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DA3E8" w14:textId="77777777" w:rsidR="00E64116" w:rsidRPr="00C365D7" w:rsidRDefault="004753BB" w:rsidP="00EC1FB3">
      <w:pPr>
        <w:ind w:firstLine="0"/>
        <w:rPr>
          <w:b/>
          <w:bCs/>
          <w:rtl/>
        </w:rPr>
      </w:pPr>
      <w:r w:rsidRPr="00C365D7">
        <w:rPr>
          <w:b/>
          <w:bCs/>
          <w:rtl/>
        </w:rPr>
        <w:t>הכנסת העשרים-וחמש</w:t>
      </w:r>
    </w:p>
    <w:p w14:paraId="5305C2C3" w14:textId="77777777" w:rsidR="00A22C90" w:rsidRPr="00C365D7" w:rsidRDefault="00A22C90" w:rsidP="00327BF8">
      <w:pPr>
        <w:ind w:firstLine="0"/>
        <w:outlineLvl w:val="0"/>
        <w:rPr>
          <w:b/>
          <w:bCs/>
          <w:rtl/>
        </w:rPr>
        <w:sectPr w:rsidR="00A22C90" w:rsidRPr="00C365D7" w:rsidSect="0089047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F0D979F" w14:textId="77777777" w:rsidR="00E64116" w:rsidRPr="00C365D7" w:rsidRDefault="004753BB" w:rsidP="008320F6">
      <w:pPr>
        <w:ind w:firstLine="0"/>
        <w:rPr>
          <w:b/>
          <w:bCs/>
          <w:rtl/>
        </w:rPr>
      </w:pPr>
      <w:r w:rsidRPr="00C365D7">
        <w:rPr>
          <w:b/>
          <w:bCs/>
          <w:rtl/>
        </w:rPr>
        <w:t>מושב ראשון</w:t>
      </w:r>
    </w:p>
    <w:p w14:paraId="677E6E00" w14:textId="77777777" w:rsidR="00E64116" w:rsidRPr="00C365D7" w:rsidRDefault="00E64116" w:rsidP="0049458B">
      <w:pPr>
        <w:rPr>
          <w:rtl/>
        </w:rPr>
      </w:pPr>
    </w:p>
    <w:p w14:paraId="784EDB86" w14:textId="77777777" w:rsidR="00E64116" w:rsidRPr="00C365D7" w:rsidRDefault="00E64116" w:rsidP="0049458B">
      <w:pPr>
        <w:rPr>
          <w:rtl/>
        </w:rPr>
      </w:pPr>
    </w:p>
    <w:p w14:paraId="0448A89B" w14:textId="77777777" w:rsidR="00E64116" w:rsidRPr="00C365D7" w:rsidRDefault="00E64116" w:rsidP="007509A6">
      <w:pPr>
        <w:ind w:firstLine="0"/>
        <w:jc w:val="center"/>
        <w:rPr>
          <w:b/>
          <w:bCs/>
          <w:rtl/>
        </w:rPr>
      </w:pPr>
    </w:p>
    <w:p w14:paraId="7278FEC6" w14:textId="77777777" w:rsidR="00E64116" w:rsidRPr="00C365D7" w:rsidRDefault="004753BB" w:rsidP="009F7CEF">
      <w:pPr>
        <w:ind w:firstLine="0"/>
        <w:jc w:val="center"/>
        <w:outlineLvl w:val="0"/>
        <w:rPr>
          <w:b/>
          <w:bCs/>
          <w:rtl/>
        </w:rPr>
      </w:pPr>
      <w:r w:rsidRPr="00C365D7">
        <w:rPr>
          <w:b/>
          <w:bCs/>
          <w:rtl/>
        </w:rPr>
        <w:t xml:space="preserve">פרוטוקול מס' </w:t>
      </w:r>
      <w:r w:rsidR="009F7CEF">
        <w:rPr>
          <w:rFonts w:hint="cs"/>
          <w:b/>
          <w:bCs/>
          <w:rtl/>
        </w:rPr>
        <w:t>185</w:t>
      </w:r>
    </w:p>
    <w:p w14:paraId="26D2E22D" w14:textId="77777777" w:rsidR="00E64116" w:rsidRPr="00C365D7" w:rsidRDefault="004753BB" w:rsidP="008320F6">
      <w:pPr>
        <w:ind w:firstLine="0"/>
        <w:jc w:val="center"/>
        <w:outlineLvl w:val="0"/>
        <w:rPr>
          <w:b/>
          <w:bCs/>
          <w:rtl/>
        </w:rPr>
      </w:pPr>
      <w:r w:rsidRPr="00C365D7">
        <w:rPr>
          <w:b/>
          <w:bCs/>
          <w:rtl/>
        </w:rPr>
        <w:t>מישיבת ועדת הכלכלה</w:t>
      </w:r>
    </w:p>
    <w:p w14:paraId="033B8FB9" w14:textId="77777777" w:rsidR="00E64116" w:rsidRPr="00C365D7" w:rsidRDefault="004753BB" w:rsidP="008320F6">
      <w:pPr>
        <w:ind w:firstLine="0"/>
        <w:jc w:val="center"/>
        <w:outlineLvl w:val="0"/>
        <w:rPr>
          <w:b/>
          <w:bCs/>
          <w:u w:val="single"/>
          <w:rtl/>
        </w:rPr>
      </w:pPr>
      <w:r w:rsidRPr="00C365D7">
        <w:rPr>
          <w:b/>
          <w:bCs/>
          <w:u w:val="single"/>
          <w:rtl/>
        </w:rPr>
        <w:t xml:space="preserve">יום שני, כ"ח בתמוז </w:t>
      </w:r>
      <w:proofErr w:type="spellStart"/>
      <w:r w:rsidRPr="00C365D7">
        <w:rPr>
          <w:b/>
          <w:bCs/>
          <w:u w:val="single"/>
          <w:rtl/>
        </w:rPr>
        <w:t>התשפ"ג</w:t>
      </w:r>
      <w:proofErr w:type="spellEnd"/>
      <w:r w:rsidRPr="00C365D7">
        <w:rPr>
          <w:b/>
          <w:bCs/>
          <w:u w:val="single"/>
          <w:rtl/>
        </w:rPr>
        <w:t xml:space="preserve"> (17 ביולי 2023), שעה 12:00</w:t>
      </w:r>
    </w:p>
    <w:p w14:paraId="1F05689A" w14:textId="77777777" w:rsidR="00E64116" w:rsidRPr="00C365D7" w:rsidRDefault="00E64116" w:rsidP="008320F6">
      <w:pPr>
        <w:ind w:firstLine="0"/>
        <w:rPr>
          <w:rtl/>
        </w:rPr>
      </w:pPr>
    </w:p>
    <w:p w14:paraId="2D8A9EDC" w14:textId="77777777" w:rsidR="00E64116" w:rsidRPr="00C365D7" w:rsidRDefault="00E64116" w:rsidP="008320F6">
      <w:pPr>
        <w:ind w:firstLine="0"/>
        <w:rPr>
          <w:rtl/>
        </w:rPr>
      </w:pPr>
    </w:p>
    <w:p w14:paraId="39FD3045" w14:textId="77777777" w:rsidR="00E64116" w:rsidRPr="00C365D7" w:rsidRDefault="00E64116" w:rsidP="008320F6">
      <w:pPr>
        <w:ind w:firstLine="0"/>
        <w:rPr>
          <w:rtl/>
        </w:rPr>
      </w:pPr>
    </w:p>
    <w:p w14:paraId="41319272" w14:textId="77777777" w:rsidR="00E64116" w:rsidRPr="00C365D7" w:rsidRDefault="004753BB" w:rsidP="00EC1FB3">
      <w:pPr>
        <w:ind w:firstLine="0"/>
        <w:outlineLvl w:val="1"/>
        <w:rPr>
          <w:rtl/>
        </w:rPr>
      </w:pPr>
      <w:r w:rsidRPr="00C365D7">
        <w:rPr>
          <w:rFonts w:hint="cs"/>
          <w:b/>
          <w:bCs/>
          <w:u w:val="single"/>
          <w:rtl/>
        </w:rPr>
        <w:t>סדר-</w:t>
      </w:r>
      <w:r w:rsidR="00E64116" w:rsidRPr="00C365D7">
        <w:rPr>
          <w:rFonts w:hint="cs"/>
          <w:b/>
          <w:bCs/>
          <w:u w:val="single"/>
          <w:rtl/>
        </w:rPr>
        <w:t>היום</w:t>
      </w:r>
      <w:r w:rsidR="00E64116" w:rsidRPr="00C365D7">
        <w:rPr>
          <w:b/>
          <w:bCs/>
          <w:u w:val="single"/>
          <w:rtl/>
        </w:rPr>
        <w:t>:</w:t>
      </w:r>
    </w:p>
    <w:p w14:paraId="25CBEEEA" w14:textId="77777777" w:rsidR="00E64116" w:rsidRPr="00C365D7" w:rsidRDefault="004753BB" w:rsidP="004753BB">
      <w:pPr>
        <w:spacing w:before="60"/>
        <w:ind w:firstLine="0"/>
        <w:rPr>
          <w:rtl/>
        </w:rPr>
      </w:pPr>
      <w:bookmarkStart w:id="0" w:name="ET_hatsach_639708_1"/>
      <w:r w:rsidRPr="00C365D7">
        <w:rPr>
          <w:rStyle w:val="TagStyle"/>
          <w:rtl/>
        </w:rPr>
        <w:t xml:space="preserve"> &lt;&lt; הצח &gt;&gt; </w:t>
      </w:r>
      <w:r w:rsidRPr="00C365D7">
        <w:rPr>
          <w:rtl/>
        </w:rPr>
        <w:t xml:space="preserve">1. הצעת חוק הגנת הצרכן (תיקון - הפרה בנסיבות מחמירות), </w:t>
      </w:r>
      <w:proofErr w:type="spellStart"/>
      <w:r w:rsidRPr="00C365D7">
        <w:rPr>
          <w:rtl/>
        </w:rPr>
        <w:t>התשפ"ג</w:t>
      </w:r>
      <w:proofErr w:type="spellEnd"/>
      <w:r w:rsidRPr="00C365D7">
        <w:rPr>
          <w:rFonts w:hint="cs"/>
          <w:rtl/>
        </w:rPr>
        <w:t>–</w:t>
      </w:r>
      <w:r w:rsidRPr="00C365D7">
        <w:rPr>
          <w:rtl/>
        </w:rPr>
        <w:t>2023</w:t>
      </w:r>
      <w:r w:rsidR="005A6AA8">
        <w:rPr>
          <w:rFonts w:hint="cs"/>
          <w:rtl/>
        </w:rPr>
        <w:t>.</w:t>
      </w:r>
      <w:r w:rsidRPr="00C365D7">
        <w:rPr>
          <w:rStyle w:val="TagStyle"/>
          <w:rtl/>
        </w:rPr>
        <w:t xml:space="preserve"> &lt;&lt; הצח &gt;&gt;</w:t>
      </w:r>
      <w:r w:rsidR="00F0101A">
        <w:rPr>
          <w:rtl/>
        </w:rPr>
        <w:t xml:space="preserve"> </w:t>
      </w:r>
      <w:bookmarkEnd w:id="0"/>
    </w:p>
    <w:p w14:paraId="1B995622" w14:textId="77777777" w:rsidR="00E64116" w:rsidRPr="00C365D7" w:rsidRDefault="004753BB" w:rsidP="004753BB">
      <w:pPr>
        <w:spacing w:before="60"/>
        <w:ind w:firstLine="0"/>
        <w:rPr>
          <w:rtl/>
        </w:rPr>
      </w:pPr>
      <w:bookmarkStart w:id="1" w:name="ET_hatsach_640439_2"/>
      <w:r w:rsidRPr="00C365D7">
        <w:rPr>
          <w:rStyle w:val="TagStyle"/>
          <w:rtl/>
        </w:rPr>
        <w:t xml:space="preserve"> &lt;&lt; הצח &gt;&gt; </w:t>
      </w:r>
      <w:r w:rsidRPr="00C365D7">
        <w:rPr>
          <w:rtl/>
        </w:rPr>
        <w:t xml:space="preserve">2. הצעת חוק הגנת הצרכן (תיקון מס' 67) (הפרה בנסיבות מחמירות), </w:t>
      </w:r>
      <w:proofErr w:type="spellStart"/>
      <w:r w:rsidRPr="00C365D7">
        <w:rPr>
          <w:rtl/>
        </w:rPr>
        <w:t>התשפ"ג</w:t>
      </w:r>
      <w:proofErr w:type="spellEnd"/>
      <w:r w:rsidRPr="00C365D7">
        <w:rPr>
          <w:rFonts w:hint="cs"/>
          <w:rtl/>
        </w:rPr>
        <w:t>–</w:t>
      </w:r>
      <w:r w:rsidRPr="00C365D7">
        <w:rPr>
          <w:rtl/>
        </w:rPr>
        <w:t>2023</w:t>
      </w:r>
      <w:r w:rsidR="005A6AA8">
        <w:rPr>
          <w:rFonts w:hint="cs"/>
          <w:rtl/>
        </w:rPr>
        <w:t>.</w:t>
      </w:r>
      <w:r w:rsidRPr="00C365D7">
        <w:rPr>
          <w:rStyle w:val="TagStyle"/>
          <w:rtl/>
        </w:rPr>
        <w:t xml:space="preserve"> &lt;&lt; הצח &gt;&gt;</w:t>
      </w:r>
      <w:r w:rsidR="00F0101A">
        <w:rPr>
          <w:rtl/>
        </w:rPr>
        <w:t xml:space="preserve"> </w:t>
      </w:r>
      <w:bookmarkEnd w:id="1"/>
    </w:p>
    <w:p w14:paraId="648A28FF" w14:textId="77777777" w:rsidR="004753BB" w:rsidRPr="00C365D7" w:rsidRDefault="004753BB" w:rsidP="007C693F">
      <w:pPr>
        <w:spacing w:before="60"/>
        <w:ind w:firstLine="0"/>
        <w:rPr>
          <w:rtl/>
        </w:rPr>
      </w:pPr>
    </w:p>
    <w:p w14:paraId="2353A5E4" w14:textId="77777777" w:rsidR="004753BB" w:rsidRPr="00C365D7" w:rsidRDefault="004753BB" w:rsidP="007C693F">
      <w:pPr>
        <w:spacing w:before="60"/>
        <w:ind w:firstLine="0"/>
        <w:rPr>
          <w:rtl/>
        </w:rPr>
      </w:pPr>
    </w:p>
    <w:p w14:paraId="5B0FDAD7" w14:textId="77777777" w:rsidR="00E64116" w:rsidRPr="00C365D7" w:rsidRDefault="00E64116" w:rsidP="00EC1FB3">
      <w:pPr>
        <w:ind w:firstLine="0"/>
        <w:outlineLvl w:val="1"/>
        <w:rPr>
          <w:b/>
          <w:bCs/>
          <w:u w:val="single"/>
          <w:rtl/>
        </w:rPr>
      </w:pPr>
      <w:r w:rsidRPr="00C365D7">
        <w:rPr>
          <w:b/>
          <w:bCs/>
          <w:u w:val="single"/>
          <w:rtl/>
        </w:rPr>
        <w:t>נכחו:</w:t>
      </w:r>
    </w:p>
    <w:p w14:paraId="0A4B6118" w14:textId="77777777" w:rsidR="00E64116" w:rsidRPr="00C365D7" w:rsidRDefault="00E64116" w:rsidP="00EC1FB3">
      <w:pPr>
        <w:ind w:firstLine="0"/>
        <w:outlineLvl w:val="1"/>
        <w:rPr>
          <w:rtl/>
        </w:rPr>
      </w:pPr>
      <w:r w:rsidRPr="00C365D7">
        <w:rPr>
          <w:b/>
          <w:bCs/>
          <w:u w:val="single"/>
          <w:rtl/>
        </w:rPr>
        <w:t>חברי הוועדה</w:t>
      </w:r>
      <w:r w:rsidRPr="00C365D7">
        <w:rPr>
          <w:rFonts w:hint="cs"/>
          <w:b/>
          <w:bCs/>
          <w:u w:val="single"/>
          <w:rtl/>
        </w:rPr>
        <w:t xml:space="preserve">: </w:t>
      </w:r>
    </w:p>
    <w:p w14:paraId="08D89A48" w14:textId="77777777" w:rsidR="00E64116" w:rsidRPr="006A461C" w:rsidRDefault="004753BB" w:rsidP="00EC1FB3">
      <w:pPr>
        <w:ind w:firstLine="0"/>
        <w:rPr>
          <w:rtl/>
        </w:rPr>
      </w:pPr>
      <w:r w:rsidRPr="006A461C">
        <w:rPr>
          <w:rtl/>
        </w:rPr>
        <w:t>דוד ביטן – היו"ר</w:t>
      </w:r>
    </w:p>
    <w:p w14:paraId="78A37759" w14:textId="77777777" w:rsidR="004753BB" w:rsidRPr="006A461C" w:rsidRDefault="004753BB" w:rsidP="00EC1FB3">
      <w:pPr>
        <w:ind w:firstLine="0"/>
        <w:rPr>
          <w:rtl/>
        </w:rPr>
      </w:pPr>
      <w:r w:rsidRPr="006A461C">
        <w:rPr>
          <w:rtl/>
        </w:rPr>
        <w:t>אברהם בצלאל</w:t>
      </w:r>
    </w:p>
    <w:p w14:paraId="32267E34" w14:textId="77777777" w:rsidR="004753BB" w:rsidRPr="006A461C" w:rsidRDefault="004753BB" w:rsidP="00EC1FB3">
      <w:pPr>
        <w:ind w:firstLine="0"/>
        <w:rPr>
          <w:rtl/>
        </w:rPr>
      </w:pPr>
      <w:r w:rsidRPr="006A461C">
        <w:rPr>
          <w:rtl/>
        </w:rPr>
        <w:t>אליהו ברוכי</w:t>
      </w:r>
    </w:p>
    <w:p w14:paraId="09C467E3" w14:textId="77777777" w:rsidR="004753BB" w:rsidRPr="006A461C" w:rsidRDefault="004753BB" w:rsidP="00EC1FB3">
      <w:pPr>
        <w:ind w:firstLine="0"/>
        <w:rPr>
          <w:rtl/>
        </w:rPr>
      </w:pPr>
      <w:r w:rsidRPr="006A461C">
        <w:rPr>
          <w:rtl/>
        </w:rPr>
        <w:t>שלום דנינו</w:t>
      </w:r>
    </w:p>
    <w:p w14:paraId="4ED21E85" w14:textId="77777777" w:rsidR="004753BB" w:rsidRPr="006A461C" w:rsidRDefault="004753BB" w:rsidP="00EC1FB3">
      <w:pPr>
        <w:ind w:firstLine="0"/>
        <w:rPr>
          <w:rtl/>
        </w:rPr>
      </w:pPr>
      <w:r w:rsidRPr="006A461C">
        <w:rPr>
          <w:rtl/>
        </w:rPr>
        <w:t xml:space="preserve">סימון </w:t>
      </w:r>
      <w:proofErr w:type="spellStart"/>
      <w:r w:rsidRPr="006A461C">
        <w:rPr>
          <w:rtl/>
        </w:rPr>
        <w:t>מושיאשוילי</w:t>
      </w:r>
      <w:proofErr w:type="spellEnd"/>
    </w:p>
    <w:p w14:paraId="6DE9B0DA" w14:textId="77777777" w:rsidR="004753BB" w:rsidRPr="00C365D7" w:rsidRDefault="004753BB" w:rsidP="00EC1FB3">
      <w:pPr>
        <w:ind w:firstLine="0"/>
        <w:rPr>
          <w:u w:val="single"/>
        </w:rPr>
      </w:pPr>
    </w:p>
    <w:p w14:paraId="3932818C" w14:textId="77777777" w:rsidR="00E64116" w:rsidRPr="00C365D7" w:rsidRDefault="00E64116" w:rsidP="00DE5B80">
      <w:pPr>
        <w:ind w:firstLine="0"/>
        <w:rPr>
          <w:rtl/>
        </w:rPr>
      </w:pPr>
    </w:p>
    <w:p w14:paraId="61A0B67E" w14:textId="77777777" w:rsidR="000C47F5" w:rsidRPr="00C365D7" w:rsidRDefault="000C47F5" w:rsidP="00EC1FB3">
      <w:pPr>
        <w:ind w:firstLine="0"/>
        <w:outlineLvl w:val="1"/>
        <w:rPr>
          <w:b/>
          <w:bCs/>
          <w:u w:val="single"/>
          <w:rtl/>
        </w:rPr>
      </w:pPr>
      <w:r w:rsidRPr="00C365D7">
        <w:rPr>
          <w:rFonts w:hint="cs"/>
          <w:b/>
          <w:bCs/>
          <w:u w:val="single"/>
          <w:rtl/>
        </w:rPr>
        <w:t>חברי הכנסת:</w:t>
      </w:r>
    </w:p>
    <w:p w14:paraId="6D85E96B" w14:textId="77777777" w:rsidR="000C47F5" w:rsidRPr="006A461C" w:rsidRDefault="00A62C14" w:rsidP="00DE5B80">
      <w:pPr>
        <w:ind w:firstLine="0"/>
        <w:rPr>
          <w:rtl/>
        </w:rPr>
      </w:pPr>
      <w:r w:rsidRPr="006A461C">
        <w:rPr>
          <w:rFonts w:hint="cs"/>
          <w:rtl/>
        </w:rPr>
        <w:t>מירב כהן</w:t>
      </w:r>
    </w:p>
    <w:p w14:paraId="4558B26B" w14:textId="77777777" w:rsidR="002E5E31" w:rsidRPr="00C365D7" w:rsidRDefault="002E5E31" w:rsidP="00DE5B80">
      <w:pPr>
        <w:ind w:firstLine="0"/>
        <w:rPr>
          <w:b/>
          <w:bCs/>
          <w:u w:val="single"/>
          <w:rtl/>
        </w:rPr>
      </w:pPr>
    </w:p>
    <w:p w14:paraId="76C19925" w14:textId="77777777" w:rsidR="00E64116" w:rsidRPr="00C365D7" w:rsidRDefault="00E64116" w:rsidP="00D40A29">
      <w:pPr>
        <w:ind w:firstLine="0"/>
        <w:outlineLvl w:val="1"/>
        <w:rPr>
          <w:rtl/>
        </w:rPr>
      </w:pPr>
      <w:r w:rsidRPr="00C365D7">
        <w:rPr>
          <w:b/>
          <w:bCs/>
          <w:u w:val="single"/>
          <w:rtl/>
        </w:rPr>
        <w:t>מוזמנים</w:t>
      </w:r>
      <w:r w:rsidRPr="00C365D7">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8"/>
        <w:gridCol w:w="337"/>
        <w:gridCol w:w="6343"/>
      </w:tblGrid>
      <w:tr w:rsidR="004753BB" w:rsidRPr="00836838" w14:paraId="4203F068" w14:textId="77777777" w:rsidTr="00325C4F">
        <w:tc>
          <w:tcPr>
            <w:tcW w:w="2618" w:type="dxa"/>
            <w:shd w:val="clear" w:color="auto" w:fill="auto"/>
          </w:tcPr>
          <w:p w14:paraId="7C1D1E51" w14:textId="77777777" w:rsidR="004753BB" w:rsidRPr="00836838" w:rsidRDefault="004753BB" w:rsidP="00DE5B80">
            <w:pPr>
              <w:ind w:firstLine="0"/>
              <w:rPr>
                <w:rtl/>
              </w:rPr>
            </w:pPr>
            <w:r w:rsidRPr="00836838">
              <w:rPr>
                <w:rtl/>
              </w:rPr>
              <w:t>אניטה יצחק</w:t>
            </w:r>
          </w:p>
        </w:tc>
        <w:tc>
          <w:tcPr>
            <w:tcW w:w="337" w:type="dxa"/>
            <w:shd w:val="clear" w:color="auto" w:fill="auto"/>
          </w:tcPr>
          <w:p w14:paraId="04210FA0" w14:textId="77777777" w:rsidR="004753BB" w:rsidRPr="00836838" w:rsidRDefault="004753BB" w:rsidP="00DE5B80">
            <w:pPr>
              <w:ind w:firstLine="0"/>
              <w:rPr>
                <w:rtl/>
              </w:rPr>
            </w:pPr>
            <w:r w:rsidRPr="00836838">
              <w:rPr>
                <w:rtl/>
              </w:rPr>
              <w:t>–</w:t>
            </w:r>
          </w:p>
        </w:tc>
        <w:tc>
          <w:tcPr>
            <w:tcW w:w="6343" w:type="dxa"/>
            <w:shd w:val="clear" w:color="auto" w:fill="auto"/>
          </w:tcPr>
          <w:p w14:paraId="03612CE5" w14:textId="77777777" w:rsidR="004753BB" w:rsidRPr="00836838" w:rsidRDefault="002C25D7" w:rsidP="00DE5B80">
            <w:pPr>
              <w:ind w:firstLine="0"/>
              <w:rPr>
                <w:rtl/>
              </w:rPr>
            </w:pPr>
            <w:r w:rsidRPr="00836838">
              <w:rPr>
                <w:rtl/>
              </w:rPr>
              <w:t>ראש אגף חקיר</w:t>
            </w:r>
            <w:r w:rsidR="004753BB" w:rsidRPr="00836838">
              <w:rPr>
                <w:rtl/>
              </w:rPr>
              <w:t>ות ומודיעין, הרשות להגנת הצרכן והסחר ההוגן</w:t>
            </w:r>
          </w:p>
        </w:tc>
      </w:tr>
      <w:tr w:rsidR="004753BB" w:rsidRPr="00836838" w14:paraId="7667184E" w14:textId="77777777" w:rsidTr="00325C4F">
        <w:tc>
          <w:tcPr>
            <w:tcW w:w="2618" w:type="dxa"/>
            <w:shd w:val="clear" w:color="auto" w:fill="auto"/>
          </w:tcPr>
          <w:p w14:paraId="2C2AADDC" w14:textId="77777777" w:rsidR="004753BB" w:rsidRPr="00836838" w:rsidRDefault="004753BB" w:rsidP="00DE5B80">
            <w:pPr>
              <w:ind w:firstLine="0"/>
              <w:rPr>
                <w:rtl/>
              </w:rPr>
            </w:pPr>
            <w:r w:rsidRPr="00836838">
              <w:rPr>
                <w:rtl/>
              </w:rPr>
              <w:t>אילנה מזרחי</w:t>
            </w:r>
          </w:p>
        </w:tc>
        <w:tc>
          <w:tcPr>
            <w:tcW w:w="337" w:type="dxa"/>
            <w:shd w:val="clear" w:color="auto" w:fill="auto"/>
          </w:tcPr>
          <w:p w14:paraId="7C5C8FDC" w14:textId="77777777" w:rsidR="004753BB" w:rsidRPr="00836838" w:rsidRDefault="004753BB" w:rsidP="00DE5B80">
            <w:pPr>
              <w:ind w:firstLine="0"/>
              <w:rPr>
                <w:rtl/>
              </w:rPr>
            </w:pPr>
            <w:r w:rsidRPr="00836838">
              <w:rPr>
                <w:rtl/>
              </w:rPr>
              <w:t>–</w:t>
            </w:r>
          </w:p>
        </w:tc>
        <w:tc>
          <w:tcPr>
            <w:tcW w:w="6343" w:type="dxa"/>
            <w:shd w:val="clear" w:color="auto" w:fill="auto"/>
          </w:tcPr>
          <w:p w14:paraId="0607DAF2" w14:textId="77777777" w:rsidR="004753BB" w:rsidRPr="00836838" w:rsidRDefault="004753BB" w:rsidP="00DE5B80">
            <w:pPr>
              <w:ind w:firstLine="0"/>
              <w:rPr>
                <w:rtl/>
              </w:rPr>
            </w:pPr>
            <w:r w:rsidRPr="00836838">
              <w:rPr>
                <w:rtl/>
              </w:rPr>
              <w:t>ראש צוות אזרחי, לשכה משפטית, הרשות להגנת הצרכן והסחר ההוגן</w:t>
            </w:r>
          </w:p>
        </w:tc>
      </w:tr>
      <w:tr w:rsidR="004753BB" w:rsidRPr="00836838" w14:paraId="000438DD" w14:textId="77777777" w:rsidTr="00325C4F">
        <w:tc>
          <w:tcPr>
            <w:tcW w:w="2618" w:type="dxa"/>
            <w:shd w:val="clear" w:color="auto" w:fill="auto"/>
          </w:tcPr>
          <w:p w14:paraId="6C1C507C" w14:textId="77777777" w:rsidR="004753BB" w:rsidRPr="00836838" w:rsidRDefault="004753BB" w:rsidP="00DE5B80">
            <w:pPr>
              <w:ind w:firstLine="0"/>
              <w:rPr>
                <w:rtl/>
              </w:rPr>
            </w:pPr>
            <w:r w:rsidRPr="00836838">
              <w:rPr>
                <w:rtl/>
              </w:rPr>
              <w:t xml:space="preserve">אריאל </w:t>
            </w:r>
            <w:proofErr w:type="spellStart"/>
            <w:r w:rsidRPr="00836838">
              <w:rPr>
                <w:rtl/>
              </w:rPr>
              <w:t>דיאמנט</w:t>
            </w:r>
            <w:proofErr w:type="spellEnd"/>
          </w:p>
        </w:tc>
        <w:tc>
          <w:tcPr>
            <w:tcW w:w="337" w:type="dxa"/>
            <w:shd w:val="clear" w:color="auto" w:fill="auto"/>
          </w:tcPr>
          <w:p w14:paraId="15489179" w14:textId="77777777" w:rsidR="004753BB" w:rsidRPr="00836838" w:rsidRDefault="004753BB" w:rsidP="00DE5B80">
            <w:pPr>
              <w:ind w:firstLine="0"/>
              <w:rPr>
                <w:rtl/>
              </w:rPr>
            </w:pPr>
            <w:r w:rsidRPr="00836838">
              <w:rPr>
                <w:rtl/>
              </w:rPr>
              <w:t>–</w:t>
            </w:r>
          </w:p>
        </w:tc>
        <w:tc>
          <w:tcPr>
            <w:tcW w:w="6343" w:type="dxa"/>
            <w:shd w:val="clear" w:color="auto" w:fill="auto"/>
          </w:tcPr>
          <w:p w14:paraId="1C017C24" w14:textId="77777777" w:rsidR="004753BB" w:rsidRPr="00836838" w:rsidRDefault="004753BB" w:rsidP="000B6ABB">
            <w:pPr>
              <w:ind w:firstLine="0"/>
              <w:rPr>
                <w:rtl/>
              </w:rPr>
            </w:pPr>
            <w:r w:rsidRPr="00836838">
              <w:rPr>
                <w:rtl/>
              </w:rPr>
              <w:t>יועמ</w:t>
            </w:r>
            <w:r w:rsidR="002C25D7" w:rsidRPr="00836838">
              <w:rPr>
                <w:rFonts w:hint="cs"/>
                <w:rtl/>
              </w:rPr>
              <w:t>"</w:t>
            </w:r>
            <w:r w:rsidRPr="00836838">
              <w:rPr>
                <w:rtl/>
              </w:rPr>
              <w:t>ש, הרשות להגנת הצרכן והסחר ההוגן</w:t>
            </w:r>
          </w:p>
        </w:tc>
      </w:tr>
      <w:tr w:rsidR="004753BB" w:rsidRPr="00836838" w14:paraId="7D830DB2" w14:textId="77777777" w:rsidTr="00325C4F">
        <w:tc>
          <w:tcPr>
            <w:tcW w:w="2618" w:type="dxa"/>
            <w:shd w:val="clear" w:color="auto" w:fill="auto"/>
          </w:tcPr>
          <w:p w14:paraId="3D062A36" w14:textId="77777777" w:rsidR="004753BB" w:rsidRPr="00836838" w:rsidRDefault="004753BB" w:rsidP="00DE5B80">
            <w:pPr>
              <w:ind w:firstLine="0"/>
              <w:rPr>
                <w:rtl/>
              </w:rPr>
            </w:pPr>
            <w:proofErr w:type="spellStart"/>
            <w:r w:rsidRPr="00836838">
              <w:rPr>
                <w:rtl/>
              </w:rPr>
              <w:t>סוריא</w:t>
            </w:r>
            <w:proofErr w:type="spellEnd"/>
            <w:r w:rsidRPr="00836838">
              <w:rPr>
                <w:rtl/>
              </w:rPr>
              <w:t xml:space="preserve"> בשארה</w:t>
            </w:r>
          </w:p>
        </w:tc>
        <w:tc>
          <w:tcPr>
            <w:tcW w:w="337" w:type="dxa"/>
            <w:shd w:val="clear" w:color="auto" w:fill="auto"/>
          </w:tcPr>
          <w:p w14:paraId="308E2EBD" w14:textId="77777777" w:rsidR="004753BB" w:rsidRPr="00836838" w:rsidRDefault="004753BB" w:rsidP="00DE5B80">
            <w:pPr>
              <w:ind w:firstLine="0"/>
              <w:rPr>
                <w:rtl/>
              </w:rPr>
            </w:pPr>
            <w:r w:rsidRPr="00836838">
              <w:rPr>
                <w:rtl/>
              </w:rPr>
              <w:t>–</w:t>
            </w:r>
          </w:p>
        </w:tc>
        <w:tc>
          <w:tcPr>
            <w:tcW w:w="6343" w:type="dxa"/>
            <w:shd w:val="clear" w:color="auto" w:fill="auto"/>
          </w:tcPr>
          <w:p w14:paraId="59A3D72F" w14:textId="77777777" w:rsidR="004753BB" w:rsidRPr="00836838" w:rsidRDefault="004753BB" w:rsidP="00DE5B80">
            <w:pPr>
              <w:ind w:firstLine="0"/>
              <w:rPr>
                <w:rtl/>
              </w:rPr>
            </w:pPr>
            <w:r w:rsidRPr="00836838">
              <w:rPr>
                <w:rtl/>
              </w:rPr>
              <w:t xml:space="preserve">עו"ד, </w:t>
            </w:r>
            <w:r w:rsidR="001C27BF" w:rsidRPr="00836838">
              <w:rPr>
                <w:rFonts w:hint="cs"/>
                <w:rtl/>
              </w:rPr>
              <w:t>ייעוץ וחקיקה -</w:t>
            </w:r>
            <w:r w:rsidR="002B622F" w:rsidRPr="00836838">
              <w:rPr>
                <w:rFonts w:hint="cs"/>
                <w:rtl/>
              </w:rPr>
              <w:t xml:space="preserve"> פלילי, </w:t>
            </w:r>
            <w:r w:rsidRPr="00836838">
              <w:rPr>
                <w:rtl/>
              </w:rPr>
              <w:t>משרד המשפטים</w:t>
            </w:r>
          </w:p>
        </w:tc>
      </w:tr>
      <w:tr w:rsidR="004753BB" w:rsidRPr="00836838" w14:paraId="4FA6026A" w14:textId="77777777" w:rsidTr="00325C4F">
        <w:tc>
          <w:tcPr>
            <w:tcW w:w="2618" w:type="dxa"/>
            <w:shd w:val="clear" w:color="auto" w:fill="auto"/>
          </w:tcPr>
          <w:p w14:paraId="27B16DE3" w14:textId="77777777" w:rsidR="004753BB" w:rsidRPr="00836838" w:rsidRDefault="00325C4F" w:rsidP="00DE5B80">
            <w:pPr>
              <w:ind w:firstLine="0"/>
              <w:rPr>
                <w:rtl/>
              </w:rPr>
            </w:pPr>
            <w:r w:rsidRPr="00836838">
              <w:rPr>
                <w:rtl/>
              </w:rPr>
              <w:t xml:space="preserve">הילה </w:t>
            </w:r>
            <w:proofErr w:type="spellStart"/>
            <w:r w:rsidRPr="00836838">
              <w:rPr>
                <w:rtl/>
              </w:rPr>
              <w:t>דוידוביץ</w:t>
            </w:r>
            <w:proofErr w:type="spellEnd"/>
            <w:r w:rsidRPr="00836838">
              <w:rPr>
                <w:rtl/>
              </w:rPr>
              <w:t>-</w:t>
            </w:r>
            <w:r w:rsidR="004753BB" w:rsidRPr="00836838">
              <w:rPr>
                <w:rtl/>
              </w:rPr>
              <w:t>בלומנטל</w:t>
            </w:r>
          </w:p>
        </w:tc>
        <w:tc>
          <w:tcPr>
            <w:tcW w:w="337" w:type="dxa"/>
            <w:shd w:val="clear" w:color="auto" w:fill="auto"/>
          </w:tcPr>
          <w:p w14:paraId="5CD159A1" w14:textId="77777777" w:rsidR="004753BB" w:rsidRPr="00836838" w:rsidRDefault="004753BB" w:rsidP="00DE5B80">
            <w:pPr>
              <w:ind w:firstLine="0"/>
              <w:rPr>
                <w:rtl/>
              </w:rPr>
            </w:pPr>
            <w:r w:rsidRPr="00836838">
              <w:rPr>
                <w:rtl/>
              </w:rPr>
              <w:t>–</w:t>
            </w:r>
          </w:p>
        </w:tc>
        <w:tc>
          <w:tcPr>
            <w:tcW w:w="6343" w:type="dxa"/>
            <w:shd w:val="clear" w:color="auto" w:fill="auto"/>
          </w:tcPr>
          <w:p w14:paraId="66687038" w14:textId="77777777" w:rsidR="004753BB" w:rsidRPr="00836838" w:rsidRDefault="004753BB" w:rsidP="00DE5B80">
            <w:pPr>
              <w:ind w:firstLine="0"/>
              <w:rPr>
                <w:rtl/>
              </w:rPr>
            </w:pPr>
            <w:r w:rsidRPr="00836838">
              <w:rPr>
                <w:rtl/>
              </w:rPr>
              <w:t xml:space="preserve">עו"ד, </w:t>
            </w:r>
            <w:r w:rsidR="00672DF4" w:rsidRPr="00836838">
              <w:rPr>
                <w:rFonts w:hint="cs"/>
                <w:rtl/>
              </w:rPr>
              <w:t xml:space="preserve">ייעוץ וחקיקה, </w:t>
            </w:r>
            <w:r w:rsidRPr="00836838">
              <w:rPr>
                <w:rtl/>
              </w:rPr>
              <w:t>משרד המשפטים</w:t>
            </w:r>
          </w:p>
        </w:tc>
      </w:tr>
      <w:tr w:rsidR="004753BB" w:rsidRPr="00836838" w14:paraId="2CA3D1B3" w14:textId="77777777" w:rsidTr="00325C4F">
        <w:tc>
          <w:tcPr>
            <w:tcW w:w="2618" w:type="dxa"/>
            <w:shd w:val="clear" w:color="auto" w:fill="auto"/>
          </w:tcPr>
          <w:p w14:paraId="2EB76FD4" w14:textId="77777777" w:rsidR="004753BB" w:rsidRPr="00836838" w:rsidRDefault="004753BB" w:rsidP="00DE5B80">
            <w:pPr>
              <w:ind w:firstLine="0"/>
              <w:rPr>
                <w:rtl/>
              </w:rPr>
            </w:pPr>
            <w:r w:rsidRPr="00836838">
              <w:rPr>
                <w:rtl/>
              </w:rPr>
              <w:t>גל שחם</w:t>
            </w:r>
          </w:p>
        </w:tc>
        <w:tc>
          <w:tcPr>
            <w:tcW w:w="337" w:type="dxa"/>
            <w:shd w:val="clear" w:color="auto" w:fill="auto"/>
          </w:tcPr>
          <w:p w14:paraId="4E49F141" w14:textId="77777777" w:rsidR="004753BB" w:rsidRPr="00836838" w:rsidRDefault="004753BB" w:rsidP="00DE5B80">
            <w:pPr>
              <w:ind w:firstLine="0"/>
              <w:rPr>
                <w:rtl/>
              </w:rPr>
            </w:pPr>
            <w:r w:rsidRPr="00836838">
              <w:rPr>
                <w:rtl/>
              </w:rPr>
              <w:t>–</w:t>
            </w:r>
          </w:p>
        </w:tc>
        <w:tc>
          <w:tcPr>
            <w:tcW w:w="6343" w:type="dxa"/>
            <w:shd w:val="clear" w:color="auto" w:fill="auto"/>
          </w:tcPr>
          <w:p w14:paraId="05B93145" w14:textId="77777777" w:rsidR="004753BB" w:rsidRPr="00836838" w:rsidRDefault="00F30424" w:rsidP="009C6F6F">
            <w:pPr>
              <w:ind w:firstLine="0"/>
              <w:rPr>
                <w:rtl/>
              </w:rPr>
            </w:pPr>
            <w:r>
              <w:rPr>
                <w:rtl/>
              </w:rPr>
              <w:t>עו</w:t>
            </w:r>
            <w:r w:rsidR="004753BB" w:rsidRPr="00836838">
              <w:rPr>
                <w:rtl/>
              </w:rPr>
              <w:t>"ס ראשי לחוק הגנה על חוסים, משרד הרווחה והביטחון החברתי</w:t>
            </w:r>
          </w:p>
        </w:tc>
      </w:tr>
      <w:tr w:rsidR="00333202" w:rsidRPr="00836838" w14:paraId="37AE9566" w14:textId="77777777" w:rsidTr="00325C4F">
        <w:tc>
          <w:tcPr>
            <w:tcW w:w="2618" w:type="dxa"/>
            <w:shd w:val="clear" w:color="auto" w:fill="auto"/>
          </w:tcPr>
          <w:p w14:paraId="23B08B42" w14:textId="77777777" w:rsidR="00333202" w:rsidRPr="00836838" w:rsidRDefault="00333202" w:rsidP="00DE5B80">
            <w:pPr>
              <w:ind w:firstLine="0"/>
              <w:rPr>
                <w:rtl/>
              </w:rPr>
            </w:pPr>
            <w:r w:rsidRPr="00836838">
              <w:rPr>
                <w:rFonts w:hint="cs"/>
                <w:rtl/>
              </w:rPr>
              <w:t xml:space="preserve">מירי </w:t>
            </w:r>
            <w:proofErr w:type="spellStart"/>
            <w:r w:rsidRPr="00836838">
              <w:rPr>
                <w:rFonts w:hint="cs"/>
                <w:rtl/>
              </w:rPr>
              <w:t>פומרנץ</w:t>
            </w:r>
            <w:proofErr w:type="spellEnd"/>
          </w:p>
        </w:tc>
        <w:tc>
          <w:tcPr>
            <w:tcW w:w="337" w:type="dxa"/>
            <w:shd w:val="clear" w:color="auto" w:fill="auto"/>
          </w:tcPr>
          <w:p w14:paraId="46DB248A" w14:textId="77777777" w:rsidR="00333202" w:rsidRPr="00836838" w:rsidRDefault="00333202" w:rsidP="00DE5B80">
            <w:pPr>
              <w:ind w:firstLine="0"/>
              <w:rPr>
                <w:rtl/>
              </w:rPr>
            </w:pPr>
            <w:r w:rsidRPr="00836838">
              <w:rPr>
                <w:rFonts w:hint="cs"/>
                <w:rtl/>
              </w:rPr>
              <w:t>–</w:t>
            </w:r>
          </w:p>
        </w:tc>
        <w:tc>
          <w:tcPr>
            <w:tcW w:w="6343" w:type="dxa"/>
            <w:shd w:val="clear" w:color="auto" w:fill="auto"/>
          </w:tcPr>
          <w:p w14:paraId="6015997F" w14:textId="77777777" w:rsidR="00333202" w:rsidRPr="00836838" w:rsidRDefault="00333202" w:rsidP="009C6F6F">
            <w:pPr>
              <w:ind w:firstLine="0"/>
              <w:rPr>
                <w:rtl/>
              </w:rPr>
            </w:pPr>
            <w:r w:rsidRPr="00836838">
              <w:rPr>
                <w:rFonts w:hint="cs"/>
                <w:rtl/>
              </w:rPr>
              <w:t>עו"ד, לשכה משפטית, משרד הרווחה והביטחון החברתי</w:t>
            </w:r>
          </w:p>
        </w:tc>
      </w:tr>
      <w:tr w:rsidR="00DD4358" w:rsidRPr="00836838" w14:paraId="16F7969D" w14:textId="77777777" w:rsidTr="00BE29DB">
        <w:tc>
          <w:tcPr>
            <w:tcW w:w="2618" w:type="dxa"/>
            <w:shd w:val="clear" w:color="auto" w:fill="auto"/>
          </w:tcPr>
          <w:p w14:paraId="3FA631FC" w14:textId="77777777" w:rsidR="00DD4358" w:rsidRPr="00836838" w:rsidRDefault="00DD4358" w:rsidP="00BE29DB">
            <w:pPr>
              <w:ind w:firstLine="0"/>
              <w:rPr>
                <w:rtl/>
              </w:rPr>
            </w:pPr>
            <w:r w:rsidRPr="00836838">
              <w:rPr>
                <w:rFonts w:hint="cs"/>
                <w:rtl/>
              </w:rPr>
              <w:t>נטע אבן צור</w:t>
            </w:r>
          </w:p>
        </w:tc>
        <w:tc>
          <w:tcPr>
            <w:tcW w:w="337" w:type="dxa"/>
            <w:shd w:val="clear" w:color="auto" w:fill="auto"/>
          </w:tcPr>
          <w:p w14:paraId="65D878C5" w14:textId="77777777" w:rsidR="00DD4358" w:rsidRPr="00836838" w:rsidRDefault="00DD4358" w:rsidP="00BE29DB">
            <w:pPr>
              <w:ind w:firstLine="0"/>
              <w:rPr>
                <w:rtl/>
              </w:rPr>
            </w:pPr>
            <w:r w:rsidRPr="00836838">
              <w:rPr>
                <w:rFonts w:hint="cs"/>
                <w:rtl/>
              </w:rPr>
              <w:t>–</w:t>
            </w:r>
          </w:p>
        </w:tc>
        <w:tc>
          <w:tcPr>
            <w:tcW w:w="6343" w:type="dxa"/>
            <w:shd w:val="clear" w:color="auto" w:fill="auto"/>
          </w:tcPr>
          <w:p w14:paraId="3C9E10CF" w14:textId="77777777" w:rsidR="00DD4358" w:rsidRPr="00836838" w:rsidRDefault="00DD4358" w:rsidP="00BE29DB">
            <w:pPr>
              <w:ind w:firstLine="0"/>
              <w:rPr>
                <w:rtl/>
              </w:rPr>
            </w:pPr>
            <w:r w:rsidRPr="00836838">
              <w:rPr>
                <w:rFonts w:hint="cs"/>
                <w:rtl/>
              </w:rPr>
              <w:t xml:space="preserve">מנהלת </w:t>
            </w:r>
            <w:r w:rsidR="002F0316">
              <w:rPr>
                <w:rFonts w:hint="cs"/>
                <w:rtl/>
              </w:rPr>
              <w:t xml:space="preserve">תחום </w:t>
            </w:r>
            <w:r w:rsidRPr="00836838">
              <w:rPr>
                <w:rFonts w:hint="cs"/>
                <w:rtl/>
              </w:rPr>
              <w:t>פניות ציבור, משרד הנגב, הגליל, והחוסן החברתי הלאומי</w:t>
            </w:r>
          </w:p>
        </w:tc>
      </w:tr>
      <w:tr w:rsidR="00DD4358" w:rsidRPr="00836838" w14:paraId="6D64F991" w14:textId="77777777" w:rsidTr="00542E14">
        <w:tc>
          <w:tcPr>
            <w:tcW w:w="2618" w:type="dxa"/>
            <w:shd w:val="clear" w:color="auto" w:fill="auto"/>
          </w:tcPr>
          <w:p w14:paraId="3359CE77" w14:textId="77777777" w:rsidR="00DD4358" w:rsidRPr="00836838" w:rsidRDefault="00DD4358" w:rsidP="00542E14">
            <w:pPr>
              <w:ind w:firstLine="0"/>
              <w:rPr>
                <w:rtl/>
              </w:rPr>
            </w:pPr>
            <w:r w:rsidRPr="00836838">
              <w:rPr>
                <w:rtl/>
              </w:rPr>
              <w:t xml:space="preserve">סוזנה </w:t>
            </w:r>
            <w:proofErr w:type="spellStart"/>
            <w:r w:rsidRPr="00836838">
              <w:rPr>
                <w:rtl/>
              </w:rPr>
              <w:t>רבינוביץ</w:t>
            </w:r>
            <w:proofErr w:type="spellEnd"/>
          </w:p>
        </w:tc>
        <w:tc>
          <w:tcPr>
            <w:tcW w:w="337" w:type="dxa"/>
            <w:shd w:val="clear" w:color="auto" w:fill="auto"/>
          </w:tcPr>
          <w:p w14:paraId="1752855F" w14:textId="77777777" w:rsidR="00DD4358" w:rsidRPr="00836838" w:rsidRDefault="00DD4358" w:rsidP="00542E14">
            <w:pPr>
              <w:ind w:firstLine="0"/>
              <w:rPr>
                <w:rtl/>
              </w:rPr>
            </w:pPr>
            <w:r w:rsidRPr="00836838">
              <w:rPr>
                <w:rtl/>
              </w:rPr>
              <w:t>–</w:t>
            </w:r>
          </w:p>
        </w:tc>
        <w:tc>
          <w:tcPr>
            <w:tcW w:w="6343" w:type="dxa"/>
            <w:shd w:val="clear" w:color="auto" w:fill="auto"/>
          </w:tcPr>
          <w:p w14:paraId="53D354B1" w14:textId="77777777" w:rsidR="00DD4358" w:rsidRPr="00836838" w:rsidRDefault="00DD4358" w:rsidP="00542E14">
            <w:pPr>
              <w:ind w:firstLine="0"/>
              <w:rPr>
                <w:rtl/>
              </w:rPr>
            </w:pPr>
            <w:r w:rsidRPr="00836838">
              <w:rPr>
                <w:rFonts w:hint="cs"/>
                <w:rtl/>
              </w:rPr>
              <w:t>עו"ד</w:t>
            </w:r>
            <w:r w:rsidRPr="00836838">
              <w:rPr>
                <w:rtl/>
              </w:rPr>
              <w:t xml:space="preserve"> חיצונית, איגוד לשכות המסחר</w:t>
            </w:r>
          </w:p>
        </w:tc>
      </w:tr>
    </w:tbl>
    <w:p w14:paraId="55C725C3" w14:textId="77777777" w:rsidR="00E64116" w:rsidRPr="00C365D7" w:rsidRDefault="00E64116" w:rsidP="00DE5B80">
      <w:pPr>
        <w:ind w:firstLine="0"/>
        <w:rPr>
          <w:rtl/>
        </w:rPr>
      </w:pPr>
    </w:p>
    <w:p w14:paraId="54008DDE" w14:textId="77777777" w:rsidR="00D37550" w:rsidRPr="00C365D7" w:rsidRDefault="00D37550" w:rsidP="00DE5B80">
      <w:pPr>
        <w:ind w:firstLine="0"/>
        <w:rPr>
          <w:rtl/>
        </w:rPr>
      </w:pPr>
    </w:p>
    <w:p w14:paraId="344F6A4C" w14:textId="77777777" w:rsidR="00E64116" w:rsidRPr="00C365D7" w:rsidRDefault="00E64116" w:rsidP="00D40A29">
      <w:pPr>
        <w:ind w:firstLine="0"/>
        <w:outlineLvl w:val="1"/>
        <w:rPr>
          <w:rtl/>
        </w:rPr>
      </w:pPr>
      <w:r w:rsidRPr="00C365D7">
        <w:rPr>
          <w:rFonts w:hint="cs"/>
          <w:b/>
          <w:bCs/>
          <w:u w:val="single"/>
          <w:rtl/>
        </w:rPr>
        <w:t>ייעוץ משפטי:</w:t>
      </w:r>
      <w:r w:rsidRPr="00C365D7">
        <w:rPr>
          <w:rFonts w:hint="cs"/>
          <w:rtl/>
        </w:rPr>
        <w:t xml:space="preserve"> </w:t>
      </w:r>
    </w:p>
    <w:p w14:paraId="65ADA79F" w14:textId="77777777" w:rsidR="00E64116" w:rsidRPr="00C365D7" w:rsidRDefault="004753BB" w:rsidP="00D40A29">
      <w:pPr>
        <w:ind w:firstLine="0"/>
        <w:rPr>
          <w:rtl/>
        </w:rPr>
      </w:pPr>
      <w:r w:rsidRPr="00C365D7">
        <w:rPr>
          <w:rtl/>
        </w:rPr>
        <w:t>איתי עצמון</w:t>
      </w:r>
    </w:p>
    <w:p w14:paraId="52045993" w14:textId="77777777" w:rsidR="009B334B" w:rsidRPr="00C365D7" w:rsidRDefault="009B334B" w:rsidP="00D40A29">
      <w:pPr>
        <w:ind w:firstLine="0"/>
      </w:pPr>
      <w:bookmarkStart w:id="2" w:name="_ETM_Q1_80346"/>
      <w:bookmarkStart w:id="3" w:name="_ETM_Q1_80411"/>
      <w:bookmarkEnd w:id="2"/>
      <w:bookmarkEnd w:id="3"/>
      <w:r w:rsidRPr="00C365D7">
        <w:rPr>
          <w:rFonts w:hint="cs"/>
          <w:rtl/>
        </w:rPr>
        <w:t>אביגיל כספי</w:t>
      </w:r>
    </w:p>
    <w:p w14:paraId="0BED3BF0" w14:textId="77777777" w:rsidR="00E64116" w:rsidRPr="00C365D7" w:rsidRDefault="00E64116" w:rsidP="00DE5B80">
      <w:pPr>
        <w:ind w:firstLine="0"/>
        <w:rPr>
          <w:rtl/>
        </w:rPr>
      </w:pPr>
    </w:p>
    <w:p w14:paraId="2721305E" w14:textId="77777777" w:rsidR="00E64116" w:rsidRPr="00C365D7" w:rsidRDefault="00E64116" w:rsidP="00D40A29">
      <w:pPr>
        <w:ind w:firstLine="0"/>
        <w:outlineLvl w:val="1"/>
        <w:rPr>
          <w:rtl/>
        </w:rPr>
      </w:pPr>
      <w:r w:rsidRPr="00C365D7">
        <w:rPr>
          <w:b/>
          <w:bCs/>
          <w:u w:val="single"/>
          <w:rtl/>
        </w:rPr>
        <w:t>מנהלת הוועדה</w:t>
      </w:r>
      <w:r w:rsidRPr="00C365D7">
        <w:rPr>
          <w:rFonts w:hint="cs"/>
          <w:b/>
          <w:bCs/>
          <w:u w:val="single"/>
          <w:rtl/>
        </w:rPr>
        <w:t>:</w:t>
      </w:r>
    </w:p>
    <w:p w14:paraId="3F49593F" w14:textId="77777777" w:rsidR="00E64116" w:rsidRPr="00C365D7" w:rsidRDefault="004753BB" w:rsidP="00D40A29">
      <w:pPr>
        <w:ind w:firstLine="0"/>
        <w:rPr>
          <w:u w:val="single"/>
        </w:rPr>
      </w:pPr>
      <w:r w:rsidRPr="00C365D7">
        <w:rPr>
          <w:rtl/>
        </w:rPr>
        <w:t>ד"ר עידית חנוכה</w:t>
      </w:r>
    </w:p>
    <w:p w14:paraId="7BF18A38" w14:textId="77777777" w:rsidR="00E64116" w:rsidRPr="00C365D7" w:rsidRDefault="00E64116" w:rsidP="00DE5B80">
      <w:pPr>
        <w:ind w:firstLine="0"/>
        <w:rPr>
          <w:rtl/>
        </w:rPr>
      </w:pPr>
    </w:p>
    <w:p w14:paraId="7C50795B" w14:textId="77777777" w:rsidR="00E64116" w:rsidRPr="00C365D7" w:rsidRDefault="001673D4" w:rsidP="00D40A29">
      <w:pPr>
        <w:ind w:firstLine="0"/>
        <w:outlineLvl w:val="1"/>
        <w:rPr>
          <w:rtl/>
        </w:rPr>
      </w:pPr>
      <w:r w:rsidRPr="00C365D7">
        <w:rPr>
          <w:rFonts w:hint="cs"/>
          <w:b/>
          <w:bCs/>
          <w:u w:val="single"/>
          <w:rtl/>
        </w:rPr>
        <w:t>רישום</w:t>
      </w:r>
      <w:r w:rsidR="00E64116" w:rsidRPr="00C365D7">
        <w:rPr>
          <w:rFonts w:hint="cs"/>
          <w:b/>
          <w:bCs/>
          <w:u w:val="single"/>
          <w:rtl/>
        </w:rPr>
        <w:t xml:space="preserve"> פרלמנטרי:</w:t>
      </w:r>
    </w:p>
    <w:p w14:paraId="364C915E" w14:textId="77777777" w:rsidR="006132AA" w:rsidRDefault="004753BB" w:rsidP="006132AA">
      <w:pPr>
        <w:tabs>
          <w:tab w:val="left" w:pos="2347"/>
          <w:tab w:val="center" w:pos="4153"/>
          <w:tab w:val="right" w:pos="8306"/>
        </w:tabs>
        <w:ind w:firstLine="0"/>
        <w:jc w:val="left"/>
        <w:rPr>
          <w:rtl/>
        </w:rPr>
      </w:pPr>
      <w:r w:rsidRPr="00C365D7">
        <w:rPr>
          <w:rtl/>
        </w:rPr>
        <w:t>רונית רבי</w:t>
      </w:r>
    </w:p>
    <w:p w14:paraId="32719FFC" w14:textId="77777777" w:rsidR="00D11A18" w:rsidRDefault="00D11A18" w:rsidP="006132AA">
      <w:pPr>
        <w:tabs>
          <w:tab w:val="left" w:pos="2347"/>
          <w:tab w:val="center" w:pos="4153"/>
          <w:tab w:val="right" w:pos="8306"/>
        </w:tabs>
        <w:ind w:firstLine="0"/>
        <w:jc w:val="left"/>
        <w:rPr>
          <w:rtl/>
        </w:rPr>
      </w:pPr>
    </w:p>
    <w:p w14:paraId="4C136269" w14:textId="65A65327" w:rsidR="00890473" w:rsidRDefault="006132AA" w:rsidP="006132AA">
      <w:pPr>
        <w:tabs>
          <w:tab w:val="left" w:pos="2347"/>
          <w:tab w:val="center" w:pos="4153"/>
          <w:tab w:val="right" w:pos="8306"/>
        </w:tabs>
        <w:jc w:val="center"/>
        <w:rPr>
          <w:rtl/>
        </w:rPr>
      </w:pPr>
      <w:r>
        <w:rPr>
          <w:rFonts w:ascii="Arial" w:hAnsi="Arial" w:cs="Arial"/>
          <w:color w:val="606060"/>
          <w:rtl/>
        </w:rPr>
        <w:t>רשימת הנוכחים על תואריהם מבוססת על המידע שהוזן במערכת המוזמנים הממוחשבת. ייתכנו אי-דיוקים והשמטות.</w:t>
      </w:r>
    </w:p>
    <w:p w14:paraId="38D0E2C0" w14:textId="77777777" w:rsidR="00890473" w:rsidRDefault="00890473">
      <w:pPr>
        <w:bidi w:val="0"/>
        <w:spacing w:line="240" w:lineRule="auto"/>
        <w:ind w:firstLine="0"/>
        <w:jc w:val="left"/>
        <w:rPr>
          <w:rtl/>
        </w:rPr>
      </w:pPr>
      <w:r>
        <w:rPr>
          <w:rtl/>
        </w:rPr>
        <w:br w:type="page"/>
      </w:r>
    </w:p>
    <w:p w14:paraId="461318AC" w14:textId="77777777" w:rsidR="004753BB" w:rsidRPr="00C365D7" w:rsidRDefault="004753BB" w:rsidP="006132AA">
      <w:pPr>
        <w:tabs>
          <w:tab w:val="left" w:pos="2347"/>
          <w:tab w:val="center" w:pos="4153"/>
          <w:tab w:val="right" w:pos="8306"/>
        </w:tabs>
        <w:jc w:val="center"/>
        <w:rPr>
          <w:rtl/>
        </w:rPr>
      </w:pPr>
    </w:p>
    <w:p w14:paraId="1EB32426" w14:textId="77777777" w:rsidR="004753BB" w:rsidRPr="00C365D7" w:rsidRDefault="004753BB" w:rsidP="004753BB">
      <w:pPr>
        <w:spacing w:before="60"/>
        <w:ind w:firstLine="0"/>
        <w:jc w:val="center"/>
        <w:rPr>
          <w:b/>
          <w:bCs/>
          <w:u w:val="single"/>
          <w:rtl/>
        </w:rPr>
      </w:pPr>
      <w:r w:rsidRPr="00C365D7">
        <w:rPr>
          <w:rStyle w:val="TagStyle"/>
          <w:b w:val="0"/>
          <w:bCs/>
          <w:u w:val="single"/>
          <w:rtl/>
        </w:rPr>
        <w:t xml:space="preserve">&lt;&lt; הצח &gt;&gt; </w:t>
      </w:r>
      <w:r w:rsidRPr="00C365D7">
        <w:rPr>
          <w:b/>
          <w:bCs/>
          <w:u w:val="single"/>
          <w:rtl/>
        </w:rPr>
        <w:t xml:space="preserve">1. הצעת חוק הגנת הצרכן (תיקון - הפרה בנסיבות מחמירות), </w:t>
      </w:r>
      <w:proofErr w:type="spellStart"/>
      <w:r w:rsidRPr="00C365D7">
        <w:rPr>
          <w:b/>
          <w:bCs/>
          <w:u w:val="single"/>
          <w:rtl/>
        </w:rPr>
        <w:t>התשפ"ג</w:t>
      </w:r>
      <w:proofErr w:type="spellEnd"/>
      <w:r w:rsidRPr="00C365D7">
        <w:rPr>
          <w:rFonts w:hint="cs"/>
          <w:b/>
          <w:bCs/>
          <w:u w:val="single"/>
          <w:rtl/>
        </w:rPr>
        <w:t>–</w:t>
      </w:r>
      <w:r w:rsidRPr="00C365D7">
        <w:rPr>
          <w:b/>
          <w:bCs/>
          <w:u w:val="single"/>
          <w:rtl/>
        </w:rPr>
        <w:t>2023</w:t>
      </w:r>
      <w:r w:rsidRPr="00C365D7">
        <w:rPr>
          <w:rStyle w:val="TagStyle"/>
          <w:b w:val="0"/>
          <w:bCs/>
          <w:u w:val="single"/>
          <w:rtl/>
        </w:rPr>
        <w:t xml:space="preserve"> &lt;&lt; הצח &gt;&gt;</w:t>
      </w:r>
    </w:p>
    <w:p w14:paraId="597E7CA7" w14:textId="77777777" w:rsidR="004753BB" w:rsidRPr="00C365D7" w:rsidRDefault="004753BB" w:rsidP="004753BB">
      <w:pPr>
        <w:spacing w:before="60"/>
        <w:ind w:firstLine="0"/>
        <w:jc w:val="center"/>
        <w:rPr>
          <w:b/>
          <w:bCs/>
          <w:u w:val="single"/>
          <w:rtl/>
        </w:rPr>
      </w:pPr>
      <w:r w:rsidRPr="00C365D7">
        <w:rPr>
          <w:rStyle w:val="TagStyle"/>
          <w:b w:val="0"/>
          <w:bCs/>
          <w:u w:val="single"/>
          <w:rtl/>
        </w:rPr>
        <w:lastRenderedPageBreak/>
        <w:t xml:space="preserve">&lt;&lt; הצח &gt;&gt; </w:t>
      </w:r>
      <w:r w:rsidRPr="00C365D7">
        <w:rPr>
          <w:b/>
          <w:bCs/>
          <w:u w:val="single"/>
          <w:rtl/>
        </w:rPr>
        <w:t xml:space="preserve">2. הצעת חוק הגנת הצרכן (תיקון מס' 67) (הפרה בנסיבות מחמירות), </w:t>
      </w:r>
      <w:proofErr w:type="spellStart"/>
      <w:r w:rsidRPr="00C365D7">
        <w:rPr>
          <w:b/>
          <w:bCs/>
          <w:u w:val="single"/>
          <w:rtl/>
        </w:rPr>
        <w:t>התשפ"ג</w:t>
      </w:r>
      <w:proofErr w:type="spellEnd"/>
      <w:r w:rsidRPr="00C365D7">
        <w:rPr>
          <w:rFonts w:hint="cs"/>
          <w:b/>
          <w:bCs/>
          <w:u w:val="single"/>
          <w:rtl/>
        </w:rPr>
        <w:t>–</w:t>
      </w:r>
      <w:r w:rsidRPr="00C365D7">
        <w:rPr>
          <w:b/>
          <w:bCs/>
          <w:u w:val="single"/>
          <w:rtl/>
        </w:rPr>
        <w:t>2023</w:t>
      </w:r>
      <w:r w:rsidRPr="00C365D7">
        <w:rPr>
          <w:rStyle w:val="TagStyle"/>
          <w:b w:val="0"/>
          <w:bCs/>
          <w:u w:val="single"/>
          <w:rtl/>
        </w:rPr>
        <w:t xml:space="preserve"> &lt;&lt; הצח &gt;&gt;</w:t>
      </w:r>
    </w:p>
    <w:p w14:paraId="6480EB02" w14:textId="77777777" w:rsidR="004753BB" w:rsidRPr="00C365D7" w:rsidRDefault="004753BB" w:rsidP="008320F6">
      <w:pPr>
        <w:ind w:firstLine="0"/>
        <w:rPr>
          <w:rtl/>
        </w:rPr>
      </w:pPr>
    </w:p>
    <w:p w14:paraId="40C48B7C" w14:textId="77777777" w:rsidR="00B73715" w:rsidRPr="00C365D7" w:rsidRDefault="00B73715" w:rsidP="008320F6">
      <w:pPr>
        <w:ind w:firstLine="0"/>
        <w:rPr>
          <w:rtl/>
        </w:rPr>
      </w:pPr>
      <w:bookmarkStart w:id="4" w:name="_ETM_Q1_3354472"/>
      <w:bookmarkStart w:id="5" w:name="_ETM_Q1_3354557"/>
      <w:bookmarkEnd w:id="4"/>
      <w:bookmarkEnd w:id="5"/>
    </w:p>
    <w:p w14:paraId="4F27F321" w14:textId="77777777" w:rsidR="00AF6EDC" w:rsidRPr="00C365D7" w:rsidRDefault="004753BB" w:rsidP="004753BB">
      <w:pPr>
        <w:pStyle w:val="af6"/>
        <w:keepNext/>
        <w:rPr>
          <w:rtl/>
        </w:rPr>
      </w:pPr>
      <w:bookmarkStart w:id="6" w:name="ET_yor_5159_3"/>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 </w:t>
      </w:r>
      <w:r w:rsidRPr="00C365D7">
        <w:rPr>
          <w:rtl/>
        </w:rPr>
        <w:t>היו"ר דוד ביטן:</w:t>
      </w:r>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w:t>
      </w:r>
      <w:r w:rsidRPr="00C365D7">
        <w:rPr>
          <w:rtl/>
        </w:rPr>
        <w:t xml:space="preserve"> </w:t>
      </w:r>
    </w:p>
    <w:p w14:paraId="4AA72615" w14:textId="77777777" w:rsidR="00AF6EDC" w:rsidRPr="00C365D7" w:rsidRDefault="00AF6EDC" w:rsidP="004753BB">
      <w:pPr>
        <w:pStyle w:val="af6"/>
        <w:keepNext/>
        <w:rPr>
          <w:rtl/>
        </w:rPr>
      </w:pPr>
      <w:bookmarkStart w:id="7" w:name="_ETM_Q1_3364303"/>
      <w:bookmarkStart w:id="8" w:name="_ETM_Q1_3364358"/>
      <w:bookmarkEnd w:id="7"/>
      <w:bookmarkEnd w:id="8"/>
    </w:p>
    <w:p w14:paraId="096CDF74" w14:textId="77777777" w:rsidR="0082241E" w:rsidRDefault="00B52798" w:rsidP="00857252">
      <w:pPr>
        <w:rPr>
          <w:rtl/>
        </w:rPr>
      </w:pPr>
      <w:bookmarkStart w:id="9" w:name="_ETM_Q1_3365588"/>
      <w:bookmarkStart w:id="10" w:name="_ETM_Q1_3365653"/>
      <w:bookmarkEnd w:id="9"/>
      <w:bookmarkEnd w:id="10"/>
      <w:bookmarkEnd w:id="6"/>
      <w:r w:rsidRPr="00C365D7">
        <w:rPr>
          <w:rFonts w:hint="cs"/>
          <w:rtl/>
        </w:rPr>
        <w:t>אני פותח את הישיבה. הנושא</w:t>
      </w:r>
      <w:r w:rsidR="0063755F">
        <w:rPr>
          <w:rFonts w:hint="cs"/>
          <w:rtl/>
        </w:rPr>
        <w:t>:</w:t>
      </w:r>
      <w:r w:rsidRPr="00C365D7">
        <w:rPr>
          <w:rFonts w:hint="cs"/>
          <w:rtl/>
        </w:rPr>
        <w:t xml:space="preserve"> </w:t>
      </w:r>
      <w:r w:rsidR="008C1032" w:rsidRPr="00C365D7">
        <w:rPr>
          <w:rtl/>
        </w:rPr>
        <w:t xml:space="preserve">הצעת חוק הגנת הצרכן (תיקון מס' 67) (הפרה בנסיבות מחמירות), </w:t>
      </w:r>
      <w:proofErr w:type="spellStart"/>
      <w:r w:rsidR="008C1032" w:rsidRPr="00C365D7">
        <w:rPr>
          <w:rtl/>
        </w:rPr>
        <w:t>התשפ"ג</w:t>
      </w:r>
      <w:proofErr w:type="spellEnd"/>
      <w:r w:rsidR="008C1032" w:rsidRPr="00C365D7">
        <w:rPr>
          <w:rtl/>
        </w:rPr>
        <w:t>–2023</w:t>
      </w:r>
      <w:r w:rsidR="008C1032">
        <w:rPr>
          <w:rFonts w:hint="cs"/>
          <w:rtl/>
        </w:rPr>
        <w:t>, ו</w:t>
      </w:r>
      <w:r w:rsidR="0063755F">
        <w:rPr>
          <w:rtl/>
        </w:rPr>
        <w:t>הצעת חוק הגנת הצרכן</w:t>
      </w:r>
      <w:r w:rsidR="008C1032">
        <w:rPr>
          <w:rFonts w:hint="cs"/>
          <w:rtl/>
        </w:rPr>
        <w:t xml:space="preserve"> </w:t>
      </w:r>
      <w:r w:rsidRPr="00C365D7">
        <w:rPr>
          <w:rtl/>
        </w:rPr>
        <w:t xml:space="preserve">(תיקון - הפרה בנסיבות מחמירות), </w:t>
      </w:r>
      <w:proofErr w:type="spellStart"/>
      <w:r w:rsidRPr="00C365D7">
        <w:rPr>
          <w:rtl/>
        </w:rPr>
        <w:t>התשפ"ג</w:t>
      </w:r>
      <w:proofErr w:type="spellEnd"/>
      <w:r w:rsidRPr="00C365D7">
        <w:rPr>
          <w:rtl/>
        </w:rPr>
        <w:t>–2023</w:t>
      </w:r>
      <w:r w:rsidRPr="00C365D7">
        <w:rPr>
          <w:rFonts w:hint="cs"/>
          <w:rtl/>
        </w:rPr>
        <w:t xml:space="preserve">, </w:t>
      </w:r>
      <w:r w:rsidR="0082241E">
        <w:rPr>
          <w:rFonts w:hint="cs"/>
          <w:rtl/>
        </w:rPr>
        <w:t>של חבר</w:t>
      </w:r>
      <w:r w:rsidRPr="00C365D7">
        <w:rPr>
          <w:rFonts w:hint="cs"/>
          <w:rtl/>
        </w:rPr>
        <w:t>ת הכנסת מירב כהן</w:t>
      </w:r>
      <w:r w:rsidR="0082241E">
        <w:rPr>
          <w:rFonts w:hint="cs"/>
          <w:rtl/>
        </w:rPr>
        <w:t>, חברת הכנסת</w:t>
      </w:r>
      <w:r w:rsidRPr="00C365D7">
        <w:rPr>
          <w:rFonts w:hint="cs"/>
          <w:rtl/>
        </w:rPr>
        <w:t xml:space="preserve"> </w:t>
      </w:r>
      <w:bookmarkStart w:id="11" w:name="_ETM_Q1_202467"/>
      <w:bookmarkEnd w:id="11"/>
      <w:r w:rsidRPr="00C365D7">
        <w:rPr>
          <w:rFonts w:hint="cs"/>
          <w:rtl/>
        </w:rPr>
        <w:t xml:space="preserve">אורנה </w:t>
      </w:r>
      <w:proofErr w:type="spellStart"/>
      <w:r w:rsidRPr="00C365D7">
        <w:rPr>
          <w:rFonts w:hint="cs"/>
          <w:rtl/>
        </w:rPr>
        <w:t>ברביבאי</w:t>
      </w:r>
      <w:proofErr w:type="spellEnd"/>
      <w:r w:rsidR="0082241E">
        <w:rPr>
          <w:rFonts w:hint="cs"/>
          <w:rtl/>
        </w:rPr>
        <w:t xml:space="preserve">, </w:t>
      </w:r>
      <w:bookmarkStart w:id="12" w:name="_ETM_Q1_197812"/>
      <w:bookmarkEnd w:id="12"/>
      <w:r w:rsidR="0082241E">
        <w:rPr>
          <w:rFonts w:hint="cs"/>
          <w:rtl/>
        </w:rPr>
        <w:t>וחבר הכנסת דוד ביטן.</w:t>
      </w:r>
    </w:p>
    <w:p w14:paraId="30C5273B" w14:textId="77777777" w:rsidR="0082241E" w:rsidRDefault="0082241E" w:rsidP="0082241E">
      <w:pPr>
        <w:ind w:firstLine="0"/>
        <w:rPr>
          <w:rtl/>
        </w:rPr>
      </w:pPr>
      <w:bookmarkStart w:id="13" w:name="_ETM_Q1_200121"/>
      <w:bookmarkStart w:id="14" w:name="_ETM_Q1_199631"/>
      <w:bookmarkEnd w:id="13"/>
      <w:bookmarkEnd w:id="14"/>
    </w:p>
    <w:p w14:paraId="167EBDDB" w14:textId="77777777" w:rsidR="0082241E" w:rsidRDefault="0082241E" w:rsidP="0082241E">
      <w:pPr>
        <w:pStyle w:val="a4"/>
        <w:keepNext/>
        <w:rPr>
          <w:rtl/>
        </w:rPr>
      </w:pPr>
      <w:bookmarkStart w:id="15" w:name="ET_speaker_איתי_עצמון_196"/>
      <w:r w:rsidRPr="0082241E">
        <w:rPr>
          <w:rStyle w:val="TagStyle"/>
          <w:rtl/>
        </w:rPr>
        <w:t xml:space="preserve"> &lt;&lt; דובר &gt;&gt; </w:t>
      </w:r>
      <w:r>
        <w:rPr>
          <w:rtl/>
        </w:rPr>
        <w:t>איתי עצמון:</w:t>
      </w:r>
      <w:r w:rsidRPr="0082241E">
        <w:rPr>
          <w:rStyle w:val="TagStyle"/>
          <w:rtl/>
        </w:rPr>
        <w:t xml:space="preserve"> &lt;&lt; דובר &gt;&gt;</w:t>
      </w:r>
      <w:r w:rsidR="00F0101A">
        <w:rPr>
          <w:rtl/>
        </w:rPr>
        <w:t xml:space="preserve"> </w:t>
      </w:r>
      <w:bookmarkEnd w:id="15"/>
    </w:p>
    <w:p w14:paraId="17462F9C" w14:textId="77777777" w:rsidR="0082241E" w:rsidRDefault="0082241E" w:rsidP="0082241E">
      <w:pPr>
        <w:pStyle w:val="KeepWithNext"/>
        <w:rPr>
          <w:rtl/>
          <w:lang w:eastAsia="he-IL"/>
        </w:rPr>
      </w:pPr>
    </w:p>
    <w:p w14:paraId="7A9D3E39" w14:textId="77777777" w:rsidR="0082241E" w:rsidRDefault="0082241E" w:rsidP="009D45B5">
      <w:pPr>
        <w:rPr>
          <w:rtl/>
          <w:lang w:eastAsia="he-IL"/>
        </w:rPr>
      </w:pPr>
      <w:bookmarkStart w:id="16" w:name="_ETM_Q1_200982"/>
      <w:bookmarkStart w:id="17" w:name="_ETM_Q1_201017"/>
      <w:bookmarkEnd w:id="16"/>
      <w:bookmarkEnd w:id="17"/>
      <w:r>
        <w:rPr>
          <w:rFonts w:hint="cs"/>
          <w:rtl/>
          <w:lang w:eastAsia="he-IL"/>
        </w:rPr>
        <w:t xml:space="preserve">צריך להצביע </w:t>
      </w:r>
      <w:r w:rsidR="009D45B5">
        <w:rPr>
          <w:rFonts w:hint="cs"/>
          <w:rtl/>
          <w:lang w:eastAsia="he-IL"/>
        </w:rPr>
        <w:t xml:space="preserve">קודם </w:t>
      </w:r>
      <w:r>
        <w:rPr>
          <w:rFonts w:hint="cs"/>
          <w:rtl/>
          <w:lang w:eastAsia="he-IL"/>
        </w:rPr>
        <w:t>על המיזוג.</w:t>
      </w:r>
    </w:p>
    <w:p w14:paraId="7D6906A4" w14:textId="77777777" w:rsidR="0082241E" w:rsidRDefault="0082241E" w:rsidP="0082241E">
      <w:pPr>
        <w:rPr>
          <w:rtl/>
          <w:lang w:eastAsia="he-IL"/>
        </w:rPr>
      </w:pPr>
      <w:bookmarkStart w:id="18" w:name="_ETM_Q1_200483"/>
      <w:bookmarkStart w:id="19" w:name="_ETM_Q1_200672"/>
      <w:bookmarkStart w:id="20" w:name="_ETM_Q1_202580"/>
      <w:bookmarkEnd w:id="18"/>
      <w:bookmarkEnd w:id="19"/>
      <w:bookmarkEnd w:id="20"/>
    </w:p>
    <w:p w14:paraId="4130BE2F" w14:textId="77777777" w:rsidR="0082241E" w:rsidRDefault="0082241E" w:rsidP="0082241E">
      <w:pPr>
        <w:pStyle w:val="af6"/>
        <w:keepNext/>
        <w:rPr>
          <w:rtl/>
        </w:rPr>
      </w:pPr>
      <w:bookmarkStart w:id="21" w:name="ET_yor_5159_197"/>
      <w:r w:rsidRPr="0082241E">
        <w:rPr>
          <w:rStyle w:val="TagStyle"/>
          <w:rtl/>
        </w:rPr>
        <w:t xml:space="preserve"> &lt;&lt; </w:t>
      </w:r>
      <w:proofErr w:type="spellStart"/>
      <w:r w:rsidRPr="0082241E">
        <w:rPr>
          <w:rStyle w:val="TagStyle"/>
          <w:rtl/>
        </w:rPr>
        <w:t>יור</w:t>
      </w:r>
      <w:proofErr w:type="spellEnd"/>
      <w:r w:rsidRPr="0082241E">
        <w:rPr>
          <w:rStyle w:val="TagStyle"/>
          <w:rtl/>
        </w:rPr>
        <w:t xml:space="preserve"> &gt;&gt; </w:t>
      </w:r>
      <w:r>
        <w:rPr>
          <w:rtl/>
        </w:rPr>
        <w:t>היו"ר דוד ביטן:</w:t>
      </w:r>
      <w:r w:rsidRPr="0082241E">
        <w:rPr>
          <w:rStyle w:val="TagStyle"/>
          <w:rtl/>
        </w:rPr>
        <w:t xml:space="preserve"> &lt;&lt; </w:t>
      </w:r>
      <w:proofErr w:type="spellStart"/>
      <w:r w:rsidRPr="0082241E">
        <w:rPr>
          <w:rStyle w:val="TagStyle"/>
          <w:rtl/>
        </w:rPr>
        <w:t>יור</w:t>
      </w:r>
      <w:proofErr w:type="spellEnd"/>
      <w:r w:rsidRPr="0082241E">
        <w:rPr>
          <w:rStyle w:val="TagStyle"/>
          <w:rtl/>
        </w:rPr>
        <w:t xml:space="preserve"> &gt;&gt;</w:t>
      </w:r>
      <w:r w:rsidR="00F0101A">
        <w:rPr>
          <w:rtl/>
        </w:rPr>
        <w:t xml:space="preserve"> </w:t>
      </w:r>
      <w:bookmarkEnd w:id="21"/>
    </w:p>
    <w:p w14:paraId="05FCED9D" w14:textId="77777777" w:rsidR="0082241E" w:rsidRDefault="0082241E" w:rsidP="0082241E">
      <w:pPr>
        <w:pStyle w:val="KeepWithNext"/>
        <w:rPr>
          <w:rtl/>
          <w:lang w:eastAsia="he-IL"/>
        </w:rPr>
      </w:pPr>
    </w:p>
    <w:p w14:paraId="53346006" w14:textId="77777777" w:rsidR="004753BB" w:rsidRDefault="0082241E" w:rsidP="0082241E">
      <w:pPr>
        <w:rPr>
          <w:rtl/>
        </w:rPr>
      </w:pPr>
      <w:bookmarkStart w:id="22" w:name="_ETM_Q1_203393"/>
      <w:bookmarkStart w:id="23" w:name="_ETM_Q1_203444"/>
      <w:bookmarkEnd w:id="22"/>
      <w:bookmarkEnd w:id="23"/>
      <w:r>
        <w:rPr>
          <w:rFonts w:hint="cs"/>
          <w:rtl/>
          <w:lang w:eastAsia="he-IL"/>
        </w:rPr>
        <w:t xml:space="preserve">לא נקרא את זה עוד פעם. נצביע על </w:t>
      </w:r>
      <w:bookmarkStart w:id="24" w:name="_ETM_Q1_200515"/>
      <w:bookmarkStart w:id="25" w:name="_ETM_Q1_200533"/>
      <w:bookmarkStart w:id="26" w:name="_ETM_Q1_200580"/>
      <w:bookmarkStart w:id="27" w:name="_ETM_Q1_200592"/>
      <w:bookmarkStart w:id="28" w:name="_ETM_Q1_200634"/>
      <w:bookmarkEnd w:id="24"/>
      <w:bookmarkEnd w:id="25"/>
      <w:bookmarkEnd w:id="26"/>
      <w:bookmarkEnd w:id="27"/>
      <w:bookmarkEnd w:id="28"/>
      <w:r w:rsidR="00B52798" w:rsidRPr="00C365D7">
        <w:rPr>
          <w:rFonts w:hint="cs"/>
          <w:rtl/>
        </w:rPr>
        <w:t>מי</w:t>
      </w:r>
      <w:r w:rsidR="006132AA">
        <w:rPr>
          <w:rFonts w:hint="cs"/>
          <w:rtl/>
        </w:rPr>
        <w:t>ז</w:t>
      </w:r>
      <w:r w:rsidR="00B52798" w:rsidRPr="00C365D7">
        <w:rPr>
          <w:rFonts w:hint="cs"/>
          <w:rtl/>
        </w:rPr>
        <w:t>וג ההצעות</w:t>
      </w:r>
      <w:r w:rsidR="009E148E">
        <w:rPr>
          <w:rFonts w:hint="cs"/>
          <w:rtl/>
        </w:rPr>
        <w:t xml:space="preserve">, ואחר כך </w:t>
      </w:r>
      <w:bookmarkStart w:id="29" w:name="_ETM_Q1_205645"/>
      <w:bookmarkEnd w:id="29"/>
      <w:r w:rsidR="009E148E">
        <w:rPr>
          <w:rFonts w:hint="cs"/>
          <w:rtl/>
        </w:rPr>
        <w:t xml:space="preserve">נמשיך את הדיון. מי בעד מיזוג ההצעות? </w:t>
      </w:r>
    </w:p>
    <w:p w14:paraId="1B54A4AB" w14:textId="77777777" w:rsidR="009E148E" w:rsidRDefault="009E148E" w:rsidP="009E148E">
      <w:pPr>
        <w:rPr>
          <w:rtl/>
        </w:rPr>
      </w:pPr>
      <w:bookmarkStart w:id="30" w:name="_ETM_Q1_213903"/>
      <w:bookmarkStart w:id="31" w:name="_ETM_Q1_214074"/>
      <w:bookmarkStart w:id="32" w:name="_ETM_Q1_210061"/>
      <w:bookmarkEnd w:id="30"/>
      <w:bookmarkEnd w:id="31"/>
      <w:bookmarkEnd w:id="32"/>
    </w:p>
    <w:p w14:paraId="193DE979" w14:textId="77777777" w:rsidR="009E148E" w:rsidRDefault="009E148E" w:rsidP="009E148E">
      <w:pPr>
        <w:pStyle w:val="a4"/>
        <w:keepNext/>
        <w:rPr>
          <w:rtl/>
        </w:rPr>
      </w:pPr>
      <w:bookmarkStart w:id="33" w:name="ET_speaker_5783_198"/>
      <w:r w:rsidRPr="009E148E">
        <w:rPr>
          <w:rStyle w:val="TagStyle"/>
          <w:rtl/>
        </w:rPr>
        <w:t xml:space="preserve"> &lt;&lt; דובר &gt;&gt; </w:t>
      </w:r>
      <w:r>
        <w:rPr>
          <w:rtl/>
        </w:rPr>
        <w:t>מירב כהן (יש עתיד):</w:t>
      </w:r>
      <w:r w:rsidRPr="009E148E">
        <w:rPr>
          <w:rStyle w:val="TagStyle"/>
          <w:rtl/>
        </w:rPr>
        <w:t xml:space="preserve"> &lt;&lt; דובר &gt;&gt;</w:t>
      </w:r>
      <w:r w:rsidR="00F0101A">
        <w:rPr>
          <w:rtl/>
        </w:rPr>
        <w:t xml:space="preserve"> </w:t>
      </w:r>
      <w:bookmarkEnd w:id="33"/>
    </w:p>
    <w:p w14:paraId="77328705" w14:textId="77777777" w:rsidR="009E148E" w:rsidRDefault="009E148E" w:rsidP="009E148E">
      <w:pPr>
        <w:pStyle w:val="KeepWithNext"/>
        <w:rPr>
          <w:rtl/>
          <w:lang w:eastAsia="he-IL"/>
        </w:rPr>
      </w:pPr>
    </w:p>
    <w:p w14:paraId="6872B044" w14:textId="77777777" w:rsidR="009E148E" w:rsidRDefault="009E148E" w:rsidP="009E148E">
      <w:pPr>
        <w:rPr>
          <w:rtl/>
          <w:lang w:eastAsia="he-IL"/>
        </w:rPr>
      </w:pPr>
      <w:bookmarkStart w:id="34" w:name="_ETM_Q1_211023"/>
      <w:bookmarkStart w:id="35" w:name="_ETM_Q1_211076"/>
      <w:bookmarkEnd w:id="34"/>
      <w:bookmarkEnd w:id="35"/>
      <w:r>
        <w:rPr>
          <w:rFonts w:hint="cs"/>
          <w:rtl/>
          <w:lang w:eastAsia="he-IL"/>
        </w:rPr>
        <w:t>אני יכולה להצביע?</w:t>
      </w:r>
    </w:p>
    <w:p w14:paraId="12E11ECF" w14:textId="77777777" w:rsidR="009E148E" w:rsidRDefault="009E148E" w:rsidP="009E148E">
      <w:pPr>
        <w:rPr>
          <w:rtl/>
          <w:lang w:eastAsia="he-IL"/>
        </w:rPr>
      </w:pPr>
      <w:bookmarkStart w:id="36" w:name="_ETM_Q1_206905"/>
      <w:bookmarkStart w:id="37" w:name="_ETM_Q1_207082"/>
      <w:bookmarkStart w:id="38" w:name="_ETM_Q1_207915"/>
      <w:bookmarkEnd w:id="36"/>
      <w:bookmarkEnd w:id="37"/>
      <w:bookmarkEnd w:id="38"/>
    </w:p>
    <w:p w14:paraId="6167B993" w14:textId="77777777" w:rsidR="009E148E" w:rsidRDefault="009E148E" w:rsidP="009E148E">
      <w:pPr>
        <w:pStyle w:val="af6"/>
        <w:keepNext/>
        <w:rPr>
          <w:rtl/>
        </w:rPr>
      </w:pPr>
      <w:bookmarkStart w:id="39" w:name="ET_yor_5159_199"/>
      <w:r w:rsidRPr="009E148E">
        <w:rPr>
          <w:rStyle w:val="TagStyle"/>
          <w:rtl/>
        </w:rPr>
        <w:t xml:space="preserve"> &lt;&lt; </w:t>
      </w:r>
      <w:proofErr w:type="spellStart"/>
      <w:r w:rsidRPr="009E148E">
        <w:rPr>
          <w:rStyle w:val="TagStyle"/>
          <w:rtl/>
        </w:rPr>
        <w:t>יור</w:t>
      </w:r>
      <w:proofErr w:type="spellEnd"/>
      <w:r w:rsidRPr="009E148E">
        <w:rPr>
          <w:rStyle w:val="TagStyle"/>
          <w:rtl/>
        </w:rPr>
        <w:t xml:space="preserve"> &gt;&gt; </w:t>
      </w:r>
      <w:r>
        <w:rPr>
          <w:rtl/>
        </w:rPr>
        <w:t>היו"ר דוד ביטן:</w:t>
      </w:r>
      <w:r w:rsidRPr="009E148E">
        <w:rPr>
          <w:rStyle w:val="TagStyle"/>
          <w:rtl/>
        </w:rPr>
        <w:t xml:space="preserve"> &lt;&lt; </w:t>
      </w:r>
      <w:proofErr w:type="spellStart"/>
      <w:r w:rsidRPr="009E148E">
        <w:rPr>
          <w:rStyle w:val="TagStyle"/>
          <w:rtl/>
        </w:rPr>
        <w:t>יור</w:t>
      </w:r>
      <w:proofErr w:type="spellEnd"/>
      <w:r w:rsidRPr="009E148E">
        <w:rPr>
          <w:rStyle w:val="TagStyle"/>
          <w:rtl/>
        </w:rPr>
        <w:t xml:space="preserve"> &gt;&gt;</w:t>
      </w:r>
      <w:r w:rsidR="00F0101A">
        <w:rPr>
          <w:rtl/>
        </w:rPr>
        <w:t xml:space="preserve"> </w:t>
      </w:r>
      <w:bookmarkEnd w:id="39"/>
    </w:p>
    <w:p w14:paraId="63471617" w14:textId="77777777" w:rsidR="009E148E" w:rsidRDefault="009E148E" w:rsidP="009E148E">
      <w:pPr>
        <w:pStyle w:val="KeepWithNext"/>
        <w:rPr>
          <w:rtl/>
          <w:lang w:eastAsia="he-IL"/>
        </w:rPr>
      </w:pPr>
    </w:p>
    <w:p w14:paraId="39275A74" w14:textId="77777777" w:rsidR="009E148E" w:rsidRPr="009E148E" w:rsidRDefault="009E148E" w:rsidP="009E148E">
      <w:pPr>
        <w:rPr>
          <w:rtl/>
          <w:lang w:eastAsia="he-IL"/>
        </w:rPr>
      </w:pPr>
      <w:bookmarkStart w:id="40" w:name="_ETM_Q1_208789"/>
      <w:bookmarkStart w:id="41" w:name="_ETM_Q1_208844"/>
      <w:bookmarkEnd w:id="40"/>
      <w:bookmarkEnd w:id="41"/>
      <w:r>
        <w:rPr>
          <w:rFonts w:hint="cs"/>
          <w:rtl/>
          <w:lang w:eastAsia="he-IL"/>
        </w:rPr>
        <w:t>כן, את יכולה.</w:t>
      </w:r>
      <w:bookmarkStart w:id="42" w:name="_ETM_Q1_210641"/>
      <w:bookmarkStart w:id="43" w:name="_ETM_Q1_210803"/>
      <w:bookmarkEnd w:id="42"/>
      <w:bookmarkEnd w:id="43"/>
      <w:r>
        <w:rPr>
          <w:rFonts w:hint="cs"/>
          <w:rtl/>
          <w:lang w:eastAsia="he-IL"/>
        </w:rPr>
        <w:t xml:space="preserve"> </w:t>
      </w:r>
    </w:p>
    <w:p w14:paraId="35C5F5C6" w14:textId="77777777" w:rsidR="00B52798" w:rsidRPr="00C365D7" w:rsidRDefault="00B52798" w:rsidP="00AF6EDC">
      <w:pPr>
        <w:rPr>
          <w:rtl/>
        </w:rPr>
      </w:pPr>
      <w:bookmarkStart w:id="44" w:name="_ETM_Q1_208947"/>
      <w:bookmarkStart w:id="45" w:name="_ETM_Q1_209022"/>
      <w:bookmarkEnd w:id="44"/>
      <w:bookmarkEnd w:id="45"/>
    </w:p>
    <w:p w14:paraId="06727A69" w14:textId="77777777" w:rsidR="00B52798" w:rsidRPr="00C365D7" w:rsidRDefault="00B52798" w:rsidP="00B52798">
      <w:pPr>
        <w:pStyle w:val="af1"/>
        <w:keepNext/>
        <w:rPr>
          <w:rtl/>
        </w:rPr>
      </w:pPr>
      <w:bookmarkStart w:id="46" w:name="_ETM_Q1_209042"/>
      <w:bookmarkStart w:id="47" w:name="_ETM_Q1_209097"/>
      <w:bookmarkEnd w:id="46"/>
      <w:bookmarkEnd w:id="47"/>
      <w:r w:rsidRPr="00C365D7">
        <w:rPr>
          <w:rtl/>
        </w:rPr>
        <w:t>הצבעה</w:t>
      </w:r>
    </w:p>
    <w:p w14:paraId="70CEBA93" w14:textId="77777777" w:rsidR="00B52798" w:rsidRPr="00C365D7" w:rsidRDefault="00B52798" w:rsidP="00B52798">
      <w:pPr>
        <w:pStyle w:val="--"/>
        <w:keepNext/>
        <w:rPr>
          <w:rtl/>
        </w:rPr>
      </w:pPr>
    </w:p>
    <w:p w14:paraId="45D88E97" w14:textId="77777777" w:rsidR="00B52798" w:rsidRDefault="00B52798" w:rsidP="00B52798">
      <w:pPr>
        <w:pStyle w:val="--"/>
        <w:keepNext/>
        <w:rPr>
          <w:rtl/>
        </w:rPr>
      </w:pPr>
      <w:r w:rsidRPr="00C365D7">
        <w:rPr>
          <w:rtl/>
        </w:rPr>
        <w:t xml:space="preserve">בעד – </w:t>
      </w:r>
      <w:r w:rsidR="00C42F33">
        <w:rPr>
          <w:rFonts w:hint="cs"/>
          <w:rtl/>
        </w:rPr>
        <w:t>פה אחד</w:t>
      </w:r>
    </w:p>
    <w:p w14:paraId="1FE313FE" w14:textId="77777777" w:rsidR="009E148E" w:rsidRPr="009E148E" w:rsidRDefault="009E148E" w:rsidP="009E148E">
      <w:pPr>
        <w:pStyle w:val="af2"/>
        <w:rPr>
          <w:rtl/>
        </w:rPr>
      </w:pPr>
      <w:bookmarkStart w:id="48" w:name="_ETM_Q1_210671"/>
      <w:bookmarkStart w:id="49" w:name="_ETM_Q1_210850"/>
      <w:bookmarkEnd w:id="48"/>
      <w:bookmarkEnd w:id="49"/>
      <w:r>
        <w:rPr>
          <w:rFonts w:hint="cs"/>
          <w:rtl/>
        </w:rPr>
        <w:t>מיזוג ההצעות אושר.</w:t>
      </w:r>
    </w:p>
    <w:p w14:paraId="6582C8A5" w14:textId="77777777" w:rsidR="00B52798" w:rsidRPr="00C365D7" w:rsidRDefault="00B52798" w:rsidP="00C42F33">
      <w:pPr>
        <w:ind w:firstLine="0"/>
        <w:rPr>
          <w:rtl/>
        </w:rPr>
      </w:pPr>
      <w:bookmarkStart w:id="50" w:name="_ETM_Q1_213004"/>
      <w:bookmarkStart w:id="51" w:name="_ETM_Q1_213372"/>
      <w:bookmarkStart w:id="52" w:name="_ETM_Q1_213447"/>
      <w:bookmarkStart w:id="53" w:name="_ETM_Q1_213507"/>
      <w:bookmarkStart w:id="54" w:name="_ETM_Q1_213567"/>
      <w:bookmarkEnd w:id="50"/>
      <w:bookmarkEnd w:id="51"/>
      <w:bookmarkEnd w:id="52"/>
      <w:bookmarkEnd w:id="53"/>
      <w:bookmarkEnd w:id="54"/>
    </w:p>
    <w:p w14:paraId="655845D2" w14:textId="77777777" w:rsidR="00B52798" w:rsidRPr="00C365D7" w:rsidRDefault="00B52798" w:rsidP="00B52798">
      <w:pPr>
        <w:pStyle w:val="af6"/>
        <w:keepNext/>
        <w:rPr>
          <w:rtl/>
        </w:rPr>
      </w:pPr>
      <w:bookmarkStart w:id="55" w:name="ET_yor_5159_5"/>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 </w:t>
      </w:r>
      <w:r w:rsidRPr="00C365D7">
        <w:rPr>
          <w:rtl/>
        </w:rPr>
        <w:t>היו"ר דוד ביטן:</w:t>
      </w:r>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w:t>
      </w:r>
      <w:r w:rsidR="00F0101A">
        <w:rPr>
          <w:rtl/>
        </w:rPr>
        <w:t xml:space="preserve"> </w:t>
      </w:r>
      <w:bookmarkEnd w:id="55"/>
    </w:p>
    <w:p w14:paraId="067B6801" w14:textId="77777777" w:rsidR="00B52798" w:rsidRPr="00C365D7" w:rsidRDefault="00B52798" w:rsidP="00B52798">
      <w:pPr>
        <w:pStyle w:val="KeepWithNext"/>
        <w:rPr>
          <w:rtl/>
        </w:rPr>
      </w:pPr>
    </w:p>
    <w:p w14:paraId="47519241" w14:textId="77777777" w:rsidR="00B52798" w:rsidRPr="00C365D7" w:rsidRDefault="00B52798" w:rsidP="00B52798">
      <w:pPr>
        <w:rPr>
          <w:rtl/>
        </w:rPr>
      </w:pPr>
      <w:bookmarkStart w:id="56" w:name="_ETM_Q1_214342"/>
      <w:bookmarkEnd w:id="56"/>
      <w:r w:rsidRPr="00C365D7">
        <w:rPr>
          <w:rFonts w:hint="cs"/>
          <w:rtl/>
        </w:rPr>
        <w:t>פה אחד</w:t>
      </w:r>
      <w:r w:rsidR="002770AB">
        <w:rPr>
          <w:rFonts w:hint="cs"/>
          <w:rtl/>
        </w:rPr>
        <w:t>.</w:t>
      </w:r>
    </w:p>
    <w:p w14:paraId="1F64A1AE" w14:textId="77777777" w:rsidR="00B52798" w:rsidRPr="00C365D7" w:rsidRDefault="00B52798" w:rsidP="00D44E42">
      <w:pPr>
        <w:ind w:firstLine="0"/>
        <w:rPr>
          <w:rtl/>
        </w:rPr>
      </w:pPr>
      <w:bookmarkStart w:id="57" w:name="_ETM_Q1_215257"/>
      <w:bookmarkStart w:id="58" w:name="_ETM_Q1_215332"/>
      <w:bookmarkStart w:id="59" w:name="_ETM_Q1_215362"/>
      <w:bookmarkStart w:id="60" w:name="_ETM_Q1_215407"/>
      <w:bookmarkStart w:id="61" w:name="_ETM_Q1_216137"/>
      <w:bookmarkEnd w:id="57"/>
      <w:bookmarkEnd w:id="58"/>
      <w:bookmarkEnd w:id="59"/>
      <w:bookmarkEnd w:id="60"/>
      <w:bookmarkEnd w:id="61"/>
    </w:p>
    <w:p w14:paraId="729B506C" w14:textId="77777777" w:rsidR="00B52798" w:rsidRPr="00C365D7" w:rsidRDefault="00B52798" w:rsidP="00B52798">
      <w:pPr>
        <w:pStyle w:val="a4"/>
        <w:keepNext/>
        <w:rPr>
          <w:rtl/>
        </w:rPr>
      </w:pPr>
      <w:bookmarkStart w:id="62" w:name="ET_speaker_איתי_עצמון_6"/>
      <w:r w:rsidRPr="00C365D7">
        <w:rPr>
          <w:rStyle w:val="TagStyle"/>
          <w:rtl/>
        </w:rPr>
        <w:t xml:space="preserve"> &lt;&lt; דובר &gt;&gt; </w:t>
      </w:r>
      <w:r w:rsidRPr="00C365D7">
        <w:rPr>
          <w:rtl/>
        </w:rPr>
        <w:t>איתי עצמון:</w:t>
      </w:r>
      <w:r w:rsidRPr="00C365D7">
        <w:rPr>
          <w:rStyle w:val="TagStyle"/>
          <w:rtl/>
        </w:rPr>
        <w:t xml:space="preserve"> &lt;&lt; דובר &gt;&gt;</w:t>
      </w:r>
      <w:r w:rsidR="00F0101A">
        <w:rPr>
          <w:rtl/>
        </w:rPr>
        <w:t xml:space="preserve"> </w:t>
      </w:r>
      <w:bookmarkEnd w:id="62"/>
    </w:p>
    <w:p w14:paraId="4B6932A0" w14:textId="77777777" w:rsidR="00B52798" w:rsidRPr="00C365D7" w:rsidRDefault="00B52798" w:rsidP="00B52798">
      <w:pPr>
        <w:pStyle w:val="KeepWithNext"/>
        <w:rPr>
          <w:rtl/>
        </w:rPr>
      </w:pPr>
    </w:p>
    <w:p w14:paraId="1DC7F37A" w14:textId="77777777" w:rsidR="002770AB" w:rsidRDefault="00D42B1D" w:rsidP="00D42B1D">
      <w:pPr>
        <w:rPr>
          <w:rtl/>
        </w:rPr>
      </w:pPr>
      <w:bookmarkStart w:id="63" w:name="_ETM_Q1_216635"/>
      <w:bookmarkStart w:id="64" w:name="_ETM_Q1_216650"/>
      <w:bookmarkEnd w:id="63"/>
      <w:bookmarkEnd w:id="64"/>
      <w:r w:rsidRPr="00C365D7">
        <w:rPr>
          <w:rFonts w:hint="cs"/>
          <w:rtl/>
        </w:rPr>
        <w:t>ההחלטה</w:t>
      </w:r>
      <w:r w:rsidR="00B52798" w:rsidRPr="00C365D7">
        <w:rPr>
          <w:rFonts w:hint="cs"/>
          <w:rtl/>
        </w:rPr>
        <w:t xml:space="preserve"> על המיזוג טעונה גם </w:t>
      </w:r>
      <w:bookmarkStart w:id="65" w:name="_ETM_Q1_220675"/>
      <w:bookmarkEnd w:id="65"/>
      <w:r w:rsidR="002770AB">
        <w:rPr>
          <w:rFonts w:hint="cs"/>
          <w:rtl/>
        </w:rPr>
        <w:t xml:space="preserve">אישור של ועדת </w:t>
      </w:r>
      <w:bookmarkStart w:id="66" w:name="_ETM_Q1_216334"/>
      <w:bookmarkEnd w:id="66"/>
      <w:r w:rsidR="002770AB">
        <w:rPr>
          <w:rFonts w:hint="cs"/>
          <w:rtl/>
        </w:rPr>
        <w:t>הכנסת. נעביר אליך מכתב לחתימתך ליו"ר ועדת הכנסת.</w:t>
      </w:r>
    </w:p>
    <w:p w14:paraId="1AD45083" w14:textId="77777777" w:rsidR="002770AB" w:rsidRDefault="002770AB" w:rsidP="00082785">
      <w:pPr>
        <w:ind w:firstLine="0"/>
        <w:rPr>
          <w:rtl/>
        </w:rPr>
      </w:pPr>
      <w:bookmarkStart w:id="67" w:name="_ETM_Q1_221507"/>
      <w:bookmarkStart w:id="68" w:name="_ETM_Q1_221716"/>
      <w:bookmarkStart w:id="69" w:name="_ETM_Q1_221745"/>
      <w:bookmarkStart w:id="70" w:name="_ETM_Q1_221774"/>
      <w:bookmarkStart w:id="71" w:name="_ETM_Q1_222840"/>
      <w:bookmarkEnd w:id="67"/>
      <w:bookmarkEnd w:id="68"/>
      <w:bookmarkEnd w:id="69"/>
      <w:bookmarkEnd w:id="70"/>
      <w:bookmarkEnd w:id="71"/>
    </w:p>
    <w:p w14:paraId="5E21661D" w14:textId="77777777" w:rsidR="002770AB" w:rsidRDefault="002770AB" w:rsidP="002770AB">
      <w:pPr>
        <w:pStyle w:val="af6"/>
        <w:keepNext/>
        <w:rPr>
          <w:rtl/>
        </w:rPr>
      </w:pPr>
      <w:bookmarkStart w:id="72" w:name="ET_yor_5159_200"/>
      <w:r w:rsidRPr="002770AB">
        <w:rPr>
          <w:rStyle w:val="TagStyle"/>
          <w:rtl/>
        </w:rPr>
        <w:t xml:space="preserve"> &lt;&lt; </w:t>
      </w:r>
      <w:proofErr w:type="spellStart"/>
      <w:r w:rsidRPr="002770AB">
        <w:rPr>
          <w:rStyle w:val="TagStyle"/>
          <w:rtl/>
        </w:rPr>
        <w:t>יור</w:t>
      </w:r>
      <w:proofErr w:type="spellEnd"/>
      <w:r w:rsidRPr="002770AB">
        <w:rPr>
          <w:rStyle w:val="TagStyle"/>
          <w:rtl/>
        </w:rPr>
        <w:t xml:space="preserve"> &gt;&gt; </w:t>
      </w:r>
      <w:r>
        <w:rPr>
          <w:rtl/>
        </w:rPr>
        <w:t>היו"ר דוד ביטן:</w:t>
      </w:r>
      <w:r w:rsidRPr="002770AB">
        <w:rPr>
          <w:rStyle w:val="TagStyle"/>
          <w:rtl/>
        </w:rPr>
        <w:t xml:space="preserve"> &lt;&lt; </w:t>
      </w:r>
      <w:proofErr w:type="spellStart"/>
      <w:r w:rsidRPr="002770AB">
        <w:rPr>
          <w:rStyle w:val="TagStyle"/>
          <w:rtl/>
        </w:rPr>
        <w:t>יור</w:t>
      </w:r>
      <w:proofErr w:type="spellEnd"/>
      <w:r w:rsidRPr="002770AB">
        <w:rPr>
          <w:rStyle w:val="TagStyle"/>
          <w:rtl/>
        </w:rPr>
        <w:t xml:space="preserve"> &gt;&gt;</w:t>
      </w:r>
      <w:r w:rsidR="00F0101A">
        <w:rPr>
          <w:rtl/>
        </w:rPr>
        <w:t xml:space="preserve"> </w:t>
      </w:r>
      <w:bookmarkEnd w:id="72"/>
    </w:p>
    <w:p w14:paraId="42574D0A" w14:textId="77777777" w:rsidR="002770AB" w:rsidRDefault="002770AB" w:rsidP="002770AB">
      <w:pPr>
        <w:pStyle w:val="KeepWithNext"/>
        <w:rPr>
          <w:rtl/>
          <w:lang w:eastAsia="he-IL"/>
        </w:rPr>
      </w:pPr>
    </w:p>
    <w:p w14:paraId="2A333EB1" w14:textId="77777777" w:rsidR="00B52798" w:rsidRDefault="002770AB" w:rsidP="002770AB">
      <w:pPr>
        <w:rPr>
          <w:rtl/>
        </w:rPr>
      </w:pPr>
      <w:r>
        <w:rPr>
          <w:rFonts w:hint="cs"/>
          <w:rtl/>
          <w:lang w:eastAsia="he-IL"/>
        </w:rPr>
        <w:t>ב</w:t>
      </w:r>
      <w:bookmarkStart w:id="73" w:name="_ETM_Q1_223779"/>
      <w:bookmarkStart w:id="74" w:name="_ETM_Q1_223830"/>
      <w:bookmarkEnd w:id="73"/>
      <w:bookmarkEnd w:id="74"/>
      <w:r>
        <w:rPr>
          <w:rFonts w:hint="cs"/>
          <w:rtl/>
          <w:lang w:eastAsia="he-IL"/>
        </w:rPr>
        <w:t xml:space="preserve">סדר. </w:t>
      </w:r>
      <w:bookmarkStart w:id="75" w:name="_ETM_Q1_224448"/>
      <w:bookmarkStart w:id="76" w:name="_ETM_Q1_222506"/>
      <w:bookmarkStart w:id="77" w:name="_ETM_Q1_222679"/>
      <w:bookmarkEnd w:id="75"/>
      <w:bookmarkEnd w:id="76"/>
      <w:bookmarkEnd w:id="77"/>
      <w:r>
        <w:rPr>
          <w:rFonts w:hint="cs"/>
          <w:rtl/>
          <w:lang w:eastAsia="he-IL"/>
        </w:rPr>
        <w:t xml:space="preserve">עכשיו נעבור להצעת החוק. אנחנו בהכנה לקריאה שנייה ושלישית. </w:t>
      </w:r>
      <w:bookmarkStart w:id="78" w:name="_ETM_Q1_229112"/>
      <w:bookmarkEnd w:id="78"/>
      <w:r w:rsidR="00B52798" w:rsidRPr="00C365D7">
        <w:rPr>
          <w:rFonts w:hint="cs"/>
          <w:rtl/>
        </w:rPr>
        <w:t xml:space="preserve">שלחתם את </w:t>
      </w:r>
      <w:bookmarkStart w:id="79" w:name="_ETM_Q1_231465"/>
      <w:bookmarkEnd w:id="79"/>
      <w:r>
        <w:rPr>
          <w:rFonts w:hint="cs"/>
          <w:rtl/>
        </w:rPr>
        <w:t>הנוסח החדש?</w:t>
      </w:r>
    </w:p>
    <w:p w14:paraId="0AF8DFC6" w14:textId="77777777" w:rsidR="002770AB" w:rsidRDefault="002770AB" w:rsidP="002770AB">
      <w:pPr>
        <w:rPr>
          <w:rtl/>
        </w:rPr>
      </w:pPr>
      <w:bookmarkStart w:id="80" w:name="_ETM_Q1_229944"/>
      <w:bookmarkStart w:id="81" w:name="_ETM_Q1_230055"/>
      <w:bookmarkStart w:id="82" w:name="_ETM_Q1_231657"/>
      <w:bookmarkEnd w:id="80"/>
      <w:bookmarkEnd w:id="81"/>
      <w:bookmarkEnd w:id="82"/>
    </w:p>
    <w:p w14:paraId="08AD6FBF" w14:textId="77777777" w:rsidR="002770AB" w:rsidRDefault="002770AB" w:rsidP="002770AB">
      <w:pPr>
        <w:pStyle w:val="a4"/>
        <w:keepNext/>
        <w:rPr>
          <w:rtl/>
        </w:rPr>
      </w:pPr>
      <w:bookmarkStart w:id="83" w:name="ET_speaker_איתי_עצמון_201"/>
      <w:r w:rsidRPr="002770AB">
        <w:rPr>
          <w:rStyle w:val="TagStyle"/>
          <w:rtl/>
        </w:rPr>
        <w:t xml:space="preserve"> &lt;&lt; דובר &gt;&gt; </w:t>
      </w:r>
      <w:r>
        <w:rPr>
          <w:rtl/>
        </w:rPr>
        <w:t>איתי עצמון:</w:t>
      </w:r>
      <w:r w:rsidRPr="002770AB">
        <w:rPr>
          <w:rStyle w:val="TagStyle"/>
          <w:rtl/>
        </w:rPr>
        <w:t xml:space="preserve"> &lt;&lt; דובר &gt;&gt;</w:t>
      </w:r>
      <w:r w:rsidR="00F0101A">
        <w:rPr>
          <w:rtl/>
        </w:rPr>
        <w:t xml:space="preserve"> </w:t>
      </w:r>
      <w:bookmarkEnd w:id="83"/>
    </w:p>
    <w:p w14:paraId="00A4AA70" w14:textId="77777777" w:rsidR="002770AB" w:rsidRDefault="002770AB" w:rsidP="002770AB">
      <w:pPr>
        <w:pStyle w:val="KeepWithNext"/>
        <w:rPr>
          <w:rtl/>
          <w:lang w:eastAsia="he-IL"/>
        </w:rPr>
      </w:pPr>
    </w:p>
    <w:p w14:paraId="482B3911" w14:textId="77777777" w:rsidR="002770AB" w:rsidRDefault="002770AB" w:rsidP="002770AB">
      <w:pPr>
        <w:rPr>
          <w:rtl/>
          <w:lang w:eastAsia="he-IL"/>
        </w:rPr>
      </w:pPr>
      <w:bookmarkStart w:id="84" w:name="_ETM_Q1_232413"/>
      <w:bookmarkStart w:id="85" w:name="_ETM_Q1_232461"/>
      <w:bookmarkEnd w:id="84"/>
      <w:bookmarkEnd w:id="85"/>
      <w:r>
        <w:rPr>
          <w:rFonts w:hint="cs"/>
          <w:rtl/>
          <w:lang w:eastAsia="he-IL"/>
        </w:rPr>
        <w:t>כן.</w:t>
      </w:r>
    </w:p>
    <w:p w14:paraId="3D392BBA" w14:textId="77777777" w:rsidR="002770AB" w:rsidRDefault="002770AB" w:rsidP="002770AB">
      <w:pPr>
        <w:rPr>
          <w:rtl/>
          <w:lang w:eastAsia="he-IL"/>
        </w:rPr>
      </w:pPr>
      <w:bookmarkStart w:id="86" w:name="_ETM_Q1_230012"/>
      <w:bookmarkStart w:id="87" w:name="_ETM_Q1_230143"/>
      <w:bookmarkEnd w:id="86"/>
      <w:bookmarkEnd w:id="87"/>
    </w:p>
    <w:p w14:paraId="554F48C0" w14:textId="77777777" w:rsidR="002770AB" w:rsidRDefault="002770AB" w:rsidP="002770AB">
      <w:pPr>
        <w:pStyle w:val="af6"/>
        <w:keepNext/>
        <w:rPr>
          <w:rtl/>
        </w:rPr>
      </w:pPr>
      <w:bookmarkStart w:id="88" w:name="ET_yor_5159_202"/>
      <w:r w:rsidRPr="002770AB">
        <w:rPr>
          <w:rStyle w:val="TagStyle"/>
          <w:rtl/>
        </w:rPr>
        <w:t xml:space="preserve"> &lt;&lt; </w:t>
      </w:r>
      <w:proofErr w:type="spellStart"/>
      <w:r w:rsidRPr="002770AB">
        <w:rPr>
          <w:rStyle w:val="TagStyle"/>
          <w:rtl/>
        </w:rPr>
        <w:t>יור</w:t>
      </w:r>
      <w:proofErr w:type="spellEnd"/>
      <w:r w:rsidRPr="002770AB">
        <w:rPr>
          <w:rStyle w:val="TagStyle"/>
          <w:rtl/>
        </w:rPr>
        <w:t xml:space="preserve"> &gt;&gt; </w:t>
      </w:r>
      <w:r>
        <w:rPr>
          <w:rtl/>
        </w:rPr>
        <w:t>היו"ר דוד ביטן:</w:t>
      </w:r>
      <w:r w:rsidRPr="002770AB">
        <w:rPr>
          <w:rStyle w:val="TagStyle"/>
          <w:rtl/>
        </w:rPr>
        <w:t xml:space="preserve"> &lt;&lt; </w:t>
      </w:r>
      <w:proofErr w:type="spellStart"/>
      <w:r w:rsidRPr="002770AB">
        <w:rPr>
          <w:rStyle w:val="TagStyle"/>
          <w:rtl/>
        </w:rPr>
        <w:t>יור</w:t>
      </w:r>
      <w:proofErr w:type="spellEnd"/>
      <w:r w:rsidRPr="002770AB">
        <w:rPr>
          <w:rStyle w:val="TagStyle"/>
          <w:rtl/>
        </w:rPr>
        <w:t xml:space="preserve"> &gt;&gt;</w:t>
      </w:r>
      <w:r w:rsidR="00F0101A">
        <w:rPr>
          <w:rtl/>
        </w:rPr>
        <w:t xml:space="preserve"> </w:t>
      </w:r>
      <w:bookmarkEnd w:id="88"/>
    </w:p>
    <w:p w14:paraId="5DA6C0D8" w14:textId="77777777" w:rsidR="002770AB" w:rsidRDefault="002770AB" w:rsidP="002770AB">
      <w:pPr>
        <w:pStyle w:val="KeepWithNext"/>
        <w:rPr>
          <w:rtl/>
          <w:lang w:eastAsia="he-IL"/>
        </w:rPr>
      </w:pPr>
    </w:p>
    <w:p w14:paraId="6141092A" w14:textId="77777777" w:rsidR="002770AB" w:rsidRPr="002770AB" w:rsidRDefault="002770AB" w:rsidP="002770AB">
      <w:pPr>
        <w:rPr>
          <w:rtl/>
          <w:lang w:eastAsia="he-IL"/>
        </w:rPr>
      </w:pPr>
      <w:bookmarkStart w:id="89" w:name="_ETM_Q1_231855"/>
      <w:bookmarkEnd w:id="89"/>
      <w:r>
        <w:rPr>
          <w:rFonts w:hint="cs"/>
          <w:rtl/>
          <w:lang w:eastAsia="he-IL"/>
        </w:rPr>
        <w:t>ה</w:t>
      </w:r>
      <w:bookmarkStart w:id="90" w:name="_ETM_Q1_232019"/>
      <w:bookmarkEnd w:id="90"/>
      <w:r>
        <w:rPr>
          <w:rFonts w:hint="cs"/>
          <w:rtl/>
          <w:lang w:eastAsia="he-IL"/>
        </w:rPr>
        <w:t xml:space="preserve">וגשו גם הסתייגויות. </w:t>
      </w:r>
    </w:p>
    <w:p w14:paraId="17098347" w14:textId="77777777" w:rsidR="00B52798" w:rsidRPr="00C365D7" w:rsidRDefault="00B52798" w:rsidP="007E008B">
      <w:pPr>
        <w:ind w:firstLine="0"/>
        <w:rPr>
          <w:rtl/>
        </w:rPr>
      </w:pPr>
      <w:bookmarkStart w:id="91" w:name="_ETM_Q1_233595"/>
      <w:bookmarkStart w:id="92" w:name="_ETM_Q1_233660"/>
      <w:bookmarkStart w:id="93" w:name="_ETM_Q1_233705"/>
      <w:bookmarkStart w:id="94" w:name="_ETM_Q1_233750"/>
      <w:bookmarkStart w:id="95" w:name="_ETM_Q1_235581"/>
      <w:bookmarkEnd w:id="91"/>
      <w:bookmarkEnd w:id="92"/>
      <w:bookmarkEnd w:id="93"/>
      <w:bookmarkEnd w:id="94"/>
      <w:bookmarkEnd w:id="95"/>
    </w:p>
    <w:p w14:paraId="62FDE74C" w14:textId="77777777" w:rsidR="00B52798" w:rsidRPr="00C365D7" w:rsidRDefault="00B52798" w:rsidP="00B52798">
      <w:pPr>
        <w:pStyle w:val="a4"/>
        <w:keepNext/>
        <w:rPr>
          <w:rtl/>
        </w:rPr>
      </w:pPr>
      <w:bookmarkStart w:id="96" w:name="ET_speaker_5783_8"/>
      <w:r w:rsidRPr="00C365D7">
        <w:rPr>
          <w:rStyle w:val="TagStyle"/>
          <w:rtl/>
        </w:rPr>
        <w:t xml:space="preserve"> &lt;&lt; דובר &gt;&gt; </w:t>
      </w:r>
      <w:r w:rsidRPr="00C365D7">
        <w:rPr>
          <w:rtl/>
        </w:rPr>
        <w:t>מירב כהן (יש עתיד):</w:t>
      </w:r>
      <w:r w:rsidRPr="00C365D7">
        <w:rPr>
          <w:rStyle w:val="TagStyle"/>
          <w:rtl/>
        </w:rPr>
        <w:t xml:space="preserve"> &lt;&lt; דובר &gt;&gt;</w:t>
      </w:r>
      <w:r w:rsidR="00F0101A">
        <w:rPr>
          <w:rtl/>
        </w:rPr>
        <w:t xml:space="preserve"> </w:t>
      </w:r>
      <w:bookmarkEnd w:id="96"/>
    </w:p>
    <w:p w14:paraId="419F4AC4" w14:textId="77777777" w:rsidR="00B52798" w:rsidRPr="00C365D7" w:rsidRDefault="00B52798" w:rsidP="00B52798">
      <w:pPr>
        <w:pStyle w:val="KeepWithNext"/>
        <w:rPr>
          <w:rtl/>
        </w:rPr>
      </w:pPr>
    </w:p>
    <w:p w14:paraId="17041A39" w14:textId="77777777" w:rsidR="00B52798" w:rsidRPr="00C365D7" w:rsidRDefault="00B52798" w:rsidP="00B52798">
      <w:pPr>
        <w:rPr>
          <w:rtl/>
        </w:rPr>
      </w:pPr>
      <w:bookmarkStart w:id="97" w:name="_ETM_Q1_236006"/>
      <w:bookmarkStart w:id="98" w:name="_ETM_Q1_236036"/>
      <w:bookmarkEnd w:id="97"/>
      <w:bookmarkEnd w:id="98"/>
      <w:r w:rsidRPr="00C365D7">
        <w:rPr>
          <w:rFonts w:hint="cs"/>
          <w:rtl/>
        </w:rPr>
        <w:t>כן, יש</w:t>
      </w:r>
      <w:r w:rsidR="002770AB">
        <w:rPr>
          <w:rFonts w:hint="cs"/>
          <w:rtl/>
        </w:rPr>
        <w:t>.</w:t>
      </w:r>
    </w:p>
    <w:p w14:paraId="136EA818" w14:textId="77777777" w:rsidR="00B52798" w:rsidRPr="00C365D7" w:rsidRDefault="00B52798" w:rsidP="00B52798">
      <w:pPr>
        <w:rPr>
          <w:rtl/>
        </w:rPr>
      </w:pPr>
      <w:bookmarkStart w:id="99" w:name="_ETM_Q1_237291"/>
      <w:bookmarkStart w:id="100" w:name="_ETM_Q1_237336"/>
      <w:bookmarkStart w:id="101" w:name="_ETM_Q1_238926"/>
      <w:bookmarkEnd w:id="99"/>
      <w:bookmarkEnd w:id="100"/>
      <w:bookmarkEnd w:id="101"/>
    </w:p>
    <w:p w14:paraId="17335AB7" w14:textId="77777777" w:rsidR="00B52798" w:rsidRPr="00C365D7" w:rsidRDefault="00B52798" w:rsidP="00B52798">
      <w:pPr>
        <w:pStyle w:val="af6"/>
        <w:keepNext/>
        <w:rPr>
          <w:rtl/>
        </w:rPr>
      </w:pPr>
      <w:bookmarkStart w:id="102" w:name="ET_yor_5159_9"/>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 </w:t>
      </w:r>
      <w:r w:rsidRPr="00C365D7">
        <w:rPr>
          <w:rtl/>
        </w:rPr>
        <w:t>היו"ר דוד ביטן:</w:t>
      </w:r>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w:t>
      </w:r>
      <w:r w:rsidR="00F0101A">
        <w:rPr>
          <w:rtl/>
        </w:rPr>
        <w:t xml:space="preserve"> </w:t>
      </w:r>
      <w:bookmarkEnd w:id="102"/>
    </w:p>
    <w:p w14:paraId="282BE896" w14:textId="77777777" w:rsidR="00B52798" w:rsidRPr="00C365D7" w:rsidRDefault="00B52798" w:rsidP="00B52798">
      <w:pPr>
        <w:pStyle w:val="KeepWithNext"/>
        <w:rPr>
          <w:rtl/>
        </w:rPr>
      </w:pPr>
    </w:p>
    <w:p w14:paraId="37868E9F" w14:textId="77777777" w:rsidR="002770AB" w:rsidRDefault="002770AB" w:rsidP="007E008B">
      <w:pPr>
        <w:rPr>
          <w:rtl/>
        </w:rPr>
      </w:pPr>
      <w:bookmarkStart w:id="103" w:name="_ETM_Q1_239366"/>
      <w:bookmarkStart w:id="104" w:name="_ETM_Q1_239406"/>
      <w:bookmarkEnd w:id="103"/>
      <w:bookmarkEnd w:id="104"/>
      <w:r>
        <w:rPr>
          <w:rFonts w:hint="cs"/>
          <w:rtl/>
        </w:rPr>
        <w:t xml:space="preserve">אנחנו צריכים להקריא? </w:t>
      </w:r>
    </w:p>
    <w:p w14:paraId="401A3238" w14:textId="77777777" w:rsidR="002770AB" w:rsidRDefault="002770AB" w:rsidP="007E008B">
      <w:pPr>
        <w:rPr>
          <w:rtl/>
        </w:rPr>
      </w:pPr>
      <w:bookmarkStart w:id="105" w:name="_ETM_Q1_235484"/>
      <w:bookmarkEnd w:id="105"/>
    </w:p>
    <w:p w14:paraId="48055A9F" w14:textId="77777777" w:rsidR="002770AB" w:rsidRDefault="002770AB" w:rsidP="002770AB">
      <w:pPr>
        <w:pStyle w:val="a4"/>
        <w:keepNext/>
        <w:rPr>
          <w:rtl/>
        </w:rPr>
      </w:pPr>
      <w:bookmarkStart w:id="106" w:name="ET_speaker_איתי_עצמון_203"/>
      <w:r w:rsidRPr="002770AB">
        <w:rPr>
          <w:rStyle w:val="TagStyle"/>
          <w:rtl/>
        </w:rPr>
        <w:t xml:space="preserve"> &lt;&lt; דובר &gt;&gt; </w:t>
      </w:r>
      <w:r>
        <w:rPr>
          <w:rtl/>
        </w:rPr>
        <w:t>איתי עצמון:</w:t>
      </w:r>
      <w:r w:rsidRPr="002770AB">
        <w:rPr>
          <w:rStyle w:val="TagStyle"/>
          <w:rtl/>
        </w:rPr>
        <w:t xml:space="preserve"> &lt;&lt; דובר &gt;&gt;</w:t>
      </w:r>
      <w:r w:rsidR="00F0101A">
        <w:rPr>
          <w:rtl/>
        </w:rPr>
        <w:t xml:space="preserve"> </w:t>
      </w:r>
      <w:bookmarkEnd w:id="106"/>
    </w:p>
    <w:p w14:paraId="10725C28" w14:textId="77777777" w:rsidR="002770AB" w:rsidRDefault="002770AB" w:rsidP="002770AB">
      <w:pPr>
        <w:pStyle w:val="KeepWithNext"/>
        <w:rPr>
          <w:rtl/>
          <w:lang w:eastAsia="he-IL"/>
        </w:rPr>
      </w:pPr>
    </w:p>
    <w:p w14:paraId="0E462E92" w14:textId="77777777" w:rsidR="002770AB" w:rsidRDefault="002770AB" w:rsidP="002770AB">
      <w:pPr>
        <w:rPr>
          <w:rtl/>
          <w:lang w:eastAsia="he-IL"/>
        </w:rPr>
      </w:pPr>
      <w:bookmarkStart w:id="107" w:name="_ETM_Q1_236276"/>
      <w:bookmarkStart w:id="108" w:name="_ETM_Q1_236335"/>
      <w:bookmarkEnd w:id="107"/>
      <w:bookmarkEnd w:id="108"/>
      <w:r>
        <w:rPr>
          <w:rFonts w:hint="cs"/>
          <w:rtl/>
          <w:lang w:eastAsia="he-IL"/>
        </w:rPr>
        <w:t>כן.</w:t>
      </w:r>
    </w:p>
    <w:p w14:paraId="357547D1" w14:textId="77777777" w:rsidR="002770AB" w:rsidRDefault="002770AB" w:rsidP="002770AB">
      <w:pPr>
        <w:rPr>
          <w:rtl/>
          <w:lang w:eastAsia="he-IL"/>
        </w:rPr>
      </w:pPr>
      <w:bookmarkStart w:id="109" w:name="_ETM_Q1_233685"/>
      <w:bookmarkStart w:id="110" w:name="_ETM_Q1_233820"/>
      <w:bookmarkStart w:id="111" w:name="_ETM_Q1_235086"/>
      <w:bookmarkEnd w:id="109"/>
      <w:bookmarkEnd w:id="110"/>
      <w:bookmarkEnd w:id="111"/>
    </w:p>
    <w:p w14:paraId="6F510047" w14:textId="77777777" w:rsidR="002770AB" w:rsidRDefault="002770AB" w:rsidP="002770AB">
      <w:pPr>
        <w:pStyle w:val="af6"/>
        <w:keepNext/>
        <w:rPr>
          <w:rtl/>
        </w:rPr>
      </w:pPr>
      <w:bookmarkStart w:id="112" w:name="ET_yor_5159_204"/>
      <w:r w:rsidRPr="002770AB">
        <w:rPr>
          <w:rStyle w:val="TagStyle"/>
          <w:rtl/>
        </w:rPr>
        <w:t xml:space="preserve"> &lt;&lt; </w:t>
      </w:r>
      <w:proofErr w:type="spellStart"/>
      <w:r w:rsidRPr="002770AB">
        <w:rPr>
          <w:rStyle w:val="TagStyle"/>
          <w:rtl/>
        </w:rPr>
        <w:t>יור</w:t>
      </w:r>
      <w:proofErr w:type="spellEnd"/>
      <w:r w:rsidRPr="002770AB">
        <w:rPr>
          <w:rStyle w:val="TagStyle"/>
          <w:rtl/>
        </w:rPr>
        <w:t xml:space="preserve"> &gt;&gt; </w:t>
      </w:r>
      <w:r>
        <w:rPr>
          <w:rtl/>
        </w:rPr>
        <w:t>היו"ר דוד ביטן:</w:t>
      </w:r>
      <w:r w:rsidRPr="002770AB">
        <w:rPr>
          <w:rStyle w:val="TagStyle"/>
          <w:rtl/>
        </w:rPr>
        <w:t xml:space="preserve"> &lt;&lt; </w:t>
      </w:r>
      <w:proofErr w:type="spellStart"/>
      <w:r w:rsidRPr="002770AB">
        <w:rPr>
          <w:rStyle w:val="TagStyle"/>
          <w:rtl/>
        </w:rPr>
        <w:t>יור</w:t>
      </w:r>
      <w:proofErr w:type="spellEnd"/>
      <w:r w:rsidRPr="002770AB">
        <w:rPr>
          <w:rStyle w:val="TagStyle"/>
          <w:rtl/>
        </w:rPr>
        <w:t xml:space="preserve"> &gt;&gt;</w:t>
      </w:r>
      <w:r w:rsidR="00F0101A">
        <w:rPr>
          <w:rtl/>
        </w:rPr>
        <w:t xml:space="preserve"> </w:t>
      </w:r>
      <w:bookmarkEnd w:id="112"/>
    </w:p>
    <w:p w14:paraId="11849E74" w14:textId="77777777" w:rsidR="002770AB" w:rsidRDefault="002770AB" w:rsidP="002770AB">
      <w:pPr>
        <w:pStyle w:val="KeepWithNext"/>
        <w:rPr>
          <w:rtl/>
          <w:lang w:eastAsia="he-IL"/>
        </w:rPr>
      </w:pPr>
    </w:p>
    <w:p w14:paraId="27BF88F5" w14:textId="77777777" w:rsidR="00D42B1D" w:rsidRDefault="002770AB" w:rsidP="00C17871">
      <w:pPr>
        <w:rPr>
          <w:rtl/>
        </w:rPr>
      </w:pPr>
      <w:bookmarkStart w:id="113" w:name="_ETM_Q1_235976"/>
      <w:bookmarkStart w:id="114" w:name="_ETM_Q1_236034"/>
      <w:bookmarkEnd w:id="113"/>
      <w:bookmarkEnd w:id="114"/>
      <w:r>
        <w:rPr>
          <w:rFonts w:hint="cs"/>
          <w:rtl/>
          <w:lang w:eastAsia="he-IL"/>
        </w:rPr>
        <w:t xml:space="preserve">רבותיי, </w:t>
      </w:r>
      <w:bookmarkStart w:id="115" w:name="_ETM_Q1_236951"/>
      <w:bookmarkStart w:id="116" w:name="_ETM_Q1_233781"/>
      <w:bookmarkStart w:id="117" w:name="_ETM_Q1_234034"/>
      <w:bookmarkStart w:id="118" w:name="_ETM_Q1_234058"/>
      <w:bookmarkStart w:id="119" w:name="_ETM_Q1_234099"/>
      <w:bookmarkEnd w:id="115"/>
      <w:bookmarkEnd w:id="116"/>
      <w:bookmarkEnd w:id="117"/>
      <w:bookmarkEnd w:id="118"/>
      <w:bookmarkEnd w:id="119"/>
      <w:r>
        <w:rPr>
          <w:rFonts w:hint="cs"/>
          <w:rtl/>
          <w:lang w:eastAsia="he-IL"/>
        </w:rPr>
        <w:t>נציגי הממשלה</w:t>
      </w:r>
      <w:r w:rsidR="00C17871">
        <w:rPr>
          <w:rFonts w:hint="cs"/>
          <w:rtl/>
          <w:lang w:eastAsia="he-IL"/>
        </w:rPr>
        <w:t xml:space="preserve"> פה </w:t>
      </w:r>
      <w:bookmarkStart w:id="120" w:name="_ETM_Q1_240346"/>
      <w:bookmarkEnd w:id="120"/>
      <w:r w:rsidR="00C17871">
        <w:rPr>
          <w:rFonts w:hint="cs"/>
          <w:rtl/>
          <w:lang w:eastAsia="he-IL"/>
        </w:rPr>
        <w:t>ומי</w:t>
      </w:r>
      <w:bookmarkStart w:id="121" w:name="_ETM_Q1_242781"/>
      <w:bookmarkEnd w:id="121"/>
      <w:r w:rsidR="00C17871">
        <w:rPr>
          <w:rFonts w:hint="cs"/>
          <w:rtl/>
          <w:lang w:eastAsia="he-IL"/>
        </w:rPr>
        <w:t xml:space="preserve">רב פה. </w:t>
      </w:r>
      <w:bookmarkStart w:id="122" w:name="_ETM_Q1_237996"/>
      <w:bookmarkStart w:id="123" w:name="_ETM_Q1_238015"/>
      <w:bookmarkStart w:id="124" w:name="_ETM_Q1_238058"/>
      <w:bookmarkEnd w:id="122"/>
      <w:bookmarkEnd w:id="123"/>
      <w:bookmarkEnd w:id="124"/>
      <w:r w:rsidR="007E008B">
        <w:rPr>
          <w:rFonts w:hint="cs"/>
          <w:rtl/>
        </w:rPr>
        <w:t>בעצם יצרנו חוק חדש</w:t>
      </w:r>
      <w:r w:rsidR="00C17871">
        <w:rPr>
          <w:rFonts w:hint="cs"/>
          <w:rtl/>
        </w:rPr>
        <w:t>, זה מה שיצא מכל הסיפור הזה,</w:t>
      </w:r>
      <w:r w:rsidR="007E008B">
        <w:rPr>
          <w:rFonts w:hint="cs"/>
          <w:rtl/>
        </w:rPr>
        <w:t xml:space="preserve"> אב</w:t>
      </w:r>
      <w:r w:rsidR="00D42B1D" w:rsidRPr="00C365D7">
        <w:rPr>
          <w:rFonts w:hint="cs"/>
          <w:rtl/>
        </w:rPr>
        <w:t>ל הר</w:t>
      </w:r>
      <w:r w:rsidR="007E008B">
        <w:rPr>
          <w:rFonts w:hint="cs"/>
          <w:rtl/>
        </w:rPr>
        <w:t>ע</w:t>
      </w:r>
      <w:r w:rsidR="00D42B1D" w:rsidRPr="00C365D7">
        <w:rPr>
          <w:rFonts w:hint="cs"/>
          <w:rtl/>
        </w:rPr>
        <w:t xml:space="preserve">יון </w:t>
      </w:r>
      <w:r w:rsidR="00C17871">
        <w:rPr>
          <w:rFonts w:hint="cs"/>
          <w:rtl/>
        </w:rPr>
        <w:t xml:space="preserve">הוא </w:t>
      </w:r>
      <w:r w:rsidR="00D42B1D" w:rsidRPr="00C365D7">
        <w:rPr>
          <w:rFonts w:hint="cs"/>
          <w:rtl/>
        </w:rPr>
        <w:t xml:space="preserve">אותו </w:t>
      </w:r>
      <w:bookmarkStart w:id="125" w:name="_ETM_Q1_252968"/>
      <w:bookmarkEnd w:id="125"/>
      <w:r w:rsidR="00D42B1D" w:rsidRPr="00C365D7">
        <w:rPr>
          <w:rFonts w:hint="cs"/>
          <w:rtl/>
        </w:rPr>
        <w:t>רעיון</w:t>
      </w:r>
      <w:bookmarkStart w:id="126" w:name="_ETM_Q1_257403"/>
      <w:bookmarkStart w:id="127" w:name="_ETM_Q1_257463"/>
      <w:bookmarkStart w:id="128" w:name="_ETM_Q1_258758"/>
      <w:bookmarkStart w:id="129" w:name="_ETM_Q1_258823"/>
      <w:bookmarkStart w:id="130" w:name="_ETM_Q1_258858"/>
      <w:bookmarkStart w:id="131" w:name="_ETM_Q1_258908"/>
      <w:bookmarkStart w:id="132" w:name="_ETM_Q1_259828"/>
      <w:bookmarkEnd w:id="126"/>
      <w:bookmarkEnd w:id="127"/>
      <w:bookmarkEnd w:id="128"/>
      <w:bookmarkEnd w:id="129"/>
      <w:bookmarkEnd w:id="130"/>
      <w:bookmarkEnd w:id="131"/>
      <w:bookmarkEnd w:id="132"/>
      <w:r w:rsidR="00C17871">
        <w:rPr>
          <w:rFonts w:hint="cs"/>
          <w:rtl/>
        </w:rPr>
        <w:t>.</w:t>
      </w:r>
      <w:r w:rsidR="00AF4AF2">
        <w:rPr>
          <w:rFonts w:hint="cs"/>
          <w:rtl/>
        </w:rPr>
        <w:t xml:space="preserve"> אין שום בעיה עם זה. </w:t>
      </w:r>
    </w:p>
    <w:p w14:paraId="79F5D70C" w14:textId="77777777" w:rsidR="00C17871" w:rsidRPr="00C365D7" w:rsidRDefault="00C17871" w:rsidP="00C17871">
      <w:pPr>
        <w:rPr>
          <w:rtl/>
        </w:rPr>
      </w:pPr>
    </w:p>
    <w:p w14:paraId="6747E277" w14:textId="77777777" w:rsidR="00D42B1D" w:rsidRPr="00C365D7" w:rsidRDefault="00D42B1D" w:rsidP="00D42B1D">
      <w:pPr>
        <w:pStyle w:val="af9"/>
        <w:keepNext/>
        <w:rPr>
          <w:rtl/>
        </w:rPr>
      </w:pPr>
      <w:bookmarkStart w:id="133" w:name="ET_guest_707174_10"/>
      <w:r w:rsidRPr="00C365D7">
        <w:rPr>
          <w:rStyle w:val="TagStyle"/>
          <w:rtl/>
        </w:rPr>
        <w:t xml:space="preserve"> &lt;&lt; אורח &gt;&gt; </w:t>
      </w:r>
      <w:r w:rsidRPr="00C365D7">
        <w:rPr>
          <w:rtl/>
        </w:rPr>
        <w:t>אניטה יצחק:</w:t>
      </w:r>
      <w:r w:rsidRPr="00C365D7">
        <w:rPr>
          <w:rStyle w:val="TagStyle"/>
          <w:rtl/>
        </w:rPr>
        <w:t xml:space="preserve"> &lt;&lt; אורח &gt;&gt;</w:t>
      </w:r>
      <w:r w:rsidR="00F0101A">
        <w:rPr>
          <w:rtl/>
        </w:rPr>
        <w:t xml:space="preserve"> </w:t>
      </w:r>
      <w:bookmarkEnd w:id="133"/>
    </w:p>
    <w:p w14:paraId="4BC7D9DA" w14:textId="77777777" w:rsidR="00D42B1D" w:rsidRPr="00C365D7" w:rsidRDefault="00D42B1D" w:rsidP="00D42B1D">
      <w:pPr>
        <w:pStyle w:val="KeepWithNext"/>
        <w:rPr>
          <w:rtl/>
        </w:rPr>
      </w:pPr>
    </w:p>
    <w:p w14:paraId="4CFD6C3E" w14:textId="77777777" w:rsidR="00D42B1D" w:rsidRPr="00C365D7" w:rsidRDefault="00D42B1D" w:rsidP="00D42B1D">
      <w:pPr>
        <w:rPr>
          <w:rtl/>
        </w:rPr>
      </w:pPr>
      <w:bookmarkStart w:id="134" w:name="_ETM_Q1_260263"/>
      <w:bookmarkStart w:id="135" w:name="_ETM_Q1_260298"/>
      <w:bookmarkEnd w:id="134"/>
      <w:bookmarkEnd w:id="135"/>
      <w:r w:rsidRPr="00C365D7">
        <w:rPr>
          <w:rFonts w:hint="cs"/>
          <w:rtl/>
        </w:rPr>
        <w:t>משכנו טיפה לפה</w:t>
      </w:r>
      <w:r w:rsidR="00AF4AF2">
        <w:rPr>
          <w:rFonts w:hint="cs"/>
          <w:rtl/>
        </w:rPr>
        <w:t>,</w:t>
      </w:r>
      <w:r w:rsidRPr="00C365D7">
        <w:rPr>
          <w:rFonts w:hint="cs"/>
          <w:rtl/>
        </w:rPr>
        <w:t xml:space="preserve"> טיפה לשם</w:t>
      </w:r>
      <w:r w:rsidR="00AF4AF2">
        <w:rPr>
          <w:rFonts w:hint="cs"/>
          <w:rtl/>
        </w:rPr>
        <w:t>.</w:t>
      </w:r>
    </w:p>
    <w:p w14:paraId="312E5D84" w14:textId="77777777" w:rsidR="00AF4AF2" w:rsidRDefault="00AF4AF2" w:rsidP="00D42B1D">
      <w:pPr>
        <w:rPr>
          <w:rtl/>
        </w:rPr>
      </w:pPr>
      <w:bookmarkStart w:id="136" w:name="_ETM_Q1_265748"/>
      <w:bookmarkStart w:id="137" w:name="_ETM_Q1_265798"/>
      <w:bookmarkStart w:id="138" w:name="_ETM_Q1_266733"/>
      <w:bookmarkStart w:id="139" w:name="_ETM_Q1_257052"/>
      <w:bookmarkEnd w:id="136"/>
      <w:bookmarkEnd w:id="137"/>
      <w:bookmarkEnd w:id="138"/>
      <w:bookmarkEnd w:id="139"/>
    </w:p>
    <w:p w14:paraId="5AC6665F" w14:textId="77777777" w:rsidR="00AF4AF2" w:rsidRDefault="00AF4AF2" w:rsidP="00AF4AF2">
      <w:pPr>
        <w:pStyle w:val="af6"/>
        <w:keepNext/>
        <w:rPr>
          <w:rtl/>
        </w:rPr>
      </w:pPr>
      <w:bookmarkStart w:id="140" w:name="ET_yor_5159_207"/>
      <w:r w:rsidRPr="00AF4AF2">
        <w:rPr>
          <w:rStyle w:val="TagStyle"/>
          <w:rtl/>
        </w:rPr>
        <w:t xml:space="preserve"> &lt;&lt; </w:t>
      </w:r>
      <w:proofErr w:type="spellStart"/>
      <w:r w:rsidRPr="00AF4AF2">
        <w:rPr>
          <w:rStyle w:val="TagStyle"/>
          <w:rtl/>
        </w:rPr>
        <w:t>יור</w:t>
      </w:r>
      <w:proofErr w:type="spellEnd"/>
      <w:r w:rsidRPr="00AF4AF2">
        <w:rPr>
          <w:rStyle w:val="TagStyle"/>
          <w:rtl/>
        </w:rPr>
        <w:t xml:space="preserve"> &gt;&gt; </w:t>
      </w:r>
      <w:r>
        <w:rPr>
          <w:rtl/>
        </w:rPr>
        <w:t>היו"ר דוד ביטן:</w:t>
      </w:r>
      <w:r w:rsidRPr="00AF4AF2">
        <w:rPr>
          <w:rStyle w:val="TagStyle"/>
          <w:rtl/>
        </w:rPr>
        <w:t xml:space="preserve"> &lt;&lt; </w:t>
      </w:r>
      <w:proofErr w:type="spellStart"/>
      <w:r w:rsidRPr="00AF4AF2">
        <w:rPr>
          <w:rStyle w:val="TagStyle"/>
          <w:rtl/>
        </w:rPr>
        <w:t>יור</w:t>
      </w:r>
      <w:proofErr w:type="spellEnd"/>
      <w:r w:rsidRPr="00AF4AF2">
        <w:rPr>
          <w:rStyle w:val="TagStyle"/>
          <w:rtl/>
        </w:rPr>
        <w:t xml:space="preserve"> &gt;&gt;</w:t>
      </w:r>
      <w:r w:rsidR="00F0101A">
        <w:rPr>
          <w:rtl/>
        </w:rPr>
        <w:t xml:space="preserve"> </w:t>
      </w:r>
      <w:bookmarkEnd w:id="140"/>
    </w:p>
    <w:p w14:paraId="0852270D" w14:textId="77777777" w:rsidR="00AF4AF2" w:rsidRDefault="00AF4AF2" w:rsidP="00AF4AF2">
      <w:pPr>
        <w:pStyle w:val="KeepWithNext"/>
        <w:rPr>
          <w:rtl/>
          <w:lang w:eastAsia="he-IL"/>
        </w:rPr>
      </w:pPr>
    </w:p>
    <w:p w14:paraId="52B0DDB6" w14:textId="77777777" w:rsidR="00AF4AF2" w:rsidRDefault="00AF4AF2" w:rsidP="00AF4AF2">
      <w:pPr>
        <w:rPr>
          <w:rtl/>
          <w:lang w:eastAsia="he-IL"/>
        </w:rPr>
      </w:pPr>
      <w:bookmarkStart w:id="141" w:name="_ETM_Q1_257805"/>
      <w:bookmarkStart w:id="142" w:name="_ETM_Q1_257863"/>
      <w:bookmarkEnd w:id="141"/>
      <w:bookmarkEnd w:id="142"/>
      <w:r>
        <w:rPr>
          <w:rFonts w:hint="cs"/>
          <w:rtl/>
          <w:lang w:eastAsia="he-IL"/>
        </w:rPr>
        <w:t xml:space="preserve">אמרתי, אותו </w:t>
      </w:r>
      <w:bookmarkStart w:id="143" w:name="_ETM_Q1_255828"/>
      <w:bookmarkEnd w:id="143"/>
      <w:r>
        <w:rPr>
          <w:rFonts w:hint="cs"/>
          <w:rtl/>
          <w:lang w:eastAsia="he-IL"/>
        </w:rPr>
        <w:t>רעיון, אבל עשינו חוק חדש.</w:t>
      </w:r>
    </w:p>
    <w:p w14:paraId="66366D9A" w14:textId="77777777" w:rsidR="00AF4AF2" w:rsidRPr="00AF4AF2" w:rsidRDefault="00AF4AF2" w:rsidP="00AF4AF2">
      <w:pPr>
        <w:rPr>
          <w:rtl/>
          <w:lang w:eastAsia="he-IL"/>
        </w:rPr>
      </w:pPr>
      <w:bookmarkStart w:id="144" w:name="_ETM_Q1_258834"/>
      <w:bookmarkStart w:id="145" w:name="_ETM_Q1_259021"/>
      <w:bookmarkEnd w:id="144"/>
      <w:bookmarkEnd w:id="145"/>
    </w:p>
    <w:p w14:paraId="511788A8" w14:textId="77777777" w:rsidR="00D42B1D" w:rsidRPr="00C365D7" w:rsidRDefault="00D42B1D" w:rsidP="00D42B1D">
      <w:pPr>
        <w:pStyle w:val="a4"/>
        <w:keepNext/>
        <w:rPr>
          <w:rtl/>
        </w:rPr>
      </w:pPr>
      <w:bookmarkStart w:id="146" w:name="ET_speaker_5783_11"/>
      <w:r w:rsidRPr="00C365D7">
        <w:rPr>
          <w:rStyle w:val="TagStyle"/>
          <w:rtl/>
        </w:rPr>
        <w:t xml:space="preserve"> &lt;&lt; דובר &gt;&gt; </w:t>
      </w:r>
      <w:r w:rsidRPr="00C365D7">
        <w:rPr>
          <w:rtl/>
        </w:rPr>
        <w:t>מירב כהן (יש עתיד):</w:t>
      </w:r>
      <w:r w:rsidRPr="00C365D7">
        <w:rPr>
          <w:rStyle w:val="TagStyle"/>
          <w:rtl/>
        </w:rPr>
        <w:t xml:space="preserve"> &lt;&lt; דובר &gt;&gt;</w:t>
      </w:r>
      <w:r w:rsidR="00F0101A">
        <w:rPr>
          <w:rtl/>
        </w:rPr>
        <w:t xml:space="preserve"> </w:t>
      </w:r>
      <w:bookmarkEnd w:id="146"/>
    </w:p>
    <w:p w14:paraId="0EE27B76" w14:textId="77777777" w:rsidR="00D42B1D" w:rsidRPr="00C365D7" w:rsidRDefault="00D42B1D" w:rsidP="00D42B1D">
      <w:pPr>
        <w:pStyle w:val="KeepWithNext"/>
        <w:rPr>
          <w:rtl/>
        </w:rPr>
      </w:pPr>
    </w:p>
    <w:p w14:paraId="21A71CF6" w14:textId="77777777" w:rsidR="00D42B1D" w:rsidRPr="00C365D7" w:rsidRDefault="00AF4AF2" w:rsidP="00D42B1D">
      <w:pPr>
        <w:rPr>
          <w:rtl/>
        </w:rPr>
      </w:pPr>
      <w:bookmarkStart w:id="147" w:name="_ETM_Q1_267163"/>
      <w:bookmarkStart w:id="148" w:name="_ETM_Q1_267188"/>
      <w:bookmarkEnd w:id="147"/>
      <w:bookmarkEnd w:id="148"/>
      <w:r>
        <w:rPr>
          <w:rFonts w:hint="cs"/>
          <w:rtl/>
        </w:rPr>
        <w:t xml:space="preserve">בסדר גמור, הכניסו עוד חכמה </w:t>
      </w:r>
      <w:bookmarkStart w:id="149" w:name="_ETM_Q1_259803"/>
      <w:bookmarkEnd w:id="149"/>
      <w:r>
        <w:rPr>
          <w:rFonts w:hint="cs"/>
          <w:rtl/>
        </w:rPr>
        <w:t>לנוסח.</w:t>
      </w:r>
    </w:p>
    <w:p w14:paraId="230EBA99" w14:textId="77777777" w:rsidR="00AF4AF2" w:rsidRDefault="00AF4AF2" w:rsidP="00AF4AF2">
      <w:pPr>
        <w:ind w:firstLine="0"/>
        <w:rPr>
          <w:rtl/>
        </w:rPr>
      </w:pPr>
      <w:bookmarkStart w:id="150" w:name="_ETM_Q1_268158"/>
      <w:bookmarkStart w:id="151" w:name="_ETM_Q1_268223"/>
      <w:bookmarkStart w:id="152" w:name="_ETM_Q1_269323"/>
      <w:bookmarkStart w:id="153" w:name="_ETM_Q1_263116"/>
      <w:bookmarkStart w:id="154" w:name="_ETM_Q1_263736"/>
      <w:bookmarkEnd w:id="150"/>
      <w:bookmarkEnd w:id="151"/>
      <w:bookmarkEnd w:id="152"/>
      <w:bookmarkEnd w:id="153"/>
      <w:bookmarkEnd w:id="154"/>
    </w:p>
    <w:p w14:paraId="07194006" w14:textId="77777777" w:rsidR="00AF4AF2" w:rsidRDefault="00AF4AF2" w:rsidP="00AF4AF2">
      <w:pPr>
        <w:pStyle w:val="af6"/>
        <w:keepNext/>
        <w:rPr>
          <w:rtl/>
        </w:rPr>
      </w:pPr>
      <w:bookmarkStart w:id="155" w:name="ET_yor_5159_208"/>
      <w:r w:rsidRPr="00AF4AF2">
        <w:rPr>
          <w:rStyle w:val="TagStyle"/>
          <w:rtl/>
        </w:rPr>
        <w:t xml:space="preserve"> &lt;&lt; </w:t>
      </w:r>
      <w:proofErr w:type="spellStart"/>
      <w:r w:rsidRPr="00AF4AF2">
        <w:rPr>
          <w:rStyle w:val="TagStyle"/>
          <w:rtl/>
        </w:rPr>
        <w:t>יור</w:t>
      </w:r>
      <w:proofErr w:type="spellEnd"/>
      <w:r w:rsidRPr="00AF4AF2">
        <w:rPr>
          <w:rStyle w:val="TagStyle"/>
          <w:rtl/>
        </w:rPr>
        <w:t xml:space="preserve"> &gt;&gt; </w:t>
      </w:r>
      <w:r>
        <w:rPr>
          <w:rtl/>
        </w:rPr>
        <w:t>היו"ר דוד ביטן:</w:t>
      </w:r>
      <w:r w:rsidRPr="00AF4AF2">
        <w:rPr>
          <w:rStyle w:val="TagStyle"/>
          <w:rtl/>
        </w:rPr>
        <w:t xml:space="preserve"> &lt;&lt; </w:t>
      </w:r>
      <w:proofErr w:type="spellStart"/>
      <w:r w:rsidRPr="00AF4AF2">
        <w:rPr>
          <w:rStyle w:val="TagStyle"/>
          <w:rtl/>
        </w:rPr>
        <w:t>יור</w:t>
      </w:r>
      <w:proofErr w:type="spellEnd"/>
      <w:r w:rsidRPr="00AF4AF2">
        <w:rPr>
          <w:rStyle w:val="TagStyle"/>
          <w:rtl/>
        </w:rPr>
        <w:t xml:space="preserve"> &gt;&gt;</w:t>
      </w:r>
      <w:r w:rsidR="00F0101A">
        <w:rPr>
          <w:rtl/>
        </w:rPr>
        <w:t xml:space="preserve"> </w:t>
      </w:r>
      <w:bookmarkEnd w:id="155"/>
    </w:p>
    <w:p w14:paraId="6EB9E1BF" w14:textId="77777777" w:rsidR="00AF4AF2" w:rsidRDefault="00AF4AF2" w:rsidP="00AF4AF2">
      <w:pPr>
        <w:pStyle w:val="KeepWithNext"/>
        <w:rPr>
          <w:rtl/>
          <w:lang w:eastAsia="he-IL"/>
        </w:rPr>
      </w:pPr>
    </w:p>
    <w:p w14:paraId="6C1645BC" w14:textId="77777777" w:rsidR="00AF4AF2" w:rsidRDefault="00AF4AF2" w:rsidP="00AF4AF2">
      <w:pPr>
        <w:rPr>
          <w:rtl/>
          <w:lang w:eastAsia="he-IL"/>
        </w:rPr>
      </w:pPr>
      <w:bookmarkStart w:id="156" w:name="_ETM_Q1_264476"/>
      <w:bookmarkStart w:id="157" w:name="_ETM_Q1_264528"/>
      <w:bookmarkEnd w:id="156"/>
      <w:bookmarkEnd w:id="157"/>
      <w:r>
        <w:rPr>
          <w:rFonts w:hint="cs"/>
          <w:rtl/>
          <w:lang w:eastAsia="he-IL"/>
        </w:rPr>
        <w:t>אפשר לקרוא או להסביר?</w:t>
      </w:r>
    </w:p>
    <w:p w14:paraId="2D7E261F" w14:textId="77777777" w:rsidR="00AF4AF2" w:rsidRPr="00AF4AF2" w:rsidRDefault="00AF4AF2" w:rsidP="00AF4AF2">
      <w:pPr>
        <w:rPr>
          <w:rtl/>
          <w:lang w:eastAsia="he-IL"/>
        </w:rPr>
      </w:pPr>
      <w:bookmarkStart w:id="158" w:name="_ETM_Q1_265017"/>
      <w:bookmarkStart w:id="159" w:name="_ETM_Q1_265104"/>
      <w:bookmarkEnd w:id="158"/>
      <w:bookmarkEnd w:id="159"/>
    </w:p>
    <w:p w14:paraId="5B895198" w14:textId="77777777" w:rsidR="00D42B1D" w:rsidRPr="00C365D7" w:rsidRDefault="00D42B1D" w:rsidP="00D42B1D">
      <w:pPr>
        <w:pStyle w:val="a4"/>
        <w:keepNext/>
        <w:rPr>
          <w:rtl/>
        </w:rPr>
      </w:pPr>
      <w:bookmarkStart w:id="160" w:name="ET_speaker_איתי_עצמון_12"/>
      <w:r w:rsidRPr="00C365D7">
        <w:rPr>
          <w:rStyle w:val="TagStyle"/>
          <w:rtl/>
        </w:rPr>
        <w:t xml:space="preserve"> &lt;&lt; דובר &gt;&gt; </w:t>
      </w:r>
      <w:r w:rsidRPr="00C365D7">
        <w:rPr>
          <w:rtl/>
        </w:rPr>
        <w:t>איתי עצמון:</w:t>
      </w:r>
      <w:r w:rsidRPr="00C365D7">
        <w:rPr>
          <w:rStyle w:val="TagStyle"/>
          <w:rtl/>
        </w:rPr>
        <w:t xml:space="preserve"> &lt;&lt; דובר &gt;&gt;</w:t>
      </w:r>
      <w:r w:rsidR="00F0101A">
        <w:rPr>
          <w:rtl/>
        </w:rPr>
        <w:t xml:space="preserve"> </w:t>
      </w:r>
      <w:bookmarkEnd w:id="160"/>
    </w:p>
    <w:p w14:paraId="3E0C285C" w14:textId="77777777" w:rsidR="00D42B1D" w:rsidRPr="00C365D7" w:rsidRDefault="00D42B1D" w:rsidP="00D42B1D">
      <w:pPr>
        <w:pStyle w:val="KeepWithNext"/>
        <w:rPr>
          <w:rtl/>
        </w:rPr>
      </w:pPr>
    </w:p>
    <w:p w14:paraId="737519BA" w14:textId="77777777" w:rsidR="00AF4AF2" w:rsidRDefault="00AF4AF2" w:rsidP="006D7C1A">
      <w:pPr>
        <w:rPr>
          <w:rtl/>
        </w:rPr>
      </w:pPr>
      <w:bookmarkStart w:id="161" w:name="_ETM_Q1_269783"/>
      <w:bookmarkStart w:id="162" w:name="_ETM_Q1_269808"/>
      <w:bookmarkEnd w:id="161"/>
      <w:bookmarkEnd w:id="162"/>
      <w:r>
        <w:rPr>
          <w:rFonts w:hint="cs"/>
          <w:rtl/>
        </w:rPr>
        <w:t>אני מציע שאקר</w:t>
      </w:r>
      <w:r w:rsidR="00D42B1D" w:rsidRPr="00C365D7">
        <w:rPr>
          <w:rFonts w:hint="cs"/>
          <w:rtl/>
        </w:rPr>
        <w:t>א</w:t>
      </w:r>
      <w:r>
        <w:rPr>
          <w:rFonts w:hint="cs"/>
          <w:rtl/>
        </w:rPr>
        <w:t xml:space="preserve"> ואסביר. רק </w:t>
      </w:r>
      <w:bookmarkStart w:id="163" w:name="_ETM_Q1_267502"/>
      <w:bookmarkEnd w:id="163"/>
      <w:r>
        <w:rPr>
          <w:rFonts w:hint="cs"/>
          <w:rtl/>
        </w:rPr>
        <w:t>א</w:t>
      </w:r>
      <w:bookmarkStart w:id="164" w:name="_ETM_Q1_269246"/>
      <w:bookmarkStart w:id="165" w:name="_ETM_Q1_269346"/>
      <w:bookmarkEnd w:id="164"/>
      <w:bookmarkEnd w:id="165"/>
      <w:r>
        <w:rPr>
          <w:rFonts w:hint="cs"/>
          <w:rtl/>
        </w:rPr>
        <w:t>גיד</w:t>
      </w:r>
      <w:r w:rsidR="00D42B1D" w:rsidRPr="00C365D7">
        <w:rPr>
          <w:rFonts w:hint="cs"/>
          <w:rtl/>
        </w:rPr>
        <w:t xml:space="preserve"> </w:t>
      </w:r>
      <w:r>
        <w:rPr>
          <w:rFonts w:hint="cs"/>
          <w:rtl/>
        </w:rPr>
        <w:t>ב</w:t>
      </w:r>
      <w:r w:rsidR="00D42B1D" w:rsidRPr="00C365D7">
        <w:rPr>
          <w:rFonts w:hint="cs"/>
          <w:rtl/>
        </w:rPr>
        <w:t xml:space="preserve">שני משפטים </w:t>
      </w:r>
      <w:bookmarkStart w:id="166" w:name="_ETM_Q1_274123"/>
      <w:bookmarkEnd w:id="166"/>
      <w:r w:rsidR="00D42B1D" w:rsidRPr="00C365D7">
        <w:rPr>
          <w:rFonts w:hint="cs"/>
          <w:rtl/>
        </w:rPr>
        <w:t>כהקדמה</w:t>
      </w:r>
      <w:bookmarkStart w:id="167" w:name="_ETM_Q1_275988"/>
      <w:bookmarkStart w:id="168" w:name="_ETM_Q1_276033"/>
      <w:bookmarkStart w:id="169" w:name="_ETM_Q1_276098"/>
      <w:bookmarkStart w:id="170" w:name="_ETM_Q1_276138"/>
      <w:bookmarkStart w:id="171" w:name="_ETM_Q1_338501"/>
      <w:bookmarkStart w:id="172" w:name="_ETM_Q1_338541"/>
      <w:bookmarkEnd w:id="167"/>
      <w:bookmarkEnd w:id="168"/>
      <w:bookmarkEnd w:id="169"/>
      <w:bookmarkEnd w:id="170"/>
      <w:bookmarkEnd w:id="171"/>
      <w:bookmarkEnd w:id="172"/>
      <w:r w:rsidR="007C1F0A">
        <w:rPr>
          <w:rFonts w:hint="cs"/>
          <w:rtl/>
        </w:rPr>
        <w:t>,</w:t>
      </w:r>
      <w:r w:rsidR="006062C1">
        <w:rPr>
          <w:rFonts w:hint="cs"/>
          <w:rtl/>
        </w:rPr>
        <w:t xml:space="preserve"> </w:t>
      </w:r>
      <w:bookmarkStart w:id="173" w:name="_ETM_Q1_338646"/>
      <w:bookmarkStart w:id="174" w:name="_ETM_Q1_338676"/>
      <w:bookmarkEnd w:id="173"/>
      <w:bookmarkEnd w:id="174"/>
      <w:r>
        <w:rPr>
          <w:rFonts w:hint="cs"/>
          <w:rtl/>
        </w:rPr>
        <w:t xml:space="preserve">כדי לתת מענה לקשיים המשפטיים שהצפנו בדיון </w:t>
      </w:r>
      <w:bookmarkStart w:id="175" w:name="_ETM_Q1_276489"/>
      <w:bookmarkEnd w:id="175"/>
      <w:r>
        <w:rPr>
          <w:rFonts w:hint="cs"/>
          <w:rtl/>
        </w:rPr>
        <w:t xml:space="preserve">הקודם לגבי התאמת המודל המוצע למשטר של אכיפה </w:t>
      </w:r>
      <w:proofErr w:type="spellStart"/>
      <w:r>
        <w:rPr>
          <w:rFonts w:hint="cs"/>
          <w:rtl/>
        </w:rPr>
        <w:t>מינהלית</w:t>
      </w:r>
      <w:bookmarkStart w:id="176" w:name="_ETM_Q1_282029"/>
      <w:bookmarkEnd w:id="176"/>
      <w:proofErr w:type="spellEnd"/>
      <w:r>
        <w:rPr>
          <w:rFonts w:hint="cs"/>
          <w:rtl/>
        </w:rPr>
        <w:t xml:space="preserve"> על כל המאפיינים שלו. בעצם ניסחנו כמה </w:t>
      </w:r>
      <w:bookmarkStart w:id="177" w:name="_ETM_Q1_286028"/>
      <w:bookmarkEnd w:id="177"/>
      <w:r>
        <w:rPr>
          <w:rFonts w:hint="cs"/>
          <w:rtl/>
        </w:rPr>
        <w:t>וכמה תיקונים להצעת החוק, אני אקרא ואסביר כל תיקון</w:t>
      </w:r>
      <w:bookmarkStart w:id="178" w:name="_ETM_Q1_288616"/>
      <w:bookmarkEnd w:id="178"/>
      <w:r>
        <w:rPr>
          <w:rFonts w:hint="cs"/>
          <w:rtl/>
        </w:rPr>
        <w:t xml:space="preserve">. ואני חושב שהתיקונים האלה אכן נותנים מענה לקשיים שהעלינו. </w:t>
      </w:r>
      <w:bookmarkStart w:id="179" w:name="_ETM_Q1_294198"/>
      <w:bookmarkStart w:id="180" w:name="_ETM_Q1_295591"/>
      <w:bookmarkEnd w:id="179"/>
      <w:bookmarkEnd w:id="180"/>
    </w:p>
    <w:p w14:paraId="6E68D945" w14:textId="77777777" w:rsidR="00A665CD" w:rsidRPr="00C365D7" w:rsidRDefault="00A665CD" w:rsidP="00D42B1D">
      <w:pPr>
        <w:rPr>
          <w:rtl/>
        </w:rPr>
      </w:pPr>
      <w:bookmarkStart w:id="181" w:name="_ETM_Q1_295711"/>
      <w:bookmarkStart w:id="182" w:name="_ETM_Q1_367067"/>
      <w:bookmarkStart w:id="183" w:name="_ETM_Q1_367122"/>
      <w:bookmarkEnd w:id="181"/>
      <w:bookmarkEnd w:id="182"/>
      <w:bookmarkEnd w:id="183"/>
    </w:p>
    <w:p w14:paraId="47643110" w14:textId="77777777" w:rsidR="007D74B5" w:rsidRPr="00C365D7" w:rsidRDefault="00AF4AF2" w:rsidP="00C7627E">
      <w:pPr>
        <w:pStyle w:val="HeadHatzaotHok"/>
        <w:spacing w:before="0" w:after="100" w:afterAutospacing="1" w:line="240" w:lineRule="auto"/>
        <w:rPr>
          <w:sz w:val="24"/>
          <w:szCs w:val="24"/>
          <w:rtl/>
        </w:rPr>
      </w:pPr>
      <w:bookmarkStart w:id="184" w:name="_ETM_Q1_367192"/>
      <w:bookmarkStart w:id="185" w:name="_ETM_Q1_367227"/>
      <w:bookmarkEnd w:id="184"/>
      <w:bookmarkEnd w:id="185"/>
      <w:r>
        <w:rPr>
          <w:rFonts w:hint="cs"/>
          <w:sz w:val="24"/>
          <w:szCs w:val="24"/>
          <w:rtl/>
        </w:rPr>
        <w:t>"</w:t>
      </w:r>
      <w:r w:rsidR="007D74B5" w:rsidRPr="00C365D7">
        <w:rPr>
          <w:rFonts w:hint="cs"/>
          <w:sz w:val="24"/>
          <w:szCs w:val="24"/>
          <w:rtl/>
        </w:rPr>
        <w:t xml:space="preserve">הצעת חוק הגנת הצרכן (תיקון מס' 67) (הפרה בנסיבות מחמירות), </w:t>
      </w:r>
      <w:proofErr w:type="spellStart"/>
      <w:r w:rsidR="007D74B5" w:rsidRPr="00C365D7">
        <w:rPr>
          <w:rFonts w:hint="cs"/>
          <w:sz w:val="24"/>
          <w:szCs w:val="24"/>
          <w:rtl/>
        </w:rPr>
        <w:t>התשפ"ג</w:t>
      </w:r>
      <w:proofErr w:type="spellEnd"/>
      <w:r w:rsidR="007D74B5" w:rsidRPr="00C365D7">
        <w:rPr>
          <w:rFonts w:hint="eastAsia"/>
          <w:sz w:val="24"/>
          <w:szCs w:val="24"/>
          <w:rtl/>
        </w:rPr>
        <w:t>–</w:t>
      </w:r>
      <w:r w:rsidR="007D74B5" w:rsidRPr="00C365D7">
        <w:rPr>
          <w:rFonts w:hint="cs"/>
          <w:sz w:val="24"/>
          <w:szCs w:val="24"/>
          <w:rtl/>
        </w:rPr>
        <w:t>2023</w:t>
      </w:r>
      <w:r w:rsidR="00C7627E">
        <w:rPr>
          <w:rFonts w:hint="cs"/>
          <w:sz w:val="24"/>
          <w:szCs w:val="24"/>
          <w:rtl/>
        </w:rPr>
        <w:t>"</w:t>
      </w:r>
    </w:p>
    <w:p w14:paraId="69BB1C89" w14:textId="77777777" w:rsidR="00F83BB0" w:rsidRDefault="00190D8C" w:rsidP="00190D8C">
      <w:pPr>
        <w:spacing w:after="100" w:afterAutospacing="1" w:line="240" w:lineRule="auto"/>
        <w:rPr>
          <w:rtl/>
        </w:rPr>
      </w:pPr>
      <w:r>
        <w:rPr>
          <w:rFonts w:hint="cs"/>
          <w:rtl/>
        </w:rPr>
        <w:t xml:space="preserve">לפני שאקרא את </w:t>
      </w:r>
      <w:r w:rsidR="00C7627E" w:rsidRPr="00C7627E">
        <w:rPr>
          <w:rFonts w:hint="cs"/>
          <w:rtl/>
        </w:rPr>
        <w:t>התיקון הראשון</w:t>
      </w:r>
      <w:r>
        <w:rPr>
          <w:rFonts w:hint="cs"/>
          <w:rtl/>
        </w:rPr>
        <w:t>,</w:t>
      </w:r>
      <w:r w:rsidR="00C7627E" w:rsidRPr="00C7627E">
        <w:rPr>
          <w:rFonts w:hint="cs"/>
          <w:rtl/>
        </w:rPr>
        <w:t xml:space="preserve"> </w:t>
      </w:r>
      <w:bookmarkStart w:id="186" w:name="_ETM_Q1_354246"/>
      <w:bookmarkStart w:id="187" w:name="_ETM_Q1_354286"/>
      <w:bookmarkStart w:id="188" w:name="_ETM_Q1_354346"/>
      <w:bookmarkStart w:id="189" w:name="_ETM_Q1_354386"/>
      <w:bookmarkEnd w:id="186"/>
      <w:bookmarkEnd w:id="187"/>
      <w:bookmarkEnd w:id="188"/>
      <w:bookmarkEnd w:id="189"/>
      <w:r>
        <w:rPr>
          <w:rFonts w:hint="cs"/>
          <w:rtl/>
        </w:rPr>
        <w:t xml:space="preserve">תיקון סעיף 22ג, אגיד שהוא נועד </w:t>
      </w:r>
      <w:r w:rsidR="00C7627E">
        <w:rPr>
          <w:rFonts w:hint="cs"/>
          <w:rtl/>
        </w:rPr>
        <w:t xml:space="preserve">להעביר את </w:t>
      </w:r>
      <w:bookmarkStart w:id="190" w:name="_ETM_Q1_312083"/>
      <w:bookmarkEnd w:id="190"/>
      <w:r w:rsidR="00C7627E">
        <w:rPr>
          <w:rFonts w:hint="cs"/>
          <w:rtl/>
        </w:rPr>
        <w:t xml:space="preserve">ההפרה של הפעלת השפעה בלתי הוגנת, כאמור בסעיף </w:t>
      </w:r>
      <w:r w:rsidR="00C7627E" w:rsidRPr="00C7627E">
        <w:rPr>
          <w:rtl/>
        </w:rPr>
        <w:t>3(ב)(5) או (6),</w:t>
      </w:r>
      <w:r w:rsidR="00C7627E">
        <w:rPr>
          <w:rFonts w:hint="cs"/>
          <w:rtl/>
        </w:rPr>
        <w:t xml:space="preserve"> </w:t>
      </w:r>
      <w:bookmarkStart w:id="191" w:name="_ETM_Q1_313983"/>
      <w:bookmarkEnd w:id="191"/>
      <w:r w:rsidR="00C7627E">
        <w:rPr>
          <w:rFonts w:hint="cs"/>
          <w:rtl/>
        </w:rPr>
        <w:t xml:space="preserve">שאלה בעצם הנסיבות המובהקות שדובר בהן גם בהצעת </w:t>
      </w:r>
      <w:bookmarkStart w:id="192" w:name="_ETM_Q1_321709"/>
      <w:bookmarkEnd w:id="192"/>
      <w:r w:rsidR="00C7627E">
        <w:rPr>
          <w:rFonts w:hint="cs"/>
          <w:rtl/>
        </w:rPr>
        <w:t xml:space="preserve">החוק הזו. כלומר, </w:t>
      </w:r>
      <w:r w:rsidR="00F83BB0">
        <w:rPr>
          <w:rFonts w:hint="cs"/>
          <w:rtl/>
        </w:rPr>
        <w:t xml:space="preserve">של ניצול מוגבלות נפשית, שכלית או גופנית של הצרכן, או ניצול העובדה שהצרכן אינו יודע את </w:t>
      </w:r>
      <w:bookmarkStart w:id="193" w:name="_ETM_Q1_325871"/>
      <w:bookmarkEnd w:id="193"/>
      <w:r w:rsidR="00F83BB0">
        <w:rPr>
          <w:rFonts w:hint="cs"/>
          <w:rtl/>
        </w:rPr>
        <w:t xml:space="preserve">השפה שבה נקשרת העסקה במידה מספקת לשם הבנת העסקה. </w:t>
      </w:r>
      <w:bookmarkStart w:id="194" w:name="_ETM_Q1_329657"/>
      <w:bookmarkEnd w:id="194"/>
    </w:p>
    <w:p w14:paraId="4A4298EC" w14:textId="77777777" w:rsidR="005418B3" w:rsidRDefault="004069CC" w:rsidP="005418B3">
      <w:pPr>
        <w:spacing w:after="100" w:afterAutospacing="1" w:line="240" w:lineRule="auto"/>
        <w:rPr>
          <w:rtl/>
        </w:rPr>
      </w:pPr>
      <w:bookmarkStart w:id="195" w:name="_ETM_Q1_329879"/>
      <w:bookmarkStart w:id="196" w:name="_ETM_Q1_329899"/>
      <w:bookmarkStart w:id="197" w:name="_ETM_Q1_329930"/>
      <w:bookmarkStart w:id="198" w:name="_ETM_Q1_330255"/>
      <w:bookmarkEnd w:id="195"/>
      <w:bookmarkEnd w:id="196"/>
      <w:bookmarkEnd w:id="197"/>
      <w:bookmarkEnd w:id="198"/>
      <w:r>
        <w:rPr>
          <w:rFonts w:hint="cs"/>
          <w:rtl/>
        </w:rPr>
        <w:t>חשבנו</w:t>
      </w:r>
      <w:r w:rsidR="00F83BB0">
        <w:rPr>
          <w:rFonts w:hint="cs"/>
          <w:rtl/>
        </w:rPr>
        <w:t xml:space="preserve"> שאם המחוקק רואה </w:t>
      </w:r>
      <w:r w:rsidR="00E45F00">
        <w:rPr>
          <w:rFonts w:hint="cs"/>
          <w:rtl/>
        </w:rPr>
        <w:t xml:space="preserve">כבר את הנסיבות האלה </w:t>
      </w:r>
      <w:bookmarkStart w:id="199" w:name="_ETM_Q1_333413"/>
      <w:bookmarkEnd w:id="199"/>
      <w:r w:rsidR="00E45F00">
        <w:rPr>
          <w:rFonts w:hint="cs"/>
          <w:rtl/>
        </w:rPr>
        <w:t>כ</w:t>
      </w:r>
      <w:r w:rsidR="005418B3">
        <w:rPr>
          <w:rFonts w:hint="cs"/>
          <w:rtl/>
        </w:rPr>
        <w:t xml:space="preserve">מאוד מאוד חמורות, שמצדיקות הטלת </w:t>
      </w:r>
      <w:r w:rsidR="00E45F00">
        <w:rPr>
          <w:rFonts w:hint="cs"/>
          <w:rtl/>
        </w:rPr>
        <w:t xml:space="preserve">עיצום כספי בנסיבות </w:t>
      </w:r>
      <w:bookmarkStart w:id="200" w:name="_ETM_Q1_339897"/>
      <w:bookmarkEnd w:id="200"/>
      <w:r w:rsidR="00E45F00">
        <w:rPr>
          <w:rFonts w:hint="cs"/>
          <w:rtl/>
        </w:rPr>
        <w:t xml:space="preserve">מחמירות, ראוי כבר </w:t>
      </w:r>
      <w:r w:rsidR="005418B3">
        <w:rPr>
          <w:rFonts w:hint="cs"/>
          <w:rtl/>
        </w:rPr>
        <w:t xml:space="preserve">לגלם את הסכום המוגדל במדרגה חדשה. </w:t>
      </w:r>
      <w:bookmarkStart w:id="201" w:name="_ETM_Q1_345341"/>
      <w:bookmarkStart w:id="202" w:name="_ETM_Q1_342320"/>
      <w:bookmarkEnd w:id="201"/>
      <w:bookmarkEnd w:id="202"/>
    </w:p>
    <w:p w14:paraId="77F177D0" w14:textId="77777777" w:rsidR="005418B3" w:rsidRDefault="005418B3" w:rsidP="005418B3">
      <w:pPr>
        <w:pStyle w:val="af6"/>
        <w:keepNext/>
        <w:rPr>
          <w:rtl/>
        </w:rPr>
      </w:pPr>
      <w:bookmarkStart w:id="203" w:name="ET_yor_5159_209"/>
      <w:r w:rsidRPr="005418B3">
        <w:rPr>
          <w:rStyle w:val="TagStyle"/>
          <w:rtl/>
        </w:rPr>
        <w:t xml:space="preserve"> &lt;&lt; </w:t>
      </w:r>
      <w:proofErr w:type="spellStart"/>
      <w:r w:rsidRPr="005418B3">
        <w:rPr>
          <w:rStyle w:val="TagStyle"/>
          <w:rtl/>
        </w:rPr>
        <w:t>יור</w:t>
      </w:r>
      <w:proofErr w:type="spellEnd"/>
      <w:r w:rsidRPr="005418B3">
        <w:rPr>
          <w:rStyle w:val="TagStyle"/>
          <w:rtl/>
        </w:rPr>
        <w:t xml:space="preserve"> &gt;&gt; </w:t>
      </w:r>
      <w:r>
        <w:rPr>
          <w:rtl/>
        </w:rPr>
        <w:t>היו"ר דוד ביטן:</w:t>
      </w:r>
      <w:r w:rsidRPr="005418B3">
        <w:rPr>
          <w:rStyle w:val="TagStyle"/>
          <w:rtl/>
        </w:rPr>
        <w:t xml:space="preserve"> &lt;&lt; </w:t>
      </w:r>
      <w:proofErr w:type="spellStart"/>
      <w:r w:rsidRPr="005418B3">
        <w:rPr>
          <w:rStyle w:val="TagStyle"/>
          <w:rtl/>
        </w:rPr>
        <w:t>יור</w:t>
      </w:r>
      <w:proofErr w:type="spellEnd"/>
      <w:r w:rsidRPr="005418B3">
        <w:rPr>
          <w:rStyle w:val="TagStyle"/>
          <w:rtl/>
        </w:rPr>
        <w:t xml:space="preserve"> &gt;&gt;</w:t>
      </w:r>
      <w:r w:rsidR="00F0101A">
        <w:rPr>
          <w:rtl/>
        </w:rPr>
        <w:t xml:space="preserve"> </w:t>
      </w:r>
      <w:bookmarkEnd w:id="203"/>
    </w:p>
    <w:p w14:paraId="058E5DDA" w14:textId="77777777" w:rsidR="005418B3" w:rsidRDefault="005418B3" w:rsidP="005418B3">
      <w:pPr>
        <w:pStyle w:val="KeepWithNext"/>
        <w:rPr>
          <w:rtl/>
          <w:lang w:eastAsia="he-IL"/>
        </w:rPr>
      </w:pPr>
    </w:p>
    <w:p w14:paraId="41B32E44" w14:textId="77777777" w:rsidR="005418B3" w:rsidRDefault="005418B3" w:rsidP="005418B3">
      <w:pPr>
        <w:rPr>
          <w:rtl/>
          <w:lang w:eastAsia="he-IL"/>
        </w:rPr>
      </w:pPr>
      <w:bookmarkStart w:id="204" w:name="_ETM_Q1_343130"/>
      <w:bookmarkEnd w:id="204"/>
      <w:r>
        <w:rPr>
          <w:rFonts w:hint="cs"/>
          <w:rtl/>
          <w:lang w:eastAsia="he-IL"/>
        </w:rPr>
        <w:t>מ</w:t>
      </w:r>
      <w:bookmarkStart w:id="205" w:name="_ETM_Q1_343250"/>
      <w:bookmarkEnd w:id="205"/>
      <w:r>
        <w:rPr>
          <w:rFonts w:hint="cs"/>
          <w:rtl/>
          <w:lang w:eastAsia="he-IL"/>
        </w:rPr>
        <w:t>ה קורה עם הצמדה של הסכום הזה? בחוק יש הצמדה</w:t>
      </w:r>
      <w:bookmarkStart w:id="206" w:name="_ETM_Q1_347468"/>
      <w:bookmarkEnd w:id="206"/>
      <w:r>
        <w:rPr>
          <w:rFonts w:hint="cs"/>
          <w:rtl/>
          <w:lang w:eastAsia="he-IL"/>
        </w:rPr>
        <w:t>?</w:t>
      </w:r>
    </w:p>
    <w:p w14:paraId="1202B7C7" w14:textId="77777777" w:rsidR="005418B3" w:rsidRDefault="005418B3" w:rsidP="005418B3">
      <w:pPr>
        <w:rPr>
          <w:rtl/>
          <w:lang w:eastAsia="he-IL"/>
        </w:rPr>
      </w:pPr>
      <w:bookmarkStart w:id="207" w:name="_ETM_Q1_339791"/>
      <w:bookmarkStart w:id="208" w:name="_ETM_Q1_339937"/>
      <w:bookmarkStart w:id="209" w:name="_ETM_Q1_346445"/>
      <w:bookmarkEnd w:id="207"/>
      <w:bookmarkEnd w:id="208"/>
      <w:bookmarkEnd w:id="209"/>
    </w:p>
    <w:p w14:paraId="0D51154D" w14:textId="77777777" w:rsidR="005418B3" w:rsidRDefault="005418B3" w:rsidP="005418B3">
      <w:pPr>
        <w:pStyle w:val="a4"/>
        <w:keepNext/>
        <w:rPr>
          <w:rtl/>
        </w:rPr>
      </w:pPr>
      <w:bookmarkStart w:id="210" w:name="ET_speaker_איתי_עצמון_210"/>
      <w:r w:rsidRPr="005418B3">
        <w:rPr>
          <w:rStyle w:val="TagStyle"/>
          <w:rtl/>
        </w:rPr>
        <w:t xml:space="preserve"> &lt;&lt; דובר &gt;&gt; </w:t>
      </w:r>
      <w:r>
        <w:rPr>
          <w:rtl/>
        </w:rPr>
        <w:t>איתי עצמון:</w:t>
      </w:r>
      <w:r w:rsidRPr="005418B3">
        <w:rPr>
          <w:rStyle w:val="TagStyle"/>
          <w:rtl/>
        </w:rPr>
        <w:t xml:space="preserve"> &lt;&lt; דובר &gt;&gt;</w:t>
      </w:r>
      <w:r w:rsidR="00F0101A">
        <w:rPr>
          <w:rtl/>
        </w:rPr>
        <w:t xml:space="preserve"> </w:t>
      </w:r>
      <w:bookmarkEnd w:id="210"/>
    </w:p>
    <w:p w14:paraId="7AAAF3CD" w14:textId="77777777" w:rsidR="005418B3" w:rsidRDefault="005418B3" w:rsidP="005418B3">
      <w:pPr>
        <w:pStyle w:val="KeepWithNext"/>
        <w:rPr>
          <w:rtl/>
          <w:lang w:eastAsia="he-IL"/>
        </w:rPr>
      </w:pPr>
    </w:p>
    <w:p w14:paraId="0B57EE98" w14:textId="77777777" w:rsidR="005418B3" w:rsidRDefault="005418B3" w:rsidP="005418B3">
      <w:pPr>
        <w:rPr>
          <w:rtl/>
          <w:lang w:eastAsia="he-IL"/>
        </w:rPr>
      </w:pPr>
      <w:r>
        <w:rPr>
          <w:rFonts w:hint="cs"/>
          <w:rtl/>
          <w:lang w:eastAsia="he-IL"/>
        </w:rPr>
        <w:t>י</w:t>
      </w:r>
      <w:bookmarkStart w:id="211" w:name="_ETM_Q1_347428"/>
      <w:bookmarkEnd w:id="211"/>
      <w:r>
        <w:rPr>
          <w:rFonts w:hint="cs"/>
          <w:rtl/>
          <w:lang w:eastAsia="he-IL"/>
        </w:rPr>
        <w:t>ש</w:t>
      </w:r>
      <w:bookmarkStart w:id="212" w:name="_ETM_Q1_347517"/>
      <w:bookmarkEnd w:id="212"/>
      <w:r>
        <w:rPr>
          <w:rFonts w:hint="cs"/>
          <w:rtl/>
          <w:lang w:eastAsia="he-IL"/>
        </w:rPr>
        <w:t xml:space="preserve"> בחוק את כל מנגנוני ההצמדה. </w:t>
      </w:r>
    </w:p>
    <w:p w14:paraId="4768FF15" w14:textId="77777777" w:rsidR="005418B3" w:rsidRDefault="005418B3" w:rsidP="005418B3">
      <w:pPr>
        <w:rPr>
          <w:rtl/>
          <w:lang w:eastAsia="he-IL"/>
        </w:rPr>
      </w:pPr>
      <w:bookmarkStart w:id="213" w:name="_ETM_Q1_349692"/>
      <w:bookmarkStart w:id="214" w:name="_ETM_Q1_349884"/>
      <w:bookmarkStart w:id="215" w:name="_ETM_Q1_351637"/>
      <w:bookmarkEnd w:id="213"/>
      <w:bookmarkEnd w:id="214"/>
      <w:bookmarkEnd w:id="215"/>
    </w:p>
    <w:p w14:paraId="220E9582" w14:textId="77777777" w:rsidR="005418B3" w:rsidRDefault="005418B3" w:rsidP="005418B3">
      <w:pPr>
        <w:pStyle w:val="af6"/>
        <w:keepNext/>
        <w:rPr>
          <w:rtl/>
        </w:rPr>
      </w:pPr>
      <w:bookmarkStart w:id="216" w:name="ET_yor_5159_211"/>
      <w:r w:rsidRPr="005418B3">
        <w:rPr>
          <w:rStyle w:val="TagStyle"/>
          <w:rtl/>
        </w:rPr>
        <w:lastRenderedPageBreak/>
        <w:t xml:space="preserve"> &lt;&lt; </w:t>
      </w:r>
      <w:proofErr w:type="spellStart"/>
      <w:r w:rsidRPr="005418B3">
        <w:rPr>
          <w:rStyle w:val="TagStyle"/>
          <w:rtl/>
        </w:rPr>
        <w:t>יור</w:t>
      </w:r>
      <w:proofErr w:type="spellEnd"/>
      <w:r w:rsidRPr="005418B3">
        <w:rPr>
          <w:rStyle w:val="TagStyle"/>
          <w:rtl/>
        </w:rPr>
        <w:t xml:space="preserve"> &gt;&gt; </w:t>
      </w:r>
      <w:r>
        <w:rPr>
          <w:rtl/>
        </w:rPr>
        <w:t>היו"ר דוד ביטן:</w:t>
      </w:r>
      <w:r w:rsidRPr="005418B3">
        <w:rPr>
          <w:rStyle w:val="TagStyle"/>
          <w:rtl/>
        </w:rPr>
        <w:t xml:space="preserve"> &lt;&lt; </w:t>
      </w:r>
      <w:proofErr w:type="spellStart"/>
      <w:r w:rsidRPr="005418B3">
        <w:rPr>
          <w:rStyle w:val="TagStyle"/>
          <w:rtl/>
        </w:rPr>
        <w:t>יור</w:t>
      </w:r>
      <w:proofErr w:type="spellEnd"/>
      <w:r w:rsidRPr="005418B3">
        <w:rPr>
          <w:rStyle w:val="TagStyle"/>
          <w:rtl/>
        </w:rPr>
        <w:t xml:space="preserve"> &gt;&gt;</w:t>
      </w:r>
      <w:r w:rsidR="00F0101A">
        <w:rPr>
          <w:rtl/>
        </w:rPr>
        <w:t xml:space="preserve"> </w:t>
      </w:r>
      <w:bookmarkEnd w:id="216"/>
    </w:p>
    <w:p w14:paraId="248A5DA4" w14:textId="77777777" w:rsidR="005418B3" w:rsidRDefault="005418B3" w:rsidP="005418B3">
      <w:pPr>
        <w:pStyle w:val="KeepWithNext"/>
        <w:rPr>
          <w:rtl/>
          <w:lang w:eastAsia="he-IL"/>
        </w:rPr>
      </w:pPr>
    </w:p>
    <w:p w14:paraId="6B372601" w14:textId="77777777" w:rsidR="005418B3" w:rsidRDefault="005418B3" w:rsidP="005418B3">
      <w:pPr>
        <w:rPr>
          <w:rtl/>
          <w:lang w:eastAsia="he-IL"/>
        </w:rPr>
      </w:pPr>
      <w:bookmarkStart w:id="217" w:name="_ETM_Q1_352560"/>
      <w:bookmarkStart w:id="218" w:name="_ETM_Q1_352637"/>
      <w:bookmarkEnd w:id="217"/>
      <w:bookmarkEnd w:id="218"/>
      <w:r>
        <w:rPr>
          <w:rFonts w:hint="cs"/>
          <w:rtl/>
          <w:lang w:eastAsia="he-IL"/>
        </w:rPr>
        <w:t xml:space="preserve">אם כתבת לי את </w:t>
      </w:r>
      <w:bookmarkStart w:id="219" w:name="_ETM_Q1_351512"/>
      <w:bookmarkEnd w:id="219"/>
      <w:r>
        <w:rPr>
          <w:rFonts w:hint="cs"/>
          <w:rtl/>
          <w:lang w:eastAsia="he-IL"/>
        </w:rPr>
        <w:t>הסכום, ההצמדות חלות עליו?</w:t>
      </w:r>
    </w:p>
    <w:p w14:paraId="3DB9F4DE" w14:textId="77777777" w:rsidR="005418B3" w:rsidRDefault="005418B3" w:rsidP="005418B3">
      <w:pPr>
        <w:rPr>
          <w:rtl/>
          <w:lang w:eastAsia="he-IL"/>
        </w:rPr>
      </w:pPr>
      <w:bookmarkStart w:id="220" w:name="_ETM_Q1_352211"/>
      <w:bookmarkStart w:id="221" w:name="_ETM_Q1_352370"/>
      <w:bookmarkStart w:id="222" w:name="_ETM_Q1_351916"/>
      <w:bookmarkEnd w:id="220"/>
      <w:bookmarkEnd w:id="221"/>
      <w:bookmarkEnd w:id="222"/>
    </w:p>
    <w:p w14:paraId="21F3AFE8" w14:textId="77777777" w:rsidR="005418B3" w:rsidRDefault="005418B3" w:rsidP="005418B3">
      <w:pPr>
        <w:pStyle w:val="a4"/>
        <w:keepNext/>
        <w:rPr>
          <w:rtl/>
        </w:rPr>
      </w:pPr>
      <w:bookmarkStart w:id="223" w:name="ET_speaker_איתי_עצמון_212"/>
      <w:r w:rsidRPr="005418B3">
        <w:rPr>
          <w:rStyle w:val="TagStyle"/>
          <w:rtl/>
        </w:rPr>
        <w:t xml:space="preserve"> &lt;&lt; דובר &gt;&gt; </w:t>
      </w:r>
      <w:r>
        <w:rPr>
          <w:rtl/>
        </w:rPr>
        <w:t>איתי עצמון:</w:t>
      </w:r>
      <w:r w:rsidRPr="005418B3">
        <w:rPr>
          <w:rStyle w:val="TagStyle"/>
          <w:rtl/>
        </w:rPr>
        <w:t xml:space="preserve"> &lt;&lt; דובר &gt;&gt;</w:t>
      </w:r>
      <w:r w:rsidR="00F0101A">
        <w:rPr>
          <w:rtl/>
        </w:rPr>
        <w:t xml:space="preserve"> </w:t>
      </w:r>
      <w:bookmarkEnd w:id="223"/>
    </w:p>
    <w:p w14:paraId="1CB02728" w14:textId="77777777" w:rsidR="005418B3" w:rsidRDefault="005418B3" w:rsidP="005418B3">
      <w:pPr>
        <w:pStyle w:val="KeepWithNext"/>
        <w:rPr>
          <w:rtl/>
          <w:lang w:eastAsia="he-IL"/>
        </w:rPr>
      </w:pPr>
    </w:p>
    <w:p w14:paraId="2CDAF523" w14:textId="77777777" w:rsidR="005418B3" w:rsidRDefault="005418B3" w:rsidP="005418B3">
      <w:pPr>
        <w:rPr>
          <w:rtl/>
          <w:lang w:eastAsia="he-IL"/>
        </w:rPr>
      </w:pPr>
      <w:r>
        <w:rPr>
          <w:rFonts w:hint="cs"/>
          <w:rtl/>
          <w:lang w:eastAsia="he-IL"/>
        </w:rPr>
        <w:t>כן</w:t>
      </w:r>
      <w:bookmarkStart w:id="224" w:name="_ETM_Q1_352837"/>
      <w:bookmarkStart w:id="225" w:name="_ETM_Q1_352934"/>
      <w:bookmarkEnd w:id="224"/>
      <w:bookmarkEnd w:id="225"/>
      <w:r>
        <w:rPr>
          <w:rFonts w:hint="cs"/>
          <w:rtl/>
          <w:lang w:eastAsia="he-IL"/>
        </w:rPr>
        <w:t>, בוודאי.</w:t>
      </w:r>
      <w:bookmarkStart w:id="226" w:name="_ETM_Q1_349405"/>
      <w:bookmarkStart w:id="227" w:name="_ETM_Q1_349557"/>
      <w:bookmarkEnd w:id="226"/>
      <w:bookmarkEnd w:id="227"/>
      <w:r>
        <w:rPr>
          <w:rFonts w:hint="cs"/>
          <w:rtl/>
          <w:lang w:eastAsia="he-IL"/>
        </w:rPr>
        <w:t xml:space="preserve"> בעצם יצרנו מדרגה חדשה </w:t>
      </w:r>
      <w:bookmarkStart w:id="228" w:name="_ETM_Q1_359506"/>
      <w:bookmarkEnd w:id="228"/>
      <w:r>
        <w:rPr>
          <w:rFonts w:hint="cs"/>
          <w:rtl/>
          <w:lang w:eastAsia="he-IL"/>
        </w:rPr>
        <w:t xml:space="preserve">חמורה במיוחד של עיצום כספי לגבי ההפרה הזו. </w:t>
      </w:r>
      <w:bookmarkStart w:id="229" w:name="_ETM_Q1_364523"/>
      <w:bookmarkEnd w:id="229"/>
      <w:r>
        <w:rPr>
          <w:rFonts w:hint="cs"/>
          <w:rtl/>
          <w:lang w:eastAsia="he-IL"/>
        </w:rPr>
        <w:t>מדרגה שלא הייתה קיימת קודם בחוק הגנת הצרכן. ואני אקרא:</w:t>
      </w:r>
      <w:bookmarkStart w:id="230" w:name="_ETM_Q1_366168"/>
      <w:bookmarkEnd w:id="230"/>
    </w:p>
    <w:p w14:paraId="66FAFDC1" w14:textId="77777777" w:rsidR="005418B3" w:rsidRDefault="005418B3" w:rsidP="005418B3">
      <w:pPr>
        <w:rPr>
          <w:rtl/>
          <w:lang w:eastAsia="he-IL"/>
        </w:rPr>
      </w:pPr>
    </w:p>
    <w:tbl>
      <w:tblPr>
        <w:bidiVisual/>
        <w:tblW w:w="9081"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5963"/>
      </w:tblGrid>
      <w:tr w:rsidR="005418B3" w:rsidRPr="007D74B5" w14:paraId="68442FBA" w14:textId="77777777" w:rsidTr="009F7589">
        <w:trPr>
          <w:cantSplit/>
        </w:trPr>
        <w:tc>
          <w:tcPr>
            <w:tcW w:w="1870" w:type="dxa"/>
            <w:shd w:val="clear" w:color="auto" w:fill="auto"/>
            <w:tcMar>
              <w:top w:w="91" w:type="dxa"/>
              <w:left w:w="0" w:type="dxa"/>
              <w:bottom w:w="91" w:type="dxa"/>
              <w:right w:w="0" w:type="dxa"/>
            </w:tcMar>
          </w:tcPr>
          <w:p w14:paraId="45E5BE3D" w14:textId="77777777" w:rsidR="005418B3" w:rsidRPr="007D74B5" w:rsidRDefault="005418B3" w:rsidP="009F7589">
            <w:pPr>
              <w:pStyle w:val="TableSideHeading"/>
              <w:rPr>
                <w:sz w:val="24"/>
                <w:szCs w:val="24"/>
                <w:rtl/>
              </w:rPr>
            </w:pPr>
            <w:bookmarkStart w:id="231" w:name="_ETM_Q1_366420"/>
            <w:bookmarkStart w:id="232" w:name="_ETM_Q1_366451"/>
            <w:bookmarkStart w:id="233" w:name="_ETM_Q1_366538"/>
            <w:bookmarkEnd w:id="231"/>
            <w:bookmarkEnd w:id="232"/>
            <w:bookmarkEnd w:id="233"/>
            <w:r>
              <w:rPr>
                <w:rFonts w:hint="cs"/>
                <w:sz w:val="24"/>
                <w:szCs w:val="24"/>
                <w:rtl/>
              </w:rPr>
              <w:t>"</w:t>
            </w:r>
            <w:r w:rsidRPr="007D74B5">
              <w:rPr>
                <w:rFonts w:hint="cs"/>
                <w:sz w:val="24"/>
                <w:szCs w:val="24"/>
                <w:rtl/>
              </w:rPr>
              <w:t>תיקון סעיף 22ג</w:t>
            </w:r>
          </w:p>
        </w:tc>
        <w:tc>
          <w:tcPr>
            <w:tcW w:w="624" w:type="dxa"/>
            <w:shd w:val="clear" w:color="auto" w:fill="auto"/>
            <w:tcMar>
              <w:top w:w="91" w:type="dxa"/>
              <w:left w:w="0" w:type="dxa"/>
              <w:bottom w:w="91" w:type="dxa"/>
              <w:right w:w="0" w:type="dxa"/>
            </w:tcMar>
          </w:tcPr>
          <w:p w14:paraId="19BFFDEF" w14:textId="77777777" w:rsidR="005418B3" w:rsidRPr="007D74B5" w:rsidRDefault="005418B3" w:rsidP="009F7589">
            <w:pPr>
              <w:pStyle w:val="TableText"/>
              <w:rPr>
                <w:sz w:val="24"/>
                <w:szCs w:val="24"/>
                <w:rtl/>
              </w:rPr>
            </w:pPr>
            <w:r w:rsidRPr="007D74B5">
              <w:rPr>
                <w:rFonts w:hint="cs"/>
                <w:sz w:val="24"/>
                <w:szCs w:val="24"/>
                <w:rtl/>
              </w:rPr>
              <w:t>1.</w:t>
            </w:r>
          </w:p>
        </w:tc>
        <w:tc>
          <w:tcPr>
            <w:tcW w:w="6587" w:type="dxa"/>
            <w:gridSpan w:val="2"/>
            <w:shd w:val="clear" w:color="auto" w:fill="auto"/>
            <w:tcMar>
              <w:top w:w="91" w:type="dxa"/>
              <w:left w:w="0" w:type="dxa"/>
              <w:bottom w:w="91" w:type="dxa"/>
              <w:right w:w="0" w:type="dxa"/>
            </w:tcMar>
          </w:tcPr>
          <w:p w14:paraId="757D7025" w14:textId="77777777" w:rsidR="005418B3" w:rsidRPr="007D74B5" w:rsidRDefault="005418B3" w:rsidP="009F7589">
            <w:pPr>
              <w:pStyle w:val="TableBlock"/>
              <w:rPr>
                <w:sz w:val="24"/>
                <w:szCs w:val="24"/>
                <w:rtl/>
              </w:rPr>
            </w:pPr>
            <w:r w:rsidRPr="007D74B5">
              <w:rPr>
                <w:rFonts w:hint="eastAsia"/>
                <w:sz w:val="24"/>
                <w:szCs w:val="24"/>
                <w:rtl/>
              </w:rPr>
              <w:t>בחוק</w:t>
            </w:r>
            <w:r w:rsidRPr="007D74B5">
              <w:rPr>
                <w:sz w:val="24"/>
                <w:szCs w:val="24"/>
                <w:rtl/>
              </w:rPr>
              <w:t xml:space="preserve"> </w:t>
            </w:r>
            <w:r w:rsidRPr="007D74B5">
              <w:rPr>
                <w:rFonts w:hint="eastAsia"/>
                <w:sz w:val="24"/>
                <w:szCs w:val="24"/>
                <w:rtl/>
              </w:rPr>
              <w:t>הגנת</w:t>
            </w:r>
            <w:r w:rsidRPr="007D74B5">
              <w:rPr>
                <w:sz w:val="24"/>
                <w:szCs w:val="24"/>
                <w:rtl/>
              </w:rPr>
              <w:t xml:space="preserve"> </w:t>
            </w:r>
            <w:r w:rsidRPr="007D74B5">
              <w:rPr>
                <w:rFonts w:hint="eastAsia"/>
                <w:sz w:val="24"/>
                <w:szCs w:val="24"/>
                <w:rtl/>
              </w:rPr>
              <w:t>הצרכן</w:t>
            </w:r>
            <w:r w:rsidRPr="007D74B5">
              <w:rPr>
                <w:sz w:val="24"/>
                <w:szCs w:val="24"/>
                <w:rtl/>
              </w:rPr>
              <w:t xml:space="preserve">, </w:t>
            </w:r>
            <w:proofErr w:type="spellStart"/>
            <w:r w:rsidRPr="007D74B5">
              <w:rPr>
                <w:rFonts w:hint="eastAsia"/>
                <w:sz w:val="24"/>
                <w:szCs w:val="24"/>
                <w:rtl/>
              </w:rPr>
              <w:t>התשמ</w:t>
            </w:r>
            <w:r w:rsidRPr="007D74B5">
              <w:rPr>
                <w:sz w:val="24"/>
                <w:szCs w:val="24"/>
                <w:rtl/>
              </w:rPr>
              <w:t>"</w:t>
            </w:r>
            <w:r w:rsidRPr="007D74B5">
              <w:rPr>
                <w:rFonts w:hint="eastAsia"/>
                <w:sz w:val="24"/>
                <w:szCs w:val="24"/>
                <w:rtl/>
              </w:rPr>
              <w:t>א</w:t>
            </w:r>
            <w:proofErr w:type="spellEnd"/>
            <w:r w:rsidRPr="007D74B5">
              <w:rPr>
                <w:sz w:val="24"/>
                <w:szCs w:val="24"/>
                <w:rtl/>
              </w:rPr>
              <w:t>–1981</w:t>
            </w:r>
            <w:r w:rsidRPr="007D74B5">
              <w:rPr>
                <w:rFonts w:hint="eastAsia"/>
                <w:sz w:val="24"/>
                <w:szCs w:val="24"/>
                <w:rtl/>
              </w:rPr>
              <w:t>‏</w:t>
            </w:r>
            <w:r w:rsidRPr="007D74B5">
              <w:rPr>
                <w:rFonts w:hint="cs"/>
                <w:sz w:val="24"/>
                <w:szCs w:val="24"/>
                <w:rtl/>
              </w:rPr>
              <w:t xml:space="preserve"> (להלן </w:t>
            </w:r>
            <w:r w:rsidRPr="007D74B5">
              <w:rPr>
                <w:sz w:val="24"/>
                <w:szCs w:val="24"/>
                <w:rtl/>
              </w:rPr>
              <w:t>–</w:t>
            </w:r>
            <w:r w:rsidRPr="007D74B5">
              <w:rPr>
                <w:rFonts w:hint="cs"/>
                <w:sz w:val="24"/>
                <w:szCs w:val="24"/>
                <w:rtl/>
              </w:rPr>
              <w:t xml:space="preserve"> החוק העיקרי), בסעיף 22ג </w:t>
            </w:r>
            <w:r w:rsidRPr="007D74B5">
              <w:rPr>
                <w:rFonts w:hint="eastAsia"/>
                <w:sz w:val="24"/>
                <w:szCs w:val="24"/>
                <w:rtl/>
              </w:rPr>
              <w:t>–</w:t>
            </w:r>
            <w:r w:rsidRPr="007D74B5">
              <w:rPr>
                <w:rFonts w:hint="cs"/>
                <w:sz w:val="24"/>
                <w:szCs w:val="24"/>
                <w:rtl/>
              </w:rPr>
              <w:t xml:space="preserve"> </w:t>
            </w:r>
          </w:p>
        </w:tc>
      </w:tr>
      <w:tr w:rsidR="005418B3" w:rsidRPr="007D74B5" w14:paraId="55429FBC" w14:textId="77777777" w:rsidTr="009F7589">
        <w:trPr>
          <w:cantSplit/>
        </w:trPr>
        <w:tc>
          <w:tcPr>
            <w:tcW w:w="1870" w:type="dxa"/>
            <w:shd w:val="clear" w:color="auto" w:fill="auto"/>
            <w:tcMar>
              <w:top w:w="91" w:type="dxa"/>
              <w:left w:w="0" w:type="dxa"/>
              <w:bottom w:w="91" w:type="dxa"/>
              <w:right w:w="0" w:type="dxa"/>
            </w:tcMar>
          </w:tcPr>
          <w:p w14:paraId="1AE7EF2E" w14:textId="77777777" w:rsidR="005418B3" w:rsidRPr="007D74B5" w:rsidRDefault="005418B3" w:rsidP="009F7589">
            <w:pPr>
              <w:pStyle w:val="TableSideHeading"/>
              <w:rPr>
                <w:sz w:val="24"/>
                <w:szCs w:val="24"/>
                <w:rtl/>
              </w:rPr>
            </w:pPr>
          </w:p>
        </w:tc>
        <w:tc>
          <w:tcPr>
            <w:tcW w:w="624" w:type="dxa"/>
            <w:shd w:val="clear" w:color="auto" w:fill="auto"/>
            <w:tcMar>
              <w:top w:w="91" w:type="dxa"/>
              <w:left w:w="0" w:type="dxa"/>
              <w:bottom w:w="91" w:type="dxa"/>
              <w:right w:w="0" w:type="dxa"/>
            </w:tcMar>
          </w:tcPr>
          <w:p w14:paraId="4ECF6DCF" w14:textId="77777777" w:rsidR="005418B3" w:rsidRPr="007D74B5" w:rsidRDefault="005418B3" w:rsidP="009F7589">
            <w:pPr>
              <w:pStyle w:val="TableText"/>
              <w:rPr>
                <w:sz w:val="24"/>
                <w:szCs w:val="24"/>
                <w:rtl/>
              </w:rPr>
            </w:pPr>
          </w:p>
        </w:tc>
        <w:tc>
          <w:tcPr>
            <w:tcW w:w="6587" w:type="dxa"/>
            <w:gridSpan w:val="2"/>
            <w:shd w:val="clear" w:color="auto" w:fill="auto"/>
            <w:tcMar>
              <w:top w:w="91" w:type="dxa"/>
              <w:left w:w="0" w:type="dxa"/>
              <w:bottom w:w="91" w:type="dxa"/>
              <w:right w:w="0" w:type="dxa"/>
            </w:tcMar>
          </w:tcPr>
          <w:p w14:paraId="06B47D96" w14:textId="77777777" w:rsidR="005418B3" w:rsidRPr="007D74B5" w:rsidRDefault="005418B3" w:rsidP="009F7589">
            <w:pPr>
              <w:pStyle w:val="TableBlock"/>
              <w:rPr>
                <w:sz w:val="24"/>
                <w:szCs w:val="24"/>
                <w:rtl/>
              </w:rPr>
            </w:pPr>
            <w:r w:rsidRPr="007D74B5">
              <w:rPr>
                <w:rFonts w:hint="cs"/>
                <w:sz w:val="24"/>
                <w:szCs w:val="24"/>
                <w:rtl/>
              </w:rPr>
              <w:t>(1)</w:t>
            </w:r>
            <w:r w:rsidRPr="007D74B5">
              <w:rPr>
                <w:sz w:val="24"/>
                <w:szCs w:val="24"/>
                <w:rtl/>
              </w:rPr>
              <w:tab/>
            </w:r>
            <w:r w:rsidRPr="007D74B5">
              <w:rPr>
                <w:rFonts w:hint="cs"/>
                <w:sz w:val="24"/>
                <w:szCs w:val="24"/>
                <w:rtl/>
              </w:rPr>
              <w:t>בסעיף קטן (ב)(3), במקום "פסקה (7)" יבוא "פסקאות (5) עד (7)";</w:t>
            </w:r>
          </w:p>
        </w:tc>
      </w:tr>
      <w:tr w:rsidR="005418B3" w:rsidRPr="007D74B5" w14:paraId="28F78515" w14:textId="77777777" w:rsidTr="009F7589">
        <w:trPr>
          <w:cantSplit/>
        </w:trPr>
        <w:tc>
          <w:tcPr>
            <w:tcW w:w="1870" w:type="dxa"/>
            <w:shd w:val="clear" w:color="auto" w:fill="auto"/>
            <w:tcMar>
              <w:top w:w="91" w:type="dxa"/>
              <w:left w:w="0" w:type="dxa"/>
              <w:bottom w:w="91" w:type="dxa"/>
              <w:right w:w="0" w:type="dxa"/>
            </w:tcMar>
          </w:tcPr>
          <w:p w14:paraId="77F6CAA2" w14:textId="77777777" w:rsidR="005418B3" w:rsidRPr="007D74B5" w:rsidRDefault="005418B3" w:rsidP="009F7589">
            <w:pPr>
              <w:pStyle w:val="TableSideHeading"/>
              <w:rPr>
                <w:sz w:val="24"/>
                <w:szCs w:val="24"/>
                <w:rtl/>
              </w:rPr>
            </w:pPr>
          </w:p>
        </w:tc>
        <w:tc>
          <w:tcPr>
            <w:tcW w:w="624" w:type="dxa"/>
            <w:shd w:val="clear" w:color="auto" w:fill="auto"/>
            <w:tcMar>
              <w:top w:w="91" w:type="dxa"/>
              <w:left w:w="0" w:type="dxa"/>
              <w:bottom w:w="91" w:type="dxa"/>
              <w:right w:w="0" w:type="dxa"/>
            </w:tcMar>
          </w:tcPr>
          <w:p w14:paraId="51C892CD" w14:textId="77777777" w:rsidR="005418B3" w:rsidRPr="007D74B5" w:rsidRDefault="005418B3" w:rsidP="009F7589">
            <w:pPr>
              <w:pStyle w:val="TableText"/>
              <w:rPr>
                <w:sz w:val="24"/>
                <w:szCs w:val="24"/>
                <w:rtl/>
              </w:rPr>
            </w:pPr>
          </w:p>
        </w:tc>
        <w:tc>
          <w:tcPr>
            <w:tcW w:w="6587" w:type="dxa"/>
            <w:gridSpan w:val="2"/>
            <w:shd w:val="clear" w:color="auto" w:fill="auto"/>
            <w:tcMar>
              <w:top w:w="91" w:type="dxa"/>
              <w:left w:w="0" w:type="dxa"/>
              <w:bottom w:w="91" w:type="dxa"/>
              <w:right w:w="0" w:type="dxa"/>
            </w:tcMar>
          </w:tcPr>
          <w:p w14:paraId="16B49652" w14:textId="77777777" w:rsidR="005418B3" w:rsidRPr="007D74B5" w:rsidRDefault="005418B3" w:rsidP="009F7589">
            <w:pPr>
              <w:pStyle w:val="TableBlock"/>
              <w:rPr>
                <w:sz w:val="24"/>
                <w:szCs w:val="24"/>
                <w:rtl/>
              </w:rPr>
            </w:pPr>
            <w:r w:rsidRPr="007D74B5">
              <w:rPr>
                <w:rFonts w:hint="cs"/>
                <w:sz w:val="24"/>
                <w:szCs w:val="24"/>
                <w:rtl/>
              </w:rPr>
              <w:t>(2)</w:t>
            </w:r>
            <w:r w:rsidRPr="007D74B5">
              <w:rPr>
                <w:sz w:val="24"/>
                <w:szCs w:val="24"/>
                <w:rtl/>
              </w:rPr>
              <w:tab/>
            </w:r>
            <w:r w:rsidRPr="007D74B5">
              <w:rPr>
                <w:rFonts w:hint="cs"/>
                <w:sz w:val="24"/>
                <w:szCs w:val="24"/>
                <w:rtl/>
              </w:rPr>
              <w:t>אחרי סעיף קטן (ב) יבוא:</w:t>
            </w:r>
          </w:p>
        </w:tc>
      </w:tr>
      <w:tr w:rsidR="005418B3" w:rsidRPr="007D74B5" w14:paraId="218E1FA6" w14:textId="77777777" w:rsidTr="009F7589">
        <w:tblPrEx>
          <w:tblLook w:val="01E0" w:firstRow="1" w:lastRow="1" w:firstColumn="1" w:lastColumn="1" w:noHBand="0" w:noVBand="0"/>
        </w:tblPrEx>
        <w:trPr>
          <w:cantSplit/>
          <w:trHeight w:val="60"/>
        </w:trPr>
        <w:tc>
          <w:tcPr>
            <w:tcW w:w="1870" w:type="dxa"/>
          </w:tcPr>
          <w:p w14:paraId="3AB9406F" w14:textId="77777777" w:rsidR="005418B3" w:rsidRPr="007D74B5" w:rsidRDefault="005418B3" w:rsidP="009F7589">
            <w:pPr>
              <w:pStyle w:val="TableSideHeading"/>
              <w:rPr>
                <w:sz w:val="24"/>
                <w:szCs w:val="24"/>
              </w:rPr>
            </w:pPr>
          </w:p>
        </w:tc>
        <w:tc>
          <w:tcPr>
            <w:tcW w:w="624" w:type="dxa"/>
          </w:tcPr>
          <w:p w14:paraId="6FE9B8F0" w14:textId="77777777" w:rsidR="005418B3" w:rsidRPr="007D74B5" w:rsidRDefault="005418B3" w:rsidP="009F7589">
            <w:pPr>
              <w:pStyle w:val="TableText"/>
              <w:rPr>
                <w:sz w:val="24"/>
                <w:szCs w:val="24"/>
              </w:rPr>
            </w:pPr>
          </w:p>
        </w:tc>
        <w:tc>
          <w:tcPr>
            <w:tcW w:w="624" w:type="dxa"/>
          </w:tcPr>
          <w:p w14:paraId="7468CE7D" w14:textId="77777777" w:rsidR="005418B3" w:rsidRPr="007D74B5" w:rsidRDefault="005418B3" w:rsidP="009F7589">
            <w:pPr>
              <w:pStyle w:val="TableText"/>
              <w:rPr>
                <w:sz w:val="24"/>
                <w:szCs w:val="24"/>
              </w:rPr>
            </w:pPr>
          </w:p>
        </w:tc>
        <w:tc>
          <w:tcPr>
            <w:tcW w:w="5963" w:type="dxa"/>
          </w:tcPr>
          <w:p w14:paraId="73C682A0" w14:textId="77777777" w:rsidR="00A34002" w:rsidRPr="007D74B5" w:rsidRDefault="005418B3" w:rsidP="00A34002">
            <w:pPr>
              <w:pStyle w:val="TableBlock"/>
              <w:rPr>
                <w:sz w:val="24"/>
                <w:szCs w:val="24"/>
              </w:rPr>
            </w:pPr>
            <w:r w:rsidRPr="007D74B5">
              <w:rPr>
                <w:rFonts w:hint="cs"/>
                <w:sz w:val="24"/>
                <w:szCs w:val="24"/>
                <w:rtl/>
              </w:rPr>
              <w:t>"(ב1)</w:t>
            </w:r>
            <w:r w:rsidRPr="007D74B5">
              <w:rPr>
                <w:sz w:val="24"/>
                <w:szCs w:val="24"/>
                <w:rtl/>
              </w:rPr>
              <w:tab/>
              <w:t>ה</w:t>
            </w:r>
            <w:r w:rsidRPr="007D74B5">
              <w:rPr>
                <w:rFonts w:hint="cs"/>
                <w:sz w:val="24"/>
                <w:szCs w:val="24"/>
                <w:rtl/>
              </w:rPr>
              <w:t>פעיל עוסק השפעה בלתי הוגנת כאמור בסעיף 3(ב)(5) או (6)</w:t>
            </w:r>
            <w:r w:rsidR="00A34002">
              <w:rPr>
                <w:rFonts w:hint="cs"/>
                <w:sz w:val="24"/>
                <w:szCs w:val="24"/>
                <w:rtl/>
              </w:rPr>
              <w:t>"</w:t>
            </w:r>
          </w:p>
        </w:tc>
      </w:tr>
    </w:tbl>
    <w:p w14:paraId="6460EFF4" w14:textId="77777777" w:rsidR="00A34002" w:rsidRDefault="00A34002" w:rsidP="005418B3">
      <w:pPr>
        <w:rPr>
          <w:rtl/>
          <w:lang w:eastAsia="he-IL"/>
        </w:rPr>
      </w:pPr>
      <w:r>
        <w:rPr>
          <w:rFonts w:hint="cs"/>
          <w:rtl/>
          <w:lang w:eastAsia="he-IL"/>
        </w:rPr>
        <w:t>שאלה הסיטואציות שתיארתי קודם.</w:t>
      </w:r>
    </w:p>
    <w:p w14:paraId="75E25CDF" w14:textId="77777777" w:rsidR="00A34002" w:rsidRDefault="00A34002" w:rsidP="00A34002">
      <w:pPr>
        <w:ind w:firstLine="0"/>
        <w:rPr>
          <w:rtl/>
          <w:lang w:eastAsia="he-IL"/>
        </w:rPr>
      </w:pPr>
      <w:bookmarkStart w:id="234" w:name="_ETM_Q1_386555"/>
      <w:bookmarkStart w:id="235" w:name="_ETM_Q1_386692"/>
      <w:bookmarkStart w:id="236" w:name="_ETM_Q1_386730"/>
      <w:bookmarkStart w:id="237" w:name="_ETM_Q1_386809"/>
      <w:bookmarkEnd w:id="234"/>
      <w:bookmarkEnd w:id="235"/>
      <w:bookmarkEnd w:id="236"/>
      <w:bookmarkEnd w:id="237"/>
    </w:p>
    <w:tbl>
      <w:tblPr>
        <w:bidiVisual/>
        <w:tblW w:w="9014" w:type="dxa"/>
        <w:tblLayout w:type="fixed"/>
        <w:tblCellMar>
          <w:top w:w="57" w:type="dxa"/>
          <w:left w:w="0" w:type="dxa"/>
          <w:bottom w:w="57" w:type="dxa"/>
          <w:right w:w="0" w:type="dxa"/>
        </w:tblCellMar>
        <w:tblLook w:val="01E0" w:firstRow="1" w:lastRow="1" w:firstColumn="1" w:lastColumn="1" w:noHBand="0" w:noVBand="0"/>
      </w:tblPr>
      <w:tblGrid>
        <w:gridCol w:w="1856"/>
        <w:gridCol w:w="619"/>
        <w:gridCol w:w="619"/>
        <w:gridCol w:w="5920"/>
      </w:tblGrid>
      <w:tr w:rsidR="00A34002" w:rsidRPr="007D74B5" w14:paraId="6F5D5157" w14:textId="77777777" w:rsidTr="00E87B07">
        <w:trPr>
          <w:cantSplit/>
          <w:trHeight w:val="297"/>
        </w:trPr>
        <w:tc>
          <w:tcPr>
            <w:tcW w:w="1856" w:type="dxa"/>
          </w:tcPr>
          <w:p w14:paraId="0811D32C" w14:textId="77777777" w:rsidR="00A34002" w:rsidRDefault="00A34002" w:rsidP="009F7589">
            <w:pPr>
              <w:pStyle w:val="TableSideHeading"/>
              <w:rPr>
                <w:sz w:val="24"/>
                <w:szCs w:val="24"/>
              </w:rPr>
            </w:pPr>
          </w:p>
          <w:p w14:paraId="2EDEF1B6" w14:textId="77777777" w:rsidR="00A34002" w:rsidRPr="001169EB" w:rsidRDefault="001169EB" w:rsidP="001169EB">
            <w:pPr>
              <w:tabs>
                <w:tab w:val="left" w:pos="1247"/>
              </w:tabs>
              <w:rPr>
                <w:sz w:val="16"/>
                <w:szCs w:val="16"/>
                <w:lang w:eastAsia="ja-JP"/>
              </w:rPr>
            </w:pPr>
            <w:r>
              <w:rPr>
                <w:rtl/>
                <w:lang w:eastAsia="ja-JP"/>
              </w:rPr>
              <w:tab/>
            </w:r>
          </w:p>
        </w:tc>
        <w:tc>
          <w:tcPr>
            <w:tcW w:w="619" w:type="dxa"/>
          </w:tcPr>
          <w:p w14:paraId="39EBABD5" w14:textId="77777777" w:rsidR="00A34002" w:rsidRPr="007D74B5" w:rsidRDefault="00A34002" w:rsidP="009F7589">
            <w:pPr>
              <w:pStyle w:val="TableText"/>
              <w:rPr>
                <w:sz w:val="24"/>
                <w:szCs w:val="24"/>
              </w:rPr>
            </w:pPr>
          </w:p>
        </w:tc>
        <w:tc>
          <w:tcPr>
            <w:tcW w:w="619" w:type="dxa"/>
          </w:tcPr>
          <w:p w14:paraId="212BE69E" w14:textId="77777777" w:rsidR="00A34002" w:rsidRPr="007D74B5" w:rsidRDefault="00A34002" w:rsidP="009F7589">
            <w:pPr>
              <w:pStyle w:val="TableText"/>
              <w:rPr>
                <w:sz w:val="24"/>
                <w:szCs w:val="24"/>
              </w:rPr>
            </w:pPr>
          </w:p>
        </w:tc>
        <w:tc>
          <w:tcPr>
            <w:tcW w:w="5920" w:type="dxa"/>
          </w:tcPr>
          <w:p w14:paraId="2C3B05E1" w14:textId="77777777" w:rsidR="00A34002" w:rsidRPr="001169EB" w:rsidRDefault="00A34002" w:rsidP="001169EB">
            <w:pPr>
              <w:pStyle w:val="TableBlock"/>
              <w:rPr>
                <w:sz w:val="24"/>
                <w:szCs w:val="24"/>
              </w:rPr>
            </w:pPr>
            <w:r>
              <w:rPr>
                <w:rFonts w:hint="cs"/>
                <w:sz w:val="24"/>
                <w:szCs w:val="24"/>
                <w:rtl/>
              </w:rPr>
              <w:t>"</w:t>
            </w:r>
            <w:r w:rsidRPr="007D74B5">
              <w:rPr>
                <w:sz w:val="24"/>
                <w:szCs w:val="24"/>
                <w:rtl/>
              </w:rPr>
              <w:t>רשאי הממונה</w:t>
            </w:r>
            <w:r>
              <w:rPr>
                <w:rFonts w:hint="cs"/>
                <w:sz w:val="24"/>
                <w:szCs w:val="24"/>
                <w:rtl/>
              </w:rPr>
              <w:t>" - -</w:t>
            </w:r>
          </w:p>
        </w:tc>
      </w:tr>
    </w:tbl>
    <w:p w14:paraId="6A06772E" w14:textId="77777777" w:rsidR="00E87B07" w:rsidRDefault="00E87B07" w:rsidP="00E87B07">
      <w:pPr>
        <w:rPr>
          <w:rtl/>
          <w:lang w:eastAsia="ja-JP"/>
        </w:rPr>
      </w:pPr>
      <w:r>
        <w:rPr>
          <w:rFonts w:hint="cs"/>
          <w:rtl/>
          <w:lang w:eastAsia="ja-JP"/>
        </w:rPr>
        <w:t>שזה הממונה של הגנת הצרכן והסחר ההוגן.</w:t>
      </w:r>
    </w:p>
    <w:p w14:paraId="1517143A" w14:textId="77777777" w:rsidR="00E87B07" w:rsidRDefault="00E87B07" w:rsidP="00E87B07">
      <w:pPr>
        <w:ind w:firstLine="0"/>
        <w:rPr>
          <w:rtl/>
          <w:lang w:eastAsia="ja-JP"/>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3"/>
      </w:tblGrid>
      <w:tr w:rsidR="00E87B07" w:rsidRPr="007D74B5" w14:paraId="5BEF933B" w14:textId="77777777" w:rsidTr="009F7589">
        <w:trPr>
          <w:cantSplit/>
          <w:trHeight w:val="60"/>
        </w:trPr>
        <w:tc>
          <w:tcPr>
            <w:tcW w:w="1870" w:type="dxa"/>
          </w:tcPr>
          <w:p w14:paraId="316FB9DB" w14:textId="77777777" w:rsidR="00E87B07" w:rsidRPr="007D74B5" w:rsidRDefault="00E87B07" w:rsidP="009F7589">
            <w:pPr>
              <w:pStyle w:val="TableSideHeading"/>
              <w:rPr>
                <w:sz w:val="24"/>
                <w:szCs w:val="24"/>
              </w:rPr>
            </w:pPr>
          </w:p>
        </w:tc>
        <w:tc>
          <w:tcPr>
            <w:tcW w:w="624" w:type="dxa"/>
          </w:tcPr>
          <w:p w14:paraId="2639D6A9" w14:textId="77777777" w:rsidR="00E87B07" w:rsidRPr="007D74B5" w:rsidRDefault="00E87B07" w:rsidP="009F7589">
            <w:pPr>
              <w:pStyle w:val="TableText"/>
              <w:rPr>
                <w:sz w:val="24"/>
                <w:szCs w:val="24"/>
              </w:rPr>
            </w:pPr>
          </w:p>
        </w:tc>
        <w:tc>
          <w:tcPr>
            <w:tcW w:w="624" w:type="dxa"/>
          </w:tcPr>
          <w:p w14:paraId="13ECCB8B" w14:textId="77777777" w:rsidR="00E87B07" w:rsidRPr="007D74B5" w:rsidRDefault="00E87B07" w:rsidP="009F7589">
            <w:pPr>
              <w:pStyle w:val="TableText"/>
              <w:rPr>
                <w:sz w:val="24"/>
                <w:szCs w:val="24"/>
              </w:rPr>
            </w:pPr>
            <w:r>
              <w:rPr>
                <w:rFonts w:hint="cs"/>
                <w:sz w:val="24"/>
                <w:szCs w:val="24"/>
                <w:rtl/>
              </w:rPr>
              <w:t xml:space="preserve">- - </w:t>
            </w:r>
          </w:p>
        </w:tc>
        <w:tc>
          <w:tcPr>
            <w:tcW w:w="5963" w:type="dxa"/>
          </w:tcPr>
          <w:p w14:paraId="7E49452C" w14:textId="77777777" w:rsidR="00E87B07" w:rsidRPr="007D74B5" w:rsidRDefault="00E87B07" w:rsidP="00E87B07">
            <w:pPr>
              <w:pStyle w:val="TableBlock"/>
              <w:rPr>
                <w:sz w:val="24"/>
                <w:szCs w:val="24"/>
              </w:rPr>
            </w:pPr>
            <w:r>
              <w:rPr>
                <w:rFonts w:hint="cs"/>
                <w:sz w:val="24"/>
                <w:szCs w:val="24"/>
                <w:rtl/>
              </w:rPr>
              <w:t>"</w:t>
            </w:r>
            <w:r w:rsidRPr="007D74B5">
              <w:rPr>
                <w:sz w:val="24"/>
                <w:szCs w:val="24"/>
                <w:rtl/>
              </w:rPr>
              <w:t>להטיל עליו עיצום כספי לפי הוראות פרק זה, בסכום של 69,120 שקלים חדשים, ואם הוא אינו תאגיד – בסכום של 38,415 שקלים חדשי</w:t>
            </w:r>
            <w:r w:rsidRPr="007D74B5">
              <w:rPr>
                <w:rFonts w:hint="cs"/>
                <w:sz w:val="24"/>
                <w:szCs w:val="24"/>
                <w:rtl/>
              </w:rPr>
              <w:t>ם.";</w:t>
            </w:r>
            <w:r w:rsidR="009A76D6">
              <w:rPr>
                <w:rFonts w:hint="cs"/>
                <w:sz w:val="24"/>
                <w:szCs w:val="24"/>
                <w:rtl/>
              </w:rPr>
              <w:t>"</w:t>
            </w:r>
          </w:p>
        </w:tc>
      </w:tr>
    </w:tbl>
    <w:p w14:paraId="10F02E28" w14:textId="77777777" w:rsidR="00A34002" w:rsidRDefault="00A527E2" w:rsidP="00067253">
      <w:pPr>
        <w:rPr>
          <w:rtl/>
        </w:rPr>
      </w:pPr>
      <w:r>
        <w:rPr>
          <w:rFonts w:hint="cs"/>
          <w:rtl/>
        </w:rPr>
        <w:t>בעצם הכפלנו את המדרגה הכי גבוהה היום פי 1.5.</w:t>
      </w:r>
      <w:r w:rsidR="00C802CE">
        <w:rPr>
          <w:rFonts w:hint="cs"/>
          <w:rtl/>
        </w:rPr>
        <w:t xml:space="preserve"> זה מה שעשינו פה.</w:t>
      </w:r>
    </w:p>
    <w:p w14:paraId="69276156" w14:textId="77777777" w:rsidR="00C802CE" w:rsidRDefault="00C802CE" w:rsidP="00C802CE">
      <w:pPr>
        <w:rPr>
          <w:rtl/>
          <w:lang w:eastAsia="he-IL"/>
        </w:rPr>
      </w:pPr>
    </w:p>
    <w:tbl>
      <w:tblPr>
        <w:bidiVisual/>
        <w:tblW w:w="9081"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587"/>
      </w:tblGrid>
      <w:tr w:rsidR="00A34002" w:rsidRPr="007D74B5" w14:paraId="37AE267E" w14:textId="77777777" w:rsidTr="009F7589">
        <w:trPr>
          <w:cantSplit/>
        </w:trPr>
        <w:tc>
          <w:tcPr>
            <w:tcW w:w="1870" w:type="dxa"/>
            <w:shd w:val="clear" w:color="auto" w:fill="auto"/>
            <w:tcMar>
              <w:top w:w="91" w:type="dxa"/>
              <w:left w:w="0" w:type="dxa"/>
              <w:bottom w:w="91" w:type="dxa"/>
              <w:right w:w="0" w:type="dxa"/>
            </w:tcMar>
          </w:tcPr>
          <w:p w14:paraId="26CE11E9" w14:textId="77777777" w:rsidR="00A34002" w:rsidRPr="007D74B5" w:rsidRDefault="00A34002" w:rsidP="009F7589">
            <w:pPr>
              <w:pStyle w:val="TableSideHeading"/>
              <w:rPr>
                <w:sz w:val="24"/>
                <w:szCs w:val="24"/>
                <w:rtl/>
              </w:rPr>
            </w:pPr>
          </w:p>
        </w:tc>
        <w:tc>
          <w:tcPr>
            <w:tcW w:w="624" w:type="dxa"/>
            <w:shd w:val="clear" w:color="auto" w:fill="auto"/>
            <w:tcMar>
              <w:top w:w="91" w:type="dxa"/>
              <w:left w:w="0" w:type="dxa"/>
              <w:bottom w:w="91" w:type="dxa"/>
              <w:right w:w="0" w:type="dxa"/>
            </w:tcMar>
          </w:tcPr>
          <w:p w14:paraId="4A91E02D" w14:textId="77777777" w:rsidR="00A34002" w:rsidRPr="007D74B5" w:rsidRDefault="00C802CE" w:rsidP="009F7589">
            <w:pPr>
              <w:pStyle w:val="TableText"/>
              <w:rPr>
                <w:sz w:val="24"/>
                <w:szCs w:val="24"/>
                <w:rtl/>
              </w:rPr>
            </w:pPr>
            <w:r>
              <w:rPr>
                <w:rFonts w:hint="cs"/>
                <w:sz w:val="24"/>
                <w:szCs w:val="24"/>
                <w:rtl/>
              </w:rPr>
              <w:t>"</w:t>
            </w:r>
          </w:p>
        </w:tc>
        <w:tc>
          <w:tcPr>
            <w:tcW w:w="6587" w:type="dxa"/>
            <w:shd w:val="clear" w:color="auto" w:fill="auto"/>
            <w:tcMar>
              <w:top w:w="91" w:type="dxa"/>
              <w:left w:w="0" w:type="dxa"/>
              <w:bottom w:w="91" w:type="dxa"/>
              <w:right w:w="0" w:type="dxa"/>
            </w:tcMar>
          </w:tcPr>
          <w:p w14:paraId="5951F197" w14:textId="77777777" w:rsidR="00A34002" w:rsidRPr="007D74B5" w:rsidRDefault="00A34002" w:rsidP="009F7589">
            <w:pPr>
              <w:pStyle w:val="TableBlock"/>
              <w:rPr>
                <w:sz w:val="24"/>
                <w:szCs w:val="24"/>
                <w:rtl/>
              </w:rPr>
            </w:pPr>
            <w:r w:rsidRPr="007D74B5">
              <w:rPr>
                <w:rFonts w:hint="cs"/>
                <w:sz w:val="24"/>
                <w:szCs w:val="24"/>
                <w:rtl/>
              </w:rPr>
              <w:t>(3)</w:t>
            </w:r>
            <w:r w:rsidRPr="007D74B5">
              <w:rPr>
                <w:sz w:val="24"/>
                <w:szCs w:val="24"/>
                <w:rtl/>
              </w:rPr>
              <w:tab/>
            </w:r>
            <w:r w:rsidRPr="007D74B5">
              <w:rPr>
                <w:rFonts w:hint="cs"/>
                <w:sz w:val="24"/>
                <w:szCs w:val="24"/>
                <w:rtl/>
              </w:rPr>
              <w:t>בסעיף קטן (ג), בפסקה (1), במקום "(א) ו-(ב)" יבוא "(א) עד (ב1)".</w:t>
            </w:r>
            <w:r w:rsidR="00FA3077">
              <w:rPr>
                <w:rFonts w:hint="cs"/>
                <w:sz w:val="24"/>
                <w:szCs w:val="24"/>
                <w:rtl/>
              </w:rPr>
              <w:t>"</w:t>
            </w:r>
          </w:p>
        </w:tc>
      </w:tr>
    </w:tbl>
    <w:p w14:paraId="2F07742F" w14:textId="77777777" w:rsidR="00B15A92" w:rsidRDefault="00B15A92" w:rsidP="001607E2">
      <w:pPr>
        <w:rPr>
          <w:rtl/>
        </w:rPr>
      </w:pPr>
      <w:bookmarkStart w:id="238" w:name="_ETM_Q1_419709"/>
      <w:bookmarkStart w:id="239" w:name="_ETM_Q1_419754"/>
      <w:bookmarkStart w:id="240" w:name="_ETM_Q1_419829"/>
      <w:bookmarkStart w:id="241" w:name="_ETM_Q1_419864"/>
      <w:bookmarkStart w:id="242" w:name="_ETM_Q1_430718"/>
      <w:bookmarkEnd w:id="238"/>
      <w:bookmarkEnd w:id="239"/>
      <w:bookmarkEnd w:id="240"/>
      <w:bookmarkEnd w:id="241"/>
      <w:bookmarkEnd w:id="242"/>
    </w:p>
    <w:p w14:paraId="4C0102B2" w14:textId="77777777" w:rsidR="00F81CA5" w:rsidRDefault="00FA3077" w:rsidP="001607E2">
      <w:pPr>
        <w:rPr>
          <w:rtl/>
        </w:rPr>
      </w:pPr>
      <w:r>
        <w:rPr>
          <w:rFonts w:hint="cs"/>
          <w:rtl/>
        </w:rPr>
        <w:t>זה תיקון טכני שנועד להתאים את נוסח הסעיף להוספת המדרגה החדשה.</w:t>
      </w:r>
    </w:p>
    <w:p w14:paraId="5DD1356A" w14:textId="77777777" w:rsidR="00FA3077" w:rsidRPr="00C365D7" w:rsidRDefault="00FA3077" w:rsidP="00F7718E">
      <w:pPr>
        <w:ind w:firstLine="0"/>
        <w:rPr>
          <w:rtl/>
        </w:rPr>
      </w:pPr>
    </w:p>
    <w:p w14:paraId="3DFAF9AD" w14:textId="77777777" w:rsidR="00F81CA5" w:rsidRPr="00C365D7" w:rsidRDefault="00F81CA5" w:rsidP="00F81CA5">
      <w:pPr>
        <w:pStyle w:val="a4"/>
        <w:keepNext/>
        <w:rPr>
          <w:rtl/>
        </w:rPr>
      </w:pPr>
      <w:bookmarkStart w:id="243" w:name="ET_speaker_אביגיל_כספי_13"/>
      <w:r w:rsidRPr="00C365D7">
        <w:rPr>
          <w:rStyle w:val="TagStyle"/>
          <w:rtl/>
        </w:rPr>
        <w:t xml:space="preserve"> &lt;&lt; דובר &gt;&gt; </w:t>
      </w:r>
      <w:r w:rsidRPr="00C365D7">
        <w:rPr>
          <w:rtl/>
        </w:rPr>
        <w:t>אביגיל כספי:</w:t>
      </w:r>
      <w:r w:rsidRPr="00C365D7">
        <w:rPr>
          <w:rStyle w:val="TagStyle"/>
          <w:rtl/>
        </w:rPr>
        <w:t xml:space="preserve"> &lt;&lt; דובר &gt;&gt;</w:t>
      </w:r>
      <w:r w:rsidR="00F0101A">
        <w:rPr>
          <w:rtl/>
        </w:rPr>
        <w:t xml:space="preserve"> </w:t>
      </w:r>
      <w:bookmarkEnd w:id="243"/>
    </w:p>
    <w:p w14:paraId="60493757" w14:textId="77777777" w:rsidR="00F81CA5" w:rsidRPr="00C365D7" w:rsidRDefault="00F81CA5" w:rsidP="00F81CA5">
      <w:pPr>
        <w:pStyle w:val="KeepWithNext"/>
        <w:rPr>
          <w:rtl/>
        </w:rPr>
      </w:pPr>
    </w:p>
    <w:p w14:paraId="73DCE81B" w14:textId="77777777" w:rsidR="00F81CA5" w:rsidRDefault="00F81CA5" w:rsidP="00F81CA5">
      <w:pPr>
        <w:rPr>
          <w:rtl/>
        </w:rPr>
      </w:pPr>
      <w:bookmarkStart w:id="244" w:name="_ETM_Q1_431120"/>
      <w:bookmarkStart w:id="245" w:name="_ETM_Q1_431141"/>
      <w:bookmarkEnd w:id="244"/>
      <w:bookmarkEnd w:id="245"/>
      <w:r w:rsidRPr="00C365D7">
        <w:rPr>
          <w:rFonts w:hint="cs"/>
          <w:rtl/>
        </w:rPr>
        <w:t>אם נצטרך לעשות תיקונים טכניים</w:t>
      </w:r>
      <w:r w:rsidR="00FA3077">
        <w:rPr>
          <w:rFonts w:hint="cs"/>
          <w:rtl/>
        </w:rPr>
        <w:t>.</w:t>
      </w:r>
    </w:p>
    <w:p w14:paraId="7CC15C66" w14:textId="77777777" w:rsidR="00FA3077" w:rsidRDefault="00FA3077" w:rsidP="00F81CA5">
      <w:pPr>
        <w:rPr>
          <w:rtl/>
        </w:rPr>
      </w:pPr>
      <w:bookmarkStart w:id="246" w:name="_ETM_Q1_423940"/>
      <w:bookmarkStart w:id="247" w:name="_ETM_Q1_424070"/>
      <w:bookmarkStart w:id="248" w:name="_ETM_Q1_425275"/>
      <w:bookmarkEnd w:id="246"/>
      <w:bookmarkEnd w:id="247"/>
      <w:bookmarkEnd w:id="248"/>
    </w:p>
    <w:p w14:paraId="2102BA5B" w14:textId="77777777" w:rsidR="00FA3077" w:rsidRDefault="00FA3077" w:rsidP="00FA3077">
      <w:pPr>
        <w:pStyle w:val="a4"/>
        <w:keepNext/>
        <w:rPr>
          <w:rtl/>
        </w:rPr>
      </w:pPr>
      <w:bookmarkStart w:id="249" w:name="ET_speaker_איתי_עצמון_213"/>
      <w:r w:rsidRPr="00FA3077">
        <w:rPr>
          <w:rStyle w:val="TagStyle"/>
          <w:rtl/>
        </w:rPr>
        <w:t xml:space="preserve"> &lt;&lt; דובר &gt;&gt; </w:t>
      </w:r>
      <w:r>
        <w:rPr>
          <w:rtl/>
        </w:rPr>
        <w:t>איתי עצמון:</w:t>
      </w:r>
      <w:r w:rsidRPr="00FA3077">
        <w:rPr>
          <w:rStyle w:val="TagStyle"/>
          <w:rtl/>
        </w:rPr>
        <w:t xml:space="preserve"> &lt;&lt; דובר &gt;&gt;</w:t>
      </w:r>
      <w:r w:rsidR="00F0101A">
        <w:rPr>
          <w:rtl/>
        </w:rPr>
        <w:t xml:space="preserve"> </w:t>
      </w:r>
      <w:bookmarkEnd w:id="249"/>
    </w:p>
    <w:p w14:paraId="00B3EDEF" w14:textId="77777777" w:rsidR="00FA3077" w:rsidRDefault="00FA3077" w:rsidP="00FA3077">
      <w:pPr>
        <w:pStyle w:val="KeepWithNext"/>
        <w:rPr>
          <w:rtl/>
          <w:lang w:eastAsia="he-IL"/>
        </w:rPr>
      </w:pPr>
    </w:p>
    <w:p w14:paraId="11BB9822" w14:textId="77777777" w:rsidR="00FA3077" w:rsidRPr="00FA3077" w:rsidRDefault="00FA3077" w:rsidP="004F20B2">
      <w:pPr>
        <w:rPr>
          <w:rtl/>
          <w:lang w:eastAsia="he-IL"/>
        </w:rPr>
      </w:pPr>
      <w:bookmarkStart w:id="250" w:name="_ETM_Q1_425957"/>
      <w:bookmarkStart w:id="251" w:name="_ETM_Q1_426025"/>
      <w:bookmarkEnd w:id="250"/>
      <w:bookmarkEnd w:id="251"/>
      <w:r>
        <w:rPr>
          <w:rFonts w:hint="cs"/>
          <w:rtl/>
          <w:lang w:eastAsia="he-IL"/>
        </w:rPr>
        <w:t xml:space="preserve">אם נצטרך לעשות תיקונים טכניים אז נעשה אותם </w:t>
      </w:r>
      <w:bookmarkStart w:id="252" w:name="_ETM_Q1_428841"/>
      <w:bookmarkEnd w:id="252"/>
      <w:r>
        <w:rPr>
          <w:rFonts w:hint="cs"/>
          <w:rtl/>
          <w:lang w:eastAsia="he-IL"/>
        </w:rPr>
        <w:t>בהסמכת הוועדה</w:t>
      </w:r>
      <w:r w:rsidR="004F20B2" w:rsidRPr="004F20B2">
        <w:rPr>
          <w:rFonts w:hint="cs"/>
          <w:rtl/>
          <w:lang w:eastAsia="he-IL"/>
        </w:rPr>
        <w:t xml:space="preserve"> </w:t>
      </w:r>
      <w:r w:rsidR="004F20B2">
        <w:rPr>
          <w:rFonts w:hint="cs"/>
          <w:rtl/>
          <w:lang w:eastAsia="he-IL"/>
        </w:rPr>
        <w:t>כמובן</w:t>
      </w:r>
      <w:r>
        <w:rPr>
          <w:rFonts w:hint="cs"/>
          <w:rtl/>
          <w:lang w:eastAsia="he-IL"/>
        </w:rPr>
        <w:t>, רק דברים טכניים שקשורים למספור.</w:t>
      </w:r>
    </w:p>
    <w:p w14:paraId="64C80D91" w14:textId="77777777" w:rsidR="00F81CA5" w:rsidRPr="00C365D7" w:rsidRDefault="00F81CA5" w:rsidP="00F81CA5">
      <w:pPr>
        <w:rPr>
          <w:rtl/>
        </w:rPr>
      </w:pPr>
      <w:bookmarkStart w:id="253" w:name="_ETM_Q1_435534"/>
      <w:bookmarkStart w:id="254" w:name="_ETM_Q1_435579"/>
      <w:bookmarkStart w:id="255" w:name="_ETM_Q1_435634"/>
      <w:bookmarkStart w:id="256" w:name="_ETM_Q1_435679"/>
      <w:bookmarkStart w:id="257" w:name="_ETM_Q1_436604"/>
      <w:bookmarkStart w:id="258" w:name="_ETM_Q1_446220"/>
      <w:bookmarkEnd w:id="253"/>
      <w:bookmarkEnd w:id="254"/>
      <w:bookmarkEnd w:id="255"/>
      <w:bookmarkEnd w:id="256"/>
      <w:bookmarkEnd w:id="257"/>
      <w:bookmarkEnd w:id="258"/>
    </w:p>
    <w:p w14:paraId="69BD6860" w14:textId="77777777" w:rsidR="00F81CA5" w:rsidRPr="00C365D7" w:rsidRDefault="00F81CA5" w:rsidP="00F81CA5">
      <w:pPr>
        <w:pStyle w:val="af6"/>
        <w:keepNext/>
        <w:rPr>
          <w:rtl/>
        </w:rPr>
      </w:pPr>
      <w:bookmarkStart w:id="259" w:name="ET_yor_5159_15"/>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 </w:t>
      </w:r>
      <w:r w:rsidRPr="00C365D7">
        <w:rPr>
          <w:rtl/>
        </w:rPr>
        <w:t>היו"ר דוד ביטן:</w:t>
      </w:r>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w:t>
      </w:r>
      <w:r w:rsidR="00F0101A">
        <w:rPr>
          <w:rtl/>
        </w:rPr>
        <w:t xml:space="preserve"> </w:t>
      </w:r>
      <w:bookmarkEnd w:id="259"/>
    </w:p>
    <w:p w14:paraId="225A143A" w14:textId="77777777" w:rsidR="00F81CA5" w:rsidRPr="00C365D7" w:rsidRDefault="00F81CA5" w:rsidP="00F81CA5">
      <w:pPr>
        <w:pStyle w:val="KeepWithNext"/>
        <w:rPr>
          <w:rtl/>
        </w:rPr>
      </w:pPr>
    </w:p>
    <w:p w14:paraId="74C6B761" w14:textId="77777777" w:rsidR="00F81CA5" w:rsidRDefault="00FA3077" w:rsidP="00F81CA5">
      <w:pPr>
        <w:rPr>
          <w:rtl/>
        </w:rPr>
      </w:pPr>
      <w:bookmarkStart w:id="260" w:name="_ETM_Q1_446665"/>
      <w:bookmarkStart w:id="261" w:name="_ETM_Q1_446685"/>
      <w:bookmarkEnd w:id="260"/>
      <w:bookmarkEnd w:id="261"/>
      <w:r>
        <w:rPr>
          <w:rFonts w:hint="cs"/>
          <w:rtl/>
        </w:rPr>
        <w:t xml:space="preserve">אין </w:t>
      </w:r>
      <w:bookmarkStart w:id="262" w:name="_ETM_Q1_432390"/>
      <w:bookmarkEnd w:id="262"/>
      <w:r>
        <w:rPr>
          <w:rFonts w:hint="cs"/>
          <w:rtl/>
        </w:rPr>
        <w:t>בעיה.</w:t>
      </w:r>
    </w:p>
    <w:p w14:paraId="0675FAEE" w14:textId="77777777" w:rsidR="00FA3077" w:rsidRDefault="00FA3077" w:rsidP="00F81CA5">
      <w:pPr>
        <w:rPr>
          <w:rtl/>
        </w:rPr>
      </w:pPr>
      <w:bookmarkStart w:id="263" w:name="_ETM_Q1_430313"/>
      <w:bookmarkStart w:id="264" w:name="_ETM_Q1_430466"/>
      <w:bookmarkStart w:id="265" w:name="_ETM_Q1_431898"/>
      <w:bookmarkStart w:id="266" w:name="_ETM_Q1_432037"/>
      <w:bookmarkStart w:id="267" w:name="_ETM_Q1_432689"/>
      <w:bookmarkEnd w:id="263"/>
      <w:bookmarkEnd w:id="264"/>
      <w:bookmarkEnd w:id="265"/>
      <w:bookmarkEnd w:id="266"/>
      <w:bookmarkEnd w:id="267"/>
    </w:p>
    <w:p w14:paraId="77282525" w14:textId="77777777" w:rsidR="00FA3077" w:rsidRDefault="00FA3077" w:rsidP="00FA3077">
      <w:pPr>
        <w:pStyle w:val="a4"/>
        <w:keepNext/>
        <w:rPr>
          <w:rtl/>
        </w:rPr>
      </w:pPr>
      <w:bookmarkStart w:id="268" w:name="ET_speaker_איתי_עצמון_214"/>
      <w:r w:rsidRPr="00FA3077">
        <w:rPr>
          <w:rStyle w:val="TagStyle"/>
          <w:rtl/>
        </w:rPr>
        <w:t xml:space="preserve"> &lt;&lt; דובר &gt;&gt; </w:t>
      </w:r>
      <w:r>
        <w:rPr>
          <w:rtl/>
        </w:rPr>
        <w:t>איתי עצמון:</w:t>
      </w:r>
      <w:r w:rsidRPr="00FA3077">
        <w:rPr>
          <w:rStyle w:val="TagStyle"/>
          <w:rtl/>
        </w:rPr>
        <w:t xml:space="preserve"> &lt;&lt; דובר &gt;&gt;</w:t>
      </w:r>
      <w:r w:rsidR="00F0101A">
        <w:rPr>
          <w:rtl/>
        </w:rPr>
        <w:t xml:space="preserve"> </w:t>
      </w:r>
      <w:bookmarkEnd w:id="268"/>
    </w:p>
    <w:p w14:paraId="5A25EE7B" w14:textId="77777777" w:rsidR="00FA3077" w:rsidRDefault="00FA3077" w:rsidP="00FA3077">
      <w:pPr>
        <w:rPr>
          <w:rtl/>
          <w:lang w:eastAsia="he-IL"/>
        </w:rPr>
      </w:pPr>
      <w:bookmarkStart w:id="269" w:name="_ETM_Q1_433567"/>
      <w:bookmarkStart w:id="270" w:name="_ETM_Q1_433687"/>
      <w:bookmarkEnd w:id="269"/>
      <w:bookmarkEnd w:id="270"/>
    </w:p>
    <w:p w14:paraId="7C3AD034" w14:textId="77777777" w:rsidR="009D1F27" w:rsidRDefault="009D1F27" w:rsidP="00507648">
      <w:pPr>
        <w:rPr>
          <w:rtl/>
        </w:rPr>
      </w:pPr>
      <w:bookmarkStart w:id="271" w:name="_ETM_Q1_433891"/>
      <w:bookmarkStart w:id="272" w:name="_ETM_Q1_434084"/>
      <w:bookmarkEnd w:id="271"/>
      <w:bookmarkEnd w:id="272"/>
      <w:r>
        <w:rPr>
          <w:rFonts w:hint="cs"/>
          <w:rtl/>
          <w:lang w:eastAsia="he-IL"/>
        </w:rPr>
        <w:t xml:space="preserve">עוד נקודה שעלתה לנו תוך כדי העבודה שעשינו על </w:t>
      </w:r>
      <w:bookmarkStart w:id="273" w:name="_ETM_Q1_438882"/>
      <w:bookmarkEnd w:id="273"/>
      <w:r>
        <w:rPr>
          <w:rFonts w:hint="cs"/>
          <w:rtl/>
          <w:lang w:eastAsia="he-IL"/>
        </w:rPr>
        <w:t>הצעת החוק, ההפרה שנוגעת להפעל</w:t>
      </w:r>
      <w:bookmarkStart w:id="274" w:name="_ETM_Q1_442091"/>
      <w:bookmarkEnd w:id="274"/>
      <w:r>
        <w:rPr>
          <w:rFonts w:hint="cs"/>
          <w:rtl/>
          <w:lang w:eastAsia="he-IL"/>
        </w:rPr>
        <w:t xml:space="preserve">ת השפעה בלתי הוגנת, שהיא ניצול מוגבלות נפשית, שכלית או </w:t>
      </w:r>
      <w:bookmarkStart w:id="275" w:name="_ETM_Q1_446747"/>
      <w:bookmarkEnd w:id="275"/>
      <w:r w:rsidR="0052282A">
        <w:rPr>
          <w:rFonts w:hint="cs"/>
          <w:rtl/>
          <w:lang w:eastAsia="he-IL"/>
        </w:rPr>
        <w:t>גופנית של הצרכן.</w:t>
      </w:r>
      <w:r>
        <w:rPr>
          <w:rFonts w:hint="cs"/>
          <w:rtl/>
          <w:lang w:eastAsia="he-IL"/>
        </w:rPr>
        <w:t xml:space="preserve"> לפי נוסח החוק כיום כתוב שהוא </w:t>
      </w:r>
      <w:bookmarkStart w:id="276" w:name="_ETM_Q1_450225"/>
      <w:bookmarkEnd w:id="276"/>
      <w:r>
        <w:rPr>
          <w:rFonts w:hint="cs"/>
          <w:rtl/>
          <w:lang w:eastAsia="he-IL"/>
        </w:rPr>
        <w:t xml:space="preserve">יודע או היה עליו לדעת על קיומה של מוגבלות </w:t>
      </w:r>
      <w:bookmarkStart w:id="277" w:name="_ETM_Q1_453072"/>
      <w:bookmarkEnd w:id="277"/>
      <w:r>
        <w:rPr>
          <w:rFonts w:hint="cs"/>
          <w:rtl/>
          <w:lang w:eastAsia="he-IL"/>
        </w:rPr>
        <w:t xml:space="preserve">כאמור. אני גם אמרתי </w:t>
      </w:r>
      <w:bookmarkStart w:id="278" w:name="_ETM_Q1_441555"/>
      <w:bookmarkStart w:id="279" w:name="_ETM_Q1_441707"/>
      <w:bookmarkStart w:id="280" w:name="_ETM_Q1_448215"/>
      <w:bookmarkStart w:id="281" w:name="_ETM_Q1_448255"/>
      <w:bookmarkEnd w:id="278"/>
      <w:bookmarkEnd w:id="279"/>
      <w:bookmarkEnd w:id="280"/>
      <w:bookmarkEnd w:id="281"/>
      <w:r w:rsidR="002E211E" w:rsidRPr="00C365D7">
        <w:rPr>
          <w:rFonts w:hint="cs"/>
          <w:rtl/>
        </w:rPr>
        <w:t>את הדברים בישיבה הקודמת</w:t>
      </w:r>
      <w:r w:rsidR="007B2702">
        <w:rPr>
          <w:rFonts w:hint="cs"/>
          <w:rtl/>
        </w:rPr>
        <w:t>.</w:t>
      </w:r>
      <w:r>
        <w:rPr>
          <w:rFonts w:hint="cs"/>
          <w:rtl/>
        </w:rPr>
        <w:t xml:space="preserve"> הנוסח של ההפרה כפי שהוא </w:t>
      </w:r>
      <w:bookmarkStart w:id="282" w:name="_ETM_Q1_457057"/>
      <w:bookmarkEnd w:id="282"/>
      <w:r>
        <w:rPr>
          <w:rFonts w:hint="cs"/>
          <w:rtl/>
        </w:rPr>
        <w:t>כתוב היום מכוון ל</w:t>
      </w:r>
      <w:r w:rsidR="002E211E" w:rsidRPr="00C365D7">
        <w:rPr>
          <w:rFonts w:hint="cs"/>
          <w:rtl/>
        </w:rPr>
        <w:t>יסוד נפשי</w:t>
      </w:r>
      <w:r w:rsidR="00275DED">
        <w:rPr>
          <w:rFonts w:hint="cs"/>
          <w:rtl/>
        </w:rPr>
        <w:t>,</w:t>
      </w:r>
      <w:r w:rsidR="002E211E" w:rsidRPr="00C365D7">
        <w:rPr>
          <w:rFonts w:hint="cs"/>
          <w:rtl/>
        </w:rPr>
        <w:t xml:space="preserve"> </w:t>
      </w:r>
      <w:bookmarkStart w:id="283" w:name="_ETM_Q1_460804"/>
      <w:bookmarkEnd w:id="283"/>
      <w:r>
        <w:rPr>
          <w:rFonts w:hint="cs"/>
          <w:rtl/>
        </w:rPr>
        <w:t xml:space="preserve">ואני חושב שזה </w:t>
      </w:r>
      <w:r w:rsidR="0065199A">
        <w:rPr>
          <w:rFonts w:hint="cs"/>
          <w:rtl/>
        </w:rPr>
        <w:t xml:space="preserve">לא מתאים לאכיפה </w:t>
      </w:r>
      <w:proofErr w:type="spellStart"/>
      <w:r w:rsidR="0065199A">
        <w:rPr>
          <w:rFonts w:hint="cs"/>
          <w:rtl/>
        </w:rPr>
        <w:t>מינה</w:t>
      </w:r>
      <w:r w:rsidR="002E211E" w:rsidRPr="00C365D7">
        <w:rPr>
          <w:rFonts w:hint="cs"/>
          <w:rtl/>
        </w:rPr>
        <w:t>לית</w:t>
      </w:r>
      <w:proofErr w:type="spellEnd"/>
      <w:r>
        <w:rPr>
          <w:rFonts w:hint="cs"/>
          <w:rtl/>
        </w:rPr>
        <w:t>,</w:t>
      </w:r>
      <w:r w:rsidR="002E211E" w:rsidRPr="00C365D7">
        <w:rPr>
          <w:rFonts w:hint="cs"/>
          <w:rtl/>
        </w:rPr>
        <w:t xml:space="preserve"> </w:t>
      </w:r>
      <w:r w:rsidR="00507648">
        <w:rPr>
          <w:rFonts w:hint="cs"/>
          <w:rtl/>
        </w:rPr>
        <w:t>ו</w:t>
      </w:r>
      <w:r w:rsidR="002E211E" w:rsidRPr="00C365D7">
        <w:rPr>
          <w:rFonts w:hint="cs"/>
          <w:rtl/>
        </w:rPr>
        <w:t>גם מקשה על</w:t>
      </w:r>
      <w:r>
        <w:rPr>
          <w:rFonts w:hint="cs"/>
          <w:rtl/>
        </w:rPr>
        <w:t xml:space="preserve"> האכיפה בהיבטים האלה. בתיאום עם משרדי הממשלה </w:t>
      </w:r>
      <w:r w:rsidR="00507648">
        <w:rPr>
          <w:rFonts w:hint="cs"/>
          <w:rtl/>
        </w:rPr>
        <w:t xml:space="preserve">אנחנו </w:t>
      </w:r>
      <w:r>
        <w:rPr>
          <w:rFonts w:hint="cs"/>
          <w:rtl/>
        </w:rPr>
        <w:t xml:space="preserve">מציעים בכלל למחוק את </w:t>
      </w:r>
      <w:bookmarkStart w:id="284" w:name="_ETM_Q1_467856"/>
      <w:bookmarkEnd w:id="284"/>
      <w:r>
        <w:rPr>
          <w:rFonts w:hint="cs"/>
          <w:rtl/>
        </w:rPr>
        <w:lastRenderedPageBreak/>
        <w:t xml:space="preserve">התיבה "כשהוא יודע או היה עליו לדעת על קיומה </w:t>
      </w:r>
      <w:bookmarkStart w:id="285" w:name="_ETM_Q1_470478"/>
      <w:bookmarkEnd w:id="285"/>
      <w:r>
        <w:rPr>
          <w:rFonts w:hint="cs"/>
          <w:rtl/>
        </w:rPr>
        <w:t xml:space="preserve">של מוגבלות כאמור", כי לגבי אכיפה </w:t>
      </w:r>
      <w:proofErr w:type="spellStart"/>
      <w:r>
        <w:rPr>
          <w:rFonts w:hint="cs"/>
          <w:rtl/>
        </w:rPr>
        <w:t>מינהלית</w:t>
      </w:r>
      <w:bookmarkStart w:id="286" w:name="_ETM_Q1_472716"/>
      <w:bookmarkEnd w:id="286"/>
      <w:proofErr w:type="spellEnd"/>
      <w:r>
        <w:rPr>
          <w:rFonts w:hint="cs"/>
          <w:rtl/>
        </w:rPr>
        <w:t xml:space="preserve"> אין בכלל היבט של יסוד נפשי. </w:t>
      </w:r>
    </w:p>
    <w:p w14:paraId="77524DD4" w14:textId="77777777" w:rsidR="009D1F27" w:rsidRDefault="009D1F27" w:rsidP="009D1F27">
      <w:pPr>
        <w:rPr>
          <w:rtl/>
        </w:rPr>
      </w:pPr>
      <w:bookmarkStart w:id="287" w:name="_ETM_Q1_479330"/>
      <w:bookmarkEnd w:id="287"/>
    </w:p>
    <w:p w14:paraId="2B80B06F" w14:textId="77777777" w:rsidR="008E2E85" w:rsidRDefault="009D1F27" w:rsidP="008E2E85">
      <w:pPr>
        <w:rPr>
          <w:rtl/>
        </w:rPr>
      </w:pPr>
      <w:bookmarkStart w:id="288" w:name="_ETM_Q1_479672"/>
      <w:bookmarkStart w:id="289" w:name="_ETM_Q1_479692"/>
      <w:bookmarkEnd w:id="288"/>
      <w:bookmarkEnd w:id="289"/>
      <w:r>
        <w:rPr>
          <w:rFonts w:hint="cs"/>
          <w:rtl/>
        </w:rPr>
        <w:t>ל</w:t>
      </w:r>
      <w:bookmarkStart w:id="290" w:name="_ETM_Q1_479750"/>
      <w:bookmarkEnd w:id="290"/>
      <w:r>
        <w:rPr>
          <w:rFonts w:hint="cs"/>
          <w:rtl/>
        </w:rPr>
        <w:t>גבי העבירה הפלילית</w:t>
      </w:r>
      <w:r w:rsidR="009875F5">
        <w:rPr>
          <w:rFonts w:hint="cs"/>
          <w:rtl/>
        </w:rPr>
        <w:t>,</w:t>
      </w:r>
      <w:r>
        <w:rPr>
          <w:rFonts w:hint="cs"/>
          <w:rtl/>
        </w:rPr>
        <w:t xml:space="preserve"> אני </w:t>
      </w:r>
      <w:bookmarkStart w:id="291" w:name="_ETM_Q1_480306"/>
      <w:bookmarkEnd w:id="291"/>
      <w:r>
        <w:rPr>
          <w:rFonts w:hint="cs"/>
          <w:rtl/>
        </w:rPr>
        <w:t xml:space="preserve">מציע אולי </w:t>
      </w:r>
      <w:r w:rsidR="008E2E85">
        <w:rPr>
          <w:rFonts w:hint="cs"/>
          <w:rtl/>
        </w:rPr>
        <w:t>שנציגות</w:t>
      </w:r>
      <w:r>
        <w:rPr>
          <w:rFonts w:hint="cs"/>
          <w:rtl/>
        </w:rPr>
        <w:t xml:space="preserve"> משרד המשפטים</w:t>
      </w:r>
      <w:r w:rsidR="008E2E85">
        <w:rPr>
          <w:rFonts w:hint="cs"/>
          <w:rtl/>
        </w:rPr>
        <w:t xml:space="preserve"> יסבירו איך אנחנו </w:t>
      </w:r>
      <w:bookmarkStart w:id="292" w:name="_ETM_Q1_484179"/>
      <w:bookmarkEnd w:id="292"/>
      <w:r w:rsidR="008E2E85">
        <w:rPr>
          <w:rFonts w:hint="cs"/>
          <w:rtl/>
        </w:rPr>
        <w:t xml:space="preserve">בעצם רואים את העבירה הזאת עכשיו, אם אנחנו מתקנים כפי </w:t>
      </w:r>
      <w:bookmarkStart w:id="293" w:name="_ETM_Q1_489234"/>
      <w:bookmarkEnd w:id="293"/>
      <w:r w:rsidR="008E2E85">
        <w:rPr>
          <w:rFonts w:hint="cs"/>
          <w:rtl/>
        </w:rPr>
        <w:t>שהצעתי, מה בעצם יהיה היסוד הנפשי של העבירה.</w:t>
      </w:r>
      <w:r w:rsidR="00F3028E">
        <w:rPr>
          <w:rFonts w:hint="cs"/>
          <w:rtl/>
        </w:rPr>
        <w:t xml:space="preserve"> יש עבירה </w:t>
      </w:r>
      <w:bookmarkStart w:id="294" w:name="_ETM_Q1_493644"/>
      <w:bookmarkEnd w:id="294"/>
      <w:r w:rsidR="00F3028E">
        <w:rPr>
          <w:rFonts w:hint="cs"/>
          <w:rtl/>
        </w:rPr>
        <w:t>פלילית גם על ההפרה הזאת.</w:t>
      </w:r>
    </w:p>
    <w:p w14:paraId="02FD53E4" w14:textId="77777777" w:rsidR="00F3028E" w:rsidRDefault="00F3028E" w:rsidP="008E2E85">
      <w:pPr>
        <w:rPr>
          <w:rtl/>
        </w:rPr>
      </w:pPr>
      <w:bookmarkStart w:id="295" w:name="_ETM_Q1_493054"/>
      <w:bookmarkStart w:id="296" w:name="_ETM_Q1_493263"/>
      <w:bookmarkStart w:id="297" w:name="_ETM_Q1_494483"/>
      <w:bookmarkEnd w:id="295"/>
      <w:bookmarkEnd w:id="296"/>
      <w:bookmarkEnd w:id="297"/>
    </w:p>
    <w:p w14:paraId="4B8802D5" w14:textId="77777777" w:rsidR="00F3028E" w:rsidRDefault="00F3028E" w:rsidP="00F3028E">
      <w:pPr>
        <w:pStyle w:val="a4"/>
        <w:keepNext/>
        <w:rPr>
          <w:rtl/>
        </w:rPr>
      </w:pPr>
      <w:bookmarkStart w:id="298" w:name="ET_speaker_שיריא_בשארה_215"/>
      <w:r w:rsidRPr="00F3028E">
        <w:rPr>
          <w:rStyle w:val="TagStyle"/>
          <w:rtl/>
        </w:rPr>
        <w:t xml:space="preserve"> &lt;&lt; דובר &gt;&gt; </w:t>
      </w:r>
      <w:proofErr w:type="spellStart"/>
      <w:r w:rsidR="001E5585">
        <w:rPr>
          <w:rtl/>
        </w:rPr>
        <w:t>סוריא</w:t>
      </w:r>
      <w:proofErr w:type="spellEnd"/>
      <w:r>
        <w:rPr>
          <w:rtl/>
        </w:rPr>
        <w:t xml:space="preserve"> בשארה:</w:t>
      </w:r>
      <w:r w:rsidRPr="00F3028E">
        <w:rPr>
          <w:rStyle w:val="TagStyle"/>
          <w:rtl/>
        </w:rPr>
        <w:t xml:space="preserve"> &lt;&lt; דובר &gt;&gt;</w:t>
      </w:r>
      <w:r w:rsidR="00F0101A">
        <w:rPr>
          <w:rtl/>
        </w:rPr>
        <w:t xml:space="preserve"> </w:t>
      </w:r>
      <w:bookmarkEnd w:id="298"/>
    </w:p>
    <w:p w14:paraId="3BE17747" w14:textId="77777777" w:rsidR="00F3028E" w:rsidRDefault="00F3028E" w:rsidP="00F3028E">
      <w:pPr>
        <w:pStyle w:val="KeepWithNext"/>
        <w:rPr>
          <w:rtl/>
          <w:lang w:eastAsia="he-IL"/>
        </w:rPr>
      </w:pPr>
    </w:p>
    <w:p w14:paraId="53A9BDBA" w14:textId="77777777" w:rsidR="001C5423" w:rsidRPr="00C365D7" w:rsidRDefault="00F3028E" w:rsidP="0001524D">
      <w:pPr>
        <w:rPr>
          <w:rtl/>
        </w:rPr>
      </w:pPr>
      <w:bookmarkStart w:id="299" w:name="_ETM_Q1_495474"/>
      <w:bookmarkStart w:id="300" w:name="_ETM_Q1_495534"/>
      <w:bookmarkEnd w:id="299"/>
      <w:bookmarkEnd w:id="300"/>
      <w:r>
        <w:rPr>
          <w:rFonts w:hint="cs"/>
          <w:rtl/>
          <w:lang w:eastAsia="he-IL"/>
        </w:rPr>
        <w:t xml:space="preserve">יש עבירה </w:t>
      </w:r>
      <w:r w:rsidRPr="005A4584">
        <w:rPr>
          <w:rFonts w:hint="cs"/>
          <w:rtl/>
          <w:lang w:eastAsia="he-IL"/>
        </w:rPr>
        <w:t xml:space="preserve">פלילית. היסוד הנפשי, </w:t>
      </w:r>
      <w:bookmarkStart w:id="301" w:name="_ETM_Q1_495400"/>
      <w:bookmarkEnd w:id="301"/>
      <w:r w:rsidR="005A4584">
        <w:rPr>
          <w:rFonts w:hint="cs"/>
          <w:rtl/>
          <w:lang w:eastAsia="he-IL"/>
        </w:rPr>
        <w:t>ברירת המחדל היא מודעות,</w:t>
      </w:r>
      <w:r w:rsidRPr="005A4584">
        <w:rPr>
          <w:rFonts w:hint="cs"/>
          <w:rtl/>
          <w:lang w:eastAsia="he-IL"/>
        </w:rPr>
        <w:t xml:space="preserve"> ולא צריך לכתוב את </w:t>
      </w:r>
      <w:bookmarkStart w:id="302" w:name="_ETM_Q1_499764"/>
      <w:bookmarkEnd w:id="302"/>
      <w:r w:rsidRPr="005A4584">
        <w:rPr>
          <w:rFonts w:hint="cs"/>
          <w:rtl/>
          <w:lang w:eastAsia="he-IL"/>
        </w:rPr>
        <w:t>זה.</w:t>
      </w:r>
      <w:r w:rsidR="00F0101A" w:rsidRPr="005A4584">
        <w:rPr>
          <w:rFonts w:hint="cs"/>
          <w:rtl/>
          <w:lang w:eastAsia="he-IL"/>
        </w:rPr>
        <w:t xml:space="preserve"> </w:t>
      </w:r>
      <w:r w:rsidR="00CB5FF7" w:rsidRPr="005A4584">
        <w:rPr>
          <w:rFonts w:hint="cs"/>
          <w:rtl/>
          <w:lang w:eastAsia="he-IL"/>
        </w:rPr>
        <w:t>ולכן</w:t>
      </w:r>
      <w:r w:rsidR="0001524D">
        <w:rPr>
          <w:rFonts w:hint="cs"/>
          <w:rtl/>
          <w:lang w:eastAsia="he-IL"/>
        </w:rPr>
        <w:t>,</w:t>
      </w:r>
      <w:r w:rsidR="00CB5FF7" w:rsidRPr="005A4584">
        <w:rPr>
          <w:rFonts w:hint="cs"/>
          <w:rtl/>
          <w:lang w:eastAsia="he-IL"/>
        </w:rPr>
        <w:t xml:space="preserve"> אם מורידים את </w:t>
      </w:r>
      <w:bookmarkStart w:id="303" w:name="_ETM_Q1_507511"/>
      <w:bookmarkEnd w:id="303"/>
      <w:r w:rsidR="00CB5FF7" w:rsidRPr="005A4584">
        <w:rPr>
          <w:rFonts w:hint="cs"/>
          <w:rtl/>
          <w:lang w:eastAsia="he-IL"/>
        </w:rPr>
        <w:t xml:space="preserve">היסוד של ידע או היה עליו לדעת, למעשה אנחנו </w:t>
      </w:r>
      <w:bookmarkStart w:id="304" w:name="_ETM_Q1_510315"/>
      <w:bookmarkEnd w:id="304"/>
      <w:r w:rsidR="00CB5FF7" w:rsidRPr="005A4584">
        <w:rPr>
          <w:rFonts w:hint="cs"/>
          <w:rtl/>
          <w:lang w:eastAsia="he-IL"/>
        </w:rPr>
        <w:t>נשארים עם ה</w:t>
      </w:r>
      <w:bookmarkStart w:id="305" w:name="_ETM_Q1_490186"/>
      <w:bookmarkStart w:id="306" w:name="_ETM_Q1_490410"/>
      <w:bookmarkStart w:id="307" w:name="_ETM_Q1_468229"/>
      <w:bookmarkStart w:id="308" w:name="_ETM_Q1_468274"/>
      <w:bookmarkStart w:id="309" w:name="_ETM_Q1_468369"/>
      <w:bookmarkStart w:id="310" w:name="_ETM_Q1_468404"/>
      <w:bookmarkStart w:id="311" w:name="_ETM_Q1_512677"/>
      <w:bookmarkStart w:id="312" w:name="_ETM_Q1_512727"/>
      <w:bookmarkStart w:id="313" w:name="_ETM_Q1_512782"/>
      <w:bookmarkStart w:id="314" w:name="_ETM_Q1_512827"/>
      <w:bookmarkEnd w:id="305"/>
      <w:bookmarkEnd w:id="306"/>
      <w:bookmarkEnd w:id="307"/>
      <w:bookmarkEnd w:id="308"/>
      <w:bookmarkEnd w:id="309"/>
      <w:bookmarkEnd w:id="310"/>
      <w:bookmarkEnd w:id="311"/>
      <w:bookmarkEnd w:id="312"/>
      <w:bookmarkEnd w:id="313"/>
      <w:bookmarkEnd w:id="314"/>
      <w:r w:rsidR="008D5684" w:rsidRPr="005A4584">
        <w:rPr>
          <w:rFonts w:hint="cs"/>
          <w:rtl/>
        </w:rPr>
        <w:t xml:space="preserve">יסוד </w:t>
      </w:r>
      <w:r w:rsidR="00CB5FF7" w:rsidRPr="005A4584">
        <w:rPr>
          <w:rFonts w:hint="cs"/>
          <w:rtl/>
        </w:rPr>
        <w:t>ה</w:t>
      </w:r>
      <w:r w:rsidR="008D5684" w:rsidRPr="005A4584">
        <w:rPr>
          <w:rFonts w:hint="cs"/>
          <w:rtl/>
        </w:rPr>
        <w:t>נפשי של מודעות</w:t>
      </w:r>
      <w:r w:rsidR="00CB5FF7" w:rsidRPr="005A4584">
        <w:rPr>
          <w:rFonts w:hint="cs"/>
          <w:rtl/>
        </w:rPr>
        <w:t>, שנדרש בכל עבירה פלילית, וזה כולל בתוכו</w:t>
      </w:r>
      <w:r w:rsidR="008D5684" w:rsidRPr="005A4584">
        <w:rPr>
          <w:rFonts w:hint="cs"/>
          <w:rtl/>
        </w:rPr>
        <w:t xml:space="preserve"> עצימת עיניים</w:t>
      </w:r>
      <w:r w:rsidR="00CB5FF7" w:rsidRPr="005A4584">
        <w:rPr>
          <w:rFonts w:hint="cs"/>
          <w:rtl/>
        </w:rPr>
        <w:t xml:space="preserve">. </w:t>
      </w:r>
      <w:bookmarkStart w:id="315" w:name="_ETM_Q1_518805"/>
      <w:bookmarkEnd w:id="315"/>
      <w:r w:rsidR="00CB5FF7" w:rsidRPr="005A4584">
        <w:rPr>
          <w:rFonts w:hint="cs"/>
          <w:rtl/>
        </w:rPr>
        <w:t>זאת אומרת, הוא</w:t>
      </w:r>
      <w:r w:rsidR="008D5684" w:rsidRPr="005A4584">
        <w:rPr>
          <w:rFonts w:hint="cs"/>
          <w:rtl/>
        </w:rPr>
        <w:t xml:space="preserve"> התעלם </w:t>
      </w:r>
      <w:bookmarkStart w:id="316" w:name="_ETM_Q1_520792"/>
      <w:bookmarkEnd w:id="316"/>
      <w:r w:rsidR="00CB5FF7" w:rsidRPr="005A4584">
        <w:rPr>
          <w:rFonts w:hint="cs"/>
          <w:rtl/>
        </w:rPr>
        <w:t>ממשהו</w:t>
      </w:r>
      <w:r w:rsidR="008D5684" w:rsidRPr="005A4584">
        <w:rPr>
          <w:rFonts w:hint="cs"/>
          <w:rtl/>
        </w:rPr>
        <w:t xml:space="preserve"> שהוא </w:t>
      </w:r>
      <w:r w:rsidR="00CB5FF7" w:rsidRPr="005A4584">
        <w:rPr>
          <w:rFonts w:hint="cs"/>
          <w:rtl/>
        </w:rPr>
        <w:t xml:space="preserve">היה </w:t>
      </w:r>
      <w:r w:rsidR="008D5684" w:rsidRPr="005A4584">
        <w:rPr>
          <w:rFonts w:hint="cs"/>
          <w:rtl/>
        </w:rPr>
        <w:t>צריך לדעת</w:t>
      </w:r>
      <w:r w:rsidR="00CB5FF7" w:rsidRPr="005A4584">
        <w:rPr>
          <w:rFonts w:hint="cs"/>
          <w:rtl/>
        </w:rPr>
        <w:t>,</w:t>
      </w:r>
      <w:r w:rsidR="008D5684" w:rsidRPr="005A4584">
        <w:rPr>
          <w:rFonts w:hint="cs"/>
          <w:rtl/>
        </w:rPr>
        <w:t xml:space="preserve"> אבל המבחן</w:t>
      </w:r>
      <w:r w:rsidR="008D5684" w:rsidRPr="00C365D7">
        <w:rPr>
          <w:rFonts w:hint="cs"/>
          <w:rtl/>
        </w:rPr>
        <w:t xml:space="preserve"> הקיים היום</w:t>
      </w:r>
      <w:r w:rsidR="00CB5FF7">
        <w:rPr>
          <w:rFonts w:hint="cs"/>
          <w:rtl/>
        </w:rPr>
        <w:t xml:space="preserve"> של היה עליו לדעת מכוון </w:t>
      </w:r>
      <w:bookmarkStart w:id="317" w:name="_ETM_Q1_525873"/>
      <w:bookmarkEnd w:id="317"/>
      <w:r w:rsidR="00CB5FF7">
        <w:rPr>
          <w:rFonts w:hint="cs"/>
          <w:rtl/>
        </w:rPr>
        <w:t xml:space="preserve">ליסוד נפשי אחר של רשלנות, שהוא לא מתאים לסיטואציה </w:t>
      </w:r>
      <w:bookmarkStart w:id="318" w:name="_ETM_Q1_530829"/>
      <w:bookmarkEnd w:id="318"/>
      <w:r w:rsidR="00CB5FF7">
        <w:rPr>
          <w:rFonts w:hint="cs"/>
          <w:rtl/>
        </w:rPr>
        <w:t>של ניצול. בדרך כלל</w:t>
      </w:r>
      <w:r w:rsidR="003A39AC">
        <w:rPr>
          <w:rFonts w:hint="cs"/>
          <w:rtl/>
        </w:rPr>
        <w:t xml:space="preserve"> הניצול מתכתב יותר עם ה</w:t>
      </w:r>
      <w:bookmarkStart w:id="319" w:name="_ETM_Q1_535737"/>
      <w:bookmarkEnd w:id="319"/>
      <w:r w:rsidR="003A39AC">
        <w:rPr>
          <w:rFonts w:hint="cs"/>
          <w:rtl/>
        </w:rPr>
        <w:t xml:space="preserve">יסוד הנפשי של מודעות ולא של רשלנות. ולכן </w:t>
      </w:r>
      <w:bookmarkStart w:id="320" w:name="_ETM_Q1_538049"/>
      <w:bookmarkEnd w:id="320"/>
      <w:r w:rsidR="003A39AC">
        <w:rPr>
          <w:rFonts w:hint="cs"/>
          <w:rtl/>
        </w:rPr>
        <w:t>חשבנו שאפשר להוריד את היסוד הנפשי מהפרה, ולהישאר עם מודעות.</w:t>
      </w:r>
      <w:r w:rsidR="00D51579">
        <w:rPr>
          <w:rFonts w:hint="cs"/>
          <w:rtl/>
        </w:rPr>
        <w:t xml:space="preserve"> מבלי לכתוב את זה כמובן, כי לא צריך.</w:t>
      </w:r>
      <w:r w:rsidR="00F0101A">
        <w:rPr>
          <w:rFonts w:hint="cs"/>
          <w:rtl/>
        </w:rPr>
        <w:t xml:space="preserve"> </w:t>
      </w:r>
      <w:bookmarkStart w:id="321" w:name="_ETM_Q1_545640"/>
      <w:bookmarkEnd w:id="321"/>
    </w:p>
    <w:p w14:paraId="31E067BB" w14:textId="77777777" w:rsidR="001C5423" w:rsidRPr="00C365D7" w:rsidRDefault="001C5423" w:rsidP="00F81CA5">
      <w:pPr>
        <w:rPr>
          <w:rtl/>
        </w:rPr>
      </w:pPr>
      <w:bookmarkStart w:id="322" w:name="_ETM_Q1_548705"/>
      <w:bookmarkEnd w:id="322"/>
    </w:p>
    <w:p w14:paraId="08F83EA3" w14:textId="77777777" w:rsidR="001C5423" w:rsidRPr="00C365D7" w:rsidRDefault="001C5423" w:rsidP="001C5423">
      <w:pPr>
        <w:pStyle w:val="a4"/>
        <w:keepNext/>
        <w:rPr>
          <w:rtl/>
        </w:rPr>
      </w:pPr>
      <w:bookmarkStart w:id="323" w:name="ET_speaker_איתי_עצמון_16"/>
      <w:r w:rsidRPr="00C365D7">
        <w:rPr>
          <w:rStyle w:val="TagStyle"/>
          <w:rtl/>
        </w:rPr>
        <w:t xml:space="preserve"> &lt;&lt; דובר &gt;&gt; </w:t>
      </w:r>
      <w:r w:rsidRPr="00C365D7">
        <w:rPr>
          <w:rtl/>
        </w:rPr>
        <w:t>איתי עצמון:</w:t>
      </w:r>
      <w:r w:rsidRPr="00C365D7">
        <w:rPr>
          <w:rStyle w:val="TagStyle"/>
          <w:rtl/>
        </w:rPr>
        <w:t xml:space="preserve"> &lt;&lt; דובר &gt;&gt;</w:t>
      </w:r>
      <w:r w:rsidR="00F0101A">
        <w:rPr>
          <w:rtl/>
        </w:rPr>
        <w:t xml:space="preserve"> </w:t>
      </w:r>
      <w:bookmarkEnd w:id="323"/>
    </w:p>
    <w:p w14:paraId="3687B48E" w14:textId="77777777" w:rsidR="001C5423" w:rsidRPr="00C365D7" w:rsidRDefault="001C5423" w:rsidP="001C5423">
      <w:pPr>
        <w:pStyle w:val="KeepWithNext"/>
        <w:rPr>
          <w:rtl/>
        </w:rPr>
      </w:pPr>
    </w:p>
    <w:p w14:paraId="0F266E0D" w14:textId="77777777" w:rsidR="001C5423" w:rsidRPr="00C365D7" w:rsidRDefault="002F5D45" w:rsidP="001C5423">
      <w:pPr>
        <w:rPr>
          <w:rtl/>
        </w:rPr>
      </w:pPr>
      <w:bookmarkStart w:id="324" w:name="_ETM_Q1_549095"/>
      <w:bookmarkStart w:id="325" w:name="_ETM_Q1_549120"/>
      <w:bookmarkEnd w:id="324"/>
      <w:bookmarkEnd w:id="325"/>
      <w:r>
        <w:rPr>
          <w:rFonts w:hint="cs"/>
          <w:rtl/>
        </w:rPr>
        <w:t xml:space="preserve">זה </w:t>
      </w:r>
      <w:r w:rsidR="001C5423" w:rsidRPr="00C365D7">
        <w:rPr>
          <w:rFonts w:hint="cs"/>
          <w:rtl/>
        </w:rPr>
        <w:t xml:space="preserve">מקובל גם </w:t>
      </w:r>
      <w:bookmarkStart w:id="326" w:name="_ETM_Q1_550220"/>
      <w:bookmarkEnd w:id="326"/>
      <w:r w:rsidR="001C5423" w:rsidRPr="00C365D7">
        <w:rPr>
          <w:rFonts w:hint="cs"/>
          <w:rtl/>
        </w:rPr>
        <w:t>על הרשות</w:t>
      </w:r>
      <w:r>
        <w:rPr>
          <w:rFonts w:hint="cs"/>
          <w:rtl/>
        </w:rPr>
        <w:t xml:space="preserve"> להגנת </w:t>
      </w:r>
      <w:bookmarkStart w:id="327" w:name="_ETM_Q1_546686"/>
      <w:bookmarkEnd w:id="327"/>
      <w:r>
        <w:rPr>
          <w:rFonts w:hint="cs"/>
          <w:rtl/>
        </w:rPr>
        <w:t>הצרכן?</w:t>
      </w:r>
    </w:p>
    <w:p w14:paraId="5058A09E" w14:textId="77777777" w:rsidR="001C5423" w:rsidRPr="00C365D7" w:rsidRDefault="001C5423" w:rsidP="001C5423">
      <w:pPr>
        <w:rPr>
          <w:rtl/>
        </w:rPr>
      </w:pPr>
      <w:bookmarkStart w:id="328" w:name="_ETM_Q1_551930"/>
      <w:bookmarkStart w:id="329" w:name="_ETM_Q1_551970"/>
      <w:bookmarkStart w:id="330" w:name="_ETM_Q1_553020"/>
      <w:bookmarkEnd w:id="328"/>
      <w:bookmarkEnd w:id="329"/>
      <w:bookmarkEnd w:id="330"/>
    </w:p>
    <w:p w14:paraId="7316BA91" w14:textId="77777777" w:rsidR="001C5423" w:rsidRPr="00C365D7" w:rsidRDefault="001C5423" w:rsidP="001C5423">
      <w:pPr>
        <w:pStyle w:val="af9"/>
        <w:keepNext/>
        <w:rPr>
          <w:rtl/>
        </w:rPr>
      </w:pPr>
      <w:bookmarkStart w:id="331" w:name="ET_guest_707174_17"/>
      <w:r w:rsidRPr="00C365D7">
        <w:rPr>
          <w:rStyle w:val="TagStyle"/>
          <w:rtl/>
        </w:rPr>
        <w:t xml:space="preserve"> &lt;&lt; אורח &gt;&gt; </w:t>
      </w:r>
      <w:r w:rsidRPr="00C365D7">
        <w:rPr>
          <w:rtl/>
        </w:rPr>
        <w:t>אניטה יצחק:</w:t>
      </w:r>
      <w:r w:rsidRPr="00C365D7">
        <w:rPr>
          <w:rStyle w:val="TagStyle"/>
          <w:rtl/>
        </w:rPr>
        <w:t xml:space="preserve"> &lt;&lt; אורח &gt;&gt;</w:t>
      </w:r>
      <w:r w:rsidR="00F0101A">
        <w:rPr>
          <w:rtl/>
        </w:rPr>
        <w:t xml:space="preserve"> </w:t>
      </w:r>
      <w:bookmarkEnd w:id="331"/>
    </w:p>
    <w:p w14:paraId="4A003F77" w14:textId="77777777" w:rsidR="001C5423" w:rsidRPr="00C365D7" w:rsidRDefault="001C5423" w:rsidP="001C5423">
      <w:pPr>
        <w:pStyle w:val="KeepWithNext"/>
        <w:rPr>
          <w:rtl/>
        </w:rPr>
      </w:pPr>
    </w:p>
    <w:p w14:paraId="068F9C90" w14:textId="77777777" w:rsidR="001C5423" w:rsidRPr="00C365D7" w:rsidRDefault="001C5423" w:rsidP="001C5423">
      <w:pPr>
        <w:rPr>
          <w:rtl/>
        </w:rPr>
      </w:pPr>
      <w:bookmarkStart w:id="332" w:name="_ETM_Q1_553465"/>
      <w:bookmarkStart w:id="333" w:name="_ETM_Q1_553485"/>
      <w:bookmarkEnd w:id="332"/>
      <w:bookmarkEnd w:id="333"/>
      <w:r w:rsidRPr="00C365D7">
        <w:rPr>
          <w:rFonts w:hint="cs"/>
          <w:rtl/>
        </w:rPr>
        <w:t>כן</w:t>
      </w:r>
      <w:r w:rsidR="002F5D45">
        <w:rPr>
          <w:rFonts w:hint="cs"/>
          <w:rtl/>
        </w:rPr>
        <w:t>.</w:t>
      </w:r>
    </w:p>
    <w:p w14:paraId="4E75FC1B" w14:textId="77777777" w:rsidR="00382C44" w:rsidRPr="00C365D7" w:rsidRDefault="00382C44" w:rsidP="0065199A">
      <w:pPr>
        <w:ind w:firstLine="0"/>
        <w:rPr>
          <w:rtl/>
        </w:rPr>
      </w:pPr>
      <w:bookmarkStart w:id="334" w:name="_ETM_Q1_554020"/>
      <w:bookmarkStart w:id="335" w:name="_ETM_Q1_554070"/>
      <w:bookmarkStart w:id="336" w:name="_ETM_Q1_554135"/>
      <w:bookmarkStart w:id="337" w:name="_ETM_Q1_554190"/>
      <w:bookmarkStart w:id="338" w:name="_ETM_Q1_565051"/>
      <w:bookmarkEnd w:id="334"/>
      <w:bookmarkEnd w:id="335"/>
      <w:bookmarkEnd w:id="336"/>
      <w:bookmarkEnd w:id="337"/>
      <w:bookmarkEnd w:id="338"/>
    </w:p>
    <w:p w14:paraId="1F556FB4" w14:textId="77777777" w:rsidR="00382C44" w:rsidRPr="00C365D7" w:rsidRDefault="00382C44" w:rsidP="00382C44">
      <w:pPr>
        <w:pStyle w:val="a4"/>
        <w:keepNext/>
        <w:rPr>
          <w:rtl/>
        </w:rPr>
      </w:pPr>
      <w:bookmarkStart w:id="339" w:name="ET_speaker_איתי_עצמון_18"/>
      <w:r w:rsidRPr="00C365D7">
        <w:rPr>
          <w:rStyle w:val="TagStyle"/>
          <w:rtl/>
        </w:rPr>
        <w:t xml:space="preserve"> &lt;&lt; דובר &gt;&gt; </w:t>
      </w:r>
      <w:r w:rsidRPr="00C365D7">
        <w:rPr>
          <w:rtl/>
        </w:rPr>
        <w:t>איתי עצמון:</w:t>
      </w:r>
      <w:r w:rsidRPr="00C365D7">
        <w:rPr>
          <w:rStyle w:val="TagStyle"/>
          <w:rtl/>
        </w:rPr>
        <w:t xml:space="preserve"> &lt;&lt; דובר &gt;&gt;</w:t>
      </w:r>
      <w:r w:rsidR="00F0101A">
        <w:rPr>
          <w:rtl/>
        </w:rPr>
        <w:t xml:space="preserve"> </w:t>
      </w:r>
      <w:bookmarkEnd w:id="339"/>
    </w:p>
    <w:p w14:paraId="2BAB0257" w14:textId="77777777" w:rsidR="00382C44" w:rsidRPr="00C365D7" w:rsidRDefault="00382C44" w:rsidP="00382C44">
      <w:pPr>
        <w:pStyle w:val="KeepWithNext"/>
        <w:rPr>
          <w:rtl/>
        </w:rPr>
      </w:pPr>
    </w:p>
    <w:p w14:paraId="5A85950D" w14:textId="77777777" w:rsidR="00382C44" w:rsidRPr="00C365D7" w:rsidRDefault="002B2381" w:rsidP="00382C44">
      <w:pPr>
        <w:rPr>
          <w:rtl/>
        </w:rPr>
      </w:pPr>
      <w:bookmarkStart w:id="340" w:name="_ETM_Q1_565521"/>
      <w:bookmarkStart w:id="341" w:name="_ETM_Q1_565551"/>
      <w:bookmarkEnd w:id="340"/>
      <w:bookmarkEnd w:id="341"/>
      <w:r>
        <w:rPr>
          <w:rFonts w:hint="cs"/>
          <w:rtl/>
        </w:rPr>
        <w:t>אז זה בעצם הסעיף. אני מציע ש</w:t>
      </w:r>
      <w:r w:rsidR="00382C44" w:rsidRPr="00C365D7">
        <w:rPr>
          <w:rFonts w:hint="cs"/>
          <w:rtl/>
        </w:rPr>
        <w:t>אם אין הערות</w:t>
      </w:r>
      <w:r>
        <w:rPr>
          <w:rFonts w:hint="cs"/>
          <w:rtl/>
        </w:rPr>
        <w:t xml:space="preserve"> </w:t>
      </w:r>
      <w:bookmarkStart w:id="342" w:name="_ETM_Q1_563668"/>
      <w:bookmarkEnd w:id="342"/>
      <w:r w:rsidR="00205764">
        <w:rPr>
          <w:rFonts w:hint="cs"/>
          <w:rtl/>
        </w:rPr>
        <w:t>אפשר להצביע על ההסתייגויות</w:t>
      </w:r>
      <w:r>
        <w:rPr>
          <w:rFonts w:hint="cs"/>
          <w:rtl/>
        </w:rPr>
        <w:t xml:space="preserve"> סעיף </w:t>
      </w:r>
      <w:proofErr w:type="spellStart"/>
      <w:r>
        <w:rPr>
          <w:rFonts w:hint="cs"/>
          <w:rtl/>
        </w:rPr>
        <w:t>סעיף</w:t>
      </w:r>
      <w:proofErr w:type="spellEnd"/>
      <w:r>
        <w:rPr>
          <w:rFonts w:hint="cs"/>
          <w:rtl/>
        </w:rPr>
        <w:t>.</w:t>
      </w:r>
    </w:p>
    <w:p w14:paraId="51B3FE92" w14:textId="77777777" w:rsidR="00382C44" w:rsidRPr="00C365D7" w:rsidRDefault="00382C44" w:rsidP="00382C44">
      <w:pPr>
        <w:rPr>
          <w:rtl/>
        </w:rPr>
      </w:pPr>
      <w:bookmarkStart w:id="343" w:name="_ETM_Q1_567236"/>
      <w:bookmarkStart w:id="344" w:name="_ETM_Q1_567291"/>
      <w:bookmarkStart w:id="345" w:name="_ETM_Q1_568176"/>
      <w:bookmarkEnd w:id="343"/>
      <w:bookmarkEnd w:id="344"/>
      <w:bookmarkEnd w:id="345"/>
    </w:p>
    <w:p w14:paraId="013A01A2" w14:textId="77777777" w:rsidR="00382C44" w:rsidRPr="00C365D7" w:rsidRDefault="00382C44" w:rsidP="00382C44">
      <w:pPr>
        <w:pStyle w:val="af6"/>
        <w:keepNext/>
        <w:rPr>
          <w:rtl/>
        </w:rPr>
      </w:pPr>
      <w:bookmarkStart w:id="346" w:name="ET_yor_5159_19"/>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 </w:t>
      </w:r>
      <w:r w:rsidRPr="00C365D7">
        <w:rPr>
          <w:rtl/>
        </w:rPr>
        <w:t>היו"ר דוד ביטן:</w:t>
      </w:r>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w:t>
      </w:r>
      <w:r w:rsidR="00F0101A">
        <w:rPr>
          <w:rtl/>
        </w:rPr>
        <w:t xml:space="preserve"> </w:t>
      </w:r>
      <w:bookmarkEnd w:id="346"/>
    </w:p>
    <w:p w14:paraId="295D481E" w14:textId="77777777" w:rsidR="00382C44" w:rsidRPr="00C365D7" w:rsidRDefault="00382C44" w:rsidP="00382C44">
      <w:pPr>
        <w:pStyle w:val="KeepWithNext"/>
        <w:rPr>
          <w:rtl/>
        </w:rPr>
      </w:pPr>
    </w:p>
    <w:p w14:paraId="7AA47D70" w14:textId="77777777" w:rsidR="00382C44" w:rsidRPr="00C365D7" w:rsidRDefault="00382C44" w:rsidP="00D445BF">
      <w:pPr>
        <w:rPr>
          <w:rtl/>
        </w:rPr>
      </w:pPr>
      <w:bookmarkStart w:id="347" w:name="_ETM_Q1_568676"/>
      <w:bookmarkStart w:id="348" w:name="_ETM_Q1_568696"/>
      <w:bookmarkEnd w:id="347"/>
      <w:bookmarkEnd w:id="348"/>
      <w:r w:rsidRPr="00C365D7">
        <w:rPr>
          <w:rFonts w:hint="cs"/>
          <w:rtl/>
        </w:rPr>
        <w:t xml:space="preserve">רוב </w:t>
      </w:r>
      <w:r w:rsidR="00D445BF">
        <w:rPr>
          <w:rFonts w:hint="cs"/>
          <w:rtl/>
        </w:rPr>
        <w:t xml:space="preserve">האנשים שהגישו </w:t>
      </w:r>
      <w:r w:rsidRPr="00C365D7">
        <w:rPr>
          <w:rFonts w:hint="cs"/>
          <w:rtl/>
        </w:rPr>
        <w:t>הסתייגויות</w:t>
      </w:r>
      <w:r w:rsidR="002B2381">
        <w:rPr>
          <w:rFonts w:hint="cs"/>
          <w:rtl/>
        </w:rPr>
        <w:t xml:space="preserve"> לא פה, א</w:t>
      </w:r>
      <w:bookmarkStart w:id="349" w:name="_ETM_Q1_568894"/>
      <w:bookmarkEnd w:id="349"/>
      <w:r w:rsidR="002B2381">
        <w:rPr>
          <w:rFonts w:hint="cs"/>
          <w:rtl/>
        </w:rPr>
        <w:t xml:space="preserve">ז נצביע עליהן בסוף, </w:t>
      </w:r>
      <w:bookmarkStart w:id="350" w:name="_ETM_Q1_570756"/>
      <w:bookmarkEnd w:id="350"/>
      <w:r w:rsidR="004159A0">
        <w:rPr>
          <w:rFonts w:hint="cs"/>
          <w:rtl/>
        </w:rPr>
        <w:t>על הכול</w:t>
      </w:r>
      <w:r w:rsidR="002B2381">
        <w:rPr>
          <w:rFonts w:hint="cs"/>
          <w:rtl/>
        </w:rPr>
        <w:t>.</w:t>
      </w:r>
    </w:p>
    <w:p w14:paraId="136D3587" w14:textId="77777777" w:rsidR="00382C44" w:rsidRPr="00C365D7" w:rsidRDefault="00382C44" w:rsidP="0065199A">
      <w:pPr>
        <w:ind w:firstLine="0"/>
        <w:rPr>
          <w:rtl/>
        </w:rPr>
      </w:pPr>
      <w:bookmarkStart w:id="351" w:name="_ETM_Q1_571581"/>
      <w:bookmarkStart w:id="352" w:name="_ETM_Q1_571636"/>
      <w:bookmarkStart w:id="353" w:name="_ETM_Q1_571701"/>
      <w:bookmarkStart w:id="354" w:name="_ETM_Q1_571761"/>
      <w:bookmarkStart w:id="355" w:name="_ETM_Q1_573316"/>
      <w:bookmarkEnd w:id="351"/>
      <w:bookmarkEnd w:id="352"/>
      <w:bookmarkEnd w:id="353"/>
      <w:bookmarkEnd w:id="354"/>
      <w:bookmarkEnd w:id="355"/>
    </w:p>
    <w:p w14:paraId="5FAB3343" w14:textId="77777777" w:rsidR="00382C44" w:rsidRPr="00C365D7" w:rsidRDefault="00382C44" w:rsidP="00382C44">
      <w:pPr>
        <w:pStyle w:val="a4"/>
        <w:keepNext/>
        <w:rPr>
          <w:rtl/>
        </w:rPr>
      </w:pPr>
      <w:bookmarkStart w:id="356" w:name="ET_speaker_איתי_עצמון_20"/>
      <w:r w:rsidRPr="00C365D7">
        <w:rPr>
          <w:rStyle w:val="TagStyle"/>
          <w:rtl/>
        </w:rPr>
        <w:t xml:space="preserve"> &lt;&lt; דובר &gt;&gt; </w:t>
      </w:r>
      <w:r w:rsidRPr="00C365D7">
        <w:rPr>
          <w:rtl/>
        </w:rPr>
        <w:t>איתי עצמון:</w:t>
      </w:r>
      <w:r w:rsidRPr="00C365D7">
        <w:rPr>
          <w:rStyle w:val="TagStyle"/>
          <w:rtl/>
        </w:rPr>
        <w:t xml:space="preserve"> &lt;&lt; דובר &gt;&gt;</w:t>
      </w:r>
      <w:r w:rsidR="00F0101A">
        <w:rPr>
          <w:rtl/>
        </w:rPr>
        <w:t xml:space="preserve"> </w:t>
      </w:r>
      <w:bookmarkEnd w:id="356"/>
    </w:p>
    <w:p w14:paraId="45DA8C86" w14:textId="77777777" w:rsidR="00382C44" w:rsidRPr="00C365D7" w:rsidRDefault="00382C44" w:rsidP="00382C44">
      <w:pPr>
        <w:pStyle w:val="KeepWithNext"/>
        <w:rPr>
          <w:rtl/>
        </w:rPr>
      </w:pPr>
    </w:p>
    <w:p w14:paraId="6C4DBBD5" w14:textId="77777777" w:rsidR="002B2381" w:rsidRDefault="002B2381" w:rsidP="00382C44">
      <w:pPr>
        <w:rPr>
          <w:rtl/>
        </w:rPr>
      </w:pPr>
      <w:bookmarkStart w:id="357" w:name="_ETM_Q1_573786"/>
      <w:bookmarkEnd w:id="357"/>
      <w:r>
        <w:rPr>
          <w:rFonts w:hint="cs"/>
          <w:rtl/>
        </w:rPr>
        <w:t xml:space="preserve">אבל צריך להצביע עליהן. </w:t>
      </w:r>
      <w:bookmarkStart w:id="358" w:name="_ETM_Q1_573806"/>
      <w:bookmarkEnd w:id="358"/>
      <w:r>
        <w:rPr>
          <w:rFonts w:hint="cs"/>
          <w:rtl/>
        </w:rPr>
        <w:t>אי-אפשר להצביע בסוף, כי אנחנו ע</w:t>
      </w:r>
      <w:r w:rsidR="00382C44" w:rsidRPr="00C365D7">
        <w:rPr>
          <w:rFonts w:hint="cs"/>
          <w:rtl/>
        </w:rPr>
        <w:t xml:space="preserve">ושים סעיף </w:t>
      </w:r>
      <w:proofErr w:type="spellStart"/>
      <w:r w:rsidR="00382C44" w:rsidRPr="00C365D7">
        <w:rPr>
          <w:rFonts w:hint="cs"/>
          <w:rtl/>
        </w:rPr>
        <w:t>סעיף</w:t>
      </w:r>
      <w:proofErr w:type="spellEnd"/>
      <w:r>
        <w:rPr>
          <w:rFonts w:hint="cs"/>
          <w:rtl/>
        </w:rPr>
        <w:t xml:space="preserve">. זה </w:t>
      </w:r>
      <w:bookmarkStart w:id="359" w:name="_ETM_Q1_573468"/>
      <w:bookmarkEnd w:id="359"/>
      <w:r>
        <w:rPr>
          <w:rFonts w:hint="cs"/>
          <w:rtl/>
        </w:rPr>
        <w:t>לסעיף 1.</w:t>
      </w:r>
    </w:p>
    <w:p w14:paraId="7D2BBB55" w14:textId="77777777" w:rsidR="002B2381" w:rsidRDefault="002B2381" w:rsidP="00382C44">
      <w:pPr>
        <w:rPr>
          <w:rtl/>
        </w:rPr>
      </w:pPr>
      <w:bookmarkStart w:id="360" w:name="_ETM_Q1_572371"/>
      <w:bookmarkStart w:id="361" w:name="_ETM_Q1_572485"/>
      <w:bookmarkEnd w:id="360"/>
      <w:bookmarkEnd w:id="361"/>
    </w:p>
    <w:p w14:paraId="11BEADE2" w14:textId="77777777" w:rsidR="002B2381" w:rsidRDefault="002B2381" w:rsidP="002B2381">
      <w:pPr>
        <w:pStyle w:val="af6"/>
        <w:keepNext/>
        <w:rPr>
          <w:rtl/>
        </w:rPr>
      </w:pPr>
      <w:bookmarkStart w:id="362" w:name="ET_yor_5159_216"/>
      <w:r w:rsidRPr="002B2381">
        <w:rPr>
          <w:rStyle w:val="TagStyle"/>
          <w:rtl/>
        </w:rPr>
        <w:t xml:space="preserve"> &lt;&lt; </w:t>
      </w:r>
      <w:proofErr w:type="spellStart"/>
      <w:r w:rsidRPr="002B2381">
        <w:rPr>
          <w:rStyle w:val="TagStyle"/>
          <w:rtl/>
        </w:rPr>
        <w:t>יור</w:t>
      </w:r>
      <w:proofErr w:type="spellEnd"/>
      <w:r w:rsidRPr="002B2381">
        <w:rPr>
          <w:rStyle w:val="TagStyle"/>
          <w:rtl/>
        </w:rPr>
        <w:t xml:space="preserve"> &gt;&gt; </w:t>
      </w:r>
      <w:r>
        <w:rPr>
          <w:rtl/>
        </w:rPr>
        <w:t>היו"ר דוד ביטן:</w:t>
      </w:r>
      <w:r w:rsidRPr="002B2381">
        <w:rPr>
          <w:rStyle w:val="TagStyle"/>
          <w:rtl/>
        </w:rPr>
        <w:t xml:space="preserve"> &lt;&lt; </w:t>
      </w:r>
      <w:proofErr w:type="spellStart"/>
      <w:r w:rsidRPr="002B2381">
        <w:rPr>
          <w:rStyle w:val="TagStyle"/>
          <w:rtl/>
        </w:rPr>
        <w:t>יור</w:t>
      </w:r>
      <w:proofErr w:type="spellEnd"/>
      <w:r w:rsidRPr="002B2381">
        <w:rPr>
          <w:rStyle w:val="TagStyle"/>
          <w:rtl/>
        </w:rPr>
        <w:t xml:space="preserve"> &gt;&gt;</w:t>
      </w:r>
      <w:r w:rsidR="00F0101A">
        <w:rPr>
          <w:rtl/>
        </w:rPr>
        <w:t xml:space="preserve"> </w:t>
      </w:r>
      <w:bookmarkEnd w:id="362"/>
    </w:p>
    <w:p w14:paraId="5B217045" w14:textId="77777777" w:rsidR="002B2381" w:rsidRDefault="002B2381" w:rsidP="002B2381">
      <w:pPr>
        <w:pStyle w:val="KeepWithNext"/>
        <w:rPr>
          <w:rtl/>
          <w:lang w:eastAsia="he-IL"/>
        </w:rPr>
      </w:pPr>
    </w:p>
    <w:p w14:paraId="2CDCF79C" w14:textId="77777777" w:rsidR="002B2381" w:rsidRDefault="002B2381" w:rsidP="002B2381">
      <w:pPr>
        <w:rPr>
          <w:rtl/>
          <w:lang w:eastAsia="he-IL"/>
        </w:rPr>
      </w:pPr>
      <w:bookmarkStart w:id="363" w:name="_ETM_Q1_574876"/>
      <w:bookmarkStart w:id="364" w:name="_ETM_Q1_574927"/>
      <w:bookmarkEnd w:id="363"/>
      <w:bookmarkEnd w:id="364"/>
      <w:r>
        <w:rPr>
          <w:rFonts w:hint="cs"/>
          <w:rtl/>
          <w:lang w:eastAsia="he-IL"/>
        </w:rPr>
        <w:t>אבל אם הם לא פה אז למה אני צריך?</w:t>
      </w:r>
    </w:p>
    <w:p w14:paraId="3413EEC5" w14:textId="77777777" w:rsidR="002B2381" w:rsidRDefault="002B2381" w:rsidP="002B2381">
      <w:pPr>
        <w:rPr>
          <w:rtl/>
          <w:lang w:eastAsia="he-IL"/>
        </w:rPr>
      </w:pPr>
      <w:bookmarkStart w:id="365" w:name="_ETM_Q1_577194"/>
      <w:bookmarkStart w:id="366" w:name="_ETM_Q1_577328"/>
      <w:bookmarkStart w:id="367" w:name="_ETM_Q1_576028"/>
      <w:bookmarkEnd w:id="365"/>
      <w:bookmarkEnd w:id="366"/>
      <w:bookmarkEnd w:id="367"/>
    </w:p>
    <w:p w14:paraId="7BBBBFE6" w14:textId="77777777" w:rsidR="002B2381" w:rsidRDefault="002B2381" w:rsidP="002B2381">
      <w:pPr>
        <w:pStyle w:val="a4"/>
        <w:keepNext/>
        <w:rPr>
          <w:rtl/>
        </w:rPr>
      </w:pPr>
      <w:bookmarkStart w:id="368" w:name="ET_speaker_איתי_עצמון_217"/>
      <w:r w:rsidRPr="002B2381">
        <w:rPr>
          <w:rStyle w:val="TagStyle"/>
          <w:rtl/>
        </w:rPr>
        <w:t xml:space="preserve"> &lt;&lt; דובר &gt;&gt; </w:t>
      </w:r>
      <w:r>
        <w:rPr>
          <w:rtl/>
        </w:rPr>
        <w:t>איתי עצמון:</w:t>
      </w:r>
      <w:r w:rsidRPr="002B2381">
        <w:rPr>
          <w:rStyle w:val="TagStyle"/>
          <w:rtl/>
        </w:rPr>
        <w:t xml:space="preserve"> &lt;&lt; דובר &gt;&gt;</w:t>
      </w:r>
      <w:r w:rsidR="00F0101A">
        <w:rPr>
          <w:rtl/>
        </w:rPr>
        <w:t xml:space="preserve"> </w:t>
      </w:r>
      <w:bookmarkEnd w:id="368"/>
    </w:p>
    <w:p w14:paraId="6CBDCD91" w14:textId="77777777" w:rsidR="002B2381" w:rsidRPr="002B2381" w:rsidRDefault="002B2381" w:rsidP="002B2381">
      <w:pPr>
        <w:rPr>
          <w:rtl/>
          <w:lang w:eastAsia="he-IL"/>
        </w:rPr>
      </w:pPr>
      <w:bookmarkStart w:id="369" w:name="_ETM_Q1_576734"/>
      <w:bookmarkStart w:id="370" w:name="_ETM_Q1_576792"/>
      <w:bookmarkEnd w:id="369"/>
      <w:bookmarkEnd w:id="370"/>
    </w:p>
    <w:p w14:paraId="48842CFC" w14:textId="77777777" w:rsidR="00382C44" w:rsidRPr="00C365D7" w:rsidRDefault="00382C44" w:rsidP="002B2381">
      <w:pPr>
        <w:rPr>
          <w:rtl/>
        </w:rPr>
      </w:pPr>
      <w:bookmarkStart w:id="371" w:name="_ETM_Q1_572505"/>
      <w:bookmarkStart w:id="372" w:name="_ETM_Q1_572651"/>
      <w:bookmarkEnd w:id="371"/>
      <w:bookmarkEnd w:id="372"/>
      <w:r w:rsidRPr="00C365D7">
        <w:rPr>
          <w:rFonts w:hint="cs"/>
          <w:rtl/>
        </w:rPr>
        <w:t xml:space="preserve">כדי </w:t>
      </w:r>
      <w:bookmarkStart w:id="373" w:name="_ETM_Q1_576296"/>
      <w:bookmarkEnd w:id="373"/>
      <w:r w:rsidRPr="00C365D7">
        <w:rPr>
          <w:rFonts w:hint="cs"/>
          <w:rtl/>
        </w:rPr>
        <w:t>ש</w:t>
      </w:r>
      <w:r w:rsidR="002B2381">
        <w:rPr>
          <w:rFonts w:hint="cs"/>
          <w:rtl/>
        </w:rPr>
        <w:t xml:space="preserve">אני </w:t>
      </w:r>
      <w:bookmarkStart w:id="374" w:name="_ETM_Q1_577210"/>
      <w:bookmarkEnd w:id="374"/>
      <w:r w:rsidRPr="00C365D7">
        <w:rPr>
          <w:rFonts w:hint="cs"/>
          <w:rtl/>
        </w:rPr>
        <w:t xml:space="preserve">אוכל </w:t>
      </w:r>
      <w:r w:rsidR="002B2381">
        <w:rPr>
          <w:rFonts w:hint="cs"/>
          <w:rtl/>
        </w:rPr>
        <w:t xml:space="preserve">לכלול </w:t>
      </w:r>
      <w:r w:rsidRPr="00C365D7">
        <w:rPr>
          <w:rFonts w:hint="cs"/>
          <w:rtl/>
        </w:rPr>
        <w:t>את ההסתייגויות</w:t>
      </w:r>
      <w:r w:rsidR="002B2381">
        <w:rPr>
          <w:rFonts w:hint="cs"/>
          <w:rtl/>
        </w:rPr>
        <w:t xml:space="preserve"> בנוסח צריך להצביע עליהן.</w:t>
      </w:r>
      <w:r w:rsidRPr="00C365D7">
        <w:rPr>
          <w:rFonts w:hint="cs"/>
          <w:rtl/>
        </w:rPr>
        <w:t xml:space="preserve"> </w:t>
      </w:r>
    </w:p>
    <w:p w14:paraId="11BE9C63" w14:textId="77777777" w:rsidR="002B2381" w:rsidRDefault="002B2381" w:rsidP="002B2381">
      <w:pPr>
        <w:rPr>
          <w:rtl/>
        </w:rPr>
      </w:pPr>
      <w:bookmarkStart w:id="375" w:name="_ETM_Q1_579286"/>
      <w:bookmarkStart w:id="376" w:name="_ETM_Q1_579331"/>
      <w:bookmarkStart w:id="377" w:name="_ETM_Q1_579872"/>
      <w:bookmarkEnd w:id="375"/>
      <w:bookmarkEnd w:id="376"/>
      <w:bookmarkEnd w:id="377"/>
    </w:p>
    <w:p w14:paraId="58823776" w14:textId="77777777" w:rsidR="002B2381" w:rsidRDefault="002B2381" w:rsidP="002B2381">
      <w:pPr>
        <w:pStyle w:val="af6"/>
        <w:keepNext/>
        <w:rPr>
          <w:rtl/>
        </w:rPr>
      </w:pPr>
      <w:bookmarkStart w:id="378" w:name="ET_yor_5159_218"/>
      <w:r w:rsidRPr="002B2381">
        <w:rPr>
          <w:rStyle w:val="TagStyle"/>
          <w:rtl/>
        </w:rPr>
        <w:t xml:space="preserve"> &lt;&lt; </w:t>
      </w:r>
      <w:proofErr w:type="spellStart"/>
      <w:r w:rsidRPr="002B2381">
        <w:rPr>
          <w:rStyle w:val="TagStyle"/>
          <w:rtl/>
        </w:rPr>
        <w:t>יור</w:t>
      </w:r>
      <w:proofErr w:type="spellEnd"/>
      <w:r w:rsidRPr="002B2381">
        <w:rPr>
          <w:rStyle w:val="TagStyle"/>
          <w:rtl/>
        </w:rPr>
        <w:t xml:space="preserve"> &gt;&gt; </w:t>
      </w:r>
      <w:r>
        <w:rPr>
          <w:rtl/>
        </w:rPr>
        <w:t>היו"ר דוד ביטן:</w:t>
      </w:r>
      <w:r w:rsidRPr="002B2381">
        <w:rPr>
          <w:rStyle w:val="TagStyle"/>
          <w:rtl/>
        </w:rPr>
        <w:t xml:space="preserve"> &lt;&lt; </w:t>
      </w:r>
      <w:proofErr w:type="spellStart"/>
      <w:r w:rsidRPr="002B2381">
        <w:rPr>
          <w:rStyle w:val="TagStyle"/>
          <w:rtl/>
        </w:rPr>
        <w:t>יור</w:t>
      </w:r>
      <w:proofErr w:type="spellEnd"/>
      <w:r w:rsidRPr="002B2381">
        <w:rPr>
          <w:rStyle w:val="TagStyle"/>
          <w:rtl/>
        </w:rPr>
        <w:t xml:space="preserve"> &gt;&gt;</w:t>
      </w:r>
      <w:r w:rsidR="00F0101A">
        <w:rPr>
          <w:rtl/>
        </w:rPr>
        <w:t xml:space="preserve"> </w:t>
      </w:r>
      <w:bookmarkEnd w:id="378"/>
    </w:p>
    <w:p w14:paraId="16969E3C" w14:textId="77777777" w:rsidR="002B2381" w:rsidRDefault="002B2381" w:rsidP="002B2381">
      <w:pPr>
        <w:pStyle w:val="KeepWithNext"/>
        <w:rPr>
          <w:rtl/>
          <w:lang w:eastAsia="he-IL"/>
        </w:rPr>
      </w:pPr>
    </w:p>
    <w:p w14:paraId="2B411AA5" w14:textId="77777777" w:rsidR="002B2381" w:rsidRDefault="002B2381" w:rsidP="002B2381">
      <w:pPr>
        <w:rPr>
          <w:rtl/>
          <w:lang w:eastAsia="he-IL"/>
        </w:rPr>
      </w:pPr>
      <w:bookmarkStart w:id="379" w:name="_ETM_Q1_580614"/>
      <w:bookmarkStart w:id="380" w:name="_ETM_Q1_580663"/>
      <w:bookmarkEnd w:id="379"/>
      <w:bookmarkEnd w:id="380"/>
      <w:r>
        <w:rPr>
          <w:rFonts w:hint="cs"/>
          <w:rtl/>
          <w:lang w:eastAsia="he-IL"/>
        </w:rPr>
        <w:t>בבקשה.</w:t>
      </w:r>
    </w:p>
    <w:p w14:paraId="7BA80447" w14:textId="77777777" w:rsidR="002B2381" w:rsidRDefault="002B2381" w:rsidP="002B2381">
      <w:pPr>
        <w:rPr>
          <w:rtl/>
          <w:lang w:eastAsia="he-IL"/>
        </w:rPr>
      </w:pPr>
      <w:bookmarkStart w:id="381" w:name="_ETM_Q1_581758"/>
      <w:bookmarkStart w:id="382" w:name="_ETM_Q1_581889"/>
      <w:bookmarkStart w:id="383" w:name="_ETM_Q1_582997"/>
      <w:bookmarkEnd w:id="381"/>
      <w:bookmarkEnd w:id="382"/>
      <w:bookmarkEnd w:id="383"/>
    </w:p>
    <w:p w14:paraId="77B91DE9" w14:textId="77777777" w:rsidR="002B2381" w:rsidRDefault="002B2381" w:rsidP="002B2381">
      <w:pPr>
        <w:pStyle w:val="a4"/>
        <w:keepNext/>
        <w:rPr>
          <w:rtl/>
        </w:rPr>
      </w:pPr>
      <w:bookmarkStart w:id="384" w:name="ET_speaker_איתי_עצמון_219"/>
      <w:r w:rsidRPr="002B2381">
        <w:rPr>
          <w:rStyle w:val="TagStyle"/>
          <w:rtl/>
        </w:rPr>
        <w:t xml:space="preserve"> &lt;&lt; דובר &gt;&gt; </w:t>
      </w:r>
      <w:r>
        <w:rPr>
          <w:rtl/>
        </w:rPr>
        <w:t>איתי עצמון:</w:t>
      </w:r>
      <w:r w:rsidRPr="002B2381">
        <w:rPr>
          <w:rStyle w:val="TagStyle"/>
          <w:rtl/>
        </w:rPr>
        <w:t xml:space="preserve"> &lt;&lt; דובר &gt;&gt;</w:t>
      </w:r>
      <w:r w:rsidR="00F0101A">
        <w:rPr>
          <w:rtl/>
        </w:rPr>
        <w:t xml:space="preserve"> </w:t>
      </w:r>
      <w:bookmarkEnd w:id="384"/>
    </w:p>
    <w:p w14:paraId="13BD793F" w14:textId="77777777" w:rsidR="002B2381" w:rsidRPr="002B2381" w:rsidRDefault="002B2381" w:rsidP="002B2381">
      <w:pPr>
        <w:rPr>
          <w:rtl/>
          <w:lang w:eastAsia="he-IL"/>
        </w:rPr>
      </w:pPr>
      <w:bookmarkStart w:id="385" w:name="_ETM_Q1_583716"/>
      <w:bookmarkStart w:id="386" w:name="_ETM_Q1_583830"/>
      <w:bookmarkEnd w:id="385"/>
      <w:bookmarkEnd w:id="386"/>
    </w:p>
    <w:p w14:paraId="66E11444" w14:textId="77777777" w:rsidR="00382C44" w:rsidRPr="00C365D7" w:rsidRDefault="002947BC" w:rsidP="00382C44">
      <w:pPr>
        <w:rPr>
          <w:rtl/>
        </w:rPr>
      </w:pPr>
      <w:bookmarkStart w:id="387" w:name="_ETM_Q1_579401"/>
      <w:bookmarkStart w:id="388" w:name="_ETM_Q1_579436"/>
      <w:bookmarkEnd w:id="387"/>
      <w:bookmarkEnd w:id="388"/>
      <w:r w:rsidRPr="00C365D7">
        <w:rPr>
          <w:rFonts w:hint="cs"/>
          <w:rtl/>
        </w:rPr>
        <w:t xml:space="preserve">לסעיף 1 </w:t>
      </w:r>
      <w:r w:rsidR="002B2381">
        <w:rPr>
          <w:rFonts w:hint="cs"/>
          <w:rtl/>
        </w:rPr>
        <w:t>שהקראתי יש חמש הסתייגויות ש</w:t>
      </w:r>
      <w:bookmarkStart w:id="389" w:name="_ETM_Q1_584792"/>
      <w:bookmarkEnd w:id="389"/>
      <w:r w:rsidR="002B2381">
        <w:rPr>
          <w:rFonts w:hint="cs"/>
          <w:rtl/>
        </w:rPr>
        <w:t xml:space="preserve">ל </w:t>
      </w:r>
      <w:r w:rsidRPr="00C365D7">
        <w:rPr>
          <w:rFonts w:hint="cs"/>
          <w:rtl/>
        </w:rPr>
        <w:t>המחנה הממלכתי</w:t>
      </w:r>
      <w:r w:rsidR="002B2381">
        <w:rPr>
          <w:rFonts w:hint="cs"/>
          <w:rtl/>
        </w:rPr>
        <w:t>.</w:t>
      </w:r>
    </w:p>
    <w:p w14:paraId="63D35F40" w14:textId="77777777" w:rsidR="002947BC" w:rsidRPr="00C365D7" w:rsidRDefault="002947BC" w:rsidP="0065199A">
      <w:pPr>
        <w:ind w:firstLine="0"/>
        <w:rPr>
          <w:rtl/>
        </w:rPr>
      </w:pPr>
      <w:bookmarkStart w:id="390" w:name="_ETM_Q1_588855"/>
      <w:bookmarkStart w:id="391" w:name="_ETM_Q1_588895"/>
      <w:bookmarkStart w:id="392" w:name="_ETM_Q1_588980"/>
      <w:bookmarkStart w:id="393" w:name="_ETM_Q1_589025"/>
      <w:bookmarkStart w:id="394" w:name="_ETM_Q1_589945"/>
      <w:bookmarkEnd w:id="390"/>
      <w:bookmarkEnd w:id="391"/>
      <w:bookmarkEnd w:id="392"/>
      <w:bookmarkEnd w:id="393"/>
      <w:bookmarkEnd w:id="394"/>
    </w:p>
    <w:p w14:paraId="3EF9FF54" w14:textId="77777777" w:rsidR="002947BC" w:rsidRPr="00C365D7" w:rsidRDefault="002947BC" w:rsidP="002947BC">
      <w:pPr>
        <w:pStyle w:val="af6"/>
        <w:keepNext/>
        <w:rPr>
          <w:rtl/>
        </w:rPr>
      </w:pPr>
      <w:bookmarkStart w:id="395" w:name="ET_yor_5159_21"/>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 </w:t>
      </w:r>
      <w:r w:rsidRPr="00C365D7">
        <w:rPr>
          <w:rtl/>
        </w:rPr>
        <w:t>היו"ר דוד ביטן:</w:t>
      </w:r>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w:t>
      </w:r>
      <w:r w:rsidR="00F0101A">
        <w:rPr>
          <w:rtl/>
        </w:rPr>
        <w:t xml:space="preserve"> </w:t>
      </w:r>
      <w:bookmarkEnd w:id="395"/>
    </w:p>
    <w:p w14:paraId="17C514A2" w14:textId="77777777" w:rsidR="002947BC" w:rsidRPr="00C365D7" w:rsidRDefault="002947BC" w:rsidP="002947BC">
      <w:pPr>
        <w:pStyle w:val="KeepWithNext"/>
        <w:rPr>
          <w:rtl/>
        </w:rPr>
      </w:pPr>
    </w:p>
    <w:p w14:paraId="7EB53987" w14:textId="77777777" w:rsidR="002947BC" w:rsidRPr="00C365D7" w:rsidRDefault="002B2381" w:rsidP="002B2381">
      <w:pPr>
        <w:rPr>
          <w:rtl/>
        </w:rPr>
      </w:pPr>
      <w:bookmarkStart w:id="396" w:name="_ETM_Q1_590345"/>
      <w:bookmarkStart w:id="397" w:name="_ETM_Q1_590380"/>
      <w:bookmarkEnd w:id="396"/>
      <w:bookmarkEnd w:id="397"/>
      <w:r>
        <w:rPr>
          <w:rFonts w:hint="cs"/>
          <w:rtl/>
        </w:rPr>
        <w:t xml:space="preserve">אפשר להצביע עליהן </w:t>
      </w:r>
      <w:r w:rsidR="002947BC" w:rsidRPr="00C365D7">
        <w:rPr>
          <w:rFonts w:hint="cs"/>
          <w:rtl/>
        </w:rPr>
        <w:t xml:space="preserve">בבת </w:t>
      </w:r>
      <w:bookmarkStart w:id="398" w:name="_ETM_Q1_590900"/>
      <w:bookmarkEnd w:id="398"/>
      <w:r w:rsidR="002947BC" w:rsidRPr="00C365D7">
        <w:rPr>
          <w:rFonts w:hint="cs"/>
          <w:rtl/>
        </w:rPr>
        <w:t>אחת</w:t>
      </w:r>
      <w:r>
        <w:rPr>
          <w:rFonts w:hint="cs"/>
          <w:rtl/>
        </w:rPr>
        <w:t>?</w:t>
      </w:r>
    </w:p>
    <w:p w14:paraId="096CF678" w14:textId="77777777" w:rsidR="002947BC" w:rsidRPr="00C365D7" w:rsidRDefault="002947BC" w:rsidP="002947BC">
      <w:pPr>
        <w:rPr>
          <w:rtl/>
        </w:rPr>
      </w:pPr>
      <w:bookmarkStart w:id="399" w:name="_ETM_Q1_591565"/>
      <w:bookmarkStart w:id="400" w:name="_ETM_Q1_591605"/>
      <w:bookmarkStart w:id="401" w:name="_ETM_Q1_592640"/>
      <w:bookmarkEnd w:id="399"/>
      <w:bookmarkEnd w:id="400"/>
      <w:bookmarkEnd w:id="401"/>
    </w:p>
    <w:p w14:paraId="343807FA" w14:textId="77777777" w:rsidR="002947BC" w:rsidRPr="00C365D7" w:rsidRDefault="002947BC" w:rsidP="002947BC">
      <w:pPr>
        <w:pStyle w:val="a4"/>
        <w:keepNext/>
        <w:rPr>
          <w:rtl/>
        </w:rPr>
      </w:pPr>
      <w:bookmarkStart w:id="402" w:name="ET_speaker_איתי_עצמון_22"/>
      <w:r w:rsidRPr="00C365D7">
        <w:rPr>
          <w:rStyle w:val="TagStyle"/>
          <w:rtl/>
        </w:rPr>
        <w:lastRenderedPageBreak/>
        <w:t xml:space="preserve"> &lt;&lt; דובר &gt;&gt; </w:t>
      </w:r>
      <w:r w:rsidRPr="00C365D7">
        <w:rPr>
          <w:rtl/>
        </w:rPr>
        <w:t>איתי עצמון:</w:t>
      </w:r>
      <w:r w:rsidRPr="00C365D7">
        <w:rPr>
          <w:rStyle w:val="TagStyle"/>
          <w:rtl/>
        </w:rPr>
        <w:t xml:space="preserve"> &lt;&lt; דובר &gt;&gt;</w:t>
      </w:r>
      <w:r w:rsidR="00F0101A">
        <w:rPr>
          <w:rtl/>
        </w:rPr>
        <w:t xml:space="preserve"> </w:t>
      </w:r>
      <w:bookmarkEnd w:id="402"/>
    </w:p>
    <w:p w14:paraId="6496C601" w14:textId="77777777" w:rsidR="002947BC" w:rsidRPr="00C365D7" w:rsidRDefault="002947BC" w:rsidP="002947BC">
      <w:pPr>
        <w:pStyle w:val="KeepWithNext"/>
        <w:rPr>
          <w:rtl/>
        </w:rPr>
      </w:pPr>
    </w:p>
    <w:p w14:paraId="0736F972" w14:textId="77777777" w:rsidR="008C50DA" w:rsidRDefault="002947BC" w:rsidP="008C50DA">
      <w:pPr>
        <w:rPr>
          <w:rtl/>
        </w:rPr>
      </w:pPr>
      <w:bookmarkStart w:id="403" w:name="_ETM_Q1_593050"/>
      <w:bookmarkStart w:id="404" w:name="_ETM_Q1_593075"/>
      <w:bookmarkEnd w:id="403"/>
      <w:bookmarkEnd w:id="404"/>
      <w:r w:rsidRPr="00C365D7">
        <w:rPr>
          <w:rFonts w:hint="cs"/>
          <w:rtl/>
        </w:rPr>
        <w:t>כן</w:t>
      </w:r>
      <w:r w:rsidR="002B2381">
        <w:rPr>
          <w:rFonts w:hint="cs"/>
          <w:rtl/>
        </w:rPr>
        <w:t>.</w:t>
      </w:r>
      <w:bookmarkStart w:id="405" w:name="_ETM_Q1_593590"/>
      <w:bookmarkStart w:id="406" w:name="_ETM_Q1_593635"/>
      <w:bookmarkEnd w:id="405"/>
      <w:bookmarkEnd w:id="406"/>
      <w:r w:rsidR="002B2381">
        <w:rPr>
          <w:rFonts w:hint="cs"/>
          <w:rtl/>
        </w:rPr>
        <w:t xml:space="preserve"> וכן של קבוצת </w:t>
      </w:r>
      <w:bookmarkStart w:id="407" w:name="_ETM_Q1_593143"/>
      <w:bookmarkEnd w:id="407"/>
      <w:r w:rsidR="002B2381">
        <w:rPr>
          <w:rFonts w:hint="cs"/>
          <w:rtl/>
        </w:rPr>
        <w:t xml:space="preserve">חברי </w:t>
      </w:r>
      <w:bookmarkStart w:id="408" w:name="_ETM_Q1_593700"/>
      <w:bookmarkStart w:id="409" w:name="_ETM_Q1_593740"/>
      <w:bookmarkStart w:id="410" w:name="_ETM_Q1_599445"/>
      <w:bookmarkEnd w:id="408"/>
      <w:bookmarkEnd w:id="409"/>
      <w:bookmarkEnd w:id="410"/>
      <w:r w:rsidR="008C50DA">
        <w:rPr>
          <w:rFonts w:hint="cs"/>
          <w:rtl/>
        </w:rPr>
        <w:t>תע"</w:t>
      </w:r>
      <w:bookmarkStart w:id="411" w:name="_ETM_Q1_598908"/>
      <w:bookmarkStart w:id="412" w:name="_ETM_Q1_599109"/>
      <w:bookmarkEnd w:id="411"/>
      <w:bookmarkEnd w:id="412"/>
      <w:r w:rsidR="008C50DA">
        <w:rPr>
          <w:rFonts w:hint="cs"/>
          <w:rtl/>
        </w:rPr>
        <w:t>ל.</w:t>
      </w:r>
    </w:p>
    <w:p w14:paraId="630C3F29" w14:textId="77777777" w:rsidR="008C50DA" w:rsidRPr="00C365D7" w:rsidRDefault="008C50DA" w:rsidP="008C50DA">
      <w:pPr>
        <w:rPr>
          <w:rtl/>
        </w:rPr>
      </w:pPr>
      <w:bookmarkStart w:id="413" w:name="_ETM_Q1_601338"/>
      <w:bookmarkStart w:id="414" w:name="_ETM_Q1_601541"/>
      <w:bookmarkEnd w:id="413"/>
      <w:bookmarkEnd w:id="414"/>
    </w:p>
    <w:p w14:paraId="67E0034D" w14:textId="77777777" w:rsidR="002947BC" w:rsidRPr="00C365D7" w:rsidRDefault="002947BC" w:rsidP="002947BC">
      <w:pPr>
        <w:pStyle w:val="af6"/>
        <w:keepNext/>
        <w:rPr>
          <w:rtl/>
        </w:rPr>
      </w:pPr>
      <w:bookmarkStart w:id="415" w:name="ET_yor_5159_23"/>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 </w:t>
      </w:r>
      <w:r w:rsidRPr="00C365D7">
        <w:rPr>
          <w:rtl/>
        </w:rPr>
        <w:t>היו"ר דוד ביטן:</w:t>
      </w:r>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w:t>
      </w:r>
      <w:r w:rsidR="00F0101A">
        <w:rPr>
          <w:rtl/>
        </w:rPr>
        <w:t xml:space="preserve"> </w:t>
      </w:r>
      <w:bookmarkEnd w:id="415"/>
    </w:p>
    <w:p w14:paraId="17EB8109" w14:textId="77777777" w:rsidR="002947BC" w:rsidRPr="00C365D7" w:rsidRDefault="002947BC" w:rsidP="002947BC">
      <w:pPr>
        <w:pStyle w:val="KeepWithNext"/>
        <w:rPr>
          <w:rtl/>
        </w:rPr>
      </w:pPr>
    </w:p>
    <w:p w14:paraId="40C1E480" w14:textId="77777777" w:rsidR="002947BC" w:rsidRPr="00C365D7" w:rsidRDefault="007E0146" w:rsidP="002947BC">
      <w:pPr>
        <w:rPr>
          <w:rtl/>
        </w:rPr>
      </w:pPr>
      <w:bookmarkStart w:id="416" w:name="_ETM_Q1_599919"/>
      <w:bookmarkStart w:id="417" w:name="_ETM_Q1_599929"/>
      <w:bookmarkEnd w:id="416"/>
      <w:bookmarkEnd w:id="417"/>
      <w:r>
        <w:rPr>
          <w:rFonts w:hint="cs"/>
          <w:rtl/>
        </w:rPr>
        <w:t>נצביע.</w:t>
      </w:r>
      <w:r w:rsidR="002B2381">
        <w:rPr>
          <w:rFonts w:hint="cs"/>
          <w:rtl/>
        </w:rPr>
        <w:t xml:space="preserve"> מירב, אבל תגידי לחבר'ה שבח</w:t>
      </w:r>
      <w:bookmarkStart w:id="418" w:name="_ETM_Q1_602407"/>
      <w:bookmarkEnd w:id="418"/>
      <w:r w:rsidR="002B2381">
        <w:rPr>
          <w:rFonts w:hint="cs"/>
          <w:rtl/>
        </w:rPr>
        <w:t>וק כזה לא צריכים להגיש הסתייגויות.</w:t>
      </w:r>
    </w:p>
    <w:p w14:paraId="6967DF1C" w14:textId="77777777" w:rsidR="00695FD9" w:rsidRPr="00C365D7" w:rsidRDefault="00695FD9" w:rsidP="002947BC">
      <w:pPr>
        <w:rPr>
          <w:rtl/>
        </w:rPr>
      </w:pPr>
      <w:bookmarkStart w:id="419" w:name="_ETM_Q1_602817"/>
      <w:bookmarkStart w:id="420" w:name="_ETM_Q1_603907"/>
      <w:bookmarkStart w:id="421" w:name="_ETM_Q1_603917"/>
      <w:bookmarkEnd w:id="419"/>
      <w:bookmarkEnd w:id="420"/>
      <w:bookmarkEnd w:id="421"/>
    </w:p>
    <w:p w14:paraId="50E7227E" w14:textId="77777777" w:rsidR="00695FD9" w:rsidRPr="00C365D7" w:rsidRDefault="00695FD9" w:rsidP="00695FD9">
      <w:pPr>
        <w:pStyle w:val="a4"/>
        <w:keepNext/>
        <w:rPr>
          <w:rtl/>
        </w:rPr>
      </w:pPr>
      <w:bookmarkStart w:id="422" w:name="ET_speaker_5783_24"/>
      <w:r w:rsidRPr="00C365D7">
        <w:rPr>
          <w:rStyle w:val="TagStyle"/>
          <w:rtl/>
        </w:rPr>
        <w:t xml:space="preserve"> &lt;&lt; דובר &gt;&gt; </w:t>
      </w:r>
      <w:r w:rsidRPr="00C365D7">
        <w:rPr>
          <w:rtl/>
        </w:rPr>
        <w:t>מירב כהן (יש עתיד):</w:t>
      </w:r>
      <w:r w:rsidRPr="00C365D7">
        <w:rPr>
          <w:rStyle w:val="TagStyle"/>
          <w:rtl/>
        </w:rPr>
        <w:t xml:space="preserve"> &lt;&lt; דובר &gt;&gt;</w:t>
      </w:r>
      <w:r w:rsidR="00F0101A">
        <w:rPr>
          <w:rtl/>
        </w:rPr>
        <w:t xml:space="preserve"> </w:t>
      </w:r>
      <w:bookmarkEnd w:id="422"/>
    </w:p>
    <w:p w14:paraId="4E231623" w14:textId="77777777" w:rsidR="00695FD9" w:rsidRPr="00C365D7" w:rsidRDefault="00695FD9" w:rsidP="00695FD9">
      <w:pPr>
        <w:pStyle w:val="KeepWithNext"/>
        <w:rPr>
          <w:rtl/>
        </w:rPr>
      </w:pPr>
    </w:p>
    <w:p w14:paraId="331518CE" w14:textId="77777777" w:rsidR="00695FD9" w:rsidRPr="00C365D7" w:rsidRDefault="00695FD9" w:rsidP="00695FD9">
      <w:pPr>
        <w:rPr>
          <w:rtl/>
        </w:rPr>
      </w:pPr>
      <w:bookmarkStart w:id="423" w:name="_ETM_Q1_604332"/>
      <w:bookmarkStart w:id="424" w:name="_ETM_Q1_604357"/>
      <w:bookmarkEnd w:id="423"/>
      <w:bookmarkEnd w:id="424"/>
      <w:r w:rsidRPr="00C365D7">
        <w:rPr>
          <w:rFonts w:hint="cs"/>
          <w:rtl/>
        </w:rPr>
        <w:t>נכון</w:t>
      </w:r>
      <w:r w:rsidR="002B2381">
        <w:rPr>
          <w:rFonts w:hint="cs"/>
          <w:rtl/>
        </w:rPr>
        <w:t>.</w:t>
      </w:r>
    </w:p>
    <w:p w14:paraId="4B655361" w14:textId="77777777" w:rsidR="00695FD9" w:rsidRPr="00C365D7" w:rsidRDefault="00695FD9" w:rsidP="00695FD9">
      <w:pPr>
        <w:rPr>
          <w:rtl/>
        </w:rPr>
      </w:pPr>
      <w:bookmarkStart w:id="425" w:name="_ETM_Q1_605502"/>
      <w:bookmarkStart w:id="426" w:name="_ETM_Q1_605557"/>
      <w:bookmarkStart w:id="427" w:name="_ETM_Q1_606462"/>
      <w:bookmarkEnd w:id="425"/>
      <w:bookmarkEnd w:id="426"/>
      <w:bookmarkEnd w:id="427"/>
    </w:p>
    <w:p w14:paraId="093C8117" w14:textId="77777777" w:rsidR="00695FD9" w:rsidRPr="00C365D7" w:rsidRDefault="00695FD9" w:rsidP="00695FD9">
      <w:pPr>
        <w:pStyle w:val="af6"/>
        <w:keepNext/>
        <w:rPr>
          <w:rtl/>
        </w:rPr>
      </w:pPr>
      <w:bookmarkStart w:id="428" w:name="ET_yor_5159_25"/>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 </w:t>
      </w:r>
      <w:r w:rsidRPr="00C365D7">
        <w:rPr>
          <w:rtl/>
        </w:rPr>
        <w:t>היו"ר דוד ביטן:</w:t>
      </w:r>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w:t>
      </w:r>
      <w:r w:rsidR="00F0101A">
        <w:rPr>
          <w:rtl/>
        </w:rPr>
        <w:t xml:space="preserve"> </w:t>
      </w:r>
      <w:bookmarkEnd w:id="428"/>
    </w:p>
    <w:p w14:paraId="71310274" w14:textId="77777777" w:rsidR="00695FD9" w:rsidRPr="00C365D7" w:rsidRDefault="00695FD9" w:rsidP="00695FD9">
      <w:pPr>
        <w:pStyle w:val="KeepWithNext"/>
        <w:rPr>
          <w:rtl/>
        </w:rPr>
      </w:pPr>
    </w:p>
    <w:p w14:paraId="003817B4" w14:textId="77777777" w:rsidR="00695FD9" w:rsidRDefault="00695FD9" w:rsidP="00695FD9">
      <w:pPr>
        <w:rPr>
          <w:rtl/>
        </w:rPr>
      </w:pPr>
      <w:bookmarkStart w:id="429" w:name="_ETM_Q1_606887"/>
      <w:bookmarkStart w:id="430" w:name="_ETM_Q1_606907"/>
      <w:bookmarkEnd w:id="429"/>
      <w:bookmarkEnd w:id="430"/>
      <w:r w:rsidRPr="00C365D7">
        <w:rPr>
          <w:rFonts w:hint="cs"/>
          <w:rtl/>
        </w:rPr>
        <w:t>רק בשביל זכות דיבור</w:t>
      </w:r>
      <w:r w:rsidR="008C50DA">
        <w:rPr>
          <w:rFonts w:hint="cs"/>
          <w:rtl/>
        </w:rPr>
        <w:t xml:space="preserve">, אז שיוותרו עליהן, </w:t>
      </w:r>
      <w:bookmarkStart w:id="431" w:name="_ETM_Q1_606986"/>
      <w:bookmarkEnd w:id="431"/>
      <w:r w:rsidR="008C50DA">
        <w:rPr>
          <w:rFonts w:hint="cs"/>
          <w:rtl/>
        </w:rPr>
        <w:t>והם ידברו קצת במליאה, כמה דקות ונגמ</w:t>
      </w:r>
      <w:bookmarkStart w:id="432" w:name="_ETM_Q1_611613"/>
      <w:bookmarkEnd w:id="432"/>
      <w:r w:rsidR="008C50DA">
        <w:rPr>
          <w:rFonts w:hint="cs"/>
          <w:rtl/>
        </w:rPr>
        <w:t xml:space="preserve">ור את הסיפור. יש חוקים שלא מגישים עליהם הסתייגויות. מסכימה </w:t>
      </w:r>
      <w:bookmarkStart w:id="433" w:name="_ETM_Q1_612916"/>
      <w:bookmarkEnd w:id="433"/>
      <w:r w:rsidR="008C50DA">
        <w:rPr>
          <w:rFonts w:hint="cs"/>
          <w:rtl/>
        </w:rPr>
        <w:t>איתי?</w:t>
      </w:r>
    </w:p>
    <w:p w14:paraId="02F1F5BD" w14:textId="77777777" w:rsidR="008C50DA" w:rsidRDefault="008C50DA" w:rsidP="00695FD9">
      <w:pPr>
        <w:rPr>
          <w:rtl/>
        </w:rPr>
      </w:pPr>
      <w:bookmarkStart w:id="434" w:name="_ETM_Q1_612627"/>
      <w:bookmarkEnd w:id="434"/>
    </w:p>
    <w:p w14:paraId="176D009F" w14:textId="77777777" w:rsidR="008C50DA" w:rsidRDefault="008C50DA" w:rsidP="008C50DA">
      <w:pPr>
        <w:pStyle w:val="a4"/>
        <w:keepNext/>
        <w:rPr>
          <w:rtl/>
        </w:rPr>
      </w:pPr>
      <w:bookmarkStart w:id="435" w:name="ET_speaker_5783_220"/>
      <w:r w:rsidRPr="008C50DA">
        <w:rPr>
          <w:rStyle w:val="TagStyle"/>
          <w:rtl/>
        </w:rPr>
        <w:t xml:space="preserve"> &lt;&lt; דובר &gt;&gt; </w:t>
      </w:r>
      <w:r>
        <w:rPr>
          <w:rtl/>
        </w:rPr>
        <w:t>מירב כהן (יש עתיד):</w:t>
      </w:r>
      <w:r w:rsidRPr="008C50DA">
        <w:rPr>
          <w:rStyle w:val="TagStyle"/>
          <w:rtl/>
        </w:rPr>
        <w:t xml:space="preserve"> &lt;&lt; דובר &gt;&gt;</w:t>
      </w:r>
      <w:r w:rsidR="00F0101A">
        <w:rPr>
          <w:rtl/>
        </w:rPr>
        <w:t xml:space="preserve"> </w:t>
      </w:r>
      <w:bookmarkEnd w:id="435"/>
    </w:p>
    <w:p w14:paraId="4BBD9503" w14:textId="77777777" w:rsidR="008C50DA" w:rsidRDefault="008C50DA" w:rsidP="008C50DA">
      <w:pPr>
        <w:pStyle w:val="KeepWithNext"/>
        <w:rPr>
          <w:rtl/>
          <w:lang w:eastAsia="he-IL"/>
        </w:rPr>
      </w:pPr>
    </w:p>
    <w:p w14:paraId="430A760F" w14:textId="77777777" w:rsidR="008C50DA" w:rsidRPr="008C50DA" w:rsidRDefault="008C50DA" w:rsidP="008C50DA">
      <w:pPr>
        <w:rPr>
          <w:rtl/>
          <w:lang w:eastAsia="he-IL"/>
        </w:rPr>
      </w:pPr>
      <w:bookmarkStart w:id="436" w:name="_ETM_Q1_613603"/>
      <w:bookmarkStart w:id="437" w:name="_ETM_Q1_613655"/>
      <w:bookmarkEnd w:id="436"/>
      <w:bookmarkEnd w:id="437"/>
      <w:r>
        <w:rPr>
          <w:rFonts w:hint="cs"/>
          <w:rtl/>
          <w:lang w:eastAsia="he-IL"/>
        </w:rPr>
        <w:t>מסכימה.</w:t>
      </w:r>
    </w:p>
    <w:p w14:paraId="035FF711" w14:textId="77777777" w:rsidR="00247B48" w:rsidRDefault="00247B48" w:rsidP="00247B48">
      <w:pPr>
        <w:ind w:firstLine="0"/>
        <w:rPr>
          <w:rtl/>
        </w:rPr>
      </w:pPr>
      <w:bookmarkStart w:id="438" w:name="_ETM_Q1_616568"/>
      <w:bookmarkStart w:id="439" w:name="_ETM_Q1_616675"/>
      <w:bookmarkStart w:id="440" w:name="_ETM_Q1_615433"/>
      <w:bookmarkEnd w:id="438"/>
      <w:bookmarkEnd w:id="439"/>
      <w:bookmarkEnd w:id="440"/>
    </w:p>
    <w:p w14:paraId="139603F2" w14:textId="77777777" w:rsidR="00247B48" w:rsidRDefault="00247B48" w:rsidP="00247B48">
      <w:pPr>
        <w:pStyle w:val="af6"/>
        <w:keepNext/>
        <w:rPr>
          <w:rtl/>
        </w:rPr>
      </w:pPr>
      <w:bookmarkStart w:id="441" w:name="ET_yor_5159_221"/>
      <w:r w:rsidRPr="00247B48">
        <w:rPr>
          <w:rStyle w:val="TagStyle"/>
          <w:rtl/>
        </w:rPr>
        <w:t xml:space="preserve"> &lt;&lt; </w:t>
      </w:r>
      <w:proofErr w:type="spellStart"/>
      <w:r w:rsidRPr="00247B48">
        <w:rPr>
          <w:rStyle w:val="TagStyle"/>
          <w:rtl/>
        </w:rPr>
        <w:t>יור</w:t>
      </w:r>
      <w:proofErr w:type="spellEnd"/>
      <w:r w:rsidRPr="00247B48">
        <w:rPr>
          <w:rStyle w:val="TagStyle"/>
          <w:rtl/>
        </w:rPr>
        <w:t xml:space="preserve"> &gt;&gt; </w:t>
      </w:r>
      <w:r>
        <w:rPr>
          <w:rtl/>
        </w:rPr>
        <w:t>היו"ר דוד ביטן:</w:t>
      </w:r>
      <w:r w:rsidRPr="00247B48">
        <w:rPr>
          <w:rStyle w:val="TagStyle"/>
          <w:rtl/>
        </w:rPr>
        <w:t xml:space="preserve"> &lt;&lt; </w:t>
      </w:r>
      <w:proofErr w:type="spellStart"/>
      <w:r w:rsidRPr="00247B48">
        <w:rPr>
          <w:rStyle w:val="TagStyle"/>
          <w:rtl/>
        </w:rPr>
        <w:t>יור</w:t>
      </w:r>
      <w:proofErr w:type="spellEnd"/>
      <w:r w:rsidRPr="00247B48">
        <w:rPr>
          <w:rStyle w:val="TagStyle"/>
          <w:rtl/>
        </w:rPr>
        <w:t xml:space="preserve"> &gt;&gt;</w:t>
      </w:r>
      <w:r w:rsidR="00F0101A">
        <w:rPr>
          <w:rtl/>
        </w:rPr>
        <w:t xml:space="preserve"> </w:t>
      </w:r>
      <w:bookmarkEnd w:id="441"/>
    </w:p>
    <w:p w14:paraId="7D221A4D" w14:textId="77777777" w:rsidR="00247B48" w:rsidRDefault="00247B48" w:rsidP="00247B48">
      <w:pPr>
        <w:pStyle w:val="KeepWithNext"/>
        <w:rPr>
          <w:rtl/>
          <w:lang w:eastAsia="he-IL"/>
        </w:rPr>
      </w:pPr>
    </w:p>
    <w:p w14:paraId="2057EF70" w14:textId="77777777" w:rsidR="00247B48" w:rsidRPr="00247B48" w:rsidRDefault="00247B48" w:rsidP="00247B48">
      <w:pPr>
        <w:rPr>
          <w:rtl/>
          <w:lang w:eastAsia="he-IL"/>
        </w:rPr>
      </w:pPr>
      <w:bookmarkStart w:id="442" w:name="_ETM_Q1_616260"/>
      <w:bookmarkStart w:id="443" w:name="_ETM_Q1_616316"/>
      <w:bookmarkEnd w:id="442"/>
      <w:bookmarkEnd w:id="443"/>
      <w:r>
        <w:rPr>
          <w:rFonts w:hint="cs"/>
          <w:rtl/>
          <w:lang w:eastAsia="he-IL"/>
        </w:rPr>
        <w:t xml:space="preserve">למרות הפוליטיקה זה לא מתאים. כרגע נעשה, אבל </w:t>
      </w:r>
      <w:bookmarkStart w:id="444" w:name="_ETM_Q1_625435"/>
      <w:bookmarkEnd w:id="444"/>
      <w:r w:rsidR="00E40CAC">
        <w:rPr>
          <w:rFonts w:hint="cs"/>
          <w:rtl/>
          <w:lang w:eastAsia="he-IL"/>
        </w:rPr>
        <w:t>לקראת המליאה</w:t>
      </w:r>
      <w:r>
        <w:rPr>
          <w:rFonts w:hint="cs"/>
          <w:rtl/>
          <w:lang w:eastAsia="he-IL"/>
        </w:rPr>
        <w:t xml:space="preserve"> שאנשים יוותרו על העניין.</w:t>
      </w:r>
    </w:p>
    <w:p w14:paraId="68897214" w14:textId="77777777" w:rsidR="00247B48" w:rsidRDefault="00247B48" w:rsidP="00247B48">
      <w:pPr>
        <w:rPr>
          <w:rtl/>
          <w:lang w:eastAsia="he-IL"/>
        </w:rPr>
      </w:pPr>
      <w:bookmarkStart w:id="445" w:name="_ETM_Q1_627250"/>
      <w:bookmarkStart w:id="446" w:name="_ETM_Q1_627439"/>
      <w:bookmarkEnd w:id="445"/>
      <w:bookmarkEnd w:id="446"/>
    </w:p>
    <w:p w14:paraId="7BEA53A9" w14:textId="77777777" w:rsidR="00247B48" w:rsidRDefault="00247B48" w:rsidP="00247B48">
      <w:pPr>
        <w:pStyle w:val="a4"/>
        <w:keepNext/>
        <w:rPr>
          <w:rtl/>
        </w:rPr>
      </w:pPr>
      <w:bookmarkStart w:id="447" w:name="ET_speaker_איתי_עצמון_222"/>
      <w:r w:rsidRPr="00247B48">
        <w:rPr>
          <w:rStyle w:val="TagStyle"/>
          <w:rtl/>
        </w:rPr>
        <w:t xml:space="preserve"> &lt;&lt; דובר &gt;&gt; </w:t>
      </w:r>
      <w:r>
        <w:rPr>
          <w:rtl/>
        </w:rPr>
        <w:t>איתי עצמון:</w:t>
      </w:r>
      <w:r w:rsidRPr="00247B48">
        <w:rPr>
          <w:rStyle w:val="TagStyle"/>
          <w:rtl/>
        </w:rPr>
        <w:t xml:space="preserve"> &lt;&lt; דובר &gt;&gt;</w:t>
      </w:r>
      <w:r w:rsidR="00F0101A">
        <w:rPr>
          <w:rtl/>
        </w:rPr>
        <w:t xml:space="preserve"> </w:t>
      </w:r>
      <w:bookmarkEnd w:id="447"/>
    </w:p>
    <w:p w14:paraId="679877E6" w14:textId="77777777" w:rsidR="00247B48" w:rsidRDefault="00247B48" w:rsidP="00247B48">
      <w:pPr>
        <w:pStyle w:val="KeepWithNext"/>
        <w:rPr>
          <w:rtl/>
          <w:lang w:eastAsia="he-IL"/>
        </w:rPr>
      </w:pPr>
    </w:p>
    <w:p w14:paraId="5F3C95FC" w14:textId="77777777" w:rsidR="00247B48" w:rsidRDefault="00247B48" w:rsidP="00247B48">
      <w:pPr>
        <w:rPr>
          <w:rtl/>
          <w:lang w:eastAsia="he-IL"/>
        </w:rPr>
      </w:pPr>
      <w:r>
        <w:rPr>
          <w:rFonts w:hint="cs"/>
          <w:rtl/>
          <w:lang w:eastAsia="he-IL"/>
        </w:rPr>
        <w:t>ה</w:t>
      </w:r>
      <w:bookmarkStart w:id="448" w:name="_ETM_Q1_626266"/>
      <w:bookmarkEnd w:id="448"/>
      <w:r>
        <w:rPr>
          <w:rFonts w:hint="cs"/>
          <w:rtl/>
          <w:lang w:eastAsia="he-IL"/>
        </w:rPr>
        <w:t>ם</w:t>
      </w:r>
      <w:bookmarkStart w:id="449" w:name="_ETM_Q1_626330"/>
      <w:bookmarkEnd w:id="449"/>
      <w:r>
        <w:rPr>
          <w:rFonts w:hint="cs"/>
          <w:rtl/>
          <w:lang w:eastAsia="he-IL"/>
        </w:rPr>
        <w:t xml:space="preserve"> לא פה, אז אין </w:t>
      </w:r>
      <w:bookmarkStart w:id="450" w:name="_ETM_Q1_626177"/>
      <w:bookmarkEnd w:id="450"/>
      <w:r>
        <w:rPr>
          <w:rFonts w:hint="cs"/>
          <w:rtl/>
          <w:lang w:eastAsia="he-IL"/>
        </w:rPr>
        <w:t>בשביל מה.</w:t>
      </w:r>
      <w:bookmarkStart w:id="451" w:name="_ETM_Q1_619993"/>
      <w:bookmarkStart w:id="452" w:name="_ETM_Q1_620156"/>
      <w:bookmarkStart w:id="453" w:name="_ETM_Q1_626558"/>
      <w:bookmarkStart w:id="454" w:name="_ETM_Q1_627275"/>
      <w:bookmarkEnd w:id="451"/>
      <w:bookmarkEnd w:id="452"/>
      <w:bookmarkEnd w:id="453"/>
      <w:bookmarkEnd w:id="454"/>
    </w:p>
    <w:p w14:paraId="3252BFD0" w14:textId="77777777" w:rsidR="00247B48" w:rsidRDefault="00247B48" w:rsidP="00247B48">
      <w:pPr>
        <w:pStyle w:val="KeepWithNext"/>
        <w:rPr>
          <w:rtl/>
          <w:lang w:eastAsia="he-IL"/>
        </w:rPr>
      </w:pPr>
    </w:p>
    <w:p w14:paraId="2B954B2E" w14:textId="77777777" w:rsidR="00695FD9" w:rsidRDefault="0065199A" w:rsidP="0065199A">
      <w:pPr>
        <w:pStyle w:val="a4"/>
        <w:keepNext/>
        <w:rPr>
          <w:rtl/>
        </w:rPr>
      </w:pPr>
      <w:bookmarkStart w:id="455" w:name="_ETM_Q1_628166"/>
      <w:bookmarkStart w:id="456" w:name="_ETM_Q1_628222"/>
      <w:bookmarkStart w:id="457" w:name="ET_speaker_דר_עידית_חנוכה_195"/>
      <w:bookmarkEnd w:id="455"/>
      <w:bookmarkEnd w:id="456"/>
      <w:r w:rsidRPr="0065199A">
        <w:rPr>
          <w:rStyle w:val="TagStyle"/>
          <w:rtl/>
        </w:rPr>
        <w:t xml:space="preserve">&lt;&lt; דובר &gt;&gt; </w:t>
      </w:r>
      <w:r>
        <w:rPr>
          <w:rtl/>
        </w:rPr>
        <w:t>עידית חנוכה:</w:t>
      </w:r>
      <w:r w:rsidRPr="0065199A">
        <w:rPr>
          <w:rStyle w:val="TagStyle"/>
          <w:rtl/>
        </w:rPr>
        <w:t xml:space="preserve"> &lt;&lt; דובר &gt;&gt;</w:t>
      </w:r>
      <w:r w:rsidR="00F0101A">
        <w:rPr>
          <w:rtl/>
        </w:rPr>
        <w:t xml:space="preserve"> </w:t>
      </w:r>
      <w:bookmarkEnd w:id="457"/>
    </w:p>
    <w:p w14:paraId="1971FB88" w14:textId="77777777" w:rsidR="0065199A" w:rsidRDefault="0065199A" w:rsidP="0065199A">
      <w:pPr>
        <w:pStyle w:val="KeepWithNext"/>
        <w:rPr>
          <w:rtl/>
          <w:lang w:eastAsia="he-IL"/>
        </w:rPr>
      </w:pPr>
    </w:p>
    <w:p w14:paraId="44CB3F63" w14:textId="77777777" w:rsidR="00247B48" w:rsidRDefault="00247B48" w:rsidP="008667C7">
      <w:pPr>
        <w:rPr>
          <w:rtl/>
        </w:rPr>
      </w:pPr>
      <w:bookmarkStart w:id="458" w:name="_ETM_Q1_644445"/>
      <w:bookmarkStart w:id="459" w:name="_ETM_Q1_644505"/>
      <w:bookmarkEnd w:id="458"/>
      <w:bookmarkEnd w:id="459"/>
      <w:r>
        <w:rPr>
          <w:rFonts w:hint="cs"/>
          <w:rtl/>
        </w:rPr>
        <w:t xml:space="preserve">המחנה הממלכתי פנו? </w:t>
      </w:r>
    </w:p>
    <w:p w14:paraId="444B8E88" w14:textId="77777777" w:rsidR="00247B48" w:rsidRDefault="00247B48" w:rsidP="008667C7">
      <w:pPr>
        <w:rPr>
          <w:rtl/>
        </w:rPr>
      </w:pPr>
      <w:bookmarkStart w:id="460" w:name="_ETM_Q1_632357"/>
      <w:bookmarkEnd w:id="460"/>
    </w:p>
    <w:p w14:paraId="21A7E1E2" w14:textId="77777777" w:rsidR="00247B48" w:rsidRDefault="00247B48" w:rsidP="00247B48">
      <w:pPr>
        <w:pStyle w:val="af6"/>
        <w:keepNext/>
        <w:rPr>
          <w:rtl/>
        </w:rPr>
      </w:pPr>
      <w:bookmarkStart w:id="461" w:name="ET_yor_5159_224"/>
      <w:r w:rsidRPr="00247B48">
        <w:rPr>
          <w:rStyle w:val="TagStyle"/>
          <w:rtl/>
        </w:rPr>
        <w:t xml:space="preserve"> &lt;&lt; </w:t>
      </w:r>
      <w:proofErr w:type="spellStart"/>
      <w:r w:rsidRPr="00247B48">
        <w:rPr>
          <w:rStyle w:val="TagStyle"/>
          <w:rtl/>
        </w:rPr>
        <w:t>יור</w:t>
      </w:r>
      <w:proofErr w:type="spellEnd"/>
      <w:r w:rsidRPr="00247B48">
        <w:rPr>
          <w:rStyle w:val="TagStyle"/>
          <w:rtl/>
        </w:rPr>
        <w:t xml:space="preserve"> &gt;&gt; </w:t>
      </w:r>
      <w:r>
        <w:rPr>
          <w:rtl/>
        </w:rPr>
        <w:t>היו"ר דוד ביטן:</w:t>
      </w:r>
      <w:r w:rsidRPr="00247B48">
        <w:rPr>
          <w:rStyle w:val="TagStyle"/>
          <w:rtl/>
        </w:rPr>
        <w:t xml:space="preserve"> &lt;&lt; </w:t>
      </w:r>
      <w:proofErr w:type="spellStart"/>
      <w:r w:rsidRPr="00247B48">
        <w:rPr>
          <w:rStyle w:val="TagStyle"/>
          <w:rtl/>
        </w:rPr>
        <w:t>יור</w:t>
      </w:r>
      <w:proofErr w:type="spellEnd"/>
      <w:r w:rsidRPr="00247B48">
        <w:rPr>
          <w:rStyle w:val="TagStyle"/>
          <w:rtl/>
        </w:rPr>
        <w:t xml:space="preserve"> &gt;&gt;</w:t>
      </w:r>
      <w:r w:rsidR="00F0101A">
        <w:rPr>
          <w:rtl/>
        </w:rPr>
        <w:t xml:space="preserve"> </w:t>
      </w:r>
      <w:bookmarkEnd w:id="461"/>
    </w:p>
    <w:p w14:paraId="409152D9" w14:textId="77777777" w:rsidR="00247B48" w:rsidRDefault="00247B48" w:rsidP="00247B48">
      <w:pPr>
        <w:pStyle w:val="KeepWithNext"/>
        <w:rPr>
          <w:rtl/>
          <w:lang w:eastAsia="he-IL"/>
        </w:rPr>
      </w:pPr>
    </w:p>
    <w:p w14:paraId="22242E11" w14:textId="77777777" w:rsidR="00247B48" w:rsidRDefault="00247B48" w:rsidP="00247B48">
      <w:pPr>
        <w:rPr>
          <w:rtl/>
          <w:lang w:eastAsia="he-IL"/>
        </w:rPr>
      </w:pPr>
      <w:bookmarkStart w:id="462" w:name="_ETM_Q1_632995"/>
      <w:bookmarkEnd w:id="462"/>
      <w:r>
        <w:rPr>
          <w:rFonts w:hint="cs"/>
          <w:rtl/>
          <w:lang w:eastAsia="he-IL"/>
        </w:rPr>
        <w:t>כ</w:t>
      </w:r>
      <w:bookmarkStart w:id="463" w:name="_ETM_Q1_633061"/>
      <w:bookmarkEnd w:id="463"/>
      <w:r w:rsidR="00E40CAC">
        <w:rPr>
          <w:rFonts w:hint="cs"/>
          <w:rtl/>
          <w:lang w:eastAsia="he-IL"/>
        </w:rPr>
        <w:t>ן,</w:t>
      </w:r>
      <w:r w:rsidR="00E40CAC" w:rsidRPr="00E40CAC">
        <w:rPr>
          <w:rFonts w:hint="cs"/>
          <w:rtl/>
        </w:rPr>
        <w:t xml:space="preserve"> </w:t>
      </w:r>
      <w:r w:rsidR="00E40CAC" w:rsidRPr="00C365D7">
        <w:rPr>
          <w:rFonts w:hint="cs"/>
          <w:rtl/>
        </w:rPr>
        <w:t>פנה עופר כסיף</w:t>
      </w:r>
      <w:r w:rsidR="00E40CAC">
        <w:rPr>
          <w:rFonts w:hint="cs"/>
          <w:rtl/>
        </w:rPr>
        <w:t>.</w:t>
      </w:r>
    </w:p>
    <w:p w14:paraId="610816D8" w14:textId="77777777" w:rsidR="00247B48" w:rsidRDefault="00247B48" w:rsidP="00247B48">
      <w:pPr>
        <w:rPr>
          <w:rtl/>
          <w:lang w:eastAsia="he-IL"/>
        </w:rPr>
      </w:pPr>
      <w:bookmarkStart w:id="464" w:name="_ETM_Q1_630341"/>
      <w:bookmarkStart w:id="465" w:name="_ETM_Q1_630479"/>
      <w:bookmarkStart w:id="466" w:name="_ETM_Q1_629534"/>
      <w:bookmarkEnd w:id="464"/>
      <w:bookmarkEnd w:id="465"/>
      <w:bookmarkEnd w:id="466"/>
    </w:p>
    <w:p w14:paraId="0E61400D" w14:textId="77777777" w:rsidR="00247B48" w:rsidRDefault="00247B48" w:rsidP="00247B48">
      <w:pPr>
        <w:pStyle w:val="a4"/>
        <w:keepNext/>
        <w:rPr>
          <w:rtl/>
        </w:rPr>
      </w:pPr>
      <w:bookmarkStart w:id="467" w:name="ET_speaker_5783_226"/>
      <w:r w:rsidRPr="00247B48">
        <w:rPr>
          <w:rStyle w:val="TagStyle"/>
          <w:rtl/>
        </w:rPr>
        <w:t xml:space="preserve"> &lt;&lt; דובר &gt;&gt; </w:t>
      </w:r>
      <w:r>
        <w:rPr>
          <w:rtl/>
        </w:rPr>
        <w:t>מירב כהן (יש עתיד):</w:t>
      </w:r>
      <w:r w:rsidRPr="00247B48">
        <w:rPr>
          <w:rStyle w:val="TagStyle"/>
          <w:rtl/>
        </w:rPr>
        <w:t xml:space="preserve"> &lt;&lt; דובר &gt;&gt;</w:t>
      </w:r>
      <w:r w:rsidR="00F0101A">
        <w:rPr>
          <w:rtl/>
        </w:rPr>
        <w:t xml:space="preserve"> </w:t>
      </w:r>
      <w:bookmarkEnd w:id="467"/>
    </w:p>
    <w:p w14:paraId="43E2F58F" w14:textId="77777777" w:rsidR="00247B48" w:rsidRDefault="00247B48" w:rsidP="00247B48">
      <w:pPr>
        <w:pStyle w:val="KeepWithNext"/>
        <w:rPr>
          <w:rtl/>
          <w:lang w:eastAsia="he-IL"/>
        </w:rPr>
      </w:pPr>
    </w:p>
    <w:p w14:paraId="74F349AF" w14:textId="77777777" w:rsidR="008667C7" w:rsidRPr="00C365D7" w:rsidRDefault="00247B48" w:rsidP="00597A8E">
      <w:pPr>
        <w:rPr>
          <w:rtl/>
          <w:lang w:eastAsia="he-IL"/>
        </w:rPr>
      </w:pPr>
      <w:bookmarkStart w:id="468" w:name="_ETM_Q1_630362"/>
      <w:bookmarkStart w:id="469" w:name="_ETM_Q1_630411"/>
      <w:bookmarkEnd w:id="468"/>
      <w:bookmarkEnd w:id="469"/>
      <w:r>
        <w:rPr>
          <w:rFonts w:hint="cs"/>
          <w:rtl/>
          <w:lang w:eastAsia="he-IL"/>
        </w:rPr>
        <w:t>נטפל בזה.</w:t>
      </w:r>
      <w:bookmarkStart w:id="470" w:name="_ETM_Q1_630933"/>
      <w:bookmarkStart w:id="471" w:name="_ETM_Q1_631089"/>
      <w:bookmarkStart w:id="472" w:name="_ETM_Q1_632595"/>
      <w:bookmarkStart w:id="473" w:name="_ETM_Q1_632615"/>
      <w:bookmarkStart w:id="474" w:name="_ETM_Q1_632647"/>
      <w:bookmarkEnd w:id="470"/>
      <w:bookmarkEnd w:id="471"/>
      <w:bookmarkEnd w:id="472"/>
      <w:bookmarkEnd w:id="473"/>
      <w:bookmarkEnd w:id="474"/>
    </w:p>
    <w:p w14:paraId="345EBD81" w14:textId="77777777" w:rsidR="008667C7" w:rsidRPr="00C365D7" w:rsidRDefault="008667C7" w:rsidP="0065199A">
      <w:pPr>
        <w:ind w:firstLine="0"/>
        <w:rPr>
          <w:rtl/>
        </w:rPr>
      </w:pPr>
      <w:bookmarkStart w:id="475" w:name="_ETM_Q1_647105"/>
      <w:bookmarkStart w:id="476" w:name="_ETM_Q1_647145"/>
      <w:bookmarkStart w:id="477" w:name="_ETM_Q1_647220"/>
      <w:bookmarkStart w:id="478" w:name="_ETM_Q1_647281"/>
      <w:bookmarkStart w:id="479" w:name="_ETM_Q1_647935"/>
      <w:bookmarkEnd w:id="475"/>
      <w:bookmarkEnd w:id="476"/>
      <w:bookmarkEnd w:id="477"/>
      <w:bookmarkEnd w:id="478"/>
      <w:bookmarkEnd w:id="479"/>
    </w:p>
    <w:p w14:paraId="3198CC50" w14:textId="77777777" w:rsidR="008667C7" w:rsidRPr="00C365D7" w:rsidRDefault="008667C7" w:rsidP="008667C7">
      <w:pPr>
        <w:pStyle w:val="af6"/>
        <w:keepNext/>
        <w:rPr>
          <w:rtl/>
        </w:rPr>
      </w:pPr>
      <w:bookmarkStart w:id="480" w:name="ET_yor_5159_26"/>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 </w:t>
      </w:r>
      <w:r w:rsidRPr="00C365D7">
        <w:rPr>
          <w:rtl/>
        </w:rPr>
        <w:t>היו"ר דוד ביטן:</w:t>
      </w:r>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w:t>
      </w:r>
      <w:r w:rsidR="00F0101A">
        <w:rPr>
          <w:rtl/>
        </w:rPr>
        <w:t xml:space="preserve"> </w:t>
      </w:r>
      <w:bookmarkEnd w:id="480"/>
    </w:p>
    <w:p w14:paraId="4DE2F9B8" w14:textId="77777777" w:rsidR="008667C7" w:rsidRPr="00C365D7" w:rsidRDefault="008667C7" w:rsidP="008667C7">
      <w:pPr>
        <w:pStyle w:val="KeepWithNext"/>
        <w:rPr>
          <w:rtl/>
        </w:rPr>
      </w:pPr>
    </w:p>
    <w:p w14:paraId="1792EDD3" w14:textId="77777777" w:rsidR="009A16C0" w:rsidRDefault="009A16C0" w:rsidP="000F657B">
      <w:pPr>
        <w:rPr>
          <w:rtl/>
        </w:rPr>
      </w:pPr>
      <w:bookmarkStart w:id="481" w:name="_ETM_Q1_648310"/>
      <w:bookmarkStart w:id="482" w:name="_ETM_Q1_648330"/>
      <w:bookmarkStart w:id="483" w:name="_ETM_Q1_635223"/>
      <w:bookmarkEnd w:id="481"/>
      <w:bookmarkEnd w:id="482"/>
      <w:bookmarkEnd w:id="483"/>
      <w:r>
        <w:rPr>
          <w:rFonts w:hint="cs"/>
          <w:rtl/>
        </w:rPr>
        <w:t>נקבל את זה. קיבלנו לאחד, לא נפלה את השני.</w:t>
      </w:r>
    </w:p>
    <w:p w14:paraId="7ABA734B" w14:textId="77777777" w:rsidR="009A16C0" w:rsidRDefault="009A16C0" w:rsidP="008667C7">
      <w:pPr>
        <w:rPr>
          <w:rtl/>
        </w:rPr>
      </w:pPr>
      <w:bookmarkStart w:id="484" w:name="_ETM_Q1_637156"/>
      <w:bookmarkStart w:id="485" w:name="_ETM_Q1_637270"/>
      <w:bookmarkStart w:id="486" w:name="_ETM_Q1_638789"/>
      <w:bookmarkEnd w:id="484"/>
      <w:bookmarkEnd w:id="485"/>
      <w:bookmarkEnd w:id="486"/>
    </w:p>
    <w:p w14:paraId="5DE5F490" w14:textId="77777777" w:rsidR="009A16C0" w:rsidRDefault="009A16C0" w:rsidP="009A16C0">
      <w:pPr>
        <w:pStyle w:val="a4"/>
        <w:keepNext/>
        <w:rPr>
          <w:rtl/>
        </w:rPr>
      </w:pPr>
      <w:bookmarkStart w:id="487" w:name="ET_speaker_איתי_עצמון_227"/>
      <w:r w:rsidRPr="009A16C0">
        <w:rPr>
          <w:rStyle w:val="TagStyle"/>
          <w:rtl/>
        </w:rPr>
        <w:t xml:space="preserve"> &lt;&lt; דובר &gt;&gt; </w:t>
      </w:r>
      <w:r>
        <w:rPr>
          <w:rtl/>
        </w:rPr>
        <w:t>איתי עצמון:</w:t>
      </w:r>
      <w:r w:rsidRPr="009A16C0">
        <w:rPr>
          <w:rStyle w:val="TagStyle"/>
          <w:rtl/>
        </w:rPr>
        <w:t xml:space="preserve"> &lt;&lt; דובר &gt;&gt;</w:t>
      </w:r>
      <w:r w:rsidR="00F0101A">
        <w:rPr>
          <w:rtl/>
        </w:rPr>
        <w:t xml:space="preserve"> </w:t>
      </w:r>
      <w:bookmarkEnd w:id="487"/>
    </w:p>
    <w:p w14:paraId="59E41CF1" w14:textId="77777777" w:rsidR="009A16C0" w:rsidRDefault="009A16C0" w:rsidP="009A16C0">
      <w:pPr>
        <w:pStyle w:val="KeepWithNext"/>
        <w:rPr>
          <w:rtl/>
          <w:lang w:eastAsia="he-IL"/>
        </w:rPr>
      </w:pPr>
    </w:p>
    <w:p w14:paraId="1F372138" w14:textId="77777777" w:rsidR="009A16C0" w:rsidRDefault="009A16C0" w:rsidP="009A16C0">
      <w:pPr>
        <w:rPr>
          <w:rtl/>
          <w:lang w:eastAsia="he-IL"/>
        </w:rPr>
      </w:pPr>
      <w:bookmarkStart w:id="488" w:name="_ETM_Q1_639483"/>
      <w:bookmarkStart w:id="489" w:name="_ETM_Q1_639544"/>
      <w:bookmarkEnd w:id="488"/>
      <w:bookmarkEnd w:id="489"/>
      <w:r>
        <w:rPr>
          <w:rFonts w:hint="cs"/>
          <w:rtl/>
          <w:lang w:eastAsia="he-IL"/>
        </w:rPr>
        <w:t xml:space="preserve">ואתה </w:t>
      </w:r>
      <w:bookmarkStart w:id="490" w:name="_ETM_Q1_640012"/>
      <w:bookmarkEnd w:id="490"/>
      <w:r>
        <w:rPr>
          <w:rFonts w:hint="cs"/>
          <w:rtl/>
          <w:lang w:eastAsia="he-IL"/>
        </w:rPr>
        <w:t>מתיר להם גם בהיעדרם כאן?</w:t>
      </w:r>
    </w:p>
    <w:p w14:paraId="210228C1" w14:textId="77777777" w:rsidR="009A16C0" w:rsidRDefault="009A16C0" w:rsidP="009A16C0">
      <w:pPr>
        <w:rPr>
          <w:rtl/>
          <w:lang w:eastAsia="he-IL"/>
        </w:rPr>
      </w:pPr>
      <w:bookmarkStart w:id="491" w:name="_ETM_Q1_638945"/>
      <w:bookmarkStart w:id="492" w:name="_ETM_Q1_639076"/>
      <w:bookmarkEnd w:id="491"/>
      <w:bookmarkEnd w:id="492"/>
    </w:p>
    <w:p w14:paraId="6AE22B8F" w14:textId="77777777" w:rsidR="009A16C0" w:rsidRDefault="009A16C0" w:rsidP="009A16C0">
      <w:pPr>
        <w:pStyle w:val="af6"/>
        <w:keepNext/>
        <w:rPr>
          <w:rtl/>
        </w:rPr>
      </w:pPr>
      <w:r w:rsidRPr="009A16C0">
        <w:rPr>
          <w:rStyle w:val="TagStyle"/>
          <w:rtl/>
        </w:rPr>
        <w:t xml:space="preserve"> &lt;&lt; </w:t>
      </w:r>
      <w:proofErr w:type="spellStart"/>
      <w:r w:rsidRPr="009A16C0">
        <w:rPr>
          <w:rStyle w:val="TagStyle"/>
          <w:rtl/>
        </w:rPr>
        <w:t>יור</w:t>
      </w:r>
      <w:proofErr w:type="spellEnd"/>
      <w:r w:rsidRPr="009A16C0">
        <w:rPr>
          <w:rStyle w:val="TagStyle"/>
          <w:rtl/>
        </w:rPr>
        <w:t xml:space="preserve"> &gt;&gt; </w:t>
      </w:r>
      <w:r>
        <w:rPr>
          <w:rtl/>
        </w:rPr>
        <w:t>היו"ר דוד ביטן:</w:t>
      </w:r>
      <w:r w:rsidRPr="009A16C0">
        <w:rPr>
          <w:rStyle w:val="TagStyle"/>
          <w:rtl/>
        </w:rPr>
        <w:t xml:space="preserve"> &lt;&lt; </w:t>
      </w:r>
      <w:proofErr w:type="spellStart"/>
      <w:r w:rsidRPr="009A16C0">
        <w:rPr>
          <w:rStyle w:val="TagStyle"/>
          <w:rtl/>
        </w:rPr>
        <w:t>יור</w:t>
      </w:r>
      <w:proofErr w:type="spellEnd"/>
      <w:r w:rsidRPr="009A16C0">
        <w:rPr>
          <w:rStyle w:val="TagStyle"/>
          <w:rtl/>
        </w:rPr>
        <w:t xml:space="preserve"> &gt;&gt;</w:t>
      </w:r>
      <w:r w:rsidR="00F0101A">
        <w:rPr>
          <w:rtl/>
        </w:rPr>
        <w:t xml:space="preserve"> </w:t>
      </w:r>
    </w:p>
    <w:p w14:paraId="01ADF6AD" w14:textId="77777777" w:rsidR="009A16C0" w:rsidRDefault="009A16C0" w:rsidP="009A16C0">
      <w:pPr>
        <w:pStyle w:val="KeepWithNext"/>
        <w:rPr>
          <w:rtl/>
          <w:lang w:eastAsia="he-IL"/>
        </w:rPr>
      </w:pPr>
    </w:p>
    <w:p w14:paraId="09DD09B7" w14:textId="77777777" w:rsidR="008667C7" w:rsidRPr="00C365D7" w:rsidRDefault="009A16C0" w:rsidP="009A16C0">
      <w:pPr>
        <w:rPr>
          <w:rtl/>
        </w:rPr>
      </w:pPr>
      <w:bookmarkStart w:id="493" w:name="_ETM_Q1_639699"/>
      <w:bookmarkStart w:id="494" w:name="_ETM_Q1_639762"/>
      <w:bookmarkEnd w:id="493"/>
      <w:bookmarkEnd w:id="494"/>
      <w:r>
        <w:rPr>
          <w:rFonts w:hint="cs"/>
          <w:rtl/>
          <w:lang w:eastAsia="he-IL"/>
        </w:rPr>
        <w:t xml:space="preserve">מתיר לכולם. </w:t>
      </w:r>
      <w:bookmarkStart w:id="495" w:name="_ETM_Q1_637316"/>
      <w:bookmarkStart w:id="496" w:name="_ETM_Q1_637352"/>
      <w:bookmarkEnd w:id="495"/>
      <w:bookmarkEnd w:id="496"/>
      <w:r w:rsidR="001D057E">
        <w:rPr>
          <w:rFonts w:hint="cs"/>
          <w:rtl/>
          <w:lang w:eastAsia="he-IL"/>
        </w:rPr>
        <w:t xml:space="preserve">אין נימוקים. </w:t>
      </w:r>
      <w:r w:rsidR="008667C7" w:rsidRPr="00C365D7">
        <w:rPr>
          <w:rFonts w:hint="cs"/>
          <w:rtl/>
        </w:rPr>
        <w:t>מי בעד</w:t>
      </w:r>
      <w:r w:rsidR="001D057E">
        <w:rPr>
          <w:rFonts w:hint="cs"/>
          <w:rtl/>
        </w:rPr>
        <w:t xml:space="preserve"> </w:t>
      </w:r>
      <w:bookmarkStart w:id="497" w:name="_ETM_Q1_645313"/>
      <w:bookmarkEnd w:id="497"/>
      <w:r w:rsidR="001D057E">
        <w:rPr>
          <w:rFonts w:hint="cs"/>
          <w:rtl/>
        </w:rPr>
        <w:t>ההסתייגויות לסעיף 1 של קבוצת המחנה הממלכתי</w:t>
      </w:r>
      <w:r w:rsidR="008667C7" w:rsidRPr="00C365D7">
        <w:rPr>
          <w:rFonts w:hint="cs"/>
          <w:rtl/>
        </w:rPr>
        <w:t xml:space="preserve">? מי </w:t>
      </w:r>
      <w:bookmarkStart w:id="498" w:name="_ETM_Q1_650735"/>
      <w:bookmarkEnd w:id="498"/>
      <w:r w:rsidR="008667C7" w:rsidRPr="00C365D7">
        <w:rPr>
          <w:rFonts w:hint="cs"/>
          <w:rtl/>
        </w:rPr>
        <w:t>נגד?</w:t>
      </w:r>
    </w:p>
    <w:p w14:paraId="7FCA742A" w14:textId="77777777" w:rsidR="008667C7" w:rsidRPr="00C365D7" w:rsidRDefault="008667C7" w:rsidP="008667C7">
      <w:pPr>
        <w:rPr>
          <w:rtl/>
        </w:rPr>
      </w:pPr>
      <w:bookmarkStart w:id="499" w:name="_ETM_Q1_653745"/>
      <w:bookmarkStart w:id="500" w:name="_ETM_Q1_653790"/>
      <w:bookmarkEnd w:id="499"/>
      <w:bookmarkEnd w:id="500"/>
    </w:p>
    <w:p w14:paraId="14D7796B" w14:textId="77777777" w:rsidR="008667C7" w:rsidRPr="00C365D7" w:rsidRDefault="008667C7" w:rsidP="008667C7">
      <w:pPr>
        <w:pStyle w:val="af1"/>
        <w:keepNext/>
        <w:rPr>
          <w:rtl/>
        </w:rPr>
      </w:pPr>
      <w:bookmarkStart w:id="501" w:name="_ETM_Q1_653890"/>
      <w:bookmarkStart w:id="502" w:name="_ETM_Q1_653930"/>
      <w:bookmarkEnd w:id="501"/>
      <w:bookmarkEnd w:id="502"/>
      <w:r w:rsidRPr="00C365D7">
        <w:rPr>
          <w:rFonts w:hint="eastAsia"/>
          <w:rtl/>
        </w:rPr>
        <w:lastRenderedPageBreak/>
        <w:t>הצבעה</w:t>
      </w:r>
    </w:p>
    <w:p w14:paraId="2959C67A" w14:textId="77777777" w:rsidR="008667C7" w:rsidRPr="00C365D7" w:rsidRDefault="008667C7" w:rsidP="008667C7">
      <w:pPr>
        <w:pStyle w:val="--"/>
        <w:keepNext/>
        <w:rPr>
          <w:rtl/>
        </w:rPr>
      </w:pPr>
    </w:p>
    <w:p w14:paraId="74201088" w14:textId="77777777" w:rsidR="008667C7" w:rsidRPr="00C365D7" w:rsidRDefault="008667C7" w:rsidP="008667C7">
      <w:pPr>
        <w:pStyle w:val="--"/>
        <w:keepNext/>
        <w:rPr>
          <w:rtl/>
        </w:rPr>
      </w:pPr>
      <w:r w:rsidRPr="00C365D7">
        <w:rPr>
          <w:rFonts w:hint="eastAsia"/>
          <w:rtl/>
        </w:rPr>
        <w:t>בעד</w:t>
      </w:r>
      <w:r w:rsidRPr="00C365D7">
        <w:rPr>
          <w:rtl/>
        </w:rPr>
        <w:t xml:space="preserve"> – </w:t>
      </w:r>
      <w:r w:rsidR="00CC59AB">
        <w:rPr>
          <w:rFonts w:hint="cs"/>
          <w:rtl/>
        </w:rPr>
        <w:t>אין</w:t>
      </w:r>
    </w:p>
    <w:p w14:paraId="0D2725EC" w14:textId="77777777" w:rsidR="008667C7" w:rsidRPr="00C365D7" w:rsidRDefault="008667C7" w:rsidP="00CC59AB">
      <w:pPr>
        <w:pStyle w:val="--"/>
        <w:keepNext/>
        <w:rPr>
          <w:rtl/>
        </w:rPr>
      </w:pPr>
      <w:r w:rsidRPr="00C365D7">
        <w:rPr>
          <w:rFonts w:hint="eastAsia"/>
          <w:rtl/>
        </w:rPr>
        <w:t>נגד</w:t>
      </w:r>
      <w:r w:rsidRPr="00C365D7">
        <w:rPr>
          <w:rtl/>
        </w:rPr>
        <w:t xml:space="preserve"> – </w:t>
      </w:r>
      <w:r w:rsidR="00CC59AB">
        <w:rPr>
          <w:rFonts w:hint="cs"/>
          <w:rtl/>
        </w:rPr>
        <w:t>4</w:t>
      </w:r>
    </w:p>
    <w:p w14:paraId="31E69398" w14:textId="77777777" w:rsidR="008667C7" w:rsidRPr="00C365D7" w:rsidRDefault="00CC59AB" w:rsidP="008667C7">
      <w:pPr>
        <w:pStyle w:val="--"/>
        <w:keepNext/>
        <w:rPr>
          <w:rtl/>
        </w:rPr>
      </w:pPr>
      <w:r>
        <w:rPr>
          <w:rFonts w:hint="cs"/>
          <w:rtl/>
        </w:rPr>
        <w:t xml:space="preserve">ההסתייגויות של </w:t>
      </w:r>
      <w:bookmarkStart w:id="503" w:name="_ETM_Q1_648264"/>
      <w:bookmarkEnd w:id="503"/>
      <w:r>
        <w:rPr>
          <w:rFonts w:hint="cs"/>
          <w:rtl/>
        </w:rPr>
        <w:t xml:space="preserve">קבוצת סיעת המחנה הממלכתי </w:t>
      </w:r>
      <w:r w:rsidR="001D78FC">
        <w:rPr>
          <w:rFonts w:hint="cs"/>
          <w:rtl/>
        </w:rPr>
        <w:t xml:space="preserve">לסעיף 1 </w:t>
      </w:r>
      <w:r>
        <w:rPr>
          <w:rFonts w:hint="cs"/>
          <w:rtl/>
        </w:rPr>
        <w:t>לא אושרו.</w:t>
      </w:r>
      <w:r w:rsidR="008667C7" w:rsidRPr="00C365D7">
        <w:rPr>
          <w:rtl/>
        </w:rPr>
        <w:t xml:space="preserve"> </w:t>
      </w:r>
    </w:p>
    <w:p w14:paraId="75B90548" w14:textId="77777777" w:rsidR="008667C7" w:rsidRPr="00C365D7" w:rsidRDefault="008667C7" w:rsidP="0065199A">
      <w:pPr>
        <w:ind w:firstLine="0"/>
        <w:rPr>
          <w:rtl/>
        </w:rPr>
      </w:pPr>
      <w:bookmarkStart w:id="504" w:name="_ETM_Q1_657440"/>
      <w:bookmarkStart w:id="505" w:name="_ETM_Q1_658619"/>
      <w:bookmarkStart w:id="506" w:name="_ETM_Q1_658659"/>
      <w:bookmarkStart w:id="507" w:name="_ETM_Q1_659414"/>
      <w:bookmarkEnd w:id="504"/>
      <w:bookmarkEnd w:id="505"/>
      <w:bookmarkEnd w:id="506"/>
      <w:bookmarkEnd w:id="507"/>
    </w:p>
    <w:p w14:paraId="560C9DE8" w14:textId="77777777" w:rsidR="008667C7" w:rsidRPr="00C365D7" w:rsidRDefault="008667C7" w:rsidP="008667C7">
      <w:pPr>
        <w:pStyle w:val="af6"/>
        <w:keepNext/>
        <w:rPr>
          <w:rtl/>
        </w:rPr>
      </w:pPr>
      <w:bookmarkStart w:id="508" w:name="ET_yor_5159_27"/>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 </w:t>
      </w:r>
      <w:r w:rsidRPr="00C365D7">
        <w:rPr>
          <w:rtl/>
        </w:rPr>
        <w:t>היו"ר דוד ביטן:</w:t>
      </w:r>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w:t>
      </w:r>
      <w:r w:rsidR="00F0101A">
        <w:rPr>
          <w:rtl/>
        </w:rPr>
        <w:t xml:space="preserve"> </w:t>
      </w:r>
      <w:bookmarkEnd w:id="508"/>
    </w:p>
    <w:p w14:paraId="3D12A5C6" w14:textId="77777777" w:rsidR="008667C7" w:rsidRPr="00C365D7" w:rsidRDefault="008667C7" w:rsidP="008667C7">
      <w:pPr>
        <w:pStyle w:val="KeepWithNext"/>
        <w:rPr>
          <w:rtl/>
        </w:rPr>
      </w:pPr>
    </w:p>
    <w:p w14:paraId="0F6E6444" w14:textId="77777777" w:rsidR="008667C7" w:rsidRPr="00C365D7" w:rsidRDefault="001D78FC" w:rsidP="001D78FC">
      <w:pPr>
        <w:rPr>
          <w:rtl/>
        </w:rPr>
      </w:pPr>
      <w:bookmarkStart w:id="509" w:name="_ETM_Q1_659839"/>
      <w:bookmarkStart w:id="510" w:name="_ETM_Q1_659859"/>
      <w:bookmarkEnd w:id="509"/>
      <w:bookmarkEnd w:id="510"/>
      <w:r>
        <w:rPr>
          <w:rFonts w:hint="cs"/>
          <w:rtl/>
        </w:rPr>
        <w:t>הם</w:t>
      </w:r>
      <w:r w:rsidR="008667C7" w:rsidRPr="00C365D7">
        <w:rPr>
          <w:rFonts w:hint="cs"/>
          <w:rtl/>
        </w:rPr>
        <w:t xml:space="preserve"> נדחו</w:t>
      </w:r>
      <w:r>
        <w:rPr>
          <w:rFonts w:hint="cs"/>
          <w:rtl/>
        </w:rPr>
        <w:t xml:space="preserve">. מי בעד </w:t>
      </w:r>
      <w:r w:rsidRPr="00C365D7">
        <w:rPr>
          <w:rFonts w:hint="cs"/>
          <w:rtl/>
        </w:rPr>
        <w:t>ההסתייגויות</w:t>
      </w:r>
      <w:r>
        <w:rPr>
          <w:rFonts w:hint="cs"/>
          <w:rtl/>
        </w:rPr>
        <w:t xml:space="preserve"> של קבוצת חד</w:t>
      </w:r>
      <w:bookmarkStart w:id="511" w:name="_ETM_Q1_659694"/>
      <w:bookmarkEnd w:id="511"/>
      <w:r>
        <w:rPr>
          <w:rFonts w:hint="cs"/>
          <w:rtl/>
        </w:rPr>
        <w:t>"ש-תע"ל לסעיף 1? מי נגד?</w:t>
      </w:r>
      <w:r w:rsidR="00F0101A">
        <w:rPr>
          <w:rFonts w:hint="cs"/>
          <w:rtl/>
        </w:rPr>
        <w:t xml:space="preserve"> </w:t>
      </w:r>
    </w:p>
    <w:p w14:paraId="1909352F" w14:textId="77777777" w:rsidR="00C57129" w:rsidRPr="00C365D7" w:rsidRDefault="00C57129" w:rsidP="001D78FC">
      <w:pPr>
        <w:ind w:firstLine="0"/>
        <w:rPr>
          <w:rtl/>
        </w:rPr>
      </w:pPr>
      <w:bookmarkStart w:id="512" w:name="_ETM_Q1_667309"/>
      <w:bookmarkStart w:id="513" w:name="_ETM_Q1_667354"/>
      <w:bookmarkStart w:id="514" w:name="_ETM_Q1_667414"/>
      <w:bookmarkStart w:id="515" w:name="_ETM_Q1_667464"/>
      <w:bookmarkStart w:id="516" w:name="_ETM_Q1_668589"/>
      <w:bookmarkStart w:id="517" w:name="_ETM_Q1_698739"/>
      <w:bookmarkStart w:id="518" w:name="_ETM_Q1_698789"/>
      <w:bookmarkEnd w:id="512"/>
      <w:bookmarkEnd w:id="513"/>
      <w:bookmarkEnd w:id="514"/>
      <w:bookmarkEnd w:id="515"/>
      <w:bookmarkEnd w:id="516"/>
      <w:bookmarkEnd w:id="517"/>
      <w:bookmarkEnd w:id="518"/>
    </w:p>
    <w:p w14:paraId="114A138F" w14:textId="77777777" w:rsidR="00C57129" w:rsidRPr="00C365D7" w:rsidRDefault="00C57129" w:rsidP="00C57129">
      <w:pPr>
        <w:pStyle w:val="af1"/>
        <w:keepNext/>
        <w:rPr>
          <w:rtl/>
        </w:rPr>
      </w:pPr>
      <w:bookmarkStart w:id="519" w:name="_ETM_Q1_702854"/>
      <w:bookmarkStart w:id="520" w:name="_ETM_Q1_702894"/>
      <w:bookmarkEnd w:id="519"/>
      <w:bookmarkEnd w:id="520"/>
      <w:r w:rsidRPr="00C365D7">
        <w:rPr>
          <w:rtl/>
        </w:rPr>
        <w:t>הצבעה</w:t>
      </w:r>
    </w:p>
    <w:p w14:paraId="61DD135D" w14:textId="77777777" w:rsidR="00C57129" w:rsidRPr="00C365D7" w:rsidRDefault="00C57129" w:rsidP="00C57129">
      <w:pPr>
        <w:pStyle w:val="--"/>
        <w:keepNext/>
        <w:rPr>
          <w:rtl/>
        </w:rPr>
      </w:pPr>
    </w:p>
    <w:p w14:paraId="793CBC62" w14:textId="77777777" w:rsidR="00C57129" w:rsidRPr="00C365D7" w:rsidRDefault="00C57129" w:rsidP="00C57129">
      <w:pPr>
        <w:pStyle w:val="--"/>
        <w:keepNext/>
        <w:rPr>
          <w:rtl/>
        </w:rPr>
      </w:pPr>
      <w:r w:rsidRPr="00C365D7">
        <w:rPr>
          <w:rtl/>
        </w:rPr>
        <w:t xml:space="preserve">בעד – </w:t>
      </w:r>
      <w:r w:rsidR="001D78FC">
        <w:rPr>
          <w:rFonts w:hint="cs"/>
          <w:rtl/>
        </w:rPr>
        <w:t>אין</w:t>
      </w:r>
    </w:p>
    <w:p w14:paraId="2A14077F" w14:textId="77777777" w:rsidR="00C57129" w:rsidRPr="00C365D7" w:rsidRDefault="00C57129" w:rsidP="00C57129">
      <w:pPr>
        <w:pStyle w:val="--"/>
        <w:keepNext/>
        <w:rPr>
          <w:rtl/>
        </w:rPr>
      </w:pPr>
      <w:r w:rsidRPr="00C365D7">
        <w:rPr>
          <w:rtl/>
        </w:rPr>
        <w:t xml:space="preserve">נגד – </w:t>
      </w:r>
      <w:r w:rsidR="001D78FC">
        <w:rPr>
          <w:rFonts w:hint="cs"/>
          <w:rtl/>
        </w:rPr>
        <w:t>4</w:t>
      </w:r>
    </w:p>
    <w:p w14:paraId="5D704B68" w14:textId="77777777" w:rsidR="00C57129" w:rsidRPr="00C365D7" w:rsidRDefault="001D78FC" w:rsidP="00C57129">
      <w:pPr>
        <w:pStyle w:val="--"/>
        <w:keepNext/>
        <w:rPr>
          <w:rtl/>
        </w:rPr>
      </w:pPr>
      <w:r>
        <w:rPr>
          <w:rFonts w:hint="cs"/>
          <w:rtl/>
        </w:rPr>
        <w:t>ההסתייגויו</w:t>
      </w:r>
      <w:r>
        <w:rPr>
          <w:rFonts w:hint="eastAsia"/>
          <w:rtl/>
        </w:rPr>
        <w:t>ת</w:t>
      </w:r>
      <w:r>
        <w:rPr>
          <w:rFonts w:hint="cs"/>
          <w:rtl/>
        </w:rPr>
        <w:t xml:space="preserve"> של קבוצת </w:t>
      </w:r>
      <w:bookmarkStart w:id="521" w:name="_ETM_Q1_661247"/>
      <w:bookmarkEnd w:id="521"/>
      <w:r>
        <w:rPr>
          <w:rFonts w:hint="cs"/>
          <w:rtl/>
        </w:rPr>
        <w:t>סיעת חד"ש-תע"ל לסעיף 1 לא אושרו.</w:t>
      </w:r>
    </w:p>
    <w:p w14:paraId="3809BE6E" w14:textId="77777777" w:rsidR="00C57129" w:rsidRPr="00C365D7" w:rsidRDefault="00C57129" w:rsidP="00C57129">
      <w:pPr>
        <w:rPr>
          <w:rFonts w:ascii="David" w:hAnsi="David"/>
          <w:rtl/>
        </w:rPr>
      </w:pPr>
      <w:bookmarkStart w:id="522" w:name="_ETM_Q1_706720"/>
      <w:bookmarkStart w:id="523" w:name="_ETM_Q1_720504"/>
      <w:bookmarkEnd w:id="522"/>
      <w:bookmarkEnd w:id="523"/>
    </w:p>
    <w:p w14:paraId="68DB6025" w14:textId="77777777" w:rsidR="00C57129" w:rsidRPr="00C365D7" w:rsidRDefault="00C57129" w:rsidP="00C57129">
      <w:pPr>
        <w:pStyle w:val="af6"/>
        <w:keepNext/>
        <w:rPr>
          <w:rtl/>
        </w:rPr>
      </w:pPr>
      <w:bookmarkStart w:id="524" w:name="ET_yor_5159_31"/>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 </w:t>
      </w:r>
      <w:r w:rsidRPr="00C365D7">
        <w:rPr>
          <w:rtl/>
        </w:rPr>
        <w:t>היו"ר דוד ביטן:</w:t>
      </w:r>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w:t>
      </w:r>
      <w:r w:rsidR="00F0101A">
        <w:rPr>
          <w:rtl/>
        </w:rPr>
        <w:t xml:space="preserve"> </w:t>
      </w:r>
      <w:bookmarkEnd w:id="524"/>
    </w:p>
    <w:p w14:paraId="430451A5" w14:textId="77777777" w:rsidR="00C57129" w:rsidRPr="00C365D7" w:rsidRDefault="00C57129" w:rsidP="00EB00A5">
      <w:pPr>
        <w:ind w:firstLine="0"/>
        <w:rPr>
          <w:rtl/>
        </w:rPr>
      </w:pPr>
      <w:bookmarkStart w:id="525" w:name="_ETM_Q1_720899"/>
      <w:bookmarkStart w:id="526" w:name="_ETM_Q1_720924"/>
      <w:bookmarkEnd w:id="525"/>
      <w:bookmarkEnd w:id="526"/>
    </w:p>
    <w:p w14:paraId="17BCF77E" w14:textId="77777777" w:rsidR="00C57129" w:rsidRDefault="001D78FC" w:rsidP="001D78FC">
      <w:pPr>
        <w:rPr>
          <w:rtl/>
        </w:rPr>
      </w:pPr>
      <w:bookmarkStart w:id="527" w:name="_ETM_Q1_698849"/>
      <w:bookmarkStart w:id="528" w:name="_ETM_Q1_698894"/>
      <w:bookmarkEnd w:id="527"/>
      <w:bookmarkEnd w:id="528"/>
      <w:r>
        <w:rPr>
          <w:rFonts w:hint="cs"/>
          <w:rtl/>
        </w:rPr>
        <w:t xml:space="preserve">נדחו ההסתייגויות. </w:t>
      </w:r>
      <w:bookmarkStart w:id="529" w:name="_ETM_Q1_664281"/>
      <w:bookmarkStart w:id="530" w:name="_ETM_Q1_664666"/>
      <w:bookmarkStart w:id="531" w:name="_ETM_Q1_664796"/>
      <w:bookmarkStart w:id="532" w:name="_ETM_Q1_664831"/>
      <w:bookmarkStart w:id="533" w:name="_ETM_Q1_664935"/>
      <w:bookmarkEnd w:id="529"/>
      <w:bookmarkEnd w:id="530"/>
      <w:bookmarkEnd w:id="531"/>
      <w:bookmarkEnd w:id="532"/>
      <w:bookmarkEnd w:id="533"/>
      <w:r>
        <w:rPr>
          <w:rFonts w:hint="cs"/>
          <w:rtl/>
        </w:rPr>
        <w:t xml:space="preserve">סעיף 2. </w:t>
      </w:r>
      <w:bookmarkStart w:id="534" w:name="_ETM_Q1_667276"/>
      <w:bookmarkStart w:id="535" w:name="_ETM_Q1_667545"/>
      <w:bookmarkStart w:id="536" w:name="_ETM_Q1_667564"/>
      <w:bookmarkStart w:id="537" w:name="_ETM_Q1_667667"/>
      <w:bookmarkStart w:id="538" w:name="_ETM_Q1_667682"/>
      <w:bookmarkStart w:id="539" w:name="_ETM_Q1_667718"/>
      <w:bookmarkStart w:id="540" w:name="_ETM_Q1_396334"/>
      <w:bookmarkStart w:id="541" w:name="_ETM_Q1_396374"/>
      <w:bookmarkStart w:id="542" w:name="_ETM_Q1_396444"/>
      <w:bookmarkStart w:id="543" w:name="_ETM_Q1_396479"/>
      <w:bookmarkStart w:id="544" w:name="_ETM_Q1_99784"/>
      <w:bookmarkStart w:id="545" w:name="_ETM_Q1_100036"/>
      <w:bookmarkStart w:id="546" w:name="_ETM_Q1_100084"/>
      <w:bookmarkStart w:id="547" w:name="_ETM_Q1_109067"/>
      <w:bookmarkStart w:id="548" w:name="_ETM_Q1_709671"/>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14:paraId="476F5A5D" w14:textId="77777777" w:rsidR="001D78FC" w:rsidRDefault="001D78FC" w:rsidP="00EB00A5">
      <w:pPr>
        <w:ind w:firstLine="0"/>
        <w:rPr>
          <w:rtl/>
        </w:rPr>
      </w:pPr>
    </w:p>
    <w:p w14:paraId="15EA8777" w14:textId="77777777" w:rsidR="001D78FC" w:rsidRPr="00C365D7" w:rsidRDefault="001D78FC" w:rsidP="001D78FC">
      <w:pPr>
        <w:pStyle w:val="a4"/>
        <w:keepNext/>
        <w:rPr>
          <w:rtl/>
        </w:rPr>
      </w:pPr>
      <w:r w:rsidRPr="00C365D7">
        <w:rPr>
          <w:rStyle w:val="TagStyle"/>
          <w:rtl/>
        </w:rPr>
        <w:t xml:space="preserve">&lt;&lt; דובר &gt;&gt; </w:t>
      </w:r>
      <w:r w:rsidRPr="00C365D7">
        <w:rPr>
          <w:rtl/>
        </w:rPr>
        <w:t>איתי עצמון:</w:t>
      </w:r>
      <w:r w:rsidRPr="00C365D7">
        <w:rPr>
          <w:rStyle w:val="TagStyle"/>
          <w:rtl/>
        </w:rPr>
        <w:t xml:space="preserve"> &lt;&lt; דובר &gt;&gt;</w:t>
      </w:r>
      <w:r w:rsidR="00F0101A">
        <w:rPr>
          <w:rtl/>
        </w:rPr>
        <w:t xml:space="preserve"> </w:t>
      </w:r>
    </w:p>
    <w:p w14:paraId="615BA65D" w14:textId="77777777" w:rsidR="001D78FC" w:rsidRPr="00C365D7" w:rsidRDefault="001D78FC" w:rsidP="001D78FC">
      <w:pPr>
        <w:pStyle w:val="KeepWithNext"/>
        <w:rPr>
          <w:rtl/>
        </w:rPr>
      </w:pPr>
    </w:p>
    <w:p w14:paraId="140A183A" w14:textId="77777777" w:rsidR="005D14A3" w:rsidRDefault="001D78FC" w:rsidP="008D62D5">
      <w:pPr>
        <w:rPr>
          <w:rtl/>
        </w:rPr>
      </w:pPr>
      <w:bookmarkStart w:id="549" w:name="_ETM_Q1_668989"/>
      <w:bookmarkStart w:id="550" w:name="_ETM_Q1_669009"/>
      <w:bookmarkEnd w:id="549"/>
      <w:bookmarkEnd w:id="550"/>
      <w:r>
        <w:rPr>
          <w:rFonts w:hint="cs"/>
          <w:rtl/>
        </w:rPr>
        <w:t xml:space="preserve">ועכשיו למעשה </w:t>
      </w:r>
      <w:r w:rsidRPr="00C365D7">
        <w:rPr>
          <w:rFonts w:hint="cs"/>
          <w:rtl/>
        </w:rPr>
        <w:t xml:space="preserve">הוועדה יכולה להצביע </w:t>
      </w:r>
      <w:bookmarkStart w:id="551" w:name="_ETM_Q1_673709"/>
      <w:bookmarkStart w:id="552" w:name="_ETM_Q1_673759"/>
      <w:bookmarkStart w:id="553" w:name="_ETM_Q1_673824"/>
      <w:bookmarkStart w:id="554" w:name="_ETM_Q1_673869"/>
      <w:bookmarkEnd w:id="551"/>
      <w:bookmarkEnd w:id="552"/>
      <w:bookmarkEnd w:id="553"/>
      <w:bookmarkEnd w:id="554"/>
      <w:r>
        <w:rPr>
          <w:rFonts w:hint="cs"/>
          <w:rtl/>
        </w:rPr>
        <w:t>על סעיף 1, כולל ה</w:t>
      </w:r>
      <w:r w:rsidRPr="00C365D7">
        <w:rPr>
          <w:rFonts w:hint="cs"/>
          <w:rtl/>
        </w:rPr>
        <w:t>תיקון</w:t>
      </w:r>
      <w:r>
        <w:rPr>
          <w:rFonts w:hint="cs"/>
          <w:rtl/>
        </w:rPr>
        <w:t xml:space="preserve"> לסעיף</w:t>
      </w:r>
      <w:bookmarkStart w:id="555" w:name="_ETM_Q1_670915"/>
      <w:bookmarkEnd w:id="555"/>
      <w:r>
        <w:rPr>
          <w:rFonts w:hint="cs"/>
          <w:rtl/>
        </w:rPr>
        <w:t xml:space="preserve"> 3(ב)(5).</w:t>
      </w:r>
      <w:r w:rsidR="008D62D5">
        <w:rPr>
          <w:rFonts w:hint="cs"/>
          <w:rtl/>
        </w:rPr>
        <w:t xml:space="preserve"> </w:t>
      </w:r>
    </w:p>
    <w:p w14:paraId="625025C3" w14:textId="77777777" w:rsidR="005D14A3" w:rsidRDefault="005D14A3" w:rsidP="008D62D5">
      <w:pPr>
        <w:rPr>
          <w:rtl/>
        </w:rPr>
      </w:pPr>
      <w:bookmarkStart w:id="556" w:name="_ETM_Q1_676454"/>
      <w:bookmarkStart w:id="557" w:name="_ETM_Q1_676562"/>
      <w:bookmarkStart w:id="558" w:name="_ETM_Q1_677741"/>
      <w:bookmarkEnd w:id="556"/>
      <w:bookmarkEnd w:id="557"/>
      <w:bookmarkEnd w:id="558"/>
    </w:p>
    <w:p w14:paraId="37C588A0" w14:textId="77777777" w:rsidR="005D14A3" w:rsidRDefault="005D14A3" w:rsidP="005D14A3">
      <w:pPr>
        <w:pStyle w:val="af6"/>
        <w:keepNext/>
        <w:rPr>
          <w:rtl/>
        </w:rPr>
      </w:pPr>
      <w:bookmarkStart w:id="559" w:name="ET_yor_5159_229"/>
      <w:r w:rsidRPr="005D14A3">
        <w:rPr>
          <w:rStyle w:val="TagStyle"/>
          <w:rtl/>
        </w:rPr>
        <w:t xml:space="preserve"> &lt;&lt; </w:t>
      </w:r>
      <w:proofErr w:type="spellStart"/>
      <w:r w:rsidRPr="005D14A3">
        <w:rPr>
          <w:rStyle w:val="TagStyle"/>
          <w:rtl/>
        </w:rPr>
        <w:t>יור</w:t>
      </w:r>
      <w:proofErr w:type="spellEnd"/>
      <w:r w:rsidRPr="005D14A3">
        <w:rPr>
          <w:rStyle w:val="TagStyle"/>
          <w:rtl/>
        </w:rPr>
        <w:t xml:space="preserve"> &gt;&gt; </w:t>
      </w:r>
      <w:r>
        <w:rPr>
          <w:rtl/>
        </w:rPr>
        <w:t>היו"ר דוד ביטן:</w:t>
      </w:r>
      <w:r w:rsidRPr="005D14A3">
        <w:rPr>
          <w:rStyle w:val="TagStyle"/>
          <w:rtl/>
        </w:rPr>
        <w:t xml:space="preserve"> &lt;&lt; </w:t>
      </w:r>
      <w:proofErr w:type="spellStart"/>
      <w:r w:rsidRPr="005D14A3">
        <w:rPr>
          <w:rStyle w:val="TagStyle"/>
          <w:rtl/>
        </w:rPr>
        <w:t>יור</w:t>
      </w:r>
      <w:proofErr w:type="spellEnd"/>
      <w:r w:rsidRPr="005D14A3">
        <w:rPr>
          <w:rStyle w:val="TagStyle"/>
          <w:rtl/>
        </w:rPr>
        <w:t xml:space="preserve"> &gt;&gt;</w:t>
      </w:r>
      <w:r w:rsidR="00F0101A">
        <w:rPr>
          <w:rtl/>
        </w:rPr>
        <w:t xml:space="preserve"> </w:t>
      </w:r>
      <w:bookmarkEnd w:id="559"/>
    </w:p>
    <w:p w14:paraId="30173359" w14:textId="77777777" w:rsidR="005D14A3" w:rsidRDefault="005D14A3" w:rsidP="005D14A3">
      <w:pPr>
        <w:pStyle w:val="KeepWithNext"/>
        <w:rPr>
          <w:rtl/>
          <w:lang w:eastAsia="he-IL"/>
        </w:rPr>
      </w:pPr>
    </w:p>
    <w:p w14:paraId="0519B347" w14:textId="77777777" w:rsidR="005D14A3" w:rsidRDefault="005D14A3" w:rsidP="005D14A3">
      <w:pPr>
        <w:rPr>
          <w:rtl/>
          <w:lang w:eastAsia="he-IL"/>
        </w:rPr>
      </w:pPr>
      <w:r>
        <w:rPr>
          <w:rFonts w:hint="cs"/>
          <w:rtl/>
          <w:lang w:eastAsia="he-IL"/>
        </w:rPr>
        <w:t>א</w:t>
      </w:r>
      <w:bookmarkStart w:id="560" w:name="_ETM_Q1_678662"/>
      <w:bookmarkEnd w:id="560"/>
      <w:r>
        <w:rPr>
          <w:rFonts w:hint="cs"/>
          <w:rtl/>
          <w:lang w:eastAsia="he-IL"/>
        </w:rPr>
        <w:t>י</w:t>
      </w:r>
      <w:bookmarkStart w:id="561" w:name="_ETM_Q1_678733"/>
      <w:bookmarkEnd w:id="561"/>
      <w:r>
        <w:rPr>
          <w:rFonts w:hint="cs"/>
          <w:rtl/>
          <w:lang w:eastAsia="he-IL"/>
        </w:rPr>
        <w:t xml:space="preserve">ן שום </w:t>
      </w:r>
      <w:bookmarkStart w:id="562" w:name="_ETM_Q1_679774"/>
      <w:bookmarkEnd w:id="562"/>
      <w:r>
        <w:rPr>
          <w:rFonts w:hint="cs"/>
          <w:rtl/>
          <w:lang w:eastAsia="he-IL"/>
        </w:rPr>
        <w:t>בעיה, אני ומירב נצביע על הכול.</w:t>
      </w:r>
    </w:p>
    <w:p w14:paraId="45FF6B62" w14:textId="77777777" w:rsidR="005D14A3" w:rsidRPr="005D14A3" w:rsidRDefault="005D14A3" w:rsidP="00982EAB">
      <w:pPr>
        <w:ind w:firstLine="0"/>
        <w:rPr>
          <w:rtl/>
          <w:lang w:eastAsia="he-IL"/>
        </w:rPr>
      </w:pPr>
      <w:bookmarkStart w:id="563" w:name="_ETM_Q1_684675"/>
      <w:bookmarkStart w:id="564" w:name="_ETM_Q1_684831"/>
      <w:bookmarkStart w:id="565" w:name="_ETM_Q1_685859"/>
      <w:bookmarkStart w:id="566" w:name="_ETM_Q1_684454"/>
      <w:bookmarkStart w:id="567" w:name="_ETM_Q1_683104"/>
      <w:bookmarkStart w:id="568" w:name="_ETM_Q1_683292"/>
      <w:bookmarkEnd w:id="563"/>
      <w:bookmarkEnd w:id="564"/>
      <w:bookmarkEnd w:id="565"/>
      <w:bookmarkEnd w:id="566"/>
      <w:bookmarkEnd w:id="567"/>
      <w:bookmarkEnd w:id="568"/>
    </w:p>
    <w:p w14:paraId="72C7581A" w14:textId="77777777" w:rsidR="005D14A3" w:rsidRDefault="005D14A3" w:rsidP="005D14A3">
      <w:pPr>
        <w:pStyle w:val="a4"/>
        <w:keepNext/>
        <w:rPr>
          <w:rtl/>
        </w:rPr>
      </w:pPr>
      <w:bookmarkStart w:id="569" w:name="ET_speaker_איתי_עצמון_230"/>
      <w:r w:rsidRPr="005D14A3">
        <w:rPr>
          <w:rStyle w:val="TagStyle"/>
          <w:rtl/>
        </w:rPr>
        <w:t xml:space="preserve"> &lt;&lt; דובר &gt;&gt; </w:t>
      </w:r>
      <w:r>
        <w:rPr>
          <w:rtl/>
        </w:rPr>
        <w:t>איתי עצמון:</w:t>
      </w:r>
      <w:r w:rsidRPr="005D14A3">
        <w:rPr>
          <w:rStyle w:val="TagStyle"/>
          <w:rtl/>
        </w:rPr>
        <w:t xml:space="preserve"> &lt;&lt; דובר &gt;&gt;</w:t>
      </w:r>
      <w:r w:rsidR="00F0101A">
        <w:rPr>
          <w:rtl/>
        </w:rPr>
        <w:t xml:space="preserve"> </w:t>
      </w:r>
      <w:bookmarkEnd w:id="569"/>
    </w:p>
    <w:p w14:paraId="648BE4EA" w14:textId="77777777" w:rsidR="005D14A3" w:rsidRPr="005D14A3" w:rsidRDefault="005D14A3" w:rsidP="005D14A3">
      <w:pPr>
        <w:rPr>
          <w:rtl/>
          <w:lang w:eastAsia="he-IL"/>
        </w:rPr>
      </w:pPr>
      <w:bookmarkStart w:id="570" w:name="_ETM_Q1_686706"/>
      <w:bookmarkStart w:id="571" w:name="_ETM_Q1_686766"/>
      <w:bookmarkEnd w:id="570"/>
      <w:bookmarkEnd w:id="571"/>
    </w:p>
    <w:p w14:paraId="65D9CE6E" w14:textId="77777777" w:rsidR="001D78FC" w:rsidRPr="00C365D7" w:rsidRDefault="008D62D5" w:rsidP="008D62D5">
      <w:pPr>
        <w:rPr>
          <w:rtl/>
        </w:rPr>
      </w:pPr>
      <w:bookmarkStart w:id="572" w:name="_ETM_Q1_676590"/>
      <w:bookmarkStart w:id="573" w:name="_ETM_Q1_676708"/>
      <w:bookmarkEnd w:id="572"/>
      <w:bookmarkEnd w:id="573"/>
      <w:r>
        <w:rPr>
          <w:rFonts w:hint="cs"/>
          <w:rtl/>
        </w:rPr>
        <w:t>תיקון סעיף 1 פלוס התיקון לסעיף 3(ב)(5).</w:t>
      </w:r>
    </w:p>
    <w:p w14:paraId="6FD1419A" w14:textId="77777777" w:rsidR="001D78FC" w:rsidRPr="00C365D7" w:rsidRDefault="001D78FC" w:rsidP="001D78FC">
      <w:pPr>
        <w:ind w:firstLine="0"/>
        <w:rPr>
          <w:rtl/>
        </w:rPr>
      </w:pPr>
      <w:bookmarkStart w:id="574" w:name="_ETM_Q1_689889"/>
      <w:bookmarkStart w:id="575" w:name="_ETM_Q1_689934"/>
      <w:bookmarkStart w:id="576" w:name="_ETM_Q1_689999"/>
      <w:bookmarkStart w:id="577" w:name="_ETM_Q1_690044"/>
      <w:bookmarkStart w:id="578" w:name="_ETM_Q1_691369"/>
      <w:bookmarkEnd w:id="574"/>
      <w:bookmarkEnd w:id="575"/>
      <w:bookmarkEnd w:id="576"/>
      <w:bookmarkEnd w:id="577"/>
      <w:bookmarkEnd w:id="578"/>
    </w:p>
    <w:p w14:paraId="49CEA383" w14:textId="77777777" w:rsidR="001D78FC" w:rsidRPr="00C365D7" w:rsidRDefault="001D78FC" w:rsidP="001D78FC">
      <w:pPr>
        <w:pStyle w:val="af6"/>
        <w:keepNext/>
        <w:rPr>
          <w:rtl/>
        </w:rPr>
      </w:pPr>
      <w:bookmarkStart w:id="579" w:name="ET_yor_5159_29"/>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 </w:t>
      </w:r>
      <w:r w:rsidRPr="00C365D7">
        <w:rPr>
          <w:rtl/>
        </w:rPr>
        <w:t>היו"ר דוד ביטן:</w:t>
      </w:r>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w:t>
      </w:r>
      <w:r w:rsidR="00F0101A">
        <w:rPr>
          <w:rtl/>
        </w:rPr>
        <w:t xml:space="preserve"> </w:t>
      </w:r>
      <w:bookmarkEnd w:id="579"/>
    </w:p>
    <w:p w14:paraId="1763A817" w14:textId="77777777" w:rsidR="001D78FC" w:rsidRPr="00C365D7" w:rsidRDefault="001D78FC" w:rsidP="001D78FC">
      <w:pPr>
        <w:pStyle w:val="KeepWithNext"/>
        <w:rPr>
          <w:rtl/>
        </w:rPr>
      </w:pPr>
    </w:p>
    <w:p w14:paraId="6534497A" w14:textId="77777777" w:rsidR="001D78FC" w:rsidRDefault="001D78FC" w:rsidP="000B6D1F">
      <w:pPr>
        <w:rPr>
          <w:rtl/>
        </w:rPr>
      </w:pPr>
      <w:bookmarkStart w:id="580" w:name="_ETM_Q1_691834"/>
      <w:bookmarkStart w:id="581" w:name="_ETM_Q1_691859"/>
      <w:bookmarkEnd w:id="580"/>
      <w:bookmarkEnd w:id="581"/>
      <w:r w:rsidRPr="00C365D7">
        <w:rPr>
          <w:rFonts w:hint="cs"/>
          <w:rtl/>
        </w:rPr>
        <w:t>מי בעד סעיף 1 בנוסח שהוקרא</w:t>
      </w:r>
      <w:r w:rsidR="00B71EA4">
        <w:rPr>
          <w:rFonts w:hint="cs"/>
          <w:rtl/>
        </w:rPr>
        <w:t>?</w:t>
      </w:r>
      <w:r w:rsidR="000B6D1F">
        <w:rPr>
          <w:rFonts w:hint="cs"/>
          <w:rtl/>
        </w:rPr>
        <w:t xml:space="preserve"> מתירים ליועץ </w:t>
      </w:r>
      <w:bookmarkStart w:id="582" w:name="_ETM_Q1_696128"/>
      <w:bookmarkEnd w:id="582"/>
      <w:r w:rsidR="000B6D1F">
        <w:rPr>
          <w:rFonts w:hint="cs"/>
          <w:rtl/>
        </w:rPr>
        <w:t>המשפטי לעשות</w:t>
      </w:r>
      <w:r w:rsidRPr="00C365D7">
        <w:rPr>
          <w:rFonts w:hint="cs"/>
          <w:rtl/>
        </w:rPr>
        <w:t xml:space="preserve"> תיקונים</w:t>
      </w:r>
      <w:r w:rsidR="000B6D1F">
        <w:rPr>
          <w:rFonts w:hint="cs"/>
          <w:rtl/>
        </w:rPr>
        <w:t xml:space="preserve"> טכניים כאלה ואחרים </w:t>
      </w:r>
      <w:r w:rsidR="000B6D1F">
        <w:rPr>
          <w:rFonts w:hint="eastAsia"/>
        </w:rPr>
        <w:t>–</w:t>
      </w:r>
      <w:r w:rsidR="000B6D1F">
        <w:rPr>
          <w:rFonts w:hint="cs"/>
          <w:rtl/>
        </w:rPr>
        <w:t xml:space="preserve"> מי בעד? </w:t>
      </w:r>
      <w:bookmarkStart w:id="583" w:name="_ETM_Q1_699677"/>
      <w:bookmarkEnd w:id="583"/>
      <w:r w:rsidR="000B6D1F">
        <w:rPr>
          <w:rFonts w:hint="cs"/>
          <w:rtl/>
        </w:rPr>
        <w:t>אין נגד.</w:t>
      </w:r>
    </w:p>
    <w:p w14:paraId="21F3C655" w14:textId="77777777" w:rsidR="000B6D1F" w:rsidRDefault="000B6D1F" w:rsidP="000B6D1F">
      <w:pPr>
        <w:rPr>
          <w:rtl/>
        </w:rPr>
      </w:pPr>
      <w:bookmarkStart w:id="584" w:name="_ETM_Q1_699952"/>
      <w:bookmarkStart w:id="585" w:name="_ETM_Q1_700066"/>
      <w:bookmarkEnd w:id="584"/>
      <w:bookmarkEnd w:id="585"/>
    </w:p>
    <w:p w14:paraId="200C6BC5" w14:textId="77777777" w:rsidR="000B6D1F" w:rsidRDefault="000B6D1F" w:rsidP="000B6D1F">
      <w:pPr>
        <w:pStyle w:val="af1"/>
        <w:keepNext/>
        <w:rPr>
          <w:rtl/>
        </w:rPr>
      </w:pPr>
      <w:bookmarkStart w:id="586" w:name="_ETM_Q1_700128"/>
      <w:bookmarkStart w:id="587" w:name="_ETM_Q1_700178"/>
      <w:bookmarkEnd w:id="586"/>
      <w:bookmarkEnd w:id="587"/>
      <w:r>
        <w:rPr>
          <w:rtl/>
        </w:rPr>
        <w:t>הצבעה</w:t>
      </w:r>
    </w:p>
    <w:p w14:paraId="178F2395" w14:textId="77777777" w:rsidR="000B6D1F" w:rsidRDefault="000B6D1F" w:rsidP="000B6D1F">
      <w:pPr>
        <w:pStyle w:val="--"/>
        <w:keepNext/>
        <w:rPr>
          <w:rtl/>
        </w:rPr>
      </w:pPr>
    </w:p>
    <w:p w14:paraId="6954DBC0" w14:textId="77777777" w:rsidR="000B6D1F" w:rsidRDefault="000B6D1F" w:rsidP="00D35BD7">
      <w:pPr>
        <w:pStyle w:val="--"/>
        <w:keepNext/>
        <w:rPr>
          <w:rtl/>
        </w:rPr>
      </w:pPr>
      <w:r>
        <w:rPr>
          <w:rtl/>
        </w:rPr>
        <w:t xml:space="preserve">בעד – </w:t>
      </w:r>
      <w:r w:rsidR="00D35BD7">
        <w:rPr>
          <w:rFonts w:hint="cs"/>
          <w:rtl/>
        </w:rPr>
        <w:t>פה אחד</w:t>
      </w:r>
    </w:p>
    <w:p w14:paraId="777F3FAB" w14:textId="77777777" w:rsidR="000B6D1F" w:rsidRDefault="000B6D1F" w:rsidP="000B6D1F">
      <w:pPr>
        <w:pStyle w:val="--"/>
        <w:keepNext/>
        <w:rPr>
          <w:rtl/>
        </w:rPr>
      </w:pPr>
      <w:r w:rsidRPr="000B6D1F">
        <w:rPr>
          <w:rtl/>
        </w:rPr>
        <w:t>סע</w:t>
      </w:r>
      <w:r>
        <w:rPr>
          <w:rtl/>
        </w:rPr>
        <w:t>יף 1, כולל התיקון לסעיף 3(ב)(5)</w:t>
      </w:r>
      <w:r>
        <w:rPr>
          <w:rFonts w:hint="cs"/>
          <w:rtl/>
        </w:rPr>
        <w:t>, אושרו.</w:t>
      </w:r>
      <w:bookmarkStart w:id="588" w:name="_ETM_Q1_702782"/>
      <w:bookmarkEnd w:id="588"/>
    </w:p>
    <w:p w14:paraId="67BA8B0A" w14:textId="77777777" w:rsidR="000B6D1F" w:rsidRPr="000B6D1F" w:rsidRDefault="000B6D1F" w:rsidP="000B6D1F">
      <w:pPr>
        <w:rPr>
          <w:rtl/>
        </w:rPr>
      </w:pPr>
    </w:p>
    <w:p w14:paraId="7A74EBA6" w14:textId="77777777" w:rsidR="000B6D1F" w:rsidRDefault="000B6D1F" w:rsidP="000B6D1F">
      <w:pPr>
        <w:pStyle w:val="af6"/>
        <w:keepNext/>
        <w:rPr>
          <w:rtl/>
        </w:rPr>
      </w:pPr>
      <w:bookmarkStart w:id="589" w:name="ET_yor_5159_232"/>
      <w:r w:rsidRPr="000B6D1F">
        <w:rPr>
          <w:rStyle w:val="TagStyle"/>
          <w:rtl/>
        </w:rPr>
        <w:t xml:space="preserve"> &lt;&lt; </w:t>
      </w:r>
      <w:proofErr w:type="spellStart"/>
      <w:r w:rsidRPr="000B6D1F">
        <w:rPr>
          <w:rStyle w:val="TagStyle"/>
          <w:rtl/>
        </w:rPr>
        <w:t>יור</w:t>
      </w:r>
      <w:proofErr w:type="spellEnd"/>
      <w:r w:rsidRPr="000B6D1F">
        <w:rPr>
          <w:rStyle w:val="TagStyle"/>
          <w:rtl/>
        </w:rPr>
        <w:t xml:space="preserve"> &gt;&gt; </w:t>
      </w:r>
      <w:r>
        <w:rPr>
          <w:rtl/>
        </w:rPr>
        <w:t>היו"ר דוד ביטן:</w:t>
      </w:r>
      <w:r w:rsidRPr="000B6D1F">
        <w:rPr>
          <w:rStyle w:val="TagStyle"/>
          <w:rtl/>
        </w:rPr>
        <w:t xml:space="preserve"> &lt;&lt; </w:t>
      </w:r>
      <w:proofErr w:type="spellStart"/>
      <w:r w:rsidRPr="000B6D1F">
        <w:rPr>
          <w:rStyle w:val="TagStyle"/>
          <w:rtl/>
        </w:rPr>
        <w:t>יור</w:t>
      </w:r>
      <w:proofErr w:type="spellEnd"/>
      <w:r w:rsidRPr="000B6D1F">
        <w:rPr>
          <w:rStyle w:val="TagStyle"/>
          <w:rtl/>
        </w:rPr>
        <w:t xml:space="preserve"> &gt;&gt;</w:t>
      </w:r>
      <w:r w:rsidR="00F0101A">
        <w:rPr>
          <w:rtl/>
        </w:rPr>
        <w:t xml:space="preserve"> </w:t>
      </w:r>
      <w:bookmarkEnd w:id="589"/>
    </w:p>
    <w:p w14:paraId="72814A85" w14:textId="77777777" w:rsidR="000B6D1F" w:rsidRDefault="000B6D1F" w:rsidP="000B6D1F">
      <w:pPr>
        <w:pStyle w:val="KeepWithNext"/>
        <w:rPr>
          <w:rtl/>
          <w:lang w:eastAsia="he-IL"/>
        </w:rPr>
      </w:pPr>
    </w:p>
    <w:p w14:paraId="6514BD09" w14:textId="77777777" w:rsidR="000B6D1F" w:rsidRDefault="000B6D1F" w:rsidP="000B6D1F">
      <w:pPr>
        <w:rPr>
          <w:rtl/>
          <w:lang w:eastAsia="he-IL"/>
        </w:rPr>
      </w:pPr>
      <w:bookmarkStart w:id="590" w:name="_ETM_Q1_703506"/>
      <w:bookmarkEnd w:id="590"/>
      <w:r>
        <w:rPr>
          <w:rFonts w:hint="cs"/>
          <w:rtl/>
          <w:lang w:eastAsia="he-IL"/>
        </w:rPr>
        <w:t>ע</w:t>
      </w:r>
      <w:bookmarkStart w:id="591" w:name="_ETM_Q1_703582"/>
      <w:bookmarkEnd w:id="591"/>
      <w:r>
        <w:rPr>
          <w:rFonts w:hint="cs"/>
          <w:rtl/>
          <w:lang w:eastAsia="he-IL"/>
        </w:rPr>
        <w:t>בר פה אחד. הלאה.</w:t>
      </w:r>
    </w:p>
    <w:p w14:paraId="67A4F1B0" w14:textId="77777777" w:rsidR="000B6D1F" w:rsidRPr="000B6D1F" w:rsidRDefault="000B6D1F" w:rsidP="000B6D1F">
      <w:pPr>
        <w:rPr>
          <w:rtl/>
          <w:lang w:eastAsia="he-IL"/>
        </w:rPr>
      </w:pPr>
      <w:bookmarkStart w:id="592" w:name="_ETM_Q1_702496"/>
      <w:bookmarkStart w:id="593" w:name="_ETM_Q1_702621"/>
      <w:bookmarkEnd w:id="592"/>
      <w:bookmarkEnd w:id="593"/>
    </w:p>
    <w:p w14:paraId="3DD8CA99" w14:textId="77777777" w:rsidR="00C57129" w:rsidRPr="00C365D7" w:rsidRDefault="00C57129" w:rsidP="00C57129">
      <w:pPr>
        <w:pStyle w:val="a4"/>
        <w:keepNext/>
        <w:rPr>
          <w:rtl/>
        </w:rPr>
      </w:pPr>
      <w:bookmarkStart w:id="594" w:name="ET_speaker_איתי_עצמון_30"/>
      <w:r w:rsidRPr="00C365D7">
        <w:rPr>
          <w:rStyle w:val="TagStyle"/>
          <w:rtl/>
        </w:rPr>
        <w:t xml:space="preserve"> &lt;&lt; דובר &gt;&gt; </w:t>
      </w:r>
      <w:r w:rsidRPr="00C365D7">
        <w:rPr>
          <w:rtl/>
        </w:rPr>
        <w:t>איתי עצמון:</w:t>
      </w:r>
      <w:r w:rsidRPr="00C365D7">
        <w:rPr>
          <w:rStyle w:val="TagStyle"/>
          <w:rtl/>
        </w:rPr>
        <w:t xml:space="preserve"> &lt;&lt; דובר &gt;&gt;</w:t>
      </w:r>
      <w:r w:rsidR="00F0101A">
        <w:rPr>
          <w:rtl/>
        </w:rPr>
        <w:t xml:space="preserve"> </w:t>
      </w:r>
      <w:bookmarkEnd w:id="594"/>
    </w:p>
    <w:p w14:paraId="40E12B5F" w14:textId="77777777" w:rsidR="00C57129" w:rsidRPr="00C365D7" w:rsidRDefault="00C57129" w:rsidP="00C57129">
      <w:pPr>
        <w:pStyle w:val="KeepWithNext"/>
        <w:rPr>
          <w:rtl/>
        </w:rPr>
      </w:pPr>
    </w:p>
    <w:p w14:paraId="1949A28C" w14:textId="77777777" w:rsidR="00607B32" w:rsidRDefault="00607B32" w:rsidP="00607B32">
      <w:pPr>
        <w:rPr>
          <w:rtl/>
        </w:rPr>
      </w:pPr>
      <w:bookmarkStart w:id="595" w:name="_ETM_Q1_710036"/>
      <w:bookmarkStart w:id="596" w:name="_ETM_Q1_710066"/>
      <w:bookmarkEnd w:id="595"/>
      <w:bookmarkEnd w:id="596"/>
      <w:r>
        <w:rPr>
          <w:rFonts w:hint="cs"/>
          <w:rtl/>
        </w:rPr>
        <w:t xml:space="preserve">הסעיף הבא </w:t>
      </w:r>
      <w:bookmarkStart w:id="597" w:name="_ETM_Q1_706093"/>
      <w:bookmarkEnd w:id="597"/>
      <w:r>
        <w:rPr>
          <w:rFonts w:hint="cs"/>
          <w:rtl/>
        </w:rPr>
        <w:t xml:space="preserve">הוא בעצם </w:t>
      </w:r>
      <w:r w:rsidR="00C57129" w:rsidRPr="00C365D7">
        <w:rPr>
          <w:rFonts w:hint="cs"/>
          <w:rtl/>
        </w:rPr>
        <w:t>סעיף הליבה</w:t>
      </w:r>
      <w:r>
        <w:rPr>
          <w:rFonts w:hint="cs"/>
          <w:rtl/>
        </w:rPr>
        <w:t>, אם אפשר לקרוא לזה כך,</w:t>
      </w:r>
      <w:r w:rsidR="00C57129" w:rsidRPr="00C365D7">
        <w:rPr>
          <w:rFonts w:hint="cs"/>
          <w:rtl/>
        </w:rPr>
        <w:t xml:space="preserve"> של התיקון</w:t>
      </w:r>
      <w:r>
        <w:rPr>
          <w:rFonts w:hint="cs"/>
          <w:rtl/>
        </w:rPr>
        <w:t>,</w:t>
      </w:r>
      <w:bookmarkStart w:id="598" w:name="_ETM_Q1_709661"/>
      <w:bookmarkEnd w:id="598"/>
      <w:r>
        <w:rPr>
          <w:rFonts w:hint="cs"/>
          <w:rtl/>
        </w:rPr>
        <w:t xml:space="preserve"> זה הסעיף שנוגע לעיצום כספי</w:t>
      </w:r>
      <w:r w:rsidR="00C57129" w:rsidRPr="00C365D7">
        <w:rPr>
          <w:rFonts w:hint="cs"/>
          <w:rtl/>
        </w:rPr>
        <w:t xml:space="preserve"> בנסיבות מחמירות</w:t>
      </w:r>
      <w:bookmarkStart w:id="599" w:name="_ETM_Q1_704580"/>
      <w:bookmarkEnd w:id="599"/>
      <w:r>
        <w:rPr>
          <w:rFonts w:hint="cs"/>
          <w:rtl/>
        </w:rPr>
        <w:t>. כא</w:t>
      </w:r>
      <w:bookmarkStart w:id="600" w:name="_ETM_Q1_714103"/>
      <w:bookmarkEnd w:id="600"/>
      <w:r>
        <w:rPr>
          <w:rFonts w:hint="cs"/>
          <w:rtl/>
        </w:rPr>
        <w:t>ן עשינו את ההתאמות שמתחייבות מהוצאת השפעה בלתי הוג</w:t>
      </w:r>
      <w:bookmarkStart w:id="601" w:name="_ETM_Q1_718437"/>
      <w:bookmarkEnd w:id="601"/>
      <w:r>
        <w:rPr>
          <w:rFonts w:hint="cs"/>
          <w:rtl/>
        </w:rPr>
        <w:t>נת, כאמור בסעיף 3(ב)(5) או (6)</w:t>
      </w:r>
      <w:r w:rsidR="001D3CF4">
        <w:rPr>
          <w:rFonts w:hint="cs"/>
          <w:rtl/>
        </w:rPr>
        <w:t>,</w:t>
      </w:r>
      <w:r>
        <w:rPr>
          <w:rFonts w:hint="cs"/>
          <w:rtl/>
        </w:rPr>
        <w:t xml:space="preserve"> מההגדלה של </w:t>
      </w:r>
      <w:bookmarkStart w:id="602" w:name="_ETM_Q1_722896"/>
      <w:bookmarkEnd w:id="602"/>
      <w:r>
        <w:rPr>
          <w:rFonts w:hint="cs"/>
          <w:rtl/>
        </w:rPr>
        <w:t>העיצום. אני אקרא:</w:t>
      </w:r>
      <w:bookmarkStart w:id="603" w:name="_ETM_Q1_724544"/>
      <w:bookmarkStart w:id="604" w:name="_ETM_Q1_724663"/>
      <w:bookmarkEnd w:id="603"/>
      <w:bookmarkEnd w:id="604"/>
    </w:p>
    <w:p w14:paraId="38ED8FD4" w14:textId="77777777" w:rsidR="00607B32" w:rsidRPr="00C365D7" w:rsidRDefault="00607B32" w:rsidP="00C57129">
      <w:pPr>
        <w:rPr>
          <w:rtl/>
        </w:rPr>
      </w:pPr>
      <w:bookmarkStart w:id="605" w:name="_ETM_Q1_704690"/>
      <w:bookmarkEnd w:id="605"/>
    </w:p>
    <w:tbl>
      <w:tblPr>
        <w:bidiVisual/>
        <w:tblW w:w="9081"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587"/>
      </w:tblGrid>
      <w:tr w:rsidR="007D74B5" w:rsidRPr="007D74B5" w14:paraId="08AF57D0" w14:textId="77777777" w:rsidTr="009F7589">
        <w:trPr>
          <w:cantSplit/>
        </w:trPr>
        <w:tc>
          <w:tcPr>
            <w:tcW w:w="1870" w:type="dxa"/>
            <w:shd w:val="clear" w:color="auto" w:fill="auto"/>
            <w:tcMar>
              <w:top w:w="91" w:type="dxa"/>
              <w:left w:w="0" w:type="dxa"/>
              <w:bottom w:w="91" w:type="dxa"/>
              <w:right w:w="0" w:type="dxa"/>
            </w:tcMar>
          </w:tcPr>
          <w:p w14:paraId="0CB38FFC" w14:textId="77777777" w:rsidR="007D74B5" w:rsidRPr="007D74B5" w:rsidRDefault="00607B32" w:rsidP="009F7589">
            <w:pPr>
              <w:pStyle w:val="TableSideHeading"/>
              <w:rPr>
                <w:sz w:val="24"/>
                <w:szCs w:val="24"/>
                <w:rtl/>
              </w:rPr>
            </w:pPr>
            <w:r>
              <w:rPr>
                <w:rFonts w:hint="cs"/>
                <w:sz w:val="24"/>
                <w:szCs w:val="24"/>
                <w:rtl/>
              </w:rPr>
              <w:t>"</w:t>
            </w:r>
            <w:r w:rsidR="007D74B5" w:rsidRPr="007D74B5">
              <w:rPr>
                <w:rFonts w:hint="eastAsia"/>
                <w:sz w:val="24"/>
                <w:szCs w:val="24"/>
                <w:rtl/>
              </w:rPr>
              <w:t>תיקון</w:t>
            </w:r>
            <w:r w:rsidR="007D74B5" w:rsidRPr="007D74B5">
              <w:rPr>
                <w:sz w:val="24"/>
                <w:szCs w:val="24"/>
                <w:rtl/>
              </w:rPr>
              <w:t xml:space="preserve"> </w:t>
            </w:r>
            <w:r w:rsidR="007D74B5" w:rsidRPr="007D74B5">
              <w:rPr>
                <w:rFonts w:hint="eastAsia"/>
                <w:sz w:val="24"/>
                <w:szCs w:val="24"/>
                <w:rtl/>
              </w:rPr>
              <w:t>סעיף</w:t>
            </w:r>
            <w:r w:rsidR="007D74B5" w:rsidRPr="007D74B5">
              <w:rPr>
                <w:sz w:val="24"/>
                <w:szCs w:val="24"/>
                <w:rtl/>
              </w:rPr>
              <w:t xml:space="preserve"> 22</w:t>
            </w:r>
            <w:r w:rsidR="007D74B5" w:rsidRPr="007D74B5">
              <w:rPr>
                <w:rFonts w:hint="eastAsia"/>
                <w:sz w:val="24"/>
                <w:szCs w:val="24"/>
                <w:rtl/>
              </w:rPr>
              <w:t>ד</w:t>
            </w:r>
          </w:p>
        </w:tc>
        <w:tc>
          <w:tcPr>
            <w:tcW w:w="624" w:type="dxa"/>
            <w:shd w:val="clear" w:color="auto" w:fill="auto"/>
            <w:tcMar>
              <w:top w:w="91" w:type="dxa"/>
              <w:left w:w="0" w:type="dxa"/>
              <w:bottom w:w="91" w:type="dxa"/>
              <w:right w:w="0" w:type="dxa"/>
            </w:tcMar>
          </w:tcPr>
          <w:p w14:paraId="5FA77376" w14:textId="77777777" w:rsidR="007D74B5" w:rsidRPr="007D74B5" w:rsidRDefault="007D74B5" w:rsidP="009F7589">
            <w:pPr>
              <w:pStyle w:val="TableText"/>
              <w:rPr>
                <w:sz w:val="24"/>
                <w:szCs w:val="24"/>
                <w:rtl/>
              </w:rPr>
            </w:pPr>
            <w:r w:rsidRPr="007D74B5">
              <w:rPr>
                <w:rFonts w:hint="cs"/>
                <w:sz w:val="24"/>
                <w:szCs w:val="24"/>
                <w:rtl/>
              </w:rPr>
              <w:t>2</w:t>
            </w:r>
            <w:r w:rsidRPr="007D74B5">
              <w:rPr>
                <w:sz w:val="24"/>
                <w:szCs w:val="24"/>
                <w:rtl/>
              </w:rPr>
              <w:t>.</w:t>
            </w:r>
            <w:r w:rsidRPr="007D74B5">
              <w:rPr>
                <w:sz w:val="24"/>
                <w:szCs w:val="24"/>
                <w:rtl/>
              </w:rPr>
              <w:tab/>
            </w:r>
          </w:p>
        </w:tc>
        <w:tc>
          <w:tcPr>
            <w:tcW w:w="6587" w:type="dxa"/>
            <w:shd w:val="clear" w:color="auto" w:fill="auto"/>
            <w:tcMar>
              <w:top w:w="91" w:type="dxa"/>
              <w:left w:w="0" w:type="dxa"/>
              <w:bottom w:w="91" w:type="dxa"/>
              <w:right w:w="0" w:type="dxa"/>
            </w:tcMar>
          </w:tcPr>
          <w:p w14:paraId="3605698F" w14:textId="77777777" w:rsidR="007D74B5" w:rsidRPr="007D74B5" w:rsidRDefault="007D74B5" w:rsidP="009F7589">
            <w:pPr>
              <w:pStyle w:val="TableBlock"/>
              <w:rPr>
                <w:sz w:val="24"/>
                <w:szCs w:val="24"/>
                <w:rtl/>
              </w:rPr>
            </w:pPr>
            <w:r w:rsidRPr="007D74B5">
              <w:rPr>
                <w:rFonts w:hint="eastAsia"/>
                <w:sz w:val="24"/>
                <w:szCs w:val="24"/>
                <w:rtl/>
              </w:rPr>
              <w:t>בסעיף</w:t>
            </w:r>
            <w:r w:rsidRPr="007D74B5">
              <w:rPr>
                <w:sz w:val="24"/>
                <w:szCs w:val="24"/>
                <w:rtl/>
              </w:rPr>
              <w:t xml:space="preserve"> 22</w:t>
            </w:r>
            <w:r w:rsidRPr="007D74B5">
              <w:rPr>
                <w:rFonts w:hint="eastAsia"/>
                <w:sz w:val="24"/>
                <w:szCs w:val="24"/>
                <w:rtl/>
              </w:rPr>
              <w:t>ד</w:t>
            </w:r>
            <w:r w:rsidRPr="007D74B5">
              <w:rPr>
                <w:rFonts w:hint="cs"/>
                <w:sz w:val="24"/>
                <w:szCs w:val="24"/>
                <w:rtl/>
              </w:rPr>
              <w:t xml:space="preserve"> לחוק העיקרי </w:t>
            </w:r>
            <w:r w:rsidRPr="007D74B5">
              <w:rPr>
                <w:rFonts w:hint="eastAsia"/>
                <w:sz w:val="24"/>
                <w:szCs w:val="24"/>
                <w:rtl/>
              </w:rPr>
              <w:t>–</w:t>
            </w:r>
            <w:r w:rsidRPr="007D74B5">
              <w:rPr>
                <w:sz w:val="24"/>
                <w:szCs w:val="24"/>
                <w:rtl/>
              </w:rPr>
              <w:t xml:space="preserve"> </w:t>
            </w:r>
          </w:p>
        </w:tc>
      </w:tr>
      <w:tr w:rsidR="007D74B5" w:rsidRPr="007D74B5" w14:paraId="7AA5D64A" w14:textId="77777777" w:rsidTr="009F7589">
        <w:trPr>
          <w:cantSplit/>
        </w:trPr>
        <w:tc>
          <w:tcPr>
            <w:tcW w:w="1870" w:type="dxa"/>
            <w:shd w:val="clear" w:color="auto" w:fill="auto"/>
            <w:tcMar>
              <w:top w:w="91" w:type="dxa"/>
              <w:left w:w="0" w:type="dxa"/>
              <w:bottom w:w="91" w:type="dxa"/>
              <w:right w:w="0" w:type="dxa"/>
            </w:tcMar>
          </w:tcPr>
          <w:p w14:paraId="49C87744" w14:textId="77777777" w:rsidR="007D74B5" w:rsidRPr="007D74B5" w:rsidRDefault="007D74B5" w:rsidP="009F7589">
            <w:pPr>
              <w:pStyle w:val="TableSideHeading"/>
              <w:rPr>
                <w:sz w:val="24"/>
                <w:szCs w:val="24"/>
                <w:rtl/>
              </w:rPr>
            </w:pPr>
          </w:p>
        </w:tc>
        <w:tc>
          <w:tcPr>
            <w:tcW w:w="624" w:type="dxa"/>
            <w:shd w:val="clear" w:color="auto" w:fill="auto"/>
            <w:tcMar>
              <w:top w:w="91" w:type="dxa"/>
              <w:left w:w="0" w:type="dxa"/>
              <w:bottom w:w="91" w:type="dxa"/>
              <w:right w:w="0" w:type="dxa"/>
            </w:tcMar>
          </w:tcPr>
          <w:p w14:paraId="2A944817" w14:textId="77777777" w:rsidR="007D74B5" w:rsidRPr="007D74B5" w:rsidDel="00963959" w:rsidRDefault="007D74B5" w:rsidP="009F7589">
            <w:pPr>
              <w:pStyle w:val="TableText"/>
              <w:rPr>
                <w:sz w:val="24"/>
                <w:szCs w:val="24"/>
                <w:rtl/>
              </w:rPr>
            </w:pPr>
          </w:p>
        </w:tc>
        <w:tc>
          <w:tcPr>
            <w:tcW w:w="6587" w:type="dxa"/>
            <w:shd w:val="clear" w:color="auto" w:fill="auto"/>
            <w:tcMar>
              <w:top w:w="91" w:type="dxa"/>
              <w:left w:w="0" w:type="dxa"/>
              <w:bottom w:w="91" w:type="dxa"/>
              <w:right w:w="0" w:type="dxa"/>
            </w:tcMar>
          </w:tcPr>
          <w:p w14:paraId="159E72C6" w14:textId="77777777" w:rsidR="007D74B5" w:rsidRPr="007D74B5" w:rsidDel="005E33EF" w:rsidRDefault="007D74B5" w:rsidP="009F7589">
            <w:pPr>
              <w:pStyle w:val="TableBlock"/>
              <w:rPr>
                <w:sz w:val="24"/>
                <w:szCs w:val="24"/>
                <w:rtl/>
              </w:rPr>
            </w:pPr>
            <w:r w:rsidRPr="007D74B5">
              <w:rPr>
                <w:rFonts w:hint="cs"/>
                <w:sz w:val="24"/>
                <w:szCs w:val="24"/>
                <w:rtl/>
              </w:rPr>
              <w:t>(1)</w:t>
            </w:r>
            <w:r w:rsidRPr="007D74B5">
              <w:rPr>
                <w:sz w:val="24"/>
                <w:szCs w:val="24"/>
                <w:rtl/>
              </w:rPr>
              <w:tab/>
            </w:r>
            <w:r w:rsidRPr="007D74B5">
              <w:rPr>
                <w:rFonts w:hint="cs"/>
                <w:sz w:val="24"/>
                <w:szCs w:val="24"/>
                <w:rtl/>
              </w:rPr>
              <w:t>בסעיף קטן (א), במקום "בסעיף 22ג" יבוא "בסעיף 22ג(א) עד (ב1) לעניין פסקה (1) להגדרה "נסיבות מחמירות";</w:t>
            </w:r>
            <w:r w:rsidR="00320FB2">
              <w:rPr>
                <w:rFonts w:hint="cs"/>
                <w:sz w:val="24"/>
                <w:szCs w:val="24"/>
                <w:rtl/>
              </w:rPr>
              <w:t>"</w:t>
            </w:r>
          </w:p>
        </w:tc>
      </w:tr>
    </w:tbl>
    <w:p w14:paraId="471AD635" w14:textId="77777777" w:rsidR="00EB00A5" w:rsidRPr="00C365D7" w:rsidRDefault="00EB00A5" w:rsidP="00320FB2">
      <w:pPr>
        <w:rPr>
          <w:rtl/>
          <w:lang w:eastAsia="he-IL"/>
        </w:rPr>
      </w:pPr>
      <w:bookmarkStart w:id="606" w:name="_ETM_Q1_739444"/>
      <w:bookmarkStart w:id="607" w:name="_ETM_Q1_739479"/>
      <w:bookmarkStart w:id="608" w:name="_ETM_Q1_739554"/>
      <w:bookmarkStart w:id="609" w:name="_ETM_Q1_739589"/>
      <w:bookmarkEnd w:id="606"/>
      <w:bookmarkEnd w:id="607"/>
      <w:bookmarkEnd w:id="608"/>
      <w:bookmarkEnd w:id="609"/>
      <w:r w:rsidRPr="00C365D7">
        <w:rPr>
          <w:rFonts w:hint="cs"/>
          <w:rtl/>
          <w:lang w:eastAsia="he-IL"/>
        </w:rPr>
        <w:t xml:space="preserve">כאן אנחנו מאפשרים הטלת </w:t>
      </w:r>
      <w:bookmarkStart w:id="610" w:name="_ETM_Q1_743009"/>
      <w:bookmarkEnd w:id="610"/>
      <w:r w:rsidRPr="00C365D7">
        <w:rPr>
          <w:rFonts w:hint="cs"/>
          <w:rtl/>
          <w:lang w:eastAsia="he-IL"/>
        </w:rPr>
        <w:t xml:space="preserve">עיצום כספי מוגדל </w:t>
      </w:r>
      <w:r w:rsidR="00320FB2">
        <w:rPr>
          <w:rFonts w:hint="cs"/>
          <w:rtl/>
          <w:lang w:eastAsia="he-IL"/>
        </w:rPr>
        <w:t>ב</w:t>
      </w:r>
      <w:r w:rsidRPr="00C365D7">
        <w:rPr>
          <w:rFonts w:hint="cs"/>
          <w:rtl/>
          <w:lang w:eastAsia="he-IL"/>
        </w:rPr>
        <w:t xml:space="preserve">נסיבות מחמירות </w:t>
      </w:r>
      <w:r w:rsidR="00320FB2">
        <w:rPr>
          <w:rFonts w:hint="cs"/>
          <w:rtl/>
          <w:lang w:eastAsia="he-IL"/>
        </w:rPr>
        <w:t xml:space="preserve">בשל הפרת ההוראות שהקראתי לגבי </w:t>
      </w:r>
      <w:r w:rsidRPr="00C365D7">
        <w:rPr>
          <w:rFonts w:hint="cs"/>
          <w:rtl/>
          <w:lang w:eastAsia="he-IL"/>
        </w:rPr>
        <w:t>הפעלת השפעה בלתי הוגנת</w:t>
      </w:r>
      <w:r w:rsidR="00320FB2">
        <w:rPr>
          <w:rFonts w:hint="cs"/>
          <w:rtl/>
          <w:lang w:eastAsia="he-IL"/>
        </w:rPr>
        <w:t xml:space="preserve">, כאמור </w:t>
      </w:r>
      <w:bookmarkStart w:id="611" w:name="_ETM_Q1_750723"/>
      <w:bookmarkEnd w:id="611"/>
      <w:r w:rsidR="00320FB2">
        <w:rPr>
          <w:rFonts w:hint="cs"/>
          <w:rtl/>
          <w:lang w:eastAsia="he-IL"/>
        </w:rPr>
        <w:t xml:space="preserve">בסעיף </w:t>
      </w:r>
      <w:r w:rsidR="00320FB2">
        <w:rPr>
          <w:rtl/>
          <w:lang w:eastAsia="he-IL"/>
        </w:rPr>
        <w:t>3(ב)(5) או (6)</w:t>
      </w:r>
      <w:r w:rsidR="00B51B51">
        <w:rPr>
          <w:rFonts w:hint="cs"/>
          <w:rtl/>
          <w:lang w:eastAsia="he-IL"/>
        </w:rPr>
        <w:t>,</w:t>
      </w:r>
      <w:r w:rsidRPr="00C365D7">
        <w:rPr>
          <w:rFonts w:hint="cs"/>
          <w:rtl/>
          <w:lang w:eastAsia="he-IL"/>
        </w:rPr>
        <w:t xml:space="preserve"> אם </w:t>
      </w:r>
      <w:bookmarkStart w:id="612" w:name="_ETM_Q1_754200"/>
      <w:bookmarkEnd w:id="612"/>
      <w:r w:rsidR="00320FB2">
        <w:rPr>
          <w:rFonts w:hint="cs"/>
          <w:rtl/>
          <w:lang w:eastAsia="he-IL"/>
        </w:rPr>
        <w:t xml:space="preserve">ההפרה נעשתה כלפי מס' רב של צרכנים. אבל לא כלפי מה שנקרא </w:t>
      </w:r>
      <w:bookmarkStart w:id="613" w:name="_ETM_Q1_757023"/>
      <w:bookmarkEnd w:id="613"/>
      <w:r w:rsidR="00320FB2">
        <w:rPr>
          <w:rFonts w:hint="cs"/>
          <w:rtl/>
          <w:lang w:eastAsia="he-IL"/>
        </w:rPr>
        <w:t xml:space="preserve">"צרכנים בקבוצות </w:t>
      </w:r>
      <w:r w:rsidR="00320FB2" w:rsidRPr="00C31514">
        <w:rPr>
          <w:rFonts w:hint="cs"/>
          <w:rtl/>
          <w:lang w:eastAsia="he-IL"/>
        </w:rPr>
        <w:t>המוכנות</w:t>
      </w:r>
      <w:r w:rsidR="00320FB2">
        <w:rPr>
          <w:rFonts w:hint="cs"/>
          <w:rtl/>
          <w:lang w:eastAsia="he-IL"/>
        </w:rPr>
        <w:t>" שתכף אני אקרא.</w:t>
      </w:r>
    </w:p>
    <w:p w14:paraId="6B989CDF" w14:textId="77777777" w:rsidR="00EB00A5" w:rsidRPr="00C365D7" w:rsidRDefault="00EB00A5" w:rsidP="00E41743">
      <w:pPr>
        <w:rPr>
          <w:rtl/>
          <w:lang w:eastAsia="he-IL"/>
        </w:rPr>
      </w:pPr>
      <w:bookmarkStart w:id="614" w:name="_ETM_Q1_760730"/>
      <w:bookmarkStart w:id="615" w:name="_ETM_Q1_760770"/>
      <w:bookmarkEnd w:id="614"/>
      <w:bookmarkEnd w:id="615"/>
    </w:p>
    <w:tbl>
      <w:tblPr>
        <w:bidiVisual/>
        <w:tblW w:w="9081"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624"/>
        <w:gridCol w:w="5339"/>
      </w:tblGrid>
      <w:tr w:rsidR="007D74B5" w:rsidRPr="007D74B5" w14:paraId="786FD07C" w14:textId="77777777" w:rsidTr="009F7589">
        <w:trPr>
          <w:cantSplit/>
        </w:trPr>
        <w:tc>
          <w:tcPr>
            <w:tcW w:w="1870" w:type="dxa"/>
            <w:shd w:val="clear" w:color="auto" w:fill="auto"/>
          </w:tcPr>
          <w:p w14:paraId="58C70D3F" w14:textId="77777777" w:rsidR="007D74B5" w:rsidRPr="007D74B5" w:rsidRDefault="00320FB2" w:rsidP="00320FB2">
            <w:pPr>
              <w:bidi w:val="0"/>
              <w:spacing w:line="240" w:lineRule="auto"/>
              <w:ind w:firstLine="0"/>
              <w:jc w:val="left"/>
              <w:rPr>
                <w:rtl/>
              </w:rPr>
            </w:pPr>
            <w:bookmarkStart w:id="616" w:name="_ETM_Q1_760840"/>
            <w:bookmarkStart w:id="617" w:name="_ETM_Q1_760880"/>
            <w:bookmarkEnd w:id="616"/>
            <w:bookmarkEnd w:id="617"/>
            <w:r>
              <w:rPr>
                <w:rFonts w:hint="cs"/>
                <w:rtl/>
              </w:rPr>
              <w:t>"</w:t>
            </w:r>
          </w:p>
        </w:tc>
        <w:tc>
          <w:tcPr>
            <w:tcW w:w="624" w:type="dxa"/>
            <w:shd w:val="clear" w:color="auto" w:fill="auto"/>
            <w:tcMar>
              <w:top w:w="91" w:type="dxa"/>
              <w:left w:w="0" w:type="dxa"/>
              <w:bottom w:w="91" w:type="dxa"/>
              <w:right w:w="0" w:type="dxa"/>
            </w:tcMar>
          </w:tcPr>
          <w:p w14:paraId="67541C00" w14:textId="77777777" w:rsidR="007D74B5" w:rsidRPr="007D74B5" w:rsidRDefault="007D74B5" w:rsidP="009F7589">
            <w:pPr>
              <w:pStyle w:val="TableText"/>
              <w:rPr>
                <w:sz w:val="24"/>
                <w:szCs w:val="24"/>
                <w:rtl/>
              </w:rPr>
            </w:pPr>
            <w:r w:rsidRPr="007D74B5">
              <w:rPr>
                <w:sz w:val="24"/>
                <w:szCs w:val="24"/>
                <w:rtl/>
              </w:rPr>
              <w:t xml:space="preserve"> </w:t>
            </w:r>
          </w:p>
        </w:tc>
        <w:tc>
          <w:tcPr>
            <w:tcW w:w="6587" w:type="dxa"/>
            <w:gridSpan w:val="3"/>
            <w:shd w:val="clear" w:color="auto" w:fill="auto"/>
            <w:tcMar>
              <w:top w:w="91" w:type="dxa"/>
              <w:left w:w="0" w:type="dxa"/>
              <w:bottom w:w="91" w:type="dxa"/>
              <w:right w:w="0" w:type="dxa"/>
            </w:tcMar>
          </w:tcPr>
          <w:p w14:paraId="20C31E58" w14:textId="77777777" w:rsidR="007D74B5" w:rsidRPr="007D74B5" w:rsidRDefault="007D74B5" w:rsidP="009F7589">
            <w:pPr>
              <w:pStyle w:val="TableBlock"/>
              <w:rPr>
                <w:sz w:val="24"/>
                <w:szCs w:val="24"/>
                <w:rtl/>
              </w:rPr>
            </w:pPr>
            <w:r w:rsidRPr="007D74B5">
              <w:rPr>
                <w:sz w:val="24"/>
                <w:szCs w:val="24"/>
                <w:rtl/>
              </w:rPr>
              <w:t>(</w:t>
            </w:r>
            <w:r w:rsidRPr="007D74B5">
              <w:rPr>
                <w:rFonts w:hint="cs"/>
                <w:sz w:val="24"/>
                <w:szCs w:val="24"/>
                <w:rtl/>
              </w:rPr>
              <w:t>2</w:t>
            </w:r>
            <w:r w:rsidRPr="007D74B5">
              <w:rPr>
                <w:sz w:val="24"/>
                <w:szCs w:val="24"/>
                <w:rtl/>
              </w:rPr>
              <w:t>)</w:t>
            </w:r>
            <w:r w:rsidRPr="007D74B5">
              <w:rPr>
                <w:sz w:val="24"/>
                <w:szCs w:val="24"/>
                <w:rtl/>
              </w:rPr>
              <w:tab/>
            </w:r>
            <w:r w:rsidRPr="007D74B5">
              <w:rPr>
                <w:rFonts w:hint="cs"/>
                <w:sz w:val="24"/>
                <w:szCs w:val="24"/>
                <w:rtl/>
              </w:rPr>
              <w:t xml:space="preserve">בסעיף קטן (ב), </w:t>
            </w:r>
            <w:r w:rsidRPr="007D74B5">
              <w:rPr>
                <w:rFonts w:hint="eastAsia"/>
                <w:sz w:val="24"/>
                <w:szCs w:val="24"/>
                <w:rtl/>
              </w:rPr>
              <w:t>בהגדרה</w:t>
            </w:r>
            <w:r w:rsidRPr="007D74B5">
              <w:rPr>
                <w:sz w:val="24"/>
                <w:szCs w:val="24"/>
                <w:rtl/>
              </w:rPr>
              <w:t xml:space="preserve"> "</w:t>
            </w:r>
            <w:r w:rsidRPr="007D74B5">
              <w:rPr>
                <w:rFonts w:hint="eastAsia"/>
                <w:sz w:val="24"/>
                <w:szCs w:val="24"/>
                <w:rtl/>
              </w:rPr>
              <w:t>נסיבות</w:t>
            </w:r>
            <w:r w:rsidRPr="007D74B5">
              <w:rPr>
                <w:sz w:val="24"/>
                <w:szCs w:val="24"/>
                <w:rtl/>
              </w:rPr>
              <w:t xml:space="preserve"> </w:t>
            </w:r>
            <w:r w:rsidRPr="007D74B5">
              <w:rPr>
                <w:rFonts w:hint="eastAsia"/>
                <w:sz w:val="24"/>
                <w:szCs w:val="24"/>
                <w:rtl/>
              </w:rPr>
              <w:t>מחמירות</w:t>
            </w:r>
            <w:r w:rsidRPr="007D74B5">
              <w:rPr>
                <w:sz w:val="24"/>
                <w:szCs w:val="24"/>
                <w:rtl/>
              </w:rPr>
              <w:t>"</w:t>
            </w:r>
            <w:r w:rsidRPr="007D74B5">
              <w:rPr>
                <w:rFonts w:hint="cs"/>
                <w:sz w:val="24"/>
                <w:szCs w:val="24"/>
                <w:rtl/>
              </w:rPr>
              <w:t>,</w:t>
            </w:r>
            <w:r w:rsidRPr="007D74B5">
              <w:rPr>
                <w:sz w:val="24"/>
                <w:szCs w:val="24"/>
                <w:rtl/>
              </w:rPr>
              <w:t xml:space="preserve"> </w:t>
            </w:r>
            <w:r w:rsidRPr="007D74B5">
              <w:rPr>
                <w:rFonts w:hint="eastAsia"/>
                <w:sz w:val="24"/>
                <w:szCs w:val="24"/>
                <w:rtl/>
              </w:rPr>
              <w:t>במקום</w:t>
            </w:r>
            <w:r w:rsidRPr="007D74B5">
              <w:rPr>
                <w:sz w:val="24"/>
                <w:szCs w:val="24"/>
                <w:rtl/>
              </w:rPr>
              <w:t xml:space="preserve"> "</w:t>
            </w:r>
            <w:r w:rsidRPr="007D74B5">
              <w:rPr>
                <w:rFonts w:hint="eastAsia"/>
                <w:sz w:val="24"/>
                <w:szCs w:val="24"/>
                <w:rtl/>
              </w:rPr>
              <w:t>נסיבות</w:t>
            </w:r>
            <w:r w:rsidRPr="007D74B5">
              <w:rPr>
                <w:sz w:val="24"/>
                <w:szCs w:val="24"/>
                <w:rtl/>
              </w:rPr>
              <w:t xml:space="preserve"> </w:t>
            </w:r>
            <w:r w:rsidRPr="007D74B5">
              <w:rPr>
                <w:rFonts w:hint="eastAsia"/>
                <w:sz w:val="24"/>
                <w:szCs w:val="24"/>
                <w:rtl/>
              </w:rPr>
              <w:t>מחמירות</w:t>
            </w:r>
            <w:r w:rsidRPr="007D74B5">
              <w:rPr>
                <w:sz w:val="24"/>
                <w:szCs w:val="24"/>
                <w:rtl/>
              </w:rPr>
              <w:t xml:space="preserve">" </w:t>
            </w:r>
            <w:r w:rsidRPr="007D74B5">
              <w:rPr>
                <w:rFonts w:hint="eastAsia"/>
                <w:sz w:val="24"/>
                <w:szCs w:val="24"/>
                <w:rtl/>
              </w:rPr>
              <w:t>יבוא</w:t>
            </w:r>
            <w:r w:rsidRPr="007D74B5">
              <w:rPr>
                <w:sz w:val="24"/>
                <w:szCs w:val="24"/>
                <w:rtl/>
              </w:rPr>
              <w:t xml:space="preserve"> "</w:t>
            </w:r>
            <w:r w:rsidRPr="007D74B5">
              <w:rPr>
                <w:rFonts w:hint="eastAsia"/>
                <w:sz w:val="24"/>
                <w:szCs w:val="24"/>
                <w:rtl/>
              </w:rPr>
              <w:t>נסיבות</w:t>
            </w:r>
            <w:r w:rsidRPr="007D74B5">
              <w:rPr>
                <w:sz w:val="24"/>
                <w:szCs w:val="24"/>
                <w:rtl/>
              </w:rPr>
              <w:t xml:space="preserve"> </w:t>
            </w:r>
            <w:r w:rsidRPr="007D74B5">
              <w:rPr>
                <w:rFonts w:hint="eastAsia"/>
                <w:sz w:val="24"/>
                <w:szCs w:val="24"/>
                <w:rtl/>
              </w:rPr>
              <w:t>מחמירות</w:t>
            </w:r>
            <w:r w:rsidRPr="007D74B5">
              <w:rPr>
                <w:sz w:val="24"/>
                <w:szCs w:val="24"/>
                <w:rtl/>
              </w:rPr>
              <w:t xml:space="preserve"> – </w:t>
            </w:r>
            <w:r w:rsidRPr="007D74B5">
              <w:rPr>
                <w:rFonts w:hint="eastAsia"/>
                <w:sz w:val="24"/>
                <w:szCs w:val="24"/>
                <w:rtl/>
              </w:rPr>
              <w:t>כל</w:t>
            </w:r>
            <w:r w:rsidRPr="007D74B5">
              <w:rPr>
                <w:sz w:val="24"/>
                <w:szCs w:val="24"/>
                <w:rtl/>
              </w:rPr>
              <w:t xml:space="preserve"> </w:t>
            </w:r>
            <w:r w:rsidRPr="007D74B5">
              <w:rPr>
                <w:rFonts w:hint="eastAsia"/>
                <w:sz w:val="24"/>
                <w:szCs w:val="24"/>
                <w:rtl/>
              </w:rPr>
              <w:t>אחת</w:t>
            </w:r>
            <w:r w:rsidRPr="007D74B5">
              <w:rPr>
                <w:sz w:val="24"/>
                <w:szCs w:val="24"/>
                <w:rtl/>
              </w:rPr>
              <w:t xml:space="preserve"> </w:t>
            </w:r>
            <w:r w:rsidRPr="007D74B5">
              <w:rPr>
                <w:rFonts w:hint="eastAsia"/>
                <w:sz w:val="24"/>
                <w:szCs w:val="24"/>
                <w:rtl/>
              </w:rPr>
              <w:t>מאלה</w:t>
            </w:r>
            <w:r w:rsidRPr="007D74B5">
              <w:rPr>
                <w:sz w:val="24"/>
                <w:szCs w:val="24"/>
                <w:rtl/>
              </w:rPr>
              <w:t>:"</w:t>
            </w:r>
            <w:r w:rsidRPr="007D74B5">
              <w:rPr>
                <w:rFonts w:hint="cs"/>
                <w:sz w:val="24"/>
                <w:szCs w:val="24"/>
                <w:rtl/>
              </w:rPr>
              <w:t xml:space="preserve"> ו</w:t>
            </w:r>
            <w:r w:rsidRPr="007D74B5">
              <w:rPr>
                <w:rFonts w:hint="eastAsia"/>
                <w:sz w:val="24"/>
                <w:szCs w:val="24"/>
                <w:rtl/>
              </w:rPr>
              <w:t>הקטע</w:t>
            </w:r>
            <w:r w:rsidRPr="007D74B5">
              <w:rPr>
                <w:sz w:val="24"/>
                <w:szCs w:val="24"/>
                <w:rtl/>
              </w:rPr>
              <w:t xml:space="preserve"> </w:t>
            </w:r>
            <w:r w:rsidRPr="007D74B5">
              <w:rPr>
                <w:rFonts w:hint="eastAsia"/>
                <w:sz w:val="24"/>
                <w:szCs w:val="24"/>
                <w:rtl/>
              </w:rPr>
              <w:t>החל</w:t>
            </w:r>
            <w:r w:rsidRPr="007D74B5">
              <w:rPr>
                <w:sz w:val="24"/>
                <w:szCs w:val="24"/>
                <w:rtl/>
              </w:rPr>
              <w:t xml:space="preserve"> </w:t>
            </w:r>
            <w:r w:rsidRPr="007D74B5">
              <w:rPr>
                <w:rFonts w:hint="eastAsia"/>
                <w:sz w:val="24"/>
                <w:szCs w:val="24"/>
                <w:rtl/>
              </w:rPr>
              <w:t>במילים</w:t>
            </w:r>
            <w:r w:rsidRPr="007D74B5">
              <w:rPr>
                <w:sz w:val="24"/>
                <w:szCs w:val="24"/>
                <w:rtl/>
              </w:rPr>
              <w:t xml:space="preserve"> "</w:t>
            </w:r>
            <w:r w:rsidRPr="007D74B5">
              <w:rPr>
                <w:rFonts w:hint="eastAsia"/>
                <w:sz w:val="24"/>
                <w:szCs w:val="24"/>
                <w:rtl/>
              </w:rPr>
              <w:t>הפרה</w:t>
            </w:r>
            <w:r w:rsidRPr="007D74B5">
              <w:rPr>
                <w:sz w:val="24"/>
                <w:szCs w:val="24"/>
                <w:rtl/>
              </w:rPr>
              <w:t xml:space="preserve"> </w:t>
            </w:r>
            <w:r w:rsidRPr="007D74B5">
              <w:rPr>
                <w:rFonts w:hint="eastAsia"/>
                <w:sz w:val="24"/>
                <w:szCs w:val="24"/>
                <w:rtl/>
              </w:rPr>
              <w:t>הנוגעת</w:t>
            </w:r>
            <w:r w:rsidRPr="007D74B5">
              <w:rPr>
                <w:sz w:val="24"/>
                <w:szCs w:val="24"/>
                <w:rtl/>
              </w:rPr>
              <w:t xml:space="preserve">" </w:t>
            </w:r>
            <w:r w:rsidRPr="007D74B5">
              <w:rPr>
                <w:rFonts w:hint="eastAsia"/>
                <w:sz w:val="24"/>
                <w:szCs w:val="24"/>
                <w:rtl/>
              </w:rPr>
              <w:t>עד</w:t>
            </w:r>
            <w:r w:rsidRPr="007D74B5">
              <w:rPr>
                <w:sz w:val="24"/>
                <w:szCs w:val="24"/>
                <w:rtl/>
              </w:rPr>
              <w:t xml:space="preserve"> </w:t>
            </w:r>
            <w:r w:rsidRPr="007D74B5">
              <w:rPr>
                <w:rFonts w:hint="eastAsia"/>
                <w:sz w:val="24"/>
                <w:szCs w:val="24"/>
                <w:rtl/>
              </w:rPr>
              <w:t>המילים</w:t>
            </w:r>
            <w:r w:rsidRPr="007D74B5">
              <w:rPr>
                <w:sz w:val="24"/>
                <w:szCs w:val="24"/>
                <w:rtl/>
              </w:rPr>
              <w:t xml:space="preserve"> "</w:t>
            </w:r>
            <w:r w:rsidRPr="007D74B5">
              <w:rPr>
                <w:rFonts w:hint="eastAsia"/>
                <w:sz w:val="24"/>
                <w:szCs w:val="24"/>
                <w:rtl/>
              </w:rPr>
              <w:t>היא</w:t>
            </w:r>
            <w:r w:rsidRPr="007D74B5">
              <w:rPr>
                <w:sz w:val="24"/>
                <w:szCs w:val="24"/>
                <w:rtl/>
              </w:rPr>
              <w:t xml:space="preserve"> </w:t>
            </w:r>
            <w:r w:rsidRPr="007D74B5">
              <w:rPr>
                <w:rFonts w:hint="eastAsia"/>
                <w:sz w:val="24"/>
                <w:szCs w:val="24"/>
                <w:rtl/>
              </w:rPr>
              <w:t>הפרה</w:t>
            </w:r>
            <w:r w:rsidRPr="007D74B5">
              <w:rPr>
                <w:sz w:val="24"/>
                <w:szCs w:val="24"/>
                <w:rtl/>
              </w:rPr>
              <w:t xml:space="preserve"> </w:t>
            </w:r>
            <w:r w:rsidRPr="007D74B5">
              <w:rPr>
                <w:rFonts w:hint="eastAsia"/>
                <w:sz w:val="24"/>
                <w:szCs w:val="24"/>
                <w:rtl/>
              </w:rPr>
              <w:t>הנוגעת</w:t>
            </w:r>
            <w:r w:rsidRPr="007D74B5">
              <w:rPr>
                <w:sz w:val="24"/>
                <w:szCs w:val="24"/>
                <w:rtl/>
              </w:rPr>
              <w:t xml:space="preserve"> </w:t>
            </w:r>
            <w:r w:rsidRPr="007D74B5">
              <w:rPr>
                <w:rFonts w:hint="eastAsia"/>
                <w:sz w:val="24"/>
                <w:szCs w:val="24"/>
                <w:rtl/>
              </w:rPr>
              <w:t>למספר</w:t>
            </w:r>
            <w:r w:rsidRPr="007D74B5">
              <w:rPr>
                <w:sz w:val="24"/>
                <w:szCs w:val="24"/>
                <w:rtl/>
              </w:rPr>
              <w:t xml:space="preserve"> </w:t>
            </w:r>
            <w:r w:rsidRPr="007D74B5">
              <w:rPr>
                <w:rFonts w:hint="eastAsia"/>
                <w:sz w:val="24"/>
                <w:szCs w:val="24"/>
                <w:rtl/>
              </w:rPr>
              <w:t>רב</w:t>
            </w:r>
            <w:r w:rsidRPr="007D74B5">
              <w:rPr>
                <w:sz w:val="24"/>
                <w:szCs w:val="24"/>
                <w:rtl/>
              </w:rPr>
              <w:t xml:space="preserve"> </w:t>
            </w:r>
            <w:r w:rsidRPr="007D74B5">
              <w:rPr>
                <w:rFonts w:hint="eastAsia"/>
                <w:sz w:val="24"/>
                <w:szCs w:val="24"/>
                <w:rtl/>
              </w:rPr>
              <w:t>במיוחד</w:t>
            </w:r>
            <w:r w:rsidRPr="007D74B5">
              <w:rPr>
                <w:sz w:val="24"/>
                <w:szCs w:val="24"/>
                <w:rtl/>
              </w:rPr>
              <w:t xml:space="preserve"> </w:t>
            </w:r>
            <w:r w:rsidRPr="007D74B5">
              <w:rPr>
                <w:rFonts w:hint="eastAsia"/>
                <w:sz w:val="24"/>
                <w:szCs w:val="24"/>
                <w:rtl/>
              </w:rPr>
              <w:t>של</w:t>
            </w:r>
            <w:r w:rsidRPr="007D74B5">
              <w:rPr>
                <w:sz w:val="24"/>
                <w:szCs w:val="24"/>
                <w:rtl/>
              </w:rPr>
              <w:t xml:space="preserve"> </w:t>
            </w:r>
            <w:r w:rsidRPr="007D74B5">
              <w:rPr>
                <w:rFonts w:hint="eastAsia"/>
                <w:sz w:val="24"/>
                <w:szCs w:val="24"/>
                <w:rtl/>
              </w:rPr>
              <w:t>צרכנים</w:t>
            </w:r>
            <w:r w:rsidRPr="007D74B5">
              <w:rPr>
                <w:sz w:val="24"/>
                <w:szCs w:val="24"/>
                <w:rtl/>
              </w:rPr>
              <w:t xml:space="preserve">" </w:t>
            </w:r>
            <w:r w:rsidRPr="007D74B5">
              <w:rPr>
                <w:rFonts w:hint="eastAsia"/>
                <w:sz w:val="24"/>
                <w:szCs w:val="24"/>
                <w:rtl/>
              </w:rPr>
              <w:t>יסומן</w:t>
            </w:r>
            <w:r w:rsidRPr="007D74B5">
              <w:rPr>
                <w:sz w:val="24"/>
                <w:szCs w:val="24"/>
                <w:rtl/>
              </w:rPr>
              <w:t xml:space="preserve"> </w:t>
            </w:r>
            <w:r w:rsidRPr="007D74B5">
              <w:rPr>
                <w:rFonts w:hint="eastAsia"/>
                <w:sz w:val="24"/>
                <w:szCs w:val="24"/>
                <w:rtl/>
              </w:rPr>
              <w:t>כפסקה</w:t>
            </w:r>
            <w:r w:rsidRPr="007D74B5">
              <w:rPr>
                <w:sz w:val="24"/>
                <w:szCs w:val="24"/>
                <w:rtl/>
              </w:rPr>
              <w:t xml:space="preserve"> (1), </w:t>
            </w:r>
            <w:r w:rsidRPr="007D74B5">
              <w:rPr>
                <w:rFonts w:hint="eastAsia"/>
                <w:sz w:val="24"/>
                <w:szCs w:val="24"/>
                <w:rtl/>
              </w:rPr>
              <w:t>ואחריה</w:t>
            </w:r>
            <w:r w:rsidRPr="007D74B5">
              <w:rPr>
                <w:sz w:val="24"/>
                <w:szCs w:val="24"/>
                <w:rtl/>
              </w:rPr>
              <w:t xml:space="preserve"> </w:t>
            </w:r>
            <w:r w:rsidRPr="007D74B5">
              <w:rPr>
                <w:rFonts w:hint="eastAsia"/>
                <w:sz w:val="24"/>
                <w:szCs w:val="24"/>
                <w:rtl/>
              </w:rPr>
              <w:t>יבוא</w:t>
            </w:r>
            <w:r w:rsidRPr="007D74B5">
              <w:rPr>
                <w:sz w:val="24"/>
                <w:szCs w:val="24"/>
                <w:rtl/>
              </w:rPr>
              <w:t>:</w:t>
            </w:r>
          </w:p>
        </w:tc>
      </w:tr>
      <w:tr w:rsidR="007D74B5" w:rsidRPr="007D74B5" w14:paraId="561B0682" w14:textId="77777777" w:rsidTr="009F7589">
        <w:trPr>
          <w:cantSplit/>
        </w:trPr>
        <w:tc>
          <w:tcPr>
            <w:tcW w:w="1870" w:type="dxa"/>
            <w:shd w:val="clear" w:color="auto" w:fill="auto"/>
            <w:tcMar>
              <w:top w:w="91" w:type="dxa"/>
              <w:left w:w="0" w:type="dxa"/>
              <w:bottom w:w="91" w:type="dxa"/>
              <w:right w:w="0" w:type="dxa"/>
            </w:tcMar>
          </w:tcPr>
          <w:p w14:paraId="749E1FED" w14:textId="77777777" w:rsidR="007D74B5" w:rsidRPr="007D74B5" w:rsidRDefault="007D74B5" w:rsidP="009F7589">
            <w:pPr>
              <w:pStyle w:val="TableSideHeading"/>
              <w:rPr>
                <w:sz w:val="24"/>
                <w:szCs w:val="24"/>
                <w:rtl/>
              </w:rPr>
            </w:pPr>
          </w:p>
        </w:tc>
        <w:tc>
          <w:tcPr>
            <w:tcW w:w="624" w:type="dxa"/>
            <w:shd w:val="clear" w:color="auto" w:fill="auto"/>
            <w:tcMar>
              <w:top w:w="91" w:type="dxa"/>
              <w:left w:w="0" w:type="dxa"/>
              <w:bottom w:w="91" w:type="dxa"/>
              <w:right w:w="0" w:type="dxa"/>
            </w:tcMar>
          </w:tcPr>
          <w:p w14:paraId="713BC31A" w14:textId="77777777" w:rsidR="007D74B5" w:rsidRPr="007D74B5" w:rsidRDefault="007D74B5" w:rsidP="009F7589">
            <w:pPr>
              <w:pStyle w:val="TableText"/>
              <w:rPr>
                <w:sz w:val="24"/>
                <w:szCs w:val="24"/>
                <w:rtl/>
              </w:rPr>
            </w:pPr>
          </w:p>
        </w:tc>
        <w:tc>
          <w:tcPr>
            <w:tcW w:w="624" w:type="dxa"/>
            <w:shd w:val="clear" w:color="auto" w:fill="auto"/>
            <w:tcMar>
              <w:top w:w="91" w:type="dxa"/>
              <w:left w:w="0" w:type="dxa"/>
              <w:bottom w:w="91" w:type="dxa"/>
              <w:right w:w="0" w:type="dxa"/>
            </w:tcMar>
          </w:tcPr>
          <w:p w14:paraId="1CB8ADF7" w14:textId="77777777" w:rsidR="007D74B5" w:rsidRPr="007D74B5" w:rsidRDefault="007D74B5" w:rsidP="009F7589">
            <w:pPr>
              <w:pStyle w:val="TableText"/>
              <w:rPr>
                <w:sz w:val="24"/>
                <w:szCs w:val="24"/>
                <w:rtl/>
              </w:rPr>
            </w:pPr>
          </w:p>
        </w:tc>
        <w:tc>
          <w:tcPr>
            <w:tcW w:w="5963" w:type="dxa"/>
            <w:gridSpan w:val="2"/>
            <w:shd w:val="clear" w:color="auto" w:fill="auto"/>
            <w:tcMar>
              <w:top w:w="91" w:type="dxa"/>
              <w:left w:w="0" w:type="dxa"/>
              <w:bottom w:w="91" w:type="dxa"/>
              <w:right w:w="0" w:type="dxa"/>
            </w:tcMar>
          </w:tcPr>
          <w:p w14:paraId="73F69765" w14:textId="77777777" w:rsidR="007D74B5" w:rsidRPr="007D74B5" w:rsidRDefault="007D74B5" w:rsidP="009F7589">
            <w:pPr>
              <w:pStyle w:val="TableBlock"/>
              <w:rPr>
                <w:sz w:val="24"/>
                <w:szCs w:val="24"/>
                <w:rtl/>
              </w:rPr>
            </w:pPr>
            <w:r w:rsidRPr="007D74B5">
              <w:rPr>
                <w:sz w:val="24"/>
                <w:szCs w:val="24"/>
                <w:rtl/>
              </w:rPr>
              <w:t>"(2)</w:t>
            </w:r>
            <w:r w:rsidRPr="007D74B5">
              <w:rPr>
                <w:sz w:val="24"/>
                <w:szCs w:val="24"/>
                <w:rtl/>
              </w:rPr>
              <w:tab/>
            </w:r>
            <w:r w:rsidRPr="007D74B5">
              <w:rPr>
                <w:rFonts w:hint="eastAsia"/>
                <w:sz w:val="24"/>
                <w:szCs w:val="24"/>
                <w:rtl/>
              </w:rPr>
              <w:t>הפרה</w:t>
            </w:r>
            <w:r w:rsidRPr="007D74B5">
              <w:rPr>
                <w:sz w:val="24"/>
                <w:szCs w:val="24"/>
                <w:rtl/>
              </w:rPr>
              <w:t xml:space="preserve"> </w:t>
            </w:r>
            <w:r w:rsidRPr="007D74B5">
              <w:rPr>
                <w:rFonts w:hint="cs"/>
                <w:sz w:val="24"/>
                <w:szCs w:val="24"/>
                <w:rtl/>
              </w:rPr>
              <w:t xml:space="preserve">של הוראה מהוראות לפי חוק זה המפורטות בסעיף 22ג(א) או (ב) ומנויות </w:t>
            </w:r>
            <w:r w:rsidRPr="007D74B5">
              <w:rPr>
                <w:rFonts w:hint="eastAsia"/>
                <w:sz w:val="24"/>
                <w:szCs w:val="24"/>
                <w:rtl/>
              </w:rPr>
              <w:t>בתוספת</w:t>
            </w:r>
            <w:r w:rsidRPr="007D74B5">
              <w:rPr>
                <w:sz w:val="24"/>
                <w:szCs w:val="24"/>
                <w:rtl/>
              </w:rPr>
              <w:t xml:space="preserve"> </w:t>
            </w:r>
            <w:r w:rsidRPr="007D74B5">
              <w:rPr>
                <w:rFonts w:hint="eastAsia"/>
                <w:sz w:val="24"/>
                <w:szCs w:val="24"/>
                <w:rtl/>
              </w:rPr>
              <w:t>השמינית</w:t>
            </w:r>
            <w:r w:rsidRPr="007D74B5">
              <w:rPr>
                <w:sz w:val="24"/>
                <w:szCs w:val="24"/>
                <w:rtl/>
              </w:rPr>
              <w:t>,</w:t>
            </w:r>
            <w:r w:rsidRPr="007D74B5">
              <w:rPr>
                <w:rFonts w:hint="cs"/>
                <w:sz w:val="24"/>
                <w:szCs w:val="24"/>
                <w:rtl/>
              </w:rPr>
              <w:t xml:space="preserve"> </w:t>
            </w:r>
            <w:r w:rsidRPr="007D74B5">
              <w:rPr>
                <w:rFonts w:hint="eastAsia"/>
                <w:sz w:val="24"/>
                <w:szCs w:val="24"/>
                <w:rtl/>
              </w:rPr>
              <w:t>שבוצעה</w:t>
            </w:r>
            <w:r w:rsidRPr="007D74B5">
              <w:rPr>
                <w:sz w:val="24"/>
                <w:szCs w:val="24"/>
                <w:rtl/>
              </w:rPr>
              <w:t xml:space="preserve"> </w:t>
            </w:r>
            <w:r w:rsidRPr="007D74B5">
              <w:rPr>
                <w:rFonts w:hint="eastAsia"/>
                <w:sz w:val="24"/>
                <w:szCs w:val="24"/>
                <w:rtl/>
              </w:rPr>
              <w:t>כלפי</w:t>
            </w:r>
            <w:r w:rsidRPr="007D74B5">
              <w:rPr>
                <w:sz w:val="24"/>
                <w:szCs w:val="24"/>
                <w:rtl/>
              </w:rPr>
              <w:t xml:space="preserve"> </w:t>
            </w:r>
            <w:r w:rsidRPr="007D74B5">
              <w:rPr>
                <w:rFonts w:hint="eastAsia"/>
                <w:sz w:val="24"/>
                <w:szCs w:val="24"/>
                <w:rtl/>
              </w:rPr>
              <w:t>צרכן</w:t>
            </w:r>
            <w:r w:rsidRPr="007D74B5">
              <w:rPr>
                <w:sz w:val="24"/>
                <w:szCs w:val="24"/>
                <w:rtl/>
              </w:rPr>
              <w:t xml:space="preserve"> </w:t>
            </w:r>
            <w:r w:rsidRPr="007D74B5">
              <w:rPr>
                <w:rFonts w:hint="eastAsia"/>
                <w:sz w:val="24"/>
                <w:szCs w:val="24"/>
                <w:rtl/>
              </w:rPr>
              <w:t>שהוא</w:t>
            </w:r>
            <w:r w:rsidRPr="007D74B5">
              <w:rPr>
                <w:sz w:val="24"/>
                <w:szCs w:val="24"/>
                <w:rtl/>
              </w:rPr>
              <w:t xml:space="preserve"> </w:t>
            </w:r>
            <w:r w:rsidRPr="007D74B5">
              <w:rPr>
                <w:rFonts w:hint="eastAsia"/>
                <w:sz w:val="24"/>
                <w:szCs w:val="24"/>
                <w:rtl/>
              </w:rPr>
              <w:t>אחד</w:t>
            </w:r>
            <w:r w:rsidRPr="007D74B5">
              <w:rPr>
                <w:sz w:val="24"/>
                <w:szCs w:val="24"/>
                <w:rtl/>
              </w:rPr>
              <w:t xml:space="preserve"> </w:t>
            </w:r>
            <w:r w:rsidRPr="007D74B5">
              <w:rPr>
                <w:rFonts w:hint="eastAsia"/>
                <w:sz w:val="24"/>
                <w:szCs w:val="24"/>
                <w:rtl/>
              </w:rPr>
              <w:t>מהמפורטים</w:t>
            </w:r>
            <w:r w:rsidRPr="007D74B5">
              <w:rPr>
                <w:sz w:val="24"/>
                <w:szCs w:val="24"/>
                <w:rtl/>
              </w:rPr>
              <w:t xml:space="preserve"> </w:t>
            </w:r>
            <w:r w:rsidRPr="007D74B5">
              <w:rPr>
                <w:rFonts w:hint="eastAsia"/>
                <w:sz w:val="24"/>
                <w:szCs w:val="24"/>
                <w:rtl/>
              </w:rPr>
              <w:t>להלן</w:t>
            </w:r>
            <w:r w:rsidRPr="007D74B5">
              <w:rPr>
                <w:sz w:val="24"/>
                <w:szCs w:val="24"/>
                <w:rtl/>
              </w:rPr>
              <w:t xml:space="preserve">, </w:t>
            </w:r>
            <w:r w:rsidRPr="007D74B5">
              <w:rPr>
                <w:rFonts w:hint="cs"/>
                <w:sz w:val="24"/>
                <w:szCs w:val="24"/>
                <w:rtl/>
              </w:rPr>
              <w:t>ובהתאם</w:t>
            </w:r>
            <w:r w:rsidRPr="007D74B5">
              <w:rPr>
                <w:sz w:val="24"/>
                <w:szCs w:val="24"/>
                <w:rtl/>
              </w:rPr>
              <w:t xml:space="preserve"> </w:t>
            </w:r>
            <w:r w:rsidRPr="007D74B5">
              <w:rPr>
                <w:rFonts w:hint="cs"/>
                <w:sz w:val="24"/>
                <w:szCs w:val="24"/>
                <w:rtl/>
              </w:rPr>
              <w:t>ל</w:t>
            </w:r>
            <w:r w:rsidRPr="007D74B5">
              <w:rPr>
                <w:rFonts w:hint="eastAsia"/>
                <w:sz w:val="24"/>
                <w:szCs w:val="24"/>
                <w:rtl/>
              </w:rPr>
              <w:t>נהלים</w:t>
            </w:r>
            <w:r w:rsidRPr="007D74B5">
              <w:rPr>
                <w:sz w:val="24"/>
                <w:szCs w:val="24"/>
                <w:rtl/>
              </w:rPr>
              <w:t xml:space="preserve"> </w:t>
            </w:r>
            <w:r w:rsidRPr="007D74B5">
              <w:rPr>
                <w:rFonts w:hint="eastAsia"/>
                <w:sz w:val="24"/>
                <w:szCs w:val="24"/>
                <w:rtl/>
              </w:rPr>
              <w:t>שהורה</w:t>
            </w:r>
            <w:r w:rsidRPr="007D74B5">
              <w:rPr>
                <w:sz w:val="24"/>
                <w:szCs w:val="24"/>
                <w:rtl/>
              </w:rPr>
              <w:t xml:space="preserve"> </w:t>
            </w:r>
            <w:r w:rsidRPr="007D74B5">
              <w:rPr>
                <w:rFonts w:hint="eastAsia"/>
                <w:sz w:val="24"/>
                <w:szCs w:val="24"/>
                <w:rtl/>
              </w:rPr>
              <w:t>עליהם</w:t>
            </w:r>
            <w:r w:rsidRPr="007D74B5">
              <w:rPr>
                <w:sz w:val="24"/>
                <w:szCs w:val="24"/>
                <w:rtl/>
              </w:rPr>
              <w:t xml:space="preserve"> </w:t>
            </w:r>
            <w:r w:rsidRPr="007D74B5">
              <w:rPr>
                <w:rFonts w:hint="eastAsia"/>
                <w:sz w:val="24"/>
                <w:szCs w:val="24"/>
                <w:rtl/>
              </w:rPr>
              <w:t>הממונה</w:t>
            </w:r>
            <w:r w:rsidRPr="007D74B5">
              <w:rPr>
                <w:sz w:val="24"/>
                <w:szCs w:val="24"/>
                <w:rtl/>
              </w:rPr>
              <w:t xml:space="preserve">: </w:t>
            </w:r>
          </w:p>
        </w:tc>
      </w:tr>
      <w:tr w:rsidR="007D74B5" w:rsidRPr="007D74B5" w14:paraId="41D7BB42" w14:textId="77777777" w:rsidTr="009F7589">
        <w:trPr>
          <w:cantSplit/>
        </w:trPr>
        <w:tc>
          <w:tcPr>
            <w:tcW w:w="1870" w:type="dxa"/>
            <w:shd w:val="clear" w:color="auto" w:fill="auto"/>
            <w:tcMar>
              <w:top w:w="91" w:type="dxa"/>
              <w:left w:w="0" w:type="dxa"/>
              <w:bottom w:w="91" w:type="dxa"/>
              <w:right w:w="0" w:type="dxa"/>
            </w:tcMar>
          </w:tcPr>
          <w:p w14:paraId="65D59D23" w14:textId="77777777" w:rsidR="007D74B5" w:rsidRPr="007D74B5" w:rsidRDefault="007D74B5" w:rsidP="009F7589">
            <w:pPr>
              <w:pStyle w:val="TableSideHeading"/>
              <w:rPr>
                <w:sz w:val="24"/>
                <w:szCs w:val="24"/>
                <w:rtl/>
              </w:rPr>
            </w:pPr>
          </w:p>
        </w:tc>
        <w:tc>
          <w:tcPr>
            <w:tcW w:w="624" w:type="dxa"/>
            <w:shd w:val="clear" w:color="auto" w:fill="auto"/>
            <w:tcMar>
              <w:top w:w="91" w:type="dxa"/>
              <w:left w:w="0" w:type="dxa"/>
              <w:bottom w:w="91" w:type="dxa"/>
              <w:right w:w="0" w:type="dxa"/>
            </w:tcMar>
          </w:tcPr>
          <w:p w14:paraId="4EFA47D7" w14:textId="77777777" w:rsidR="007D74B5" w:rsidRPr="007D74B5" w:rsidRDefault="007D74B5" w:rsidP="009F7589">
            <w:pPr>
              <w:pStyle w:val="TableText"/>
              <w:rPr>
                <w:sz w:val="24"/>
                <w:szCs w:val="24"/>
                <w:rtl/>
              </w:rPr>
            </w:pPr>
          </w:p>
        </w:tc>
        <w:tc>
          <w:tcPr>
            <w:tcW w:w="624" w:type="dxa"/>
            <w:shd w:val="clear" w:color="auto" w:fill="auto"/>
            <w:tcMar>
              <w:top w:w="91" w:type="dxa"/>
              <w:left w:w="0" w:type="dxa"/>
              <w:bottom w:w="91" w:type="dxa"/>
              <w:right w:w="0" w:type="dxa"/>
            </w:tcMar>
          </w:tcPr>
          <w:p w14:paraId="72A2F42B" w14:textId="77777777" w:rsidR="007D74B5" w:rsidRPr="007D74B5" w:rsidRDefault="007D74B5" w:rsidP="009F7589">
            <w:pPr>
              <w:pStyle w:val="TableText"/>
              <w:rPr>
                <w:sz w:val="24"/>
                <w:szCs w:val="24"/>
                <w:rtl/>
              </w:rPr>
            </w:pPr>
          </w:p>
        </w:tc>
        <w:tc>
          <w:tcPr>
            <w:tcW w:w="624" w:type="dxa"/>
            <w:shd w:val="clear" w:color="auto" w:fill="auto"/>
            <w:tcMar>
              <w:top w:w="91" w:type="dxa"/>
              <w:left w:w="0" w:type="dxa"/>
              <w:bottom w:w="91" w:type="dxa"/>
              <w:right w:w="0" w:type="dxa"/>
            </w:tcMar>
          </w:tcPr>
          <w:p w14:paraId="707E197E" w14:textId="77777777" w:rsidR="007D74B5" w:rsidRPr="007D74B5" w:rsidRDefault="007D74B5" w:rsidP="009F7589">
            <w:pPr>
              <w:pStyle w:val="TableText"/>
              <w:rPr>
                <w:sz w:val="24"/>
                <w:szCs w:val="24"/>
                <w:rtl/>
              </w:rPr>
            </w:pPr>
          </w:p>
        </w:tc>
        <w:tc>
          <w:tcPr>
            <w:tcW w:w="5339" w:type="dxa"/>
            <w:shd w:val="clear" w:color="auto" w:fill="auto"/>
            <w:tcMar>
              <w:top w:w="91" w:type="dxa"/>
              <w:left w:w="0" w:type="dxa"/>
              <w:bottom w:w="91" w:type="dxa"/>
              <w:right w:w="0" w:type="dxa"/>
            </w:tcMar>
          </w:tcPr>
          <w:p w14:paraId="30A4EAFD" w14:textId="77777777" w:rsidR="007D74B5" w:rsidRPr="007D74B5" w:rsidRDefault="007D74B5" w:rsidP="009F7589">
            <w:pPr>
              <w:pStyle w:val="TableBlock"/>
              <w:rPr>
                <w:sz w:val="24"/>
                <w:szCs w:val="24"/>
                <w:rtl/>
              </w:rPr>
            </w:pPr>
            <w:r w:rsidRPr="007D74B5">
              <w:rPr>
                <w:sz w:val="24"/>
                <w:szCs w:val="24"/>
                <w:rtl/>
              </w:rPr>
              <w:t>(1)</w:t>
            </w:r>
            <w:r w:rsidRPr="007D74B5">
              <w:rPr>
                <w:sz w:val="24"/>
                <w:szCs w:val="24"/>
                <w:rtl/>
              </w:rPr>
              <w:tab/>
            </w:r>
            <w:r w:rsidRPr="007D74B5">
              <w:rPr>
                <w:rFonts w:hint="eastAsia"/>
                <w:sz w:val="24"/>
                <w:szCs w:val="24"/>
                <w:rtl/>
              </w:rPr>
              <w:t>אזרח</w:t>
            </w:r>
            <w:r w:rsidRPr="007D74B5">
              <w:rPr>
                <w:sz w:val="24"/>
                <w:szCs w:val="24"/>
                <w:rtl/>
              </w:rPr>
              <w:t xml:space="preserve"> </w:t>
            </w:r>
            <w:r w:rsidRPr="007D74B5">
              <w:rPr>
                <w:rFonts w:hint="eastAsia"/>
                <w:sz w:val="24"/>
                <w:szCs w:val="24"/>
                <w:rtl/>
              </w:rPr>
              <w:t>ותיק</w:t>
            </w:r>
            <w:r w:rsidRPr="007D74B5">
              <w:rPr>
                <w:sz w:val="24"/>
                <w:szCs w:val="24"/>
                <w:rtl/>
              </w:rPr>
              <w:t xml:space="preserve"> </w:t>
            </w:r>
            <w:r w:rsidRPr="007D74B5">
              <w:rPr>
                <w:rFonts w:hint="eastAsia"/>
                <w:sz w:val="24"/>
                <w:szCs w:val="24"/>
                <w:rtl/>
              </w:rPr>
              <w:t>או</w:t>
            </w:r>
            <w:r w:rsidRPr="007D74B5">
              <w:rPr>
                <w:sz w:val="24"/>
                <w:szCs w:val="24"/>
                <w:rtl/>
              </w:rPr>
              <w:t xml:space="preserve"> </w:t>
            </w:r>
            <w:r w:rsidRPr="007D74B5">
              <w:rPr>
                <w:rFonts w:hint="eastAsia"/>
                <w:sz w:val="24"/>
                <w:szCs w:val="24"/>
                <w:rtl/>
              </w:rPr>
              <w:t>עולה</w:t>
            </w:r>
            <w:r w:rsidRPr="007D74B5">
              <w:rPr>
                <w:sz w:val="24"/>
                <w:szCs w:val="24"/>
                <w:rtl/>
              </w:rPr>
              <w:t xml:space="preserve"> </w:t>
            </w:r>
            <w:r w:rsidRPr="007D74B5">
              <w:rPr>
                <w:rFonts w:hint="eastAsia"/>
                <w:sz w:val="24"/>
                <w:szCs w:val="24"/>
                <w:rtl/>
              </w:rPr>
              <w:t>חדש</w:t>
            </w:r>
            <w:r w:rsidRPr="007D74B5">
              <w:rPr>
                <w:sz w:val="24"/>
                <w:szCs w:val="24"/>
                <w:rtl/>
              </w:rPr>
              <w:t xml:space="preserve"> </w:t>
            </w:r>
            <w:r w:rsidRPr="007D74B5">
              <w:rPr>
                <w:rFonts w:hint="eastAsia"/>
                <w:sz w:val="24"/>
                <w:szCs w:val="24"/>
                <w:rtl/>
              </w:rPr>
              <w:t>כהגדרתם</w:t>
            </w:r>
            <w:r w:rsidRPr="007D74B5">
              <w:rPr>
                <w:sz w:val="24"/>
                <w:szCs w:val="24"/>
                <w:rtl/>
              </w:rPr>
              <w:t xml:space="preserve"> </w:t>
            </w:r>
            <w:r w:rsidRPr="007D74B5">
              <w:rPr>
                <w:rFonts w:hint="eastAsia"/>
                <w:sz w:val="24"/>
                <w:szCs w:val="24"/>
                <w:rtl/>
              </w:rPr>
              <w:t>בסעיף</w:t>
            </w:r>
            <w:r w:rsidRPr="007D74B5">
              <w:rPr>
                <w:sz w:val="24"/>
                <w:szCs w:val="24"/>
                <w:rtl/>
              </w:rPr>
              <w:t xml:space="preserve"> 14</w:t>
            </w:r>
            <w:r w:rsidRPr="007D74B5">
              <w:rPr>
                <w:rFonts w:hint="eastAsia"/>
                <w:sz w:val="24"/>
                <w:szCs w:val="24"/>
                <w:rtl/>
              </w:rPr>
              <w:t>ג</w:t>
            </w:r>
            <w:r w:rsidRPr="007D74B5">
              <w:rPr>
                <w:sz w:val="24"/>
                <w:szCs w:val="24"/>
                <w:rtl/>
              </w:rPr>
              <w:t>1(</w:t>
            </w:r>
            <w:r w:rsidRPr="007D74B5">
              <w:rPr>
                <w:rFonts w:hint="eastAsia"/>
                <w:sz w:val="24"/>
                <w:szCs w:val="24"/>
                <w:rtl/>
              </w:rPr>
              <w:t>א</w:t>
            </w:r>
            <w:r w:rsidRPr="007D74B5">
              <w:rPr>
                <w:sz w:val="24"/>
                <w:szCs w:val="24"/>
                <w:rtl/>
              </w:rPr>
              <w:t xml:space="preserve">), </w:t>
            </w:r>
            <w:r w:rsidRPr="007D74B5">
              <w:rPr>
                <w:rFonts w:hint="eastAsia"/>
                <w:sz w:val="24"/>
                <w:szCs w:val="24"/>
                <w:rtl/>
              </w:rPr>
              <w:t>או</w:t>
            </w:r>
            <w:r w:rsidRPr="007D74B5">
              <w:rPr>
                <w:sz w:val="24"/>
                <w:szCs w:val="24"/>
                <w:rtl/>
              </w:rPr>
              <w:t xml:space="preserve"> </w:t>
            </w:r>
            <w:r w:rsidRPr="007D74B5">
              <w:rPr>
                <w:rFonts w:hint="eastAsia"/>
                <w:sz w:val="24"/>
                <w:szCs w:val="24"/>
                <w:rtl/>
              </w:rPr>
              <w:t>קטין</w:t>
            </w:r>
            <w:r w:rsidRPr="007D74B5">
              <w:rPr>
                <w:sz w:val="24"/>
                <w:szCs w:val="24"/>
                <w:rtl/>
              </w:rPr>
              <w:t>;</w:t>
            </w:r>
          </w:p>
        </w:tc>
      </w:tr>
      <w:tr w:rsidR="007D74B5" w:rsidRPr="007D74B5" w14:paraId="57F8425F" w14:textId="77777777" w:rsidTr="009F7589">
        <w:trPr>
          <w:cantSplit/>
        </w:trPr>
        <w:tc>
          <w:tcPr>
            <w:tcW w:w="1870" w:type="dxa"/>
            <w:shd w:val="clear" w:color="auto" w:fill="auto"/>
            <w:tcMar>
              <w:top w:w="91" w:type="dxa"/>
              <w:left w:w="0" w:type="dxa"/>
              <w:bottom w:w="91" w:type="dxa"/>
              <w:right w:w="0" w:type="dxa"/>
            </w:tcMar>
          </w:tcPr>
          <w:p w14:paraId="0C37BA88" w14:textId="77777777" w:rsidR="007D74B5" w:rsidRPr="007D74B5" w:rsidRDefault="007D74B5" w:rsidP="009F7589">
            <w:pPr>
              <w:pStyle w:val="TableSideHeading"/>
              <w:rPr>
                <w:sz w:val="24"/>
                <w:szCs w:val="24"/>
                <w:rtl/>
              </w:rPr>
            </w:pPr>
          </w:p>
        </w:tc>
        <w:tc>
          <w:tcPr>
            <w:tcW w:w="624" w:type="dxa"/>
            <w:shd w:val="clear" w:color="auto" w:fill="auto"/>
            <w:tcMar>
              <w:top w:w="91" w:type="dxa"/>
              <w:left w:w="0" w:type="dxa"/>
              <w:bottom w:w="91" w:type="dxa"/>
              <w:right w:w="0" w:type="dxa"/>
            </w:tcMar>
          </w:tcPr>
          <w:p w14:paraId="50FBA7EE" w14:textId="77777777" w:rsidR="007D74B5" w:rsidRPr="007D74B5" w:rsidRDefault="007D74B5" w:rsidP="009F7589">
            <w:pPr>
              <w:pStyle w:val="TableText"/>
              <w:rPr>
                <w:sz w:val="24"/>
                <w:szCs w:val="24"/>
                <w:rtl/>
              </w:rPr>
            </w:pPr>
          </w:p>
        </w:tc>
        <w:tc>
          <w:tcPr>
            <w:tcW w:w="624" w:type="dxa"/>
            <w:shd w:val="clear" w:color="auto" w:fill="auto"/>
            <w:tcMar>
              <w:top w:w="91" w:type="dxa"/>
              <w:left w:w="0" w:type="dxa"/>
              <w:bottom w:w="91" w:type="dxa"/>
              <w:right w:w="0" w:type="dxa"/>
            </w:tcMar>
          </w:tcPr>
          <w:p w14:paraId="61663BF6" w14:textId="77777777" w:rsidR="007D74B5" w:rsidRPr="007D74B5" w:rsidRDefault="007D74B5" w:rsidP="009F7589">
            <w:pPr>
              <w:pStyle w:val="TableText"/>
              <w:rPr>
                <w:sz w:val="24"/>
                <w:szCs w:val="24"/>
                <w:rtl/>
              </w:rPr>
            </w:pPr>
          </w:p>
        </w:tc>
        <w:tc>
          <w:tcPr>
            <w:tcW w:w="624" w:type="dxa"/>
            <w:shd w:val="clear" w:color="auto" w:fill="auto"/>
            <w:tcMar>
              <w:top w:w="91" w:type="dxa"/>
              <w:left w:w="0" w:type="dxa"/>
              <w:bottom w:w="91" w:type="dxa"/>
              <w:right w:w="0" w:type="dxa"/>
            </w:tcMar>
          </w:tcPr>
          <w:p w14:paraId="2A1738CA" w14:textId="77777777" w:rsidR="007D74B5" w:rsidRPr="007D74B5" w:rsidRDefault="007D74B5" w:rsidP="009F7589">
            <w:pPr>
              <w:pStyle w:val="TableText"/>
              <w:rPr>
                <w:sz w:val="24"/>
                <w:szCs w:val="24"/>
                <w:rtl/>
              </w:rPr>
            </w:pPr>
          </w:p>
        </w:tc>
        <w:tc>
          <w:tcPr>
            <w:tcW w:w="5339" w:type="dxa"/>
            <w:shd w:val="clear" w:color="auto" w:fill="auto"/>
            <w:tcMar>
              <w:top w:w="91" w:type="dxa"/>
              <w:left w:w="0" w:type="dxa"/>
              <w:bottom w:w="91" w:type="dxa"/>
              <w:right w:w="0" w:type="dxa"/>
            </w:tcMar>
          </w:tcPr>
          <w:p w14:paraId="57EA70DA" w14:textId="77777777" w:rsidR="007D74B5" w:rsidRPr="007D74B5" w:rsidRDefault="007D74B5" w:rsidP="009F7589">
            <w:pPr>
              <w:pStyle w:val="TableBlock"/>
              <w:rPr>
                <w:sz w:val="24"/>
                <w:szCs w:val="24"/>
                <w:rtl/>
              </w:rPr>
            </w:pPr>
            <w:r w:rsidRPr="007D74B5">
              <w:rPr>
                <w:sz w:val="24"/>
                <w:szCs w:val="24"/>
                <w:rtl/>
              </w:rPr>
              <w:t>(2)</w:t>
            </w:r>
            <w:r w:rsidRPr="007D74B5">
              <w:rPr>
                <w:sz w:val="24"/>
                <w:szCs w:val="24"/>
                <w:rtl/>
              </w:rPr>
              <w:tab/>
            </w:r>
            <w:r w:rsidRPr="007D74B5">
              <w:rPr>
                <w:rFonts w:hint="eastAsia"/>
                <w:sz w:val="24"/>
                <w:szCs w:val="24"/>
                <w:rtl/>
              </w:rPr>
              <w:t>אדם</w:t>
            </w:r>
            <w:r w:rsidRPr="007D74B5">
              <w:rPr>
                <w:sz w:val="24"/>
                <w:szCs w:val="24"/>
                <w:rtl/>
              </w:rPr>
              <w:t xml:space="preserve"> </w:t>
            </w:r>
            <w:r w:rsidRPr="007D74B5">
              <w:rPr>
                <w:rFonts w:hint="eastAsia"/>
                <w:sz w:val="24"/>
                <w:szCs w:val="24"/>
                <w:rtl/>
              </w:rPr>
              <w:t>שניכר</w:t>
            </w:r>
            <w:r w:rsidRPr="007D74B5">
              <w:rPr>
                <w:sz w:val="24"/>
                <w:szCs w:val="24"/>
                <w:rtl/>
              </w:rPr>
              <w:t xml:space="preserve"> </w:t>
            </w:r>
            <w:r w:rsidRPr="007D74B5">
              <w:rPr>
                <w:rFonts w:hint="eastAsia"/>
                <w:sz w:val="24"/>
                <w:szCs w:val="24"/>
                <w:rtl/>
              </w:rPr>
              <w:t>שהוא</w:t>
            </w:r>
            <w:r w:rsidRPr="007D74B5">
              <w:rPr>
                <w:sz w:val="24"/>
                <w:szCs w:val="24"/>
                <w:rtl/>
              </w:rPr>
              <w:t xml:space="preserve"> </w:t>
            </w:r>
            <w:r w:rsidRPr="007D74B5">
              <w:rPr>
                <w:rFonts w:hint="eastAsia"/>
                <w:sz w:val="24"/>
                <w:szCs w:val="24"/>
                <w:rtl/>
              </w:rPr>
              <w:t>נתון</w:t>
            </w:r>
            <w:r w:rsidRPr="007D74B5">
              <w:rPr>
                <w:sz w:val="24"/>
                <w:szCs w:val="24"/>
                <w:rtl/>
              </w:rPr>
              <w:t xml:space="preserve"> </w:t>
            </w:r>
            <w:r w:rsidRPr="007D74B5">
              <w:rPr>
                <w:rFonts w:hint="eastAsia"/>
                <w:sz w:val="24"/>
                <w:szCs w:val="24"/>
                <w:rtl/>
              </w:rPr>
              <w:t>במצב</w:t>
            </w:r>
            <w:r w:rsidRPr="007D74B5">
              <w:rPr>
                <w:sz w:val="24"/>
                <w:szCs w:val="24"/>
                <w:rtl/>
              </w:rPr>
              <w:t xml:space="preserve"> </w:t>
            </w:r>
            <w:r w:rsidRPr="007D74B5">
              <w:rPr>
                <w:rFonts w:hint="eastAsia"/>
                <w:sz w:val="24"/>
                <w:szCs w:val="24"/>
                <w:rtl/>
              </w:rPr>
              <w:t>של</w:t>
            </w:r>
            <w:r w:rsidRPr="007D74B5">
              <w:rPr>
                <w:sz w:val="24"/>
                <w:szCs w:val="24"/>
                <w:rtl/>
              </w:rPr>
              <w:t xml:space="preserve"> </w:t>
            </w:r>
            <w:r w:rsidRPr="007D74B5">
              <w:rPr>
                <w:rFonts w:hint="eastAsia"/>
                <w:sz w:val="24"/>
                <w:szCs w:val="24"/>
                <w:rtl/>
              </w:rPr>
              <w:t>חולשה</w:t>
            </w:r>
            <w:r w:rsidRPr="007D74B5">
              <w:rPr>
                <w:sz w:val="24"/>
                <w:szCs w:val="24"/>
                <w:rtl/>
              </w:rPr>
              <w:t xml:space="preserve"> </w:t>
            </w:r>
            <w:r w:rsidRPr="007D74B5">
              <w:rPr>
                <w:rFonts w:hint="eastAsia"/>
                <w:sz w:val="24"/>
                <w:szCs w:val="24"/>
                <w:rtl/>
              </w:rPr>
              <w:t>שכלית</w:t>
            </w:r>
            <w:r w:rsidRPr="007D74B5">
              <w:rPr>
                <w:sz w:val="24"/>
                <w:szCs w:val="24"/>
                <w:rtl/>
              </w:rPr>
              <w:t xml:space="preserve">, </w:t>
            </w:r>
            <w:r w:rsidRPr="007D74B5">
              <w:rPr>
                <w:rFonts w:hint="eastAsia"/>
                <w:sz w:val="24"/>
                <w:szCs w:val="24"/>
                <w:rtl/>
              </w:rPr>
              <w:t>נפשית</w:t>
            </w:r>
            <w:r w:rsidRPr="007D74B5">
              <w:rPr>
                <w:sz w:val="24"/>
                <w:szCs w:val="24"/>
                <w:rtl/>
              </w:rPr>
              <w:t xml:space="preserve"> </w:t>
            </w:r>
            <w:r w:rsidRPr="007D74B5">
              <w:rPr>
                <w:rFonts w:hint="eastAsia"/>
                <w:sz w:val="24"/>
                <w:szCs w:val="24"/>
                <w:rtl/>
              </w:rPr>
              <w:t>או</w:t>
            </w:r>
            <w:r w:rsidRPr="007D74B5">
              <w:rPr>
                <w:sz w:val="24"/>
                <w:szCs w:val="24"/>
                <w:rtl/>
              </w:rPr>
              <w:t xml:space="preserve"> </w:t>
            </w:r>
            <w:r w:rsidRPr="007D74B5">
              <w:rPr>
                <w:rFonts w:hint="eastAsia"/>
                <w:sz w:val="24"/>
                <w:szCs w:val="24"/>
                <w:rtl/>
              </w:rPr>
              <w:t>גופנית</w:t>
            </w:r>
            <w:r w:rsidRPr="007D74B5">
              <w:rPr>
                <w:sz w:val="24"/>
                <w:szCs w:val="24"/>
                <w:rtl/>
              </w:rPr>
              <w:t xml:space="preserve">; </w:t>
            </w:r>
          </w:p>
        </w:tc>
      </w:tr>
      <w:tr w:rsidR="007D74B5" w:rsidRPr="007D74B5" w14:paraId="3C42219E" w14:textId="77777777" w:rsidTr="009F7589">
        <w:trPr>
          <w:cantSplit/>
        </w:trPr>
        <w:tc>
          <w:tcPr>
            <w:tcW w:w="1870" w:type="dxa"/>
            <w:shd w:val="clear" w:color="auto" w:fill="auto"/>
            <w:tcMar>
              <w:top w:w="91" w:type="dxa"/>
              <w:left w:w="0" w:type="dxa"/>
              <w:bottom w:w="91" w:type="dxa"/>
              <w:right w:w="0" w:type="dxa"/>
            </w:tcMar>
          </w:tcPr>
          <w:p w14:paraId="6A1714EB" w14:textId="77777777" w:rsidR="007D74B5" w:rsidRPr="007D74B5" w:rsidRDefault="007D74B5" w:rsidP="009F7589">
            <w:pPr>
              <w:pStyle w:val="TableSideHeading"/>
              <w:rPr>
                <w:sz w:val="24"/>
                <w:szCs w:val="24"/>
                <w:rtl/>
              </w:rPr>
            </w:pPr>
          </w:p>
        </w:tc>
        <w:tc>
          <w:tcPr>
            <w:tcW w:w="624" w:type="dxa"/>
            <w:shd w:val="clear" w:color="auto" w:fill="auto"/>
            <w:tcMar>
              <w:top w:w="91" w:type="dxa"/>
              <w:left w:w="0" w:type="dxa"/>
              <w:bottom w:w="91" w:type="dxa"/>
              <w:right w:w="0" w:type="dxa"/>
            </w:tcMar>
          </w:tcPr>
          <w:p w14:paraId="128A767B" w14:textId="77777777" w:rsidR="007D74B5" w:rsidRPr="007D74B5" w:rsidRDefault="007D74B5" w:rsidP="009F7589">
            <w:pPr>
              <w:pStyle w:val="TableText"/>
              <w:rPr>
                <w:sz w:val="24"/>
                <w:szCs w:val="24"/>
                <w:rtl/>
              </w:rPr>
            </w:pPr>
          </w:p>
        </w:tc>
        <w:tc>
          <w:tcPr>
            <w:tcW w:w="624" w:type="dxa"/>
            <w:shd w:val="clear" w:color="auto" w:fill="auto"/>
            <w:tcMar>
              <w:top w:w="91" w:type="dxa"/>
              <w:left w:w="0" w:type="dxa"/>
              <w:bottom w:w="91" w:type="dxa"/>
              <w:right w:w="0" w:type="dxa"/>
            </w:tcMar>
          </w:tcPr>
          <w:p w14:paraId="64F010DE" w14:textId="77777777" w:rsidR="007D74B5" w:rsidRPr="007D74B5" w:rsidRDefault="007D74B5" w:rsidP="009F7589">
            <w:pPr>
              <w:pStyle w:val="TableText"/>
              <w:rPr>
                <w:sz w:val="24"/>
                <w:szCs w:val="24"/>
                <w:rtl/>
              </w:rPr>
            </w:pPr>
          </w:p>
        </w:tc>
        <w:tc>
          <w:tcPr>
            <w:tcW w:w="624" w:type="dxa"/>
            <w:shd w:val="clear" w:color="auto" w:fill="auto"/>
            <w:tcMar>
              <w:top w:w="91" w:type="dxa"/>
              <w:left w:w="0" w:type="dxa"/>
              <w:bottom w:w="91" w:type="dxa"/>
              <w:right w:w="0" w:type="dxa"/>
            </w:tcMar>
          </w:tcPr>
          <w:p w14:paraId="68C3F9B9" w14:textId="77777777" w:rsidR="007D74B5" w:rsidRPr="007D74B5" w:rsidRDefault="007D74B5" w:rsidP="009F7589">
            <w:pPr>
              <w:pStyle w:val="TableText"/>
              <w:rPr>
                <w:sz w:val="24"/>
                <w:szCs w:val="24"/>
                <w:rtl/>
              </w:rPr>
            </w:pPr>
          </w:p>
        </w:tc>
        <w:tc>
          <w:tcPr>
            <w:tcW w:w="5339" w:type="dxa"/>
            <w:shd w:val="clear" w:color="auto" w:fill="auto"/>
            <w:tcMar>
              <w:top w:w="91" w:type="dxa"/>
              <w:left w:w="0" w:type="dxa"/>
              <w:bottom w:w="91" w:type="dxa"/>
              <w:right w:w="0" w:type="dxa"/>
            </w:tcMar>
          </w:tcPr>
          <w:p w14:paraId="41502FAF" w14:textId="77777777" w:rsidR="007D74B5" w:rsidRPr="007D74B5" w:rsidRDefault="007D74B5" w:rsidP="009F7589">
            <w:pPr>
              <w:pStyle w:val="TableBlock"/>
              <w:rPr>
                <w:sz w:val="24"/>
                <w:szCs w:val="24"/>
                <w:rtl/>
              </w:rPr>
            </w:pPr>
            <w:r w:rsidRPr="007D74B5">
              <w:rPr>
                <w:sz w:val="24"/>
                <w:szCs w:val="24"/>
                <w:rtl/>
              </w:rPr>
              <w:t>(3)</w:t>
            </w:r>
            <w:r w:rsidRPr="007D74B5">
              <w:rPr>
                <w:sz w:val="24"/>
                <w:szCs w:val="24"/>
                <w:rtl/>
              </w:rPr>
              <w:tab/>
            </w:r>
            <w:r w:rsidRPr="007D74B5">
              <w:rPr>
                <w:rFonts w:hint="eastAsia"/>
                <w:sz w:val="24"/>
                <w:szCs w:val="24"/>
                <w:rtl/>
              </w:rPr>
              <w:t>אדם</w:t>
            </w:r>
            <w:r w:rsidRPr="007D74B5">
              <w:rPr>
                <w:sz w:val="24"/>
                <w:szCs w:val="24"/>
                <w:rtl/>
              </w:rPr>
              <w:t xml:space="preserve"> </w:t>
            </w:r>
            <w:r w:rsidRPr="007D74B5">
              <w:rPr>
                <w:rFonts w:hint="eastAsia"/>
                <w:sz w:val="24"/>
                <w:szCs w:val="24"/>
                <w:rtl/>
              </w:rPr>
              <w:t>שניכר</w:t>
            </w:r>
            <w:r w:rsidRPr="007D74B5">
              <w:rPr>
                <w:sz w:val="24"/>
                <w:szCs w:val="24"/>
                <w:rtl/>
              </w:rPr>
              <w:t xml:space="preserve"> </w:t>
            </w:r>
            <w:r w:rsidRPr="007D74B5">
              <w:rPr>
                <w:rFonts w:hint="eastAsia"/>
                <w:sz w:val="24"/>
                <w:szCs w:val="24"/>
                <w:rtl/>
              </w:rPr>
              <w:t>שאינו</w:t>
            </w:r>
            <w:r w:rsidRPr="007D74B5">
              <w:rPr>
                <w:sz w:val="24"/>
                <w:szCs w:val="24"/>
                <w:rtl/>
              </w:rPr>
              <w:t xml:space="preserve"> </w:t>
            </w:r>
            <w:r w:rsidRPr="007D74B5">
              <w:rPr>
                <w:rFonts w:hint="eastAsia"/>
                <w:sz w:val="24"/>
                <w:szCs w:val="24"/>
                <w:rtl/>
              </w:rPr>
              <w:t>שולט</w:t>
            </w:r>
            <w:r w:rsidRPr="007D74B5">
              <w:rPr>
                <w:sz w:val="24"/>
                <w:szCs w:val="24"/>
                <w:rtl/>
              </w:rPr>
              <w:t xml:space="preserve"> </w:t>
            </w:r>
            <w:r w:rsidRPr="007D74B5">
              <w:rPr>
                <w:rFonts w:hint="eastAsia"/>
                <w:sz w:val="24"/>
                <w:szCs w:val="24"/>
                <w:rtl/>
              </w:rPr>
              <w:t>בשפה</w:t>
            </w:r>
            <w:r w:rsidRPr="007D74B5">
              <w:rPr>
                <w:sz w:val="24"/>
                <w:szCs w:val="24"/>
                <w:rtl/>
              </w:rPr>
              <w:t xml:space="preserve"> </w:t>
            </w:r>
            <w:r w:rsidRPr="007D74B5">
              <w:rPr>
                <w:rFonts w:hint="eastAsia"/>
                <w:sz w:val="24"/>
                <w:szCs w:val="24"/>
                <w:rtl/>
              </w:rPr>
              <w:t>במידה</w:t>
            </w:r>
            <w:r w:rsidRPr="007D74B5">
              <w:rPr>
                <w:sz w:val="24"/>
                <w:szCs w:val="24"/>
                <w:rtl/>
              </w:rPr>
              <w:t xml:space="preserve"> </w:t>
            </w:r>
            <w:r w:rsidRPr="007D74B5">
              <w:rPr>
                <w:rFonts w:hint="eastAsia"/>
                <w:sz w:val="24"/>
                <w:szCs w:val="24"/>
                <w:rtl/>
              </w:rPr>
              <w:t>מספקת</w:t>
            </w:r>
            <w:r w:rsidRPr="007D74B5">
              <w:rPr>
                <w:sz w:val="24"/>
                <w:szCs w:val="24"/>
                <w:rtl/>
              </w:rPr>
              <w:t xml:space="preserve"> </w:t>
            </w:r>
            <w:r w:rsidRPr="007D74B5">
              <w:rPr>
                <w:rFonts w:hint="eastAsia"/>
                <w:sz w:val="24"/>
                <w:szCs w:val="24"/>
                <w:rtl/>
              </w:rPr>
              <w:t>לשם</w:t>
            </w:r>
            <w:r w:rsidRPr="007D74B5">
              <w:rPr>
                <w:sz w:val="24"/>
                <w:szCs w:val="24"/>
                <w:rtl/>
              </w:rPr>
              <w:t xml:space="preserve"> </w:t>
            </w:r>
            <w:r w:rsidRPr="007D74B5">
              <w:rPr>
                <w:rFonts w:hint="cs"/>
                <w:sz w:val="24"/>
                <w:szCs w:val="24"/>
                <w:rtl/>
              </w:rPr>
              <w:t>התקשרות ב</w:t>
            </w:r>
            <w:r w:rsidRPr="007D74B5">
              <w:rPr>
                <w:rFonts w:hint="eastAsia"/>
                <w:sz w:val="24"/>
                <w:szCs w:val="24"/>
                <w:rtl/>
              </w:rPr>
              <w:t>עסקה</w:t>
            </w:r>
            <w:r w:rsidRPr="007D74B5">
              <w:rPr>
                <w:sz w:val="24"/>
                <w:szCs w:val="24"/>
                <w:rtl/>
              </w:rPr>
              <w:t>."</w:t>
            </w:r>
            <w:r w:rsidRPr="007D74B5">
              <w:rPr>
                <w:rFonts w:hint="cs"/>
                <w:sz w:val="24"/>
                <w:szCs w:val="24"/>
                <w:rtl/>
              </w:rPr>
              <w:t>;</w:t>
            </w:r>
          </w:p>
        </w:tc>
      </w:tr>
      <w:tr w:rsidR="007D74B5" w:rsidRPr="007D74B5" w14:paraId="39D4799F" w14:textId="77777777" w:rsidTr="009F7589">
        <w:trPr>
          <w:cantSplit/>
        </w:trPr>
        <w:tc>
          <w:tcPr>
            <w:tcW w:w="1870" w:type="dxa"/>
            <w:shd w:val="clear" w:color="auto" w:fill="auto"/>
            <w:tcMar>
              <w:top w:w="91" w:type="dxa"/>
              <w:left w:w="0" w:type="dxa"/>
              <w:bottom w:w="91" w:type="dxa"/>
              <w:right w:w="0" w:type="dxa"/>
            </w:tcMar>
          </w:tcPr>
          <w:p w14:paraId="50108A75" w14:textId="77777777" w:rsidR="007D74B5" w:rsidRPr="007D74B5" w:rsidRDefault="007D74B5" w:rsidP="009F7589">
            <w:pPr>
              <w:pStyle w:val="TableSideHeading"/>
              <w:rPr>
                <w:sz w:val="24"/>
                <w:szCs w:val="24"/>
                <w:rtl/>
              </w:rPr>
            </w:pPr>
          </w:p>
        </w:tc>
        <w:tc>
          <w:tcPr>
            <w:tcW w:w="624" w:type="dxa"/>
            <w:shd w:val="clear" w:color="auto" w:fill="auto"/>
            <w:tcMar>
              <w:top w:w="91" w:type="dxa"/>
              <w:left w:w="0" w:type="dxa"/>
              <w:bottom w:w="91" w:type="dxa"/>
              <w:right w:w="0" w:type="dxa"/>
            </w:tcMar>
          </w:tcPr>
          <w:p w14:paraId="259C7F1A" w14:textId="77777777" w:rsidR="007D74B5" w:rsidRPr="007D74B5" w:rsidRDefault="007D74B5" w:rsidP="009F7589">
            <w:pPr>
              <w:pStyle w:val="TableText"/>
              <w:rPr>
                <w:sz w:val="24"/>
                <w:szCs w:val="24"/>
                <w:rtl/>
              </w:rPr>
            </w:pPr>
          </w:p>
        </w:tc>
        <w:tc>
          <w:tcPr>
            <w:tcW w:w="6587" w:type="dxa"/>
            <w:gridSpan w:val="3"/>
            <w:shd w:val="clear" w:color="auto" w:fill="auto"/>
            <w:tcMar>
              <w:top w:w="91" w:type="dxa"/>
              <w:left w:w="0" w:type="dxa"/>
              <w:bottom w:w="91" w:type="dxa"/>
              <w:right w:w="0" w:type="dxa"/>
            </w:tcMar>
          </w:tcPr>
          <w:p w14:paraId="7FC4BEB1" w14:textId="77777777" w:rsidR="007D74B5" w:rsidRPr="007D74B5" w:rsidRDefault="007D74B5" w:rsidP="009F7589">
            <w:pPr>
              <w:pStyle w:val="TableBlock"/>
              <w:rPr>
                <w:sz w:val="24"/>
                <w:szCs w:val="24"/>
                <w:rtl/>
              </w:rPr>
            </w:pPr>
            <w:r w:rsidRPr="007D74B5">
              <w:rPr>
                <w:rFonts w:hint="cs"/>
                <w:sz w:val="24"/>
                <w:szCs w:val="24"/>
                <w:rtl/>
              </w:rPr>
              <w:t>(3)</w:t>
            </w:r>
            <w:r w:rsidRPr="007D74B5">
              <w:rPr>
                <w:sz w:val="24"/>
                <w:szCs w:val="24"/>
                <w:rtl/>
              </w:rPr>
              <w:tab/>
            </w:r>
            <w:r w:rsidRPr="007D74B5">
              <w:rPr>
                <w:rFonts w:hint="cs"/>
                <w:sz w:val="24"/>
                <w:szCs w:val="24"/>
                <w:rtl/>
              </w:rPr>
              <w:t xml:space="preserve">אחרי סעיף קטן (ב) יבוא: </w:t>
            </w:r>
          </w:p>
        </w:tc>
      </w:tr>
      <w:tr w:rsidR="007D74B5" w:rsidRPr="007D74B5" w14:paraId="00F89F40" w14:textId="77777777" w:rsidTr="009F7589">
        <w:tblPrEx>
          <w:tblLook w:val="01E0" w:firstRow="1" w:lastRow="1" w:firstColumn="1" w:lastColumn="1" w:noHBand="0" w:noVBand="0"/>
        </w:tblPrEx>
        <w:trPr>
          <w:cantSplit/>
          <w:trHeight w:val="60"/>
        </w:trPr>
        <w:tc>
          <w:tcPr>
            <w:tcW w:w="1870" w:type="dxa"/>
          </w:tcPr>
          <w:p w14:paraId="274AA334" w14:textId="77777777" w:rsidR="007D74B5" w:rsidRPr="007D74B5" w:rsidRDefault="007D74B5" w:rsidP="009F7589">
            <w:pPr>
              <w:pStyle w:val="TableSideHeading"/>
              <w:rPr>
                <w:sz w:val="24"/>
                <w:szCs w:val="24"/>
              </w:rPr>
            </w:pPr>
          </w:p>
        </w:tc>
        <w:tc>
          <w:tcPr>
            <w:tcW w:w="624" w:type="dxa"/>
          </w:tcPr>
          <w:p w14:paraId="7563BE94" w14:textId="77777777" w:rsidR="007D74B5" w:rsidRPr="007D74B5" w:rsidRDefault="007D74B5" w:rsidP="009F7589">
            <w:pPr>
              <w:pStyle w:val="TableText"/>
              <w:rPr>
                <w:sz w:val="24"/>
                <w:szCs w:val="24"/>
              </w:rPr>
            </w:pPr>
          </w:p>
        </w:tc>
        <w:tc>
          <w:tcPr>
            <w:tcW w:w="624" w:type="dxa"/>
          </w:tcPr>
          <w:p w14:paraId="0E9338EB" w14:textId="77777777" w:rsidR="007D74B5" w:rsidRPr="007D74B5" w:rsidRDefault="007D74B5" w:rsidP="009F7589">
            <w:pPr>
              <w:pStyle w:val="TableText"/>
              <w:rPr>
                <w:sz w:val="24"/>
                <w:szCs w:val="24"/>
              </w:rPr>
            </w:pPr>
          </w:p>
        </w:tc>
        <w:tc>
          <w:tcPr>
            <w:tcW w:w="5963" w:type="dxa"/>
            <w:gridSpan w:val="2"/>
          </w:tcPr>
          <w:p w14:paraId="40FB3A4E" w14:textId="77777777" w:rsidR="007D74B5" w:rsidRPr="007D74B5" w:rsidRDefault="007D74B5" w:rsidP="009F7589">
            <w:pPr>
              <w:pStyle w:val="TableBlock"/>
              <w:rPr>
                <w:sz w:val="24"/>
                <w:szCs w:val="24"/>
              </w:rPr>
            </w:pPr>
            <w:r w:rsidRPr="007D74B5">
              <w:rPr>
                <w:rFonts w:hint="cs"/>
                <w:sz w:val="24"/>
                <w:szCs w:val="24"/>
                <w:rtl/>
              </w:rPr>
              <w:t>"(ג)</w:t>
            </w:r>
            <w:r w:rsidRPr="007D74B5">
              <w:rPr>
                <w:sz w:val="24"/>
                <w:szCs w:val="24"/>
                <w:rtl/>
              </w:rPr>
              <w:tab/>
            </w:r>
            <w:r w:rsidRPr="007D74B5">
              <w:rPr>
                <w:rFonts w:hint="cs"/>
                <w:sz w:val="24"/>
                <w:szCs w:val="24"/>
                <w:rtl/>
              </w:rPr>
              <w:t>השר, באישור ועדת הכלכלה של הכנסת, רשאי, בצו, לשנות את התוספת השמינית."</w:t>
            </w:r>
            <w:r w:rsidR="00423588">
              <w:rPr>
                <w:rFonts w:hint="cs"/>
                <w:sz w:val="24"/>
                <w:szCs w:val="24"/>
                <w:rtl/>
              </w:rPr>
              <w:t>"</w:t>
            </w:r>
          </w:p>
        </w:tc>
      </w:tr>
    </w:tbl>
    <w:p w14:paraId="5D0216B7" w14:textId="77777777" w:rsidR="00423588" w:rsidRDefault="00423588" w:rsidP="00423588">
      <w:pPr>
        <w:rPr>
          <w:rtl/>
        </w:rPr>
      </w:pPr>
      <w:r>
        <w:rPr>
          <w:rFonts w:hint="cs"/>
          <w:rtl/>
        </w:rPr>
        <w:t xml:space="preserve">אני אסביר מה בעצם נעשה כאן. ניסינו למקד את ההפרות בנסיבות מחמירות לרשימה </w:t>
      </w:r>
      <w:bookmarkStart w:id="618" w:name="_ETM_Q1_822143"/>
      <w:bookmarkEnd w:id="618"/>
      <w:r>
        <w:rPr>
          <w:rFonts w:hint="cs"/>
          <w:rtl/>
        </w:rPr>
        <w:t xml:space="preserve">של הפרות שחשבנו, כמובן בתיאום עם משרדי הממשלה, </w:t>
      </w:r>
      <w:bookmarkStart w:id="619" w:name="_ETM_Q1_822972"/>
      <w:bookmarkEnd w:id="619"/>
      <w:r>
        <w:rPr>
          <w:rFonts w:hint="cs"/>
          <w:rtl/>
        </w:rPr>
        <w:t xml:space="preserve">שהן רלוונטיות לסיטואציות שהתיקון נועד לתת להן מענה. ולכן, </w:t>
      </w:r>
      <w:bookmarkStart w:id="620" w:name="_ETM_Q1_830019"/>
      <w:bookmarkEnd w:id="620"/>
      <w:r>
        <w:rPr>
          <w:rFonts w:hint="cs"/>
          <w:rtl/>
        </w:rPr>
        <w:t xml:space="preserve">כפי שתכף אקרא, הוספנו תוספת שמינית לחוק, שבה יש </w:t>
      </w:r>
      <w:bookmarkStart w:id="621" w:name="_ETM_Q1_833177"/>
      <w:bookmarkEnd w:id="621"/>
      <w:r>
        <w:rPr>
          <w:rFonts w:hint="cs"/>
          <w:rtl/>
        </w:rPr>
        <w:t>רשימה של סעיפים שבשל הפרתם ניתן יהיה להטיל עיצום</w:t>
      </w:r>
      <w:bookmarkStart w:id="622" w:name="_ETM_Q1_838838"/>
      <w:bookmarkEnd w:id="622"/>
      <w:r>
        <w:rPr>
          <w:rFonts w:hint="cs"/>
          <w:rtl/>
        </w:rPr>
        <w:t xml:space="preserve"> כספי בנסיבות מחמירות. </w:t>
      </w:r>
    </w:p>
    <w:p w14:paraId="342E5ABA" w14:textId="77777777" w:rsidR="00423588" w:rsidRDefault="00423588" w:rsidP="00423588">
      <w:pPr>
        <w:ind w:firstLine="0"/>
        <w:rPr>
          <w:rtl/>
        </w:rPr>
      </w:pPr>
    </w:p>
    <w:p w14:paraId="715B5441" w14:textId="77777777" w:rsidR="005416F7" w:rsidRPr="00C365D7" w:rsidRDefault="00423588" w:rsidP="00B4300D">
      <w:pPr>
        <w:rPr>
          <w:rtl/>
        </w:rPr>
      </w:pPr>
      <w:r>
        <w:rPr>
          <w:rFonts w:hint="cs"/>
          <w:rtl/>
        </w:rPr>
        <w:t xml:space="preserve">וכן, מכיוון שהתיבות שהשתמשו בהן </w:t>
      </w:r>
      <w:bookmarkStart w:id="623" w:name="_ETM_Q1_845037"/>
      <w:bookmarkEnd w:id="623"/>
      <w:r>
        <w:rPr>
          <w:rFonts w:hint="cs"/>
          <w:rtl/>
        </w:rPr>
        <w:t>כאן, המיל</w:t>
      </w:r>
      <w:r w:rsidR="003F10FC">
        <w:rPr>
          <w:rFonts w:hint="cs"/>
          <w:rtl/>
        </w:rPr>
        <w:t>ים: חולשה שכלית נפשית או גופנית</w:t>
      </w:r>
      <w:r>
        <w:rPr>
          <w:rFonts w:hint="cs"/>
          <w:rtl/>
        </w:rPr>
        <w:t xml:space="preserve"> בעיקר, עוררו קושי </w:t>
      </w:r>
      <w:bookmarkStart w:id="624" w:name="_ETM_Q1_849235"/>
      <w:bookmarkEnd w:id="624"/>
      <w:r>
        <w:rPr>
          <w:rFonts w:hint="cs"/>
          <w:rtl/>
        </w:rPr>
        <w:t>בהיבט של ודאות כלפי ציבור המפרים הפוטנציאליים, חשבנו שנכון להכפיף</w:t>
      </w:r>
      <w:bookmarkStart w:id="625" w:name="_ETM_Q1_854994"/>
      <w:bookmarkEnd w:id="625"/>
      <w:r>
        <w:rPr>
          <w:rFonts w:hint="cs"/>
          <w:rtl/>
        </w:rPr>
        <w:t xml:space="preserve"> את התיקון </w:t>
      </w:r>
      <w:r w:rsidR="00ED01D8">
        <w:rPr>
          <w:rFonts w:hint="cs"/>
          <w:rtl/>
        </w:rPr>
        <w:t xml:space="preserve">הזה לנהלים שיורה עליהם הממונה על הגנת הצרכן והסחר ההוגן. והנהלים האלה, נהלי האכיפה אמורים </w:t>
      </w:r>
      <w:bookmarkStart w:id="626" w:name="_ETM_Q1_863459"/>
      <w:bookmarkEnd w:id="626"/>
      <w:r w:rsidR="009D7D6A">
        <w:rPr>
          <w:rFonts w:hint="cs"/>
          <w:rtl/>
        </w:rPr>
        <w:t>להתפרסם לפי החוק.</w:t>
      </w:r>
      <w:r w:rsidR="00ED01D8">
        <w:rPr>
          <w:rFonts w:hint="cs"/>
          <w:rtl/>
        </w:rPr>
        <w:t xml:space="preserve"> יש היום כבר סעיף כזה </w:t>
      </w:r>
      <w:bookmarkStart w:id="627" w:name="_ETM_Q1_866485"/>
      <w:bookmarkEnd w:id="627"/>
      <w:r w:rsidR="00ED01D8">
        <w:rPr>
          <w:rFonts w:hint="cs"/>
          <w:rtl/>
        </w:rPr>
        <w:t xml:space="preserve">שמדבר על נהלים, </w:t>
      </w:r>
      <w:r w:rsidR="009D7D6A">
        <w:rPr>
          <w:rFonts w:hint="cs"/>
          <w:rtl/>
        </w:rPr>
        <w:t xml:space="preserve">והם </w:t>
      </w:r>
      <w:r w:rsidR="00ED01D8">
        <w:rPr>
          <w:rFonts w:hint="cs"/>
          <w:rtl/>
        </w:rPr>
        <w:t>אמורים להתפרסם באתר האינטרנט של הר</w:t>
      </w:r>
      <w:bookmarkStart w:id="628" w:name="_ETM_Q1_871055"/>
      <w:bookmarkEnd w:id="628"/>
      <w:r w:rsidR="003F10FC">
        <w:rPr>
          <w:rFonts w:hint="cs"/>
          <w:rtl/>
        </w:rPr>
        <w:t>שות,</w:t>
      </w:r>
      <w:r w:rsidR="00ED01D8">
        <w:rPr>
          <w:rFonts w:hint="cs"/>
          <w:rtl/>
        </w:rPr>
        <w:t xml:space="preserve"> </w:t>
      </w:r>
      <w:bookmarkStart w:id="629" w:name="_ETM_Q1_869945"/>
      <w:bookmarkStart w:id="630" w:name="_ETM_Q1_870040"/>
      <w:bookmarkStart w:id="631" w:name="_ETM_Q1_870072"/>
      <w:bookmarkStart w:id="632" w:name="_ETM_Q1_870158"/>
      <w:bookmarkEnd w:id="629"/>
      <w:bookmarkEnd w:id="630"/>
      <w:bookmarkEnd w:id="631"/>
      <w:bookmarkEnd w:id="632"/>
      <w:r w:rsidR="00ED01D8">
        <w:rPr>
          <w:rFonts w:hint="cs"/>
          <w:rtl/>
        </w:rPr>
        <w:t xml:space="preserve">וכן, </w:t>
      </w:r>
      <w:r w:rsidR="005E7673">
        <w:rPr>
          <w:rFonts w:hint="cs"/>
          <w:rtl/>
        </w:rPr>
        <w:t xml:space="preserve">להיות מאושרים על ידי היועץ המשפטי לממשלה או </w:t>
      </w:r>
      <w:bookmarkStart w:id="633" w:name="_ETM_Q1_874816"/>
      <w:bookmarkEnd w:id="633"/>
      <w:r w:rsidR="002C5CDB">
        <w:rPr>
          <w:rFonts w:hint="cs"/>
          <w:rtl/>
        </w:rPr>
        <w:t>משנה ליועץ המשפטי לממשלה,</w:t>
      </w:r>
      <w:r w:rsidR="005E7673">
        <w:rPr>
          <w:rFonts w:hint="cs"/>
          <w:rtl/>
        </w:rPr>
        <w:t xml:space="preserve"> כלומר, משרד המשפטים. וככה בעצם בנהלים </w:t>
      </w:r>
      <w:bookmarkStart w:id="634" w:name="_ETM_Q1_880722"/>
      <w:bookmarkEnd w:id="634"/>
      <w:r w:rsidR="00A9790B">
        <w:rPr>
          <w:rFonts w:hint="cs"/>
          <w:rtl/>
        </w:rPr>
        <w:t xml:space="preserve">האלה </w:t>
      </w:r>
      <w:r w:rsidR="00A9790B">
        <w:rPr>
          <w:rFonts w:hint="eastAsia"/>
        </w:rPr>
        <w:t>–</w:t>
      </w:r>
      <w:r w:rsidR="005E7673">
        <w:rPr>
          <w:rFonts w:hint="cs"/>
          <w:rtl/>
        </w:rPr>
        <w:t xml:space="preserve"> ואני מציע אולי שגם נציגי הרשות </w:t>
      </w:r>
      <w:r w:rsidR="00865E9B">
        <w:rPr>
          <w:rFonts w:hint="cs"/>
          <w:rtl/>
        </w:rPr>
        <w:t xml:space="preserve">ירחיבו </w:t>
      </w:r>
      <w:bookmarkStart w:id="635" w:name="_ETM_Q1_883439"/>
      <w:bookmarkEnd w:id="635"/>
      <w:r w:rsidR="00865E9B">
        <w:rPr>
          <w:rFonts w:hint="cs"/>
          <w:rtl/>
        </w:rPr>
        <w:t xml:space="preserve">אם יש </w:t>
      </w:r>
      <w:r w:rsidR="00865E9B" w:rsidRPr="00CE2722">
        <w:rPr>
          <w:rFonts w:hint="cs"/>
          <w:rtl/>
        </w:rPr>
        <w:t xml:space="preserve">להם אולי איזושהי טיוטה כבר של הנוהל, או </w:t>
      </w:r>
      <w:bookmarkStart w:id="636" w:name="_ETM_Q1_888069"/>
      <w:bookmarkEnd w:id="636"/>
      <w:r w:rsidR="00865E9B" w:rsidRPr="00CE2722">
        <w:rPr>
          <w:rFonts w:hint="cs"/>
          <w:rtl/>
        </w:rPr>
        <w:t>מה הם מת</w:t>
      </w:r>
      <w:r w:rsidR="00A9790B">
        <w:rPr>
          <w:rFonts w:hint="cs"/>
          <w:rtl/>
        </w:rPr>
        <w:t xml:space="preserve">כוונים לקבוע בנוהל ברמת עקרונות </w:t>
      </w:r>
      <w:r w:rsidR="00A9790B">
        <w:rPr>
          <w:rFonts w:hint="eastAsia"/>
        </w:rPr>
        <w:t>–</w:t>
      </w:r>
      <w:r w:rsidR="00865E9B" w:rsidRPr="00CE2722">
        <w:rPr>
          <w:rFonts w:hint="cs"/>
          <w:rtl/>
        </w:rPr>
        <w:t xml:space="preserve"> </w:t>
      </w:r>
      <w:r w:rsidR="00455D91" w:rsidRPr="00CE2722">
        <w:rPr>
          <w:rFonts w:hint="cs"/>
          <w:rtl/>
        </w:rPr>
        <w:t xml:space="preserve">תהיה </w:t>
      </w:r>
      <w:bookmarkStart w:id="637" w:name="_ETM_Q1_891115"/>
      <w:bookmarkEnd w:id="637"/>
      <w:r w:rsidR="00455D91" w:rsidRPr="00CE2722">
        <w:rPr>
          <w:rFonts w:hint="cs"/>
          <w:rtl/>
        </w:rPr>
        <w:t xml:space="preserve">ודאות באכיפה. </w:t>
      </w:r>
      <w:r w:rsidR="00B4300D">
        <w:rPr>
          <w:rFonts w:hint="cs"/>
          <w:rtl/>
        </w:rPr>
        <w:t>אני מאמין ש</w:t>
      </w:r>
      <w:r w:rsidR="00455D91" w:rsidRPr="00CE2722">
        <w:rPr>
          <w:rFonts w:hint="cs"/>
          <w:rtl/>
        </w:rPr>
        <w:t>האכיפה גם תהיה יותר קלה</w:t>
      </w:r>
      <w:bookmarkStart w:id="638" w:name="_ETM_Q1_890767"/>
      <w:bookmarkEnd w:id="638"/>
      <w:r w:rsidR="00B4300D">
        <w:rPr>
          <w:rFonts w:hint="cs"/>
          <w:rtl/>
        </w:rPr>
        <w:t xml:space="preserve">, </w:t>
      </w:r>
      <w:r w:rsidR="00455D91" w:rsidRPr="00CE2722">
        <w:rPr>
          <w:rFonts w:hint="cs"/>
          <w:rtl/>
        </w:rPr>
        <w:t xml:space="preserve">וגם תהיה יותר נכונה ועולה בקנה אחד עם משטר האכיפה </w:t>
      </w:r>
      <w:bookmarkStart w:id="639" w:name="_ETM_Q1_895610"/>
      <w:bookmarkEnd w:id="639"/>
      <w:proofErr w:type="spellStart"/>
      <w:r w:rsidR="00455D91" w:rsidRPr="00CE2722">
        <w:rPr>
          <w:rFonts w:hint="cs"/>
          <w:rtl/>
        </w:rPr>
        <w:t>המינהלית</w:t>
      </w:r>
      <w:proofErr w:type="spellEnd"/>
      <w:r w:rsidR="00455D91" w:rsidRPr="00CE2722">
        <w:rPr>
          <w:rFonts w:hint="cs"/>
          <w:rtl/>
        </w:rPr>
        <w:t xml:space="preserve">, שכפי שאמרתי גם בדיון הקודם, אינו מחייב התחשבות ביסוד </w:t>
      </w:r>
      <w:bookmarkStart w:id="640" w:name="_ETM_Q1_902540"/>
      <w:bookmarkEnd w:id="640"/>
      <w:r w:rsidR="00455D91" w:rsidRPr="00CE2722">
        <w:rPr>
          <w:rFonts w:hint="cs"/>
          <w:rtl/>
        </w:rPr>
        <w:t>נפשי.</w:t>
      </w:r>
      <w:r w:rsidR="00CE2722">
        <w:rPr>
          <w:rFonts w:hint="cs"/>
          <w:rtl/>
        </w:rPr>
        <w:t xml:space="preserve"> </w:t>
      </w:r>
      <w:bookmarkStart w:id="641" w:name="_ETM_Q1_903806"/>
      <w:bookmarkStart w:id="642" w:name="_ETM_Q1_903897"/>
      <w:bookmarkStart w:id="643" w:name="_ETM_Q1_903948"/>
      <w:bookmarkStart w:id="644" w:name="_ETM_Q1_904048"/>
      <w:bookmarkEnd w:id="641"/>
      <w:bookmarkEnd w:id="642"/>
      <w:bookmarkEnd w:id="643"/>
      <w:bookmarkEnd w:id="644"/>
      <w:r w:rsidR="00B7514F">
        <w:rPr>
          <w:rFonts w:hint="cs"/>
          <w:rtl/>
        </w:rPr>
        <w:t xml:space="preserve">אתם רוצים להגיד </w:t>
      </w:r>
      <w:r w:rsidR="00455D91" w:rsidRPr="00CE2722">
        <w:rPr>
          <w:rFonts w:hint="cs"/>
          <w:rtl/>
        </w:rPr>
        <w:t>כמה מילים לגבי הנוהל?</w:t>
      </w:r>
    </w:p>
    <w:p w14:paraId="57BC34C7" w14:textId="77777777" w:rsidR="005416F7" w:rsidRPr="00C365D7" w:rsidRDefault="005416F7" w:rsidP="005416F7">
      <w:pPr>
        <w:ind w:firstLine="0"/>
        <w:rPr>
          <w:rtl/>
        </w:rPr>
      </w:pPr>
      <w:bookmarkStart w:id="645" w:name="_ETM_Q1_830182"/>
      <w:bookmarkStart w:id="646" w:name="_ETM_Q1_830217"/>
      <w:bookmarkStart w:id="647" w:name="_ETM_Q1_951277"/>
      <w:bookmarkEnd w:id="645"/>
      <w:bookmarkEnd w:id="646"/>
      <w:bookmarkEnd w:id="647"/>
    </w:p>
    <w:p w14:paraId="6A41972C" w14:textId="77777777" w:rsidR="005416F7" w:rsidRPr="00C365D7" w:rsidRDefault="005416F7" w:rsidP="005416F7">
      <w:pPr>
        <w:pStyle w:val="af9"/>
        <w:keepNext/>
        <w:rPr>
          <w:rtl/>
        </w:rPr>
      </w:pPr>
      <w:bookmarkStart w:id="648" w:name="ET_guest_623396_32"/>
      <w:r w:rsidRPr="00C365D7">
        <w:rPr>
          <w:rStyle w:val="TagStyle"/>
          <w:rtl/>
        </w:rPr>
        <w:t xml:space="preserve"> &lt;&lt; אורח &gt;&gt; </w:t>
      </w:r>
      <w:r w:rsidRPr="00C365D7">
        <w:rPr>
          <w:rtl/>
        </w:rPr>
        <w:t>אילנה מזרחי:</w:t>
      </w:r>
      <w:r w:rsidRPr="00C365D7">
        <w:rPr>
          <w:rStyle w:val="TagStyle"/>
          <w:rtl/>
        </w:rPr>
        <w:t xml:space="preserve"> &lt;&lt; אורח &gt;&gt;</w:t>
      </w:r>
      <w:r w:rsidR="00F0101A">
        <w:rPr>
          <w:rtl/>
        </w:rPr>
        <w:t xml:space="preserve"> </w:t>
      </w:r>
      <w:bookmarkEnd w:id="648"/>
    </w:p>
    <w:p w14:paraId="71516DDD" w14:textId="77777777" w:rsidR="005416F7" w:rsidRPr="00C365D7" w:rsidRDefault="005416F7" w:rsidP="005416F7">
      <w:pPr>
        <w:pStyle w:val="KeepWithNext"/>
        <w:rPr>
          <w:rtl/>
        </w:rPr>
      </w:pPr>
    </w:p>
    <w:p w14:paraId="5BF0B34A" w14:textId="77777777" w:rsidR="00D815AF" w:rsidRPr="00C365D7" w:rsidRDefault="002D2D13" w:rsidP="00D815AF">
      <w:pPr>
        <w:rPr>
          <w:rtl/>
        </w:rPr>
      </w:pPr>
      <w:bookmarkStart w:id="649" w:name="_ETM_Q1_951667"/>
      <w:bookmarkStart w:id="650" w:name="_ETM_Q1_951682"/>
      <w:bookmarkEnd w:id="649"/>
      <w:bookmarkEnd w:id="650"/>
      <w:r>
        <w:rPr>
          <w:rFonts w:hint="cs"/>
          <w:rtl/>
        </w:rPr>
        <w:t xml:space="preserve">לא נאריך בדברים, אבל כן נגיד </w:t>
      </w:r>
      <w:r w:rsidR="00CE2722">
        <w:rPr>
          <w:rFonts w:hint="cs"/>
          <w:rtl/>
        </w:rPr>
        <w:t>כמה מילים</w:t>
      </w:r>
      <w:bookmarkStart w:id="651" w:name="_ETM_Q1_909854"/>
      <w:bookmarkEnd w:id="651"/>
      <w:r>
        <w:rPr>
          <w:rFonts w:hint="cs"/>
          <w:rtl/>
        </w:rPr>
        <w:t xml:space="preserve">. </w:t>
      </w:r>
      <w:r w:rsidR="00CE2722">
        <w:rPr>
          <w:rFonts w:hint="cs"/>
          <w:rtl/>
        </w:rPr>
        <w:t xml:space="preserve">בעצם </w:t>
      </w:r>
      <w:r w:rsidR="00CE2722" w:rsidRPr="007B0FD1">
        <w:rPr>
          <w:rFonts w:hint="cs"/>
          <w:rtl/>
        </w:rPr>
        <w:t>המטרה היא</w:t>
      </w:r>
      <w:r w:rsidR="009035DF">
        <w:rPr>
          <w:rFonts w:hint="cs"/>
          <w:rtl/>
        </w:rPr>
        <w:t xml:space="preserve"> להגן על אותן אוכלוסיות מוחלשות,</w:t>
      </w:r>
      <w:r w:rsidR="00CE2722" w:rsidRPr="007B0FD1">
        <w:rPr>
          <w:rFonts w:hint="cs"/>
          <w:rtl/>
        </w:rPr>
        <w:t xml:space="preserve"> </w:t>
      </w:r>
      <w:bookmarkStart w:id="652" w:name="_ETM_Q1_912177"/>
      <w:bookmarkEnd w:id="652"/>
      <w:r w:rsidR="00CE2722" w:rsidRPr="007B0FD1">
        <w:rPr>
          <w:rFonts w:hint="cs"/>
          <w:rtl/>
        </w:rPr>
        <w:t xml:space="preserve">ולכן העיצום המוגבר </w:t>
      </w:r>
      <w:r w:rsidR="003B4C20" w:rsidRPr="007B0FD1">
        <w:rPr>
          <w:rFonts w:hint="cs"/>
          <w:rtl/>
        </w:rPr>
        <w:t>יוטל בנוהל במקומות שבהם מדובר באוכלוסיי</w:t>
      </w:r>
      <w:r w:rsidR="003B4C20" w:rsidRPr="007B0FD1">
        <w:rPr>
          <w:rFonts w:hint="eastAsia"/>
          <w:rtl/>
        </w:rPr>
        <w:t>ה</w:t>
      </w:r>
      <w:r w:rsidR="003B4C20" w:rsidRPr="007B0FD1">
        <w:rPr>
          <w:rFonts w:hint="cs"/>
          <w:rtl/>
        </w:rPr>
        <w:t xml:space="preserve"> </w:t>
      </w:r>
      <w:proofErr w:type="spellStart"/>
      <w:r w:rsidR="007B0FD1" w:rsidRPr="007B0FD1">
        <w:rPr>
          <w:rFonts w:hint="cs"/>
          <w:rtl/>
        </w:rPr>
        <w:t>מט</w:t>
      </w:r>
      <w:r w:rsidR="003B4C20" w:rsidRPr="007B0FD1">
        <w:rPr>
          <w:rFonts w:hint="cs"/>
          <w:rtl/>
        </w:rPr>
        <w:t>ורג</w:t>
      </w:r>
      <w:r w:rsidR="007B0FD1" w:rsidRPr="007B0FD1">
        <w:rPr>
          <w:rFonts w:hint="cs"/>
          <w:rtl/>
        </w:rPr>
        <w:t>ט</w:t>
      </w:r>
      <w:r w:rsidR="003B4C20" w:rsidRPr="007B0FD1">
        <w:rPr>
          <w:rFonts w:hint="cs"/>
          <w:rtl/>
        </w:rPr>
        <w:t>ת</w:t>
      </w:r>
      <w:proofErr w:type="spellEnd"/>
      <w:r w:rsidR="003B4C20" w:rsidRPr="007B0FD1">
        <w:rPr>
          <w:rFonts w:hint="cs"/>
          <w:rtl/>
        </w:rPr>
        <w:t xml:space="preserve">. </w:t>
      </w:r>
      <w:bookmarkStart w:id="653" w:name="_ETM_Q1_923400"/>
      <w:bookmarkEnd w:id="653"/>
      <w:r w:rsidR="003B4C20" w:rsidRPr="007B0FD1">
        <w:rPr>
          <w:rFonts w:hint="cs"/>
          <w:rtl/>
        </w:rPr>
        <w:t xml:space="preserve">הדבר הזה בא למנוע מצב </w:t>
      </w:r>
      <w:r w:rsidR="00C24EA6" w:rsidRPr="007B0FD1">
        <w:rPr>
          <w:rFonts w:hint="cs"/>
          <w:rtl/>
        </w:rPr>
        <w:t>דברים שבו יש, לדוגמה</w:t>
      </w:r>
      <w:r w:rsidR="00537CB6">
        <w:rPr>
          <w:rFonts w:hint="cs"/>
          <w:rtl/>
        </w:rPr>
        <w:t>,</w:t>
      </w:r>
      <w:r w:rsidR="00C24EA6" w:rsidRPr="007B0FD1">
        <w:rPr>
          <w:rFonts w:hint="cs"/>
          <w:rtl/>
        </w:rPr>
        <w:t xml:space="preserve"> </w:t>
      </w:r>
      <w:bookmarkStart w:id="654" w:name="_ETM_Q1_927282"/>
      <w:bookmarkEnd w:id="654"/>
      <w:r w:rsidR="00C24EA6" w:rsidRPr="007B0FD1">
        <w:rPr>
          <w:rFonts w:hint="cs"/>
          <w:rtl/>
        </w:rPr>
        <w:t xml:space="preserve">איזושהי הטיה כלפי כולי עלמא, ולא להכניס </w:t>
      </w:r>
      <w:bookmarkStart w:id="655" w:name="_ETM_Q1_926090"/>
      <w:bookmarkEnd w:id="655"/>
      <w:r w:rsidR="00C24EA6" w:rsidRPr="007B0FD1">
        <w:rPr>
          <w:rFonts w:hint="cs"/>
          <w:rtl/>
        </w:rPr>
        <w:t xml:space="preserve">את העוסק למצב שבו הוא חשוף לעיצום מוגבר בשיעור של </w:t>
      </w:r>
      <w:bookmarkStart w:id="656" w:name="_ETM_Q1_933105"/>
      <w:bookmarkEnd w:id="656"/>
      <w:r w:rsidR="00C24EA6" w:rsidRPr="007B0FD1">
        <w:rPr>
          <w:rFonts w:hint="cs"/>
          <w:rtl/>
        </w:rPr>
        <w:t>150%. ולכן הצמצום הוא למקומות שבהם האוכלוסייה היא אחת</w:t>
      </w:r>
      <w:bookmarkStart w:id="657" w:name="_ETM_Q1_937002"/>
      <w:bookmarkEnd w:id="657"/>
      <w:r w:rsidR="00C24EA6" w:rsidRPr="007B0FD1">
        <w:rPr>
          <w:rFonts w:hint="cs"/>
          <w:rtl/>
        </w:rPr>
        <w:t xml:space="preserve"> </w:t>
      </w:r>
      <w:r w:rsidR="005416F7" w:rsidRPr="007B0FD1">
        <w:rPr>
          <w:rFonts w:hint="cs"/>
          <w:rtl/>
        </w:rPr>
        <w:t xml:space="preserve">מהאוכלוסיות </w:t>
      </w:r>
      <w:bookmarkStart w:id="658" w:name="_ETM_Q1_957867"/>
      <w:bookmarkEnd w:id="658"/>
      <w:r w:rsidR="00C24EA6" w:rsidRPr="007B0FD1">
        <w:rPr>
          <w:rFonts w:hint="cs"/>
          <w:rtl/>
        </w:rPr>
        <w:t xml:space="preserve">המנויות כאן </w:t>
      </w:r>
      <w:r w:rsidR="00AF29F4">
        <w:rPr>
          <w:rFonts w:hint="cs"/>
          <w:rtl/>
        </w:rPr>
        <w:t>ו</w:t>
      </w:r>
      <w:r w:rsidR="00C24EA6" w:rsidRPr="007B0FD1">
        <w:rPr>
          <w:rFonts w:hint="cs"/>
          <w:rtl/>
        </w:rPr>
        <w:t xml:space="preserve">היא בעצם </w:t>
      </w:r>
      <w:proofErr w:type="spellStart"/>
      <w:r w:rsidR="00C24EA6" w:rsidRPr="007B0FD1">
        <w:rPr>
          <w:rFonts w:hint="cs"/>
          <w:rtl/>
        </w:rPr>
        <w:t>מ</w:t>
      </w:r>
      <w:r w:rsidR="007B0FD1" w:rsidRPr="007B0FD1">
        <w:rPr>
          <w:rFonts w:hint="cs"/>
          <w:rtl/>
        </w:rPr>
        <w:t>טורגט</w:t>
      </w:r>
      <w:r w:rsidR="00AF29F4">
        <w:rPr>
          <w:rFonts w:hint="cs"/>
          <w:rtl/>
        </w:rPr>
        <w:t>ת</w:t>
      </w:r>
      <w:proofErr w:type="spellEnd"/>
      <w:r w:rsidR="00AF29F4">
        <w:rPr>
          <w:rFonts w:hint="cs"/>
          <w:rtl/>
        </w:rPr>
        <w:t>;</w:t>
      </w:r>
      <w:r w:rsidR="00C24EA6" w:rsidRPr="007B0FD1">
        <w:rPr>
          <w:rFonts w:hint="cs"/>
          <w:rtl/>
        </w:rPr>
        <w:t xml:space="preserve"> או </w:t>
      </w:r>
      <w:bookmarkStart w:id="659" w:name="_ETM_Q1_938161"/>
      <w:bookmarkEnd w:id="659"/>
      <w:r w:rsidR="00C24EA6" w:rsidRPr="007B0FD1">
        <w:rPr>
          <w:rFonts w:hint="cs"/>
          <w:rtl/>
        </w:rPr>
        <w:t xml:space="preserve">למקרה שבו </w:t>
      </w:r>
      <w:r w:rsidR="0008403E" w:rsidRPr="007B0FD1">
        <w:rPr>
          <w:rFonts w:hint="cs"/>
          <w:rtl/>
        </w:rPr>
        <w:t>מדובר</w:t>
      </w:r>
      <w:r w:rsidR="0008403E">
        <w:rPr>
          <w:rFonts w:hint="cs"/>
          <w:rtl/>
        </w:rPr>
        <w:t xml:space="preserve"> באיזושהי אינטראקציה ישירה שבה אפשר </w:t>
      </w:r>
      <w:bookmarkStart w:id="660" w:name="_ETM_Q1_947743"/>
      <w:bookmarkEnd w:id="660"/>
      <w:r w:rsidR="0008403E">
        <w:rPr>
          <w:rFonts w:hint="cs"/>
          <w:rtl/>
        </w:rPr>
        <w:t xml:space="preserve">להבחין בקלות שהצרכן הוא בעצם צרכן שנמנה על אחת מהאוכלוסיות </w:t>
      </w:r>
      <w:bookmarkStart w:id="661" w:name="_ETM_Q1_951944"/>
      <w:bookmarkEnd w:id="661"/>
      <w:r w:rsidR="00AF29F4">
        <w:rPr>
          <w:rFonts w:hint="cs"/>
          <w:rtl/>
        </w:rPr>
        <w:t>האלה;</w:t>
      </w:r>
      <w:r w:rsidR="0008403E">
        <w:rPr>
          <w:rFonts w:hint="cs"/>
          <w:rtl/>
        </w:rPr>
        <w:t xml:space="preserve"> או שיש מידע לעוסק שעל בסיסו </w:t>
      </w:r>
      <w:bookmarkStart w:id="662" w:name="_ETM_Q1_957474"/>
      <w:bookmarkEnd w:id="662"/>
      <w:r w:rsidR="0008403E">
        <w:rPr>
          <w:rFonts w:hint="cs"/>
          <w:rtl/>
        </w:rPr>
        <w:t>הוא מסתמך, והוא יוצר</w:t>
      </w:r>
      <w:r w:rsidR="00F0101A">
        <w:rPr>
          <w:rFonts w:hint="cs"/>
          <w:rtl/>
        </w:rPr>
        <w:t xml:space="preserve"> </w:t>
      </w:r>
      <w:r w:rsidR="004A6125">
        <w:rPr>
          <w:rFonts w:hint="cs"/>
          <w:rtl/>
        </w:rPr>
        <w:t>איזושהי עסקה או פנייה לאותם צרכנים</w:t>
      </w:r>
      <w:bookmarkStart w:id="663" w:name="_ETM_Q1_963886"/>
      <w:bookmarkEnd w:id="663"/>
      <w:r w:rsidR="004A6125">
        <w:rPr>
          <w:rFonts w:hint="cs"/>
          <w:rtl/>
        </w:rPr>
        <w:t xml:space="preserve">, כשהוא כבר מבין שמדובר באחת מהאוכלוסיות האלה. </w:t>
      </w:r>
      <w:r w:rsidR="00D815AF">
        <w:rPr>
          <w:rFonts w:hint="cs"/>
          <w:rtl/>
        </w:rPr>
        <w:t xml:space="preserve">זה </w:t>
      </w:r>
      <w:bookmarkStart w:id="664" w:name="_ETM_Q1_972142"/>
      <w:bookmarkEnd w:id="664"/>
      <w:r w:rsidR="00D815AF">
        <w:rPr>
          <w:rFonts w:hint="cs"/>
          <w:rtl/>
        </w:rPr>
        <w:t xml:space="preserve">העיקרים של הנוהל. ושוב, חשוב להבהיר שזה בדיוק בא למנוע </w:t>
      </w:r>
      <w:bookmarkStart w:id="665" w:name="_ETM_Q1_972773"/>
      <w:bookmarkEnd w:id="665"/>
      <w:r w:rsidR="00D815AF">
        <w:rPr>
          <w:rFonts w:hint="cs"/>
          <w:rtl/>
        </w:rPr>
        <w:t xml:space="preserve">את המצב שבו יש איזושהי פנייה שהיא יותר רחבה, ולמנוע </w:t>
      </w:r>
      <w:bookmarkStart w:id="666" w:name="_ETM_Q1_977449"/>
      <w:bookmarkEnd w:id="666"/>
      <w:r w:rsidR="00D815AF">
        <w:rPr>
          <w:rFonts w:hint="cs"/>
          <w:rtl/>
        </w:rPr>
        <w:t>מהעוסק להיות חשוף לעיצום כשהפנייה שלו היא כלפי כולי עלמא</w:t>
      </w:r>
      <w:bookmarkStart w:id="667" w:name="_ETM_Q1_980843"/>
      <w:bookmarkEnd w:id="667"/>
      <w:r w:rsidR="00D815AF">
        <w:rPr>
          <w:rFonts w:hint="cs"/>
          <w:rtl/>
        </w:rPr>
        <w:t>, ולא בסיטואציות שמנינו כאן.</w:t>
      </w:r>
      <w:bookmarkStart w:id="668" w:name="_ETM_Q1_987635"/>
      <w:bookmarkStart w:id="669" w:name="_ETM_Q1_987739"/>
      <w:bookmarkStart w:id="670" w:name="_ETM_Q1_987756"/>
      <w:bookmarkStart w:id="671" w:name="_ETM_Q1_987825"/>
      <w:bookmarkEnd w:id="668"/>
      <w:bookmarkEnd w:id="669"/>
      <w:bookmarkEnd w:id="670"/>
      <w:bookmarkEnd w:id="671"/>
      <w:r w:rsidR="00D815AF">
        <w:rPr>
          <w:rFonts w:hint="cs"/>
          <w:rtl/>
        </w:rPr>
        <w:t xml:space="preserve"> אני </w:t>
      </w:r>
      <w:r w:rsidR="004A55F1">
        <w:rPr>
          <w:rFonts w:hint="cs"/>
          <w:rtl/>
        </w:rPr>
        <w:t>תוהה אם תרצו</w:t>
      </w:r>
      <w:r w:rsidR="00D815AF">
        <w:rPr>
          <w:rFonts w:hint="cs"/>
          <w:rtl/>
        </w:rPr>
        <w:t xml:space="preserve"> עכשיו </w:t>
      </w:r>
      <w:bookmarkStart w:id="672" w:name="_ETM_Q1_986779"/>
      <w:bookmarkEnd w:id="672"/>
      <w:r w:rsidR="00D815AF">
        <w:rPr>
          <w:rFonts w:hint="cs"/>
          <w:rtl/>
        </w:rPr>
        <w:t>לדבר על הפרסום.</w:t>
      </w:r>
    </w:p>
    <w:p w14:paraId="3C1B0F66" w14:textId="77777777" w:rsidR="005416F7" w:rsidRPr="00C365D7" w:rsidRDefault="005416F7" w:rsidP="005416F7">
      <w:pPr>
        <w:rPr>
          <w:rtl/>
        </w:rPr>
      </w:pPr>
      <w:bookmarkStart w:id="673" w:name="_ETM_Q1_958622"/>
      <w:bookmarkStart w:id="674" w:name="_ETM_Q1_958667"/>
      <w:bookmarkEnd w:id="673"/>
      <w:bookmarkEnd w:id="674"/>
    </w:p>
    <w:p w14:paraId="752A9D02" w14:textId="77777777" w:rsidR="005416F7" w:rsidRPr="00C365D7" w:rsidRDefault="005416F7" w:rsidP="005416F7">
      <w:pPr>
        <w:pStyle w:val="af9"/>
        <w:keepNext/>
        <w:rPr>
          <w:rtl/>
        </w:rPr>
      </w:pPr>
      <w:bookmarkStart w:id="675" w:name="_ETM_Q1_958722"/>
      <w:bookmarkStart w:id="676" w:name="_ETM_Q1_958762"/>
      <w:bookmarkStart w:id="677" w:name="_ETM_Q1_1014730"/>
      <w:bookmarkStart w:id="678" w:name="ET_guest_707174_34"/>
      <w:bookmarkEnd w:id="675"/>
      <w:bookmarkEnd w:id="676"/>
      <w:bookmarkEnd w:id="677"/>
      <w:r w:rsidRPr="00C365D7">
        <w:rPr>
          <w:rStyle w:val="TagStyle"/>
          <w:rtl/>
        </w:rPr>
        <w:t xml:space="preserve">&lt;&lt; אורח &gt;&gt; </w:t>
      </w:r>
      <w:r w:rsidRPr="00C365D7">
        <w:rPr>
          <w:rtl/>
        </w:rPr>
        <w:t>אניטה יצחק:</w:t>
      </w:r>
      <w:r w:rsidRPr="00C365D7">
        <w:rPr>
          <w:rStyle w:val="TagStyle"/>
          <w:rtl/>
        </w:rPr>
        <w:t xml:space="preserve"> &lt;&lt; אורח &gt;&gt;</w:t>
      </w:r>
      <w:r w:rsidR="00F0101A">
        <w:rPr>
          <w:rtl/>
        </w:rPr>
        <w:t xml:space="preserve"> </w:t>
      </w:r>
      <w:bookmarkEnd w:id="678"/>
    </w:p>
    <w:p w14:paraId="7ED65793" w14:textId="77777777" w:rsidR="005416F7" w:rsidRPr="00C365D7" w:rsidRDefault="005416F7" w:rsidP="005416F7">
      <w:pPr>
        <w:pStyle w:val="KeepWithNext"/>
        <w:rPr>
          <w:rtl/>
        </w:rPr>
      </w:pPr>
    </w:p>
    <w:p w14:paraId="7FEA9A5C" w14:textId="77777777" w:rsidR="005416F7" w:rsidRPr="00C365D7" w:rsidRDefault="000B00F0" w:rsidP="000B00F0">
      <w:pPr>
        <w:rPr>
          <w:rtl/>
        </w:rPr>
      </w:pPr>
      <w:bookmarkStart w:id="679" w:name="_ETM_Q1_1015130"/>
      <w:bookmarkStart w:id="680" w:name="_ETM_Q1_1015155"/>
      <w:bookmarkEnd w:id="679"/>
      <w:bookmarkEnd w:id="680"/>
      <w:r>
        <w:rPr>
          <w:rFonts w:hint="cs"/>
          <w:rtl/>
        </w:rPr>
        <w:t xml:space="preserve">יש לנו מה להגיד בעניין של ההחרגה </w:t>
      </w:r>
      <w:bookmarkStart w:id="681" w:name="_ETM_Q1_991573"/>
      <w:bookmarkEnd w:id="681"/>
      <w:r>
        <w:rPr>
          <w:rFonts w:hint="cs"/>
          <w:rtl/>
        </w:rPr>
        <w:t xml:space="preserve">של הפרסום, השאלה אם זה כאן או שיהיה </w:t>
      </w:r>
      <w:bookmarkStart w:id="682" w:name="_ETM_Q1_992479"/>
      <w:bookmarkEnd w:id="682"/>
      <w:r>
        <w:rPr>
          <w:rFonts w:hint="cs"/>
          <w:rtl/>
        </w:rPr>
        <w:t>מקום אחר.</w:t>
      </w:r>
    </w:p>
    <w:p w14:paraId="6630B447" w14:textId="77777777" w:rsidR="005416F7" w:rsidRPr="00C365D7" w:rsidRDefault="005416F7" w:rsidP="005416F7">
      <w:pPr>
        <w:rPr>
          <w:rtl/>
        </w:rPr>
      </w:pPr>
      <w:bookmarkStart w:id="683" w:name="_ETM_Q1_1015540"/>
      <w:bookmarkStart w:id="684" w:name="_ETM_Q1_1015580"/>
      <w:bookmarkStart w:id="685" w:name="_ETM_Q1_1017515"/>
      <w:bookmarkEnd w:id="683"/>
      <w:bookmarkEnd w:id="684"/>
      <w:bookmarkEnd w:id="685"/>
    </w:p>
    <w:p w14:paraId="7581078B" w14:textId="77777777" w:rsidR="005416F7" w:rsidRPr="00C365D7" w:rsidRDefault="005416F7" w:rsidP="005416F7">
      <w:pPr>
        <w:pStyle w:val="a4"/>
        <w:keepNext/>
        <w:rPr>
          <w:rtl/>
        </w:rPr>
      </w:pPr>
      <w:bookmarkStart w:id="686" w:name="ET_speaker_איתי_עצמון_35"/>
      <w:r w:rsidRPr="00C365D7">
        <w:rPr>
          <w:rStyle w:val="TagStyle"/>
          <w:rtl/>
        </w:rPr>
        <w:t xml:space="preserve"> &lt;&lt; דובר &gt;&gt; </w:t>
      </w:r>
      <w:r w:rsidRPr="00C365D7">
        <w:rPr>
          <w:rtl/>
        </w:rPr>
        <w:t>איתי עצמון:</w:t>
      </w:r>
      <w:r w:rsidRPr="00C365D7">
        <w:rPr>
          <w:rStyle w:val="TagStyle"/>
          <w:rtl/>
        </w:rPr>
        <w:t xml:space="preserve"> &lt;&lt; דובר &gt;&gt;</w:t>
      </w:r>
      <w:r w:rsidR="00F0101A">
        <w:rPr>
          <w:rtl/>
        </w:rPr>
        <w:t xml:space="preserve"> </w:t>
      </w:r>
      <w:bookmarkEnd w:id="686"/>
    </w:p>
    <w:p w14:paraId="720B5415" w14:textId="77777777" w:rsidR="005416F7" w:rsidRPr="00C365D7" w:rsidRDefault="005416F7" w:rsidP="005416F7">
      <w:pPr>
        <w:pStyle w:val="KeepWithNext"/>
        <w:rPr>
          <w:rtl/>
        </w:rPr>
      </w:pPr>
    </w:p>
    <w:p w14:paraId="37A59BBF" w14:textId="77777777" w:rsidR="005416F7" w:rsidRPr="00C365D7" w:rsidRDefault="000B00F0" w:rsidP="0041797C">
      <w:pPr>
        <w:rPr>
          <w:rtl/>
        </w:rPr>
      </w:pPr>
      <w:bookmarkStart w:id="687" w:name="_ETM_Q1_1017935"/>
      <w:bookmarkStart w:id="688" w:name="_ETM_Q1_1017955"/>
      <w:bookmarkEnd w:id="687"/>
      <w:bookmarkEnd w:id="688"/>
      <w:r>
        <w:rPr>
          <w:rFonts w:hint="cs"/>
          <w:rtl/>
        </w:rPr>
        <w:t xml:space="preserve">תכף אקרא גם את התוספת </w:t>
      </w:r>
      <w:bookmarkStart w:id="689" w:name="_ETM_Q1_997949"/>
      <w:bookmarkEnd w:id="689"/>
      <w:r>
        <w:rPr>
          <w:rFonts w:hint="cs"/>
          <w:rtl/>
        </w:rPr>
        <w:t xml:space="preserve">השמינית, ואתם תסבירו. </w:t>
      </w:r>
      <w:bookmarkStart w:id="690" w:name="_ETM_Q1_1000351"/>
      <w:bookmarkEnd w:id="690"/>
      <w:r w:rsidR="009F7589">
        <w:rPr>
          <w:rFonts w:hint="cs"/>
          <w:rtl/>
        </w:rPr>
        <w:t xml:space="preserve">אני רוצה לשקף שהייתה לנו התלבטות </w:t>
      </w:r>
      <w:bookmarkStart w:id="691" w:name="_ETM_Q1_1000419"/>
      <w:bookmarkStart w:id="692" w:name="_ETM_Q1_998616"/>
      <w:bookmarkStart w:id="693" w:name="_ETM_Q1_1005358"/>
      <w:bookmarkStart w:id="694" w:name="_ETM_Q1_1005384"/>
      <w:bookmarkStart w:id="695" w:name="_ETM_Q1_1000495"/>
      <w:bookmarkStart w:id="696" w:name="_ETM_Q1_1000558"/>
      <w:bookmarkEnd w:id="691"/>
      <w:bookmarkEnd w:id="692"/>
      <w:bookmarkEnd w:id="693"/>
      <w:bookmarkEnd w:id="694"/>
      <w:bookmarkEnd w:id="695"/>
      <w:bookmarkEnd w:id="696"/>
      <w:r w:rsidR="009F7589">
        <w:rPr>
          <w:rFonts w:hint="cs"/>
          <w:rtl/>
        </w:rPr>
        <w:t xml:space="preserve">לגבי </w:t>
      </w:r>
      <w:bookmarkStart w:id="697" w:name="_ETM_Q1_1003946"/>
      <w:bookmarkEnd w:id="697"/>
      <w:r w:rsidR="009F7589">
        <w:rPr>
          <w:rFonts w:hint="cs"/>
          <w:rtl/>
        </w:rPr>
        <w:t xml:space="preserve">הפסקה שקובעת שאחד מסוגי הצרכנים הוא </w:t>
      </w:r>
      <w:r w:rsidR="00832155">
        <w:rPr>
          <w:rFonts w:hint="cs"/>
          <w:rtl/>
        </w:rPr>
        <w:t>"</w:t>
      </w:r>
      <w:r w:rsidR="009F7589" w:rsidRPr="009F7589">
        <w:rPr>
          <w:rtl/>
        </w:rPr>
        <w:t>אדם שניכר שהוא נתון במצב של חולשה שכלית, נפשית או גופנית;</w:t>
      </w:r>
      <w:r w:rsidR="0041797C">
        <w:rPr>
          <w:rFonts w:hint="cs"/>
          <w:rtl/>
        </w:rPr>
        <w:t>".</w:t>
      </w:r>
      <w:r w:rsidR="009F7589" w:rsidRPr="009F7589">
        <w:rPr>
          <w:rtl/>
        </w:rPr>
        <w:t xml:space="preserve"> </w:t>
      </w:r>
      <w:r w:rsidR="005416F7" w:rsidRPr="00C365D7">
        <w:rPr>
          <w:rFonts w:hint="cs"/>
          <w:rtl/>
        </w:rPr>
        <w:t xml:space="preserve">ניסינו למקד </w:t>
      </w:r>
      <w:r w:rsidR="0041797C">
        <w:rPr>
          <w:rFonts w:hint="cs"/>
          <w:rtl/>
        </w:rPr>
        <w:t xml:space="preserve">את </w:t>
      </w:r>
      <w:bookmarkStart w:id="698" w:name="_ETM_Q1_1010168"/>
      <w:bookmarkEnd w:id="698"/>
      <w:r w:rsidR="0041797C">
        <w:rPr>
          <w:rFonts w:hint="cs"/>
          <w:rtl/>
        </w:rPr>
        <w:t xml:space="preserve">הפסקה הזו, למשל באדם עם מוגבלות, אבל לפי </w:t>
      </w:r>
      <w:bookmarkStart w:id="699" w:name="_ETM_Q1_1018860"/>
      <w:bookmarkEnd w:id="699"/>
      <w:r w:rsidR="0041797C">
        <w:rPr>
          <w:rFonts w:hint="cs"/>
          <w:rtl/>
        </w:rPr>
        <w:t>מה ששמענו מהרשות, מ</w:t>
      </w:r>
      <w:r w:rsidR="005416F7" w:rsidRPr="00C365D7">
        <w:rPr>
          <w:rFonts w:hint="cs"/>
          <w:rtl/>
        </w:rPr>
        <w:t>נציגי הרשות</w:t>
      </w:r>
      <w:r w:rsidR="0041797C">
        <w:rPr>
          <w:rFonts w:hint="cs"/>
          <w:rtl/>
        </w:rPr>
        <w:t>,</w:t>
      </w:r>
      <w:r w:rsidR="005416F7" w:rsidRPr="00C365D7">
        <w:rPr>
          <w:rFonts w:hint="cs"/>
          <w:rtl/>
        </w:rPr>
        <w:t xml:space="preserve"> </w:t>
      </w:r>
      <w:r w:rsidR="0041797C">
        <w:rPr>
          <w:rFonts w:hint="cs"/>
          <w:rtl/>
        </w:rPr>
        <w:t>אם היינו כותבים "</w:t>
      </w:r>
      <w:r w:rsidR="005416F7" w:rsidRPr="00C365D7">
        <w:rPr>
          <w:rFonts w:hint="cs"/>
          <w:rtl/>
        </w:rPr>
        <w:t>אדם עם מוגבלות</w:t>
      </w:r>
      <w:r w:rsidR="0041797C">
        <w:rPr>
          <w:rFonts w:hint="cs"/>
          <w:rtl/>
        </w:rPr>
        <w:t xml:space="preserve">" זה היה </w:t>
      </w:r>
      <w:bookmarkStart w:id="700" w:name="_ETM_Q1_1023576"/>
      <w:bookmarkEnd w:id="700"/>
      <w:r w:rsidR="0041797C">
        <w:rPr>
          <w:rFonts w:hint="cs"/>
          <w:rtl/>
        </w:rPr>
        <w:t>מצמצם מדיי</w:t>
      </w:r>
      <w:r w:rsidR="005416F7" w:rsidRPr="00C365D7">
        <w:rPr>
          <w:rFonts w:hint="cs"/>
          <w:rtl/>
        </w:rPr>
        <w:t xml:space="preserve"> לעומת המקרים</w:t>
      </w:r>
      <w:bookmarkStart w:id="701" w:name="_ETM_Q1_1025430"/>
      <w:bookmarkEnd w:id="701"/>
      <w:r w:rsidR="005416F7" w:rsidRPr="00C365D7">
        <w:rPr>
          <w:rFonts w:hint="cs"/>
          <w:rtl/>
        </w:rPr>
        <w:t xml:space="preserve"> שהם</w:t>
      </w:r>
      <w:r w:rsidR="0041797C">
        <w:rPr>
          <w:rFonts w:hint="cs"/>
          <w:rtl/>
        </w:rPr>
        <w:t xml:space="preserve"> מבקשים לתת להם מענה. אז אני חושב </w:t>
      </w:r>
      <w:bookmarkStart w:id="702" w:name="_ETM_Q1_1024058"/>
      <w:bookmarkEnd w:id="702"/>
      <w:r w:rsidR="0041797C">
        <w:rPr>
          <w:rFonts w:hint="cs"/>
          <w:rtl/>
        </w:rPr>
        <w:t>שכרגע ברמת האיזון הנכון אפשר להשאיר את</w:t>
      </w:r>
      <w:r w:rsidR="00550D6C">
        <w:rPr>
          <w:rFonts w:hint="cs"/>
          <w:rtl/>
        </w:rPr>
        <w:t xml:space="preserve"> התיבה במצב </w:t>
      </w:r>
      <w:bookmarkStart w:id="703" w:name="_ETM_Q1_1028000"/>
      <w:bookmarkEnd w:id="703"/>
      <w:r w:rsidR="00550D6C">
        <w:rPr>
          <w:rFonts w:hint="cs"/>
          <w:rtl/>
        </w:rPr>
        <w:t xml:space="preserve">של "חולשה שכלית, נפשית או גופנית", כפי שנכתב כאן, </w:t>
      </w:r>
      <w:bookmarkStart w:id="704" w:name="_ETM_Q1_1031186"/>
      <w:bookmarkEnd w:id="704"/>
      <w:r w:rsidR="005F7130">
        <w:rPr>
          <w:rFonts w:hint="cs"/>
          <w:rtl/>
        </w:rPr>
        <w:t xml:space="preserve">אבל כמובן שבנוהל תצטרכו </w:t>
      </w:r>
      <w:r w:rsidR="00017216">
        <w:rPr>
          <w:rFonts w:hint="cs"/>
          <w:rtl/>
        </w:rPr>
        <w:t xml:space="preserve">לתת איזושהי קונקרטיזציה וכללי אצבע, אם </w:t>
      </w:r>
      <w:bookmarkStart w:id="705" w:name="_ETM_Q1_1035532"/>
      <w:bookmarkEnd w:id="705"/>
      <w:r w:rsidR="00017216">
        <w:rPr>
          <w:rFonts w:hint="cs"/>
          <w:rtl/>
        </w:rPr>
        <w:t>נקרא לזה כך, כדי שהאכיפה תהיה מידתית.</w:t>
      </w:r>
      <w:r w:rsidR="00F0101A">
        <w:rPr>
          <w:rFonts w:hint="cs"/>
          <w:rtl/>
        </w:rPr>
        <w:t xml:space="preserve"> </w:t>
      </w:r>
    </w:p>
    <w:p w14:paraId="6754BA70" w14:textId="77777777" w:rsidR="005416F7" w:rsidRPr="00C365D7" w:rsidRDefault="005416F7" w:rsidP="0041797C">
      <w:pPr>
        <w:ind w:firstLine="0"/>
        <w:rPr>
          <w:rtl/>
        </w:rPr>
      </w:pPr>
      <w:bookmarkStart w:id="706" w:name="_ETM_Q1_1027820"/>
      <w:bookmarkStart w:id="707" w:name="_ETM_Q1_1027870"/>
      <w:bookmarkStart w:id="708" w:name="_ETM_Q1_1027925"/>
      <w:bookmarkStart w:id="709" w:name="_ETM_Q1_1027975"/>
      <w:bookmarkStart w:id="710" w:name="_ETM_Q1_1043410"/>
      <w:bookmarkEnd w:id="706"/>
      <w:bookmarkEnd w:id="707"/>
      <w:bookmarkEnd w:id="708"/>
      <w:bookmarkEnd w:id="709"/>
      <w:bookmarkEnd w:id="710"/>
    </w:p>
    <w:p w14:paraId="3881428A" w14:textId="77777777" w:rsidR="005416F7" w:rsidRPr="00C365D7" w:rsidRDefault="005416F7" w:rsidP="005416F7">
      <w:pPr>
        <w:pStyle w:val="a4"/>
        <w:keepNext/>
        <w:rPr>
          <w:rtl/>
        </w:rPr>
      </w:pPr>
      <w:bookmarkStart w:id="711" w:name="ET_speaker_5783_36"/>
      <w:r w:rsidRPr="00C365D7">
        <w:rPr>
          <w:rStyle w:val="TagStyle"/>
          <w:rtl/>
        </w:rPr>
        <w:t xml:space="preserve"> &lt;&lt; דובר &gt;&gt; </w:t>
      </w:r>
      <w:r w:rsidRPr="00C365D7">
        <w:rPr>
          <w:rtl/>
        </w:rPr>
        <w:t>מירב כהן (יש עתיד):</w:t>
      </w:r>
      <w:r w:rsidRPr="00C365D7">
        <w:rPr>
          <w:rStyle w:val="TagStyle"/>
          <w:rtl/>
        </w:rPr>
        <w:t xml:space="preserve"> &lt;&lt; דובר &gt;&gt;</w:t>
      </w:r>
      <w:r w:rsidR="00F0101A">
        <w:rPr>
          <w:rtl/>
        </w:rPr>
        <w:t xml:space="preserve"> </w:t>
      </w:r>
      <w:bookmarkEnd w:id="711"/>
    </w:p>
    <w:p w14:paraId="51E27888" w14:textId="77777777" w:rsidR="005416F7" w:rsidRPr="00C365D7" w:rsidRDefault="005416F7" w:rsidP="005416F7">
      <w:pPr>
        <w:pStyle w:val="KeepWithNext"/>
        <w:rPr>
          <w:rtl/>
        </w:rPr>
      </w:pPr>
    </w:p>
    <w:p w14:paraId="7836CF6C" w14:textId="77777777" w:rsidR="005416F7" w:rsidRPr="00C365D7" w:rsidRDefault="005416F7" w:rsidP="005416F7">
      <w:pPr>
        <w:rPr>
          <w:rtl/>
        </w:rPr>
      </w:pPr>
      <w:bookmarkStart w:id="712" w:name="_ETM_Q1_1043860"/>
      <w:bookmarkStart w:id="713" w:name="_ETM_Q1_1043885"/>
      <w:bookmarkEnd w:id="712"/>
      <w:bookmarkEnd w:id="713"/>
      <w:r w:rsidRPr="00C365D7">
        <w:rPr>
          <w:rFonts w:hint="cs"/>
          <w:rtl/>
        </w:rPr>
        <w:t>מאה אחוז</w:t>
      </w:r>
      <w:r w:rsidR="00017216">
        <w:rPr>
          <w:rFonts w:hint="cs"/>
          <w:rtl/>
        </w:rPr>
        <w:t>.</w:t>
      </w:r>
    </w:p>
    <w:p w14:paraId="69C05027" w14:textId="77777777" w:rsidR="005416F7" w:rsidRPr="00C365D7" w:rsidRDefault="005416F7" w:rsidP="005416F7">
      <w:pPr>
        <w:rPr>
          <w:rtl/>
        </w:rPr>
      </w:pPr>
      <w:bookmarkStart w:id="714" w:name="_ETM_Q1_1046041"/>
      <w:bookmarkStart w:id="715" w:name="_ETM_Q1_1046115"/>
      <w:bookmarkStart w:id="716" w:name="_ETM_Q1_1047630"/>
      <w:bookmarkEnd w:id="714"/>
      <w:bookmarkEnd w:id="715"/>
      <w:bookmarkEnd w:id="716"/>
    </w:p>
    <w:p w14:paraId="11CFD3FE" w14:textId="77777777" w:rsidR="005416F7" w:rsidRPr="00C365D7" w:rsidRDefault="005416F7" w:rsidP="005416F7">
      <w:pPr>
        <w:pStyle w:val="a4"/>
        <w:keepNext/>
        <w:rPr>
          <w:rtl/>
        </w:rPr>
      </w:pPr>
      <w:bookmarkStart w:id="717" w:name="ET_speaker_6050_37"/>
      <w:r w:rsidRPr="00C365D7">
        <w:rPr>
          <w:rStyle w:val="TagStyle"/>
          <w:rtl/>
        </w:rPr>
        <w:t xml:space="preserve"> &lt;&lt; דובר &gt;&gt; </w:t>
      </w:r>
      <w:r w:rsidRPr="00C365D7">
        <w:rPr>
          <w:rtl/>
        </w:rPr>
        <w:t>אליהו ברוכי (יהדות התורה):</w:t>
      </w:r>
      <w:r w:rsidRPr="00C365D7">
        <w:rPr>
          <w:rStyle w:val="TagStyle"/>
          <w:rtl/>
        </w:rPr>
        <w:t xml:space="preserve"> &lt;&lt; דובר &gt;&gt;</w:t>
      </w:r>
      <w:r w:rsidR="00F0101A">
        <w:rPr>
          <w:rtl/>
        </w:rPr>
        <w:t xml:space="preserve"> </w:t>
      </w:r>
      <w:bookmarkEnd w:id="717"/>
    </w:p>
    <w:p w14:paraId="6D04795C" w14:textId="77777777" w:rsidR="005416F7" w:rsidRPr="00C365D7" w:rsidRDefault="005416F7" w:rsidP="005416F7">
      <w:pPr>
        <w:pStyle w:val="KeepWithNext"/>
        <w:rPr>
          <w:rtl/>
        </w:rPr>
      </w:pPr>
    </w:p>
    <w:p w14:paraId="5FB0A034" w14:textId="77777777" w:rsidR="005416F7" w:rsidRDefault="005416F7" w:rsidP="005416F7">
      <w:pPr>
        <w:rPr>
          <w:rtl/>
        </w:rPr>
      </w:pPr>
      <w:bookmarkStart w:id="718" w:name="_ETM_Q1_1048130"/>
      <w:bookmarkStart w:id="719" w:name="_ETM_Q1_1048150"/>
      <w:bookmarkEnd w:id="718"/>
      <w:bookmarkEnd w:id="719"/>
      <w:r w:rsidRPr="00C365D7">
        <w:rPr>
          <w:rFonts w:hint="cs"/>
          <w:rtl/>
        </w:rPr>
        <w:t xml:space="preserve">תוך כמה זמן </w:t>
      </w:r>
      <w:r w:rsidR="00017216">
        <w:rPr>
          <w:rFonts w:hint="cs"/>
          <w:rtl/>
        </w:rPr>
        <w:t xml:space="preserve">הנהלים האלה </w:t>
      </w:r>
      <w:bookmarkStart w:id="720" w:name="_ETM_Q1_1041450"/>
      <w:bookmarkEnd w:id="720"/>
      <w:r w:rsidR="00017216">
        <w:rPr>
          <w:rFonts w:hint="cs"/>
          <w:rtl/>
        </w:rPr>
        <w:t>יתפרסמו?</w:t>
      </w:r>
    </w:p>
    <w:p w14:paraId="15FEC662" w14:textId="77777777" w:rsidR="00017216" w:rsidRDefault="00017216" w:rsidP="005416F7">
      <w:pPr>
        <w:rPr>
          <w:rtl/>
        </w:rPr>
      </w:pPr>
      <w:bookmarkStart w:id="721" w:name="_ETM_Q1_1045899"/>
      <w:bookmarkStart w:id="722" w:name="_ETM_Q1_1045986"/>
      <w:bookmarkEnd w:id="721"/>
      <w:bookmarkEnd w:id="722"/>
    </w:p>
    <w:p w14:paraId="6A0D48C2" w14:textId="77777777" w:rsidR="00017216" w:rsidRDefault="00017216" w:rsidP="00017216">
      <w:pPr>
        <w:pStyle w:val="af6"/>
        <w:keepNext/>
        <w:rPr>
          <w:rtl/>
        </w:rPr>
      </w:pPr>
      <w:bookmarkStart w:id="723" w:name="_ETM_Q1_1046731"/>
      <w:bookmarkStart w:id="724" w:name="_ETM_Q1_1046839"/>
      <w:bookmarkStart w:id="725" w:name="_ETM_Q1_1043495"/>
      <w:bookmarkStart w:id="726" w:name="ET_yor_5159_228"/>
      <w:bookmarkEnd w:id="723"/>
      <w:bookmarkEnd w:id="724"/>
      <w:bookmarkEnd w:id="725"/>
      <w:r w:rsidRPr="00017216">
        <w:rPr>
          <w:rStyle w:val="TagStyle"/>
          <w:rtl/>
        </w:rPr>
        <w:t xml:space="preserve"> &lt;&lt; </w:t>
      </w:r>
      <w:proofErr w:type="spellStart"/>
      <w:r w:rsidRPr="00017216">
        <w:rPr>
          <w:rStyle w:val="TagStyle"/>
          <w:rtl/>
        </w:rPr>
        <w:t>יור</w:t>
      </w:r>
      <w:proofErr w:type="spellEnd"/>
      <w:r w:rsidRPr="00017216">
        <w:rPr>
          <w:rStyle w:val="TagStyle"/>
          <w:rtl/>
        </w:rPr>
        <w:t xml:space="preserve"> &gt;&gt; </w:t>
      </w:r>
      <w:r>
        <w:rPr>
          <w:rtl/>
        </w:rPr>
        <w:t>היו"ר דוד ביטן:</w:t>
      </w:r>
      <w:r w:rsidRPr="00017216">
        <w:rPr>
          <w:rStyle w:val="TagStyle"/>
          <w:rtl/>
        </w:rPr>
        <w:t xml:space="preserve"> &lt;&lt; </w:t>
      </w:r>
      <w:proofErr w:type="spellStart"/>
      <w:r w:rsidRPr="00017216">
        <w:rPr>
          <w:rStyle w:val="TagStyle"/>
          <w:rtl/>
        </w:rPr>
        <w:t>יור</w:t>
      </w:r>
      <w:proofErr w:type="spellEnd"/>
      <w:r w:rsidRPr="00017216">
        <w:rPr>
          <w:rStyle w:val="TagStyle"/>
          <w:rtl/>
        </w:rPr>
        <w:t xml:space="preserve"> &gt;&gt;</w:t>
      </w:r>
      <w:r w:rsidR="00F0101A">
        <w:rPr>
          <w:rtl/>
        </w:rPr>
        <w:t xml:space="preserve"> </w:t>
      </w:r>
      <w:bookmarkEnd w:id="726"/>
    </w:p>
    <w:p w14:paraId="1AAD2C4C" w14:textId="77777777" w:rsidR="00017216" w:rsidRDefault="00017216" w:rsidP="00017216">
      <w:pPr>
        <w:pStyle w:val="KeepWithNext"/>
        <w:rPr>
          <w:rtl/>
          <w:lang w:eastAsia="he-IL"/>
        </w:rPr>
      </w:pPr>
    </w:p>
    <w:p w14:paraId="00890FB8" w14:textId="77777777" w:rsidR="00017216" w:rsidRDefault="00017216" w:rsidP="00017216">
      <w:pPr>
        <w:rPr>
          <w:rtl/>
          <w:lang w:eastAsia="he-IL"/>
        </w:rPr>
      </w:pPr>
      <w:bookmarkStart w:id="727" w:name="_ETM_Q1_1043987"/>
      <w:bookmarkStart w:id="728" w:name="_ETM_Q1_1044015"/>
      <w:bookmarkEnd w:id="727"/>
      <w:bookmarkEnd w:id="728"/>
      <w:r>
        <w:rPr>
          <w:rFonts w:hint="cs"/>
          <w:rtl/>
          <w:lang w:eastAsia="he-IL"/>
        </w:rPr>
        <w:t>אנחנו לא עושים פה דיון. מה רצית?</w:t>
      </w:r>
    </w:p>
    <w:p w14:paraId="252CAA7C" w14:textId="77777777" w:rsidR="00017216" w:rsidRPr="00017216" w:rsidRDefault="00017216" w:rsidP="00017216">
      <w:pPr>
        <w:rPr>
          <w:rtl/>
          <w:lang w:eastAsia="he-IL"/>
        </w:rPr>
      </w:pPr>
    </w:p>
    <w:p w14:paraId="3D952A12" w14:textId="77777777" w:rsidR="00017216" w:rsidRDefault="00017216" w:rsidP="00017216">
      <w:pPr>
        <w:pStyle w:val="af9"/>
        <w:keepNext/>
        <w:rPr>
          <w:rtl/>
        </w:rPr>
      </w:pPr>
      <w:bookmarkStart w:id="729" w:name="_ETM_Q1_1076939"/>
      <w:bookmarkStart w:id="730" w:name="_ETM_Q1_1077009"/>
      <w:bookmarkStart w:id="731" w:name="_ETM_Q1_1045002"/>
      <w:bookmarkStart w:id="732" w:name="ET_guest_694015_227"/>
      <w:bookmarkEnd w:id="729"/>
      <w:bookmarkEnd w:id="730"/>
      <w:bookmarkEnd w:id="731"/>
      <w:r w:rsidRPr="00017216">
        <w:rPr>
          <w:rStyle w:val="TagStyle"/>
          <w:rtl/>
        </w:rPr>
        <w:t xml:space="preserve"> &lt;&lt; אורח &gt;&gt; </w:t>
      </w:r>
      <w:r>
        <w:rPr>
          <w:rtl/>
        </w:rPr>
        <w:t xml:space="preserve">סוזנה </w:t>
      </w:r>
      <w:proofErr w:type="spellStart"/>
      <w:r>
        <w:rPr>
          <w:rtl/>
        </w:rPr>
        <w:t>רבינוביץ</w:t>
      </w:r>
      <w:proofErr w:type="spellEnd"/>
      <w:r>
        <w:rPr>
          <w:rtl/>
        </w:rPr>
        <w:t>:</w:t>
      </w:r>
      <w:r w:rsidRPr="00017216">
        <w:rPr>
          <w:rStyle w:val="TagStyle"/>
          <w:rtl/>
        </w:rPr>
        <w:t xml:space="preserve"> &lt;&lt; אורח &gt;&gt;</w:t>
      </w:r>
      <w:r w:rsidR="00F0101A">
        <w:rPr>
          <w:rtl/>
        </w:rPr>
        <w:t xml:space="preserve"> </w:t>
      </w:r>
      <w:bookmarkEnd w:id="732"/>
    </w:p>
    <w:p w14:paraId="1E7BBD69" w14:textId="77777777" w:rsidR="00017216" w:rsidRDefault="00017216" w:rsidP="00017216">
      <w:pPr>
        <w:pStyle w:val="KeepWithNext"/>
        <w:rPr>
          <w:rtl/>
        </w:rPr>
      </w:pPr>
    </w:p>
    <w:p w14:paraId="0C1E1E3E" w14:textId="77777777" w:rsidR="005416F7" w:rsidRPr="00C365D7" w:rsidRDefault="00017216" w:rsidP="00500B3E">
      <w:pPr>
        <w:rPr>
          <w:rtl/>
        </w:rPr>
      </w:pPr>
      <w:bookmarkStart w:id="733" w:name="_ETM_Q1_1045461"/>
      <w:bookmarkStart w:id="734" w:name="_ETM_Q1_1045494"/>
      <w:bookmarkEnd w:id="733"/>
      <w:bookmarkEnd w:id="734"/>
      <w:r>
        <w:rPr>
          <w:rFonts w:hint="cs"/>
          <w:rtl/>
        </w:rPr>
        <w:t xml:space="preserve">קודם </w:t>
      </w:r>
      <w:bookmarkStart w:id="735" w:name="_ETM_Q1_1050464"/>
      <w:bookmarkEnd w:id="735"/>
      <w:r>
        <w:rPr>
          <w:rFonts w:hint="cs"/>
          <w:rtl/>
        </w:rPr>
        <w:t xml:space="preserve">כול אני מברכת על </w:t>
      </w:r>
      <w:bookmarkStart w:id="736" w:name="_ETM_Q1_1080228"/>
      <w:bookmarkStart w:id="737" w:name="_ETM_Q1_1080273"/>
      <w:bookmarkStart w:id="738" w:name="_ETM_Q1_1078209"/>
      <w:bookmarkStart w:id="739" w:name="_ETM_Q1_1078254"/>
      <w:bookmarkStart w:id="740" w:name="_ETM_Q1_1050250"/>
      <w:bookmarkStart w:id="741" w:name="_ETM_Q1_1050315"/>
      <w:bookmarkStart w:id="742" w:name="_ETM_Q1_1059316"/>
      <w:bookmarkStart w:id="743" w:name="_ETM_Q1_1060206"/>
      <w:bookmarkStart w:id="744" w:name="_ETM_Q1_1061551"/>
      <w:bookmarkStart w:id="745" w:name="_ETM_Q1_1061601"/>
      <w:bookmarkEnd w:id="736"/>
      <w:bookmarkEnd w:id="737"/>
      <w:bookmarkEnd w:id="738"/>
      <w:bookmarkEnd w:id="739"/>
      <w:bookmarkEnd w:id="740"/>
      <w:bookmarkEnd w:id="741"/>
      <w:bookmarkEnd w:id="742"/>
      <w:bookmarkEnd w:id="743"/>
      <w:bookmarkEnd w:id="744"/>
      <w:bookmarkEnd w:id="745"/>
      <w:r>
        <w:rPr>
          <w:rFonts w:hint="cs"/>
          <w:rtl/>
        </w:rPr>
        <w:t xml:space="preserve">זה, אני חושבת שהוא הרבה יותר </w:t>
      </w:r>
      <w:bookmarkStart w:id="746" w:name="_ETM_Q1_1053279"/>
      <w:bookmarkEnd w:id="746"/>
      <w:r w:rsidR="00411134">
        <w:rPr>
          <w:rFonts w:hint="cs"/>
          <w:rtl/>
        </w:rPr>
        <w:t>מאוזן,</w:t>
      </w:r>
      <w:r>
        <w:rPr>
          <w:rFonts w:hint="cs"/>
          <w:rtl/>
        </w:rPr>
        <w:t xml:space="preserve"> </w:t>
      </w:r>
      <w:r w:rsidR="006D14FA">
        <w:rPr>
          <w:rFonts w:hint="cs"/>
          <w:rtl/>
        </w:rPr>
        <w:t xml:space="preserve">וגם אני שמחה לשמוע </w:t>
      </w:r>
      <w:bookmarkStart w:id="747" w:name="_ETM_Q1_1053441"/>
      <w:bookmarkEnd w:id="747"/>
      <w:r w:rsidR="00500B3E">
        <w:rPr>
          <w:rFonts w:hint="cs"/>
          <w:rtl/>
        </w:rPr>
        <w:t>על הנוהל ועל התוכן של הנוהל.</w:t>
      </w:r>
      <w:r w:rsidR="006D14FA">
        <w:rPr>
          <w:rFonts w:hint="cs"/>
          <w:rtl/>
        </w:rPr>
        <w:t xml:space="preserve"> </w:t>
      </w:r>
      <w:r w:rsidR="00500B3E">
        <w:rPr>
          <w:rFonts w:hint="cs"/>
          <w:rtl/>
        </w:rPr>
        <w:t xml:space="preserve">אבל אני עדיין שואלת </w:t>
      </w:r>
      <w:r w:rsidR="005416F7" w:rsidRPr="00C365D7">
        <w:rPr>
          <w:rFonts w:hint="cs"/>
          <w:rtl/>
        </w:rPr>
        <w:t xml:space="preserve">כיצד </w:t>
      </w:r>
      <w:bookmarkStart w:id="748" w:name="_ETM_Q1_1056286"/>
      <w:bookmarkEnd w:id="748"/>
      <w:r w:rsidR="006D14FA">
        <w:rPr>
          <w:rFonts w:hint="cs"/>
          <w:rtl/>
        </w:rPr>
        <w:t xml:space="preserve">אפשר למנוע את הטלת העיצום בנסיבות מחמירות על עוסק </w:t>
      </w:r>
      <w:bookmarkStart w:id="749" w:name="_ETM_Q1_1059072"/>
      <w:bookmarkEnd w:id="749"/>
      <w:r w:rsidR="006D14FA">
        <w:rPr>
          <w:rFonts w:hint="cs"/>
          <w:rtl/>
        </w:rPr>
        <w:t>שלא ידע</w:t>
      </w:r>
      <w:r w:rsidR="00500B3E">
        <w:rPr>
          <w:rFonts w:hint="cs"/>
          <w:rtl/>
        </w:rPr>
        <w:t xml:space="preserve"> שמדובר באזרח ותיק. למשל, </w:t>
      </w:r>
      <w:bookmarkStart w:id="750" w:name="_ETM_Q1_1062238"/>
      <w:bookmarkEnd w:id="750"/>
      <w:r w:rsidR="00500B3E">
        <w:rPr>
          <w:rFonts w:hint="cs"/>
          <w:rtl/>
        </w:rPr>
        <w:t xml:space="preserve">לא כתוב גם ניכר שהיה אזרח ותיק או ניכר שהיה </w:t>
      </w:r>
      <w:bookmarkStart w:id="751" w:name="_ETM_Q1_1066542"/>
      <w:bookmarkEnd w:id="751"/>
      <w:r w:rsidR="00500B3E">
        <w:rPr>
          <w:rFonts w:hint="cs"/>
          <w:rtl/>
        </w:rPr>
        <w:t xml:space="preserve">עולה חדש. </w:t>
      </w:r>
      <w:r w:rsidR="00BD097A">
        <w:rPr>
          <w:rFonts w:hint="cs"/>
          <w:rtl/>
        </w:rPr>
        <w:t>זה עוד על אותה רמה.</w:t>
      </w:r>
      <w:r w:rsidR="006D14FA">
        <w:rPr>
          <w:rFonts w:hint="cs"/>
          <w:rtl/>
        </w:rPr>
        <w:t xml:space="preserve"> </w:t>
      </w:r>
    </w:p>
    <w:p w14:paraId="7A7AF3BB" w14:textId="77777777" w:rsidR="005416F7" w:rsidRPr="00C365D7" w:rsidRDefault="005416F7" w:rsidP="005416F7">
      <w:pPr>
        <w:rPr>
          <w:rtl/>
        </w:rPr>
      </w:pPr>
      <w:bookmarkStart w:id="752" w:name="_ETM_Q1_1063541"/>
      <w:bookmarkStart w:id="753" w:name="_ETM_Q1_1063581"/>
      <w:bookmarkStart w:id="754" w:name="_ETM_Q1_1083513"/>
      <w:bookmarkEnd w:id="752"/>
      <w:bookmarkEnd w:id="753"/>
      <w:bookmarkEnd w:id="754"/>
    </w:p>
    <w:p w14:paraId="59E54A83" w14:textId="77777777" w:rsidR="005416F7" w:rsidRPr="00C365D7" w:rsidRDefault="005416F7" w:rsidP="005416F7">
      <w:pPr>
        <w:pStyle w:val="a4"/>
        <w:keepNext/>
        <w:rPr>
          <w:rtl/>
        </w:rPr>
      </w:pPr>
      <w:bookmarkStart w:id="755" w:name="ET_speaker_איתי_עצמון_38"/>
      <w:r w:rsidRPr="00C365D7">
        <w:rPr>
          <w:rStyle w:val="TagStyle"/>
          <w:rtl/>
        </w:rPr>
        <w:t xml:space="preserve"> &lt;&lt; דובר &gt;&gt; </w:t>
      </w:r>
      <w:r w:rsidRPr="00C365D7">
        <w:rPr>
          <w:rtl/>
        </w:rPr>
        <w:t>איתי עצמון:</w:t>
      </w:r>
      <w:r w:rsidRPr="00C365D7">
        <w:rPr>
          <w:rStyle w:val="TagStyle"/>
          <w:rtl/>
        </w:rPr>
        <w:t xml:space="preserve"> &lt;&lt; דובר &gt;&gt;</w:t>
      </w:r>
      <w:r w:rsidR="00F0101A">
        <w:rPr>
          <w:rtl/>
        </w:rPr>
        <w:t xml:space="preserve"> </w:t>
      </w:r>
      <w:bookmarkEnd w:id="755"/>
    </w:p>
    <w:p w14:paraId="4C686DEA" w14:textId="77777777" w:rsidR="005416F7" w:rsidRPr="00C365D7" w:rsidRDefault="005416F7" w:rsidP="005416F7">
      <w:pPr>
        <w:pStyle w:val="KeepWithNext"/>
        <w:rPr>
          <w:rtl/>
        </w:rPr>
      </w:pPr>
    </w:p>
    <w:p w14:paraId="5D4D7A2E" w14:textId="77777777" w:rsidR="005416F7" w:rsidRPr="00C365D7" w:rsidRDefault="005416F7" w:rsidP="003A4C48">
      <w:pPr>
        <w:rPr>
          <w:rtl/>
        </w:rPr>
      </w:pPr>
      <w:bookmarkStart w:id="756" w:name="_ETM_Q1_1083908"/>
      <w:bookmarkStart w:id="757" w:name="_ETM_Q1_1083938"/>
      <w:bookmarkEnd w:id="756"/>
      <w:bookmarkEnd w:id="757"/>
      <w:r w:rsidRPr="00C365D7">
        <w:rPr>
          <w:rFonts w:hint="cs"/>
          <w:rtl/>
        </w:rPr>
        <w:t xml:space="preserve">אני </w:t>
      </w:r>
      <w:bookmarkStart w:id="758" w:name="_ETM_Q1_1084314"/>
      <w:bookmarkEnd w:id="758"/>
      <w:r w:rsidRPr="00C365D7">
        <w:rPr>
          <w:rFonts w:hint="cs"/>
          <w:rtl/>
        </w:rPr>
        <w:t>לא בטוח</w:t>
      </w:r>
      <w:r w:rsidR="003A4C48">
        <w:rPr>
          <w:rFonts w:hint="cs"/>
          <w:rtl/>
        </w:rPr>
        <w:t xml:space="preserve">. בעיני זה </w:t>
      </w:r>
      <w:bookmarkStart w:id="759" w:name="_ETM_Q1_1076113"/>
      <w:bookmarkEnd w:id="759"/>
      <w:r w:rsidR="003A4C48">
        <w:rPr>
          <w:rFonts w:hint="cs"/>
          <w:rtl/>
        </w:rPr>
        <w:t xml:space="preserve">הרבה יותר ברור אם מדובר על אזרח ותיק לעומת אדם </w:t>
      </w:r>
      <w:bookmarkStart w:id="760" w:name="_ETM_Q1_1080768"/>
      <w:bookmarkEnd w:id="760"/>
      <w:r w:rsidR="003A4C48">
        <w:rPr>
          <w:rFonts w:hint="cs"/>
          <w:rtl/>
        </w:rPr>
        <w:t xml:space="preserve">שניכר </w:t>
      </w:r>
      <w:r w:rsidR="00C84198">
        <w:rPr>
          <w:rFonts w:hint="cs"/>
          <w:rtl/>
        </w:rPr>
        <w:t xml:space="preserve">שהוא נתון במצב של חולשה שכלית, נפשית או </w:t>
      </w:r>
      <w:bookmarkStart w:id="761" w:name="_ETM_Q1_1081933"/>
      <w:bookmarkEnd w:id="761"/>
      <w:r w:rsidR="00C84198">
        <w:rPr>
          <w:rFonts w:hint="cs"/>
          <w:rtl/>
        </w:rPr>
        <w:t>גופנית, לדעתי.</w:t>
      </w:r>
    </w:p>
    <w:p w14:paraId="00551E31" w14:textId="77777777" w:rsidR="005416F7" w:rsidRPr="00C365D7" w:rsidRDefault="005416F7" w:rsidP="003A4C48">
      <w:pPr>
        <w:ind w:firstLine="0"/>
        <w:rPr>
          <w:rtl/>
        </w:rPr>
      </w:pPr>
      <w:bookmarkStart w:id="762" w:name="_ETM_Q1_1086713"/>
      <w:bookmarkStart w:id="763" w:name="_ETM_Q1_1086768"/>
      <w:bookmarkStart w:id="764" w:name="_ETM_Q1_1086833"/>
      <w:bookmarkStart w:id="765" w:name="_ETM_Q1_1086888"/>
      <w:bookmarkStart w:id="766" w:name="_ETM_Q1_1089658"/>
      <w:bookmarkEnd w:id="762"/>
      <w:bookmarkEnd w:id="763"/>
      <w:bookmarkEnd w:id="764"/>
      <w:bookmarkEnd w:id="765"/>
      <w:bookmarkEnd w:id="766"/>
    </w:p>
    <w:p w14:paraId="5C73EB5B" w14:textId="77777777" w:rsidR="005416F7" w:rsidRPr="00C365D7" w:rsidRDefault="005416F7" w:rsidP="005416F7">
      <w:pPr>
        <w:pStyle w:val="a4"/>
        <w:keepNext/>
        <w:rPr>
          <w:rtl/>
        </w:rPr>
      </w:pPr>
      <w:bookmarkStart w:id="767" w:name="ET_speaker_5783_39"/>
      <w:r w:rsidRPr="00C365D7">
        <w:rPr>
          <w:rStyle w:val="TagStyle"/>
          <w:rtl/>
        </w:rPr>
        <w:t xml:space="preserve"> &lt;&lt; דובר &gt;&gt; </w:t>
      </w:r>
      <w:r w:rsidRPr="00C365D7">
        <w:rPr>
          <w:rtl/>
        </w:rPr>
        <w:t>מירב כהן (יש עתיד):</w:t>
      </w:r>
      <w:r w:rsidRPr="00C365D7">
        <w:rPr>
          <w:rStyle w:val="TagStyle"/>
          <w:rtl/>
        </w:rPr>
        <w:t xml:space="preserve"> &lt;&lt; דובר &gt;&gt;</w:t>
      </w:r>
      <w:r w:rsidR="00F0101A">
        <w:rPr>
          <w:rtl/>
        </w:rPr>
        <w:t xml:space="preserve"> </w:t>
      </w:r>
      <w:bookmarkEnd w:id="767"/>
    </w:p>
    <w:p w14:paraId="6618ECAE" w14:textId="77777777" w:rsidR="005416F7" w:rsidRPr="00C365D7" w:rsidRDefault="005416F7" w:rsidP="005416F7">
      <w:pPr>
        <w:pStyle w:val="KeepWithNext"/>
        <w:rPr>
          <w:rtl/>
        </w:rPr>
      </w:pPr>
    </w:p>
    <w:p w14:paraId="653CC9A4" w14:textId="77777777" w:rsidR="005416F7" w:rsidRPr="00C365D7" w:rsidRDefault="00C84198" w:rsidP="005416F7">
      <w:pPr>
        <w:rPr>
          <w:rtl/>
        </w:rPr>
      </w:pPr>
      <w:bookmarkStart w:id="768" w:name="_ETM_Q1_1090053"/>
      <w:bookmarkStart w:id="769" w:name="_ETM_Q1_1090083"/>
      <w:bookmarkEnd w:id="768"/>
      <w:bookmarkEnd w:id="769"/>
      <w:r>
        <w:rPr>
          <w:rFonts w:hint="cs"/>
          <w:rtl/>
        </w:rPr>
        <w:t xml:space="preserve">אני גם </w:t>
      </w:r>
      <w:r w:rsidR="005416F7" w:rsidRPr="00C365D7">
        <w:rPr>
          <w:rFonts w:hint="cs"/>
          <w:rtl/>
        </w:rPr>
        <w:t>אגיד את דעתי</w:t>
      </w:r>
      <w:r>
        <w:rPr>
          <w:rFonts w:hint="cs"/>
          <w:rtl/>
        </w:rPr>
        <w:t>.</w:t>
      </w:r>
      <w:r w:rsidR="00CA4437">
        <w:rPr>
          <w:rFonts w:hint="cs"/>
          <w:rtl/>
        </w:rPr>
        <w:t xml:space="preserve"> אני בכלל לא חושבת שחשוב </w:t>
      </w:r>
      <w:bookmarkStart w:id="770" w:name="_ETM_Q1_1086974"/>
      <w:bookmarkEnd w:id="770"/>
      <w:r w:rsidR="00CA4437">
        <w:rPr>
          <w:rFonts w:hint="cs"/>
          <w:rtl/>
        </w:rPr>
        <w:t>להוכיח שהוא</w:t>
      </w:r>
      <w:r w:rsidR="005416F7" w:rsidRPr="00C365D7">
        <w:rPr>
          <w:rFonts w:hint="cs"/>
          <w:rtl/>
        </w:rPr>
        <w:t xml:space="preserve"> </w:t>
      </w:r>
      <w:r w:rsidR="00CA4437">
        <w:rPr>
          <w:rFonts w:hint="cs"/>
          <w:rtl/>
        </w:rPr>
        <w:t xml:space="preserve">ידע שמדובר באזרח ותיק, כי אם </w:t>
      </w:r>
      <w:r w:rsidR="005416F7" w:rsidRPr="00C365D7">
        <w:rPr>
          <w:rFonts w:hint="cs"/>
          <w:rtl/>
        </w:rPr>
        <w:t>בן אדם עשה הטעיה</w:t>
      </w:r>
      <w:r w:rsidR="00CA4437">
        <w:rPr>
          <w:rFonts w:hint="cs"/>
          <w:rtl/>
        </w:rPr>
        <w:t xml:space="preserve"> </w:t>
      </w:r>
      <w:bookmarkStart w:id="771" w:name="_ETM_Q1_1095502"/>
      <w:bookmarkEnd w:id="771"/>
      <w:r w:rsidR="005416F7" w:rsidRPr="00C365D7">
        <w:rPr>
          <w:rFonts w:hint="cs"/>
          <w:rtl/>
        </w:rPr>
        <w:t>קשה</w:t>
      </w:r>
      <w:r w:rsidR="00CA4437">
        <w:rPr>
          <w:rFonts w:hint="cs"/>
          <w:rtl/>
        </w:rPr>
        <w:t xml:space="preserve"> הוא צריך</w:t>
      </w:r>
      <w:r w:rsidR="005416F7" w:rsidRPr="00C365D7">
        <w:rPr>
          <w:rFonts w:hint="cs"/>
          <w:rtl/>
        </w:rPr>
        <w:t xml:space="preserve"> </w:t>
      </w:r>
      <w:bookmarkStart w:id="772" w:name="_ETM_Q1_1095908"/>
      <w:bookmarkEnd w:id="772"/>
      <w:r w:rsidR="00CA4437">
        <w:rPr>
          <w:rFonts w:hint="cs"/>
          <w:rtl/>
        </w:rPr>
        <w:t>לקחת בח</w:t>
      </w:r>
      <w:r w:rsidR="005416F7" w:rsidRPr="00C365D7">
        <w:rPr>
          <w:rFonts w:hint="cs"/>
          <w:rtl/>
        </w:rPr>
        <w:t xml:space="preserve">שבון שייתכן שהוא </w:t>
      </w:r>
      <w:r w:rsidR="00CA4437">
        <w:rPr>
          <w:rFonts w:hint="cs"/>
          <w:rtl/>
        </w:rPr>
        <w:t xml:space="preserve">גם </w:t>
      </w:r>
      <w:r w:rsidR="005416F7" w:rsidRPr="00C365D7">
        <w:rPr>
          <w:rFonts w:hint="cs"/>
          <w:rtl/>
        </w:rPr>
        <w:t>פגע</w:t>
      </w:r>
      <w:r w:rsidR="00CA4437">
        <w:rPr>
          <w:rFonts w:hint="cs"/>
          <w:rtl/>
        </w:rPr>
        <w:t xml:space="preserve"> באנשים שה</w:t>
      </w:r>
      <w:bookmarkStart w:id="773" w:name="_ETM_Q1_1099332"/>
      <w:bookmarkEnd w:id="773"/>
      <w:r w:rsidR="00CA4437">
        <w:rPr>
          <w:rFonts w:hint="cs"/>
          <w:rtl/>
        </w:rPr>
        <w:t xml:space="preserve">ם מוחלשים יותר, והוא ישלם בריבית דריבית. </w:t>
      </w:r>
      <w:r w:rsidR="008E2614">
        <w:rPr>
          <w:rFonts w:hint="cs"/>
          <w:rtl/>
        </w:rPr>
        <w:t xml:space="preserve">הדרך הבטוחה ביותר </w:t>
      </w:r>
      <w:bookmarkStart w:id="774" w:name="_ETM_Q1_1099694"/>
      <w:bookmarkEnd w:id="774"/>
      <w:r w:rsidR="008E2614">
        <w:rPr>
          <w:rFonts w:hint="cs"/>
          <w:rtl/>
        </w:rPr>
        <w:t>זה לא להטעות.</w:t>
      </w:r>
      <w:r w:rsidR="005416F7" w:rsidRPr="00C365D7">
        <w:rPr>
          <w:rFonts w:hint="cs"/>
          <w:rtl/>
        </w:rPr>
        <w:t xml:space="preserve"> </w:t>
      </w:r>
    </w:p>
    <w:p w14:paraId="68109123" w14:textId="77777777" w:rsidR="005416F7" w:rsidRPr="00C365D7" w:rsidRDefault="005416F7" w:rsidP="00C84198">
      <w:pPr>
        <w:ind w:firstLine="0"/>
        <w:rPr>
          <w:rtl/>
        </w:rPr>
      </w:pPr>
      <w:bookmarkStart w:id="775" w:name="_ETM_Q1_1102153"/>
      <w:bookmarkStart w:id="776" w:name="_ETM_Q1_1102223"/>
      <w:bookmarkStart w:id="777" w:name="_ETM_Q1_1102268"/>
      <w:bookmarkStart w:id="778" w:name="_ETM_Q1_1102318"/>
      <w:bookmarkStart w:id="779" w:name="_ETM_Q1_1103729"/>
      <w:bookmarkEnd w:id="775"/>
      <w:bookmarkEnd w:id="776"/>
      <w:bookmarkEnd w:id="777"/>
      <w:bookmarkEnd w:id="778"/>
      <w:bookmarkEnd w:id="779"/>
    </w:p>
    <w:p w14:paraId="5E9CCF85" w14:textId="77777777" w:rsidR="005416F7" w:rsidRPr="00C365D7" w:rsidRDefault="005416F7" w:rsidP="005416F7">
      <w:pPr>
        <w:pStyle w:val="af6"/>
        <w:keepNext/>
        <w:rPr>
          <w:rtl/>
        </w:rPr>
      </w:pPr>
      <w:bookmarkStart w:id="780" w:name="ET_yor_5159_40"/>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 </w:t>
      </w:r>
      <w:r w:rsidRPr="00C365D7">
        <w:rPr>
          <w:rtl/>
        </w:rPr>
        <w:t>היו"ר דוד ביטן:</w:t>
      </w:r>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w:t>
      </w:r>
      <w:r w:rsidR="00F0101A">
        <w:rPr>
          <w:rtl/>
        </w:rPr>
        <w:t xml:space="preserve"> </w:t>
      </w:r>
      <w:bookmarkEnd w:id="780"/>
    </w:p>
    <w:p w14:paraId="40D1F90F" w14:textId="77777777" w:rsidR="005416F7" w:rsidRPr="00C365D7" w:rsidRDefault="005416F7" w:rsidP="005416F7">
      <w:pPr>
        <w:pStyle w:val="KeepWithNext"/>
        <w:rPr>
          <w:rtl/>
        </w:rPr>
      </w:pPr>
    </w:p>
    <w:p w14:paraId="524C82D3" w14:textId="77777777" w:rsidR="005416F7" w:rsidRPr="00C365D7" w:rsidRDefault="008E2614" w:rsidP="005416F7">
      <w:pPr>
        <w:rPr>
          <w:rtl/>
        </w:rPr>
      </w:pPr>
      <w:bookmarkStart w:id="781" w:name="_ETM_Q1_1104154"/>
      <w:bookmarkStart w:id="782" w:name="_ETM_Q1_1104179"/>
      <w:bookmarkEnd w:id="781"/>
      <w:bookmarkEnd w:id="782"/>
      <w:r>
        <w:rPr>
          <w:rFonts w:hint="cs"/>
          <w:rtl/>
        </w:rPr>
        <w:t xml:space="preserve">לכן אני לא רוצה לפתוח דיון. </w:t>
      </w:r>
      <w:r w:rsidR="005416F7" w:rsidRPr="00C365D7">
        <w:rPr>
          <w:rFonts w:hint="cs"/>
          <w:rtl/>
        </w:rPr>
        <w:t xml:space="preserve">מה </w:t>
      </w:r>
      <w:bookmarkStart w:id="783" w:name="_ETM_Q1_1104539"/>
      <w:bookmarkEnd w:id="783"/>
      <w:r w:rsidR="005416F7" w:rsidRPr="00C365D7">
        <w:rPr>
          <w:rFonts w:hint="cs"/>
          <w:rtl/>
        </w:rPr>
        <w:t>זה ניכר</w:t>
      </w:r>
      <w:r>
        <w:rPr>
          <w:rFonts w:hint="cs"/>
          <w:rtl/>
        </w:rPr>
        <w:t xml:space="preserve">? אם </w:t>
      </w:r>
      <w:r w:rsidR="00346D40">
        <w:rPr>
          <w:rFonts w:hint="cs"/>
          <w:rtl/>
        </w:rPr>
        <w:t xml:space="preserve">הוא דיבר </w:t>
      </w:r>
      <w:proofErr w:type="spellStart"/>
      <w:r w:rsidR="00346D40">
        <w:rPr>
          <w:rFonts w:hint="cs"/>
          <w:rtl/>
        </w:rPr>
        <w:t>איתו</w:t>
      </w:r>
      <w:proofErr w:type="spellEnd"/>
      <w:r w:rsidR="00346D40">
        <w:rPr>
          <w:rFonts w:hint="cs"/>
          <w:rtl/>
        </w:rPr>
        <w:t xml:space="preserve"> בטלפון, אז הוא יכול לדעת </w:t>
      </w:r>
      <w:bookmarkStart w:id="784" w:name="_ETM_Q1_1104390"/>
      <w:bookmarkEnd w:id="784"/>
      <w:r w:rsidR="00346D40">
        <w:rPr>
          <w:rFonts w:hint="cs"/>
          <w:rtl/>
        </w:rPr>
        <w:t>אם הוא ותיק או לא?</w:t>
      </w:r>
    </w:p>
    <w:p w14:paraId="5C43B257" w14:textId="77777777" w:rsidR="005416F7" w:rsidRPr="00C365D7" w:rsidRDefault="005416F7" w:rsidP="00C84198">
      <w:pPr>
        <w:ind w:firstLine="0"/>
        <w:rPr>
          <w:rtl/>
        </w:rPr>
      </w:pPr>
      <w:bookmarkStart w:id="785" w:name="_ETM_Q1_1107884"/>
      <w:bookmarkStart w:id="786" w:name="_ETM_Q1_1107949"/>
      <w:bookmarkStart w:id="787" w:name="_ETM_Q1_1108009"/>
      <w:bookmarkStart w:id="788" w:name="_ETM_Q1_1108069"/>
      <w:bookmarkStart w:id="789" w:name="_ETM_Q1_1127475"/>
      <w:bookmarkEnd w:id="785"/>
      <w:bookmarkEnd w:id="786"/>
      <w:bookmarkEnd w:id="787"/>
      <w:bookmarkEnd w:id="788"/>
      <w:bookmarkEnd w:id="789"/>
    </w:p>
    <w:p w14:paraId="2C1D9DB5" w14:textId="77777777" w:rsidR="005416F7" w:rsidRPr="00C365D7" w:rsidRDefault="005416F7" w:rsidP="005416F7">
      <w:pPr>
        <w:pStyle w:val="af9"/>
        <w:keepNext/>
        <w:rPr>
          <w:rtl/>
        </w:rPr>
      </w:pPr>
      <w:bookmarkStart w:id="790" w:name="ET_guest_694015_41"/>
      <w:r w:rsidRPr="00C365D7">
        <w:rPr>
          <w:rStyle w:val="TagStyle"/>
          <w:rtl/>
        </w:rPr>
        <w:t xml:space="preserve"> &lt;&lt; אורח &gt;&gt; </w:t>
      </w:r>
      <w:r w:rsidRPr="00C365D7">
        <w:rPr>
          <w:rtl/>
        </w:rPr>
        <w:t xml:space="preserve">סוזנה </w:t>
      </w:r>
      <w:proofErr w:type="spellStart"/>
      <w:r w:rsidRPr="00C365D7">
        <w:rPr>
          <w:rtl/>
        </w:rPr>
        <w:t>רבינוביץ</w:t>
      </w:r>
      <w:proofErr w:type="spellEnd"/>
      <w:r w:rsidRPr="00C365D7">
        <w:rPr>
          <w:rtl/>
        </w:rPr>
        <w:t>:</w:t>
      </w:r>
      <w:r w:rsidRPr="00C365D7">
        <w:rPr>
          <w:rStyle w:val="TagStyle"/>
          <w:rtl/>
        </w:rPr>
        <w:t xml:space="preserve"> &lt;&lt; אורח &gt;&gt;</w:t>
      </w:r>
      <w:r w:rsidR="00F0101A">
        <w:rPr>
          <w:rtl/>
        </w:rPr>
        <w:t xml:space="preserve"> </w:t>
      </w:r>
      <w:bookmarkEnd w:id="790"/>
    </w:p>
    <w:p w14:paraId="0737E407" w14:textId="77777777" w:rsidR="005416F7" w:rsidRPr="00C365D7" w:rsidRDefault="005416F7" w:rsidP="00C84198">
      <w:pPr>
        <w:ind w:firstLine="0"/>
        <w:rPr>
          <w:rtl/>
        </w:rPr>
      </w:pPr>
      <w:bookmarkStart w:id="791" w:name="_ETM_Q1_1127887"/>
      <w:bookmarkStart w:id="792" w:name="_ETM_Q1_1127902"/>
      <w:bookmarkEnd w:id="791"/>
      <w:bookmarkEnd w:id="792"/>
    </w:p>
    <w:p w14:paraId="063387A9" w14:textId="77777777" w:rsidR="005416F7" w:rsidRPr="00C365D7" w:rsidRDefault="00346D40" w:rsidP="003131F4">
      <w:pPr>
        <w:rPr>
          <w:rtl/>
        </w:rPr>
      </w:pPr>
      <w:bookmarkStart w:id="793" w:name="_ETM_Q1_1109964"/>
      <w:bookmarkStart w:id="794" w:name="_ETM_Q1_1110014"/>
      <w:bookmarkEnd w:id="793"/>
      <w:bookmarkEnd w:id="794"/>
      <w:r>
        <w:rPr>
          <w:rFonts w:hint="cs"/>
          <w:rtl/>
        </w:rPr>
        <w:t xml:space="preserve">שוב, הדוגמה שנתתי גם בדיון </w:t>
      </w:r>
      <w:bookmarkStart w:id="795" w:name="_ETM_Q1_1109408"/>
      <w:bookmarkEnd w:id="795"/>
      <w:r>
        <w:rPr>
          <w:rFonts w:hint="cs"/>
          <w:rtl/>
        </w:rPr>
        <w:t xml:space="preserve">הקודם, </w:t>
      </w:r>
      <w:r w:rsidR="005416F7" w:rsidRPr="00C365D7">
        <w:rPr>
          <w:rFonts w:hint="cs"/>
          <w:rtl/>
        </w:rPr>
        <w:t>המשיך לחייב בתשלומים</w:t>
      </w:r>
      <w:r>
        <w:rPr>
          <w:rFonts w:hint="cs"/>
          <w:rtl/>
        </w:rPr>
        <w:t>. הוא עשה את זה באמת מתוך טעות, אז</w:t>
      </w:r>
      <w:r w:rsidR="005416F7" w:rsidRPr="00C365D7">
        <w:rPr>
          <w:rFonts w:hint="cs"/>
          <w:rtl/>
        </w:rPr>
        <w:t xml:space="preserve"> לפחות</w:t>
      </w:r>
      <w:r>
        <w:rPr>
          <w:rFonts w:hint="cs"/>
          <w:rtl/>
        </w:rPr>
        <w:t xml:space="preserve"> </w:t>
      </w:r>
      <w:bookmarkStart w:id="796" w:name="_ETM_Q1_1111339"/>
      <w:bookmarkEnd w:id="796"/>
      <w:r>
        <w:rPr>
          <w:rFonts w:hint="cs"/>
          <w:rtl/>
        </w:rPr>
        <w:t xml:space="preserve">זה צריך לבוא לידי ביטוי ממש </w:t>
      </w:r>
      <w:r w:rsidR="00CC4EC3">
        <w:rPr>
          <w:rFonts w:hint="cs"/>
          <w:rtl/>
        </w:rPr>
        <w:t xml:space="preserve">בנוהל, העניין של </w:t>
      </w:r>
      <w:bookmarkStart w:id="797" w:name="_ETM_Q1_1114136"/>
      <w:bookmarkEnd w:id="797"/>
      <w:r w:rsidR="00CC4EC3">
        <w:rPr>
          <w:rFonts w:hint="cs"/>
          <w:rtl/>
        </w:rPr>
        <w:t xml:space="preserve">האזרח הוותיק, שזה לא על כל מי - - </w:t>
      </w:r>
      <w:bookmarkStart w:id="798" w:name="_ETM_Q1_1117136"/>
      <w:bookmarkEnd w:id="798"/>
      <w:r w:rsidR="00CC4EC3">
        <w:rPr>
          <w:rFonts w:hint="cs"/>
          <w:rtl/>
        </w:rPr>
        <w:t>-</w:t>
      </w:r>
      <w:r w:rsidR="005416F7" w:rsidRPr="00C365D7">
        <w:rPr>
          <w:rFonts w:hint="cs"/>
          <w:rtl/>
        </w:rPr>
        <w:t xml:space="preserve"> </w:t>
      </w:r>
    </w:p>
    <w:p w14:paraId="01E80AD5" w14:textId="77777777" w:rsidR="005416F7" w:rsidRPr="00C365D7" w:rsidRDefault="005416F7" w:rsidP="00C84198">
      <w:pPr>
        <w:ind w:firstLine="0"/>
        <w:rPr>
          <w:rtl/>
        </w:rPr>
      </w:pPr>
      <w:bookmarkStart w:id="799" w:name="_ETM_Q1_1114044"/>
      <w:bookmarkStart w:id="800" w:name="_ETM_Q1_1114094"/>
      <w:bookmarkStart w:id="801" w:name="_ETM_Q1_1114124"/>
      <w:bookmarkStart w:id="802" w:name="_ETM_Q1_1114184"/>
      <w:bookmarkStart w:id="803" w:name="_ETM_Q1_1123209"/>
      <w:bookmarkStart w:id="804" w:name="_ETM_Q1_1130460"/>
      <w:bookmarkEnd w:id="799"/>
      <w:bookmarkEnd w:id="800"/>
      <w:bookmarkEnd w:id="801"/>
      <w:bookmarkEnd w:id="802"/>
      <w:bookmarkEnd w:id="803"/>
      <w:bookmarkEnd w:id="804"/>
    </w:p>
    <w:p w14:paraId="3DF435D7" w14:textId="77777777" w:rsidR="005416F7" w:rsidRPr="00C365D7" w:rsidRDefault="005416F7" w:rsidP="005416F7">
      <w:pPr>
        <w:pStyle w:val="af9"/>
        <w:keepNext/>
        <w:rPr>
          <w:rtl/>
        </w:rPr>
      </w:pPr>
      <w:bookmarkStart w:id="805" w:name="ET_guest_623396_42"/>
      <w:r w:rsidRPr="00C365D7">
        <w:rPr>
          <w:rStyle w:val="TagStyle"/>
          <w:rtl/>
        </w:rPr>
        <w:t xml:space="preserve"> &lt;&lt; אורח &gt;&gt; </w:t>
      </w:r>
      <w:r w:rsidRPr="00C365D7">
        <w:rPr>
          <w:rtl/>
        </w:rPr>
        <w:t>אילנה מזרחי:</w:t>
      </w:r>
      <w:r w:rsidRPr="00C365D7">
        <w:rPr>
          <w:rStyle w:val="TagStyle"/>
          <w:rtl/>
        </w:rPr>
        <w:t xml:space="preserve"> &lt;&lt; אורח &gt;&gt;</w:t>
      </w:r>
      <w:r w:rsidR="00F0101A">
        <w:rPr>
          <w:rtl/>
        </w:rPr>
        <w:t xml:space="preserve"> </w:t>
      </w:r>
      <w:bookmarkEnd w:id="805"/>
    </w:p>
    <w:p w14:paraId="5CC2563E" w14:textId="77777777" w:rsidR="005416F7" w:rsidRPr="00C365D7" w:rsidRDefault="005416F7" w:rsidP="005416F7">
      <w:pPr>
        <w:pStyle w:val="KeepWithNext"/>
        <w:rPr>
          <w:rtl/>
        </w:rPr>
      </w:pPr>
    </w:p>
    <w:p w14:paraId="267370E7" w14:textId="77777777" w:rsidR="005416F7" w:rsidRPr="00C365D7" w:rsidRDefault="005416F7" w:rsidP="00323E68">
      <w:pPr>
        <w:rPr>
          <w:rtl/>
        </w:rPr>
      </w:pPr>
      <w:bookmarkStart w:id="806" w:name="_ETM_Q1_1130850"/>
      <w:bookmarkStart w:id="807" w:name="_ETM_Q1_1130870"/>
      <w:bookmarkEnd w:id="806"/>
      <w:bookmarkEnd w:id="807"/>
      <w:r w:rsidRPr="00C365D7">
        <w:rPr>
          <w:rFonts w:hint="cs"/>
          <w:rtl/>
        </w:rPr>
        <w:t>הדברים שמניתי</w:t>
      </w:r>
      <w:r w:rsidR="00CC4EC3">
        <w:rPr>
          <w:rFonts w:hint="cs"/>
          <w:rtl/>
        </w:rPr>
        <w:t xml:space="preserve"> עכשיו, שהם שלושה עיקרים, נותנים מענה בדיוק לסיטואציות </w:t>
      </w:r>
      <w:bookmarkStart w:id="808" w:name="_ETM_Q1_1126506"/>
      <w:bookmarkEnd w:id="808"/>
      <w:r w:rsidR="00CC4EC3">
        <w:rPr>
          <w:rFonts w:hint="cs"/>
          <w:rtl/>
        </w:rPr>
        <w:t xml:space="preserve">האלה. זה בדיוק </w:t>
      </w:r>
      <w:r w:rsidR="00323E68">
        <w:rPr>
          <w:rFonts w:hint="cs"/>
          <w:rtl/>
        </w:rPr>
        <w:t>עונה על זה.</w:t>
      </w:r>
      <w:r w:rsidR="00CC4EC3">
        <w:rPr>
          <w:rFonts w:hint="cs"/>
          <w:rtl/>
        </w:rPr>
        <w:t xml:space="preserve"> </w:t>
      </w:r>
    </w:p>
    <w:p w14:paraId="35BF025E" w14:textId="77777777" w:rsidR="005416F7" w:rsidRPr="00C365D7" w:rsidRDefault="005416F7" w:rsidP="005416F7">
      <w:pPr>
        <w:rPr>
          <w:rtl/>
        </w:rPr>
      </w:pPr>
      <w:bookmarkStart w:id="809" w:name="_ETM_Q1_1133170"/>
      <w:bookmarkStart w:id="810" w:name="_ETM_Q1_1133220"/>
      <w:bookmarkStart w:id="811" w:name="_ETM_Q1_1133945"/>
      <w:bookmarkEnd w:id="809"/>
      <w:bookmarkEnd w:id="810"/>
      <w:bookmarkEnd w:id="811"/>
    </w:p>
    <w:p w14:paraId="7BCAAFAE" w14:textId="77777777" w:rsidR="005416F7" w:rsidRPr="00C365D7" w:rsidRDefault="005416F7" w:rsidP="005416F7">
      <w:pPr>
        <w:pStyle w:val="af6"/>
        <w:keepNext/>
        <w:rPr>
          <w:rtl/>
        </w:rPr>
      </w:pPr>
      <w:bookmarkStart w:id="812" w:name="ET_yor_5159_43"/>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 </w:t>
      </w:r>
      <w:r w:rsidRPr="00C365D7">
        <w:rPr>
          <w:rtl/>
        </w:rPr>
        <w:t>היו"ר דוד ביטן:</w:t>
      </w:r>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w:t>
      </w:r>
      <w:r w:rsidR="00F0101A">
        <w:rPr>
          <w:rtl/>
        </w:rPr>
        <w:t xml:space="preserve"> </w:t>
      </w:r>
      <w:bookmarkEnd w:id="812"/>
    </w:p>
    <w:p w14:paraId="29C296C1" w14:textId="77777777" w:rsidR="005416F7" w:rsidRPr="00C365D7" w:rsidRDefault="005416F7" w:rsidP="005416F7">
      <w:pPr>
        <w:pStyle w:val="KeepWithNext"/>
        <w:rPr>
          <w:rtl/>
        </w:rPr>
      </w:pPr>
    </w:p>
    <w:p w14:paraId="291E3D5C" w14:textId="77777777" w:rsidR="005416F7" w:rsidRPr="00C365D7" w:rsidRDefault="00323E68" w:rsidP="00805D1D">
      <w:pPr>
        <w:rPr>
          <w:rtl/>
        </w:rPr>
      </w:pPr>
      <w:bookmarkStart w:id="813" w:name="_ETM_Q1_1134375"/>
      <w:bookmarkStart w:id="814" w:name="_ETM_Q1_1134390"/>
      <w:bookmarkEnd w:id="813"/>
      <w:bookmarkEnd w:id="814"/>
      <w:r>
        <w:rPr>
          <w:rFonts w:hint="cs"/>
          <w:rtl/>
        </w:rPr>
        <w:t xml:space="preserve">עדיין יש שיקול דעת </w:t>
      </w:r>
      <w:bookmarkStart w:id="815" w:name="_ETM_Q1_1126427"/>
      <w:bookmarkEnd w:id="815"/>
      <w:r w:rsidR="00917912">
        <w:rPr>
          <w:rFonts w:hint="cs"/>
          <w:rtl/>
        </w:rPr>
        <w:t>לרשות לבדוק כל מקרה,</w:t>
      </w:r>
      <w:r>
        <w:rPr>
          <w:rFonts w:hint="cs"/>
          <w:rtl/>
        </w:rPr>
        <w:t xml:space="preserve"> ובבדיקה </w:t>
      </w:r>
      <w:r w:rsidR="00917912">
        <w:rPr>
          <w:rFonts w:hint="cs"/>
          <w:rtl/>
        </w:rPr>
        <w:t>הזו תסמכי עליהם</w:t>
      </w:r>
      <w:r>
        <w:rPr>
          <w:rFonts w:hint="cs"/>
          <w:rtl/>
        </w:rPr>
        <w:t xml:space="preserve"> </w:t>
      </w:r>
      <w:bookmarkStart w:id="816" w:name="_ETM_Q1_1132667"/>
      <w:bookmarkEnd w:id="816"/>
      <w:r>
        <w:rPr>
          <w:rFonts w:hint="cs"/>
          <w:rtl/>
        </w:rPr>
        <w:t xml:space="preserve">שהם </w:t>
      </w:r>
      <w:r w:rsidR="005416F7" w:rsidRPr="00C365D7">
        <w:rPr>
          <w:rFonts w:hint="cs"/>
          <w:rtl/>
        </w:rPr>
        <w:t xml:space="preserve">לא ייתנו </w:t>
      </w:r>
      <w:bookmarkStart w:id="817" w:name="_ETM_Q1_1136930"/>
      <w:bookmarkEnd w:id="817"/>
      <w:r w:rsidR="005416F7" w:rsidRPr="00C365D7">
        <w:rPr>
          <w:rFonts w:hint="cs"/>
          <w:rtl/>
        </w:rPr>
        <w:t xml:space="preserve">קנסות </w:t>
      </w:r>
      <w:r>
        <w:rPr>
          <w:rFonts w:hint="cs"/>
          <w:rtl/>
        </w:rPr>
        <w:t xml:space="preserve">גבוהים </w:t>
      </w:r>
      <w:r w:rsidR="005416F7" w:rsidRPr="00C365D7">
        <w:rPr>
          <w:rFonts w:hint="cs"/>
          <w:rtl/>
        </w:rPr>
        <w:t>סתם</w:t>
      </w:r>
      <w:r>
        <w:rPr>
          <w:rFonts w:hint="cs"/>
          <w:rtl/>
        </w:rPr>
        <w:t>. אם אדם</w:t>
      </w:r>
      <w:r w:rsidR="005416F7" w:rsidRPr="00C365D7">
        <w:rPr>
          <w:rFonts w:hint="cs"/>
          <w:rtl/>
        </w:rPr>
        <w:t xml:space="preserve"> </w:t>
      </w:r>
      <w:r w:rsidR="00805D1D">
        <w:rPr>
          <w:rFonts w:hint="cs"/>
          <w:rtl/>
        </w:rPr>
        <w:t>עש</w:t>
      </w:r>
      <w:r w:rsidR="00162B16">
        <w:rPr>
          <w:rFonts w:hint="cs"/>
          <w:rtl/>
        </w:rPr>
        <w:t>ה פעולה להרבה מאוד ותיקים, נגיד</w:t>
      </w:r>
      <w:r w:rsidR="00805D1D">
        <w:rPr>
          <w:rFonts w:hint="cs"/>
          <w:rtl/>
        </w:rPr>
        <w:t xml:space="preserve"> </w:t>
      </w:r>
      <w:bookmarkStart w:id="818" w:name="_ETM_Q1_1135439"/>
      <w:bookmarkEnd w:id="818"/>
      <w:r w:rsidR="00805D1D">
        <w:rPr>
          <w:rFonts w:hint="cs"/>
          <w:rtl/>
        </w:rPr>
        <w:t>לצורך העניין, ו</w:t>
      </w:r>
      <w:r w:rsidR="005416F7" w:rsidRPr="00C365D7">
        <w:rPr>
          <w:rFonts w:hint="cs"/>
          <w:rtl/>
        </w:rPr>
        <w:t xml:space="preserve">בסוף יתברר שאחד מהם </w:t>
      </w:r>
      <w:r w:rsidR="00805D1D">
        <w:rPr>
          <w:rtl/>
        </w:rPr>
        <w:t>–</w:t>
      </w:r>
      <w:r w:rsidR="00805D1D">
        <w:rPr>
          <w:rFonts w:hint="cs"/>
          <w:rtl/>
        </w:rPr>
        <w:t xml:space="preserve"> הוא </w:t>
      </w:r>
      <w:r w:rsidR="005416F7" w:rsidRPr="00C365D7">
        <w:rPr>
          <w:rFonts w:hint="cs"/>
          <w:rtl/>
        </w:rPr>
        <w:t xml:space="preserve">לא ידע </w:t>
      </w:r>
      <w:bookmarkStart w:id="819" w:name="_ETM_Q1_1146275"/>
      <w:bookmarkEnd w:id="819"/>
      <w:r w:rsidR="005416F7" w:rsidRPr="00C365D7">
        <w:rPr>
          <w:rFonts w:hint="cs"/>
          <w:rtl/>
        </w:rPr>
        <w:t>במדויק</w:t>
      </w:r>
      <w:r w:rsidR="00805D1D">
        <w:rPr>
          <w:rFonts w:hint="cs"/>
          <w:rtl/>
        </w:rPr>
        <w:t xml:space="preserve">, אבל הוא עשה את </w:t>
      </w:r>
      <w:bookmarkStart w:id="820" w:name="_ETM_Q1_1143457"/>
      <w:bookmarkEnd w:id="820"/>
      <w:r w:rsidR="00805D1D">
        <w:rPr>
          <w:rFonts w:hint="cs"/>
          <w:rtl/>
        </w:rPr>
        <w:t>זה ל-20, 30 איש, סביר להניח שהוא</w:t>
      </w:r>
      <w:r w:rsidR="005416F7" w:rsidRPr="00C365D7">
        <w:rPr>
          <w:rFonts w:hint="cs"/>
          <w:rtl/>
        </w:rPr>
        <w:t xml:space="preserve"> </w:t>
      </w:r>
      <w:r w:rsidR="00805D1D">
        <w:rPr>
          <w:rFonts w:hint="cs"/>
          <w:rtl/>
        </w:rPr>
        <w:t xml:space="preserve">גם </w:t>
      </w:r>
      <w:bookmarkStart w:id="821" w:name="_ETM_Q1_1149441"/>
      <w:bookmarkEnd w:id="821"/>
      <w:r w:rsidR="005416F7" w:rsidRPr="00C365D7">
        <w:rPr>
          <w:rFonts w:hint="cs"/>
          <w:rtl/>
        </w:rPr>
        <w:t>התכוון לעשות לאדם</w:t>
      </w:r>
      <w:r w:rsidR="005671A1">
        <w:rPr>
          <w:rFonts w:hint="cs"/>
          <w:rtl/>
        </w:rPr>
        <w:t xml:space="preserve"> </w:t>
      </w:r>
      <w:r w:rsidR="00805D1D">
        <w:rPr>
          <w:rFonts w:hint="cs"/>
          <w:rtl/>
        </w:rPr>
        <w:t>נוסף.</w:t>
      </w:r>
      <w:r w:rsidR="005416F7" w:rsidRPr="00C365D7">
        <w:rPr>
          <w:rFonts w:hint="cs"/>
          <w:rtl/>
        </w:rPr>
        <w:t xml:space="preserve"> אנחנו סומכים על הרשות בעניין </w:t>
      </w:r>
      <w:bookmarkStart w:id="822" w:name="_ETM_Q1_1156211"/>
      <w:bookmarkEnd w:id="822"/>
      <w:r w:rsidR="005416F7" w:rsidRPr="00C365D7">
        <w:rPr>
          <w:rFonts w:hint="cs"/>
          <w:rtl/>
        </w:rPr>
        <w:t>הזה</w:t>
      </w:r>
      <w:r w:rsidR="00805D1D">
        <w:rPr>
          <w:rFonts w:hint="cs"/>
          <w:rtl/>
        </w:rPr>
        <w:t>.</w:t>
      </w:r>
      <w:r w:rsidR="005416F7" w:rsidRPr="00C365D7">
        <w:rPr>
          <w:rFonts w:hint="cs"/>
          <w:rtl/>
        </w:rPr>
        <w:t xml:space="preserve"> אני חושב שהתיקונים שעשו פה</w:t>
      </w:r>
      <w:r w:rsidR="00805D1D">
        <w:rPr>
          <w:rFonts w:hint="cs"/>
          <w:rtl/>
        </w:rPr>
        <w:t>, בהסכמת משרדי הממשלה והיוזמת,</w:t>
      </w:r>
      <w:r w:rsidR="005416F7" w:rsidRPr="00C365D7">
        <w:rPr>
          <w:rFonts w:hint="cs"/>
          <w:rtl/>
        </w:rPr>
        <w:t xml:space="preserve"> וה</w:t>
      </w:r>
      <w:r w:rsidR="00805D1D">
        <w:rPr>
          <w:rFonts w:hint="cs"/>
          <w:rtl/>
        </w:rPr>
        <w:t>נ</w:t>
      </w:r>
      <w:r w:rsidR="005416F7" w:rsidRPr="00C365D7">
        <w:rPr>
          <w:rFonts w:hint="cs"/>
          <w:rtl/>
        </w:rPr>
        <w:t>ציגים שלנו</w:t>
      </w:r>
      <w:r w:rsidR="00805D1D">
        <w:rPr>
          <w:rFonts w:hint="cs"/>
          <w:rtl/>
        </w:rPr>
        <w:t>, הם מאוד משמעותיים.</w:t>
      </w:r>
      <w:r w:rsidR="005416F7" w:rsidRPr="00C365D7">
        <w:rPr>
          <w:rFonts w:hint="cs"/>
          <w:rtl/>
        </w:rPr>
        <w:t xml:space="preserve"> </w:t>
      </w:r>
    </w:p>
    <w:p w14:paraId="0824C4B2" w14:textId="77777777" w:rsidR="00805D1D" w:rsidRDefault="00805D1D" w:rsidP="00805D1D">
      <w:pPr>
        <w:pStyle w:val="KeepWithNext"/>
        <w:rPr>
          <w:rtl/>
          <w:lang w:eastAsia="he-IL"/>
        </w:rPr>
      </w:pPr>
      <w:bookmarkStart w:id="823" w:name="_ETM_Q1_1164106"/>
      <w:bookmarkStart w:id="824" w:name="_ETM_Q1_1164161"/>
      <w:bookmarkStart w:id="825" w:name="_ETM_Q1_1164206"/>
      <w:bookmarkStart w:id="826" w:name="_ETM_Q1_1164251"/>
      <w:bookmarkStart w:id="827" w:name="_ETM_Q1_1165746"/>
      <w:bookmarkStart w:id="828" w:name="_ETM_Q1_1162859"/>
      <w:bookmarkEnd w:id="823"/>
      <w:bookmarkEnd w:id="824"/>
      <w:bookmarkEnd w:id="825"/>
      <w:bookmarkEnd w:id="826"/>
      <w:bookmarkEnd w:id="827"/>
      <w:bookmarkEnd w:id="828"/>
    </w:p>
    <w:p w14:paraId="059AA514" w14:textId="77777777" w:rsidR="00805D1D" w:rsidRDefault="00805D1D" w:rsidP="00805D1D">
      <w:pPr>
        <w:pStyle w:val="a4"/>
        <w:keepNext/>
        <w:rPr>
          <w:rtl/>
        </w:rPr>
      </w:pPr>
      <w:bookmarkStart w:id="829" w:name="_ETM_Q1_1160315"/>
      <w:bookmarkStart w:id="830" w:name="_ETM_Q1_1160404"/>
      <w:bookmarkStart w:id="831" w:name="_ETM_Q1_1161131"/>
      <w:bookmarkStart w:id="832" w:name="ET_speaker_5783_230"/>
      <w:bookmarkEnd w:id="829"/>
      <w:bookmarkEnd w:id="830"/>
      <w:bookmarkEnd w:id="831"/>
      <w:r w:rsidRPr="00805D1D">
        <w:rPr>
          <w:rStyle w:val="TagStyle"/>
          <w:rtl/>
        </w:rPr>
        <w:t xml:space="preserve"> &lt;&lt; דובר &gt;&gt; </w:t>
      </w:r>
      <w:r>
        <w:rPr>
          <w:rtl/>
        </w:rPr>
        <w:t>מירב כהן (יש עתיד):</w:t>
      </w:r>
      <w:r w:rsidRPr="00805D1D">
        <w:rPr>
          <w:rStyle w:val="TagStyle"/>
          <w:rtl/>
        </w:rPr>
        <w:t xml:space="preserve"> &lt;&lt; דובר &gt;&gt;</w:t>
      </w:r>
      <w:r w:rsidR="00F0101A">
        <w:rPr>
          <w:rtl/>
        </w:rPr>
        <w:t xml:space="preserve"> </w:t>
      </w:r>
      <w:bookmarkEnd w:id="832"/>
    </w:p>
    <w:p w14:paraId="18BB9D86" w14:textId="77777777" w:rsidR="00805D1D" w:rsidRDefault="00805D1D" w:rsidP="00805D1D">
      <w:pPr>
        <w:pStyle w:val="KeepWithNext"/>
        <w:rPr>
          <w:rtl/>
          <w:lang w:eastAsia="he-IL"/>
        </w:rPr>
      </w:pPr>
    </w:p>
    <w:p w14:paraId="7096EC6D" w14:textId="77777777" w:rsidR="00805D1D" w:rsidRPr="00805D1D" w:rsidRDefault="00805D1D" w:rsidP="00805D1D">
      <w:pPr>
        <w:rPr>
          <w:rtl/>
          <w:lang w:eastAsia="he-IL"/>
        </w:rPr>
      </w:pPr>
      <w:bookmarkStart w:id="833" w:name="_ETM_Q1_1161552"/>
      <w:bookmarkStart w:id="834" w:name="_ETM_Q1_1161581"/>
      <w:bookmarkEnd w:id="833"/>
      <w:bookmarkEnd w:id="834"/>
      <w:r>
        <w:rPr>
          <w:rFonts w:hint="cs"/>
          <w:rtl/>
          <w:lang w:eastAsia="he-IL"/>
        </w:rPr>
        <w:t>נכון.</w:t>
      </w:r>
    </w:p>
    <w:p w14:paraId="68F90E20" w14:textId="77777777" w:rsidR="00805D1D" w:rsidRPr="00805D1D" w:rsidRDefault="00805D1D" w:rsidP="00805D1D">
      <w:pPr>
        <w:rPr>
          <w:rtl/>
          <w:lang w:eastAsia="he-IL"/>
        </w:rPr>
      </w:pPr>
      <w:bookmarkStart w:id="835" w:name="_ETM_Q1_1163406"/>
      <w:bookmarkStart w:id="836" w:name="_ETM_Q1_1163448"/>
      <w:bookmarkEnd w:id="835"/>
      <w:bookmarkEnd w:id="836"/>
    </w:p>
    <w:p w14:paraId="359FDDA2" w14:textId="77777777" w:rsidR="005416F7" w:rsidRPr="00C365D7" w:rsidRDefault="005416F7" w:rsidP="005416F7">
      <w:pPr>
        <w:pStyle w:val="af9"/>
        <w:keepNext/>
        <w:rPr>
          <w:rtl/>
        </w:rPr>
      </w:pPr>
      <w:bookmarkStart w:id="837" w:name="ET_guest_694015_44"/>
      <w:r w:rsidRPr="00C365D7">
        <w:rPr>
          <w:rStyle w:val="TagStyle"/>
          <w:rtl/>
        </w:rPr>
        <w:t xml:space="preserve"> &lt;&lt; אורח &gt;&gt; </w:t>
      </w:r>
      <w:r w:rsidRPr="00C365D7">
        <w:rPr>
          <w:rtl/>
        </w:rPr>
        <w:t xml:space="preserve">סוזנה </w:t>
      </w:r>
      <w:proofErr w:type="spellStart"/>
      <w:r w:rsidRPr="00C365D7">
        <w:rPr>
          <w:rtl/>
        </w:rPr>
        <w:t>רבינוביץ</w:t>
      </w:r>
      <w:proofErr w:type="spellEnd"/>
      <w:r w:rsidRPr="00C365D7">
        <w:rPr>
          <w:rtl/>
        </w:rPr>
        <w:t>:</w:t>
      </w:r>
      <w:r w:rsidRPr="00C365D7">
        <w:rPr>
          <w:rStyle w:val="TagStyle"/>
          <w:rtl/>
        </w:rPr>
        <w:t xml:space="preserve"> &lt;&lt; אורח &gt;&gt;</w:t>
      </w:r>
      <w:r w:rsidR="00F0101A">
        <w:rPr>
          <w:rtl/>
        </w:rPr>
        <w:t xml:space="preserve"> </w:t>
      </w:r>
      <w:bookmarkEnd w:id="837"/>
    </w:p>
    <w:p w14:paraId="51065AEE" w14:textId="77777777" w:rsidR="005416F7" w:rsidRPr="00C365D7" w:rsidRDefault="005416F7" w:rsidP="005416F7">
      <w:pPr>
        <w:pStyle w:val="KeepWithNext"/>
        <w:rPr>
          <w:rtl/>
        </w:rPr>
      </w:pPr>
    </w:p>
    <w:p w14:paraId="7BDB3672" w14:textId="77777777" w:rsidR="005416F7" w:rsidRPr="00C365D7" w:rsidRDefault="005416F7" w:rsidP="00805D1D">
      <w:pPr>
        <w:rPr>
          <w:rtl/>
        </w:rPr>
      </w:pPr>
      <w:bookmarkStart w:id="838" w:name="_ETM_Q1_1166186"/>
      <w:bookmarkStart w:id="839" w:name="_ETM_Q1_1166216"/>
      <w:bookmarkEnd w:id="838"/>
      <w:bookmarkEnd w:id="839"/>
      <w:r w:rsidRPr="00C365D7">
        <w:rPr>
          <w:rFonts w:hint="cs"/>
          <w:rtl/>
        </w:rPr>
        <w:t xml:space="preserve">את </w:t>
      </w:r>
      <w:bookmarkStart w:id="840" w:name="_ETM_Q1_1166511"/>
      <w:bookmarkEnd w:id="840"/>
      <w:r w:rsidRPr="00C365D7">
        <w:rPr>
          <w:rFonts w:hint="cs"/>
          <w:rtl/>
        </w:rPr>
        <w:t xml:space="preserve">זה גם אני </w:t>
      </w:r>
      <w:r w:rsidR="00805D1D">
        <w:rPr>
          <w:rFonts w:hint="cs"/>
          <w:rtl/>
        </w:rPr>
        <w:t>אמרתי.</w:t>
      </w:r>
    </w:p>
    <w:p w14:paraId="23C4B963" w14:textId="77777777" w:rsidR="005416F7" w:rsidRPr="00C365D7" w:rsidRDefault="005416F7" w:rsidP="005416F7">
      <w:pPr>
        <w:rPr>
          <w:rtl/>
        </w:rPr>
      </w:pPr>
      <w:bookmarkStart w:id="841" w:name="_ETM_Q1_1168886"/>
      <w:bookmarkStart w:id="842" w:name="_ETM_Q1_1168946"/>
      <w:bookmarkStart w:id="843" w:name="_ETM_Q1_1169881"/>
      <w:bookmarkEnd w:id="841"/>
      <w:bookmarkEnd w:id="842"/>
      <w:bookmarkEnd w:id="843"/>
    </w:p>
    <w:p w14:paraId="4D08DC1D" w14:textId="77777777" w:rsidR="005416F7" w:rsidRPr="00C365D7" w:rsidRDefault="005416F7" w:rsidP="005416F7">
      <w:pPr>
        <w:pStyle w:val="af6"/>
        <w:keepNext/>
        <w:rPr>
          <w:rtl/>
        </w:rPr>
      </w:pPr>
      <w:bookmarkStart w:id="844" w:name="ET_yor_5159_45"/>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 </w:t>
      </w:r>
      <w:r w:rsidRPr="00C365D7">
        <w:rPr>
          <w:rtl/>
        </w:rPr>
        <w:t>היו"ר דוד ביטן:</w:t>
      </w:r>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w:t>
      </w:r>
      <w:r w:rsidR="00F0101A">
        <w:rPr>
          <w:rtl/>
        </w:rPr>
        <w:t xml:space="preserve"> </w:t>
      </w:r>
      <w:bookmarkEnd w:id="844"/>
    </w:p>
    <w:p w14:paraId="67F11382" w14:textId="77777777" w:rsidR="005416F7" w:rsidRPr="00C365D7" w:rsidRDefault="005416F7" w:rsidP="005416F7">
      <w:pPr>
        <w:pStyle w:val="KeepWithNext"/>
        <w:rPr>
          <w:rtl/>
        </w:rPr>
      </w:pPr>
    </w:p>
    <w:p w14:paraId="26864D4D" w14:textId="77777777" w:rsidR="005416F7" w:rsidRPr="00C365D7" w:rsidRDefault="00805D1D" w:rsidP="005416F7">
      <w:pPr>
        <w:rPr>
          <w:rtl/>
        </w:rPr>
      </w:pPr>
      <w:bookmarkStart w:id="845" w:name="_ETM_Q1_1170316"/>
      <w:bookmarkStart w:id="846" w:name="_ETM_Q1_1170356"/>
      <w:bookmarkEnd w:id="845"/>
      <w:bookmarkEnd w:id="846"/>
      <w:r>
        <w:rPr>
          <w:rFonts w:hint="cs"/>
          <w:rtl/>
        </w:rPr>
        <w:t xml:space="preserve">והם </w:t>
      </w:r>
      <w:bookmarkStart w:id="847" w:name="_ETM_Q1_1165595"/>
      <w:bookmarkEnd w:id="847"/>
      <w:r>
        <w:rPr>
          <w:rFonts w:hint="cs"/>
          <w:rtl/>
        </w:rPr>
        <w:t xml:space="preserve">פתרו הרבה בעיות. ברור שתמיד יש בעיה כזו </w:t>
      </w:r>
      <w:bookmarkStart w:id="848" w:name="_ETM_Q1_1165129"/>
      <w:bookmarkEnd w:id="848"/>
      <w:r>
        <w:rPr>
          <w:rFonts w:hint="cs"/>
          <w:rtl/>
        </w:rPr>
        <w:t xml:space="preserve">או אחרת. </w:t>
      </w:r>
      <w:r w:rsidR="004B32B6">
        <w:rPr>
          <w:rFonts w:hint="cs"/>
          <w:rtl/>
        </w:rPr>
        <w:t xml:space="preserve">לכן אם </w:t>
      </w:r>
      <w:r w:rsidR="005416F7" w:rsidRPr="00C365D7">
        <w:rPr>
          <w:rFonts w:hint="cs"/>
          <w:rtl/>
        </w:rPr>
        <w:t>בעתיד תהיה בעיה</w:t>
      </w:r>
      <w:r w:rsidR="004B32B6">
        <w:rPr>
          <w:rFonts w:hint="cs"/>
          <w:rtl/>
        </w:rPr>
        <w:t>,</w:t>
      </w:r>
      <w:r w:rsidR="005416F7" w:rsidRPr="00C365D7">
        <w:rPr>
          <w:rFonts w:hint="cs"/>
          <w:rtl/>
        </w:rPr>
        <w:t xml:space="preserve"> יתקנו</w:t>
      </w:r>
      <w:r w:rsidR="005671A1">
        <w:rPr>
          <w:rFonts w:hint="cs"/>
          <w:rtl/>
        </w:rPr>
        <w:t xml:space="preserve"> עוד הפעם,</w:t>
      </w:r>
      <w:r w:rsidR="004B32B6">
        <w:rPr>
          <w:rFonts w:hint="cs"/>
          <w:rtl/>
        </w:rPr>
        <w:t xml:space="preserve"> לא צריך להתרגש </w:t>
      </w:r>
      <w:bookmarkStart w:id="849" w:name="_ETM_Q1_1174281"/>
      <w:bookmarkEnd w:id="849"/>
      <w:r w:rsidR="004B32B6">
        <w:rPr>
          <w:rFonts w:hint="cs"/>
          <w:rtl/>
        </w:rPr>
        <w:t>יותר מדיי.</w:t>
      </w:r>
      <w:r w:rsidR="005416F7" w:rsidRPr="00C365D7">
        <w:rPr>
          <w:rFonts w:hint="cs"/>
          <w:rtl/>
        </w:rPr>
        <w:t xml:space="preserve"> </w:t>
      </w:r>
    </w:p>
    <w:p w14:paraId="09504C1B" w14:textId="77777777" w:rsidR="005416F7" w:rsidRPr="00C365D7" w:rsidRDefault="005416F7" w:rsidP="005416F7">
      <w:pPr>
        <w:rPr>
          <w:rtl/>
        </w:rPr>
      </w:pPr>
      <w:bookmarkStart w:id="850" w:name="_ETM_Q1_1173651"/>
      <w:bookmarkStart w:id="851" w:name="_ETM_Q1_1173706"/>
      <w:bookmarkStart w:id="852" w:name="_ETM_Q1_1174541"/>
      <w:bookmarkEnd w:id="850"/>
      <w:bookmarkEnd w:id="851"/>
      <w:bookmarkEnd w:id="852"/>
    </w:p>
    <w:p w14:paraId="68846612" w14:textId="77777777" w:rsidR="005416F7" w:rsidRPr="00C365D7" w:rsidRDefault="005416F7" w:rsidP="005416F7">
      <w:pPr>
        <w:pStyle w:val="a4"/>
        <w:keepNext/>
        <w:rPr>
          <w:rtl/>
        </w:rPr>
      </w:pPr>
      <w:bookmarkStart w:id="853" w:name="ET_speaker_איתי_עצמון_46"/>
      <w:r w:rsidRPr="00C365D7">
        <w:rPr>
          <w:rStyle w:val="TagStyle"/>
          <w:rtl/>
        </w:rPr>
        <w:t xml:space="preserve"> &lt;&lt; דובר &gt;&gt; </w:t>
      </w:r>
      <w:r w:rsidRPr="00C365D7">
        <w:rPr>
          <w:rtl/>
        </w:rPr>
        <w:t>איתי עצמון:</w:t>
      </w:r>
      <w:r w:rsidRPr="00C365D7">
        <w:rPr>
          <w:rStyle w:val="TagStyle"/>
          <w:rtl/>
        </w:rPr>
        <w:t xml:space="preserve"> &lt;&lt; דובר &gt;&gt;</w:t>
      </w:r>
      <w:r w:rsidR="00F0101A">
        <w:rPr>
          <w:rtl/>
        </w:rPr>
        <w:t xml:space="preserve"> </w:t>
      </w:r>
      <w:bookmarkEnd w:id="853"/>
    </w:p>
    <w:p w14:paraId="3A4CBE92" w14:textId="77777777" w:rsidR="005416F7" w:rsidRPr="00C365D7" w:rsidRDefault="005416F7" w:rsidP="005416F7">
      <w:pPr>
        <w:pStyle w:val="KeepWithNext"/>
        <w:rPr>
          <w:rtl/>
        </w:rPr>
      </w:pPr>
    </w:p>
    <w:p w14:paraId="2D37AE72" w14:textId="77777777" w:rsidR="005416F7" w:rsidRPr="00C365D7" w:rsidRDefault="005416F7" w:rsidP="00F5247A">
      <w:pPr>
        <w:rPr>
          <w:rtl/>
        </w:rPr>
      </w:pPr>
      <w:bookmarkStart w:id="854" w:name="_ETM_Q1_1174981"/>
      <w:bookmarkStart w:id="855" w:name="_ETM_Q1_1175006"/>
      <w:bookmarkEnd w:id="854"/>
      <w:bookmarkEnd w:id="855"/>
      <w:r w:rsidRPr="00C365D7">
        <w:rPr>
          <w:rFonts w:hint="cs"/>
          <w:rtl/>
        </w:rPr>
        <w:t>בסוף נהלי</w:t>
      </w:r>
      <w:r w:rsidR="00BA7CD9">
        <w:rPr>
          <w:rFonts w:hint="cs"/>
          <w:rtl/>
        </w:rPr>
        <w:t xml:space="preserve"> האכיפה יתייחסו לכל התיקון,</w:t>
      </w:r>
      <w:r w:rsidR="00F5247A">
        <w:rPr>
          <w:rFonts w:hint="cs"/>
          <w:rtl/>
        </w:rPr>
        <w:t xml:space="preserve"> </w:t>
      </w:r>
      <w:bookmarkStart w:id="856" w:name="_ETM_Q1_1172482"/>
      <w:bookmarkEnd w:id="856"/>
      <w:r w:rsidR="00BA7CD9">
        <w:rPr>
          <w:rFonts w:hint="cs"/>
          <w:rtl/>
        </w:rPr>
        <w:t xml:space="preserve">כפי שכתבנו גם בסעיף עצמו </w:t>
      </w:r>
      <w:r w:rsidR="00BA7CD9">
        <w:rPr>
          <w:rtl/>
        </w:rPr>
        <w:t>–</w:t>
      </w:r>
      <w:r w:rsidR="00BA7CD9">
        <w:rPr>
          <w:rFonts w:hint="cs"/>
          <w:rtl/>
        </w:rPr>
        <w:t xml:space="preserve"> "</w:t>
      </w:r>
      <w:r w:rsidR="00BA7CD9" w:rsidRPr="00F5247A">
        <w:rPr>
          <w:rtl/>
        </w:rPr>
        <w:t>הפרה של הוראה מהוראות לפי חוק זה</w:t>
      </w:r>
      <w:r w:rsidR="00BA7CD9">
        <w:rPr>
          <w:rFonts w:hint="cs"/>
          <w:rtl/>
        </w:rPr>
        <w:t>".</w:t>
      </w:r>
    </w:p>
    <w:p w14:paraId="4C2C2939" w14:textId="77777777" w:rsidR="005416F7" w:rsidRPr="00C365D7" w:rsidRDefault="005416F7" w:rsidP="005416F7">
      <w:pPr>
        <w:rPr>
          <w:rtl/>
        </w:rPr>
      </w:pPr>
      <w:bookmarkStart w:id="857" w:name="_ETM_Q1_1176531"/>
      <w:bookmarkStart w:id="858" w:name="_ETM_Q1_1176581"/>
      <w:bookmarkStart w:id="859" w:name="_ETM_Q1_1178886"/>
      <w:bookmarkEnd w:id="857"/>
      <w:bookmarkEnd w:id="858"/>
      <w:bookmarkEnd w:id="859"/>
    </w:p>
    <w:p w14:paraId="5536596E" w14:textId="77777777" w:rsidR="005416F7" w:rsidRPr="00C365D7" w:rsidRDefault="005416F7" w:rsidP="005416F7">
      <w:pPr>
        <w:pStyle w:val="af9"/>
        <w:keepNext/>
        <w:rPr>
          <w:rtl/>
        </w:rPr>
      </w:pPr>
      <w:bookmarkStart w:id="860" w:name="ET_guest_694015_47"/>
      <w:r w:rsidRPr="00C365D7">
        <w:rPr>
          <w:rStyle w:val="TagStyle"/>
          <w:rtl/>
        </w:rPr>
        <w:t xml:space="preserve"> &lt;&lt; אורח &gt;&gt; </w:t>
      </w:r>
      <w:r w:rsidRPr="00C365D7">
        <w:rPr>
          <w:rtl/>
        </w:rPr>
        <w:t xml:space="preserve">סוזנה </w:t>
      </w:r>
      <w:proofErr w:type="spellStart"/>
      <w:r w:rsidRPr="00C365D7">
        <w:rPr>
          <w:rtl/>
        </w:rPr>
        <w:t>רבינוביץ</w:t>
      </w:r>
      <w:proofErr w:type="spellEnd"/>
      <w:r w:rsidRPr="00C365D7">
        <w:rPr>
          <w:rtl/>
        </w:rPr>
        <w:t>:</w:t>
      </w:r>
      <w:r w:rsidRPr="00C365D7">
        <w:rPr>
          <w:rStyle w:val="TagStyle"/>
          <w:rtl/>
        </w:rPr>
        <w:t xml:space="preserve"> &lt;&lt; אורח &gt;&gt;</w:t>
      </w:r>
      <w:r w:rsidR="00F0101A">
        <w:rPr>
          <w:rtl/>
        </w:rPr>
        <w:t xml:space="preserve"> </w:t>
      </w:r>
      <w:bookmarkEnd w:id="860"/>
    </w:p>
    <w:p w14:paraId="2111B61E" w14:textId="77777777" w:rsidR="005416F7" w:rsidRPr="00C365D7" w:rsidRDefault="005416F7" w:rsidP="005416F7">
      <w:pPr>
        <w:pStyle w:val="KeepWithNext"/>
        <w:rPr>
          <w:rtl/>
        </w:rPr>
      </w:pPr>
    </w:p>
    <w:p w14:paraId="3F84589E" w14:textId="77777777" w:rsidR="005416F7" w:rsidRPr="00C365D7" w:rsidRDefault="005416F7" w:rsidP="005416F7">
      <w:pPr>
        <w:rPr>
          <w:rtl/>
        </w:rPr>
      </w:pPr>
      <w:bookmarkStart w:id="861" w:name="_ETM_Q1_1179341"/>
      <w:bookmarkStart w:id="862" w:name="_ETM_Q1_1179371"/>
      <w:bookmarkEnd w:id="861"/>
      <w:bookmarkEnd w:id="862"/>
      <w:r w:rsidRPr="00C365D7">
        <w:rPr>
          <w:rFonts w:hint="cs"/>
          <w:rtl/>
        </w:rPr>
        <w:t>בדיוק</w:t>
      </w:r>
      <w:r w:rsidR="00F5247A">
        <w:rPr>
          <w:rFonts w:hint="cs"/>
          <w:rtl/>
        </w:rPr>
        <w:t>.</w:t>
      </w:r>
    </w:p>
    <w:p w14:paraId="53487652" w14:textId="77777777" w:rsidR="005416F7" w:rsidRPr="00C365D7" w:rsidRDefault="005416F7" w:rsidP="005416F7">
      <w:pPr>
        <w:rPr>
          <w:rtl/>
        </w:rPr>
      </w:pPr>
      <w:bookmarkStart w:id="863" w:name="_ETM_Q1_1180071"/>
      <w:bookmarkStart w:id="864" w:name="_ETM_Q1_1180131"/>
      <w:bookmarkStart w:id="865" w:name="_ETM_Q1_1181381"/>
      <w:bookmarkEnd w:id="863"/>
      <w:bookmarkEnd w:id="864"/>
      <w:bookmarkEnd w:id="865"/>
    </w:p>
    <w:p w14:paraId="1DF00839" w14:textId="77777777" w:rsidR="005416F7" w:rsidRPr="00C365D7" w:rsidRDefault="005416F7" w:rsidP="005416F7">
      <w:pPr>
        <w:pStyle w:val="a4"/>
        <w:keepNext/>
        <w:rPr>
          <w:rtl/>
        </w:rPr>
      </w:pPr>
      <w:bookmarkStart w:id="866" w:name="ET_speaker_איתי_עצמון_48"/>
      <w:r w:rsidRPr="00C365D7">
        <w:rPr>
          <w:rStyle w:val="TagStyle"/>
          <w:rtl/>
        </w:rPr>
        <w:t xml:space="preserve"> &lt;&lt; דובר &gt;&gt; </w:t>
      </w:r>
      <w:r w:rsidRPr="00C365D7">
        <w:rPr>
          <w:rtl/>
        </w:rPr>
        <w:t>איתי עצמון:</w:t>
      </w:r>
      <w:r w:rsidRPr="00C365D7">
        <w:rPr>
          <w:rStyle w:val="TagStyle"/>
          <w:rtl/>
        </w:rPr>
        <w:t xml:space="preserve"> &lt;&lt; דובר &gt;&gt;</w:t>
      </w:r>
      <w:r w:rsidR="00F0101A">
        <w:rPr>
          <w:rtl/>
        </w:rPr>
        <w:t xml:space="preserve"> </w:t>
      </w:r>
      <w:bookmarkEnd w:id="866"/>
    </w:p>
    <w:p w14:paraId="1C7843C8" w14:textId="77777777" w:rsidR="005416F7" w:rsidRPr="00C365D7" w:rsidRDefault="005416F7" w:rsidP="005416F7">
      <w:pPr>
        <w:pStyle w:val="KeepWithNext"/>
        <w:rPr>
          <w:rtl/>
        </w:rPr>
      </w:pPr>
    </w:p>
    <w:p w14:paraId="4CCD17A9" w14:textId="77777777" w:rsidR="00254F50" w:rsidRDefault="003C78C3" w:rsidP="00BA7CD9">
      <w:pPr>
        <w:rPr>
          <w:rtl/>
        </w:rPr>
      </w:pPr>
      <w:bookmarkStart w:id="867" w:name="_ETM_Q1_1181726"/>
      <w:bookmarkStart w:id="868" w:name="_ETM_Q1_1181771"/>
      <w:bookmarkEnd w:id="867"/>
      <w:bookmarkEnd w:id="868"/>
      <w:r>
        <w:rPr>
          <w:rFonts w:hint="cs"/>
          <w:rtl/>
        </w:rPr>
        <w:t xml:space="preserve">בעצם כל ההפרות שמנויות </w:t>
      </w:r>
      <w:bookmarkStart w:id="869" w:name="_ETM_Q1_1186273"/>
      <w:bookmarkEnd w:id="869"/>
      <w:r>
        <w:rPr>
          <w:rFonts w:hint="cs"/>
          <w:rtl/>
        </w:rPr>
        <w:t xml:space="preserve">בסעיף </w:t>
      </w:r>
      <w:r w:rsidR="00F5247A" w:rsidRPr="00F5247A">
        <w:rPr>
          <w:rtl/>
        </w:rPr>
        <w:t>22ג</w:t>
      </w:r>
      <w:r>
        <w:rPr>
          <w:rFonts w:hint="cs"/>
          <w:rtl/>
        </w:rPr>
        <w:t>, שאלה ההפרות שניתן בשל</w:t>
      </w:r>
      <w:r w:rsidR="00BA7CD9">
        <w:rPr>
          <w:rFonts w:hint="cs"/>
          <w:rtl/>
        </w:rPr>
        <w:t>ה</w:t>
      </w:r>
      <w:r>
        <w:rPr>
          <w:rFonts w:hint="cs"/>
          <w:rtl/>
        </w:rPr>
        <w:t>ן עיצום כספי,</w:t>
      </w:r>
      <w:r w:rsidR="00F5247A" w:rsidRPr="00F5247A">
        <w:rPr>
          <w:rtl/>
        </w:rPr>
        <w:t xml:space="preserve"> </w:t>
      </w:r>
      <w:r>
        <w:rPr>
          <w:rFonts w:hint="cs"/>
          <w:rtl/>
        </w:rPr>
        <w:t>"</w:t>
      </w:r>
      <w:r w:rsidR="00F5247A" w:rsidRPr="00F5247A">
        <w:rPr>
          <w:rtl/>
        </w:rPr>
        <w:t>ומנויות בתוספת השמינית</w:t>
      </w:r>
      <w:r>
        <w:rPr>
          <w:rFonts w:hint="cs"/>
          <w:rtl/>
        </w:rPr>
        <w:t>"</w:t>
      </w:r>
      <w:r w:rsidR="00F5247A" w:rsidRPr="00F5247A">
        <w:rPr>
          <w:rtl/>
        </w:rPr>
        <w:t>,</w:t>
      </w:r>
      <w:r>
        <w:rPr>
          <w:rFonts w:hint="cs"/>
          <w:rtl/>
        </w:rPr>
        <w:t xml:space="preserve"> שתכף נקרא ונסביר,</w:t>
      </w:r>
      <w:r w:rsidR="00F5247A" w:rsidRPr="00F5247A">
        <w:rPr>
          <w:rtl/>
        </w:rPr>
        <w:t xml:space="preserve"> </w:t>
      </w:r>
      <w:r>
        <w:rPr>
          <w:rFonts w:hint="cs"/>
          <w:rtl/>
        </w:rPr>
        <w:t>"</w:t>
      </w:r>
      <w:r w:rsidR="00F5247A" w:rsidRPr="00F5247A">
        <w:rPr>
          <w:rtl/>
        </w:rPr>
        <w:t>שבוצעה כלפי צרכן שהוא אחד</w:t>
      </w:r>
      <w:r w:rsidR="00254F50">
        <w:rPr>
          <w:rFonts w:hint="cs"/>
          <w:rtl/>
        </w:rPr>
        <w:t>", "</w:t>
      </w:r>
      <w:r w:rsidR="00F5247A" w:rsidRPr="00F5247A">
        <w:rPr>
          <w:rtl/>
        </w:rPr>
        <w:t>ובהתאם לנהלים שהורה עליהם הממונה</w:t>
      </w:r>
      <w:r w:rsidR="00254F50">
        <w:rPr>
          <w:rFonts w:hint="cs"/>
          <w:rtl/>
        </w:rPr>
        <w:t xml:space="preserve">". נהלי האכיפה אמורים להתייחס </w:t>
      </w:r>
      <w:bookmarkStart w:id="870" w:name="_ETM_Q1_1197844"/>
      <w:bookmarkEnd w:id="870"/>
      <w:r w:rsidR="00254F50">
        <w:rPr>
          <w:rFonts w:hint="cs"/>
          <w:rtl/>
        </w:rPr>
        <w:t>לכל ההיבטים של התיקון, להבנתי.</w:t>
      </w:r>
      <w:bookmarkStart w:id="871" w:name="_ETM_Q1_1193193"/>
      <w:bookmarkEnd w:id="871"/>
    </w:p>
    <w:p w14:paraId="73119D96" w14:textId="77777777" w:rsidR="00254F50" w:rsidRDefault="00254F50" w:rsidP="00254F50">
      <w:pPr>
        <w:rPr>
          <w:rtl/>
        </w:rPr>
      </w:pPr>
    </w:p>
    <w:p w14:paraId="05D7729D" w14:textId="77777777" w:rsidR="00254F50" w:rsidRDefault="00254F50" w:rsidP="00254F50">
      <w:pPr>
        <w:pStyle w:val="af6"/>
        <w:keepNext/>
        <w:rPr>
          <w:rtl/>
        </w:rPr>
      </w:pPr>
      <w:bookmarkStart w:id="872" w:name="_ETM_Q1_1193394"/>
      <w:bookmarkStart w:id="873" w:name="_ETM_Q1_1193430"/>
      <w:bookmarkStart w:id="874" w:name="_ETM_Q1_1194584"/>
      <w:bookmarkStart w:id="875" w:name="ET_yor_5159_231"/>
      <w:bookmarkEnd w:id="872"/>
      <w:bookmarkEnd w:id="873"/>
      <w:bookmarkEnd w:id="874"/>
      <w:r w:rsidRPr="00254F50">
        <w:rPr>
          <w:rStyle w:val="TagStyle"/>
          <w:rtl/>
        </w:rPr>
        <w:t xml:space="preserve"> &lt;&lt; </w:t>
      </w:r>
      <w:proofErr w:type="spellStart"/>
      <w:r w:rsidRPr="00254F50">
        <w:rPr>
          <w:rStyle w:val="TagStyle"/>
          <w:rtl/>
        </w:rPr>
        <w:t>יור</w:t>
      </w:r>
      <w:proofErr w:type="spellEnd"/>
      <w:r w:rsidRPr="00254F50">
        <w:rPr>
          <w:rStyle w:val="TagStyle"/>
          <w:rtl/>
        </w:rPr>
        <w:t xml:space="preserve"> &gt;&gt; </w:t>
      </w:r>
      <w:r>
        <w:rPr>
          <w:rtl/>
        </w:rPr>
        <w:t>היו"ר דוד ביטן:</w:t>
      </w:r>
      <w:r w:rsidRPr="00254F50">
        <w:rPr>
          <w:rStyle w:val="TagStyle"/>
          <w:rtl/>
        </w:rPr>
        <w:t xml:space="preserve"> &lt;&lt; </w:t>
      </w:r>
      <w:proofErr w:type="spellStart"/>
      <w:r w:rsidRPr="00254F50">
        <w:rPr>
          <w:rStyle w:val="TagStyle"/>
          <w:rtl/>
        </w:rPr>
        <w:t>יור</w:t>
      </w:r>
      <w:proofErr w:type="spellEnd"/>
      <w:r w:rsidRPr="00254F50">
        <w:rPr>
          <w:rStyle w:val="TagStyle"/>
          <w:rtl/>
        </w:rPr>
        <w:t xml:space="preserve"> &gt;&gt;</w:t>
      </w:r>
      <w:r w:rsidR="00F0101A">
        <w:rPr>
          <w:rtl/>
        </w:rPr>
        <w:t xml:space="preserve"> </w:t>
      </w:r>
      <w:bookmarkEnd w:id="875"/>
    </w:p>
    <w:p w14:paraId="3554B2E6" w14:textId="77777777" w:rsidR="00254F50" w:rsidRDefault="00254F50" w:rsidP="00254F50">
      <w:pPr>
        <w:pStyle w:val="KeepWithNext"/>
        <w:rPr>
          <w:rtl/>
          <w:lang w:eastAsia="he-IL"/>
        </w:rPr>
      </w:pPr>
    </w:p>
    <w:p w14:paraId="0D5FEE6F" w14:textId="77777777" w:rsidR="00254F50" w:rsidRDefault="00254F50" w:rsidP="00254F50">
      <w:pPr>
        <w:rPr>
          <w:rtl/>
          <w:lang w:eastAsia="he-IL"/>
        </w:rPr>
      </w:pPr>
      <w:bookmarkStart w:id="876" w:name="_ETM_Q1_1195340"/>
      <w:bookmarkStart w:id="877" w:name="_ETM_Q1_1195409"/>
      <w:bookmarkEnd w:id="876"/>
      <w:bookmarkEnd w:id="877"/>
      <w:r>
        <w:rPr>
          <w:rFonts w:hint="cs"/>
          <w:rtl/>
          <w:lang w:eastAsia="he-IL"/>
        </w:rPr>
        <w:t xml:space="preserve">גם לזה. צריכים </w:t>
      </w:r>
      <w:bookmarkStart w:id="878" w:name="_ETM_Q1_1199008"/>
      <w:bookmarkEnd w:id="878"/>
      <w:r>
        <w:rPr>
          <w:rFonts w:hint="cs"/>
          <w:rtl/>
          <w:lang w:eastAsia="he-IL"/>
        </w:rPr>
        <w:t>להצביע לפני התוספת?</w:t>
      </w:r>
      <w:bookmarkStart w:id="879" w:name="_ETM_Q1_1199511"/>
      <w:bookmarkEnd w:id="879"/>
    </w:p>
    <w:p w14:paraId="344AD9BD" w14:textId="77777777" w:rsidR="00254F50" w:rsidRDefault="00254F50" w:rsidP="00254F50">
      <w:pPr>
        <w:rPr>
          <w:rtl/>
          <w:lang w:eastAsia="he-IL"/>
        </w:rPr>
      </w:pPr>
      <w:bookmarkStart w:id="880" w:name="_ETM_Q1_1199601"/>
      <w:bookmarkEnd w:id="880"/>
    </w:p>
    <w:p w14:paraId="368FF117" w14:textId="77777777" w:rsidR="00254F50" w:rsidRDefault="00254F50" w:rsidP="00254F50">
      <w:pPr>
        <w:pStyle w:val="a4"/>
        <w:keepNext/>
        <w:rPr>
          <w:rtl/>
        </w:rPr>
      </w:pPr>
      <w:bookmarkStart w:id="881" w:name="_ETM_Q1_1199671"/>
      <w:bookmarkStart w:id="882" w:name="_ETM_Q1_1199719"/>
      <w:bookmarkStart w:id="883" w:name="_ETM_Q1_1201167"/>
      <w:bookmarkStart w:id="884" w:name="ET_speaker_איתי_עצמון_232"/>
      <w:bookmarkEnd w:id="881"/>
      <w:bookmarkEnd w:id="882"/>
      <w:bookmarkEnd w:id="883"/>
      <w:r w:rsidRPr="00254F50">
        <w:rPr>
          <w:rStyle w:val="TagStyle"/>
          <w:rtl/>
        </w:rPr>
        <w:t xml:space="preserve"> &lt;&lt; דובר &gt;&gt; </w:t>
      </w:r>
      <w:r>
        <w:rPr>
          <w:rtl/>
        </w:rPr>
        <w:t>איתי עצמון:</w:t>
      </w:r>
      <w:r w:rsidRPr="00254F50">
        <w:rPr>
          <w:rStyle w:val="TagStyle"/>
          <w:rtl/>
        </w:rPr>
        <w:t xml:space="preserve"> &lt;&lt; דובר &gt;&gt;</w:t>
      </w:r>
      <w:r w:rsidR="00F0101A">
        <w:rPr>
          <w:rtl/>
        </w:rPr>
        <w:t xml:space="preserve"> </w:t>
      </w:r>
      <w:bookmarkEnd w:id="884"/>
    </w:p>
    <w:p w14:paraId="4B20D97E" w14:textId="77777777" w:rsidR="00254F50" w:rsidRDefault="00254F50" w:rsidP="00254F50">
      <w:pPr>
        <w:pStyle w:val="KeepWithNext"/>
        <w:rPr>
          <w:rtl/>
          <w:lang w:eastAsia="he-IL"/>
        </w:rPr>
      </w:pPr>
    </w:p>
    <w:p w14:paraId="4644A452" w14:textId="77777777" w:rsidR="00254F50" w:rsidRDefault="00254F50" w:rsidP="00D67D63">
      <w:pPr>
        <w:rPr>
          <w:rtl/>
          <w:lang w:eastAsia="he-IL"/>
        </w:rPr>
      </w:pPr>
      <w:bookmarkStart w:id="885" w:name="_ETM_Q1_1201740"/>
      <w:bookmarkStart w:id="886" w:name="_ETM_Q1_1201802"/>
      <w:bookmarkEnd w:id="885"/>
      <w:bookmarkEnd w:id="886"/>
      <w:r>
        <w:rPr>
          <w:rFonts w:hint="cs"/>
          <w:rtl/>
          <w:lang w:eastAsia="he-IL"/>
        </w:rPr>
        <w:t>רגע לפני. חשבתי שנכון אולי שכבר נדון בתוספת</w:t>
      </w:r>
      <w:r w:rsidR="00D67D63">
        <w:rPr>
          <w:rFonts w:hint="cs"/>
          <w:rtl/>
          <w:lang w:eastAsia="he-IL"/>
        </w:rPr>
        <w:t>.</w:t>
      </w:r>
      <w:r>
        <w:rPr>
          <w:rFonts w:hint="cs"/>
          <w:rtl/>
          <w:lang w:eastAsia="he-IL"/>
        </w:rPr>
        <w:t xml:space="preserve"> </w:t>
      </w:r>
    </w:p>
    <w:p w14:paraId="5260A6B2" w14:textId="77777777" w:rsidR="00254F50" w:rsidRDefault="00254F50" w:rsidP="00254F50">
      <w:pPr>
        <w:rPr>
          <w:rtl/>
          <w:lang w:eastAsia="he-IL"/>
        </w:rPr>
      </w:pPr>
      <w:bookmarkStart w:id="887" w:name="_ETM_Q1_1204622"/>
      <w:bookmarkStart w:id="888" w:name="_ETM_Q1_1204727"/>
      <w:bookmarkEnd w:id="887"/>
      <w:bookmarkEnd w:id="888"/>
    </w:p>
    <w:p w14:paraId="60E7CA63" w14:textId="77777777" w:rsidR="00254F50" w:rsidRDefault="00254F50" w:rsidP="00254F50">
      <w:pPr>
        <w:pStyle w:val="af6"/>
        <w:keepNext/>
        <w:rPr>
          <w:rtl/>
        </w:rPr>
      </w:pPr>
      <w:bookmarkStart w:id="889" w:name="_ETM_Q1_1204772"/>
      <w:bookmarkStart w:id="890" w:name="_ETM_Q1_1204858"/>
      <w:bookmarkStart w:id="891" w:name="_ETM_Q1_1205510"/>
      <w:bookmarkStart w:id="892" w:name="ET_yor_5159_233"/>
      <w:bookmarkEnd w:id="889"/>
      <w:bookmarkEnd w:id="890"/>
      <w:bookmarkEnd w:id="891"/>
      <w:r w:rsidRPr="00254F50">
        <w:rPr>
          <w:rStyle w:val="TagStyle"/>
          <w:rtl/>
        </w:rPr>
        <w:t xml:space="preserve"> &lt;&lt; </w:t>
      </w:r>
      <w:proofErr w:type="spellStart"/>
      <w:r w:rsidRPr="00254F50">
        <w:rPr>
          <w:rStyle w:val="TagStyle"/>
          <w:rtl/>
        </w:rPr>
        <w:t>יור</w:t>
      </w:r>
      <w:proofErr w:type="spellEnd"/>
      <w:r w:rsidRPr="00254F50">
        <w:rPr>
          <w:rStyle w:val="TagStyle"/>
          <w:rtl/>
        </w:rPr>
        <w:t xml:space="preserve"> &gt;&gt; </w:t>
      </w:r>
      <w:r>
        <w:rPr>
          <w:rtl/>
        </w:rPr>
        <w:t>היו"ר דוד ביטן:</w:t>
      </w:r>
      <w:r w:rsidRPr="00254F50">
        <w:rPr>
          <w:rStyle w:val="TagStyle"/>
          <w:rtl/>
        </w:rPr>
        <w:t xml:space="preserve"> &lt;&lt; </w:t>
      </w:r>
      <w:proofErr w:type="spellStart"/>
      <w:r w:rsidRPr="00254F50">
        <w:rPr>
          <w:rStyle w:val="TagStyle"/>
          <w:rtl/>
        </w:rPr>
        <w:t>יור</w:t>
      </w:r>
      <w:proofErr w:type="spellEnd"/>
      <w:r w:rsidRPr="00254F50">
        <w:rPr>
          <w:rStyle w:val="TagStyle"/>
          <w:rtl/>
        </w:rPr>
        <w:t xml:space="preserve"> &gt;&gt;</w:t>
      </w:r>
      <w:r w:rsidR="00F0101A">
        <w:rPr>
          <w:rtl/>
        </w:rPr>
        <w:t xml:space="preserve"> </w:t>
      </w:r>
      <w:bookmarkEnd w:id="892"/>
    </w:p>
    <w:p w14:paraId="374C1BFF" w14:textId="77777777" w:rsidR="00254F50" w:rsidRDefault="00254F50" w:rsidP="00254F50">
      <w:pPr>
        <w:pStyle w:val="KeepWithNext"/>
        <w:rPr>
          <w:rtl/>
          <w:lang w:eastAsia="he-IL"/>
        </w:rPr>
      </w:pPr>
    </w:p>
    <w:p w14:paraId="7DDACBEA" w14:textId="77777777" w:rsidR="00254F50" w:rsidRDefault="007F409D" w:rsidP="00254F50">
      <w:pPr>
        <w:rPr>
          <w:rtl/>
          <w:lang w:eastAsia="he-IL"/>
        </w:rPr>
      </w:pPr>
      <w:r>
        <w:rPr>
          <w:rFonts w:hint="cs"/>
          <w:rtl/>
          <w:lang w:eastAsia="he-IL"/>
        </w:rPr>
        <w:t>תקרא,</w:t>
      </w:r>
      <w:r w:rsidR="00254F50">
        <w:rPr>
          <w:rFonts w:hint="cs"/>
          <w:rtl/>
          <w:lang w:eastAsia="he-IL"/>
        </w:rPr>
        <w:t xml:space="preserve"> אין בעיה.</w:t>
      </w:r>
    </w:p>
    <w:p w14:paraId="4DCDDEBF" w14:textId="77777777" w:rsidR="00455D91" w:rsidRDefault="00455D91" w:rsidP="0049522D">
      <w:pPr>
        <w:ind w:firstLine="0"/>
        <w:rPr>
          <w:rtl/>
        </w:rPr>
      </w:pPr>
      <w:bookmarkStart w:id="893" w:name="_ETM_Q1_1210022"/>
      <w:bookmarkStart w:id="894" w:name="_ETM_Q1_1210113"/>
      <w:bookmarkStart w:id="895" w:name="_ETM_Q1_1193519"/>
      <w:bookmarkStart w:id="896" w:name="_ETM_Q1_1193545"/>
      <w:bookmarkStart w:id="897" w:name="_ETM_Q1_1193590"/>
      <w:bookmarkStart w:id="898" w:name="_ETM_Q1_906106"/>
      <w:bookmarkStart w:id="899" w:name="_ETM_Q1_906245"/>
      <w:bookmarkEnd w:id="893"/>
      <w:bookmarkEnd w:id="894"/>
      <w:bookmarkEnd w:id="895"/>
      <w:bookmarkEnd w:id="896"/>
      <w:bookmarkEnd w:id="897"/>
      <w:bookmarkEnd w:id="898"/>
      <w:bookmarkEnd w:id="899"/>
    </w:p>
    <w:p w14:paraId="6DE72046" w14:textId="77777777" w:rsidR="0058656C" w:rsidRDefault="0058656C" w:rsidP="0058656C">
      <w:pPr>
        <w:pStyle w:val="a4"/>
        <w:keepNext/>
        <w:rPr>
          <w:rtl/>
        </w:rPr>
      </w:pPr>
      <w:bookmarkStart w:id="900" w:name="ET_speaker_6344_234"/>
      <w:r w:rsidRPr="0058656C">
        <w:rPr>
          <w:rStyle w:val="TagStyle"/>
          <w:rtl/>
        </w:rPr>
        <w:t xml:space="preserve"> &lt;&lt; דובר &gt;&gt; </w:t>
      </w:r>
      <w:r>
        <w:rPr>
          <w:rtl/>
        </w:rPr>
        <w:t>אברהם בצלאל (ש"ס):</w:t>
      </w:r>
      <w:r w:rsidRPr="0058656C">
        <w:rPr>
          <w:rStyle w:val="TagStyle"/>
          <w:rtl/>
        </w:rPr>
        <w:t xml:space="preserve"> &lt;&lt; דובר &gt;&gt;</w:t>
      </w:r>
      <w:r w:rsidR="00F0101A">
        <w:rPr>
          <w:rtl/>
        </w:rPr>
        <w:t xml:space="preserve"> </w:t>
      </w:r>
      <w:bookmarkEnd w:id="900"/>
    </w:p>
    <w:p w14:paraId="56CE03EE" w14:textId="77777777" w:rsidR="0058656C" w:rsidRDefault="0058656C" w:rsidP="0058656C">
      <w:pPr>
        <w:pStyle w:val="KeepWithNext"/>
        <w:rPr>
          <w:rtl/>
          <w:lang w:eastAsia="he-IL"/>
        </w:rPr>
      </w:pPr>
    </w:p>
    <w:p w14:paraId="3879ADE2" w14:textId="77777777" w:rsidR="0058656C" w:rsidRDefault="001C6A95" w:rsidP="0058656C">
      <w:pPr>
        <w:rPr>
          <w:rtl/>
          <w:lang w:eastAsia="he-IL"/>
        </w:rPr>
      </w:pPr>
      <w:r>
        <w:rPr>
          <w:rFonts w:hint="cs"/>
          <w:rtl/>
          <w:lang w:eastAsia="he-IL"/>
        </w:rPr>
        <w:t xml:space="preserve">מירב, </w:t>
      </w:r>
      <w:bookmarkStart w:id="901" w:name="_ETM_Q1_1209327"/>
      <w:bookmarkEnd w:id="901"/>
      <w:r w:rsidR="0058656C">
        <w:rPr>
          <w:rFonts w:hint="cs"/>
          <w:rtl/>
          <w:lang w:eastAsia="he-IL"/>
        </w:rPr>
        <w:t>בשנייה ושלישית מעבירים את זה?</w:t>
      </w:r>
    </w:p>
    <w:p w14:paraId="2F108A93" w14:textId="77777777" w:rsidR="0058656C" w:rsidRDefault="0058656C" w:rsidP="0058656C">
      <w:pPr>
        <w:rPr>
          <w:rtl/>
          <w:lang w:eastAsia="he-IL"/>
        </w:rPr>
      </w:pPr>
      <w:bookmarkStart w:id="902" w:name="_ETM_Q1_1209361"/>
      <w:bookmarkStart w:id="903" w:name="_ETM_Q1_1209439"/>
      <w:bookmarkEnd w:id="902"/>
      <w:bookmarkEnd w:id="903"/>
    </w:p>
    <w:p w14:paraId="28A0EA38" w14:textId="77777777" w:rsidR="0058656C" w:rsidRDefault="0058656C" w:rsidP="0058656C">
      <w:pPr>
        <w:pStyle w:val="a4"/>
        <w:keepNext/>
        <w:rPr>
          <w:rtl/>
        </w:rPr>
      </w:pPr>
      <w:bookmarkStart w:id="904" w:name="_ETM_Q1_1210232"/>
      <w:bookmarkStart w:id="905" w:name="_ETM_Q1_1210330"/>
      <w:bookmarkStart w:id="906" w:name="_ETM_Q1_1211937"/>
      <w:bookmarkStart w:id="907" w:name="ET_speaker_5783_235"/>
      <w:bookmarkEnd w:id="904"/>
      <w:bookmarkEnd w:id="905"/>
      <w:bookmarkEnd w:id="906"/>
      <w:r w:rsidRPr="0058656C">
        <w:rPr>
          <w:rStyle w:val="TagStyle"/>
          <w:rtl/>
        </w:rPr>
        <w:t xml:space="preserve"> &lt;&lt; דובר &gt;&gt; </w:t>
      </w:r>
      <w:r>
        <w:rPr>
          <w:rtl/>
        </w:rPr>
        <w:t>מירב כהן (יש עתיד):</w:t>
      </w:r>
      <w:r w:rsidRPr="0058656C">
        <w:rPr>
          <w:rStyle w:val="TagStyle"/>
          <w:rtl/>
        </w:rPr>
        <w:t xml:space="preserve"> &lt;&lt; דובר &gt;&gt;</w:t>
      </w:r>
      <w:r w:rsidR="00F0101A">
        <w:rPr>
          <w:rtl/>
        </w:rPr>
        <w:t xml:space="preserve"> </w:t>
      </w:r>
      <w:bookmarkEnd w:id="907"/>
    </w:p>
    <w:p w14:paraId="40461E64" w14:textId="77777777" w:rsidR="0058656C" w:rsidRDefault="0058656C" w:rsidP="0058656C">
      <w:pPr>
        <w:pStyle w:val="KeepWithNext"/>
        <w:rPr>
          <w:rtl/>
          <w:lang w:eastAsia="he-IL"/>
        </w:rPr>
      </w:pPr>
    </w:p>
    <w:p w14:paraId="5D08B712" w14:textId="77777777" w:rsidR="001C6A95" w:rsidRDefault="001C6A95" w:rsidP="001C6A95">
      <w:pPr>
        <w:rPr>
          <w:rtl/>
          <w:lang w:eastAsia="he-IL"/>
        </w:rPr>
      </w:pPr>
      <w:bookmarkStart w:id="908" w:name="_ETM_Q1_1212522"/>
      <w:bookmarkStart w:id="909" w:name="_ETM_Q1_1212609"/>
      <w:bookmarkEnd w:id="908"/>
      <w:bookmarkEnd w:id="909"/>
      <w:r>
        <w:rPr>
          <w:rFonts w:hint="cs"/>
          <w:rtl/>
          <w:lang w:eastAsia="he-IL"/>
        </w:rPr>
        <w:t>כן.</w:t>
      </w:r>
      <w:r w:rsidRPr="001C6A95">
        <w:rPr>
          <w:rFonts w:hint="cs"/>
          <w:rtl/>
          <w:lang w:eastAsia="he-IL"/>
        </w:rPr>
        <w:t xml:space="preserve"> </w:t>
      </w:r>
      <w:r>
        <w:rPr>
          <w:rFonts w:hint="cs"/>
          <w:rtl/>
          <w:lang w:eastAsia="he-IL"/>
        </w:rPr>
        <w:t>א</w:t>
      </w:r>
      <w:bookmarkStart w:id="910" w:name="_ETM_Q1_1214089"/>
      <w:bookmarkEnd w:id="910"/>
      <w:r>
        <w:rPr>
          <w:rFonts w:hint="cs"/>
          <w:rtl/>
          <w:lang w:eastAsia="he-IL"/>
        </w:rPr>
        <w:t>ת</w:t>
      </w:r>
      <w:bookmarkStart w:id="911" w:name="_ETM_Q1_1214152"/>
      <w:bookmarkEnd w:id="911"/>
      <w:r>
        <w:rPr>
          <w:rFonts w:hint="cs"/>
          <w:rtl/>
          <w:lang w:eastAsia="he-IL"/>
        </w:rPr>
        <w:t>ה יודע כמה שנים אני עושה את זה?</w:t>
      </w:r>
    </w:p>
    <w:p w14:paraId="32641817" w14:textId="77777777" w:rsidR="001C6A95" w:rsidRDefault="001C6A95" w:rsidP="007F409D">
      <w:pPr>
        <w:ind w:firstLine="0"/>
        <w:rPr>
          <w:rtl/>
          <w:lang w:eastAsia="he-IL"/>
        </w:rPr>
      </w:pPr>
      <w:bookmarkStart w:id="912" w:name="_ETM_Q1_1213476"/>
      <w:bookmarkStart w:id="913" w:name="_ETM_Q1_1213553"/>
      <w:bookmarkEnd w:id="912"/>
      <w:bookmarkEnd w:id="913"/>
    </w:p>
    <w:p w14:paraId="44FCE912" w14:textId="77777777" w:rsidR="001C6A95" w:rsidRDefault="001C6A95" w:rsidP="001C6A95">
      <w:pPr>
        <w:pStyle w:val="a4"/>
        <w:keepNext/>
        <w:rPr>
          <w:rtl/>
        </w:rPr>
      </w:pPr>
      <w:bookmarkStart w:id="914" w:name="_ETM_Q1_1213596"/>
      <w:bookmarkStart w:id="915" w:name="_ETM_Q1_1213677"/>
      <w:bookmarkStart w:id="916" w:name="_ETM_Q1_1214844"/>
      <w:bookmarkStart w:id="917" w:name="ET_speaker_6344_236"/>
      <w:bookmarkEnd w:id="914"/>
      <w:bookmarkEnd w:id="915"/>
      <w:bookmarkEnd w:id="916"/>
      <w:r w:rsidRPr="001C6A95">
        <w:rPr>
          <w:rStyle w:val="TagStyle"/>
          <w:rtl/>
        </w:rPr>
        <w:t xml:space="preserve"> &lt;&lt; דובר &gt;&gt; </w:t>
      </w:r>
      <w:r>
        <w:rPr>
          <w:rtl/>
        </w:rPr>
        <w:t>אברהם בצלאל (ש"ס):</w:t>
      </w:r>
      <w:r w:rsidRPr="001C6A95">
        <w:rPr>
          <w:rStyle w:val="TagStyle"/>
          <w:rtl/>
        </w:rPr>
        <w:t xml:space="preserve"> &lt;&lt; דובר &gt;&gt;</w:t>
      </w:r>
      <w:r w:rsidR="00F0101A">
        <w:rPr>
          <w:rtl/>
        </w:rPr>
        <w:t xml:space="preserve"> </w:t>
      </w:r>
      <w:bookmarkEnd w:id="917"/>
    </w:p>
    <w:p w14:paraId="358632A7" w14:textId="77777777" w:rsidR="001C6A95" w:rsidRDefault="001C6A95" w:rsidP="001C6A95">
      <w:pPr>
        <w:pStyle w:val="KeepWithNext"/>
        <w:rPr>
          <w:rtl/>
          <w:lang w:eastAsia="he-IL"/>
        </w:rPr>
      </w:pPr>
    </w:p>
    <w:p w14:paraId="785205B5" w14:textId="77777777" w:rsidR="001C6A95" w:rsidRDefault="001C6A95" w:rsidP="001C6A95">
      <w:pPr>
        <w:rPr>
          <w:rtl/>
          <w:lang w:eastAsia="he-IL"/>
        </w:rPr>
      </w:pPr>
      <w:bookmarkStart w:id="918" w:name="_ETM_Q1_1215428"/>
      <w:bookmarkStart w:id="919" w:name="_ETM_Q1_1215482"/>
      <w:bookmarkEnd w:id="918"/>
      <w:bookmarkEnd w:id="919"/>
      <w:r>
        <w:rPr>
          <w:rFonts w:hint="cs"/>
          <w:rtl/>
          <w:lang w:eastAsia="he-IL"/>
        </w:rPr>
        <w:t>כל הכבוד.</w:t>
      </w:r>
      <w:r w:rsidR="006B18CC">
        <w:rPr>
          <w:rFonts w:hint="cs"/>
          <w:rtl/>
          <w:lang w:eastAsia="he-IL"/>
        </w:rPr>
        <w:t xml:space="preserve"> כל הכבוד.</w:t>
      </w:r>
    </w:p>
    <w:p w14:paraId="7DB1F72C" w14:textId="77777777" w:rsidR="001C6A95" w:rsidRDefault="001C6A95" w:rsidP="001C6A95">
      <w:pPr>
        <w:pStyle w:val="KeepWithNext"/>
        <w:rPr>
          <w:rtl/>
          <w:lang w:eastAsia="he-IL"/>
        </w:rPr>
      </w:pPr>
      <w:bookmarkStart w:id="920" w:name="_ETM_Q1_1217523"/>
      <w:bookmarkStart w:id="921" w:name="_ETM_Q1_1217607"/>
      <w:bookmarkEnd w:id="920"/>
      <w:bookmarkEnd w:id="921"/>
    </w:p>
    <w:p w14:paraId="2F644E18" w14:textId="77777777" w:rsidR="001C6A95" w:rsidRDefault="001C6A95" w:rsidP="001C6A95">
      <w:pPr>
        <w:pStyle w:val="af6"/>
        <w:keepNext/>
        <w:rPr>
          <w:rtl/>
        </w:rPr>
      </w:pPr>
      <w:bookmarkStart w:id="922" w:name="_ETM_Q1_1215125"/>
      <w:bookmarkStart w:id="923" w:name="_ETM_Q1_1218482"/>
      <w:bookmarkStart w:id="924" w:name="ET_yor_5159_239"/>
      <w:bookmarkEnd w:id="922"/>
      <w:bookmarkEnd w:id="923"/>
      <w:r w:rsidRPr="001C6A95">
        <w:rPr>
          <w:rStyle w:val="TagStyle"/>
          <w:rtl/>
        </w:rPr>
        <w:t xml:space="preserve"> &lt;&lt; </w:t>
      </w:r>
      <w:proofErr w:type="spellStart"/>
      <w:r w:rsidRPr="001C6A95">
        <w:rPr>
          <w:rStyle w:val="TagStyle"/>
          <w:rtl/>
        </w:rPr>
        <w:t>יור</w:t>
      </w:r>
      <w:proofErr w:type="spellEnd"/>
      <w:r w:rsidRPr="001C6A95">
        <w:rPr>
          <w:rStyle w:val="TagStyle"/>
          <w:rtl/>
        </w:rPr>
        <w:t xml:space="preserve"> &gt;&gt; </w:t>
      </w:r>
      <w:r>
        <w:rPr>
          <w:rtl/>
        </w:rPr>
        <w:t>היו"ר דוד ביטן:</w:t>
      </w:r>
      <w:r w:rsidRPr="001C6A95">
        <w:rPr>
          <w:rStyle w:val="TagStyle"/>
          <w:rtl/>
        </w:rPr>
        <w:t xml:space="preserve"> &lt;&lt; </w:t>
      </w:r>
      <w:proofErr w:type="spellStart"/>
      <w:r w:rsidRPr="001C6A95">
        <w:rPr>
          <w:rStyle w:val="TagStyle"/>
          <w:rtl/>
        </w:rPr>
        <w:t>יור</w:t>
      </w:r>
      <w:proofErr w:type="spellEnd"/>
      <w:r w:rsidRPr="001C6A95">
        <w:rPr>
          <w:rStyle w:val="TagStyle"/>
          <w:rtl/>
        </w:rPr>
        <w:t xml:space="preserve"> &gt;&gt;</w:t>
      </w:r>
      <w:r w:rsidR="00F0101A">
        <w:rPr>
          <w:rtl/>
        </w:rPr>
        <w:t xml:space="preserve"> </w:t>
      </w:r>
      <w:bookmarkEnd w:id="924"/>
    </w:p>
    <w:p w14:paraId="3614B2FB" w14:textId="77777777" w:rsidR="001C6A95" w:rsidRDefault="001C6A95" w:rsidP="001C6A95">
      <w:pPr>
        <w:pStyle w:val="KeepWithNext"/>
        <w:rPr>
          <w:rtl/>
          <w:lang w:eastAsia="he-IL"/>
        </w:rPr>
      </w:pPr>
    </w:p>
    <w:p w14:paraId="53230CDE" w14:textId="77777777" w:rsidR="001C6A95" w:rsidRDefault="001C6A95" w:rsidP="001C6A95">
      <w:pPr>
        <w:rPr>
          <w:rtl/>
          <w:lang w:eastAsia="he-IL"/>
        </w:rPr>
      </w:pPr>
      <w:bookmarkStart w:id="925" w:name="_ETM_Q1_1219063"/>
      <w:bookmarkStart w:id="926" w:name="_ETM_Q1_1219117"/>
      <w:bookmarkEnd w:id="925"/>
      <w:bookmarkEnd w:id="926"/>
      <w:r>
        <w:rPr>
          <w:rFonts w:hint="cs"/>
          <w:rtl/>
          <w:lang w:eastAsia="he-IL"/>
        </w:rPr>
        <w:t xml:space="preserve">היא </w:t>
      </w:r>
      <w:bookmarkStart w:id="927" w:name="_ETM_Q1_1219466"/>
      <w:bookmarkEnd w:id="927"/>
      <w:r>
        <w:rPr>
          <w:rFonts w:hint="cs"/>
          <w:rtl/>
          <w:lang w:eastAsia="he-IL"/>
        </w:rPr>
        <w:t xml:space="preserve">חיכתה רק לנו, אתה רואה. מה אתה רוצה שאני אגיד </w:t>
      </w:r>
      <w:bookmarkStart w:id="928" w:name="_ETM_Q1_1219762"/>
      <w:bookmarkEnd w:id="928"/>
      <w:r>
        <w:rPr>
          <w:rFonts w:hint="cs"/>
          <w:rtl/>
          <w:lang w:eastAsia="he-IL"/>
        </w:rPr>
        <w:t>לך.</w:t>
      </w:r>
    </w:p>
    <w:p w14:paraId="02B177A5" w14:textId="77777777" w:rsidR="006B18CC" w:rsidRDefault="006B18CC" w:rsidP="001C6A95">
      <w:pPr>
        <w:rPr>
          <w:rtl/>
          <w:lang w:eastAsia="he-IL"/>
        </w:rPr>
      </w:pPr>
      <w:bookmarkStart w:id="929" w:name="_ETM_Q1_1221642"/>
      <w:bookmarkStart w:id="930" w:name="_ETM_Q1_1221717"/>
      <w:bookmarkEnd w:id="929"/>
      <w:bookmarkEnd w:id="930"/>
    </w:p>
    <w:p w14:paraId="6D47A3FE" w14:textId="77777777" w:rsidR="006B18CC" w:rsidRDefault="006B18CC" w:rsidP="006B18CC">
      <w:pPr>
        <w:pStyle w:val="a4"/>
        <w:keepNext/>
        <w:rPr>
          <w:rtl/>
        </w:rPr>
      </w:pPr>
      <w:bookmarkStart w:id="931" w:name="_ETM_Q1_1218774"/>
      <w:bookmarkStart w:id="932" w:name="_ETM_Q1_1218848"/>
      <w:bookmarkStart w:id="933" w:name="ET_speaker_5783_240"/>
      <w:bookmarkEnd w:id="931"/>
      <w:bookmarkEnd w:id="932"/>
      <w:r w:rsidRPr="006B18CC">
        <w:rPr>
          <w:rStyle w:val="TagStyle"/>
          <w:rtl/>
        </w:rPr>
        <w:t xml:space="preserve"> &lt;&lt; דובר &gt;&gt; </w:t>
      </w:r>
      <w:r>
        <w:rPr>
          <w:rtl/>
        </w:rPr>
        <w:t>מירב כהן (יש עתיד):</w:t>
      </w:r>
      <w:r w:rsidRPr="006B18CC">
        <w:rPr>
          <w:rStyle w:val="TagStyle"/>
          <w:rtl/>
        </w:rPr>
        <w:t xml:space="preserve"> &lt;&lt; דובר &gt;&gt;</w:t>
      </w:r>
      <w:r w:rsidR="00F0101A">
        <w:rPr>
          <w:rtl/>
        </w:rPr>
        <w:t xml:space="preserve"> </w:t>
      </w:r>
      <w:bookmarkEnd w:id="933"/>
    </w:p>
    <w:p w14:paraId="706B4A2C" w14:textId="77777777" w:rsidR="006B18CC" w:rsidRDefault="006B18CC" w:rsidP="006B18CC">
      <w:pPr>
        <w:pStyle w:val="KeepWithNext"/>
        <w:rPr>
          <w:rtl/>
          <w:lang w:eastAsia="he-IL"/>
        </w:rPr>
      </w:pPr>
    </w:p>
    <w:p w14:paraId="5F097756" w14:textId="77777777" w:rsidR="006B18CC" w:rsidRDefault="006B18CC" w:rsidP="006B18CC">
      <w:pPr>
        <w:rPr>
          <w:rtl/>
          <w:lang w:eastAsia="he-IL"/>
        </w:rPr>
      </w:pPr>
      <w:r>
        <w:rPr>
          <w:rFonts w:hint="cs"/>
          <w:rtl/>
          <w:lang w:eastAsia="he-IL"/>
        </w:rPr>
        <w:t>ח</w:t>
      </w:r>
      <w:bookmarkStart w:id="934" w:name="_ETM_Q1_1220079"/>
      <w:bookmarkStart w:id="935" w:name="_ETM_Q1_1220143"/>
      <w:bookmarkEnd w:id="934"/>
      <w:bookmarkEnd w:id="935"/>
      <w:r>
        <w:rPr>
          <w:rFonts w:hint="cs"/>
          <w:rtl/>
          <w:lang w:eastAsia="he-IL"/>
        </w:rPr>
        <w:t xml:space="preserve">יכיתי </w:t>
      </w:r>
      <w:proofErr w:type="spellStart"/>
      <w:r>
        <w:rPr>
          <w:rFonts w:hint="cs"/>
          <w:rtl/>
          <w:lang w:eastAsia="he-IL"/>
        </w:rPr>
        <w:t>לביטן</w:t>
      </w:r>
      <w:proofErr w:type="spellEnd"/>
      <w:r>
        <w:rPr>
          <w:rFonts w:hint="cs"/>
          <w:rtl/>
          <w:lang w:eastAsia="he-IL"/>
        </w:rPr>
        <w:t>.</w:t>
      </w:r>
    </w:p>
    <w:p w14:paraId="09341A1A" w14:textId="77777777" w:rsidR="006B18CC" w:rsidRPr="006B18CC" w:rsidRDefault="006B18CC" w:rsidP="006B18CC">
      <w:pPr>
        <w:rPr>
          <w:rtl/>
          <w:lang w:eastAsia="he-IL"/>
        </w:rPr>
      </w:pPr>
      <w:bookmarkStart w:id="936" w:name="_ETM_Q1_1221918"/>
      <w:bookmarkStart w:id="937" w:name="_ETM_Q1_1221994"/>
      <w:bookmarkEnd w:id="936"/>
      <w:bookmarkEnd w:id="937"/>
    </w:p>
    <w:p w14:paraId="2EDA1497" w14:textId="77777777" w:rsidR="002E2238" w:rsidRDefault="002E2238" w:rsidP="002E2238">
      <w:pPr>
        <w:pStyle w:val="af6"/>
        <w:keepNext/>
        <w:rPr>
          <w:rtl/>
        </w:rPr>
      </w:pPr>
      <w:bookmarkStart w:id="938" w:name="_ETM_Q1_1215201"/>
      <w:bookmarkStart w:id="939" w:name="_ETM_Q1_1227282"/>
      <w:bookmarkStart w:id="940" w:name="ET_yor_5159_241"/>
      <w:bookmarkEnd w:id="938"/>
      <w:bookmarkEnd w:id="939"/>
      <w:r w:rsidRPr="002E2238">
        <w:rPr>
          <w:rStyle w:val="TagStyle"/>
          <w:rtl/>
        </w:rPr>
        <w:t xml:space="preserve"> &lt;&lt; </w:t>
      </w:r>
      <w:proofErr w:type="spellStart"/>
      <w:r w:rsidRPr="002E2238">
        <w:rPr>
          <w:rStyle w:val="TagStyle"/>
          <w:rtl/>
        </w:rPr>
        <w:t>יור</w:t>
      </w:r>
      <w:proofErr w:type="spellEnd"/>
      <w:r w:rsidRPr="002E2238">
        <w:rPr>
          <w:rStyle w:val="TagStyle"/>
          <w:rtl/>
        </w:rPr>
        <w:t xml:space="preserve"> &gt;&gt; </w:t>
      </w:r>
      <w:r>
        <w:rPr>
          <w:rtl/>
        </w:rPr>
        <w:t>היו"ר דוד ביטן:</w:t>
      </w:r>
      <w:r w:rsidRPr="002E2238">
        <w:rPr>
          <w:rStyle w:val="TagStyle"/>
          <w:rtl/>
        </w:rPr>
        <w:t xml:space="preserve"> &lt;&lt; </w:t>
      </w:r>
      <w:proofErr w:type="spellStart"/>
      <w:r w:rsidRPr="002E2238">
        <w:rPr>
          <w:rStyle w:val="TagStyle"/>
          <w:rtl/>
        </w:rPr>
        <w:t>יור</w:t>
      </w:r>
      <w:proofErr w:type="spellEnd"/>
      <w:r w:rsidRPr="002E2238">
        <w:rPr>
          <w:rStyle w:val="TagStyle"/>
          <w:rtl/>
        </w:rPr>
        <w:t xml:space="preserve"> &gt;&gt;</w:t>
      </w:r>
      <w:r w:rsidR="00F0101A">
        <w:rPr>
          <w:rtl/>
        </w:rPr>
        <w:t xml:space="preserve"> </w:t>
      </w:r>
      <w:bookmarkEnd w:id="940"/>
    </w:p>
    <w:p w14:paraId="7F54A0B8" w14:textId="77777777" w:rsidR="002E2238" w:rsidRDefault="002E2238" w:rsidP="002E2238">
      <w:pPr>
        <w:pStyle w:val="KeepWithNext"/>
        <w:rPr>
          <w:rtl/>
          <w:lang w:eastAsia="he-IL"/>
        </w:rPr>
      </w:pPr>
    </w:p>
    <w:p w14:paraId="6CA6B810" w14:textId="77777777" w:rsidR="002E2238" w:rsidRDefault="002E2238" w:rsidP="002E2238">
      <w:pPr>
        <w:rPr>
          <w:rtl/>
          <w:lang w:eastAsia="he-IL"/>
        </w:rPr>
      </w:pPr>
      <w:r>
        <w:rPr>
          <w:rFonts w:hint="cs"/>
          <w:rtl/>
          <w:lang w:eastAsia="he-IL"/>
        </w:rPr>
        <w:t>א</w:t>
      </w:r>
      <w:bookmarkStart w:id="941" w:name="_ETM_Q1_1227889"/>
      <w:bookmarkStart w:id="942" w:name="_ETM_Q1_1227937"/>
      <w:bookmarkEnd w:id="941"/>
      <w:bookmarkEnd w:id="942"/>
      <w:r>
        <w:rPr>
          <w:rFonts w:hint="cs"/>
          <w:rtl/>
          <w:lang w:eastAsia="he-IL"/>
        </w:rPr>
        <w:t xml:space="preserve">ני חושב שאת צריכה להגיד תודה פה </w:t>
      </w:r>
      <w:bookmarkStart w:id="943" w:name="_ETM_Q1_1228968"/>
      <w:bookmarkEnd w:id="943"/>
      <w:r>
        <w:rPr>
          <w:rFonts w:hint="cs"/>
          <w:rtl/>
          <w:lang w:eastAsia="he-IL"/>
        </w:rPr>
        <w:t>גם ליועץ המשפטי שלי.</w:t>
      </w:r>
    </w:p>
    <w:p w14:paraId="52F03C84" w14:textId="77777777" w:rsidR="002E2238" w:rsidRDefault="002E2238" w:rsidP="002E2238">
      <w:pPr>
        <w:rPr>
          <w:rtl/>
          <w:lang w:eastAsia="he-IL"/>
        </w:rPr>
      </w:pPr>
      <w:bookmarkStart w:id="944" w:name="_ETM_Q1_1226364"/>
      <w:bookmarkStart w:id="945" w:name="_ETM_Q1_1226457"/>
      <w:bookmarkEnd w:id="944"/>
      <w:bookmarkEnd w:id="945"/>
    </w:p>
    <w:p w14:paraId="654E73C9" w14:textId="77777777" w:rsidR="002E2238" w:rsidRDefault="002E2238" w:rsidP="002E2238">
      <w:pPr>
        <w:pStyle w:val="a4"/>
        <w:keepNext/>
        <w:rPr>
          <w:rtl/>
        </w:rPr>
      </w:pPr>
      <w:bookmarkStart w:id="946" w:name="_ETM_Q1_1226484"/>
      <w:bookmarkStart w:id="947" w:name="_ETM_Q1_1226553"/>
      <w:bookmarkStart w:id="948" w:name="_ETM_Q1_1228668"/>
      <w:bookmarkStart w:id="949" w:name="ET_speaker_5783_242"/>
      <w:bookmarkEnd w:id="946"/>
      <w:bookmarkEnd w:id="947"/>
      <w:bookmarkEnd w:id="948"/>
      <w:r w:rsidRPr="002E2238">
        <w:rPr>
          <w:rStyle w:val="TagStyle"/>
          <w:rtl/>
        </w:rPr>
        <w:t xml:space="preserve"> &lt;&lt; דובר &gt;&gt; </w:t>
      </w:r>
      <w:r>
        <w:rPr>
          <w:rtl/>
        </w:rPr>
        <w:t>מירב כהן (יש עתיד):</w:t>
      </w:r>
      <w:r w:rsidRPr="002E2238">
        <w:rPr>
          <w:rStyle w:val="TagStyle"/>
          <w:rtl/>
        </w:rPr>
        <w:t xml:space="preserve"> &lt;&lt; דובר &gt;&gt;</w:t>
      </w:r>
      <w:r w:rsidR="00F0101A">
        <w:rPr>
          <w:rtl/>
        </w:rPr>
        <w:t xml:space="preserve"> </w:t>
      </w:r>
      <w:bookmarkEnd w:id="949"/>
    </w:p>
    <w:p w14:paraId="0DBCCC13" w14:textId="77777777" w:rsidR="002E2238" w:rsidRDefault="002E2238" w:rsidP="002E2238">
      <w:pPr>
        <w:pStyle w:val="KeepWithNext"/>
        <w:rPr>
          <w:rtl/>
          <w:lang w:eastAsia="he-IL"/>
        </w:rPr>
      </w:pPr>
    </w:p>
    <w:p w14:paraId="1EEDB784" w14:textId="77777777" w:rsidR="002E2238" w:rsidRDefault="002E2238" w:rsidP="002E2238">
      <w:pPr>
        <w:rPr>
          <w:rtl/>
          <w:lang w:eastAsia="he-IL"/>
        </w:rPr>
      </w:pPr>
      <w:bookmarkStart w:id="950" w:name="_ETM_Q1_1229260"/>
      <w:bookmarkStart w:id="951" w:name="_ETM_Q1_1229314"/>
      <w:bookmarkEnd w:id="950"/>
      <w:bookmarkEnd w:id="951"/>
      <w:r>
        <w:rPr>
          <w:rFonts w:hint="cs"/>
          <w:rtl/>
          <w:lang w:eastAsia="he-IL"/>
        </w:rPr>
        <w:t>נכון, שעשה עבודה מדהימה.</w:t>
      </w:r>
    </w:p>
    <w:p w14:paraId="20A608CA" w14:textId="77777777" w:rsidR="003F6F0A" w:rsidRDefault="003F6F0A" w:rsidP="002E2238">
      <w:pPr>
        <w:rPr>
          <w:rtl/>
          <w:lang w:eastAsia="he-IL"/>
        </w:rPr>
      </w:pPr>
      <w:bookmarkStart w:id="952" w:name="_ETM_Q1_1226016"/>
      <w:bookmarkStart w:id="953" w:name="_ETM_Q1_1226107"/>
      <w:bookmarkEnd w:id="952"/>
      <w:bookmarkEnd w:id="953"/>
    </w:p>
    <w:p w14:paraId="1CABEBF3" w14:textId="77777777" w:rsidR="002E2238" w:rsidRDefault="002E2238" w:rsidP="002E2238">
      <w:pPr>
        <w:pStyle w:val="af6"/>
        <w:keepNext/>
        <w:rPr>
          <w:rtl/>
        </w:rPr>
      </w:pPr>
      <w:bookmarkStart w:id="954" w:name="_ETM_Q1_1227960"/>
      <w:bookmarkStart w:id="955" w:name="_ETM_Q1_1228060"/>
      <w:bookmarkStart w:id="956" w:name="_ETM_Q1_1228896"/>
      <w:bookmarkStart w:id="957" w:name="ET_yor_5159_243"/>
      <w:bookmarkEnd w:id="954"/>
      <w:bookmarkEnd w:id="955"/>
      <w:bookmarkEnd w:id="956"/>
      <w:r w:rsidRPr="002E2238">
        <w:rPr>
          <w:rStyle w:val="TagStyle"/>
          <w:rtl/>
        </w:rPr>
        <w:t xml:space="preserve"> &lt;&lt; </w:t>
      </w:r>
      <w:proofErr w:type="spellStart"/>
      <w:r w:rsidRPr="002E2238">
        <w:rPr>
          <w:rStyle w:val="TagStyle"/>
          <w:rtl/>
        </w:rPr>
        <w:t>יור</w:t>
      </w:r>
      <w:proofErr w:type="spellEnd"/>
      <w:r w:rsidRPr="002E2238">
        <w:rPr>
          <w:rStyle w:val="TagStyle"/>
          <w:rtl/>
        </w:rPr>
        <w:t xml:space="preserve"> &gt;&gt; </w:t>
      </w:r>
      <w:r>
        <w:rPr>
          <w:rtl/>
        </w:rPr>
        <w:t>היו"ר דוד ביטן:</w:t>
      </w:r>
      <w:r w:rsidRPr="002E2238">
        <w:rPr>
          <w:rStyle w:val="TagStyle"/>
          <w:rtl/>
        </w:rPr>
        <w:t xml:space="preserve"> &lt;&lt; </w:t>
      </w:r>
      <w:proofErr w:type="spellStart"/>
      <w:r w:rsidRPr="002E2238">
        <w:rPr>
          <w:rStyle w:val="TagStyle"/>
          <w:rtl/>
        </w:rPr>
        <w:t>יור</w:t>
      </w:r>
      <w:proofErr w:type="spellEnd"/>
      <w:r w:rsidRPr="002E2238">
        <w:rPr>
          <w:rStyle w:val="TagStyle"/>
          <w:rtl/>
        </w:rPr>
        <w:t xml:space="preserve"> &gt;&gt;</w:t>
      </w:r>
      <w:r w:rsidR="00F0101A">
        <w:rPr>
          <w:rtl/>
        </w:rPr>
        <w:t xml:space="preserve"> </w:t>
      </w:r>
      <w:bookmarkEnd w:id="957"/>
    </w:p>
    <w:p w14:paraId="0A879675" w14:textId="77777777" w:rsidR="002E2238" w:rsidRDefault="002E2238" w:rsidP="002E2238">
      <w:pPr>
        <w:pStyle w:val="KeepWithNext"/>
        <w:rPr>
          <w:rtl/>
          <w:lang w:eastAsia="he-IL"/>
        </w:rPr>
      </w:pPr>
    </w:p>
    <w:p w14:paraId="0EA3BD6E" w14:textId="77777777" w:rsidR="002E2238" w:rsidRDefault="002E2238" w:rsidP="002E2238">
      <w:pPr>
        <w:rPr>
          <w:rtl/>
          <w:lang w:eastAsia="he-IL"/>
        </w:rPr>
      </w:pPr>
      <w:r>
        <w:rPr>
          <w:rFonts w:hint="cs"/>
          <w:rtl/>
          <w:lang w:eastAsia="he-IL"/>
        </w:rPr>
        <w:t>ל</w:t>
      </w:r>
      <w:bookmarkStart w:id="958" w:name="_ETM_Q1_1229507"/>
      <w:bookmarkEnd w:id="958"/>
      <w:r>
        <w:rPr>
          <w:rFonts w:hint="cs"/>
          <w:rtl/>
          <w:lang w:eastAsia="he-IL"/>
        </w:rPr>
        <w:t>מ</w:t>
      </w:r>
      <w:bookmarkStart w:id="959" w:name="_ETM_Q1_1229572"/>
      <w:bookmarkEnd w:id="959"/>
      <w:r>
        <w:rPr>
          <w:rFonts w:hint="cs"/>
          <w:rtl/>
          <w:lang w:eastAsia="he-IL"/>
        </w:rPr>
        <w:t>ה? הוא עשה תיקונים.</w:t>
      </w:r>
    </w:p>
    <w:p w14:paraId="3AA6DDE8" w14:textId="77777777" w:rsidR="002E2238" w:rsidRPr="002E2238" w:rsidRDefault="002E2238" w:rsidP="002E2238">
      <w:pPr>
        <w:rPr>
          <w:rtl/>
          <w:lang w:eastAsia="he-IL"/>
        </w:rPr>
      </w:pPr>
      <w:bookmarkStart w:id="960" w:name="_ETM_Q1_1230406"/>
      <w:bookmarkStart w:id="961" w:name="_ETM_Q1_1230485"/>
      <w:bookmarkStart w:id="962" w:name="_ETM_Q1_1230526"/>
      <w:bookmarkStart w:id="963" w:name="_ETM_Q1_1230595"/>
      <w:bookmarkEnd w:id="960"/>
      <w:bookmarkEnd w:id="961"/>
      <w:bookmarkEnd w:id="962"/>
      <w:bookmarkEnd w:id="963"/>
    </w:p>
    <w:p w14:paraId="2E9BE8EC" w14:textId="77777777" w:rsidR="00E91C78" w:rsidRPr="00C365D7" w:rsidRDefault="00E91C78" w:rsidP="00E91C78">
      <w:pPr>
        <w:pStyle w:val="a4"/>
        <w:keepNext/>
        <w:rPr>
          <w:rtl/>
        </w:rPr>
      </w:pPr>
      <w:bookmarkStart w:id="964" w:name="_ETM_Q1_1211799"/>
      <w:bookmarkStart w:id="965" w:name="_ETM_Q1_1211864"/>
      <w:bookmarkEnd w:id="964"/>
      <w:bookmarkEnd w:id="965"/>
      <w:r w:rsidRPr="00C365D7">
        <w:rPr>
          <w:rStyle w:val="TagStyle"/>
          <w:rtl/>
        </w:rPr>
        <w:t xml:space="preserve">&lt;&lt; דובר &gt;&gt; </w:t>
      </w:r>
      <w:r w:rsidRPr="00C365D7">
        <w:rPr>
          <w:rtl/>
        </w:rPr>
        <w:t>אברהם בצלאל (ש"ס):</w:t>
      </w:r>
      <w:r w:rsidRPr="00C365D7">
        <w:rPr>
          <w:rStyle w:val="TagStyle"/>
          <w:rtl/>
        </w:rPr>
        <w:t xml:space="preserve"> &lt;&lt; דובר &gt;&gt;</w:t>
      </w:r>
      <w:r w:rsidR="00F0101A">
        <w:rPr>
          <w:rtl/>
        </w:rPr>
        <w:t xml:space="preserve"> </w:t>
      </w:r>
    </w:p>
    <w:p w14:paraId="2E435ED5" w14:textId="77777777" w:rsidR="00E91C78" w:rsidRPr="00C365D7" w:rsidRDefault="00E91C78" w:rsidP="00E91C78">
      <w:pPr>
        <w:pStyle w:val="KeepWithNext"/>
        <w:rPr>
          <w:rtl/>
        </w:rPr>
      </w:pPr>
    </w:p>
    <w:p w14:paraId="6999D496" w14:textId="77777777" w:rsidR="00E91C78" w:rsidRPr="00C365D7" w:rsidRDefault="00E91C78" w:rsidP="00E91C78">
      <w:pPr>
        <w:rPr>
          <w:rtl/>
        </w:rPr>
      </w:pPr>
      <w:r w:rsidRPr="00C365D7">
        <w:rPr>
          <w:rFonts w:hint="cs"/>
          <w:rtl/>
        </w:rPr>
        <w:t>באיזה נועם</w:t>
      </w:r>
      <w:r w:rsidR="00C7686F">
        <w:rPr>
          <w:rFonts w:hint="cs"/>
          <w:rtl/>
        </w:rPr>
        <w:t xml:space="preserve"> גם כן.</w:t>
      </w:r>
    </w:p>
    <w:p w14:paraId="4D7D7C12" w14:textId="77777777" w:rsidR="00E91C78" w:rsidRPr="00C365D7" w:rsidRDefault="00E91C78" w:rsidP="00E91C78">
      <w:pPr>
        <w:rPr>
          <w:rtl/>
        </w:rPr>
      </w:pPr>
    </w:p>
    <w:p w14:paraId="620DA8DC" w14:textId="77777777" w:rsidR="00E91C78" w:rsidRPr="00C365D7" w:rsidRDefault="00E91C78" w:rsidP="00E91C78">
      <w:pPr>
        <w:pStyle w:val="af6"/>
        <w:keepNext/>
        <w:rPr>
          <w:rtl/>
        </w:rPr>
      </w:pPr>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 </w:t>
      </w:r>
      <w:r w:rsidRPr="00C365D7">
        <w:rPr>
          <w:rtl/>
        </w:rPr>
        <w:t>היו"ר דוד ביטן:</w:t>
      </w:r>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w:t>
      </w:r>
      <w:r w:rsidR="00F0101A">
        <w:rPr>
          <w:rtl/>
        </w:rPr>
        <w:t xml:space="preserve"> </w:t>
      </w:r>
    </w:p>
    <w:p w14:paraId="4113F675" w14:textId="77777777" w:rsidR="00E91C78" w:rsidRPr="00C365D7" w:rsidRDefault="00E91C78" w:rsidP="00E91C78">
      <w:pPr>
        <w:pStyle w:val="KeepWithNext"/>
        <w:rPr>
          <w:rtl/>
        </w:rPr>
      </w:pPr>
    </w:p>
    <w:p w14:paraId="35E2CDFB" w14:textId="77777777" w:rsidR="00C7686F" w:rsidRDefault="00C7686F" w:rsidP="00E91C78">
      <w:pPr>
        <w:rPr>
          <w:rtl/>
        </w:rPr>
      </w:pPr>
      <w:r>
        <w:rPr>
          <w:rFonts w:hint="cs"/>
          <w:rtl/>
        </w:rPr>
        <w:t>זה לא אותו חוק שהגשת.</w:t>
      </w:r>
      <w:bookmarkStart w:id="966" w:name="_ETM_Q1_1248272"/>
      <w:bookmarkEnd w:id="966"/>
    </w:p>
    <w:p w14:paraId="5904EA1A" w14:textId="77777777" w:rsidR="0090488F" w:rsidRDefault="0090488F" w:rsidP="00E91C78">
      <w:pPr>
        <w:rPr>
          <w:rtl/>
        </w:rPr>
      </w:pPr>
      <w:bookmarkStart w:id="967" w:name="_ETM_Q1_1248344"/>
      <w:bookmarkEnd w:id="967"/>
    </w:p>
    <w:p w14:paraId="2C95D212" w14:textId="77777777" w:rsidR="00C7686F" w:rsidRDefault="00C7686F" w:rsidP="00C7686F">
      <w:pPr>
        <w:pStyle w:val="a4"/>
        <w:keepNext/>
        <w:rPr>
          <w:rtl/>
        </w:rPr>
      </w:pPr>
      <w:bookmarkStart w:id="968" w:name="_ETM_Q1_1231569"/>
      <w:bookmarkStart w:id="969" w:name="_ETM_Q1_1231647"/>
      <w:bookmarkStart w:id="970" w:name="_ETM_Q1_1233250"/>
      <w:bookmarkStart w:id="971" w:name="ET_speaker_5783_244"/>
      <w:bookmarkEnd w:id="968"/>
      <w:bookmarkEnd w:id="969"/>
      <w:bookmarkEnd w:id="970"/>
      <w:r w:rsidRPr="00C7686F">
        <w:rPr>
          <w:rStyle w:val="TagStyle"/>
          <w:rtl/>
        </w:rPr>
        <w:t xml:space="preserve"> &lt;&lt; דובר &gt;&gt; </w:t>
      </w:r>
      <w:r>
        <w:rPr>
          <w:rtl/>
        </w:rPr>
        <w:t>מירב כהן (יש עתיד):</w:t>
      </w:r>
      <w:r w:rsidRPr="00C7686F">
        <w:rPr>
          <w:rStyle w:val="TagStyle"/>
          <w:rtl/>
        </w:rPr>
        <w:t xml:space="preserve"> &lt;&lt; דובר &gt;&gt;</w:t>
      </w:r>
      <w:r w:rsidR="00F0101A">
        <w:rPr>
          <w:rtl/>
        </w:rPr>
        <w:t xml:space="preserve"> </w:t>
      </w:r>
      <w:bookmarkEnd w:id="971"/>
    </w:p>
    <w:p w14:paraId="0AA8C23A" w14:textId="77777777" w:rsidR="00C7686F" w:rsidRDefault="00C7686F" w:rsidP="00C7686F">
      <w:pPr>
        <w:pStyle w:val="KeepWithNext"/>
        <w:rPr>
          <w:rtl/>
          <w:lang w:eastAsia="he-IL"/>
        </w:rPr>
      </w:pPr>
    </w:p>
    <w:p w14:paraId="072FDBB4" w14:textId="77777777" w:rsidR="00C7686F" w:rsidRDefault="00C7686F" w:rsidP="00C7686F">
      <w:pPr>
        <w:rPr>
          <w:rtl/>
          <w:lang w:eastAsia="he-IL"/>
        </w:rPr>
      </w:pPr>
      <w:bookmarkStart w:id="972" w:name="_ETM_Q1_1233675"/>
      <w:bookmarkStart w:id="973" w:name="_ETM_Q1_1233721"/>
      <w:bookmarkEnd w:id="972"/>
      <w:bookmarkEnd w:id="973"/>
      <w:r>
        <w:rPr>
          <w:rFonts w:hint="cs"/>
          <w:rtl/>
          <w:lang w:eastAsia="he-IL"/>
        </w:rPr>
        <w:t xml:space="preserve">גם אביגיל וגם </w:t>
      </w:r>
      <w:bookmarkStart w:id="974" w:name="_ETM_Q1_1235913"/>
      <w:bookmarkEnd w:id="974"/>
      <w:r w:rsidR="002947C7">
        <w:rPr>
          <w:rFonts w:hint="cs"/>
          <w:rtl/>
          <w:lang w:eastAsia="he-IL"/>
        </w:rPr>
        <w:t>איתי</w:t>
      </w:r>
      <w:r w:rsidR="002947C7" w:rsidRPr="002947C7">
        <w:rPr>
          <w:rFonts w:hint="cs"/>
          <w:rtl/>
          <w:lang w:eastAsia="he-IL"/>
        </w:rPr>
        <w:t xml:space="preserve"> </w:t>
      </w:r>
      <w:r w:rsidR="002947C7">
        <w:rPr>
          <w:rFonts w:hint="cs"/>
          <w:rtl/>
          <w:lang w:eastAsia="he-IL"/>
        </w:rPr>
        <w:t>ע</w:t>
      </w:r>
      <w:bookmarkStart w:id="975" w:name="_ETM_Q1_1241333"/>
      <w:bookmarkStart w:id="976" w:name="_ETM_Q1_1241390"/>
      <w:bookmarkEnd w:id="975"/>
      <w:bookmarkEnd w:id="976"/>
      <w:r w:rsidR="002947C7">
        <w:rPr>
          <w:rFonts w:hint="cs"/>
          <w:rtl/>
          <w:lang w:eastAsia="he-IL"/>
        </w:rPr>
        <w:t>שו עבודה מעולה.</w:t>
      </w:r>
    </w:p>
    <w:p w14:paraId="520C3772" w14:textId="77777777" w:rsidR="007F409D" w:rsidRDefault="007F409D" w:rsidP="00C7686F">
      <w:pPr>
        <w:rPr>
          <w:rtl/>
          <w:lang w:eastAsia="he-IL"/>
        </w:rPr>
      </w:pPr>
    </w:p>
    <w:p w14:paraId="39B7ECF4" w14:textId="77777777" w:rsidR="00C7686F" w:rsidRDefault="00C7686F" w:rsidP="00C7686F">
      <w:pPr>
        <w:pStyle w:val="af6"/>
        <w:keepNext/>
        <w:rPr>
          <w:rtl/>
        </w:rPr>
      </w:pPr>
      <w:bookmarkStart w:id="977" w:name="_ETM_Q1_1236873"/>
      <w:bookmarkStart w:id="978" w:name="_ETM_Q1_1236980"/>
      <w:bookmarkStart w:id="979" w:name="_ETM_Q1_1232989"/>
      <w:bookmarkEnd w:id="977"/>
      <w:bookmarkEnd w:id="978"/>
      <w:bookmarkEnd w:id="979"/>
      <w:r w:rsidRPr="00C7686F">
        <w:rPr>
          <w:rStyle w:val="TagStyle"/>
          <w:rtl/>
        </w:rPr>
        <w:t xml:space="preserve"> &lt;&lt; </w:t>
      </w:r>
      <w:proofErr w:type="spellStart"/>
      <w:r w:rsidRPr="00C7686F">
        <w:rPr>
          <w:rStyle w:val="TagStyle"/>
          <w:rtl/>
        </w:rPr>
        <w:t>יור</w:t>
      </w:r>
      <w:proofErr w:type="spellEnd"/>
      <w:r w:rsidRPr="00C7686F">
        <w:rPr>
          <w:rStyle w:val="TagStyle"/>
          <w:rtl/>
        </w:rPr>
        <w:t xml:space="preserve"> &gt;&gt; </w:t>
      </w:r>
      <w:r>
        <w:rPr>
          <w:rtl/>
        </w:rPr>
        <w:t>היו"ר דוד ביטן:</w:t>
      </w:r>
      <w:r w:rsidRPr="00C7686F">
        <w:rPr>
          <w:rStyle w:val="TagStyle"/>
          <w:rtl/>
        </w:rPr>
        <w:t xml:space="preserve"> &lt;&lt; </w:t>
      </w:r>
      <w:proofErr w:type="spellStart"/>
      <w:r w:rsidRPr="00C7686F">
        <w:rPr>
          <w:rStyle w:val="TagStyle"/>
          <w:rtl/>
        </w:rPr>
        <w:t>יור</w:t>
      </w:r>
      <w:proofErr w:type="spellEnd"/>
      <w:r w:rsidRPr="00C7686F">
        <w:rPr>
          <w:rStyle w:val="TagStyle"/>
          <w:rtl/>
        </w:rPr>
        <w:t xml:space="preserve"> &gt;&gt;</w:t>
      </w:r>
      <w:r w:rsidR="00F0101A">
        <w:rPr>
          <w:rtl/>
        </w:rPr>
        <w:t xml:space="preserve"> </w:t>
      </w:r>
    </w:p>
    <w:p w14:paraId="600A0CA1" w14:textId="77777777" w:rsidR="00C7686F" w:rsidRDefault="00C7686F" w:rsidP="00C7686F">
      <w:pPr>
        <w:pStyle w:val="KeepWithNext"/>
        <w:rPr>
          <w:rtl/>
          <w:lang w:eastAsia="he-IL"/>
        </w:rPr>
      </w:pPr>
    </w:p>
    <w:p w14:paraId="7C935AF8" w14:textId="77777777" w:rsidR="00E91C78" w:rsidRDefault="00C7686F" w:rsidP="002947C7">
      <w:pPr>
        <w:rPr>
          <w:rtl/>
        </w:rPr>
      </w:pPr>
      <w:bookmarkStart w:id="980" w:name="_ETM_Q1_1233587"/>
      <w:bookmarkEnd w:id="980"/>
      <w:r>
        <w:rPr>
          <w:rFonts w:hint="cs"/>
          <w:rtl/>
          <w:lang w:eastAsia="he-IL"/>
        </w:rPr>
        <w:t xml:space="preserve">נכון, שניהם, סליחה, טעות שלי. </w:t>
      </w:r>
      <w:r w:rsidR="005433A8">
        <w:rPr>
          <w:rFonts w:hint="cs"/>
          <w:rtl/>
          <w:lang w:eastAsia="he-IL"/>
        </w:rPr>
        <w:t>מתנצל.</w:t>
      </w:r>
      <w:bookmarkStart w:id="981" w:name="_ETM_Q1_1246304"/>
      <w:bookmarkStart w:id="982" w:name="_ETM_Q1_1246391"/>
      <w:bookmarkStart w:id="983" w:name="_ETM_Q1_1238033"/>
      <w:bookmarkStart w:id="984" w:name="_ETM_Q1_1238116"/>
      <w:bookmarkStart w:id="985" w:name="_ETM_Q1_1240673"/>
      <w:bookmarkStart w:id="986" w:name="_ETM_Q1_1244960"/>
      <w:bookmarkStart w:id="987" w:name="_ETM_Q1_1245051"/>
      <w:bookmarkStart w:id="988" w:name="_ETM_Q1_1239803"/>
      <w:bookmarkStart w:id="989" w:name="_ETM_Q1_1239874"/>
      <w:bookmarkStart w:id="990" w:name="_ETM_Q1_1240835"/>
      <w:bookmarkEnd w:id="981"/>
      <w:bookmarkEnd w:id="982"/>
      <w:bookmarkEnd w:id="983"/>
      <w:bookmarkEnd w:id="984"/>
      <w:bookmarkEnd w:id="985"/>
      <w:bookmarkEnd w:id="986"/>
      <w:bookmarkEnd w:id="987"/>
      <w:bookmarkEnd w:id="988"/>
      <w:bookmarkEnd w:id="989"/>
      <w:bookmarkEnd w:id="990"/>
      <w:r w:rsidR="002947C7">
        <w:rPr>
          <w:rFonts w:hint="cs"/>
          <w:rtl/>
          <w:lang w:eastAsia="he-IL"/>
        </w:rPr>
        <w:t xml:space="preserve"> </w:t>
      </w:r>
      <w:r w:rsidR="005433A8">
        <w:rPr>
          <w:rFonts w:hint="cs"/>
          <w:rtl/>
          <w:lang w:eastAsia="he-IL"/>
        </w:rPr>
        <w:t>ו</w:t>
      </w:r>
      <w:bookmarkStart w:id="991" w:name="_ETM_Q1_1241376"/>
      <w:bookmarkStart w:id="992" w:name="_ETM_Q1_1241427"/>
      <w:bookmarkEnd w:id="991"/>
      <w:bookmarkEnd w:id="992"/>
      <w:r w:rsidR="005433A8">
        <w:rPr>
          <w:rFonts w:hint="cs"/>
          <w:rtl/>
          <w:lang w:eastAsia="he-IL"/>
        </w:rPr>
        <w:t xml:space="preserve">גם </w:t>
      </w:r>
      <w:bookmarkStart w:id="993" w:name="_ETM_Q1_1241627"/>
      <w:bookmarkEnd w:id="993"/>
      <w:r w:rsidR="005433A8">
        <w:rPr>
          <w:rFonts w:hint="cs"/>
          <w:rtl/>
          <w:lang w:eastAsia="he-IL"/>
        </w:rPr>
        <w:t xml:space="preserve">להם. תראי, לפעמים </w:t>
      </w:r>
      <w:r w:rsidR="002947C7">
        <w:rPr>
          <w:rFonts w:hint="cs"/>
          <w:rtl/>
          <w:lang w:eastAsia="he-IL"/>
        </w:rPr>
        <w:t>אנשים מנסחים חוק ולא רוצים לתקן,</w:t>
      </w:r>
      <w:r w:rsidR="005433A8">
        <w:rPr>
          <w:rFonts w:hint="cs"/>
          <w:rtl/>
          <w:lang w:eastAsia="he-IL"/>
        </w:rPr>
        <w:t xml:space="preserve"> </w:t>
      </w:r>
      <w:bookmarkStart w:id="994" w:name="_ETM_Q1_1243733"/>
      <w:bookmarkStart w:id="995" w:name="_ETM_Q1_1237371"/>
      <w:bookmarkStart w:id="996" w:name="_ETM_Q1_1237466"/>
      <w:bookmarkStart w:id="997" w:name="_ETM_Q1_1231737"/>
      <w:bookmarkStart w:id="998" w:name="_ETM_Q1_1231823"/>
      <w:bookmarkEnd w:id="994"/>
      <w:bookmarkEnd w:id="995"/>
      <w:bookmarkEnd w:id="996"/>
      <w:bookmarkEnd w:id="997"/>
      <w:bookmarkEnd w:id="998"/>
      <w:r w:rsidR="00E91C78" w:rsidRPr="00C365D7">
        <w:rPr>
          <w:rFonts w:hint="cs"/>
          <w:rtl/>
        </w:rPr>
        <w:t>הם גם היו פתוחים לרעיונות</w:t>
      </w:r>
      <w:r w:rsidR="0090488F">
        <w:rPr>
          <w:rFonts w:hint="cs"/>
          <w:rtl/>
        </w:rPr>
        <w:t>.</w:t>
      </w:r>
    </w:p>
    <w:p w14:paraId="3C15DE2B" w14:textId="77777777" w:rsidR="0090488F" w:rsidRDefault="0090488F" w:rsidP="0090488F">
      <w:pPr>
        <w:rPr>
          <w:rtl/>
        </w:rPr>
      </w:pPr>
      <w:bookmarkStart w:id="999" w:name="_ETM_Q1_1245393"/>
      <w:bookmarkStart w:id="1000" w:name="_ETM_Q1_1245455"/>
      <w:bookmarkStart w:id="1001" w:name="_ETM_Q1_1245513"/>
      <w:bookmarkEnd w:id="999"/>
      <w:bookmarkEnd w:id="1000"/>
      <w:bookmarkEnd w:id="1001"/>
    </w:p>
    <w:p w14:paraId="2DF8FE0D" w14:textId="77777777" w:rsidR="0090488F" w:rsidRDefault="0090488F" w:rsidP="0090488F">
      <w:pPr>
        <w:pStyle w:val="a4"/>
        <w:keepNext/>
        <w:rPr>
          <w:rtl/>
        </w:rPr>
      </w:pPr>
      <w:bookmarkStart w:id="1002" w:name="_ETM_Q1_1245598"/>
      <w:bookmarkStart w:id="1003" w:name="_ETM_Q1_1246571"/>
      <w:bookmarkStart w:id="1004" w:name="ET_speaker_5783_248"/>
      <w:bookmarkEnd w:id="1002"/>
      <w:bookmarkEnd w:id="1003"/>
      <w:r w:rsidRPr="0090488F">
        <w:rPr>
          <w:rStyle w:val="TagStyle"/>
          <w:rtl/>
        </w:rPr>
        <w:t xml:space="preserve"> &lt;&lt; דובר &gt;&gt; </w:t>
      </w:r>
      <w:r>
        <w:rPr>
          <w:rtl/>
        </w:rPr>
        <w:t>מירב כהן (יש עתיד):</w:t>
      </w:r>
      <w:r w:rsidRPr="0090488F">
        <w:rPr>
          <w:rStyle w:val="TagStyle"/>
          <w:rtl/>
        </w:rPr>
        <w:t xml:space="preserve"> &lt;&lt; דובר &gt;&gt;</w:t>
      </w:r>
      <w:r w:rsidR="00F0101A">
        <w:rPr>
          <w:rtl/>
        </w:rPr>
        <w:t xml:space="preserve"> </w:t>
      </w:r>
      <w:bookmarkEnd w:id="1004"/>
    </w:p>
    <w:p w14:paraId="4436F7D0" w14:textId="77777777" w:rsidR="0090488F" w:rsidRDefault="0090488F" w:rsidP="0090488F">
      <w:pPr>
        <w:pStyle w:val="KeepWithNext"/>
        <w:rPr>
          <w:rtl/>
          <w:lang w:eastAsia="he-IL"/>
        </w:rPr>
      </w:pPr>
    </w:p>
    <w:p w14:paraId="0BCDBE28" w14:textId="77777777" w:rsidR="0090488F" w:rsidRPr="0090488F" w:rsidRDefault="0090488F" w:rsidP="0090488F">
      <w:pPr>
        <w:rPr>
          <w:rtl/>
          <w:lang w:eastAsia="he-IL"/>
        </w:rPr>
      </w:pPr>
      <w:bookmarkStart w:id="1005" w:name="_ETM_Q1_1247089"/>
      <w:bookmarkStart w:id="1006" w:name="_ETM_Q1_1247139"/>
      <w:bookmarkEnd w:id="1005"/>
      <w:bookmarkEnd w:id="1006"/>
      <w:r>
        <w:rPr>
          <w:rFonts w:hint="cs"/>
          <w:rtl/>
          <w:lang w:eastAsia="he-IL"/>
        </w:rPr>
        <w:t>נכון.</w:t>
      </w:r>
    </w:p>
    <w:p w14:paraId="6F04C4F8" w14:textId="77777777" w:rsidR="00E91C78" w:rsidRPr="00C365D7" w:rsidRDefault="00E91C78" w:rsidP="00E91C78">
      <w:pPr>
        <w:rPr>
          <w:rtl/>
        </w:rPr>
      </w:pPr>
    </w:p>
    <w:p w14:paraId="25054007" w14:textId="77777777" w:rsidR="00E91C78" w:rsidRPr="00C365D7" w:rsidRDefault="00E91C78" w:rsidP="00E91C78">
      <w:pPr>
        <w:pStyle w:val="a4"/>
        <w:keepNext/>
        <w:rPr>
          <w:rtl/>
        </w:rPr>
      </w:pPr>
      <w:r w:rsidRPr="00C365D7">
        <w:rPr>
          <w:rStyle w:val="TagStyle"/>
          <w:rtl/>
        </w:rPr>
        <w:t xml:space="preserve"> &lt;&lt; דובר &gt;&gt; </w:t>
      </w:r>
      <w:r w:rsidRPr="00C365D7">
        <w:rPr>
          <w:rtl/>
        </w:rPr>
        <w:t>איתי עצמון:</w:t>
      </w:r>
      <w:r w:rsidRPr="00C365D7">
        <w:rPr>
          <w:rStyle w:val="TagStyle"/>
          <w:rtl/>
        </w:rPr>
        <w:t xml:space="preserve"> &lt;&lt; דובר &gt;&gt;</w:t>
      </w:r>
      <w:r w:rsidR="00F0101A">
        <w:rPr>
          <w:rtl/>
        </w:rPr>
        <w:t xml:space="preserve"> </w:t>
      </w:r>
    </w:p>
    <w:p w14:paraId="55760F9A" w14:textId="77777777" w:rsidR="00E91C78" w:rsidRPr="00C365D7" w:rsidRDefault="00E91C78" w:rsidP="00E91C78">
      <w:pPr>
        <w:pStyle w:val="KeepWithNext"/>
        <w:rPr>
          <w:rtl/>
        </w:rPr>
      </w:pPr>
    </w:p>
    <w:p w14:paraId="2D417697" w14:textId="77777777" w:rsidR="00E91C78" w:rsidRDefault="0090488F" w:rsidP="0090488F">
      <w:pPr>
        <w:rPr>
          <w:rtl/>
        </w:rPr>
      </w:pPr>
      <w:r>
        <w:rPr>
          <w:rFonts w:hint="cs"/>
          <w:rtl/>
        </w:rPr>
        <w:t xml:space="preserve">נכון, </w:t>
      </w:r>
      <w:r w:rsidR="00E91C78" w:rsidRPr="00C365D7">
        <w:rPr>
          <w:rFonts w:hint="cs"/>
          <w:rtl/>
        </w:rPr>
        <w:t>הייתה פתיחות וקשב</w:t>
      </w:r>
      <w:r>
        <w:rPr>
          <w:rFonts w:hint="cs"/>
          <w:rtl/>
        </w:rPr>
        <w:t xml:space="preserve"> בהחלט מנציגי הממשלה.</w:t>
      </w:r>
      <w:bookmarkStart w:id="1007" w:name="_ETM_Q1_1249791"/>
      <w:bookmarkEnd w:id="1007"/>
    </w:p>
    <w:p w14:paraId="436F4B0F" w14:textId="77777777" w:rsidR="0090488F" w:rsidRPr="0090488F" w:rsidRDefault="0090488F" w:rsidP="002947C7">
      <w:pPr>
        <w:ind w:firstLine="0"/>
        <w:rPr>
          <w:rtl/>
          <w:lang w:eastAsia="he-IL"/>
        </w:rPr>
      </w:pPr>
      <w:bookmarkStart w:id="1008" w:name="_ETM_Q1_1249852"/>
      <w:bookmarkStart w:id="1009" w:name="_ETM_Q1_1249621"/>
      <w:bookmarkStart w:id="1010" w:name="_ETM_Q1_1253653"/>
      <w:bookmarkStart w:id="1011" w:name="_ETM_Q1_1253724"/>
      <w:bookmarkEnd w:id="1008"/>
      <w:bookmarkEnd w:id="1009"/>
      <w:bookmarkEnd w:id="1010"/>
      <w:bookmarkEnd w:id="1011"/>
    </w:p>
    <w:p w14:paraId="1F9F4DE0" w14:textId="77777777" w:rsidR="00E91C78" w:rsidRPr="00C365D7" w:rsidRDefault="00E91C78" w:rsidP="00E91C78">
      <w:pPr>
        <w:pStyle w:val="a4"/>
        <w:keepNext/>
        <w:rPr>
          <w:rtl/>
        </w:rPr>
      </w:pPr>
      <w:r w:rsidRPr="00C365D7">
        <w:rPr>
          <w:rStyle w:val="TagStyle"/>
          <w:rtl/>
        </w:rPr>
        <w:t xml:space="preserve"> &lt;&lt; דובר &gt;&gt; </w:t>
      </w:r>
      <w:r w:rsidRPr="00C365D7">
        <w:rPr>
          <w:rtl/>
        </w:rPr>
        <w:t>מירב כהן (יש עתיד):</w:t>
      </w:r>
      <w:r w:rsidRPr="00C365D7">
        <w:rPr>
          <w:rStyle w:val="TagStyle"/>
          <w:rtl/>
        </w:rPr>
        <w:t xml:space="preserve"> &lt;&lt; דובר &gt;&gt;</w:t>
      </w:r>
      <w:r w:rsidR="00F0101A">
        <w:rPr>
          <w:rtl/>
        </w:rPr>
        <w:t xml:space="preserve"> </w:t>
      </w:r>
    </w:p>
    <w:p w14:paraId="3D7B5288" w14:textId="77777777" w:rsidR="00E91C78" w:rsidRPr="00C365D7" w:rsidRDefault="00E91C78" w:rsidP="00E91C78">
      <w:pPr>
        <w:pStyle w:val="KeepWithNext"/>
        <w:rPr>
          <w:rtl/>
        </w:rPr>
      </w:pPr>
    </w:p>
    <w:p w14:paraId="3F1A022C" w14:textId="77777777" w:rsidR="00E91C78" w:rsidRDefault="0090488F" w:rsidP="003A3FCC">
      <w:pPr>
        <w:rPr>
          <w:rtl/>
        </w:rPr>
      </w:pPr>
      <w:r>
        <w:rPr>
          <w:rFonts w:hint="cs"/>
          <w:rtl/>
        </w:rPr>
        <w:t xml:space="preserve">רגע, בואו נברך </w:t>
      </w:r>
      <w:bookmarkStart w:id="1012" w:name="_ETM_Q1_1255355"/>
      <w:bookmarkEnd w:id="1012"/>
      <w:r>
        <w:rPr>
          <w:rFonts w:hint="cs"/>
          <w:rtl/>
        </w:rPr>
        <w:t xml:space="preserve">בסוף. </w:t>
      </w:r>
      <w:r w:rsidR="00E91C78" w:rsidRPr="00C365D7">
        <w:rPr>
          <w:rFonts w:hint="cs"/>
          <w:rtl/>
        </w:rPr>
        <w:t>שמרתי את זה לסוף</w:t>
      </w:r>
      <w:r>
        <w:rPr>
          <w:rFonts w:hint="cs"/>
          <w:rtl/>
        </w:rPr>
        <w:t>.</w:t>
      </w:r>
      <w:bookmarkStart w:id="1013" w:name="_ETM_Q1_1260146"/>
      <w:bookmarkStart w:id="1014" w:name="_ETM_Q1_1260231"/>
      <w:bookmarkStart w:id="1015" w:name="_ETM_Q1_1253469"/>
      <w:bookmarkStart w:id="1016" w:name="_ETM_Q1_1253518"/>
      <w:bookmarkEnd w:id="1013"/>
      <w:bookmarkEnd w:id="1014"/>
      <w:bookmarkEnd w:id="1015"/>
      <w:bookmarkEnd w:id="1016"/>
      <w:r w:rsidR="003A3FCC">
        <w:rPr>
          <w:rFonts w:hint="cs"/>
          <w:rtl/>
        </w:rPr>
        <w:t xml:space="preserve"> </w:t>
      </w:r>
      <w:bookmarkStart w:id="1017" w:name="_ETM_Q1_1250896"/>
      <w:bookmarkStart w:id="1018" w:name="_ETM_Q1_1250990"/>
      <w:bookmarkEnd w:id="1017"/>
      <w:bookmarkEnd w:id="1018"/>
      <w:r w:rsidR="00E91C78" w:rsidRPr="00C365D7">
        <w:rPr>
          <w:rFonts w:hint="cs"/>
          <w:rtl/>
        </w:rPr>
        <w:t>אני מרוקאית</w:t>
      </w:r>
      <w:r w:rsidR="00471769">
        <w:rPr>
          <w:rFonts w:hint="cs"/>
          <w:rtl/>
        </w:rPr>
        <w:t>, אני</w:t>
      </w:r>
      <w:r w:rsidR="00E91C78" w:rsidRPr="00C365D7">
        <w:rPr>
          <w:rFonts w:hint="cs"/>
          <w:rtl/>
        </w:rPr>
        <w:t xml:space="preserve"> מאמינה בעין הרע</w:t>
      </w:r>
      <w:r w:rsidR="00471769">
        <w:rPr>
          <w:rFonts w:hint="cs"/>
          <w:rtl/>
        </w:rPr>
        <w:t>.</w:t>
      </w:r>
    </w:p>
    <w:p w14:paraId="63D238DC" w14:textId="77777777" w:rsidR="003C5B6D" w:rsidRPr="00C365D7" w:rsidRDefault="003C5B6D" w:rsidP="00E91C78">
      <w:pPr>
        <w:rPr>
          <w:rtl/>
        </w:rPr>
      </w:pPr>
      <w:bookmarkStart w:id="1019" w:name="_ETM_Q1_1255440"/>
      <w:bookmarkStart w:id="1020" w:name="_ETM_Q1_1255519"/>
      <w:bookmarkEnd w:id="1019"/>
      <w:bookmarkEnd w:id="1020"/>
    </w:p>
    <w:p w14:paraId="12DC38D3" w14:textId="77777777" w:rsidR="003C5B6D" w:rsidRDefault="003C5B6D" w:rsidP="003C5B6D">
      <w:pPr>
        <w:pStyle w:val="af6"/>
        <w:keepNext/>
        <w:rPr>
          <w:rtl/>
        </w:rPr>
      </w:pPr>
      <w:bookmarkStart w:id="1021" w:name="_ETM_Q1_1255769"/>
      <w:bookmarkEnd w:id="1021"/>
      <w:r w:rsidRPr="003C5B6D">
        <w:rPr>
          <w:rStyle w:val="TagStyle"/>
          <w:rtl/>
        </w:rPr>
        <w:t xml:space="preserve"> &lt;&lt; </w:t>
      </w:r>
      <w:proofErr w:type="spellStart"/>
      <w:r w:rsidRPr="003C5B6D">
        <w:rPr>
          <w:rStyle w:val="TagStyle"/>
          <w:rtl/>
        </w:rPr>
        <w:t>יור</w:t>
      </w:r>
      <w:proofErr w:type="spellEnd"/>
      <w:r w:rsidRPr="003C5B6D">
        <w:rPr>
          <w:rStyle w:val="TagStyle"/>
          <w:rtl/>
        </w:rPr>
        <w:t xml:space="preserve"> &gt;&gt; </w:t>
      </w:r>
      <w:r>
        <w:rPr>
          <w:rtl/>
        </w:rPr>
        <w:t>היו"ר דוד ביטן:</w:t>
      </w:r>
      <w:r w:rsidRPr="003C5B6D">
        <w:rPr>
          <w:rStyle w:val="TagStyle"/>
          <w:rtl/>
        </w:rPr>
        <w:t xml:space="preserve"> &lt;&lt; </w:t>
      </w:r>
      <w:proofErr w:type="spellStart"/>
      <w:r w:rsidRPr="003C5B6D">
        <w:rPr>
          <w:rStyle w:val="TagStyle"/>
          <w:rtl/>
        </w:rPr>
        <w:t>יור</w:t>
      </w:r>
      <w:proofErr w:type="spellEnd"/>
      <w:r w:rsidRPr="003C5B6D">
        <w:rPr>
          <w:rStyle w:val="TagStyle"/>
          <w:rtl/>
        </w:rPr>
        <w:t xml:space="preserve"> &gt;&gt;</w:t>
      </w:r>
      <w:r w:rsidR="00F0101A">
        <w:rPr>
          <w:rtl/>
        </w:rPr>
        <w:t xml:space="preserve"> </w:t>
      </w:r>
    </w:p>
    <w:p w14:paraId="257CB585" w14:textId="77777777" w:rsidR="003C5B6D" w:rsidRDefault="003C5B6D" w:rsidP="003C5B6D">
      <w:pPr>
        <w:pStyle w:val="KeepWithNext"/>
        <w:rPr>
          <w:rtl/>
          <w:lang w:eastAsia="he-IL"/>
        </w:rPr>
      </w:pPr>
    </w:p>
    <w:p w14:paraId="3C4C7201" w14:textId="77777777" w:rsidR="003C5B6D" w:rsidRDefault="003C5B6D" w:rsidP="00C4348A">
      <w:pPr>
        <w:rPr>
          <w:rtl/>
          <w:lang w:eastAsia="he-IL"/>
        </w:rPr>
      </w:pPr>
      <w:bookmarkStart w:id="1022" w:name="_ETM_Q1_1256349"/>
      <w:bookmarkEnd w:id="1022"/>
      <w:r>
        <w:rPr>
          <w:rFonts w:hint="cs"/>
          <w:rtl/>
          <w:lang w:eastAsia="he-IL"/>
        </w:rPr>
        <w:t>ב</w:t>
      </w:r>
      <w:bookmarkStart w:id="1023" w:name="_ETM_Q1_1256416"/>
      <w:bookmarkEnd w:id="1023"/>
      <w:r>
        <w:rPr>
          <w:rFonts w:hint="cs"/>
          <w:rtl/>
          <w:lang w:eastAsia="he-IL"/>
        </w:rPr>
        <w:t>סוף אני אתן ל</w:t>
      </w:r>
      <w:bookmarkStart w:id="1024" w:name="_ETM_Q1_1254615"/>
      <w:bookmarkEnd w:id="1024"/>
      <w:r>
        <w:rPr>
          <w:rFonts w:hint="cs"/>
          <w:rtl/>
          <w:lang w:eastAsia="he-IL"/>
        </w:rPr>
        <w:t xml:space="preserve">ך, אל תדאגי. לפני שמצביעים על זה </w:t>
      </w:r>
      <w:r w:rsidR="00C4348A">
        <w:rPr>
          <w:rFonts w:hint="cs"/>
          <w:rtl/>
          <w:lang w:eastAsia="he-IL"/>
        </w:rPr>
        <w:t>תוכלי</w:t>
      </w:r>
      <w:r>
        <w:rPr>
          <w:rFonts w:hint="cs"/>
          <w:rtl/>
          <w:lang w:eastAsia="he-IL"/>
        </w:rPr>
        <w:t xml:space="preserve"> להגיד </w:t>
      </w:r>
      <w:bookmarkStart w:id="1025" w:name="_ETM_Q1_1260090"/>
      <w:bookmarkEnd w:id="1025"/>
      <w:r>
        <w:rPr>
          <w:rFonts w:hint="cs"/>
          <w:rtl/>
          <w:lang w:eastAsia="he-IL"/>
        </w:rPr>
        <w:t>משהו.</w:t>
      </w:r>
    </w:p>
    <w:p w14:paraId="5BBE5D2A" w14:textId="77777777" w:rsidR="003C5B6D" w:rsidRPr="003C5B6D" w:rsidRDefault="003C5B6D" w:rsidP="003C5B6D">
      <w:pPr>
        <w:rPr>
          <w:rtl/>
          <w:lang w:eastAsia="he-IL"/>
        </w:rPr>
      </w:pPr>
      <w:bookmarkStart w:id="1026" w:name="_ETM_Q1_1258609"/>
      <w:bookmarkStart w:id="1027" w:name="_ETM_Q1_1258707"/>
      <w:bookmarkEnd w:id="1026"/>
      <w:bookmarkEnd w:id="1027"/>
    </w:p>
    <w:p w14:paraId="3108F511" w14:textId="77777777" w:rsidR="00E91C78" w:rsidRPr="00C365D7" w:rsidRDefault="00E91C78" w:rsidP="00E91C78">
      <w:pPr>
        <w:pStyle w:val="a4"/>
        <w:keepNext/>
        <w:rPr>
          <w:rtl/>
        </w:rPr>
      </w:pPr>
      <w:r w:rsidRPr="00C365D7">
        <w:rPr>
          <w:rStyle w:val="TagStyle"/>
          <w:rtl/>
        </w:rPr>
        <w:t xml:space="preserve"> &lt;&lt; דובר &gt;&gt; </w:t>
      </w:r>
      <w:r w:rsidRPr="00C365D7">
        <w:rPr>
          <w:rtl/>
        </w:rPr>
        <w:t>איתי עצמון:</w:t>
      </w:r>
      <w:r w:rsidRPr="00C365D7">
        <w:rPr>
          <w:rStyle w:val="TagStyle"/>
          <w:rtl/>
        </w:rPr>
        <w:t xml:space="preserve"> &lt;&lt; דובר &gt;&gt;</w:t>
      </w:r>
      <w:r w:rsidR="00F0101A">
        <w:rPr>
          <w:rtl/>
        </w:rPr>
        <w:t xml:space="preserve"> </w:t>
      </w:r>
    </w:p>
    <w:p w14:paraId="3FAE5ABA" w14:textId="77777777" w:rsidR="00E91C78" w:rsidRPr="00C365D7" w:rsidRDefault="00E91C78" w:rsidP="00E91C78">
      <w:pPr>
        <w:pStyle w:val="KeepWithNext"/>
        <w:rPr>
          <w:rtl/>
        </w:rPr>
      </w:pPr>
    </w:p>
    <w:p w14:paraId="1EDB6B56" w14:textId="77777777" w:rsidR="00E91C78" w:rsidRDefault="00075BB6" w:rsidP="00E91C78">
      <w:pPr>
        <w:rPr>
          <w:rtl/>
        </w:rPr>
      </w:pPr>
      <w:r>
        <w:rPr>
          <w:rFonts w:hint="cs"/>
          <w:rtl/>
        </w:rPr>
        <w:t xml:space="preserve">יש לנו </w:t>
      </w:r>
      <w:r w:rsidR="00E91C78" w:rsidRPr="00C365D7">
        <w:rPr>
          <w:rFonts w:hint="cs"/>
          <w:rtl/>
        </w:rPr>
        <w:t xml:space="preserve">עוד </w:t>
      </w:r>
      <w:r>
        <w:rPr>
          <w:rFonts w:hint="cs"/>
          <w:rtl/>
        </w:rPr>
        <w:t xml:space="preserve">איזושהי </w:t>
      </w:r>
      <w:r w:rsidR="00E91C78" w:rsidRPr="00C365D7">
        <w:rPr>
          <w:rFonts w:hint="cs"/>
          <w:rtl/>
        </w:rPr>
        <w:t>הערה</w:t>
      </w:r>
      <w:r>
        <w:rPr>
          <w:rFonts w:hint="cs"/>
          <w:rtl/>
        </w:rPr>
        <w:t>, וגם נקריא את התוספת.</w:t>
      </w:r>
      <w:r w:rsidR="00E91C78" w:rsidRPr="00C365D7">
        <w:rPr>
          <w:rFonts w:hint="cs"/>
          <w:rtl/>
        </w:rPr>
        <w:t xml:space="preserve"> </w:t>
      </w:r>
    </w:p>
    <w:p w14:paraId="62B18CF2" w14:textId="77777777" w:rsidR="00A973F6" w:rsidRPr="00C365D7" w:rsidRDefault="00A973F6" w:rsidP="00E91C78">
      <w:pPr>
        <w:rPr>
          <w:rtl/>
        </w:rPr>
      </w:pPr>
      <w:bookmarkStart w:id="1028" w:name="_ETM_Q1_1268010"/>
      <w:bookmarkStart w:id="1029" w:name="_ETM_Q1_1268090"/>
      <w:bookmarkEnd w:id="1028"/>
      <w:bookmarkEnd w:id="1029"/>
    </w:p>
    <w:p w14:paraId="5078FD6D" w14:textId="77777777" w:rsidR="00A973F6" w:rsidRDefault="00A973F6" w:rsidP="00A973F6">
      <w:pPr>
        <w:pStyle w:val="af6"/>
        <w:keepNext/>
        <w:rPr>
          <w:rtl/>
        </w:rPr>
      </w:pPr>
      <w:bookmarkStart w:id="1030" w:name="_ETM_Q1_1269419"/>
      <w:bookmarkStart w:id="1031" w:name="ET_yor_5159_254"/>
      <w:bookmarkEnd w:id="1030"/>
      <w:r w:rsidRPr="00A973F6">
        <w:rPr>
          <w:rStyle w:val="TagStyle"/>
          <w:rtl/>
        </w:rPr>
        <w:t xml:space="preserve"> &lt;&lt; </w:t>
      </w:r>
      <w:proofErr w:type="spellStart"/>
      <w:r w:rsidRPr="00A973F6">
        <w:rPr>
          <w:rStyle w:val="TagStyle"/>
          <w:rtl/>
        </w:rPr>
        <w:t>יור</w:t>
      </w:r>
      <w:proofErr w:type="spellEnd"/>
      <w:r w:rsidRPr="00A973F6">
        <w:rPr>
          <w:rStyle w:val="TagStyle"/>
          <w:rtl/>
        </w:rPr>
        <w:t xml:space="preserve"> &gt;&gt; </w:t>
      </w:r>
      <w:r>
        <w:rPr>
          <w:rtl/>
        </w:rPr>
        <w:t>היו"ר דוד ביטן:</w:t>
      </w:r>
      <w:r w:rsidRPr="00A973F6">
        <w:rPr>
          <w:rStyle w:val="TagStyle"/>
          <w:rtl/>
        </w:rPr>
        <w:t xml:space="preserve"> &lt;&lt; </w:t>
      </w:r>
      <w:proofErr w:type="spellStart"/>
      <w:r w:rsidRPr="00A973F6">
        <w:rPr>
          <w:rStyle w:val="TagStyle"/>
          <w:rtl/>
        </w:rPr>
        <w:t>יור</w:t>
      </w:r>
      <w:proofErr w:type="spellEnd"/>
      <w:r w:rsidRPr="00A973F6">
        <w:rPr>
          <w:rStyle w:val="TagStyle"/>
          <w:rtl/>
        </w:rPr>
        <w:t xml:space="preserve"> &gt;&gt;</w:t>
      </w:r>
      <w:r w:rsidR="00F0101A">
        <w:rPr>
          <w:rtl/>
        </w:rPr>
        <w:t xml:space="preserve"> </w:t>
      </w:r>
      <w:bookmarkEnd w:id="1031"/>
    </w:p>
    <w:p w14:paraId="4C9F0C73" w14:textId="77777777" w:rsidR="00A973F6" w:rsidRDefault="00A973F6" w:rsidP="00A973F6">
      <w:pPr>
        <w:pStyle w:val="KeepWithNext"/>
        <w:rPr>
          <w:rtl/>
          <w:lang w:eastAsia="he-IL"/>
        </w:rPr>
      </w:pPr>
    </w:p>
    <w:p w14:paraId="0CAD670E" w14:textId="77777777" w:rsidR="00A973F6" w:rsidRDefault="00A973F6" w:rsidP="00A973F6">
      <w:pPr>
        <w:rPr>
          <w:rtl/>
          <w:lang w:eastAsia="he-IL"/>
        </w:rPr>
      </w:pPr>
      <w:r>
        <w:rPr>
          <w:rFonts w:hint="cs"/>
          <w:rtl/>
          <w:lang w:eastAsia="he-IL"/>
        </w:rPr>
        <w:t>ק</w:t>
      </w:r>
      <w:bookmarkStart w:id="1032" w:name="_ETM_Q1_1270167"/>
      <w:bookmarkStart w:id="1033" w:name="_ETM_Q1_1270224"/>
      <w:bookmarkEnd w:id="1032"/>
      <w:bookmarkEnd w:id="1033"/>
      <w:r w:rsidR="006A030E">
        <w:rPr>
          <w:rFonts w:hint="cs"/>
          <w:rtl/>
          <w:lang w:eastAsia="he-IL"/>
        </w:rPr>
        <w:t>דימה,</w:t>
      </w:r>
      <w:r>
        <w:rPr>
          <w:rFonts w:hint="cs"/>
          <w:rtl/>
          <w:lang w:eastAsia="he-IL"/>
        </w:rPr>
        <w:t xml:space="preserve"> תנו </w:t>
      </w:r>
      <w:bookmarkStart w:id="1034" w:name="_ETM_Q1_1267646"/>
      <w:bookmarkEnd w:id="1034"/>
      <w:r>
        <w:rPr>
          <w:rFonts w:hint="cs"/>
          <w:rtl/>
          <w:lang w:eastAsia="he-IL"/>
        </w:rPr>
        <w:t>לי לגמור, כי באחת יש לי ועדה מוניציפלית.</w:t>
      </w:r>
    </w:p>
    <w:p w14:paraId="73573E4D" w14:textId="77777777" w:rsidR="00A973F6" w:rsidRPr="00A973F6" w:rsidRDefault="00A973F6" w:rsidP="00A973F6">
      <w:pPr>
        <w:rPr>
          <w:rtl/>
          <w:lang w:eastAsia="he-IL"/>
        </w:rPr>
      </w:pPr>
      <w:bookmarkStart w:id="1035" w:name="_ETM_Q1_1271017"/>
      <w:bookmarkStart w:id="1036" w:name="_ETM_Q1_1271107"/>
      <w:bookmarkEnd w:id="1035"/>
      <w:bookmarkEnd w:id="1036"/>
    </w:p>
    <w:p w14:paraId="74FE1558" w14:textId="77777777" w:rsidR="00E91C78" w:rsidRPr="00C365D7" w:rsidRDefault="00E91C78" w:rsidP="00E91C78">
      <w:pPr>
        <w:pStyle w:val="a4"/>
        <w:keepNext/>
        <w:rPr>
          <w:rtl/>
        </w:rPr>
      </w:pPr>
      <w:r w:rsidRPr="00C365D7">
        <w:rPr>
          <w:rStyle w:val="TagStyle"/>
          <w:rtl/>
        </w:rPr>
        <w:t xml:space="preserve"> &lt;&lt; דובר &gt;&gt; </w:t>
      </w:r>
      <w:r w:rsidRPr="00C365D7">
        <w:rPr>
          <w:rtl/>
        </w:rPr>
        <w:t>אביגיל כספי:</w:t>
      </w:r>
      <w:r w:rsidRPr="00C365D7">
        <w:rPr>
          <w:rStyle w:val="TagStyle"/>
          <w:rtl/>
        </w:rPr>
        <w:t xml:space="preserve"> &lt;&lt; דובר &gt;&gt;</w:t>
      </w:r>
      <w:r w:rsidR="00F0101A">
        <w:rPr>
          <w:rtl/>
        </w:rPr>
        <w:t xml:space="preserve"> </w:t>
      </w:r>
    </w:p>
    <w:p w14:paraId="5285B718" w14:textId="77777777" w:rsidR="00E91C78" w:rsidRPr="00C365D7" w:rsidRDefault="00E91C78" w:rsidP="00E91C78">
      <w:pPr>
        <w:pStyle w:val="KeepWithNext"/>
        <w:rPr>
          <w:rtl/>
        </w:rPr>
      </w:pPr>
    </w:p>
    <w:p w14:paraId="6ECE03BC" w14:textId="77777777" w:rsidR="00E91C78" w:rsidRPr="00C365D7" w:rsidRDefault="00E91C78" w:rsidP="00D060C7">
      <w:pPr>
        <w:rPr>
          <w:rtl/>
        </w:rPr>
      </w:pPr>
      <w:r w:rsidRPr="00C365D7">
        <w:rPr>
          <w:rFonts w:hint="cs"/>
          <w:rtl/>
        </w:rPr>
        <w:t>שני דברים</w:t>
      </w:r>
      <w:r w:rsidR="00A973F6">
        <w:rPr>
          <w:rFonts w:hint="cs"/>
          <w:rtl/>
        </w:rPr>
        <w:t>.</w:t>
      </w:r>
      <w:r w:rsidRPr="00C365D7">
        <w:rPr>
          <w:rFonts w:hint="cs"/>
          <w:rtl/>
        </w:rPr>
        <w:t xml:space="preserve"> דבר ראשון</w:t>
      </w:r>
      <w:r w:rsidR="003E4B43">
        <w:rPr>
          <w:rFonts w:hint="cs"/>
          <w:rtl/>
        </w:rPr>
        <w:t xml:space="preserve"> ממש</w:t>
      </w:r>
      <w:r w:rsidRPr="00C365D7">
        <w:rPr>
          <w:rFonts w:hint="cs"/>
          <w:rtl/>
        </w:rPr>
        <w:t xml:space="preserve"> בקצרה</w:t>
      </w:r>
      <w:r w:rsidR="003E4B43">
        <w:rPr>
          <w:rFonts w:hint="cs"/>
          <w:rtl/>
        </w:rPr>
        <w:t xml:space="preserve">, </w:t>
      </w:r>
      <w:bookmarkStart w:id="1037" w:name="_ETM_Q1_1276206"/>
      <w:bookmarkEnd w:id="1037"/>
      <w:r w:rsidR="003E4B43">
        <w:rPr>
          <w:rFonts w:hint="cs"/>
          <w:rtl/>
        </w:rPr>
        <w:t>עניין</w:t>
      </w:r>
      <w:r w:rsidRPr="00C365D7">
        <w:rPr>
          <w:rFonts w:hint="cs"/>
          <w:rtl/>
        </w:rPr>
        <w:t xml:space="preserve"> </w:t>
      </w:r>
      <w:r w:rsidR="003E4B43">
        <w:rPr>
          <w:rFonts w:hint="cs"/>
          <w:rtl/>
        </w:rPr>
        <w:t>שהיושב-</w:t>
      </w:r>
      <w:r w:rsidRPr="00C365D7">
        <w:rPr>
          <w:rFonts w:hint="cs"/>
          <w:rtl/>
        </w:rPr>
        <w:t>ראש הזכיר</w:t>
      </w:r>
      <w:r w:rsidR="00057466">
        <w:rPr>
          <w:rFonts w:hint="cs"/>
          <w:rtl/>
        </w:rPr>
        <w:t>.</w:t>
      </w:r>
      <w:r w:rsidRPr="00C365D7">
        <w:rPr>
          <w:rFonts w:hint="cs"/>
          <w:rtl/>
        </w:rPr>
        <w:t xml:space="preserve"> מה קורה כשיש גם מצב שבו ההפרה מכוונת</w:t>
      </w:r>
      <w:r w:rsidR="003E4B43">
        <w:rPr>
          <w:rFonts w:hint="cs"/>
          <w:rtl/>
        </w:rPr>
        <w:t>, נגיד</w:t>
      </w:r>
      <w:r w:rsidRPr="00C365D7">
        <w:rPr>
          <w:rFonts w:hint="cs"/>
          <w:rtl/>
        </w:rPr>
        <w:t xml:space="preserve"> לאוכלוסייה של קשישים</w:t>
      </w:r>
      <w:r w:rsidR="003E4B43">
        <w:rPr>
          <w:rFonts w:hint="cs"/>
          <w:rtl/>
        </w:rPr>
        <w:t>, וגם</w:t>
      </w:r>
      <w:r w:rsidRPr="00C365D7">
        <w:rPr>
          <w:rFonts w:hint="cs"/>
          <w:rtl/>
        </w:rPr>
        <w:t xml:space="preserve"> מצב שבו ההפרה נ</w:t>
      </w:r>
      <w:r w:rsidR="003E4B43">
        <w:rPr>
          <w:rFonts w:hint="cs"/>
          <w:rtl/>
        </w:rPr>
        <w:t>עברה כל</w:t>
      </w:r>
      <w:r w:rsidRPr="00C365D7">
        <w:rPr>
          <w:rFonts w:hint="cs"/>
          <w:rtl/>
        </w:rPr>
        <w:t>פ</w:t>
      </w:r>
      <w:r w:rsidR="003E4B43">
        <w:rPr>
          <w:rFonts w:hint="cs"/>
          <w:rtl/>
        </w:rPr>
        <w:t>י מס'</w:t>
      </w:r>
      <w:r w:rsidRPr="00C365D7">
        <w:rPr>
          <w:rFonts w:hint="cs"/>
          <w:rtl/>
        </w:rPr>
        <w:t xml:space="preserve"> רב של צרכנים</w:t>
      </w:r>
      <w:r w:rsidR="003E4B43">
        <w:rPr>
          <w:rFonts w:hint="cs"/>
          <w:rtl/>
        </w:rPr>
        <w:t>.</w:t>
      </w:r>
      <w:r w:rsidRPr="00C365D7">
        <w:rPr>
          <w:rFonts w:hint="cs"/>
          <w:rtl/>
        </w:rPr>
        <w:t xml:space="preserve"> </w:t>
      </w:r>
      <w:r w:rsidR="003E4B43">
        <w:rPr>
          <w:rFonts w:hint="cs"/>
          <w:rtl/>
        </w:rPr>
        <w:t xml:space="preserve">בעצם זה משהו שאם הוא לא </w:t>
      </w:r>
      <w:bookmarkStart w:id="1038" w:name="_ETM_Q1_1291950"/>
      <w:bookmarkEnd w:id="1038"/>
      <w:r w:rsidR="003E4B43">
        <w:rPr>
          <w:rFonts w:hint="cs"/>
          <w:rtl/>
        </w:rPr>
        <w:t>מחודד בנוסח עד הסוף אנחנו מבקשים מ</w:t>
      </w:r>
      <w:r w:rsidRPr="00C365D7">
        <w:rPr>
          <w:rFonts w:hint="cs"/>
          <w:rtl/>
        </w:rPr>
        <w:t>הוועדה להסמיך אותנו</w:t>
      </w:r>
      <w:r w:rsidR="003E4B43">
        <w:rPr>
          <w:rFonts w:hint="cs"/>
          <w:rtl/>
        </w:rPr>
        <w:t>, שיהיה ברור ש</w:t>
      </w:r>
      <w:bookmarkStart w:id="1039" w:name="_ETM_Q1_1295282"/>
      <w:bookmarkEnd w:id="1039"/>
      <w:r w:rsidR="003E4B43">
        <w:rPr>
          <w:rFonts w:hint="cs"/>
          <w:rtl/>
        </w:rPr>
        <w:t>בעצם אפשר להטי</w:t>
      </w:r>
      <w:r w:rsidRPr="00C365D7">
        <w:rPr>
          <w:rFonts w:hint="cs"/>
          <w:rtl/>
        </w:rPr>
        <w:t xml:space="preserve">ל הפרה </w:t>
      </w:r>
      <w:r w:rsidR="003E4B43">
        <w:rPr>
          <w:rFonts w:hint="cs"/>
          <w:rtl/>
        </w:rPr>
        <w:t xml:space="preserve">בנסיבות מחמירות </w:t>
      </w:r>
      <w:r w:rsidRPr="00C365D7">
        <w:rPr>
          <w:rFonts w:hint="cs"/>
          <w:rtl/>
        </w:rPr>
        <w:t>על אחד מהם</w:t>
      </w:r>
      <w:r w:rsidR="003E4B43">
        <w:rPr>
          <w:rFonts w:hint="cs"/>
          <w:rtl/>
        </w:rPr>
        <w:t>. כלומר, לא מטילים</w:t>
      </w:r>
      <w:r w:rsidRPr="00C365D7">
        <w:rPr>
          <w:rFonts w:hint="cs"/>
          <w:rtl/>
        </w:rPr>
        <w:t xml:space="preserve"> 1.5 ואחר כך 1.5</w:t>
      </w:r>
      <w:r w:rsidR="003E4B43">
        <w:rPr>
          <w:rFonts w:hint="cs"/>
          <w:rtl/>
        </w:rPr>
        <w:t>.</w:t>
      </w:r>
      <w:r w:rsidR="00F0101A">
        <w:rPr>
          <w:rFonts w:hint="cs"/>
          <w:rtl/>
        </w:rPr>
        <w:t xml:space="preserve"> </w:t>
      </w:r>
      <w:r w:rsidR="003E4B43">
        <w:rPr>
          <w:rFonts w:hint="cs"/>
          <w:rtl/>
        </w:rPr>
        <w:t xml:space="preserve">וזה </w:t>
      </w:r>
      <w:r w:rsidRPr="00C365D7">
        <w:rPr>
          <w:rFonts w:hint="cs"/>
          <w:rtl/>
        </w:rPr>
        <w:t xml:space="preserve">למעט </w:t>
      </w:r>
      <w:r w:rsidR="003E4B43">
        <w:rPr>
          <w:rFonts w:hint="cs"/>
          <w:rtl/>
        </w:rPr>
        <w:t xml:space="preserve">המצב </w:t>
      </w:r>
      <w:bookmarkStart w:id="1040" w:name="_ETM_Q1_1303142"/>
      <w:bookmarkEnd w:id="1040"/>
      <w:r w:rsidR="003E4B43">
        <w:rPr>
          <w:rFonts w:hint="cs"/>
          <w:rtl/>
        </w:rPr>
        <w:t>היחיד שכרגע בנוסח, וזה כמובן להכרעת הוועדה, זה ה</w:t>
      </w:r>
      <w:r w:rsidRPr="00C365D7">
        <w:rPr>
          <w:rFonts w:hint="cs"/>
          <w:rtl/>
        </w:rPr>
        <w:t xml:space="preserve">עניין של הנסיבה </w:t>
      </w:r>
      <w:r w:rsidR="003E4B43">
        <w:rPr>
          <w:rFonts w:hint="cs"/>
          <w:rtl/>
        </w:rPr>
        <w:t xml:space="preserve">שמלכתחילה </w:t>
      </w:r>
      <w:bookmarkStart w:id="1041" w:name="_ETM_Q1_1311190"/>
      <w:bookmarkEnd w:id="1041"/>
      <w:r w:rsidR="003E4B43">
        <w:rPr>
          <w:rFonts w:hint="cs"/>
          <w:rtl/>
        </w:rPr>
        <w:t>הועלתה ל</w:t>
      </w:r>
      <w:r w:rsidRPr="00C365D7">
        <w:rPr>
          <w:rFonts w:hint="cs"/>
          <w:rtl/>
        </w:rPr>
        <w:t xml:space="preserve">דרגה </w:t>
      </w:r>
      <w:r w:rsidR="003E4B43">
        <w:rPr>
          <w:rFonts w:hint="cs"/>
          <w:rtl/>
        </w:rPr>
        <w:t>ה</w:t>
      </w:r>
      <w:r w:rsidRPr="00C365D7">
        <w:rPr>
          <w:rFonts w:hint="cs"/>
          <w:rtl/>
        </w:rPr>
        <w:t>גבוהה ביותר</w:t>
      </w:r>
      <w:r w:rsidR="003E4B43">
        <w:rPr>
          <w:rFonts w:hint="cs"/>
          <w:rtl/>
        </w:rPr>
        <w:t xml:space="preserve"> של</w:t>
      </w:r>
      <w:r w:rsidRPr="00C365D7">
        <w:rPr>
          <w:rFonts w:hint="cs"/>
          <w:rtl/>
        </w:rPr>
        <w:t xml:space="preserve"> ניצול </w:t>
      </w:r>
      <w:r w:rsidR="003E4B43">
        <w:rPr>
          <w:rFonts w:hint="cs"/>
          <w:rtl/>
        </w:rPr>
        <w:t>או ה</w:t>
      </w:r>
      <w:r w:rsidRPr="00C365D7">
        <w:rPr>
          <w:rFonts w:hint="cs"/>
          <w:rtl/>
        </w:rPr>
        <w:t>השפעה</w:t>
      </w:r>
      <w:r w:rsidR="003E4B43">
        <w:rPr>
          <w:rFonts w:hint="cs"/>
          <w:rtl/>
        </w:rPr>
        <w:t xml:space="preserve"> על הצרכן.</w:t>
      </w:r>
      <w:r w:rsidRPr="00C365D7">
        <w:rPr>
          <w:rFonts w:hint="cs"/>
          <w:rtl/>
        </w:rPr>
        <w:t xml:space="preserve"> </w:t>
      </w:r>
    </w:p>
    <w:p w14:paraId="70723257" w14:textId="77777777" w:rsidR="00E91C78" w:rsidRPr="00C365D7" w:rsidRDefault="00E91C78" w:rsidP="00E91C78">
      <w:pPr>
        <w:rPr>
          <w:rtl/>
        </w:rPr>
      </w:pPr>
    </w:p>
    <w:p w14:paraId="680214EF" w14:textId="77777777" w:rsidR="00E91C78" w:rsidRPr="00C365D7" w:rsidRDefault="00E91C78" w:rsidP="00E91C78">
      <w:pPr>
        <w:pStyle w:val="a4"/>
        <w:keepNext/>
        <w:rPr>
          <w:rtl/>
        </w:rPr>
      </w:pPr>
      <w:r w:rsidRPr="00C365D7">
        <w:rPr>
          <w:rStyle w:val="TagStyle"/>
          <w:rtl/>
        </w:rPr>
        <w:t xml:space="preserve"> &lt;&lt; דובר &gt;&gt; </w:t>
      </w:r>
      <w:r w:rsidRPr="00C365D7">
        <w:rPr>
          <w:rtl/>
        </w:rPr>
        <w:t>מירב כהן (יש עתיד):</w:t>
      </w:r>
      <w:r w:rsidRPr="00C365D7">
        <w:rPr>
          <w:rStyle w:val="TagStyle"/>
          <w:rtl/>
        </w:rPr>
        <w:t xml:space="preserve"> &lt;&lt; דובר &gt;&gt;</w:t>
      </w:r>
      <w:r w:rsidR="00F0101A">
        <w:rPr>
          <w:rtl/>
        </w:rPr>
        <w:t xml:space="preserve"> </w:t>
      </w:r>
    </w:p>
    <w:p w14:paraId="32EA133B" w14:textId="77777777" w:rsidR="00E91C78" w:rsidRPr="00C365D7" w:rsidRDefault="00E91C78" w:rsidP="00E91C78">
      <w:pPr>
        <w:pStyle w:val="KeepWithNext"/>
        <w:rPr>
          <w:rtl/>
        </w:rPr>
      </w:pPr>
    </w:p>
    <w:p w14:paraId="58F08251" w14:textId="77777777" w:rsidR="00E91C78" w:rsidRPr="00C365D7" w:rsidRDefault="00E91C78" w:rsidP="00E91C78">
      <w:pPr>
        <w:rPr>
          <w:rtl/>
        </w:rPr>
      </w:pPr>
      <w:r w:rsidRPr="00C365D7">
        <w:rPr>
          <w:rFonts w:hint="cs"/>
          <w:rtl/>
        </w:rPr>
        <w:t>השפעה בלתי הוגנת</w:t>
      </w:r>
      <w:r w:rsidR="003E4B43">
        <w:rPr>
          <w:rFonts w:hint="cs"/>
          <w:rtl/>
        </w:rPr>
        <w:t>.</w:t>
      </w:r>
    </w:p>
    <w:p w14:paraId="1DC44CFF" w14:textId="77777777" w:rsidR="00E91C78" w:rsidRPr="00C365D7" w:rsidRDefault="00E91C78" w:rsidP="00E91C78">
      <w:pPr>
        <w:rPr>
          <w:rtl/>
        </w:rPr>
      </w:pPr>
    </w:p>
    <w:p w14:paraId="0ECA97E0" w14:textId="77777777" w:rsidR="00E91C78" w:rsidRPr="00C365D7" w:rsidRDefault="00E91C78" w:rsidP="00E91C78">
      <w:pPr>
        <w:pStyle w:val="a4"/>
        <w:keepNext/>
        <w:rPr>
          <w:rtl/>
        </w:rPr>
      </w:pPr>
      <w:r w:rsidRPr="00C365D7">
        <w:rPr>
          <w:rStyle w:val="TagStyle"/>
          <w:rtl/>
        </w:rPr>
        <w:t xml:space="preserve"> &lt;&lt; דובר &gt;&gt; </w:t>
      </w:r>
      <w:r w:rsidRPr="00C365D7">
        <w:rPr>
          <w:rtl/>
        </w:rPr>
        <w:t>אביגיל כספי:</w:t>
      </w:r>
      <w:r w:rsidRPr="00C365D7">
        <w:rPr>
          <w:rStyle w:val="TagStyle"/>
          <w:rtl/>
        </w:rPr>
        <w:t xml:space="preserve"> &lt;&lt; דובר &gt;&gt;</w:t>
      </w:r>
      <w:r w:rsidR="00F0101A">
        <w:rPr>
          <w:rtl/>
        </w:rPr>
        <w:t xml:space="preserve"> </w:t>
      </w:r>
    </w:p>
    <w:p w14:paraId="0D31198F" w14:textId="77777777" w:rsidR="00E91C78" w:rsidRPr="00C365D7" w:rsidRDefault="00E91C78" w:rsidP="00E91C78">
      <w:pPr>
        <w:pStyle w:val="KeepWithNext"/>
        <w:rPr>
          <w:rtl/>
        </w:rPr>
      </w:pPr>
    </w:p>
    <w:p w14:paraId="2FAE4ABB" w14:textId="77777777" w:rsidR="00E91C78" w:rsidRPr="00865671" w:rsidRDefault="00F3262F" w:rsidP="00865671">
      <w:pPr>
        <w:rPr>
          <w:rtl/>
        </w:rPr>
      </w:pPr>
      <w:r w:rsidRPr="00865671">
        <w:rPr>
          <w:rFonts w:hint="cs"/>
          <w:rtl/>
        </w:rPr>
        <w:t xml:space="preserve">השפעה בלתי הוגנת. על </w:t>
      </w:r>
      <w:bookmarkStart w:id="1042" w:name="_ETM_Q1_1321795"/>
      <w:bookmarkEnd w:id="1042"/>
      <w:r w:rsidRPr="00865671">
        <w:rPr>
          <w:rFonts w:hint="cs"/>
          <w:rtl/>
        </w:rPr>
        <w:t xml:space="preserve">זה אפשר להטיל מלכתחילה, הסכום </w:t>
      </w:r>
      <w:r w:rsidR="00E91C78" w:rsidRPr="00865671">
        <w:rPr>
          <w:rFonts w:hint="cs"/>
          <w:rtl/>
        </w:rPr>
        <w:t xml:space="preserve">הועלה </w:t>
      </w:r>
      <w:r w:rsidRPr="00865671">
        <w:rPr>
          <w:rFonts w:hint="cs"/>
          <w:rtl/>
        </w:rPr>
        <w:t xml:space="preserve">לפי 1.5 </w:t>
      </w:r>
      <w:r w:rsidR="00E91C78" w:rsidRPr="00865671">
        <w:rPr>
          <w:rFonts w:hint="cs"/>
          <w:rtl/>
        </w:rPr>
        <w:t>מהסכום המקורי שהיה</w:t>
      </w:r>
      <w:r w:rsidR="00C76BBC">
        <w:rPr>
          <w:rFonts w:hint="cs"/>
          <w:rtl/>
        </w:rPr>
        <w:t>.</w:t>
      </w:r>
      <w:r w:rsidRPr="00865671">
        <w:rPr>
          <w:rFonts w:hint="cs"/>
          <w:rtl/>
        </w:rPr>
        <w:t xml:space="preserve"> וזה </w:t>
      </w:r>
      <w:bookmarkStart w:id="1043" w:name="_ETM_Q1_1328411"/>
      <w:bookmarkEnd w:id="1043"/>
      <w:r w:rsidRPr="00865671">
        <w:rPr>
          <w:rFonts w:hint="cs"/>
          <w:rtl/>
        </w:rPr>
        <w:t xml:space="preserve">עדיין נכלל </w:t>
      </w:r>
      <w:r w:rsidR="00865671">
        <w:rPr>
          <w:rFonts w:hint="cs"/>
          <w:rtl/>
        </w:rPr>
        <w:t>בנסיבות ובמקרים שבהם אפשר להטיל פי 1.5 כאשר זה</w:t>
      </w:r>
      <w:r w:rsidR="00E91C78" w:rsidRPr="00865671">
        <w:rPr>
          <w:rFonts w:hint="cs"/>
          <w:rtl/>
        </w:rPr>
        <w:t xml:space="preserve"> מופנה למס'</w:t>
      </w:r>
      <w:r w:rsidR="00E91C78" w:rsidRPr="00865671">
        <w:rPr>
          <w:rFonts w:hint="cs"/>
        </w:rPr>
        <w:t xml:space="preserve"> </w:t>
      </w:r>
      <w:r w:rsidR="00E91C78" w:rsidRPr="00865671">
        <w:rPr>
          <w:rFonts w:hint="cs"/>
          <w:rtl/>
        </w:rPr>
        <w:t>רב של צרכנים</w:t>
      </w:r>
      <w:r w:rsidR="00865671">
        <w:rPr>
          <w:rFonts w:hint="cs"/>
          <w:rtl/>
        </w:rPr>
        <w:t>.</w:t>
      </w:r>
      <w:r w:rsidR="00E91C78" w:rsidRPr="00865671">
        <w:rPr>
          <w:rFonts w:hint="cs"/>
          <w:rtl/>
        </w:rPr>
        <w:t xml:space="preserve"> </w:t>
      </w:r>
    </w:p>
    <w:p w14:paraId="4C75C239" w14:textId="77777777" w:rsidR="00E91C78" w:rsidRPr="00865671" w:rsidRDefault="00E91C78" w:rsidP="00865671">
      <w:pPr>
        <w:ind w:firstLine="0"/>
        <w:rPr>
          <w:rtl/>
        </w:rPr>
      </w:pPr>
    </w:p>
    <w:p w14:paraId="5CA8D9D3" w14:textId="77777777" w:rsidR="00E91C78" w:rsidRPr="00865671" w:rsidRDefault="00E91C78" w:rsidP="00E91C78">
      <w:pPr>
        <w:pStyle w:val="a4"/>
        <w:keepNext/>
        <w:rPr>
          <w:rtl/>
        </w:rPr>
      </w:pPr>
      <w:r w:rsidRPr="00865671">
        <w:rPr>
          <w:rStyle w:val="TagStyle"/>
          <w:rtl/>
        </w:rPr>
        <w:t xml:space="preserve"> &lt;&lt; דובר &gt;&gt; </w:t>
      </w:r>
      <w:r w:rsidRPr="00865671">
        <w:rPr>
          <w:rtl/>
        </w:rPr>
        <w:t>איתי עצמון:</w:t>
      </w:r>
      <w:r w:rsidRPr="00865671">
        <w:rPr>
          <w:rStyle w:val="TagStyle"/>
          <w:rtl/>
        </w:rPr>
        <w:t xml:space="preserve"> &lt;&lt; דובר &gt;&gt;</w:t>
      </w:r>
      <w:r w:rsidR="00F0101A">
        <w:rPr>
          <w:rtl/>
        </w:rPr>
        <w:t xml:space="preserve"> </w:t>
      </w:r>
    </w:p>
    <w:p w14:paraId="54B95AAE" w14:textId="77777777" w:rsidR="00E91C78" w:rsidRPr="00865671" w:rsidRDefault="00E91C78" w:rsidP="00E91C78">
      <w:pPr>
        <w:pStyle w:val="KeepWithNext"/>
        <w:rPr>
          <w:rtl/>
        </w:rPr>
      </w:pPr>
    </w:p>
    <w:p w14:paraId="65D895AF" w14:textId="77777777" w:rsidR="001726EA" w:rsidRDefault="00865671" w:rsidP="00A66D7F">
      <w:pPr>
        <w:rPr>
          <w:rtl/>
        </w:rPr>
      </w:pPr>
      <w:r>
        <w:rPr>
          <w:rFonts w:hint="cs"/>
          <w:rtl/>
        </w:rPr>
        <w:t>עכשיו נקרא את רשימת ההפרות.</w:t>
      </w:r>
    </w:p>
    <w:p w14:paraId="40F3378F" w14:textId="77777777" w:rsidR="00442C00" w:rsidRDefault="00442C00" w:rsidP="00A66D7F">
      <w:pPr>
        <w:rPr>
          <w:rtl/>
        </w:rPr>
      </w:pPr>
      <w:bookmarkStart w:id="1044" w:name="_ETM_Q1_1344418"/>
      <w:bookmarkStart w:id="1045" w:name="_ETM_Q1_1344486"/>
      <w:bookmarkEnd w:id="1044"/>
      <w:bookmarkEnd w:id="1045"/>
    </w:p>
    <w:p w14:paraId="4DA752BF" w14:textId="77777777" w:rsidR="00442C00" w:rsidRDefault="00442C00" w:rsidP="00442C00">
      <w:pPr>
        <w:pStyle w:val="a4"/>
        <w:keepNext/>
        <w:rPr>
          <w:rtl/>
        </w:rPr>
      </w:pPr>
      <w:bookmarkStart w:id="1046" w:name="ET_speaker_אביגיל_כספי_249"/>
      <w:r w:rsidRPr="00442C00">
        <w:rPr>
          <w:rStyle w:val="TagStyle"/>
          <w:rtl/>
        </w:rPr>
        <w:t xml:space="preserve"> &lt;&lt; דובר &gt;&gt; </w:t>
      </w:r>
      <w:r>
        <w:rPr>
          <w:rtl/>
        </w:rPr>
        <w:t>אביגיל כספי:</w:t>
      </w:r>
      <w:r w:rsidRPr="00442C00">
        <w:rPr>
          <w:rStyle w:val="TagStyle"/>
          <w:rtl/>
        </w:rPr>
        <w:t xml:space="preserve"> &lt;&lt; דובר &gt;&gt;</w:t>
      </w:r>
      <w:r w:rsidR="00F0101A">
        <w:rPr>
          <w:rtl/>
        </w:rPr>
        <w:t xml:space="preserve"> </w:t>
      </w:r>
      <w:bookmarkEnd w:id="1046"/>
    </w:p>
    <w:p w14:paraId="271E5583" w14:textId="77777777" w:rsidR="00442C00" w:rsidRDefault="00442C00" w:rsidP="00442C00">
      <w:pPr>
        <w:pStyle w:val="KeepWithNext"/>
        <w:rPr>
          <w:rtl/>
          <w:lang w:eastAsia="he-IL"/>
        </w:rPr>
      </w:pPr>
    </w:p>
    <w:p w14:paraId="51C33A30" w14:textId="77777777" w:rsidR="00442C00" w:rsidRDefault="00442C00" w:rsidP="000279D2">
      <w:pPr>
        <w:rPr>
          <w:rtl/>
          <w:lang w:eastAsia="he-IL"/>
        </w:rPr>
      </w:pPr>
      <w:r>
        <w:rPr>
          <w:rFonts w:hint="cs"/>
          <w:rtl/>
          <w:lang w:eastAsia="he-IL"/>
        </w:rPr>
        <w:t xml:space="preserve">ריכזנו פה את </w:t>
      </w:r>
      <w:bookmarkStart w:id="1047" w:name="_ETM_Q1_1351253"/>
      <w:bookmarkEnd w:id="1047"/>
      <w:r>
        <w:rPr>
          <w:rFonts w:hint="cs"/>
          <w:rtl/>
          <w:lang w:eastAsia="he-IL"/>
        </w:rPr>
        <w:t xml:space="preserve">כל סעיפי ההפרות, נעבור עליהם אחד אחד. בעצם העתקנו </w:t>
      </w:r>
      <w:bookmarkStart w:id="1048" w:name="_ETM_Q1_1355860"/>
      <w:bookmarkEnd w:id="1048"/>
      <w:r>
        <w:rPr>
          <w:rFonts w:hint="cs"/>
          <w:rtl/>
          <w:lang w:eastAsia="he-IL"/>
        </w:rPr>
        <w:t xml:space="preserve">מתוך </w:t>
      </w:r>
      <w:r w:rsidRPr="00C76BBC">
        <w:rPr>
          <w:rFonts w:hint="cs"/>
          <w:rtl/>
          <w:lang w:eastAsia="he-IL"/>
        </w:rPr>
        <w:t>סעיף 22</w:t>
      </w:r>
      <w:r w:rsidR="00661213">
        <w:rPr>
          <w:rFonts w:hint="cs"/>
          <w:rtl/>
          <w:lang w:eastAsia="he-IL"/>
        </w:rPr>
        <w:t>ג</w:t>
      </w:r>
      <w:r>
        <w:rPr>
          <w:rFonts w:hint="cs"/>
          <w:rtl/>
          <w:lang w:eastAsia="he-IL"/>
        </w:rPr>
        <w:t xml:space="preserve"> את רשימת ההפרות כדי שזה יהי</w:t>
      </w:r>
      <w:bookmarkStart w:id="1049" w:name="_ETM_Q1_1358518"/>
      <w:bookmarkEnd w:id="1049"/>
      <w:r>
        <w:rPr>
          <w:rFonts w:hint="cs"/>
          <w:rtl/>
          <w:lang w:eastAsia="he-IL"/>
        </w:rPr>
        <w:t xml:space="preserve">ה בפני הוועדה </w:t>
      </w:r>
      <w:r w:rsidR="000279D2">
        <w:rPr>
          <w:rFonts w:hint="cs"/>
          <w:rtl/>
          <w:lang w:eastAsia="he-IL"/>
        </w:rPr>
        <w:t>ו</w:t>
      </w:r>
      <w:r>
        <w:rPr>
          <w:rFonts w:hint="cs"/>
          <w:rtl/>
          <w:lang w:eastAsia="he-IL"/>
        </w:rPr>
        <w:t xml:space="preserve">נראה על איזה הפרות </w:t>
      </w:r>
      <w:bookmarkStart w:id="1050" w:name="_ETM_Q1_1360056"/>
      <w:bookmarkEnd w:id="1050"/>
      <w:r>
        <w:rPr>
          <w:rFonts w:hint="cs"/>
          <w:rtl/>
          <w:lang w:eastAsia="he-IL"/>
        </w:rPr>
        <w:t>מדובר.</w:t>
      </w:r>
    </w:p>
    <w:p w14:paraId="499C14BC" w14:textId="77777777" w:rsidR="00442C00" w:rsidRDefault="00442C00" w:rsidP="00442C00">
      <w:pPr>
        <w:rPr>
          <w:rtl/>
          <w:lang w:eastAsia="he-IL"/>
        </w:rPr>
      </w:pPr>
      <w:bookmarkStart w:id="1051" w:name="_ETM_Q1_1358563"/>
      <w:bookmarkStart w:id="1052" w:name="_ETM_Q1_1358683"/>
      <w:bookmarkStart w:id="1053" w:name="_ETM_Q1_1359811"/>
      <w:bookmarkEnd w:id="1051"/>
      <w:bookmarkEnd w:id="1052"/>
      <w:bookmarkEnd w:id="1053"/>
    </w:p>
    <w:p w14:paraId="03D44D36" w14:textId="77777777" w:rsidR="00442C00" w:rsidRDefault="00442C00" w:rsidP="00442C00">
      <w:pPr>
        <w:pStyle w:val="af6"/>
        <w:keepNext/>
        <w:rPr>
          <w:rtl/>
        </w:rPr>
      </w:pPr>
      <w:bookmarkStart w:id="1054" w:name="ET_yor_5159_250"/>
      <w:r w:rsidRPr="00442C00">
        <w:rPr>
          <w:rStyle w:val="TagStyle"/>
          <w:rtl/>
        </w:rPr>
        <w:t xml:space="preserve"> &lt;&lt; </w:t>
      </w:r>
      <w:proofErr w:type="spellStart"/>
      <w:r w:rsidRPr="00442C00">
        <w:rPr>
          <w:rStyle w:val="TagStyle"/>
          <w:rtl/>
        </w:rPr>
        <w:t>יור</w:t>
      </w:r>
      <w:proofErr w:type="spellEnd"/>
      <w:r w:rsidRPr="00442C00">
        <w:rPr>
          <w:rStyle w:val="TagStyle"/>
          <w:rtl/>
        </w:rPr>
        <w:t xml:space="preserve"> &gt;&gt; </w:t>
      </w:r>
      <w:r>
        <w:rPr>
          <w:rtl/>
        </w:rPr>
        <w:t>היו"ר דוד ביטן:</w:t>
      </w:r>
      <w:r w:rsidRPr="00442C00">
        <w:rPr>
          <w:rStyle w:val="TagStyle"/>
          <w:rtl/>
        </w:rPr>
        <w:t xml:space="preserve"> &lt;&lt; </w:t>
      </w:r>
      <w:proofErr w:type="spellStart"/>
      <w:r w:rsidRPr="00442C00">
        <w:rPr>
          <w:rStyle w:val="TagStyle"/>
          <w:rtl/>
        </w:rPr>
        <w:t>יור</w:t>
      </w:r>
      <w:proofErr w:type="spellEnd"/>
      <w:r w:rsidRPr="00442C00">
        <w:rPr>
          <w:rStyle w:val="TagStyle"/>
          <w:rtl/>
        </w:rPr>
        <w:t xml:space="preserve"> &gt;&gt;</w:t>
      </w:r>
      <w:r w:rsidR="00F0101A">
        <w:rPr>
          <w:rtl/>
        </w:rPr>
        <w:t xml:space="preserve"> </w:t>
      </w:r>
      <w:bookmarkEnd w:id="1054"/>
    </w:p>
    <w:p w14:paraId="02A2CD17" w14:textId="77777777" w:rsidR="00442C00" w:rsidRDefault="00442C00" w:rsidP="00442C00">
      <w:pPr>
        <w:pStyle w:val="KeepWithNext"/>
        <w:rPr>
          <w:rtl/>
          <w:lang w:eastAsia="he-IL"/>
        </w:rPr>
      </w:pPr>
    </w:p>
    <w:p w14:paraId="3AA28EDF" w14:textId="77777777" w:rsidR="00442C00" w:rsidRDefault="00442C00" w:rsidP="00442C00">
      <w:pPr>
        <w:rPr>
          <w:rtl/>
          <w:lang w:eastAsia="he-IL"/>
        </w:rPr>
      </w:pPr>
      <w:bookmarkStart w:id="1055" w:name="_ETM_Q1_1360467"/>
      <w:bookmarkStart w:id="1056" w:name="_ETM_Q1_1360530"/>
      <w:bookmarkEnd w:id="1055"/>
      <w:bookmarkEnd w:id="1056"/>
      <w:r>
        <w:rPr>
          <w:rFonts w:hint="cs"/>
          <w:rtl/>
          <w:lang w:eastAsia="he-IL"/>
        </w:rPr>
        <w:t>כל זה?</w:t>
      </w:r>
    </w:p>
    <w:p w14:paraId="094FDE9A" w14:textId="77777777" w:rsidR="00442C00" w:rsidRDefault="00442C00" w:rsidP="00442C00">
      <w:pPr>
        <w:rPr>
          <w:rtl/>
          <w:lang w:eastAsia="he-IL"/>
        </w:rPr>
      </w:pPr>
      <w:bookmarkStart w:id="1057" w:name="_ETM_Q1_1358553"/>
      <w:bookmarkStart w:id="1058" w:name="_ETM_Q1_1358672"/>
      <w:bookmarkStart w:id="1059" w:name="_ETM_Q1_1362694"/>
      <w:bookmarkEnd w:id="1057"/>
      <w:bookmarkEnd w:id="1058"/>
      <w:bookmarkEnd w:id="1059"/>
    </w:p>
    <w:p w14:paraId="581B7F67" w14:textId="77777777" w:rsidR="00442C00" w:rsidRDefault="00442C00" w:rsidP="00442C00">
      <w:pPr>
        <w:pStyle w:val="a4"/>
        <w:keepNext/>
        <w:rPr>
          <w:rtl/>
        </w:rPr>
      </w:pPr>
      <w:bookmarkStart w:id="1060" w:name="ET_speaker_אביגיל_כספי_251"/>
      <w:r w:rsidRPr="00442C00">
        <w:rPr>
          <w:rStyle w:val="TagStyle"/>
          <w:rtl/>
        </w:rPr>
        <w:t xml:space="preserve"> &lt;&lt; דובר &gt;&gt; </w:t>
      </w:r>
      <w:r>
        <w:rPr>
          <w:rtl/>
        </w:rPr>
        <w:t>אביגיל כספי:</w:t>
      </w:r>
      <w:r w:rsidRPr="00442C00">
        <w:rPr>
          <w:rStyle w:val="TagStyle"/>
          <w:rtl/>
        </w:rPr>
        <w:t xml:space="preserve"> &lt;&lt; דובר &gt;&gt;</w:t>
      </w:r>
      <w:r w:rsidR="00F0101A">
        <w:rPr>
          <w:rtl/>
        </w:rPr>
        <w:t xml:space="preserve"> </w:t>
      </w:r>
      <w:bookmarkEnd w:id="1060"/>
    </w:p>
    <w:p w14:paraId="31F37ADF" w14:textId="77777777" w:rsidR="00442C00" w:rsidRDefault="00442C00" w:rsidP="00442C00">
      <w:pPr>
        <w:pStyle w:val="KeepWithNext"/>
        <w:rPr>
          <w:rtl/>
          <w:lang w:eastAsia="he-IL"/>
        </w:rPr>
      </w:pPr>
    </w:p>
    <w:p w14:paraId="64BD786E" w14:textId="77777777" w:rsidR="0062702B" w:rsidRDefault="00442C00" w:rsidP="0094398A">
      <w:pPr>
        <w:rPr>
          <w:rtl/>
          <w:lang w:eastAsia="he-IL"/>
        </w:rPr>
      </w:pPr>
      <w:bookmarkStart w:id="1061" w:name="_ETM_Q1_1363388"/>
      <w:bookmarkStart w:id="1062" w:name="_ETM_Q1_1363446"/>
      <w:bookmarkEnd w:id="1061"/>
      <w:bookmarkEnd w:id="1062"/>
      <w:r>
        <w:rPr>
          <w:rFonts w:hint="cs"/>
          <w:rtl/>
          <w:lang w:eastAsia="he-IL"/>
        </w:rPr>
        <w:t>בסוף בתוספת השמינית.</w:t>
      </w:r>
      <w:bookmarkStart w:id="1063" w:name="_ETM_Q1_1361626"/>
      <w:bookmarkStart w:id="1064" w:name="_ETM_Q1_1361746"/>
      <w:bookmarkStart w:id="1065" w:name="_ETM_Q1_1362695"/>
      <w:bookmarkStart w:id="1066" w:name="_ETM_Q1_1362808"/>
      <w:bookmarkEnd w:id="1063"/>
      <w:bookmarkEnd w:id="1064"/>
      <w:bookmarkEnd w:id="1065"/>
      <w:bookmarkEnd w:id="1066"/>
    </w:p>
    <w:p w14:paraId="53C1EF5F" w14:textId="77777777" w:rsidR="0094398A" w:rsidRDefault="0094398A" w:rsidP="00442C00">
      <w:pPr>
        <w:rPr>
          <w:rtl/>
          <w:lang w:eastAsia="he-IL"/>
        </w:rPr>
      </w:pPr>
      <w:bookmarkStart w:id="1067" w:name="_ETM_Q1_1363189"/>
      <w:bookmarkStart w:id="1068" w:name="_ETM_Q1_1363289"/>
      <w:bookmarkEnd w:id="1067"/>
      <w:bookmarkEnd w:id="1068"/>
    </w:p>
    <w:p w14:paraId="5209006E" w14:textId="77777777" w:rsidR="0094398A" w:rsidRDefault="0094398A" w:rsidP="0094398A">
      <w:pPr>
        <w:pStyle w:val="a4"/>
        <w:keepNext/>
        <w:rPr>
          <w:rtl/>
        </w:rPr>
      </w:pPr>
      <w:bookmarkStart w:id="1069" w:name="ET_speaker_איתי_עצמון_252"/>
      <w:r w:rsidRPr="0094398A">
        <w:rPr>
          <w:rStyle w:val="TagStyle"/>
          <w:rtl/>
        </w:rPr>
        <w:t xml:space="preserve"> &lt;&lt; דובר &gt;&gt; </w:t>
      </w:r>
      <w:r>
        <w:rPr>
          <w:rtl/>
        </w:rPr>
        <w:t>איתי עצמון:</w:t>
      </w:r>
      <w:r w:rsidRPr="0094398A">
        <w:rPr>
          <w:rStyle w:val="TagStyle"/>
          <w:rtl/>
        </w:rPr>
        <w:t xml:space="preserve"> &lt;&lt; דובר &gt;&gt;</w:t>
      </w:r>
      <w:r w:rsidR="00F0101A">
        <w:rPr>
          <w:rtl/>
        </w:rPr>
        <w:t xml:space="preserve"> </w:t>
      </w:r>
      <w:bookmarkEnd w:id="1069"/>
    </w:p>
    <w:p w14:paraId="3E624B89" w14:textId="77777777" w:rsidR="0094398A" w:rsidRDefault="0094398A" w:rsidP="0094398A">
      <w:pPr>
        <w:pStyle w:val="KeepWithNext"/>
        <w:rPr>
          <w:rtl/>
          <w:lang w:eastAsia="he-IL"/>
        </w:rPr>
      </w:pPr>
    </w:p>
    <w:p w14:paraId="5BF89CDC" w14:textId="77777777" w:rsidR="0094398A" w:rsidRDefault="0094398A" w:rsidP="0094398A">
      <w:pPr>
        <w:rPr>
          <w:rtl/>
          <w:lang w:eastAsia="he-IL"/>
        </w:rPr>
      </w:pPr>
      <w:r>
        <w:rPr>
          <w:rFonts w:hint="cs"/>
          <w:rtl/>
          <w:lang w:eastAsia="he-IL"/>
        </w:rPr>
        <w:t>סעיף 7 להצעת החוק, הוספת תוספת שמינית.</w:t>
      </w:r>
    </w:p>
    <w:p w14:paraId="6BA698CF" w14:textId="77777777" w:rsidR="0094398A" w:rsidRDefault="0094398A" w:rsidP="0094398A">
      <w:pPr>
        <w:rPr>
          <w:rtl/>
          <w:lang w:eastAsia="he-IL"/>
        </w:rPr>
      </w:pPr>
    </w:p>
    <w:p w14:paraId="714124D3" w14:textId="77777777" w:rsidR="0094398A" w:rsidRDefault="0094398A" w:rsidP="0094398A">
      <w:pPr>
        <w:pStyle w:val="a4"/>
        <w:keepNext/>
        <w:rPr>
          <w:rtl/>
        </w:rPr>
      </w:pPr>
      <w:bookmarkStart w:id="1070" w:name="ET_speaker_אביגיל_כספי_253"/>
      <w:r w:rsidRPr="0094398A">
        <w:rPr>
          <w:rStyle w:val="TagStyle"/>
          <w:rtl/>
        </w:rPr>
        <w:t xml:space="preserve"> &lt;&lt; דובר &gt;&gt; </w:t>
      </w:r>
      <w:r>
        <w:rPr>
          <w:rtl/>
        </w:rPr>
        <w:t>אביגיל כספי:</w:t>
      </w:r>
      <w:r w:rsidRPr="0094398A">
        <w:rPr>
          <w:rStyle w:val="TagStyle"/>
          <w:rtl/>
        </w:rPr>
        <w:t xml:space="preserve"> &lt;&lt; דובר &gt;&gt;</w:t>
      </w:r>
      <w:r w:rsidR="00F0101A">
        <w:rPr>
          <w:rtl/>
        </w:rPr>
        <w:t xml:space="preserve"> </w:t>
      </w:r>
      <w:bookmarkEnd w:id="1070"/>
    </w:p>
    <w:p w14:paraId="6B2E9495" w14:textId="77777777" w:rsidR="0094398A" w:rsidRDefault="0094398A" w:rsidP="0094398A">
      <w:pPr>
        <w:pStyle w:val="KeepWithNext"/>
        <w:rPr>
          <w:rtl/>
          <w:lang w:eastAsia="he-IL"/>
        </w:rPr>
      </w:pPr>
    </w:p>
    <w:tbl>
      <w:tblPr>
        <w:bidiVisual/>
        <w:tblW w:w="9081" w:type="dxa"/>
        <w:tblLayout w:type="fixed"/>
        <w:tblCellMar>
          <w:top w:w="57" w:type="dxa"/>
          <w:left w:w="0" w:type="dxa"/>
          <w:bottom w:w="57" w:type="dxa"/>
          <w:right w:w="0" w:type="dxa"/>
        </w:tblCellMar>
        <w:tblLook w:val="0000" w:firstRow="0" w:lastRow="0" w:firstColumn="0" w:lastColumn="0" w:noHBand="0" w:noVBand="0"/>
      </w:tblPr>
      <w:tblGrid>
        <w:gridCol w:w="786"/>
        <w:gridCol w:w="8295"/>
      </w:tblGrid>
      <w:tr w:rsidR="00791C04" w:rsidRPr="007D74B5" w14:paraId="522D89CC" w14:textId="77777777" w:rsidTr="00056CCC">
        <w:trPr>
          <w:cantSplit/>
        </w:trPr>
        <w:tc>
          <w:tcPr>
            <w:tcW w:w="786" w:type="dxa"/>
            <w:shd w:val="clear" w:color="auto" w:fill="auto"/>
            <w:tcMar>
              <w:top w:w="91" w:type="dxa"/>
              <w:left w:w="0" w:type="dxa"/>
              <w:bottom w:w="91" w:type="dxa"/>
              <w:right w:w="0" w:type="dxa"/>
            </w:tcMar>
          </w:tcPr>
          <w:p w14:paraId="7507018D" w14:textId="77777777" w:rsidR="00791C04" w:rsidRPr="007D74B5" w:rsidRDefault="00791C04" w:rsidP="00931E6A">
            <w:pPr>
              <w:pStyle w:val="TableText"/>
              <w:rPr>
                <w:sz w:val="24"/>
                <w:szCs w:val="24"/>
                <w:rtl/>
              </w:rPr>
            </w:pPr>
          </w:p>
        </w:tc>
        <w:tc>
          <w:tcPr>
            <w:tcW w:w="8295" w:type="dxa"/>
            <w:shd w:val="clear" w:color="auto" w:fill="auto"/>
            <w:tcMar>
              <w:top w:w="91" w:type="dxa"/>
              <w:left w:w="0" w:type="dxa"/>
              <w:bottom w:w="91" w:type="dxa"/>
              <w:right w:w="0" w:type="dxa"/>
            </w:tcMar>
          </w:tcPr>
          <w:p w14:paraId="28D36DF1" w14:textId="77777777" w:rsidR="00791C04" w:rsidRPr="007D74B5" w:rsidRDefault="00475E2C" w:rsidP="00931E6A">
            <w:pPr>
              <w:pStyle w:val="TableBlock"/>
              <w:rPr>
                <w:sz w:val="24"/>
                <w:szCs w:val="24"/>
                <w:rtl/>
              </w:rPr>
            </w:pPr>
            <w:r>
              <w:rPr>
                <w:rFonts w:hint="cs"/>
                <w:sz w:val="24"/>
                <w:szCs w:val="24"/>
                <w:rtl/>
              </w:rPr>
              <w:t>"</w:t>
            </w:r>
            <w:r w:rsidR="00791C04" w:rsidRPr="007D74B5">
              <w:rPr>
                <w:sz w:val="24"/>
                <w:szCs w:val="24"/>
                <w:rtl/>
              </w:rPr>
              <w:t>1.</w:t>
            </w:r>
            <w:r w:rsidR="00791C04" w:rsidRPr="007D74B5">
              <w:rPr>
                <w:sz w:val="24"/>
                <w:szCs w:val="24"/>
                <w:rtl/>
              </w:rPr>
              <w:tab/>
            </w:r>
            <w:r w:rsidR="00791C04" w:rsidRPr="007D74B5">
              <w:rPr>
                <w:rFonts w:hint="cs"/>
                <w:sz w:val="24"/>
                <w:szCs w:val="24"/>
                <w:rtl/>
              </w:rPr>
              <w:t>הודיע שאין לצרכן זכות לבטל עסקה או לקבל חזרה את כספו, ולא סייג את הודעתו בהתאם להוראות סעיף 2(ב2);</w:t>
            </w:r>
          </w:p>
        </w:tc>
      </w:tr>
      <w:tr w:rsidR="00791C04" w:rsidRPr="007D74B5" w14:paraId="1A0F9BB6" w14:textId="77777777" w:rsidTr="00056CCC">
        <w:trPr>
          <w:cantSplit/>
        </w:trPr>
        <w:tc>
          <w:tcPr>
            <w:tcW w:w="786" w:type="dxa"/>
            <w:shd w:val="clear" w:color="auto" w:fill="auto"/>
            <w:tcMar>
              <w:top w:w="91" w:type="dxa"/>
              <w:left w:w="0" w:type="dxa"/>
              <w:bottom w:w="91" w:type="dxa"/>
              <w:right w:w="0" w:type="dxa"/>
            </w:tcMar>
          </w:tcPr>
          <w:p w14:paraId="380C2962" w14:textId="77777777" w:rsidR="00791C04" w:rsidRPr="007D74B5" w:rsidRDefault="00791C04" w:rsidP="00931E6A">
            <w:pPr>
              <w:pStyle w:val="TableText"/>
              <w:rPr>
                <w:sz w:val="24"/>
                <w:szCs w:val="24"/>
                <w:rtl/>
              </w:rPr>
            </w:pPr>
          </w:p>
        </w:tc>
        <w:tc>
          <w:tcPr>
            <w:tcW w:w="8295" w:type="dxa"/>
            <w:shd w:val="clear" w:color="auto" w:fill="auto"/>
            <w:tcMar>
              <w:top w:w="91" w:type="dxa"/>
              <w:left w:w="0" w:type="dxa"/>
              <w:bottom w:w="91" w:type="dxa"/>
              <w:right w:w="0" w:type="dxa"/>
            </w:tcMar>
          </w:tcPr>
          <w:p w14:paraId="459C5903" w14:textId="77777777" w:rsidR="00791C04" w:rsidRPr="007D74B5" w:rsidRDefault="00791C04" w:rsidP="00931E6A">
            <w:pPr>
              <w:pStyle w:val="TableBlock"/>
              <w:rPr>
                <w:sz w:val="24"/>
                <w:szCs w:val="24"/>
                <w:rtl/>
              </w:rPr>
            </w:pPr>
            <w:r w:rsidRPr="007D74B5">
              <w:rPr>
                <w:rFonts w:hint="cs"/>
                <w:sz w:val="24"/>
                <w:szCs w:val="24"/>
                <w:rtl/>
              </w:rPr>
              <w:t>2.</w:t>
            </w:r>
            <w:r w:rsidRPr="007D74B5">
              <w:rPr>
                <w:sz w:val="24"/>
                <w:szCs w:val="24"/>
                <w:rtl/>
              </w:rPr>
              <w:tab/>
            </w:r>
            <w:r w:rsidRPr="007D74B5">
              <w:rPr>
                <w:rFonts w:hint="cs"/>
                <w:sz w:val="24"/>
                <w:szCs w:val="24"/>
                <w:rtl/>
              </w:rPr>
              <w:t>עשה דבר העלול להטעות צרכן בעניין מהותי בעסקה, בניגוד להוראות סעיף 2(א) או (ג);</w:t>
            </w:r>
            <w:r w:rsidR="00056CCC">
              <w:rPr>
                <w:rFonts w:hint="cs"/>
                <w:sz w:val="24"/>
                <w:szCs w:val="24"/>
                <w:rtl/>
              </w:rPr>
              <w:t>"</w:t>
            </w:r>
          </w:p>
        </w:tc>
      </w:tr>
    </w:tbl>
    <w:p w14:paraId="63D563DD" w14:textId="77777777" w:rsidR="00056CCC" w:rsidRDefault="00056CCC" w:rsidP="0094398A">
      <w:pPr>
        <w:rPr>
          <w:rtl/>
          <w:lang w:eastAsia="he-IL"/>
        </w:rPr>
      </w:pPr>
      <w:bookmarkStart w:id="1071" w:name="_ETM_Q1_1363547"/>
      <w:bookmarkStart w:id="1072" w:name="_ETM_Q1_1363651"/>
      <w:bookmarkEnd w:id="1071"/>
      <w:bookmarkEnd w:id="1072"/>
      <w:r>
        <w:rPr>
          <w:rFonts w:hint="cs"/>
          <w:rtl/>
          <w:lang w:eastAsia="he-IL"/>
        </w:rPr>
        <w:t xml:space="preserve">כאן נעיר שבעצם פרסמנו את רשימת ההפרות לאחר </w:t>
      </w:r>
      <w:bookmarkStart w:id="1073" w:name="_ETM_Q1_1392364"/>
      <w:bookmarkEnd w:id="1073"/>
      <w:r>
        <w:rPr>
          <w:rFonts w:hint="cs"/>
          <w:rtl/>
          <w:lang w:eastAsia="he-IL"/>
        </w:rPr>
        <w:t>שיחה עם הרשות, אבל בשיח בינינו הייתה השאלה האם</w:t>
      </w:r>
      <w:bookmarkStart w:id="1074" w:name="_ETM_Q1_1396577"/>
      <w:bookmarkEnd w:id="1074"/>
      <w:r>
        <w:rPr>
          <w:rFonts w:hint="cs"/>
          <w:rtl/>
          <w:lang w:eastAsia="he-IL"/>
        </w:rPr>
        <w:t xml:space="preserve"> סעיף קטן (ג) שמתייחס להטעיה בפרסומת צריך להיכלל </w:t>
      </w:r>
      <w:bookmarkStart w:id="1075" w:name="_ETM_Q1_1401128"/>
      <w:bookmarkEnd w:id="1075"/>
      <w:r>
        <w:rPr>
          <w:rFonts w:hint="cs"/>
          <w:rtl/>
          <w:lang w:eastAsia="he-IL"/>
        </w:rPr>
        <w:t xml:space="preserve">ברשימת ההפרות. זה מתוך הבנה שפרסומת </w:t>
      </w:r>
      <w:bookmarkStart w:id="1076" w:name="_ETM_Q1_1402391"/>
      <w:bookmarkEnd w:id="1076"/>
      <w:r>
        <w:rPr>
          <w:rFonts w:hint="cs"/>
          <w:rtl/>
          <w:lang w:eastAsia="he-IL"/>
        </w:rPr>
        <w:t xml:space="preserve">מכוונת כלפי כולי עלמא, כלפי הציבור הרחב, ולא ברור שהיא </w:t>
      </w:r>
      <w:bookmarkStart w:id="1077" w:name="_ETM_Q1_1410104"/>
      <w:bookmarkEnd w:id="1077"/>
      <w:r>
        <w:rPr>
          <w:rFonts w:hint="cs"/>
          <w:rtl/>
          <w:lang w:eastAsia="he-IL"/>
        </w:rPr>
        <w:t xml:space="preserve">צריכה להיכלל פה כשאנחנו מדברים על קבוצה מסוימת. </w:t>
      </w:r>
    </w:p>
    <w:p w14:paraId="0C6511D2" w14:textId="77777777" w:rsidR="00056CCC" w:rsidRDefault="00056CCC" w:rsidP="0094398A">
      <w:pPr>
        <w:rPr>
          <w:rtl/>
          <w:lang w:eastAsia="he-IL"/>
        </w:rPr>
      </w:pPr>
    </w:p>
    <w:p w14:paraId="1C69546C" w14:textId="77777777" w:rsidR="00053FA8" w:rsidRDefault="00056CCC" w:rsidP="0038489F">
      <w:pPr>
        <w:rPr>
          <w:rtl/>
          <w:lang w:eastAsia="he-IL"/>
        </w:rPr>
      </w:pPr>
      <w:r>
        <w:rPr>
          <w:rFonts w:hint="cs"/>
          <w:rtl/>
          <w:lang w:eastAsia="he-IL"/>
        </w:rPr>
        <w:t>ודבר שני</w:t>
      </w:r>
      <w:bookmarkStart w:id="1078" w:name="_ETM_Q1_1416026"/>
      <w:bookmarkEnd w:id="1078"/>
      <w:r>
        <w:rPr>
          <w:rFonts w:hint="cs"/>
          <w:rtl/>
          <w:lang w:eastAsia="he-IL"/>
        </w:rPr>
        <w:t xml:space="preserve"> </w:t>
      </w:r>
      <w:r w:rsidR="00F36F9E">
        <w:rPr>
          <w:rFonts w:hint="cs"/>
          <w:rtl/>
          <w:lang w:eastAsia="he-IL"/>
        </w:rPr>
        <w:t xml:space="preserve">שקיים בפרסומת, גם כשיש פרסומת שמאוד </w:t>
      </w:r>
      <w:proofErr w:type="spellStart"/>
      <w:r w:rsidR="0038489F" w:rsidRPr="00941F03">
        <w:rPr>
          <w:rFonts w:hint="cs"/>
          <w:rtl/>
          <w:lang w:eastAsia="he-IL"/>
        </w:rPr>
        <w:t>מט</w:t>
      </w:r>
      <w:r w:rsidR="00F36F9E" w:rsidRPr="00941F03">
        <w:rPr>
          <w:rFonts w:hint="cs"/>
          <w:rtl/>
          <w:lang w:eastAsia="he-IL"/>
        </w:rPr>
        <w:t>רגטת</w:t>
      </w:r>
      <w:proofErr w:type="spellEnd"/>
      <w:r w:rsidR="00F36F9E">
        <w:rPr>
          <w:rFonts w:hint="cs"/>
          <w:rtl/>
          <w:lang w:eastAsia="he-IL"/>
        </w:rPr>
        <w:t xml:space="preserve"> או </w:t>
      </w:r>
      <w:bookmarkStart w:id="1079" w:name="_ETM_Q1_1420111"/>
      <w:bookmarkEnd w:id="1079"/>
      <w:r w:rsidR="0038489F">
        <w:rPr>
          <w:rFonts w:hint="cs"/>
          <w:rtl/>
          <w:lang w:eastAsia="he-IL"/>
        </w:rPr>
        <w:t xml:space="preserve">מכוונת את הצרכן לבצע עסקה מסוימת עדיין קיים פער </w:t>
      </w:r>
      <w:bookmarkStart w:id="1080" w:name="_ETM_Q1_1422539"/>
      <w:bookmarkEnd w:id="1080"/>
      <w:r w:rsidR="0038489F">
        <w:rPr>
          <w:rFonts w:hint="cs"/>
          <w:rtl/>
          <w:lang w:eastAsia="he-IL"/>
        </w:rPr>
        <w:t xml:space="preserve">בין הפרסומת לבין ביצוע העסקה עצמה, כשרוב ההפרות שאנחנו </w:t>
      </w:r>
      <w:bookmarkStart w:id="1081" w:name="_ETM_Q1_1425181"/>
      <w:bookmarkEnd w:id="1081"/>
      <w:r w:rsidR="0038489F">
        <w:rPr>
          <w:rFonts w:hint="cs"/>
          <w:rtl/>
          <w:lang w:eastAsia="he-IL"/>
        </w:rPr>
        <w:t xml:space="preserve">מדברים עליהן פה אלו הפרות, נגיד: "עשה </w:t>
      </w:r>
      <w:bookmarkStart w:id="1082" w:name="_ETM_Q1_1427668"/>
      <w:bookmarkEnd w:id="1082"/>
      <w:r w:rsidR="0038489F" w:rsidRPr="0038489F">
        <w:rPr>
          <w:rtl/>
          <w:lang w:eastAsia="he-IL"/>
        </w:rPr>
        <w:t>דבר העלול להטעות צרכן</w:t>
      </w:r>
      <w:r w:rsidR="006B2A87">
        <w:rPr>
          <w:rFonts w:hint="cs"/>
          <w:rtl/>
          <w:lang w:eastAsia="he-IL"/>
        </w:rPr>
        <w:t>".</w:t>
      </w:r>
      <w:r w:rsidR="0038489F">
        <w:rPr>
          <w:rFonts w:hint="cs"/>
          <w:rtl/>
          <w:lang w:eastAsia="he-IL"/>
        </w:rPr>
        <w:t xml:space="preserve"> זה ממש בשלבים שהם קשירת עסקה</w:t>
      </w:r>
      <w:r w:rsidR="00053FA8">
        <w:rPr>
          <w:rFonts w:hint="cs"/>
          <w:rtl/>
          <w:lang w:eastAsia="he-IL"/>
        </w:rPr>
        <w:t xml:space="preserve"> - -</w:t>
      </w:r>
    </w:p>
    <w:p w14:paraId="0FD87061" w14:textId="77777777" w:rsidR="00053FA8" w:rsidRPr="007D74B5" w:rsidRDefault="00053FA8" w:rsidP="00053FA8">
      <w:pPr>
        <w:rPr>
          <w:rtl/>
        </w:rPr>
      </w:pPr>
    </w:p>
    <w:p w14:paraId="7D5BF51A" w14:textId="77777777" w:rsidR="00053FA8" w:rsidRPr="00C365D7" w:rsidRDefault="00053FA8" w:rsidP="00053FA8">
      <w:pPr>
        <w:pStyle w:val="af9"/>
        <w:keepNext/>
        <w:rPr>
          <w:rtl/>
        </w:rPr>
      </w:pPr>
      <w:r w:rsidRPr="00C365D7">
        <w:rPr>
          <w:rStyle w:val="TagStyle"/>
          <w:rtl/>
        </w:rPr>
        <w:t xml:space="preserve"> &lt;&lt; אורח &gt;&gt; </w:t>
      </w:r>
      <w:r w:rsidRPr="00C365D7">
        <w:rPr>
          <w:rtl/>
        </w:rPr>
        <w:t xml:space="preserve">סוזנה </w:t>
      </w:r>
      <w:proofErr w:type="spellStart"/>
      <w:r w:rsidRPr="00C365D7">
        <w:rPr>
          <w:rtl/>
        </w:rPr>
        <w:t>רבינוביץ</w:t>
      </w:r>
      <w:proofErr w:type="spellEnd"/>
      <w:r w:rsidRPr="00C365D7">
        <w:rPr>
          <w:rtl/>
        </w:rPr>
        <w:t>:</w:t>
      </w:r>
      <w:r w:rsidRPr="00C365D7">
        <w:rPr>
          <w:rStyle w:val="TagStyle"/>
          <w:rtl/>
        </w:rPr>
        <w:t xml:space="preserve"> &lt;&lt; אורח &gt;&gt;</w:t>
      </w:r>
      <w:r w:rsidR="00F0101A">
        <w:rPr>
          <w:rtl/>
        </w:rPr>
        <w:t xml:space="preserve"> </w:t>
      </w:r>
    </w:p>
    <w:p w14:paraId="4BD6EBAB" w14:textId="77777777" w:rsidR="00053FA8" w:rsidRPr="00C365D7" w:rsidRDefault="00053FA8" w:rsidP="00053FA8">
      <w:pPr>
        <w:pStyle w:val="KeepWithNext"/>
        <w:rPr>
          <w:rtl/>
        </w:rPr>
      </w:pPr>
    </w:p>
    <w:p w14:paraId="0F1BD777" w14:textId="77777777" w:rsidR="00053FA8" w:rsidRDefault="00053FA8" w:rsidP="00053FA8">
      <w:pPr>
        <w:rPr>
          <w:rtl/>
        </w:rPr>
      </w:pPr>
      <w:r w:rsidRPr="00C365D7">
        <w:rPr>
          <w:rFonts w:hint="cs"/>
          <w:rtl/>
        </w:rPr>
        <w:t>פוטנציאל</w:t>
      </w:r>
      <w:r>
        <w:rPr>
          <w:rFonts w:hint="cs"/>
          <w:rtl/>
        </w:rPr>
        <w:t>.</w:t>
      </w:r>
    </w:p>
    <w:p w14:paraId="3A25A9A0" w14:textId="77777777" w:rsidR="00053FA8" w:rsidRDefault="00053FA8" w:rsidP="00053FA8">
      <w:pPr>
        <w:ind w:firstLine="0"/>
        <w:rPr>
          <w:rtl/>
        </w:rPr>
      </w:pPr>
    </w:p>
    <w:p w14:paraId="51E93E35" w14:textId="77777777" w:rsidR="00053FA8" w:rsidRDefault="00053FA8" w:rsidP="00053FA8">
      <w:pPr>
        <w:pStyle w:val="a4"/>
        <w:keepNext/>
        <w:rPr>
          <w:rtl/>
        </w:rPr>
      </w:pPr>
      <w:bookmarkStart w:id="1083" w:name="ET_speaker_אביגיל_כספי_255"/>
      <w:r w:rsidRPr="00053FA8">
        <w:rPr>
          <w:rStyle w:val="TagStyle"/>
          <w:rtl/>
        </w:rPr>
        <w:t xml:space="preserve"> &lt;&lt; דובר &gt;&gt; </w:t>
      </w:r>
      <w:r>
        <w:rPr>
          <w:rtl/>
        </w:rPr>
        <w:t>אביגיל כספי:</w:t>
      </w:r>
      <w:r w:rsidRPr="00053FA8">
        <w:rPr>
          <w:rStyle w:val="TagStyle"/>
          <w:rtl/>
        </w:rPr>
        <w:t xml:space="preserve"> &lt;&lt; דובר &gt;&gt;</w:t>
      </w:r>
      <w:r w:rsidR="00F0101A">
        <w:rPr>
          <w:rtl/>
        </w:rPr>
        <w:t xml:space="preserve"> </w:t>
      </w:r>
      <w:bookmarkEnd w:id="1083"/>
    </w:p>
    <w:p w14:paraId="7C046459" w14:textId="77777777" w:rsidR="00053FA8" w:rsidRDefault="00053FA8" w:rsidP="00053FA8">
      <w:pPr>
        <w:ind w:firstLine="0"/>
        <w:rPr>
          <w:rtl/>
          <w:lang w:eastAsia="he-IL"/>
        </w:rPr>
      </w:pPr>
    </w:p>
    <w:p w14:paraId="4F8A9627" w14:textId="77777777" w:rsidR="0038489F" w:rsidRDefault="00053FA8" w:rsidP="000F3DB0">
      <w:pPr>
        <w:rPr>
          <w:rtl/>
          <w:lang w:eastAsia="he-IL"/>
        </w:rPr>
      </w:pPr>
      <w:r>
        <w:rPr>
          <w:rFonts w:hint="cs"/>
          <w:rtl/>
          <w:lang w:eastAsia="he-IL"/>
        </w:rPr>
        <w:t xml:space="preserve">- - </w:t>
      </w:r>
      <w:r w:rsidR="0038489F">
        <w:rPr>
          <w:rFonts w:hint="cs"/>
          <w:rtl/>
          <w:lang w:eastAsia="he-IL"/>
        </w:rPr>
        <w:t xml:space="preserve">כשהקשר הסיבתי </w:t>
      </w:r>
      <w:bookmarkStart w:id="1084" w:name="_ETM_Q1_1438294"/>
      <w:bookmarkEnd w:id="1084"/>
      <w:r w:rsidR="0038489F">
        <w:rPr>
          <w:rFonts w:hint="cs"/>
          <w:rtl/>
          <w:lang w:eastAsia="he-IL"/>
        </w:rPr>
        <w:t xml:space="preserve">בין ההפרה לבין ביצוע העסקה הוא הרבה יותר קרוב. </w:t>
      </w:r>
      <w:bookmarkStart w:id="1085" w:name="_ETM_Q1_1443224"/>
      <w:bookmarkStart w:id="1086" w:name="_ETM_Q1_1443422"/>
      <w:bookmarkStart w:id="1087" w:name="_ETM_Q1_1443455"/>
      <w:bookmarkStart w:id="1088" w:name="_ETM_Q1_1443516"/>
      <w:bookmarkEnd w:id="1085"/>
      <w:bookmarkEnd w:id="1086"/>
      <w:bookmarkEnd w:id="1087"/>
      <w:bookmarkEnd w:id="1088"/>
      <w:r w:rsidR="0038489F">
        <w:rPr>
          <w:rFonts w:hint="cs"/>
          <w:rtl/>
          <w:lang w:eastAsia="he-IL"/>
        </w:rPr>
        <w:t xml:space="preserve">ולכן </w:t>
      </w:r>
      <w:bookmarkStart w:id="1089" w:name="_ETM_Q1_1444127"/>
      <w:bookmarkEnd w:id="1089"/>
      <w:r w:rsidR="0038489F">
        <w:rPr>
          <w:rFonts w:hint="cs"/>
          <w:rtl/>
          <w:lang w:eastAsia="he-IL"/>
        </w:rPr>
        <w:t xml:space="preserve">להבנתנו, וגם </w:t>
      </w:r>
      <w:r>
        <w:rPr>
          <w:rFonts w:hint="cs"/>
          <w:rtl/>
          <w:lang w:eastAsia="he-IL"/>
        </w:rPr>
        <w:t xml:space="preserve">להבנת </w:t>
      </w:r>
      <w:bookmarkStart w:id="1090" w:name="_ETM_Q1_1448848"/>
      <w:bookmarkEnd w:id="1090"/>
      <w:r w:rsidR="0038489F">
        <w:rPr>
          <w:rFonts w:hint="cs"/>
          <w:rtl/>
          <w:lang w:eastAsia="he-IL"/>
        </w:rPr>
        <w:t>משרד המשפטים</w:t>
      </w:r>
      <w:r>
        <w:rPr>
          <w:rFonts w:hint="cs"/>
          <w:rtl/>
          <w:lang w:eastAsia="he-IL"/>
        </w:rPr>
        <w:t>, הטעיה בפרסום לא צריכה להיכלל ברשימה של ההפרות.</w:t>
      </w:r>
    </w:p>
    <w:p w14:paraId="12AF3EB2" w14:textId="77777777" w:rsidR="00053FA8" w:rsidRDefault="00053FA8" w:rsidP="0038489F">
      <w:pPr>
        <w:rPr>
          <w:rtl/>
          <w:lang w:eastAsia="he-IL"/>
        </w:rPr>
      </w:pPr>
      <w:bookmarkStart w:id="1091" w:name="_ETM_Q1_1450654"/>
      <w:bookmarkStart w:id="1092" w:name="_ETM_Q1_1450774"/>
      <w:bookmarkEnd w:id="1091"/>
      <w:bookmarkEnd w:id="1092"/>
    </w:p>
    <w:p w14:paraId="6804F50C" w14:textId="77777777" w:rsidR="00D62C67" w:rsidRPr="00C365D7" w:rsidRDefault="00D62C67" w:rsidP="00D62C67">
      <w:pPr>
        <w:pStyle w:val="a4"/>
        <w:keepNext/>
        <w:rPr>
          <w:rtl/>
        </w:rPr>
      </w:pPr>
      <w:r w:rsidRPr="00C365D7">
        <w:rPr>
          <w:rStyle w:val="TagStyle"/>
          <w:rtl/>
        </w:rPr>
        <w:t xml:space="preserve">&lt;&lt; דובר &gt;&gt; </w:t>
      </w:r>
      <w:r w:rsidRPr="00C365D7">
        <w:rPr>
          <w:rtl/>
        </w:rPr>
        <w:t>מירב כהן (יש עתיד):</w:t>
      </w:r>
      <w:r w:rsidRPr="00C365D7">
        <w:rPr>
          <w:rStyle w:val="TagStyle"/>
          <w:rtl/>
        </w:rPr>
        <w:t xml:space="preserve"> &lt;&lt; דובר &gt;&gt;</w:t>
      </w:r>
      <w:r w:rsidR="00F0101A">
        <w:rPr>
          <w:rtl/>
        </w:rPr>
        <w:t xml:space="preserve"> </w:t>
      </w:r>
    </w:p>
    <w:p w14:paraId="2139CB04" w14:textId="77777777" w:rsidR="00D62C67" w:rsidRPr="00C365D7" w:rsidRDefault="00D62C67" w:rsidP="00D62C67">
      <w:pPr>
        <w:pStyle w:val="KeepWithNext"/>
        <w:rPr>
          <w:rtl/>
        </w:rPr>
      </w:pPr>
    </w:p>
    <w:p w14:paraId="412E2362" w14:textId="77777777" w:rsidR="00D62C67" w:rsidRPr="00C365D7" w:rsidRDefault="00D62C67" w:rsidP="00D62C67">
      <w:pPr>
        <w:rPr>
          <w:rtl/>
        </w:rPr>
      </w:pPr>
      <w:r>
        <w:rPr>
          <w:rFonts w:hint="cs"/>
          <w:rtl/>
        </w:rPr>
        <w:t xml:space="preserve">אז אולי </w:t>
      </w:r>
      <w:r w:rsidRPr="00C365D7">
        <w:rPr>
          <w:rFonts w:hint="cs"/>
          <w:rtl/>
        </w:rPr>
        <w:t>נשמע את הרשות</w:t>
      </w:r>
      <w:r>
        <w:rPr>
          <w:rFonts w:hint="cs"/>
          <w:rtl/>
        </w:rPr>
        <w:t xml:space="preserve"> כי יש להם עמדה אחרת.</w:t>
      </w:r>
    </w:p>
    <w:p w14:paraId="221032A8" w14:textId="77777777" w:rsidR="00D62C67" w:rsidRPr="00C365D7" w:rsidRDefault="00D62C67" w:rsidP="00D62C67">
      <w:pPr>
        <w:rPr>
          <w:rtl/>
        </w:rPr>
      </w:pPr>
    </w:p>
    <w:p w14:paraId="62741884" w14:textId="77777777" w:rsidR="00D62C67" w:rsidRPr="00C365D7" w:rsidRDefault="00D62C67" w:rsidP="00D62C67">
      <w:pPr>
        <w:pStyle w:val="af9"/>
        <w:keepNext/>
        <w:rPr>
          <w:rtl/>
        </w:rPr>
      </w:pPr>
      <w:r w:rsidRPr="00C365D7">
        <w:rPr>
          <w:rStyle w:val="TagStyle"/>
          <w:rtl/>
        </w:rPr>
        <w:t xml:space="preserve"> &lt;&lt; אורח &gt;&gt; </w:t>
      </w:r>
      <w:r w:rsidRPr="00C365D7">
        <w:rPr>
          <w:rtl/>
        </w:rPr>
        <w:t>אניטה יצחק:</w:t>
      </w:r>
      <w:r w:rsidRPr="00C365D7">
        <w:rPr>
          <w:rStyle w:val="TagStyle"/>
          <w:rtl/>
        </w:rPr>
        <w:t xml:space="preserve"> &lt;&lt; אורח &gt;&gt;</w:t>
      </w:r>
      <w:r w:rsidR="00F0101A">
        <w:rPr>
          <w:rtl/>
        </w:rPr>
        <w:t xml:space="preserve"> </w:t>
      </w:r>
    </w:p>
    <w:p w14:paraId="1ADD76B8" w14:textId="77777777" w:rsidR="00D62C67" w:rsidRPr="00C365D7" w:rsidRDefault="00D62C67" w:rsidP="00D62C67">
      <w:pPr>
        <w:pStyle w:val="KeepWithNext"/>
        <w:rPr>
          <w:rtl/>
        </w:rPr>
      </w:pPr>
    </w:p>
    <w:p w14:paraId="3D202080" w14:textId="77777777" w:rsidR="00D62C67" w:rsidRPr="00C365D7" w:rsidRDefault="00D62C67" w:rsidP="00D62C67">
      <w:pPr>
        <w:rPr>
          <w:rtl/>
        </w:rPr>
      </w:pPr>
      <w:bookmarkStart w:id="1093" w:name="_ETM_Q1_1455140"/>
      <w:bookmarkEnd w:id="1093"/>
      <w:r w:rsidRPr="002F6C23">
        <w:rPr>
          <w:rFonts w:hint="cs"/>
          <w:rtl/>
        </w:rPr>
        <w:t xml:space="preserve">העמדה שלנו שונה. קודם כול היינו מאוד מאוד פתוחים </w:t>
      </w:r>
      <w:bookmarkStart w:id="1094" w:name="_ETM_Q1_1456532"/>
      <w:bookmarkEnd w:id="1094"/>
      <w:r w:rsidRPr="002F6C23">
        <w:rPr>
          <w:rFonts w:hint="cs"/>
          <w:rtl/>
        </w:rPr>
        <w:t>בתיקון החוק הזה, הטיוטה הזאת. ופה אנחנו כן</w:t>
      </w:r>
      <w:r w:rsidRPr="00C365D7">
        <w:rPr>
          <w:rFonts w:hint="cs"/>
          <w:rtl/>
        </w:rPr>
        <w:t xml:space="preserve"> מבקשים</w:t>
      </w:r>
      <w:r>
        <w:rPr>
          <w:rFonts w:hint="cs"/>
          <w:rtl/>
        </w:rPr>
        <w:t xml:space="preserve"> - - </w:t>
      </w:r>
      <w:bookmarkStart w:id="1095" w:name="_ETM_Q1_1464886"/>
      <w:bookmarkEnd w:id="1095"/>
      <w:r>
        <w:rPr>
          <w:rFonts w:hint="cs"/>
          <w:rtl/>
        </w:rPr>
        <w:t xml:space="preserve">- </w:t>
      </w:r>
    </w:p>
    <w:p w14:paraId="148B960F" w14:textId="77777777" w:rsidR="00D62C67" w:rsidRPr="00C365D7" w:rsidRDefault="00D62C67" w:rsidP="00D62C67">
      <w:pPr>
        <w:rPr>
          <w:rtl/>
        </w:rPr>
      </w:pPr>
    </w:p>
    <w:p w14:paraId="4A0882D5" w14:textId="77777777" w:rsidR="00D62C67" w:rsidRPr="00C365D7" w:rsidRDefault="00D62C67" w:rsidP="00D62C67">
      <w:pPr>
        <w:pStyle w:val="af6"/>
        <w:keepNext/>
        <w:rPr>
          <w:rtl/>
        </w:rPr>
      </w:pPr>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 </w:t>
      </w:r>
      <w:r w:rsidRPr="00C365D7">
        <w:rPr>
          <w:rtl/>
        </w:rPr>
        <w:t>היו"ר דוד ביטן:</w:t>
      </w:r>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w:t>
      </w:r>
      <w:r w:rsidR="00F0101A">
        <w:rPr>
          <w:rtl/>
        </w:rPr>
        <w:t xml:space="preserve"> </w:t>
      </w:r>
    </w:p>
    <w:p w14:paraId="439006DC" w14:textId="77777777" w:rsidR="00D62C67" w:rsidRPr="00C365D7" w:rsidRDefault="00D62C67" w:rsidP="00D62C67">
      <w:pPr>
        <w:pStyle w:val="KeepWithNext"/>
        <w:rPr>
          <w:rtl/>
        </w:rPr>
      </w:pPr>
    </w:p>
    <w:p w14:paraId="07640BD4" w14:textId="77777777" w:rsidR="00D62C67" w:rsidRPr="00C365D7" w:rsidRDefault="00D62C67" w:rsidP="00D62C67">
      <w:pPr>
        <w:rPr>
          <w:rtl/>
        </w:rPr>
      </w:pPr>
      <w:r w:rsidRPr="00C365D7">
        <w:rPr>
          <w:rFonts w:hint="cs"/>
          <w:rtl/>
        </w:rPr>
        <w:t>על איזה סעיף?</w:t>
      </w:r>
    </w:p>
    <w:p w14:paraId="242678B1" w14:textId="77777777" w:rsidR="00D62C67" w:rsidRPr="00C365D7" w:rsidRDefault="00D62C67" w:rsidP="00D62C67">
      <w:pPr>
        <w:rPr>
          <w:rtl/>
        </w:rPr>
      </w:pPr>
    </w:p>
    <w:p w14:paraId="72F0EC60" w14:textId="77777777" w:rsidR="00D62C67" w:rsidRPr="00C365D7" w:rsidRDefault="00D62C67" w:rsidP="00D62C67">
      <w:pPr>
        <w:pStyle w:val="a4"/>
        <w:keepNext/>
        <w:rPr>
          <w:rtl/>
        </w:rPr>
      </w:pPr>
      <w:r w:rsidRPr="00C365D7">
        <w:rPr>
          <w:rStyle w:val="TagStyle"/>
          <w:rtl/>
        </w:rPr>
        <w:t xml:space="preserve"> &lt;&lt; דובר &gt;&gt; </w:t>
      </w:r>
      <w:r w:rsidRPr="00C365D7">
        <w:rPr>
          <w:rtl/>
        </w:rPr>
        <w:t>איתי עצמון:</w:t>
      </w:r>
      <w:r w:rsidRPr="00C365D7">
        <w:rPr>
          <w:rStyle w:val="TagStyle"/>
          <w:rtl/>
        </w:rPr>
        <w:t xml:space="preserve"> &lt;&lt; דובר &gt;&gt;</w:t>
      </w:r>
      <w:r w:rsidR="00F0101A">
        <w:rPr>
          <w:rtl/>
        </w:rPr>
        <w:t xml:space="preserve"> </w:t>
      </w:r>
    </w:p>
    <w:p w14:paraId="1FA9030E" w14:textId="77777777" w:rsidR="00D62C67" w:rsidRPr="00C365D7" w:rsidRDefault="00D62C67" w:rsidP="00D62C67">
      <w:pPr>
        <w:pStyle w:val="KeepWithNext"/>
        <w:rPr>
          <w:rtl/>
        </w:rPr>
      </w:pPr>
    </w:p>
    <w:p w14:paraId="31E70462" w14:textId="77777777" w:rsidR="00D62C67" w:rsidRDefault="00D62C67" w:rsidP="00D62C67">
      <w:pPr>
        <w:rPr>
          <w:rtl/>
        </w:rPr>
      </w:pPr>
      <w:r>
        <w:rPr>
          <w:rFonts w:hint="cs"/>
          <w:rtl/>
        </w:rPr>
        <w:t>אנחנו מדברים כרגע על אחת ההפרות שנ</w:t>
      </w:r>
      <w:r w:rsidR="00A315E4">
        <w:rPr>
          <w:rFonts w:hint="cs"/>
          <w:rtl/>
        </w:rPr>
        <w:t>י</w:t>
      </w:r>
      <w:r>
        <w:rPr>
          <w:rFonts w:hint="cs"/>
          <w:rtl/>
        </w:rPr>
        <w:t>תן להטיל בשלהן עיצום כספי בנסיבות מחמירות.</w:t>
      </w:r>
    </w:p>
    <w:p w14:paraId="069FE458" w14:textId="77777777" w:rsidR="00D62C67" w:rsidRDefault="00D62C67" w:rsidP="00D62C67">
      <w:pPr>
        <w:rPr>
          <w:rtl/>
        </w:rPr>
      </w:pPr>
      <w:bookmarkStart w:id="1096" w:name="_ETM_Q1_1467884"/>
      <w:bookmarkStart w:id="1097" w:name="_ETM_Q1_1467971"/>
      <w:bookmarkStart w:id="1098" w:name="_ETM_Q1_1468069"/>
      <w:bookmarkStart w:id="1099" w:name="_ETM_Q1_1466498"/>
      <w:bookmarkEnd w:id="1096"/>
      <w:bookmarkEnd w:id="1097"/>
      <w:bookmarkEnd w:id="1098"/>
      <w:bookmarkEnd w:id="1099"/>
    </w:p>
    <w:p w14:paraId="3F07B50C" w14:textId="77777777" w:rsidR="00D62C67" w:rsidRDefault="00D62C67" w:rsidP="00D62C67">
      <w:pPr>
        <w:pStyle w:val="af6"/>
        <w:keepNext/>
        <w:rPr>
          <w:rtl/>
        </w:rPr>
      </w:pPr>
      <w:bookmarkStart w:id="1100" w:name="ET_yor_5159_256"/>
      <w:r w:rsidRPr="00D62C67">
        <w:rPr>
          <w:rStyle w:val="TagStyle"/>
          <w:rtl/>
        </w:rPr>
        <w:t xml:space="preserve"> &lt;&lt; </w:t>
      </w:r>
      <w:proofErr w:type="spellStart"/>
      <w:r w:rsidRPr="00D62C67">
        <w:rPr>
          <w:rStyle w:val="TagStyle"/>
          <w:rtl/>
        </w:rPr>
        <w:t>יור</w:t>
      </w:r>
      <w:proofErr w:type="spellEnd"/>
      <w:r w:rsidRPr="00D62C67">
        <w:rPr>
          <w:rStyle w:val="TagStyle"/>
          <w:rtl/>
        </w:rPr>
        <w:t xml:space="preserve"> &gt;&gt; </w:t>
      </w:r>
      <w:r>
        <w:rPr>
          <w:rtl/>
        </w:rPr>
        <w:t>היו"ר דוד ביטן:</w:t>
      </w:r>
      <w:r w:rsidRPr="00D62C67">
        <w:rPr>
          <w:rStyle w:val="TagStyle"/>
          <w:rtl/>
        </w:rPr>
        <w:t xml:space="preserve"> &lt;&lt; </w:t>
      </w:r>
      <w:proofErr w:type="spellStart"/>
      <w:r w:rsidRPr="00D62C67">
        <w:rPr>
          <w:rStyle w:val="TagStyle"/>
          <w:rtl/>
        </w:rPr>
        <w:t>יור</w:t>
      </w:r>
      <w:proofErr w:type="spellEnd"/>
      <w:r w:rsidRPr="00D62C67">
        <w:rPr>
          <w:rStyle w:val="TagStyle"/>
          <w:rtl/>
        </w:rPr>
        <w:t xml:space="preserve"> &gt;&gt;</w:t>
      </w:r>
      <w:r w:rsidR="00F0101A">
        <w:rPr>
          <w:rtl/>
        </w:rPr>
        <w:t xml:space="preserve"> </w:t>
      </w:r>
      <w:bookmarkEnd w:id="1100"/>
    </w:p>
    <w:p w14:paraId="25B9663A" w14:textId="77777777" w:rsidR="00D62C67" w:rsidRDefault="00D62C67" w:rsidP="00D62C67">
      <w:pPr>
        <w:pStyle w:val="KeepWithNext"/>
        <w:rPr>
          <w:rtl/>
          <w:lang w:eastAsia="he-IL"/>
        </w:rPr>
      </w:pPr>
    </w:p>
    <w:p w14:paraId="549382E1" w14:textId="77777777" w:rsidR="00D62C67" w:rsidRDefault="00D62C67" w:rsidP="00D62C67">
      <w:pPr>
        <w:rPr>
          <w:rtl/>
          <w:lang w:eastAsia="he-IL"/>
        </w:rPr>
      </w:pPr>
      <w:bookmarkStart w:id="1101" w:name="_ETM_Q1_1467225"/>
      <w:bookmarkEnd w:id="1101"/>
      <w:r>
        <w:rPr>
          <w:rFonts w:hint="cs"/>
          <w:rtl/>
          <w:lang w:eastAsia="he-IL"/>
        </w:rPr>
        <w:t>איזה סעיף?</w:t>
      </w:r>
    </w:p>
    <w:p w14:paraId="3A10DA57" w14:textId="77777777" w:rsidR="00D62C67" w:rsidRDefault="00D62C67" w:rsidP="00D62C67">
      <w:pPr>
        <w:rPr>
          <w:rtl/>
          <w:lang w:eastAsia="he-IL"/>
        </w:rPr>
      </w:pPr>
      <w:bookmarkStart w:id="1102" w:name="_ETM_Q1_1469004"/>
      <w:bookmarkStart w:id="1103" w:name="_ETM_Q1_1469149"/>
      <w:bookmarkStart w:id="1104" w:name="_ETM_Q1_1471012"/>
      <w:bookmarkEnd w:id="1102"/>
      <w:bookmarkEnd w:id="1103"/>
      <w:bookmarkEnd w:id="1104"/>
    </w:p>
    <w:p w14:paraId="339504F6" w14:textId="77777777" w:rsidR="00D62C67" w:rsidRDefault="00D62C67" w:rsidP="00D62C67">
      <w:pPr>
        <w:pStyle w:val="a4"/>
        <w:keepNext/>
        <w:rPr>
          <w:rtl/>
        </w:rPr>
      </w:pPr>
      <w:bookmarkStart w:id="1105" w:name="ET_speaker_איתי_עצמון_257"/>
      <w:r w:rsidRPr="00D62C67">
        <w:rPr>
          <w:rStyle w:val="TagStyle"/>
          <w:rtl/>
        </w:rPr>
        <w:t xml:space="preserve"> &lt;&lt; דובר &gt;&gt; </w:t>
      </w:r>
      <w:r>
        <w:rPr>
          <w:rtl/>
        </w:rPr>
        <w:t>איתי עצמון:</w:t>
      </w:r>
      <w:r w:rsidRPr="00D62C67">
        <w:rPr>
          <w:rStyle w:val="TagStyle"/>
          <w:rtl/>
        </w:rPr>
        <w:t xml:space="preserve"> &lt;&lt; דובר &gt;&gt;</w:t>
      </w:r>
      <w:r w:rsidR="00F0101A">
        <w:rPr>
          <w:rtl/>
        </w:rPr>
        <w:t xml:space="preserve"> </w:t>
      </w:r>
      <w:bookmarkEnd w:id="1105"/>
    </w:p>
    <w:p w14:paraId="76EC2489" w14:textId="77777777" w:rsidR="00D62C67" w:rsidRPr="00D62C67" w:rsidRDefault="00D62C67" w:rsidP="00D62C67">
      <w:pPr>
        <w:rPr>
          <w:rtl/>
          <w:lang w:eastAsia="he-IL"/>
        </w:rPr>
      </w:pPr>
      <w:bookmarkStart w:id="1106" w:name="_ETM_Q1_1471706"/>
      <w:bookmarkStart w:id="1107" w:name="_ETM_Q1_1471762"/>
      <w:bookmarkEnd w:id="1106"/>
      <w:bookmarkEnd w:id="1107"/>
    </w:p>
    <w:p w14:paraId="5C428D6F" w14:textId="77777777" w:rsidR="00A818DB" w:rsidRDefault="00D62C67" w:rsidP="00FF1CB7">
      <w:pPr>
        <w:rPr>
          <w:rtl/>
        </w:rPr>
      </w:pPr>
      <w:bookmarkStart w:id="1108" w:name="_ETM_Q1_1468197"/>
      <w:bookmarkEnd w:id="1108"/>
      <w:r w:rsidRPr="00C365D7">
        <w:rPr>
          <w:rFonts w:hint="cs"/>
          <w:rtl/>
        </w:rPr>
        <w:t>ס</w:t>
      </w:r>
      <w:r>
        <w:rPr>
          <w:rFonts w:hint="cs"/>
          <w:rtl/>
        </w:rPr>
        <w:t>עיף 2 לתוספת: "</w:t>
      </w:r>
      <w:r w:rsidRPr="00D62C67">
        <w:rPr>
          <w:rtl/>
        </w:rPr>
        <w:t>עשה דבר העלול להטעות צרכן בעניין מהותי בעסקה, בניגוד להוראות סעיף 2(א)</w:t>
      </w:r>
      <w:r w:rsidR="00A818DB">
        <w:rPr>
          <w:rFonts w:hint="cs"/>
          <w:rtl/>
        </w:rPr>
        <w:t>", שזה סעיף ההטעיה,</w:t>
      </w:r>
      <w:r w:rsidRPr="00D62C67">
        <w:rPr>
          <w:rtl/>
        </w:rPr>
        <w:t xml:space="preserve"> </w:t>
      </w:r>
      <w:r w:rsidR="00A818DB">
        <w:rPr>
          <w:rFonts w:hint="cs"/>
          <w:rtl/>
        </w:rPr>
        <w:t>"</w:t>
      </w:r>
      <w:r w:rsidRPr="00D62C67">
        <w:rPr>
          <w:rtl/>
        </w:rPr>
        <w:t xml:space="preserve">או </w:t>
      </w:r>
      <w:r w:rsidR="00A818DB">
        <w:rPr>
          <w:rFonts w:hint="cs"/>
          <w:rtl/>
        </w:rPr>
        <w:t>2</w:t>
      </w:r>
      <w:r w:rsidR="00A818DB">
        <w:rPr>
          <w:rtl/>
        </w:rPr>
        <w:t>(ג)</w:t>
      </w:r>
      <w:r w:rsidR="00A818DB">
        <w:rPr>
          <w:rFonts w:hint="cs"/>
          <w:rtl/>
        </w:rPr>
        <w:t xml:space="preserve">", </w:t>
      </w:r>
      <w:bookmarkStart w:id="1109" w:name="_ETM_Q1_1478609"/>
      <w:bookmarkEnd w:id="1109"/>
      <w:r w:rsidR="00A818DB">
        <w:rPr>
          <w:rFonts w:hint="cs"/>
          <w:rtl/>
        </w:rPr>
        <w:t>שאומר בעצם שכל סעיף ההטעיה חל גם על הטעיה בפרסומ</w:t>
      </w:r>
      <w:bookmarkStart w:id="1110" w:name="_ETM_Q1_1481752"/>
      <w:bookmarkEnd w:id="1110"/>
      <w:r w:rsidR="00A818DB">
        <w:rPr>
          <w:rFonts w:hint="cs"/>
          <w:rtl/>
        </w:rPr>
        <w:t>ת, וזה בעצם הקושי ש</w:t>
      </w:r>
      <w:r w:rsidR="00E07479">
        <w:rPr>
          <w:rFonts w:hint="cs"/>
          <w:rtl/>
        </w:rPr>
        <w:t xml:space="preserve">אביגיל </w:t>
      </w:r>
      <w:r w:rsidR="00FF1CB7">
        <w:rPr>
          <w:rFonts w:hint="cs"/>
          <w:rtl/>
        </w:rPr>
        <w:t>תיארה</w:t>
      </w:r>
      <w:r w:rsidR="00E07479">
        <w:rPr>
          <w:rFonts w:hint="cs"/>
          <w:rtl/>
        </w:rPr>
        <w:t>.</w:t>
      </w:r>
    </w:p>
    <w:p w14:paraId="0038CA4C" w14:textId="77777777" w:rsidR="00E07479" w:rsidRDefault="00E07479" w:rsidP="00E07479">
      <w:pPr>
        <w:pStyle w:val="KeepWithNext"/>
        <w:rPr>
          <w:rtl/>
        </w:rPr>
      </w:pPr>
      <w:bookmarkStart w:id="1111" w:name="_ETM_Q1_1486037"/>
      <w:bookmarkStart w:id="1112" w:name="_ETM_Q1_1486139"/>
      <w:bookmarkStart w:id="1113" w:name="_ETM_Q1_1486189"/>
      <w:bookmarkStart w:id="1114" w:name="_ETM_Q1_1486315"/>
      <w:bookmarkStart w:id="1115" w:name="_ETM_Q1_1484627"/>
      <w:bookmarkEnd w:id="1111"/>
      <w:bookmarkEnd w:id="1112"/>
      <w:bookmarkEnd w:id="1113"/>
      <w:bookmarkEnd w:id="1114"/>
      <w:bookmarkEnd w:id="1115"/>
    </w:p>
    <w:p w14:paraId="1DB57976" w14:textId="77777777" w:rsidR="00FF1CB7" w:rsidRPr="00C365D7" w:rsidRDefault="00FF1CB7" w:rsidP="00FF1CB7">
      <w:pPr>
        <w:pStyle w:val="af9"/>
        <w:keepNext/>
        <w:rPr>
          <w:rtl/>
        </w:rPr>
      </w:pPr>
      <w:bookmarkStart w:id="1116" w:name="_ETM_Q1_1485422"/>
      <w:bookmarkStart w:id="1117" w:name="_ETM_Q1_1485476"/>
      <w:bookmarkStart w:id="1118" w:name="ET_guest_707174_71"/>
      <w:bookmarkEnd w:id="1116"/>
      <w:bookmarkEnd w:id="1117"/>
      <w:r w:rsidRPr="00C365D7">
        <w:rPr>
          <w:rStyle w:val="TagStyle"/>
          <w:rtl/>
        </w:rPr>
        <w:t xml:space="preserve">&lt;&lt; אורח &gt;&gt; </w:t>
      </w:r>
      <w:r w:rsidRPr="00C365D7">
        <w:rPr>
          <w:rtl/>
        </w:rPr>
        <w:t>אניטה יצחק:</w:t>
      </w:r>
      <w:r w:rsidRPr="00C365D7">
        <w:rPr>
          <w:rStyle w:val="TagStyle"/>
          <w:rtl/>
        </w:rPr>
        <w:t xml:space="preserve"> &lt;&lt; אורח &gt;&gt;</w:t>
      </w:r>
      <w:r w:rsidR="00F0101A">
        <w:rPr>
          <w:rtl/>
        </w:rPr>
        <w:t xml:space="preserve"> </w:t>
      </w:r>
      <w:bookmarkEnd w:id="1118"/>
    </w:p>
    <w:p w14:paraId="56017205" w14:textId="77777777" w:rsidR="00FF1CB7" w:rsidRPr="00C365D7" w:rsidRDefault="00FF1CB7" w:rsidP="00FF1CB7">
      <w:pPr>
        <w:pStyle w:val="KeepWithNext"/>
        <w:rPr>
          <w:rtl/>
        </w:rPr>
      </w:pPr>
    </w:p>
    <w:p w14:paraId="107FFCFD" w14:textId="77777777" w:rsidR="00FF1CB7" w:rsidRPr="00C365D7" w:rsidRDefault="00FF1CB7" w:rsidP="001C5392">
      <w:pPr>
        <w:rPr>
          <w:rtl/>
        </w:rPr>
      </w:pPr>
      <w:bookmarkStart w:id="1119" w:name="_ETM_Q1_1488311"/>
      <w:bookmarkStart w:id="1120" w:name="_ETM_Q1_1488341"/>
      <w:bookmarkEnd w:id="1119"/>
      <w:bookmarkEnd w:id="1120"/>
      <w:r w:rsidRPr="00616F1A">
        <w:rPr>
          <w:rFonts w:hint="cs"/>
          <w:rtl/>
        </w:rPr>
        <w:t xml:space="preserve">אנחנו טוענים </w:t>
      </w:r>
      <w:r w:rsidR="00616F1A">
        <w:rPr>
          <w:rFonts w:hint="cs"/>
          <w:rtl/>
        </w:rPr>
        <w:t xml:space="preserve">שיש </w:t>
      </w:r>
      <w:r w:rsidR="00931E6A" w:rsidRPr="00616F1A">
        <w:rPr>
          <w:rFonts w:hint="cs"/>
          <w:rtl/>
        </w:rPr>
        <w:t xml:space="preserve">להחיל את זה גם על הטעיה בפרסומת. </w:t>
      </w:r>
      <w:r w:rsidRPr="00616F1A">
        <w:rPr>
          <w:rFonts w:hint="cs"/>
          <w:rtl/>
        </w:rPr>
        <w:t xml:space="preserve">לא כל פרסומת היא </w:t>
      </w:r>
      <w:r w:rsidR="0085028A">
        <w:rPr>
          <w:rFonts w:hint="cs"/>
          <w:rtl/>
        </w:rPr>
        <w:t>פרסומת לכולי עלמא,</w:t>
      </w:r>
      <w:r w:rsidR="00931E6A" w:rsidRPr="00616F1A">
        <w:rPr>
          <w:rFonts w:hint="cs"/>
          <w:rtl/>
        </w:rPr>
        <w:t xml:space="preserve"> יש </w:t>
      </w:r>
      <w:bookmarkStart w:id="1121" w:name="_ETM_Q1_1492736"/>
      <w:bookmarkEnd w:id="1121"/>
      <w:r w:rsidR="00931E6A" w:rsidRPr="00616F1A">
        <w:rPr>
          <w:rFonts w:hint="cs"/>
          <w:rtl/>
        </w:rPr>
        <w:t xml:space="preserve">פרסומות שהן מאוד מכוונות. אם יש פרסומת כזאת, </w:t>
      </w:r>
      <w:r w:rsidRPr="00616F1A">
        <w:rPr>
          <w:rFonts w:hint="cs"/>
          <w:rtl/>
        </w:rPr>
        <w:t>אולי זה קצת רחוק</w:t>
      </w:r>
      <w:r w:rsidR="00023F55">
        <w:rPr>
          <w:rFonts w:hint="cs"/>
          <w:rtl/>
        </w:rPr>
        <w:t>, שפונה לחולי</w:t>
      </w:r>
      <w:r w:rsidRPr="00616F1A">
        <w:rPr>
          <w:rFonts w:hint="cs"/>
          <w:rtl/>
        </w:rPr>
        <w:t xml:space="preserve"> סרטן</w:t>
      </w:r>
      <w:r w:rsidR="00023F55">
        <w:rPr>
          <w:rFonts w:hint="cs"/>
          <w:rtl/>
        </w:rPr>
        <w:t xml:space="preserve">, ואומרת להם שהמוצר הזה זה המוצר שיציל אותם </w:t>
      </w:r>
      <w:bookmarkStart w:id="1122" w:name="_ETM_Q1_1503026"/>
      <w:bookmarkEnd w:id="1122"/>
      <w:r w:rsidR="00023F55">
        <w:rPr>
          <w:rFonts w:hint="cs"/>
          <w:rtl/>
        </w:rPr>
        <w:t>אם הם חיפשו נס רפואי, אז - - -</w:t>
      </w:r>
    </w:p>
    <w:p w14:paraId="19194137" w14:textId="77777777" w:rsidR="00FF1CB7" w:rsidRPr="00C365D7" w:rsidRDefault="00FF1CB7" w:rsidP="00FF1CB7">
      <w:pPr>
        <w:rPr>
          <w:rtl/>
        </w:rPr>
      </w:pPr>
      <w:bookmarkStart w:id="1123" w:name="_ETM_Q1_1504696"/>
      <w:bookmarkStart w:id="1124" w:name="_ETM_Q1_1504771"/>
      <w:bookmarkStart w:id="1125" w:name="_ETM_Q1_1505726"/>
      <w:bookmarkEnd w:id="1123"/>
      <w:bookmarkEnd w:id="1124"/>
      <w:bookmarkEnd w:id="1125"/>
    </w:p>
    <w:p w14:paraId="78E7A382" w14:textId="77777777" w:rsidR="00FF1CB7" w:rsidRPr="00C365D7" w:rsidRDefault="00FF1CB7" w:rsidP="00FF1CB7">
      <w:pPr>
        <w:pStyle w:val="af6"/>
        <w:keepNext/>
        <w:rPr>
          <w:rtl/>
        </w:rPr>
      </w:pPr>
      <w:bookmarkStart w:id="1126" w:name="ET_yor_5159_72"/>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 </w:t>
      </w:r>
      <w:r w:rsidRPr="00C365D7">
        <w:rPr>
          <w:rtl/>
        </w:rPr>
        <w:t>היו"ר דוד ביטן:</w:t>
      </w:r>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w:t>
      </w:r>
      <w:r w:rsidR="00F0101A">
        <w:rPr>
          <w:rtl/>
        </w:rPr>
        <w:t xml:space="preserve"> </w:t>
      </w:r>
      <w:bookmarkEnd w:id="1126"/>
    </w:p>
    <w:p w14:paraId="6978ABD5" w14:textId="77777777" w:rsidR="00FF1CB7" w:rsidRPr="00C365D7" w:rsidRDefault="00FF1CB7" w:rsidP="00FF1CB7">
      <w:pPr>
        <w:pStyle w:val="KeepWithNext"/>
        <w:rPr>
          <w:rtl/>
        </w:rPr>
      </w:pPr>
    </w:p>
    <w:p w14:paraId="55650316" w14:textId="77777777" w:rsidR="00023F55" w:rsidRPr="00C365D7" w:rsidRDefault="00023F55" w:rsidP="00023F55">
      <w:pPr>
        <w:rPr>
          <w:rtl/>
        </w:rPr>
      </w:pPr>
      <w:r>
        <w:rPr>
          <w:rFonts w:hint="cs"/>
          <w:rtl/>
        </w:rPr>
        <w:t xml:space="preserve">הבנתי. </w:t>
      </w:r>
      <w:r w:rsidR="00FF1CB7" w:rsidRPr="00C365D7">
        <w:rPr>
          <w:rFonts w:hint="cs"/>
          <w:rtl/>
        </w:rPr>
        <w:t>למ</w:t>
      </w:r>
      <w:bookmarkStart w:id="1127" w:name="_ETM_Q1_1506426"/>
      <w:bookmarkEnd w:id="1127"/>
      <w:r w:rsidR="00FF1CB7" w:rsidRPr="00C365D7">
        <w:rPr>
          <w:rFonts w:hint="cs"/>
          <w:rtl/>
        </w:rPr>
        <w:t>ה</w:t>
      </w:r>
      <w:bookmarkStart w:id="1128" w:name="_ETM_Q1_1506561"/>
      <w:bookmarkEnd w:id="1128"/>
      <w:r w:rsidR="00FF1CB7" w:rsidRPr="00C365D7">
        <w:rPr>
          <w:rFonts w:hint="cs"/>
          <w:rtl/>
        </w:rPr>
        <w:t xml:space="preserve"> א</w:t>
      </w:r>
      <w:bookmarkStart w:id="1129" w:name="_ETM_Q1_1507141"/>
      <w:bookmarkEnd w:id="1129"/>
      <w:r>
        <w:rPr>
          <w:rFonts w:hint="cs"/>
          <w:rtl/>
        </w:rPr>
        <w:t xml:space="preserve">תם </w:t>
      </w:r>
      <w:bookmarkStart w:id="1130" w:name="_ETM_Q1_1504283"/>
      <w:bookmarkEnd w:id="1130"/>
      <w:r>
        <w:rPr>
          <w:rFonts w:hint="cs"/>
          <w:rtl/>
        </w:rPr>
        <w:t>נגד פרסומת?</w:t>
      </w:r>
      <w:bookmarkStart w:id="1131" w:name="_ETM_Q1_1507076"/>
      <w:bookmarkStart w:id="1132" w:name="_ETM_Q1_1507196"/>
      <w:bookmarkEnd w:id="1131"/>
      <w:bookmarkEnd w:id="1132"/>
    </w:p>
    <w:p w14:paraId="1F3454BC" w14:textId="77777777" w:rsidR="00FF1CB7" w:rsidRDefault="00FF1CB7" w:rsidP="00D25809">
      <w:pPr>
        <w:ind w:firstLine="0"/>
        <w:rPr>
          <w:rtl/>
        </w:rPr>
      </w:pPr>
      <w:bookmarkStart w:id="1133" w:name="_ETM_Q1_1480036"/>
      <w:bookmarkStart w:id="1134" w:name="_ETM_Q1_1480281"/>
      <w:bookmarkStart w:id="1135" w:name="_ETM_Q1_1545770"/>
      <w:bookmarkEnd w:id="1133"/>
      <w:bookmarkEnd w:id="1134"/>
      <w:bookmarkEnd w:id="1135"/>
    </w:p>
    <w:p w14:paraId="35A37FCC" w14:textId="77777777" w:rsidR="00FF1CB7" w:rsidRDefault="00FF1CB7" w:rsidP="00FF1CB7">
      <w:pPr>
        <w:pStyle w:val="a4"/>
        <w:keepNext/>
        <w:rPr>
          <w:rtl/>
        </w:rPr>
      </w:pPr>
      <w:bookmarkStart w:id="1136" w:name="ET_speaker_אביגיל_כספי_73"/>
      <w:r w:rsidRPr="00C365D7">
        <w:rPr>
          <w:rStyle w:val="TagStyle"/>
          <w:rtl/>
        </w:rPr>
        <w:t xml:space="preserve"> &lt;&lt; דובר &gt;&gt; </w:t>
      </w:r>
      <w:r>
        <w:rPr>
          <w:rtl/>
        </w:rPr>
        <w:t>אביגיל כספי:</w:t>
      </w:r>
      <w:r w:rsidRPr="00C365D7">
        <w:rPr>
          <w:rStyle w:val="TagStyle"/>
          <w:rtl/>
        </w:rPr>
        <w:t xml:space="preserve"> &lt;&lt; דובר &gt;&gt;</w:t>
      </w:r>
      <w:r w:rsidR="00F0101A">
        <w:rPr>
          <w:rtl/>
        </w:rPr>
        <w:t xml:space="preserve"> </w:t>
      </w:r>
      <w:bookmarkEnd w:id="1136"/>
    </w:p>
    <w:p w14:paraId="5C6A843B" w14:textId="77777777" w:rsidR="00FF1CB7" w:rsidRDefault="00FF1CB7" w:rsidP="00FF1CB7">
      <w:pPr>
        <w:pStyle w:val="KeepWithNext"/>
        <w:rPr>
          <w:rtl/>
        </w:rPr>
      </w:pPr>
    </w:p>
    <w:p w14:paraId="7D5FC470" w14:textId="77777777" w:rsidR="00FF1CB7" w:rsidRDefault="001C5392" w:rsidP="0069127B">
      <w:pPr>
        <w:rPr>
          <w:rtl/>
        </w:rPr>
      </w:pPr>
      <w:bookmarkStart w:id="1137" w:name="_ETM_Q1_1546495"/>
      <w:bookmarkStart w:id="1138" w:name="_ETM_Q1_1546550"/>
      <w:bookmarkEnd w:id="1137"/>
      <w:bookmarkEnd w:id="1138"/>
      <w:r>
        <w:rPr>
          <w:rFonts w:hint="cs"/>
          <w:rtl/>
        </w:rPr>
        <w:t>אמרתי, משתי סיבות, אחת</w:t>
      </w:r>
      <w:r w:rsidR="00023F55">
        <w:rPr>
          <w:rFonts w:hint="cs"/>
          <w:rtl/>
        </w:rPr>
        <w:t xml:space="preserve">, בכל פרסומת יש הרבה יותר </w:t>
      </w:r>
      <w:bookmarkStart w:id="1139" w:name="_ETM_Q1_1511358"/>
      <w:bookmarkEnd w:id="1139"/>
      <w:r w:rsidR="00023F55">
        <w:rPr>
          <w:rFonts w:hint="cs"/>
          <w:rtl/>
        </w:rPr>
        <w:t xml:space="preserve">אלמנט של </w:t>
      </w:r>
      <w:r w:rsidR="0069127B">
        <w:rPr>
          <w:rFonts w:hint="cs"/>
          <w:rtl/>
        </w:rPr>
        <w:t xml:space="preserve">פנייה לציבור. גם אם הציבור יותר </w:t>
      </w:r>
      <w:bookmarkStart w:id="1140" w:name="_ETM_Q1_1514466"/>
      <w:bookmarkEnd w:id="1140"/>
      <w:r w:rsidR="0069127B">
        <w:rPr>
          <w:rFonts w:hint="cs"/>
          <w:rtl/>
        </w:rPr>
        <w:t xml:space="preserve">מפולח ויותר מצומצם עדיין הפנייה היא כלפי הציבור. וגם </w:t>
      </w:r>
      <w:bookmarkStart w:id="1141" w:name="_ETM_Q1_1519899"/>
      <w:bookmarkEnd w:id="1141"/>
      <w:r w:rsidR="0069127B">
        <w:rPr>
          <w:rFonts w:hint="cs"/>
          <w:rtl/>
        </w:rPr>
        <w:t xml:space="preserve">הפער בין הטעיה, גם אם היא קיימת בפרסומת, לבין קשירת </w:t>
      </w:r>
      <w:bookmarkStart w:id="1142" w:name="_ETM_Q1_1522502"/>
      <w:bookmarkEnd w:id="1142"/>
      <w:r w:rsidR="0069127B">
        <w:rPr>
          <w:rFonts w:hint="cs"/>
          <w:rtl/>
        </w:rPr>
        <w:t xml:space="preserve">העסקה, זה פער הרבה יותר גדול מאשר נגיד הפעלת השפעה </w:t>
      </w:r>
      <w:bookmarkStart w:id="1143" w:name="_ETM_Q1_1526004"/>
      <w:bookmarkEnd w:id="1143"/>
      <w:r w:rsidR="0069127B">
        <w:rPr>
          <w:rFonts w:hint="cs"/>
          <w:rtl/>
        </w:rPr>
        <w:t xml:space="preserve">בלתי הוגנת בעת קשירת העסקה - - </w:t>
      </w:r>
    </w:p>
    <w:p w14:paraId="5E000A4D" w14:textId="77777777" w:rsidR="0069127B" w:rsidRDefault="0069127B" w:rsidP="00FF1CB7">
      <w:pPr>
        <w:rPr>
          <w:rtl/>
        </w:rPr>
      </w:pPr>
      <w:bookmarkStart w:id="1144" w:name="_ETM_Q1_1546630"/>
      <w:bookmarkStart w:id="1145" w:name="_ETM_Q1_1546700"/>
      <w:bookmarkStart w:id="1146" w:name="_ETM_Q1_1548215"/>
      <w:bookmarkStart w:id="1147" w:name="_ETM_Q1_1529544"/>
      <w:bookmarkEnd w:id="1144"/>
      <w:bookmarkEnd w:id="1145"/>
      <w:bookmarkEnd w:id="1146"/>
      <w:bookmarkEnd w:id="1147"/>
    </w:p>
    <w:p w14:paraId="42981180" w14:textId="77777777" w:rsidR="0069127B" w:rsidRDefault="0069127B" w:rsidP="0069127B">
      <w:pPr>
        <w:pStyle w:val="a4"/>
        <w:keepNext/>
        <w:rPr>
          <w:rtl/>
        </w:rPr>
      </w:pPr>
      <w:bookmarkStart w:id="1148" w:name="ET_speaker_איתי_עצמון_237"/>
      <w:r w:rsidRPr="0069127B">
        <w:rPr>
          <w:rStyle w:val="TagStyle"/>
          <w:rtl/>
        </w:rPr>
        <w:t xml:space="preserve"> &lt;&lt; דובר &gt;&gt; </w:t>
      </w:r>
      <w:r>
        <w:rPr>
          <w:rtl/>
        </w:rPr>
        <w:t>איתי עצמון:</w:t>
      </w:r>
      <w:r w:rsidRPr="0069127B">
        <w:rPr>
          <w:rStyle w:val="TagStyle"/>
          <w:rtl/>
        </w:rPr>
        <w:t xml:space="preserve"> &lt;&lt; דובר &gt;&gt;</w:t>
      </w:r>
      <w:r w:rsidR="00F0101A">
        <w:rPr>
          <w:rtl/>
        </w:rPr>
        <w:t xml:space="preserve"> </w:t>
      </w:r>
      <w:bookmarkEnd w:id="1148"/>
    </w:p>
    <w:p w14:paraId="5EE43A0F" w14:textId="77777777" w:rsidR="0069127B" w:rsidRDefault="0069127B" w:rsidP="0069127B">
      <w:pPr>
        <w:pStyle w:val="KeepWithNext"/>
        <w:rPr>
          <w:rtl/>
        </w:rPr>
      </w:pPr>
    </w:p>
    <w:p w14:paraId="74943420" w14:textId="77777777" w:rsidR="0069127B" w:rsidRDefault="0069127B" w:rsidP="0069127B">
      <w:pPr>
        <w:rPr>
          <w:rtl/>
        </w:rPr>
      </w:pPr>
      <w:bookmarkStart w:id="1149" w:name="_ETM_Q1_1534727"/>
      <w:bookmarkStart w:id="1150" w:name="_ETM_Q1_1534776"/>
      <w:bookmarkStart w:id="1151" w:name="_ETM_Q1_1534796"/>
      <w:bookmarkEnd w:id="1149"/>
      <w:bookmarkEnd w:id="1150"/>
      <w:bookmarkEnd w:id="1151"/>
      <w:r>
        <w:rPr>
          <w:rFonts w:hint="cs"/>
          <w:rtl/>
        </w:rPr>
        <w:t>כלפי צרכן מסוים.</w:t>
      </w:r>
    </w:p>
    <w:p w14:paraId="74A0B84B" w14:textId="77777777" w:rsidR="0069127B" w:rsidRDefault="0069127B" w:rsidP="0069127B">
      <w:pPr>
        <w:rPr>
          <w:rtl/>
        </w:rPr>
      </w:pPr>
      <w:bookmarkStart w:id="1152" w:name="_ETM_Q1_1531721"/>
      <w:bookmarkStart w:id="1153" w:name="_ETM_Q1_1531850"/>
      <w:bookmarkStart w:id="1154" w:name="_ETM_Q1_1531124"/>
      <w:bookmarkEnd w:id="1152"/>
      <w:bookmarkEnd w:id="1153"/>
      <w:bookmarkEnd w:id="1154"/>
    </w:p>
    <w:p w14:paraId="54CAFB13" w14:textId="77777777" w:rsidR="0069127B" w:rsidRDefault="0069127B" w:rsidP="0069127B">
      <w:pPr>
        <w:pStyle w:val="a4"/>
        <w:keepNext/>
        <w:rPr>
          <w:rtl/>
        </w:rPr>
      </w:pPr>
      <w:bookmarkStart w:id="1155" w:name="ET_speaker_אביגיל_כספי_238"/>
      <w:r w:rsidRPr="0069127B">
        <w:rPr>
          <w:rStyle w:val="TagStyle"/>
          <w:rtl/>
        </w:rPr>
        <w:t xml:space="preserve"> &lt;&lt; דובר &gt;&gt; </w:t>
      </w:r>
      <w:r>
        <w:rPr>
          <w:rtl/>
        </w:rPr>
        <w:t>אביגיל כספי:</w:t>
      </w:r>
      <w:r w:rsidRPr="0069127B">
        <w:rPr>
          <w:rStyle w:val="TagStyle"/>
          <w:rtl/>
        </w:rPr>
        <w:t xml:space="preserve"> &lt;&lt; דובר &gt;&gt;</w:t>
      </w:r>
      <w:r w:rsidR="00F0101A">
        <w:rPr>
          <w:rtl/>
        </w:rPr>
        <w:t xml:space="preserve"> </w:t>
      </w:r>
      <w:bookmarkEnd w:id="1155"/>
    </w:p>
    <w:p w14:paraId="0A0EDC0D" w14:textId="77777777" w:rsidR="0069127B" w:rsidRDefault="0069127B" w:rsidP="0069127B">
      <w:pPr>
        <w:pStyle w:val="KeepWithNext"/>
        <w:rPr>
          <w:rtl/>
          <w:lang w:eastAsia="he-IL"/>
        </w:rPr>
      </w:pPr>
    </w:p>
    <w:p w14:paraId="771C9185" w14:textId="77777777" w:rsidR="0069127B" w:rsidRDefault="0069127B" w:rsidP="0069127B">
      <w:pPr>
        <w:rPr>
          <w:rtl/>
          <w:lang w:eastAsia="he-IL"/>
        </w:rPr>
      </w:pPr>
      <w:bookmarkStart w:id="1156" w:name="_ETM_Q1_1531768"/>
      <w:bookmarkStart w:id="1157" w:name="_ETM_Q1_1531836"/>
      <w:bookmarkEnd w:id="1156"/>
      <w:bookmarkEnd w:id="1157"/>
      <w:r>
        <w:rPr>
          <w:rFonts w:hint="cs"/>
          <w:rtl/>
          <w:lang w:eastAsia="he-IL"/>
        </w:rPr>
        <w:t xml:space="preserve">- </w:t>
      </w:r>
      <w:bookmarkStart w:id="1158" w:name="_ETM_Q1_1533816"/>
      <w:bookmarkEnd w:id="1158"/>
      <w:r>
        <w:rPr>
          <w:rFonts w:hint="cs"/>
          <w:rtl/>
          <w:lang w:eastAsia="he-IL"/>
        </w:rPr>
        <w:t>- או מקרים שבהם יש הפרות שנעבור עליהן עוד מעט, שבהם בוטלה העסקה והעוסק לא מחזיר את הכסף או כל מיני דברים ש</w:t>
      </w:r>
      <w:r w:rsidR="00887B18">
        <w:rPr>
          <w:rFonts w:hint="cs"/>
          <w:rtl/>
          <w:lang w:eastAsia="he-IL"/>
        </w:rPr>
        <w:t xml:space="preserve">במערכת </w:t>
      </w:r>
      <w:bookmarkStart w:id="1159" w:name="_ETM_Q1_1542134"/>
      <w:bookmarkEnd w:id="1159"/>
      <w:r w:rsidR="00887B18">
        <w:rPr>
          <w:rFonts w:hint="cs"/>
          <w:rtl/>
          <w:lang w:eastAsia="he-IL"/>
        </w:rPr>
        <w:t>היחסים.</w:t>
      </w:r>
    </w:p>
    <w:p w14:paraId="1E07A15E" w14:textId="77777777" w:rsidR="0069127B" w:rsidRPr="0069127B" w:rsidRDefault="0069127B" w:rsidP="0069127B">
      <w:pPr>
        <w:rPr>
          <w:rtl/>
          <w:lang w:eastAsia="he-IL"/>
        </w:rPr>
      </w:pPr>
      <w:bookmarkStart w:id="1160" w:name="_ETM_Q1_1530135"/>
      <w:bookmarkStart w:id="1161" w:name="_ETM_Q1_1530281"/>
      <w:bookmarkEnd w:id="1160"/>
      <w:bookmarkEnd w:id="1161"/>
    </w:p>
    <w:p w14:paraId="25C644FA" w14:textId="77777777" w:rsidR="00FF1CB7" w:rsidRDefault="00FF1CB7" w:rsidP="00FF1CB7">
      <w:pPr>
        <w:pStyle w:val="af6"/>
        <w:keepNext/>
        <w:rPr>
          <w:rtl/>
        </w:rPr>
      </w:pPr>
      <w:bookmarkStart w:id="1162" w:name="ET_yor_5159_74"/>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 </w:t>
      </w:r>
      <w:r>
        <w:rPr>
          <w:rtl/>
        </w:rPr>
        <w:t>היו"ר דוד ביטן:</w:t>
      </w:r>
      <w:r w:rsidRPr="00C365D7">
        <w:rPr>
          <w:rStyle w:val="TagStyle"/>
          <w:rtl/>
        </w:rPr>
        <w:t xml:space="preserve"> &lt;&lt; </w:t>
      </w:r>
      <w:proofErr w:type="spellStart"/>
      <w:r w:rsidRPr="00C365D7">
        <w:rPr>
          <w:rStyle w:val="TagStyle"/>
          <w:rtl/>
        </w:rPr>
        <w:t>יור</w:t>
      </w:r>
      <w:proofErr w:type="spellEnd"/>
      <w:r w:rsidRPr="00C365D7">
        <w:rPr>
          <w:rStyle w:val="TagStyle"/>
          <w:rtl/>
        </w:rPr>
        <w:t xml:space="preserve"> &gt;&gt;</w:t>
      </w:r>
      <w:r w:rsidR="00F0101A">
        <w:rPr>
          <w:rtl/>
        </w:rPr>
        <w:t xml:space="preserve"> </w:t>
      </w:r>
      <w:bookmarkEnd w:id="1162"/>
    </w:p>
    <w:p w14:paraId="4250FCA4" w14:textId="77777777" w:rsidR="00FF1CB7" w:rsidRDefault="00FF1CB7" w:rsidP="00FF1CB7">
      <w:pPr>
        <w:pStyle w:val="KeepWithNext"/>
        <w:rPr>
          <w:rtl/>
        </w:rPr>
      </w:pPr>
    </w:p>
    <w:p w14:paraId="37F906E8" w14:textId="77777777" w:rsidR="00FF1CB7" w:rsidRDefault="00FF1CB7" w:rsidP="00FF1CB7">
      <w:pPr>
        <w:rPr>
          <w:rtl/>
        </w:rPr>
      </w:pPr>
      <w:bookmarkStart w:id="1163" w:name="_ETM_Q1_1548950"/>
      <w:bookmarkStart w:id="1164" w:name="_ETM_Q1_1549015"/>
      <w:bookmarkEnd w:id="1163"/>
      <w:bookmarkEnd w:id="1164"/>
      <w:r>
        <w:rPr>
          <w:rFonts w:hint="cs"/>
          <w:rtl/>
        </w:rPr>
        <w:t>אולי תסייגו</w:t>
      </w:r>
      <w:r w:rsidR="00887B18">
        <w:rPr>
          <w:rFonts w:hint="cs"/>
          <w:rtl/>
        </w:rPr>
        <w:t xml:space="preserve"> ותלכו על פרסומות שהן ממש בעייתיות.</w:t>
      </w:r>
    </w:p>
    <w:p w14:paraId="678AB843" w14:textId="77777777" w:rsidR="00887B18" w:rsidRDefault="00887B18" w:rsidP="00FF1CB7">
      <w:pPr>
        <w:rPr>
          <w:rtl/>
        </w:rPr>
      </w:pPr>
      <w:bookmarkStart w:id="1165" w:name="_ETM_Q1_1550855"/>
      <w:bookmarkStart w:id="1166" w:name="_ETM_Q1_1550920"/>
      <w:bookmarkStart w:id="1167" w:name="_ETM_Q1_1552825"/>
      <w:bookmarkStart w:id="1168" w:name="_ETM_Q1_1547846"/>
      <w:bookmarkEnd w:id="1165"/>
      <w:bookmarkEnd w:id="1166"/>
      <w:bookmarkEnd w:id="1167"/>
      <w:bookmarkEnd w:id="1168"/>
    </w:p>
    <w:p w14:paraId="4FCBD534" w14:textId="77777777" w:rsidR="00887B18" w:rsidRDefault="00887B18" w:rsidP="00887B18">
      <w:pPr>
        <w:pStyle w:val="a4"/>
        <w:keepNext/>
        <w:rPr>
          <w:rtl/>
        </w:rPr>
      </w:pPr>
      <w:bookmarkStart w:id="1169" w:name="ET_speaker_איתי_עצמון_239"/>
      <w:r w:rsidRPr="00887B18">
        <w:rPr>
          <w:rStyle w:val="TagStyle"/>
          <w:rtl/>
        </w:rPr>
        <w:t xml:space="preserve"> &lt;&lt; דובר &gt;&gt; </w:t>
      </w:r>
      <w:r>
        <w:rPr>
          <w:rtl/>
        </w:rPr>
        <w:t>איתי עצמון:</w:t>
      </w:r>
      <w:r w:rsidRPr="00887B18">
        <w:rPr>
          <w:rStyle w:val="TagStyle"/>
          <w:rtl/>
        </w:rPr>
        <w:t xml:space="preserve"> &lt;&lt; דובר &gt;&gt;</w:t>
      </w:r>
      <w:r w:rsidR="00F0101A">
        <w:rPr>
          <w:rtl/>
        </w:rPr>
        <w:t xml:space="preserve"> </w:t>
      </w:r>
      <w:bookmarkEnd w:id="1169"/>
    </w:p>
    <w:p w14:paraId="59BF1730" w14:textId="77777777" w:rsidR="00887B18" w:rsidRDefault="00887B18" w:rsidP="00887B18">
      <w:pPr>
        <w:pStyle w:val="KeepWithNext"/>
        <w:rPr>
          <w:rtl/>
          <w:lang w:eastAsia="he-IL"/>
        </w:rPr>
      </w:pPr>
    </w:p>
    <w:p w14:paraId="12E96A7A" w14:textId="77777777" w:rsidR="00887B18" w:rsidRDefault="00887B18" w:rsidP="00887B18">
      <w:pPr>
        <w:rPr>
          <w:rtl/>
          <w:lang w:eastAsia="he-IL"/>
        </w:rPr>
      </w:pPr>
      <w:r>
        <w:rPr>
          <w:rFonts w:hint="cs"/>
          <w:rtl/>
          <w:lang w:eastAsia="he-IL"/>
        </w:rPr>
        <w:t>נ</w:t>
      </w:r>
      <w:bookmarkStart w:id="1170" w:name="_ETM_Q1_1548533"/>
      <w:bookmarkStart w:id="1171" w:name="_ETM_Q1_1548605"/>
      <w:bookmarkEnd w:id="1170"/>
      <w:bookmarkEnd w:id="1171"/>
      <w:r>
        <w:rPr>
          <w:rFonts w:hint="cs"/>
          <w:rtl/>
          <w:lang w:eastAsia="he-IL"/>
        </w:rPr>
        <w:t xml:space="preserve">יסינו </w:t>
      </w:r>
      <w:bookmarkStart w:id="1172" w:name="_ETM_Q1_1549249"/>
      <w:bookmarkEnd w:id="1172"/>
      <w:r w:rsidR="00AC4F0B">
        <w:rPr>
          <w:rFonts w:hint="cs"/>
          <w:rtl/>
          <w:lang w:eastAsia="he-IL"/>
        </w:rPr>
        <w:t>להציע, אבל לא - .</w:t>
      </w:r>
    </w:p>
    <w:p w14:paraId="1FA67C3A" w14:textId="77777777" w:rsidR="00887B18" w:rsidRPr="00887B18" w:rsidRDefault="00887B18" w:rsidP="00887B18">
      <w:pPr>
        <w:rPr>
          <w:rtl/>
          <w:lang w:eastAsia="he-IL"/>
        </w:rPr>
      </w:pPr>
      <w:bookmarkStart w:id="1173" w:name="_ETM_Q1_1549269"/>
      <w:bookmarkStart w:id="1174" w:name="_ETM_Q1_1549424"/>
      <w:bookmarkEnd w:id="1173"/>
      <w:bookmarkEnd w:id="1174"/>
    </w:p>
    <w:p w14:paraId="50F86F7F" w14:textId="77777777" w:rsidR="00FF1CB7" w:rsidRDefault="00FF1CB7" w:rsidP="00FF1CB7">
      <w:pPr>
        <w:pStyle w:val="af9"/>
        <w:keepNext/>
        <w:rPr>
          <w:rtl/>
        </w:rPr>
      </w:pPr>
      <w:bookmarkStart w:id="1175" w:name="ET_guest_759054_75"/>
      <w:r w:rsidRPr="00C365D7">
        <w:rPr>
          <w:rStyle w:val="TagStyle"/>
          <w:rtl/>
        </w:rPr>
        <w:t xml:space="preserve"> &lt;&lt; אורח &gt;&gt; </w:t>
      </w:r>
      <w:r>
        <w:rPr>
          <w:rtl/>
        </w:rPr>
        <w:t xml:space="preserve">אריאל </w:t>
      </w:r>
      <w:proofErr w:type="spellStart"/>
      <w:r>
        <w:rPr>
          <w:rtl/>
        </w:rPr>
        <w:t>דיאמנט</w:t>
      </w:r>
      <w:proofErr w:type="spellEnd"/>
      <w:r>
        <w:rPr>
          <w:rtl/>
        </w:rPr>
        <w:t>:</w:t>
      </w:r>
      <w:r w:rsidRPr="00C365D7">
        <w:rPr>
          <w:rStyle w:val="TagStyle"/>
          <w:rtl/>
        </w:rPr>
        <w:t xml:space="preserve"> &lt;&lt; אורח &gt;&gt;</w:t>
      </w:r>
      <w:r w:rsidR="00F0101A">
        <w:rPr>
          <w:rtl/>
        </w:rPr>
        <w:t xml:space="preserve"> </w:t>
      </w:r>
      <w:bookmarkEnd w:id="1175"/>
    </w:p>
    <w:p w14:paraId="65DA3E57" w14:textId="77777777" w:rsidR="00FF1CB7" w:rsidRDefault="00FF1CB7" w:rsidP="00FF1CB7">
      <w:pPr>
        <w:pStyle w:val="KeepWithNext"/>
        <w:rPr>
          <w:rtl/>
        </w:rPr>
      </w:pPr>
    </w:p>
    <w:p w14:paraId="00967C55" w14:textId="77777777" w:rsidR="00FF1CB7" w:rsidRDefault="00887B18" w:rsidP="005F2598">
      <w:pPr>
        <w:rPr>
          <w:rtl/>
        </w:rPr>
      </w:pPr>
      <w:bookmarkStart w:id="1176" w:name="_ETM_Q1_1553470"/>
      <w:bookmarkStart w:id="1177" w:name="_ETM_Q1_1553525"/>
      <w:bookmarkEnd w:id="1176"/>
      <w:bookmarkEnd w:id="1177"/>
      <w:r>
        <w:rPr>
          <w:rFonts w:hint="cs"/>
          <w:rtl/>
        </w:rPr>
        <w:t xml:space="preserve">כבוד היושב-ראש, </w:t>
      </w:r>
      <w:r w:rsidR="00675320">
        <w:rPr>
          <w:rFonts w:hint="cs"/>
          <w:rtl/>
        </w:rPr>
        <w:t>אענה ב</w:t>
      </w:r>
      <w:r w:rsidR="00FF1CB7">
        <w:rPr>
          <w:rFonts w:hint="cs"/>
          <w:rtl/>
        </w:rPr>
        <w:t>שלושה מישורים</w:t>
      </w:r>
      <w:r w:rsidR="00675320">
        <w:rPr>
          <w:rFonts w:hint="cs"/>
          <w:rtl/>
        </w:rPr>
        <w:t>. מישור</w:t>
      </w:r>
      <w:r w:rsidR="00FF1CB7">
        <w:rPr>
          <w:rFonts w:hint="cs"/>
          <w:rtl/>
        </w:rPr>
        <w:t xml:space="preserve"> ראשון</w:t>
      </w:r>
      <w:r w:rsidR="00675320">
        <w:rPr>
          <w:rFonts w:hint="cs"/>
          <w:rtl/>
        </w:rPr>
        <w:t xml:space="preserve">, קודם כול </w:t>
      </w:r>
      <w:bookmarkStart w:id="1178" w:name="_ETM_Q1_1558120"/>
      <w:bookmarkEnd w:id="1178"/>
      <w:r w:rsidR="00675320">
        <w:rPr>
          <w:rFonts w:hint="cs"/>
          <w:rtl/>
        </w:rPr>
        <w:t>אני חושב שהעקרונות שציינו מקודם</w:t>
      </w:r>
      <w:r w:rsidR="00FF1CB7">
        <w:rPr>
          <w:rFonts w:hint="cs"/>
          <w:rtl/>
        </w:rPr>
        <w:t xml:space="preserve"> אמורים לפתור את הבעיה </w:t>
      </w:r>
      <w:bookmarkStart w:id="1179" w:name="_ETM_Q1_1562916"/>
      <w:bookmarkEnd w:id="1179"/>
      <w:r w:rsidR="00FF1CB7">
        <w:rPr>
          <w:rFonts w:hint="cs"/>
          <w:rtl/>
        </w:rPr>
        <w:t>הזאת של כולי עלמא</w:t>
      </w:r>
      <w:r w:rsidR="005F2598">
        <w:rPr>
          <w:rFonts w:hint="cs"/>
          <w:rtl/>
        </w:rPr>
        <w:t>, כי הרי זה</w:t>
      </w:r>
      <w:r w:rsidR="00FF1CB7">
        <w:rPr>
          <w:rFonts w:hint="cs"/>
          <w:rtl/>
        </w:rPr>
        <w:t xml:space="preserve"> אותו מצב</w:t>
      </w:r>
      <w:r w:rsidR="005F2598">
        <w:rPr>
          <w:rFonts w:hint="cs"/>
          <w:rtl/>
        </w:rPr>
        <w:t>,</w:t>
      </w:r>
      <w:r w:rsidR="00FF1CB7">
        <w:rPr>
          <w:rFonts w:hint="cs"/>
          <w:rtl/>
        </w:rPr>
        <w:t xml:space="preserve"> בין אם זאת </w:t>
      </w:r>
      <w:bookmarkStart w:id="1180" w:name="_ETM_Q1_1569626"/>
      <w:bookmarkEnd w:id="1180"/>
      <w:r w:rsidR="00FF1CB7">
        <w:rPr>
          <w:rFonts w:hint="cs"/>
          <w:rtl/>
        </w:rPr>
        <w:t>ה</w:t>
      </w:r>
      <w:r w:rsidR="00D25809">
        <w:rPr>
          <w:rFonts w:hint="cs"/>
          <w:rtl/>
        </w:rPr>
        <w:t>ט</w:t>
      </w:r>
      <w:r w:rsidR="005F2598">
        <w:rPr>
          <w:rFonts w:hint="cs"/>
          <w:rtl/>
        </w:rPr>
        <w:t>ע</w:t>
      </w:r>
      <w:r w:rsidR="00FF1CB7">
        <w:rPr>
          <w:rFonts w:hint="cs"/>
          <w:rtl/>
        </w:rPr>
        <w:t xml:space="preserve">יה רחבה </w:t>
      </w:r>
      <w:r w:rsidR="005F2598">
        <w:rPr>
          <w:rFonts w:hint="cs"/>
          <w:rtl/>
        </w:rPr>
        <w:t xml:space="preserve">ובין </w:t>
      </w:r>
      <w:bookmarkStart w:id="1181" w:name="_ETM_Q1_1569425"/>
      <w:bookmarkEnd w:id="1181"/>
      <w:r w:rsidR="005F2598">
        <w:rPr>
          <w:rFonts w:hint="cs"/>
          <w:rtl/>
        </w:rPr>
        <w:t xml:space="preserve">אם זה פרסום, אז העקרונות האלה של </w:t>
      </w:r>
      <w:proofErr w:type="spellStart"/>
      <w:r w:rsidR="005F2598" w:rsidRPr="003B0A5B">
        <w:rPr>
          <w:rFonts w:hint="cs"/>
          <w:rtl/>
        </w:rPr>
        <w:t>טרגוט</w:t>
      </w:r>
      <w:proofErr w:type="spellEnd"/>
      <w:r w:rsidR="005F2598">
        <w:rPr>
          <w:rFonts w:hint="cs"/>
          <w:rtl/>
        </w:rPr>
        <w:t xml:space="preserve"> ושל כל </w:t>
      </w:r>
      <w:bookmarkStart w:id="1182" w:name="_ETM_Q1_1570720"/>
      <w:bookmarkEnd w:id="1182"/>
      <w:r w:rsidR="005F2598">
        <w:rPr>
          <w:rFonts w:hint="cs"/>
          <w:rtl/>
        </w:rPr>
        <w:t xml:space="preserve">מה שמנינו קודם אמור לפתור את זה. </w:t>
      </w:r>
      <w:bookmarkStart w:id="1183" w:name="_ETM_Q1_1571475"/>
      <w:bookmarkStart w:id="1184" w:name="_ETM_Q1_1571585"/>
      <w:bookmarkEnd w:id="1183"/>
      <w:bookmarkEnd w:id="1184"/>
    </w:p>
    <w:p w14:paraId="282C6B7F" w14:textId="77777777" w:rsidR="000A4EA2" w:rsidRDefault="000A4EA2" w:rsidP="005F2598">
      <w:pPr>
        <w:rPr>
          <w:rtl/>
        </w:rPr>
      </w:pPr>
      <w:bookmarkStart w:id="1185" w:name="_ETM_Q1_1574273"/>
      <w:bookmarkStart w:id="1186" w:name="_ETM_Q1_1574358"/>
      <w:bookmarkEnd w:id="1185"/>
      <w:bookmarkEnd w:id="1186"/>
    </w:p>
    <w:p w14:paraId="4B24BDD4" w14:textId="77777777" w:rsidR="00FF1CB7" w:rsidRDefault="000A4EA2" w:rsidP="00D44387">
      <w:pPr>
        <w:rPr>
          <w:rtl/>
        </w:rPr>
      </w:pPr>
      <w:bookmarkStart w:id="1187" w:name="_ETM_Q1_1574425"/>
      <w:bookmarkStart w:id="1188" w:name="_ETM_Q1_1574514"/>
      <w:bookmarkEnd w:id="1187"/>
      <w:bookmarkEnd w:id="1188"/>
      <w:r>
        <w:rPr>
          <w:rFonts w:hint="cs"/>
          <w:rtl/>
        </w:rPr>
        <w:t xml:space="preserve">דבר נוסף, </w:t>
      </w:r>
      <w:r w:rsidR="00D44387">
        <w:rPr>
          <w:rFonts w:hint="cs"/>
          <w:rtl/>
        </w:rPr>
        <w:t>מעשה העלול להטעות צרכן</w:t>
      </w:r>
      <w:bookmarkStart w:id="1189" w:name="_ETM_Q1_1574666"/>
      <w:bookmarkStart w:id="1190" w:name="_ETM_Q1_1574736"/>
      <w:bookmarkStart w:id="1191" w:name="_ETM_Q1_1574776"/>
      <w:bookmarkStart w:id="1192" w:name="_ETM_Q1_1574851"/>
      <w:bookmarkStart w:id="1193" w:name="_ETM_Q1_1377888"/>
      <w:bookmarkStart w:id="1194" w:name="_ETM_Q1_1377933"/>
      <w:bookmarkStart w:id="1195" w:name="_ETM_Q1_1377993"/>
      <w:bookmarkStart w:id="1196" w:name="_ETM_Q1_1378038"/>
      <w:bookmarkStart w:id="1197" w:name="_ETM_Q1_1618167"/>
      <w:bookmarkEnd w:id="1189"/>
      <w:bookmarkEnd w:id="1190"/>
      <w:bookmarkEnd w:id="1191"/>
      <w:bookmarkEnd w:id="1192"/>
      <w:bookmarkEnd w:id="1193"/>
      <w:bookmarkEnd w:id="1194"/>
      <w:bookmarkEnd w:id="1195"/>
      <w:bookmarkEnd w:id="1196"/>
      <w:bookmarkEnd w:id="1197"/>
      <w:r w:rsidR="00D44387">
        <w:rPr>
          <w:rFonts w:hint="cs"/>
          <w:rtl/>
        </w:rPr>
        <w:t xml:space="preserve">, במפורש אנחנו מתייחסים לזה </w:t>
      </w:r>
      <w:bookmarkStart w:id="1198" w:name="_ETM_Q1_1577273"/>
      <w:bookmarkEnd w:id="1198"/>
      <w:r w:rsidR="00D44387">
        <w:rPr>
          <w:rFonts w:hint="cs"/>
          <w:rtl/>
        </w:rPr>
        <w:t xml:space="preserve">לאורך שנים בפרסומת כאמת בפרסום. זה למעשה המגננה הראשונה </w:t>
      </w:r>
      <w:bookmarkStart w:id="1199" w:name="_ETM_Q1_1582347"/>
      <w:bookmarkEnd w:id="1199"/>
      <w:r w:rsidR="00B07CB9">
        <w:rPr>
          <w:rFonts w:hint="cs"/>
          <w:rtl/>
        </w:rPr>
        <w:t xml:space="preserve">כלפי אותן אוכלוסיות. אנחנו לא בודקים את המעשה בפועל, אלא אנחנו רוצים למנוע מהם בכלל להיכנס </w:t>
      </w:r>
      <w:bookmarkStart w:id="1200" w:name="_ETM_Q1_1590737"/>
      <w:bookmarkEnd w:id="1200"/>
      <w:r w:rsidR="00B07CB9">
        <w:rPr>
          <w:rFonts w:hint="cs"/>
          <w:rtl/>
        </w:rPr>
        <w:t>למצב של להגיע לעסק, למצב של לעמוד מול איש שיווק</w:t>
      </w:r>
      <w:bookmarkStart w:id="1201" w:name="_ETM_Q1_1591652"/>
      <w:bookmarkEnd w:id="1201"/>
      <w:r w:rsidR="00925861">
        <w:rPr>
          <w:rFonts w:hint="cs"/>
          <w:rtl/>
        </w:rPr>
        <w:t>,</w:t>
      </w:r>
      <w:r w:rsidR="00F0101A">
        <w:rPr>
          <w:rFonts w:hint="cs"/>
          <w:rtl/>
        </w:rPr>
        <w:t xml:space="preserve"> </w:t>
      </w:r>
      <w:r w:rsidR="00925861">
        <w:rPr>
          <w:rFonts w:hint="cs"/>
          <w:rtl/>
        </w:rPr>
        <w:t xml:space="preserve">למצב של להכניס פרטים כדי שיחזרו אליהם. </w:t>
      </w:r>
      <w:bookmarkStart w:id="1202" w:name="_ETM_Q1_1594672"/>
      <w:bookmarkEnd w:id="1202"/>
      <w:r w:rsidR="00925861">
        <w:rPr>
          <w:rFonts w:hint="cs"/>
          <w:rtl/>
        </w:rPr>
        <w:t>למעשה זה קו ההגנה הראשון כלפי אותם אנשים,</w:t>
      </w:r>
      <w:bookmarkStart w:id="1203" w:name="_ETM_Q1_1602416"/>
      <w:bookmarkEnd w:id="1203"/>
      <w:r w:rsidR="00925861">
        <w:rPr>
          <w:rFonts w:hint="cs"/>
          <w:rtl/>
        </w:rPr>
        <w:t xml:space="preserve"> ובגלל שזה קו ההגנה הראשון שם </w:t>
      </w:r>
      <w:bookmarkStart w:id="1204" w:name="_ETM_Q1_1603406"/>
      <w:bookmarkEnd w:id="1204"/>
      <w:r w:rsidR="00925861">
        <w:rPr>
          <w:rFonts w:hint="cs"/>
          <w:rtl/>
        </w:rPr>
        <w:t xml:space="preserve">אנחנו רוצים לחסום. אנחנו לא רוצים להגיע רק למצבים שנעשתה </w:t>
      </w:r>
      <w:bookmarkStart w:id="1205" w:name="_ETM_Q1_1605917"/>
      <w:bookmarkEnd w:id="1205"/>
      <w:r w:rsidR="00925861">
        <w:rPr>
          <w:rFonts w:hint="cs"/>
          <w:rtl/>
        </w:rPr>
        <w:t>הטעיה בפועל.</w:t>
      </w:r>
      <w:r w:rsidR="00B07CB9">
        <w:rPr>
          <w:rFonts w:hint="cs"/>
          <w:rtl/>
        </w:rPr>
        <w:t xml:space="preserve"> </w:t>
      </w:r>
      <w:bookmarkStart w:id="1206" w:name="_ETM_Q1_1586320"/>
      <w:bookmarkEnd w:id="1206"/>
      <w:r w:rsidR="0093148B">
        <w:rPr>
          <w:rFonts w:hint="cs"/>
          <w:rtl/>
        </w:rPr>
        <w:t>תודה.</w:t>
      </w:r>
    </w:p>
    <w:p w14:paraId="5B93596D" w14:textId="77777777" w:rsidR="00D44387" w:rsidRDefault="00D44387" w:rsidP="00D44387">
      <w:pPr>
        <w:rPr>
          <w:rtl/>
        </w:rPr>
      </w:pPr>
      <w:bookmarkStart w:id="1207" w:name="_ETM_Q1_1577686"/>
      <w:bookmarkStart w:id="1208" w:name="_ETM_Q1_1577826"/>
      <w:bookmarkEnd w:id="1207"/>
      <w:bookmarkEnd w:id="1208"/>
    </w:p>
    <w:p w14:paraId="3EDA7FDE" w14:textId="77777777" w:rsidR="00FF1CB7" w:rsidRDefault="00FF1CB7" w:rsidP="00FF1CB7">
      <w:pPr>
        <w:pStyle w:val="af6"/>
        <w:keepNext/>
        <w:rPr>
          <w:rtl/>
        </w:rPr>
      </w:pPr>
      <w:bookmarkStart w:id="1209" w:name="ET_yor_5159_76"/>
      <w:r w:rsidRPr="00B86A57">
        <w:rPr>
          <w:rStyle w:val="TagStyle"/>
          <w:rtl/>
        </w:rPr>
        <w:t xml:space="preserve"> &lt;&lt; </w:t>
      </w:r>
      <w:proofErr w:type="spellStart"/>
      <w:r w:rsidRPr="00B86A57">
        <w:rPr>
          <w:rStyle w:val="TagStyle"/>
          <w:rtl/>
        </w:rPr>
        <w:t>יור</w:t>
      </w:r>
      <w:proofErr w:type="spellEnd"/>
      <w:r w:rsidRPr="00B86A57">
        <w:rPr>
          <w:rStyle w:val="TagStyle"/>
          <w:rtl/>
        </w:rPr>
        <w:t xml:space="preserve"> &gt;&gt; </w:t>
      </w:r>
      <w:r>
        <w:rPr>
          <w:rtl/>
        </w:rPr>
        <w:t>היו"ר דוד ביטן:</w:t>
      </w:r>
      <w:r w:rsidRPr="00B86A57">
        <w:rPr>
          <w:rStyle w:val="TagStyle"/>
          <w:rtl/>
        </w:rPr>
        <w:t xml:space="preserve"> &lt;&lt; </w:t>
      </w:r>
      <w:proofErr w:type="spellStart"/>
      <w:r w:rsidRPr="00B86A57">
        <w:rPr>
          <w:rStyle w:val="TagStyle"/>
          <w:rtl/>
        </w:rPr>
        <w:t>יור</w:t>
      </w:r>
      <w:proofErr w:type="spellEnd"/>
      <w:r w:rsidRPr="00B86A57">
        <w:rPr>
          <w:rStyle w:val="TagStyle"/>
          <w:rtl/>
        </w:rPr>
        <w:t xml:space="preserve"> &gt;&gt;</w:t>
      </w:r>
      <w:r w:rsidR="00F0101A">
        <w:rPr>
          <w:rtl/>
        </w:rPr>
        <w:t xml:space="preserve"> </w:t>
      </w:r>
      <w:bookmarkEnd w:id="1209"/>
    </w:p>
    <w:p w14:paraId="5F68363F" w14:textId="77777777" w:rsidR="00FF1CB7" w:rsidRDefault="00FF1CB7" w:rsidP="00FF1CB7">
      <w:pPr>
        <w:pStyle w:val="KeepWithNext"/>
        <w:rPr>
          <w:rtl/>
        </w:rPr>
      </w:pPr>
    </w:p>
    <w:p w14:paraId="3BF5FD7B" w14:textId="77777777" w:rsidR="00925861" w:rsidRDefault="00925861" w:rsidP="00925861">
      <w:pPr>
        <w:rPr>
          <w:rtl/>
        </w:rPr>
      </w:pPr>
      <w:bookmarkStart w:id="1210" w:name="_ETM_Q1_1618852"/>
      <w:bookmarkStart w:id="1211" w:name="_ETM_Q1_1618912"/>
      <w:bookmarkStart w:id="1212" w:name="_ETM_Q1_1621312"/>
      <w:bookmarkEnd w:id="1210"/>
      <w:bookmarkEnd w:id="1211"/>
      <w:bookmarkEnd w:id="1212"/>
      <w:r>
        <w:rPr>
          <w:rFonts w:hint="cs"/>
          <w:rtl/>
        </w:rPr>
        <w:t>הבנ</w:t>
      </w:r>
      <w:bookmarkStart w:id="1213" w:name="_ETM_Q1_1607158"/>
      <w:bookmarkStart w:id="1214" w:name="_ETM_Q1_1607277"/>
      <w:bookmarkEnd w:id="1213"/>
      <w:bookmarkEnd w:id="1214"/>
      <w:r>
        <w:rPr>
          <w:rFonts w:hint="cs"/>
          <w:rtl/>
        </w:rPr>
        <w:t xml:space="preserve">ו. </w:t>
      </w:r>
      <w:r w:rsidR="0093148B">
        <w:rPr>
          <w:rFonts w:hint="cs"/>
          <w:rtl/>
        </w:rPr>
        <w:t xml:space="preserve">תעשו ניסוח שהוא רק תואם למה </w:t>
      </w:r>
      <w:bookmarkStart w:id="1215" w:name="_ETM_Q1_1611813"/>
      <w:bookmarkEnd w:id="1215"/>
      <w:r w:rsidR="0093148B">
        <w:rPr>
          <w:rFonts w:hint="cs"/>
          <w:rtl/>
        </w:rPr>
        <w:t>שאתם מדברים בפרסומת.</w:t>
      </w:r>
    </w:p>
    <w:p w14:paraId="670A356B" w14:textId="77777777" w:rsidR="00D25809" w:rsidRDefault="00D25809" w:rsidP="00FF1CB7">
      <w:pPr>
        <w:rPr>
          <w:rtl/>
        </w:rPr>
      </w:pPr>
    </w:p>
    <w:p w14:paraId="0DB02CA1" w14:textId="77777777" w:rsidR="00FF1CB7" w:rsidRDefault="00FF1CB7" w:rsidP="00FF1CB7">
      <w:pPr>
        <w:pStyle w:val="af9"/>
        <w:keepNext/>
        <w:rPr>
          <w:rtl/>
        </w:rPr>
      </w:pPr>
      <w:bookmarkStart w:id="1216" w:name="ET_guest_707174_77"/>
      <w:r w:rsidRPr="00B86A57">
        <w:rPr>
          <w:rStyle w:val="TagStyle"/>
          <w:rtl/>
        </w:rPr>
        <w:t xml:space="preserve"> &lt;&lt; אורח &gt;&gt; </w:t>
      </w:r>
      <w:r>
        <w:rPr>
          <w:rtl/>
        </w:rPr>
        <w:t>אניטה יצחק:</w:t>
      </w:r>
      <w:r w:rsidRPr="00B86A57">
        <w:rPr>
          <w:rStyle w:val="TagStyle"/>
          <w:rtl/>
        </w:rPr>
        <w:t xml:space="preserve"> &lt;&lt; אורח &gt;&gt;</w:t>
      </w:r>
      <w:r w:rsidR="00F0101A">
        <w:rPr>
          <w:rtl/>
        </w:rPr>
        <w:t xml:space="preserve"> </w:t>
      </w:r>
      <w:bookmarkEnd w:id="1216"/>
    </w:p>
    <w:p w14:paraId="3AACDF66" w14:textId="77777777" w:rsidR="00FF1CB7" w:rsidRDefault="00FF1CB7" w:rsidP="00FF1CB7">
      <w:pPr>
        <w:pStyle w:val="KeepWithNext"/>
        <w:rPr>
          <w:rtl/>
        </w:rPr>
      </w:pPr>
    </w:p>
    <w:p w14:paraId="15032DC4" w14:textId="77777777" w:rsidR="00FF1CB7" w:rsidRDefault="00FF1CB7" w:rsidP="000C3A2B">
      <w:pPr>
        <w:rPr>
          <w:rtl/>
        </w:rPr>
      </w:pPr>
      <w:bookmarkStart w:id="1217" w:name="_ETM_Q1_1621882"/>
      <w:bookmarkStart w:id="1218" w:name="_ETM_Q1_1621952"/>
      <w:bookmarkEnd w:id="1217"/>
      <w:bookmarkEnd w:id="1218"/>
      <w:r w:rsidRPr="00E26A92">
        <w:rPr>
          <w:rFonts w:hint="cs"/>
          <w:rtl/>
        </w:rPr>
        <w:t xml:space="preserve">זה יהיה </w:t>
      </w:r>
      <w:bookmarkStart w:id="1219" w:name="_ETM_Q1_1622647"/>
      <w:bookmarkEnd w:id="1219"/>
      <w:r w:rsidRPr="00E26A92">
        <w:rPr>
          <w:rFonts w:hint="cs"/>
          <w:rtl/>
        </w:rPr>
        <w:t>בנוהל</w:t>
      </w:r>
      <w:r w:rsidR="0093148B" w:rsidRPr="00E26A92">
        <w:rPr>
          <w:rFonts w:hint="cs"/>
          <w:rtl/>
        </w:rPr>
        <w:t>. הנוהל ידבר על זה. אנחנו מכניסים כאן את ההוראה לתוספת השמיני</w:t>
      </w:r>
      <w:bookmarkStart w:id="1220" w:name="_ETM_Q1_1619269"/>
      <w:bookmarkEnd w:id="1220"/>
      <w:r w:rsidR="0093148B" w:rsidRPr="00E26A92">
        <w:rPr>
          <w:rFonts w:hint="cs"/>
          <w:rtl/>
        </w:rPr>
        <w:t xml:space="preserve">ת, והנוהל חל על זה בדיוק, הוא מסביר למי </w:t>
      </w:r>
      <w:bookmarkStart w:id="1221" w:name="_ETM_Q1_1624132"/>
      <w:bookmarkEnd w:id="1221"/>
      <w:r w:rsidR="0093148B" w:rsidRPr="00E26A92">
        <w:rPr>
          <w:rFonts w:hint="cs"/>
          <w:rtl/>
        </w:rPr>
        <w:t xml:space="preserve">כן ולמי לא, איפה אנחנו פונים. דרך אגב, אם </w:t>
      </w:r>
      <w:bookmarkStart w:id="1222" w:name="_ETM_Q1_1625676"/>
      <w:bookmarkEnd w:id="1222"/>
      <w:r w:rsidRPr="00E26A92">
        <w:rPr>
          <w:rFonts w:hint="cs"/>
          <w:rtl/>
        </w:rPr>
        <w:t xml:space="preserve">לא נטפל בפרסומות </w:t>
      </w:r>
      <w:r w:rsidR="00E26A92">
        <w:rPr>
          <w:rFonts w:hint="cs"/>
          <w:rtl/>
        </w:rPr>
        <w:t>אנחנו נגרום לזה ש</w:t>
      </w:r>
      <w:r w:rsidRPr="00E26A92">
        <w:rPr>
          <w:rFonts w:hint="cs"/>
          <w:rtl/>
        </w:rPr>
        <w:t>צרכנים</w:t>
      </w:r>
      <w:r>
        <w:rPr>
          <w:rFonts w:hint="cs"/>
          <w:rtl/>
        </w:rPr>
        <w:t xml:space="preserve"> </w:t>
      </w:r>
      <w:r w:rsidR="000C3A2B">
        <w:rPr>
          <w:rFonts w:hint="cs"/>
          <w:rtl/>
        </w:rPr>
        <w:t>יפלו,</w:t>
      </w:r>
      <w:r w:rsidR="00E26A92">
        <w:rPr>
          <w:rFonts w:hint="cs"/>
          <w:rtl/>
        </w:rPr>
        <w:t xml:space="preserve"> נחכה בצד שצרכנים יפלו.</w:t>
      </w:r>
    </w:p>
    <w:p w14:paraId="35FF6649" w14:textId="77777777" w:rsidR="00FF1CB7" w:rsidRDefault="00FF1CB7" w:rsidP="00FF1CB7">
      <w:pPr>
        <w:rPr>
          <w:rtl/>
        </w:rPr>
      </w:pPr>
      <w:bookmarkStart w:id="1223" w:name="_ETM_Q1_1631647"/>
      <w:bookmarkStart w:id="1224" w:name="_ETM_Q1_1631727"/>
      <w:bookmarkStart w:id="1225" w:name="_ETM_Q1_1632343"/>
      <w:bookmarkEnd w:id="1223"/>
      <w:bookmarkEnd w:id="1224"/>
      <w:bookmarkEnd w:id="1225"/>
    </w:p>
    <w:p w14:paraId="2203CD32" w14:textId="77777777" w:rsidR="00FF1CB7" w:rsidRDefault="00FF1CB7" w:rsidP="00FF1CB7">
      <w:pPr>
        <w:pStyle w:val="a4"/>
        <w:keepNext/>
        <w:rPr>
          <w:rtl/>
        </w:rPr>
      </w:pPr>
      <w:bookmarkStart w:id="1226" w:name="ET_speaker_5783_78"/>
      <w:r w:rsidRPr="00B86A57">
        <w:rPr>
          <w:rStyle w:val="TagStyle"/>
          <w:rtl/>
        </w:rPr>
        <w:t xml:space="preserve"> &lt;&lt; דובר &gt;&gt; </w:t>
      </w:r>
      <w:r>
        <w:rPr>
          <w:rtl/>
        </w:rPr>
        <w:t>מירב כהן (יש עתיד):</w:t>
      </w:r>
      <w:r w:rsidRPr="00B86A57">
        <w:rPr>
          <w:rStyle w:val="TagStyle"/>
          <w:rtl/>
        </w:rPr>
        <w:t xml:space="preserve"> &lt;&lt; דובר &gt;&gt;</w:t>
      </w:r>
      <w:r w:rsidR="00F0101A">
        <w:rPr>
          <w:rtl/>
        </w:rPr>
        <w:t xml:space="preserve"> </w:t>
      </w:r>
      <w:bookmarkEnd w:id="1226"/>
    </w:p>
    <w:p w14:paraId="06E3C65E" w14:textId="77777777" w:rsidR="00FF1CB7" w:rsidRDefault="00FF1CB7" w:rsidP="00FF1CB7">
      <w:pPr>
        <w:pStyle w:val="KeepWithNext"/>
        <w:rPr>
          <w:rtl/>
        </w:rPr>
      </w:pPr>
    </w:p>
    <w:p w14:paraId="6B3DB766" w14:textId="77777777" w:rsidR="00FF1CB7" w:rsidRDefault="00FF1CB7" w:rsidP="00FF1CB7">
      <w:pPr>
        <w:rPr>
          <w:rtl/>
        </w:rPr>
      </w:pPr>
      <w:bookmarkStart w:id="1227" w:name="_ETM_Q1_1632963"/>
      <w:bookmarkEnd w:id="1227"/>
      <w:r>
        <w:rPr>
          <w:rFonts w:hint="cs"/>
          <w:rtl/>
        </w:rPr>
        <w:t>ש</w:t>
      </w:r>
      <w:bookmarkStart w:id="1228" w:name="_ETM_Q1_1633018"/>
      <w:bookmarkEnd w:id="1228"/>
      <w:r>
        <w:rPr>
          <w:rFonts w:hint="cs"/>
          <w:rtl/>
        </w:rPr>
        <w:t xml:space="preserve">יהיה </w:t>
      </w:r>
      <w:bookmarkStart w:id="1229" w:name="_ETM_Q1_1633728"/>
      <w:bookmarkEnd w:id="1229"/>
      <w:r>
        <w:rPr>
          <w:rFonts w:hint="cs"/>
          <w:rtl/>
        </w:rPr>
        <w:t>מאוחר מדיי</w:t>
      </w:r>
      <w:r w:rsidR="00E26A92">
        <w:rPr>
          <w:rFonts w:hint="cs"/>
          <w:rtl/>
        </w:rPr>
        <w:t>.</w:t>
      </w:r>
    </w:p>
    <w:p w14:paraId="39B1A72F" w14:textId="77777777" w:rsidR="00E26A92" w:rsidRDefault="00E26A92" w:rsidP="00E26A92">
      <w:pPr>
        <w:rPr>
          <w:rtl/>
        </w:rPr>
      </w:pPr>
      <w:bookmarkStart w:id="1230" w:name="_ETM_Q1_1632899"/>
      <w:bookmarkStart w:id="1231" w:name="_ETM_Q1_1633019"/>
      <w:bookmarkStart w:id="1232" w:name="_ETM_Q1_1630488"/>
      <w:bookmarkEnd w:id="1230"/>
      <w:bookmarkEnd w:id="1231"/>
      <w:bookmarkEnd w:id="1232"/>
    </w:p>
    <w:p w14:paraId="6F679BE6" w14:textId="77777777" w:rsidR="00E26A92" w:rsidRDefault="00E26A92" w:rsidP="00E26A92">
      <w:pPr>
        <w:pStyle w:val="af9"/>
        <w:keepNext/>
        <w:rPr>
          <w:rtl/>
        </w:rPr>
      </w:pPr>
      <w:bookmarkStart w:id="1233" w:name="ET_guest_707174_240"/>
      <w:r w:rsidRPr="00E26A92">
        <w:rPr>
          <w:rStyle w:val="TagStyle"/>
          <w:rtl/>
        </w:rPr>
        <w:t xml:space="preserve"> &lt;&lt; אורח &gt;&gt; </w:t>
      </w:r>
      <w:r>
        <w:rPr>
          <w:rtl/>
        </w:rPr>
        <w:t>אניטה יצחק:</w:t>
      </w:r>
      <w:r w:rsidRPr="00E26A92">
        <w:rPr>
          <w:rStyle w:val="TagStyle"/>
          <w:rtl/>
        </w:rPr>
        <w:t xml:space="preserve"> &lt;&lt; אורח &gt;&gt;</w:t>
      </w:r>
      <w:r w:rsidR="00F0101A">
        <w:rPr>
          <w:rtl/>
        </w:rPr>
        <w:t xml:space="preserve"> </w:t>
      </w:r>
      <w:bookmarkEnd w:id="1233"/>
    </w:p>
    <w:p w14:paraId="74D4C0FC" w14:textId="77777777" w:rsidR="00E26A92" w:rsidRDefault="00E26A92" w:rsidP="00E26A92">
      <w:pPr>
        <w:pStyle w:val="KeepWithNext"/>
        <w:rPr>
          <w:rtl/>
        </w:rPr>
      </w:pPr>
    </w:p>
    <w:p w14:paraId="20FC7C42" w14:textId="77777777" w:rsidR="00E26A92" w:rsidRDefault="005D5F27" w:rsidP="00E26A92">
      <w:pPr>
        <w:rPr>
          <w:rtl/>
        </w:rPr>
      </w:pPr>
      <w:bookmarkStart w:id="1234" w:name="_ETM_Q1_1635833"/>
      <w:bookmarkStart w:id="1235" w:name="_ETM_Q1_1635859"/>
      <w:bookmarkEnd w:id="1234"/>
      <w:bookmarkEnd w:id="1235"/>
      <w:r>
        <w:rPr>
          <w:rFonts w:hint="cs"/>
          <w:rtl/>
        </w:rPr>
        <w:t xml:space="preserve">שיהיה מאוחר </w:t>
      </w:r>
      <w:bookmarkStart w:id="1236" w:name="_ETM_Q1_1631956"/>
      <w:bookmarkEnd w:id="1236"/>
      <w:r>
        <w:rPr>
          <w:rFonts w:hint="cs"/>
          <w:rtl/>
        </w:rPr>
        <w:t xml:space="preserve">מדיי. זה נכון שאני יכולה לטפל </w:t>
      </w:r>
      <w:r w:rsidR="00524D50">
        <w:rPr>
          <w:rFonts w:hint="cs"/>
          <w:rtl/>
        </w:rPr>
        <w:t xml:space="preserve">בזה בכלים </w:t>
      </w:r>
      <w:r w:rsidR="00324F14">
        <w:rPr>
          <w:rFonts w:hint="cs"/>
          <w:rtl/>
        </w:rPr>
        <w:t>ש</w:t>
      </w:r>
      <w:r w:rsidR="00524D50">
        <w:rPr>
          <w:rFonts w:hint="cs"/>
          <w:rtl/>
        </w:rPr>
        <w:t xml:space="preserve">יש לי </w:t>
      </w:r>
      <w:bookmarkStart w:id="1237" w:name="_ETM_Q1_1637524"/>
      <w:bookmarkEnd w:id="1237"/>
      <w:r w:rsidR="00524D50">
        <w:rPr>
          <w:rFonts w:hint="cs"/>
          <w:rtl/>
        </w:rPr>
        <w:t xml:space="preserve">היום, אבל זאת המטרה של התיקון הזה, להגביר את ההרתעה </w:t>
      </w:r>
      <w:bookmarkStart w:id="1238" w:name="_ETM_Q1_1641948"/>
      <w:bookmarkEnd w:id="1238"/>
      <w:r w:rsidR="00524D50">
        <w:rPr>
          <w:rFonts w:hint="cs"/>
          <w:rtl/>
        </w:rPr>
        <w:t>ולהחמיר את הענישה איתם.</w:t>
      </w:r>
    </w:p>
    <w:p w14:paraId="1137BB6F" w14:textId="77777777" w:rsidR="00FF1CB7" w:rsidRDefault="00FF1CB7" w:rsidP="005D5F27">
      <w:pPr>
        <w:ind w:firstLine="0"/>
        <w:rPr>
          <w:rtl/>
        </w:rPr>
      </w:pPr>
      <w:bookmarkStart w:id="1239" w:name="_ETM_Q1_1632998"/>
      <w:bookmarkStart w:id="1240" w:name="_ETM_Q1_1633078"/>
      <w:bookmarkStart w:id="1241" w:name="_ETM_Q1_1635663"/>
      <w:bookmarkStart w:id="1242" w:name="_ETM_Q1_1635748"/>
      <w:bookmarkStart w:id="1243" w:name="_ETM_Q1_1636588"/>
      <w:bookmarkStart w:id="1244" w:name="_ETM_Q1_1636643"/>
      <w:bookmarkStart w:id="1245" w:name="_ETM_Q1_1644058"/>
      <w:bookmarkStart w:id="1246" w:name="_ETM_Q1_1645063"/>
      <w:bookmarkStart w:id="1247" w:name="_ETM_Q1_1645078"/>
      <w:bookmarkStart w:id="1248" w:name="_ETM_Q1_1645113"/>
      <w:bookmarkStart w:id="1249" w:name="_ETM_Q1_1649188"/>
      <w:bookmarkEnd w:id="1239"/>
      <w:bookmarkEnd w:id="1240"/>
      <w:bookmarkEnd w:id="1241"/>
      <w:bookmarkEnd w:id="1242"/>
      <w:bookmarkEnd w:id="1243"/>
      <w:bookmarkEnd w:id="1244"/>
      <w:bookmarkEnd w:id="1245"/>
      <w:bookmarkEnd w:id="1246"/>
      <w:bookmarkEnd w:id="1247"/>
      <w:bookmarkEnd w:id="1248"/>
      <w:bookmarkEnd w:id="1249"/>
    </w:p>
    <w:p w14:paraId="221E416E" w14:textId="77777777" w:rsidR="00FF1CB7" w:rsidRDefault="00FF1CB7" w:rsidP="00FF1CB7">
      <w:pPr>
        <w:pStyle w:val="a4"/>
        <w:keepNext/>
        <w:rPr>
          <w:rtl/>
        </w:rPr>
      </w:pPr>
      <w:bookmarkStart w:id="1250" w:name="ET_speaker_5783_79"/>
      <w:r w:rsidRPr="00B86A57">
        <w:rPr>
          <w:rStyle w:val="TagStyle"/>
          <w:rtl/>
        </w:rPr>
        <w:t xml:space="preserve"> &lt;&lt; דובר &gt;&gt; </w:t>
      </w:r>
      <w:r>
        <w:rPr>
          <w:rtl/>
        </w:rPr>
        <w:t>מירב כהן (יש עתיד):</w:t>
      </w:r>
      <w:r w:rsidRPr="00B86A57">
        <w:rPr>
          <w:rStyle w:val="TagStyle"/>
          <w:rtl/>
        </w:rPr>
        <w:t xml:space="preserve"> &lt;&lt; דובר &gt;&gt;</w:t>
      </w:r>
      <w:r w:rsidR="00F0101A">
        <w:rPr>
          <w:rtl/>
        </w:rPr>
        <w:t xml:space="preserve"> </w:t>
      </w:r>
      <w:bookmarkEnd w:id="1250"/>
    </w:p>
    <w:p w14:paraId="7DC0E3F6" w14:textId="77777777" w:rsidR="00FF1CB7" w:rsidRDefault="00FF1CB7" w:rsidP="00FF1CB7">
      <w:pPr>
        <w:pStyle w:val="KeepWithNext"/>
        <w:rPr>
          <w:rtl/>
        </w:rPr>
      </w:pPr>
    </w:p>
    <w:p w14:paraId="6BF64DC0" w14:textId="77777777" w:rsidR="00FF1CB7" w:rsidRDefault="00FF1CB7" w:rsidP="00FF1CB7">
      <w:pPr>
        <w:rPr>
          <w:rtl/>
        </w:rPr>
      </w:pPr>
      <w:bookmarkStart w:id="1251" w:name="_ETM_Q1_1649788"/>
      <w:bookmarkStart w:id="1252" w:name="_ETM_Q1_1649833"/>
      <w:bookmarkEnd w:id="1251"/>
      <w:bookmarkEnd w:id="1252"/>
      <w:r>
        <w:rPr>
          <w:rFonts w:hint="cs"/>
          <w:rtl/>
        </w:rPr>
        <w:t xml:space="preserve">אני </w:t>
      </w:r>
      <w:r w:rsidR="00524D50">
        <w:rPr>
          <w:rFonts w:hint="cs"/>
          <w:rtl/>
        </w:rPr>
        <w:t xml:space="preserve">מאוד </w:t>
      </w:r>
      <w:r>
        <w:rPr>
          <w:rFonts w:hint="cs"/>
          <w:rtl/>
        </w:rPr>
        <w:t>מסכימה</w:t>
      </w:r>
      <w:r w:rsidR="00524D50">
        <w:rPr>
          <w:rFonts w:hint="cs"/>
          <w:rtl/>
        </w:rPr>
        <w:t>.</w:t>
      </w:r>
    </w:p>
    <w:p w14:paraId="6311A27A" w14:textId="77777777" w:rsidR="00FF1CB7" w:rsidRDefault="00FF1CB7" w:rsidP="00FF1CB7">
      <w:pPr>
        <w:rPr>
          <w:rtl/>
        </w:rPr>
      </w:pPr>
      <w:bookmarkStart w:id="1253" w:name="_ETM_Q1_1651463"/>
      <w:bookmarkStart w:id="1254" w:name="_ETM_Q1_1651518"/>
      <w:bookmarkStart w:id="1255" w:name="_ETM_Q1_1653083"/>
      <w:bookmarkEnd w:id="1253"/>
      <w:bookmarkEnd w:id="1254"/>
      <w:bookmarkEnd w:id="1255"/>
    </w:p>
    <w:p w14:paraId="36931988" w14:textId="77777777" w:rsidR="00FF1CB7" w:rsidRDefault="00FF1CB7" w:rsidP="00FF1CB7">
      <w:pPr>
        <w:pStyle w:val="af6"/>
        <w:keepNext/>
        <w:rPr>
          <w:rtl/>
        </w:rPr>
      </w:pPr>
      <w:bookmarkStart w:id="1256" w:name="ET_yor_5159_80"/>
      <w:r w:rsidRPr="00B86A57">
        <w:rPr>
          <w:rStyle w:val="TagStyle"/>
          <w:rtl/>
        </w:rPr>
        <w:t xml:space="preserve"> &lt;&lt; </w:t>
      </w:r>
      <w:proofErr w:type="spellStart"/>
      <w:r w:rsidRPr="00B86A57">
        <w:rPr>
          <w:rStyle w:val="TagStyle"/>
          <w:rtl/>
        </w:rPr>
        <w:t>יור</w:t>
      </w:r>
      <w:proofErr w:type="spellEnd"/>
      <w:r w:rsidRPr="00B86A57">
        <w:rPr>
          <w:rStyle w:val="TagStyle"/>
          <w:rtl/>
        </w:rPr>
        <w:t xml:space="preserve"> &gt;&gt; </w:t>
      </w:r>
      <w:r>
        <w:rPr>
          <w:rtl/>
        </w:rPr>
        <w:t>היו"ר דוד ביטן:</w:t>
      </w:r>
      <w:r w:rsidRPr="00B86A57">
        <w:rPr>
          <w:rStyle w:val="TagStyle"/>
          <w:rtl/>
        </w:rPr>
        <w:t xml:space="preserve"> &lt;&lt; </w:t>
      </w:r>
      <w:proofErr w:type="spellStart"/>
      <w:r w:rsidRPr="00B86A57">
        <w:rPr>
          <w:rStyle w:val="TagStyle"/>
          <w:rtl/>
        </w:rPr>
        <w:t>יור</w:t>
      </w:r>
      <w:proofErr w:type="spellEnd"/>
      <w:r w:rsidRPr="00B86A57">
        <w:rPr>
          <w:rStyle w:val="TagStyle"/>
          <w:rtl/>
        </w:rPr>
        <w:t xml:space="preserve"> &gt;&gt;</w:t>
      </w:r>
      <w:r w:rsidR="00F0101A">
        <w:rPr>
          <w:rtl/>
        </w:rPr>
        <w:t xml:space="preserve"> </w:t>
      </w:r>
      <w:bookmarkEnd w:id="1256"/>
    </w:p>
    <w:p w14:paraId="44474FDF" w14:textId="77777777" w:rsidR="00FF1CB7" w:rsidRDefault="00FF1CB7" w:rsidP="00FF1CB7">
      <w:pPr>
        <w:pStyle w:val="KeepWithNext"/>
        <w:rPr>
          <w:rtl/>
        </w:rPr>
      </w:pPr>
    </w:p>
    <w:p w14:paraId="7ECFF334" w14:textId="77777777" w:rsidR="00FF1CB7" w:rsidRDefault="00524D50" w:rsidP="00FF1CB7">
      <w:pPr>
        <w:rPr>
          <w:rtl/>
        </w:rPr>
      </w:pPr>
      <w:r>
        <w:rPr>
          <w:rFonts w:hint="cs"/>
          <w:rtl/>
        </w:rPr>
        <w:t xml:space="preserve">אין לי בעיה, </w:t>
      </w:r>
      <w:r w:rsidR="00FF1CB7">
        <w:rPr>
          <w:rFonts w:hint="cs"/>
          <w:rtl/>
        </w:rPr>
        <w:t>א</w:t>
      </w:r>
      <w:bookmarkStart w:id="1257" w:name="_ETM_Q1_1653638"/>
      <w:bookmarkStart w:id="1258" w:name="_ETM_Q1_1653683"/>
      <w:bookmarkEnd w:id="1257"/>
      <w:bookmarkEnd w:id="1258"/>
      <w:r w:rsidR="00FF1CB7">
        <w:rPr>
          <w:rFonts w:hint="cs"/>
          <w:rtl/>
        </w:rPr>
        <w:t xml:space="preserve">ני מסכים </w:t>
      </w:r>
      <w:r w:rsidRPr="004A423B">
        <w:rPr>
          <w:rFonts w:hint="cs"/>
          <w:rtl/>
        </w:rPr>
        <w:t>אי</w:t>
      </w:r>
      <w:r>
        <w:rPr>
          <w:rFonts w:hint="cs"/>
          <w:rtl/>
        </w:rPr>
        <w:t xml:space="preserve">תכם, אבל </w:t>
      </w:r>
      <w:r w:rsidR="00FF1CB7">
        <w:rPr>
          <w:rFonts w:hint="cs"/>
          <w:rtl/>
        </w:rPr>
        <w:t xml:space="preserve">תדאגו בנוהל </w:t>
      </w:r>
      <w:bookmarkStart w:id="1259" w:name="_ETM_Q1_1657123"/>
      <w:bookmarkEnd w:id="1259"/>
      <w:r>
        <w:rPr>
          <w:rFonts w:hint="cs"/>
          <w:rtl/>
        </w:rPr>
        <w:t xml:space="preserve">למקד </w:t>
      </w:r>
      <w:bookmarkStart w:id="1260" w:name="_ETM_Q1_1654286"/>
      <w:bookmarkEnd w:id="1260"/>
      <w:r>
        <w:rPr>
          <w:rFonts w:hint="cs"/>
          <w:rtl/>
        </w:rPr>
        <w:t>את זה לפרסומות מסוימות.</w:t>
      </w:r>
    </w:p>
    <w:p w14:paraId="0AB1FFE4" w14:textId="77777777" w:rsidR="00FF1CB7" w:rsidRDefault="00FF1CB7" w:rsidP="00FF1CB7">
      <w:pPr>
        <w:rPr>
          <w:rtl/>
        </w:rPr>
      </w:pPr>
      <w:bookmarkStart w:id="1261" w:name="_ETM_Q1_1657928"/>
      <w:bookmarkStart w:id="1262" w:name="_ETM_Q1_1657978"/>
      <w:bookmarkStart w:id="1263" w:name="_ETM_Q1_1658723"/>
      <w:bookmarkEnd w:id="1261"/>
      <w:bookmarkEnd w:id="1262"/>
      <w:bookmarkEnd w:id="1263"/>
    </w:p>
    <w:p w14:paraId="69B273D1" w14:textId="77777777" w:rsidR="00FF1CB7" w:rsidRDefault="00FF1CB7" w:rsidP="00FF1CB7">
      <w:pPr>
        <w:pStyle w:val="a4"/>
        <w:keepNext/>
        <w:rPr>
          <w:rtl/>
        </w:rPr>
      </w:pPr>
      <w:bookmarkStart w:id="1264" w:name="ET_speaker_5783_81"/>
      <w:r w:rsidRPr="00B86A57">
        <w:rPr>
          <w:rStyle w:val="TagStyle"/>
          <w:rtl/>
        </w:rPr>
        <w:t xml:space="preserve"> &lt;&lt; דובר &gt;&gt; </w:t>
      </w:r>
      <w:r>
        <w:rPr>
          <w:rtl/>
        </w:rPr>
        <w:t>מירב כהן (יש עתיד):</w:t>
      </w:r>
      <w:r w:rsidRPr="00B86A57">
        <w:rPr>
          <w:rStyle w:val="TagStyle"/>
          <w:rtl/>
        </w:rPr>
        <w:t xml:space="preserve"> &lt;&lt; דובר &gt;&gt;</w:t>
      </w:r>
      <w:r w:rsidR="00F0101A">
        <w:rPr>
          <w:rtl/>
        </w:rPr>
        <w:t xml:space="preserve"> </w:t>
      </w:r>
      <w:bookmarkEnd w:id="1264"/>
    </w:p>
    <w:p w14:paraId="7E11F648" w14:textId="77777777" w:rsidR="00FF1CB7" w:rsidRDefault="00FF1CB7" w:rsidP="00FF1CB7">
      <w:pPr>
        <w:pStyle w:val="KeepWithNext"/>
        <w:rPr>
          <w:rtl/>
        </w:rPr>
      </w:pPr>
    </w:p>
    <w:p w14:paraId="122234CD" w14:textId="77777777" w:rsidR="00FF1CB7" w:rsidRDefault="00524D50" w:rsidP="00FF1CB7">
      <w:pPr>
        <w:rPr>
          <w:rtl/>
        </w:rPr>
      </w:pPr>
      <w:bookmarkStart w:id="1265" w:name="_ETM_Q1_1659238"/>
      <w:bookmarkStart w:id="1266" w:name="_ETM_Q1_1659278"/>
      <w:bookmarkEnd w:id="1265"/>
      <w:bookmarkEnd w:id="1266"/>
      <w:r>
        <w:rPr>
          <w:rFonts w:hint="cs"/>
          <w:rtl/>
        </w:rPr>
        <w:t>ל</w:t>
      </w:r>
      <w:r w:rsidR="00FF1CB7">
        <w:rPr>
          <w:rFonts w:hint="cs"/>
          <w:rtl/>
        </w:rPr>
        <w:t>פרסומות שמיועדות לקהל יעד מסוים</w:t>
      </w:r>
      <w:r>
        <w:rPr>
          <w:rFonts w:hint="cs"/>
          <w:rtl/>
        </w:rPr>
        <w:t>.</w:t>
      </w:r>
    </w:p>
    <w:p w14:paraId="45504DB3" w14:textId="77777777" w:rsidR="00FF1CB7" w:rsidRDefault="00FF1CB7" w:rsidP="00FF1CB7">
      <w:pPr>
        <w:rPr>
          <w:rtl/>
        </w:rPr>
      </w:pPr>
      <w:bookmarkStart w:id="1267" w:name="_ETM_Q1_1664513"/>
      <w:bookmarkStart w:id="1268" w:name="_ETM_Q1_1664578"/>
      <w:bookmarkStart w:id="1269" w:name="_ETM_Q1_1665898"/>
      <w:bookmarkEnd w:id="1267"/>
      <w:bookmarkEnd w:id="1268"/>
      <w:bookmarkEnd w:id="1269"/>
    </w:p>
    <w:p w14:paraId="34C1B2D4" w14:textId="77777777" w:rsidR="00FF1CB7" w:rsidRDefault="00FF1CB7" w:rsidP="00FF1CB7">
      <w:pPr>
        <w:pStyle w:val="a4"/>
        <w:keepNext/>
        <w:rPr>
          <w:rtl/>
        </w:rPr>
      </w:pPr>
      <w:bookmarkStart w:id="1270" w:name="ET_speaker_איתי_עצמון_82"/>
      <w:r w:rsidRPr="00B86A57">
        <w:rPr>
          <w:rStyle w:val="TagStyle"/>
          <w:rtl/>
        </w:rPr>
        <w:t xml:space="preserve"> &lt;&lt; דובר &gt;&gt; </w:t>
      </w:r>
      <w:r>
        <w:rPr>
          <w:rtl/>
        </w:rPr>
        <w:t>איתי עצמון:</w:t>
      </w:r>
      <w:r w:rsidRPr="00B86A57">
        <w:rPr>
          <w:rStyle w:val="TagStyle"/>
          <w:rtl/>
        </w:rPr>
        <w:t xml:space="preserve"> &lt;&lt; דובר &gt;&gt;</w:t>
      </w:r>
      <w:r w:rsidR="00F0101A">
        <w:rPr>
          <w:rtl/>
        </w:rPr>
        <w:t xml:space="preserve"> </w:t>
      </w:r>
      <w:bookmarkEnd w:id="1270"/>
    </w:p>
    <w:p w14:paraId="05F650F3" w14:textId="77777777" w:rsidR="00FF1CB7" w:rsidRDefault="00FF1CB7" w:rsidP="00FF1CB7">
      <w:pPr>
        <w:pStyle w:val="KeepWithNext"/>
        <w:rPr>
          <w:rtl/>
        </w:rPr>
      </w:pPr>
    </w:p>
    <w:p w14:paraId="558C3D43" w14:textId="77777777" w:rsidR="00FF1CB7" w:rsidRPr="00B86A57" w:rsidRDefault="00524D50" w:rsidP="00DB358C">
      <w:pPr>
        <w:rPr>
          <w:rtl/>
        </w:rPr>
      </w:pPr>
      <w:bookmarkStart w:id="1271" w:name="_ETM_Q1_1666398"/>
      <w:bookmarkStart w:id="1272" w:name="_ETM_Q1_1666433"/>
      <w:bookmarkEnd w:id="1271"/>
      <w:bookmarkEnd w:id="1272"/>
      <w:r>
        <w:rPr>
          <w:rFonts w:hint="cs"/>
          <w:rtl/>
        </w:rPr>
        <w:t xml:space="preserve">אגיד שני דברים, ואגיד מה אני </w:t>
      </w:r>
      <w:bookmarkStart w:id="1273" w:name="_ETM_Q1_1662746"/>
      <w:bookmarkEnd w:id="1273"/>
      <w:r w:rsidR="00FF1CB7">
        <w:rPr>
          <w:rFonts w:hint="cs"/>
          <w:rtl/>
        </w:rPr>
        <w:t>מציע</w:t>
      </w:r>
      <w:r>
        <w:rPr>
          <w:rFonts w:hint="cs"/>
          <w:rtl/>
        </w:rPr>
        <w:t>, והוועדה תחליט כפי שתחליט.</w:t>
      </w:r>
      <w:r w:rsidR="004C3B87">
        <w:rPr>
          <w:rFonts w:hint="cs"/>
          <w:rtl/>
        </w:rPr>
        <w:t xml:space="preserve"> אני רוצה עוד פעם</w:t>
      </w:r>
      <w:r w:rsidR="00FF1CB7">
        <w:rPr>
          <w:rFonts w:hint="cs"/>
          <w:rtl/>
        </w:rPr>
        <w:t xml:space="preserve"> לחדד מה היה הקושי שלנו</w:t>
      </w:r>
      <w:bookmarkStart w:id="1274" w:name="_ETM_Q1_1671473"/>
      <w:bookmarkEnd w:id="1274"/>
      <w:r w:rsidR="004C3B87">
        <w:rPr>
          <w:rFonts w:hint="cs"/>
          <w:rtl/>
        </w:rPr>
        <w:t xml:space="preserve">. אנחנו </w:t>
      </w:r>
      <w:bookmarkStart w:id="1275" w:name="_ETM_Q1_1669511"/>
      <w:bookmarkEnd w:id="1275"/>
      <w:r w:rsidR="004C3B87">
        <w:rPr>
          <w:rFonts w:hint="cs"/>
          <w:rtl/>
        </w:rPr>
        <w:t xml:space="preserve">בעצם מדברים על הפרות שעכשיו יהיו בנסיבות מחמירות מכיוון שהן </w:t>
      </w:r>
      <w:bookmarkStart w:id="1276" w:name="_ETM_Q1_1672705"/>
      <w:bookmarkEnd w:id="1276"/>
      <w:r w:rsidR="004C3B87">
        <w:rPr>
          <w:rFonts w:hint="cs"/>
          <w:rtl/>
        </w:rPr>
        <w:t xml:space="preserve">מכוונות לצרכנים מסוימים. כלומר, מה שקובע </w:t>
      </w:r>
      <w:r w:rsidR="00DB358C">
        <w:rPr>
          <w:rFonts w:hint="cs"/>
          <w:rtl/>
        </w:rPr>
        <w:t>מיהות</w:t>
      </w:r>
      <w:r w:rsidR="004C3B87">
        <w:rPr>
          <w:rFonts w:hint="cs"/>
          <w:rtl/>
        </w:rPr>
        <w:t xml:space="preserve"> הצרכן, לצורך העניין. למשל, פרסומת בטלוויזיה מכוונת</w:t>
      </w:r>
      <w:r w:rsidR="008D6860">
        <w:rPr>
          <w:rFonts w:hint="cs"/>
          <w:rtl/>
        </w:rPr>
        <w:t xml:space="preserve"> לכולנו, גם לצרכנים בכל הגילאים.</w:t>
      </w:r>
      <w:r w:rsidR="004C3B87">
        <w:rPr>
          <w:rFonts w:hint="cs"/>
          <w:rtl/>
        </w:rPr>
        <w:t xml:space="preserve"> </w:t>
      </w:r>
    </w:p>
    <w:p w14:paraId="00171C05" w14:textId="77777777" w:rsidR="00FF1CB7" w:rsidRDefault="00FF1CB7" w:rsidP="00E657A8">
      <w:pPr>
        <w:ind w:firstLine="0"/>
        <w:rPr>
          <w:rtl/>
        </w:rPr>
      </w:pPr>
      <w:bookmarkStart w:id="1277" w:name="_ETM_Q1_1588600"/>
      <w:bookmarkStart w:id="1278" w:name="_ETM_Q1_1588680"/>
      <w:bookmarkStart w:id="1279" w:name="_ETM_Q1_1588750"/>
      <w:bookmarkStart w:id="1280" w:name="_ETM_Q1_1588800"/>
      <w:bookmarkStart w:id="1281" w:name="_ETM_Q1_1689186"/>
      <w:bookmarkEnd w:id="1277"/>
      <w:bookmarkEnd w:id="1278"/>
      <w:bookmarkEnd w:id="1279"/>
      <w:bookmarkEnd w:id="1280"/>
      <w:bookmarkEnd w:id="1281"/>
    </w:p>
    <w:p w14:paraId="119A95C8" w14:textId="77777777" w:rsidR="00FF1CB7" w:rsidRDefault="00FF1CB7" w:rsidP="00FF1CB7">
      <w:pPr>
        <w:pStyle w:val="af9"/>
        <w:keepNext/>
        <w:rPr>
          <w:rtl/>
        </w:rPr>
      </w:pPr>
      <w:bookmarkStart w:id="1282" w:name="ET_guest_623396_83"/>
      <w:r w:rsidRPr="00C03D09">
        <w:rPr>
          <w:rStyle w:val="TagStyle"/>
          <w:rtl/>
        </w:rPr>
        <w:t xml:space="preserve"> &lt;&lt; אורח &gt;&gt; </w:t>
      </w:r>
      <w:r>
        <w:rPr>
          <w:rtl/>
        </w:rPr>
        <w:t>אילנה מזרחי:</w:t>
      </w:r>
      <w:r w:rsidRPr="00C03D09">
        <w:rPr>
          <w:rStyle w:val="TagStyle"/>
          <w:rtl/>
        </w:rPr>
        <w:t xml:space="preserve"> &lt;&lt; אורח &gt;&gt;</w:t>
      </w:r>
      <w:r w:rsidR="00F0101A">
        <w:rPr>
          <w:rtl/>
        </w:rPr>
        <w:t xml:space="preserve"> </w:t>
      </w:r>
      <w:bookmarkEnd w:id="1282"/>
    </w:p>
    <w:p w14:paraId="7270C257" w14:textId="77777777" w:rsidR="00FF1CB7" w:rsidRDefault="00FF1CB7" w:rsidP="00FF1CB7">
      <w:pPr>
        <w:pStyle w:val="KeepWithNext"/>
        <w:rPr>
          <w:rtl/>
        </w:rPr>
      </w:pPr>
    </w:p>
    <w:p w14:paraId="6ADC834D" w14:textId="77777777" w:rsidR="008D6860" w:rsidRDefault="00AB047D" w:rsidP="00AB047D">
      <w:pPr>
        <w:rPr>
          <w:rtl/>
        </w:rPr>
      </w:pPr>
      <w:bookmarkStart w:id="1283" w:name="_ETM_Q1_1689671"/>
      <w:bookmarkStart w:id="1284" w:name="_ETM_Q1_1689701"/>
      <w:bookmarkStart w:id="1285" w:name="_ETM_Q1_1689193"/>
      <w:bookmarkStart w:id="1286" w:name="_ETM_Q1_1689380"/>
      <w:bookmarkStart w:id="1287" w:name="_ETM_Q1_1689398"/>
      <w:bookmarkStart w:id="1288" w:name="_ETM_Q1_1689448"/>
      <w:bookmarkStart w:id="1289" w:name="_ETM_Q1_1690204"/>
      <w:bookmarkEnd w:id="1283"/>
      <w:bookmarkEnd w:id="1284"/>
      <w:bookmarkEnd w:id="1285"/>
      <w:bookmarkEnd w:id="1286"/>
      <w:bookmarkEnd w:id="1287"/>
      <w:bookmarkEnd w:id="1288"/>
      <w:bookmarkEnd w:id="1289"/>
      <w:r>
        <w:rPr>
          <w:rFonts w:hint="cs"/>
          <w:rtl/>
        </w:rPr>
        <w:t>תלוי.</w:t>
      </w:r>
    </w:p>
    <w:p w14:paraId="28A606CD" w14:textId="77777777" w:rsidR="00AB047D" w:rsidRDefault="00AB047D" w:rsidP="008D6860">
      <w:pPr>
        <w:ind w:firstLine="0"/>
        <w:rPr>
          <w:rtl/>
        </w:rPr>
      </w:pPr>
      <w:bookmarkStart w:id="1290" w:name="_ETM_Q1_1690840"/>
      <w:bookmarkStart w:id="1291" w:name="_ETM_Q1_1690967"/>
      <w:bookmarkEnd w:id="1290"/>
      <w:bookmarkEnd w:id="1291"/>
    </w:p>
    <w:p w14:paraId="045FBA9F" w14:textId="77777777" w:rsidR="008D6860" w:rsidRDefault="008D6860" w:rsidP="008D6860">
      <w:pPr>
        <w:pStyle w:val="a4"/>
        <w:keepNext/>
        <w:rPr>
          <w:rtl/>
        </w:rPr>
      </w:pPr>
      <w:bookmarkStart w:id="1292" w:name="ET_speaker_איתי_עצמון_241"/>
      <w:r w:rsidRPr="008D6860">
        <w:rPr>
          <w:rStyle w:val="TagStyle"/>
          <w:rtl/>
        </w:rPr>
        <w:t xml:space="preserve"> &lt;&lt; דובר &gt;&gt; </w:t>
      </w:r>
      <w:r>
        <w:rPr>
          <w:rtl/>
        </w:rPr>
        <w:t>איתי עצמון:</w:t>
      </w:r>
      <w:r w:rsidRPr="008D6860">
        <w:rPr>
          <w:rStyle w:val="TagStyle"/>
          <w:rtl/>
        </w:rPr>
        <w:t xml:space="preserve"> &lt;&lt; דובר &gt;&gt;</w:t>
      </w:r>
      <w:r w:rsidR="00F0101A">
        <w:rPr>
          <w:rtl/>
        </w:rPr>
        <w:t xml:space="preserve"> </w:t>
      </w:r>
      <w:bookmarkEnd w:id="1292"/>
    </w:p>
    <w:p w14:paraId="67871890" w14:textId="77777777" w:rsidR="008D6860" w:rsidRDefault="008D6860" w:rsidP="008D6860">
      <w:pPr>
        <w:pStyle w:val="KeepWithNext"/>
        <w:rPr>
          <w:rtl/>
          <w:lang w:eastAsia="he-IL"/>
        </w:rPr>
      </w:pPr>
    </w:p>
    <w:p w14:paraId="44C62BFF" w14:textId="77777777" w:rsidR="008D6860" w:rsidRPr="008D6860" w:rsidRDefault="008D6860" w:rsidP="008D6860">
      <w:pPr>
        <w:rPr>
          <w:rtl/>
          <w:lang w:eastAsia="he-IL"/>
        </w:rPr>
      </w:pPr>
      <w:bookmarkStart w:id="1293" w:name="_ETM_Q1_1690884"/>
      <w:bookmarkStart w:id="1294" w:name="_ETM_Q1_1690944"/>
      <w:bookmarkEnd w:id="1293"/>
      <w:bookmarkEnd w:id="1294"/>
      <w:r>
        <w:rPr>
          <w:rFonts w:hint="cs"/>
          <w:rtl/>
          <w:lang w:eastAsia="he-IL"/>
        </w:rPr>
        <w:t>אני אומר שיש כל מיני סוגי פרסומות.</w:t>
      </w:r>
    </w:p>
    <w:p w14:paraId="0192ADC2" w14:textId="77777777" w:rsidR="00FF1CB7" w:rsidRDefault="00FF1CB7" w:rsidP="00FF1CB7">
      <w:pPr>
        <w:rPr>
          <w:rtl/>
        </w:rPr>
      </w:pPr>
      <w:bookmarkStart w:id="1295" w:name="_ETM_Q1_1691241"/>
      <w:bookmarkStart w:id="1296" w:name="_ETM_Q1_1691291"/>
      <w:bookmarkStart w:id="1297" w:name="_ETM_Q1_1693721"/>
      <w:bookmarkEnd w:id="1295"/>
      <w:bookmarkEnd w:id="1296"/>
      <w:bookmarkEnd w:id="1297"/>
    </w:p>
    <w:p w14:paraId="73208FF7" w14:textId="77777777" w:rsidR="00FF1CB7" w:rsidRDefault="00FF1CB7" w:rsidP="00FF1CB7">
      <w:pPr>
        <w:pStyle w:val="af9"/>
        <w:keepNext/>
        <w:rPr>
          <w:rtl/>
        </w:rPr>
      </w:pPr>
      <w:bookmarkStart w:id="1298" w:name="ET_guest_694015_84"/>
      <w:r w:rsidRPr="00C03D09">
        <w:rPr>
          <w:rStyle w:val="TagStyle"/>
          <w:rtl/>
        </w:rPr>
        <w:t xml:space="preserve"> &lt;&lt; אורח &gt;&gt; </w:t>
      </w:r>
      <w:r>
        <w:rPr>
          <w:rtl/>
        </w:rPr>
        <w:t xml:space="preserve">סוזנה </w:t>
      </w:r>
      <w:proofErr w:type="spellStart"/>
      <w:r>
        <w:rPr>
          <w:rtl/>
        </w:rPr>
        <w:t>רבינוביץ</w:t>
      </w:r>
      <w:proofErr w:type="spellEnd"/>
      <w:r>
        <w:rPr>
          <w:rtl/>
        </w:rPr>
        <w:t>:</w:t>
      </w:r>
      <w:r w:rsidRPr="00C03D09">
        <w:rPr>
          <w:rStyle w:val="TagStyle"/>
          <w:rtl/>
        </w:rPr>
        <w:t xml:space="preserve"> &lt;&lt; אורח &gt;&gt;</w:t>
      </w:r>
      <w:r w:rsidR="00F0101A">
        <w:rPr>
          <w:rtl/>
        </w:rPr>
        <w:t xml:space="preserve"> </w:t>
      </w:r>
      <w:bookmarkEnd w:id="1298"/>
    </w:p>
    <w:p w14:paraId="433FE22E" w14:textId="77777777" w:rsidR="00FF1CB7" w:rsidRDefault="00FF1CB7" w:rsidP="00FF1CB7">
      <w:pPr>
        <w:pStyle w:val="KeepWithNext"/>
        <w:rPr>
          <w:rtl/>
        </w:rPr>
      </w:pPr>
    </w:p>
    <w:p w14:paraId="04D4CFDD" w14:textId="77777777" w:rsidR="00FF1CB7" w:rsidRDefault="00AB047D" w:rsidP="00FF1CB7">
      <w:pPr>
        <w:rPr>
          <w:rtl/>
        </w:rPr>
      </w:pPr>
      <w:bookmarkStart w:id="1299" w:name="_ETM_Q1_1694196"/>
      <w:bookmarkStart w:id="1300" w:name="_ETM_Q1_1694271"/>
      <w:bookmarkEnd w:id="1299"/>
      <w:bookmarkEnd w:id="1300"/>
      <w:r>
        <w:rPr>
          <w:rFonts w:hint="cs"/>
          <w:rtl/>
        </w:rPr>
        <w:t xml:space="preserve">אבל </w:t>
      </w:r>
      <w:r w:rsidR="00FF1CB7">
        <w:rPr>
          <w:rFonts w:hint="cs"/>
          <w:rtl/>
        </w:rPr>
        <w:t xml:space="preserve">פרסומת </w:t>
      </w:r>
      <w:r>
        <w:rPr>
          <w:rFonts w:hint="cs"/>
          <w:rtl/>
        </w:rPr>
        <w:t xml:space="preserve">זה </w:t>
      </w:r>
      <w:bookmarkStart w:id="1301" w:name="_ETM_Q1_1693066"/>
      <w:bookmarkEnd w:id="1301"/>
      <w:r w:rsidR="00FF1CB7">
        <w:rPr>
          <w:rFonts w:hint="cs"/>
          <w:rtl/>
        </w:rPr>
        <w:t>נסיבות מחמירות</w:t>
      </w:r>
      <w:r>
        <w:rPr>
          <w:rFonts w:hint="cs"/>
          <w:rtl/>
        </w:rPr>
        <w:t xml:space="preserve"> בכל מקרה.</w:t>
      </w:r>
    </w:p>
    <w:p w14:paraId="7336F9E5" w14:textId="77777777" w:rsidR="00FF1CB7" w:rsidRDefault="00FF1CB7" w:rsidP="00E657A8">
      <w:pPr>
        <w:ind w:firstLine="0"/>
        <w:rPr>
          <w:rtl/>
        </w:rPr>
      </w:pPr>
      <w:bookmarkStart w:id="1302" w:name="_ETM_Q1_1699601"/>
      <w:bookmarkStart w:id="1303" w:name="_ETM_Q1_1699676"/>
      <w:bookmarkStart w:id="1304" w:name="_ETM_Q1_1700401"/>
      <w:bookmarkStart w:id="1305" w:name="_ETM_Q1_1700481"/>
      <w:bookmarkStart w:id="1306" w:name="_ETM_Q1_1702866"/>
      <w:bookmarkEnd w:id="1302"/>
      <w:bookmarkEnd w:id="1303"/>
      <w:bookmarkEnd w:id="1304"/>
      <w:bookmarkEnd w:id="1305"/>
      <w:bookmarkEnd w:id="1306"/>
    </w:p>
    <w:p w14:paraId="1F1DB144" w14:textId="77777777" w:rsidR="00FF1CB7" w:rsidRDefault="00FF1CB7" w:rsidP="00FF1CB7">
      <w:pPr>
        <w:pStyle w:val="af9"/>
        <w:keepNext/>
        <w:rPr>
          <w:rtl/>
        </w:rPr>
      </w:pPr>
      <w:bookmarkStart w:id="1307" w:name="ET_guest_707174_85"/>
      <w:r w:rsidRPr="00C03D09">
        <w:rPr>
          <w:rStyle w:val="TagStyle"/>
          <w:rtl/>
        </w:rPr>
        <w:t xml:space="preserve"> &lt;&lt; אורח &gt;&gt; </w:t>
      </w:r>
      <w:r>
        <w:rPr>
          <w:rtl/>
        </w:rPr>
        <w:t>אניטה יצחק:</w:t>
      </w:r>
      <w:r w:rsidRPr="00C03D09">
        <w:rPr>
          <w:rStyle w:val="TagStyle"/>
          <w:rtl/>
        </w:rPr>
        <w:t xml:space="preserve"> &lt;&lt; אורח &gt;&gt;</w:t>
      </w:r>
      <w:r w:rsidR="00F0101A">
        <w:rPr>
          <w:rtl/>
        </w:rPr>
        <w:t xml:space="preserve"> </w:t>
      </w:r>
      <w:bookmarkEnd w:id="1307"/>
    </w:p>
    <w:p w14:paraId="512646E8" w14:textId="77777777" w:rsidR="00FF1CB7" w:rsidRDefault="00FF1CB7" w:rsidP="00FF1CB7">
      <w:pPr>
        <w:pStyle w:val="KeepWithNext"/>
        <w:rPr>
          <w:rtl/>
        </w:rPr>
      </w:pPr>
    </w:p>
    <w:p w14:paraId="447B1DE1" w14:textId="77777777" w:rsidR="00FF1CB7" w:rsidRDefault="00AB047D" w:rsidP="00AB047D">
      <w:pPr>
        <w:rPr>
          <w:rtl/>
        </w:rPr>
      </w:pPr>
      <w:bookmarkStart w:id="1308" w:name="_ETM_Q1_1703606"/>
      <w:bookmarkStart w:id="1309" w:name="_ETM_Q1_1703646"/>
      <w:bookmarkEnd w:id="1308"/>
      <w:bookmarkEnd w:id="1309"/>
      <w:r>
        <w:rPr>
          <w:rFonts w:hint="cs"/>
          <w:rtl/>
        </w:rPr>
        <w:t xml:space="preserve">לא, פרסומת לתו נכה </w:t>
      </w:r>
      <w:bookmarkStart w:id="1310" w:name="_ETM_Q1_1688541"/>
      <w:bookmarkEnd w:id="1310"/>
      <w:r>
        <w:rPr>
          <w:rFonts w:hint="cs"/>
          <w:rtl/>
        </w:rPr>
        <w:t xml:space="preserve">מכוונת למי שהוא נכה וצריך תו נכה, ופרסומת לחולי </w:t>
      </w:r>
      <w:bookmarkStart w:id="1311" w:name="_ETM_Q1_1692015"/>
      <w:bookmarkEnd w:id="1311"/>
      <w:r>
        <w:rPr>
          <w:rFonts w:hint="cs"/>
          <w:rtl/>
        </w:rPr>
        <w:t>סרטן - - -</w:t>
      </w:r>
    </w:p>
    <w:p w14:paraId="42361449" w14:textId="77777777" w:rsidR="00AB047D" w:rsidRDefault="00AB047D" w:rsidP="00FF1CB7">
      <w:pPr>
        <w:rPr>
          <w:rtl/>
        </w:rPr>
      </w:pPr>
      <w:bookmarkStart w:id="1312" w:name="_ETM_Q1_1708051"/>
      <w:bookmarkStart w:id="1313" w:name="_ETM_Q1_1708126"/>
      <w:bookmarkStart w:id="1314" w:name="_ETM_Q1_1709241"/>
      <w:bookmarkStart w:id="1315" w:name="_ETM_Q1_1694773"/>
      <w:bookmarkStart w:id="1316" w:name="_ETM_Q1_1694883"/>
      <w:bookmarkEnd w:id="1312"/>
      <w:bookmarkEnd w:id="1313"/>
      <w:bookmarkEnd w:id="1314"/>
      <w:bookmarkEnd w:id="1315"/>
      <w:bookmarkEnd w:id="1316"/>
    </w:p>
    <w:p w14:paraId="2FB4FC4D" w14:textId="77777777" w:rsidR="00AB047D" w:rsidRDefault="00AB047D" w:rsidP="00AB047D">
      <w:pPr>
        <w:pStyle w:val="af5"/>
        <w:keepNext/>
        <w:rPr>
          <w:rtl/>
        </w:rPr>
      </w:pPr>
      <w:bookmarkStart w:id="1317" w:name="ET_interruption_קריאה_242"/>
      <w:r w:rsidRPr="00AB047D">
        <w:rPr>
          <w:rStyle w:val="TagStyle"/>
          <w:rtl/>
        </w:rPr>
        <w:t xml:space="preserve"> &lt;&lt; קריאה &gt;&gt; </w:t>
      </w:r>
      <w:r>
        <w:rPr>
          <w:rtl/>
        </w:rPr>
        <w:t>קריאה:</w:t>
      </w:r>
      <w:r w:rsidRPr="00AB047D">
        <w:rPr>
          <w:rStyle w:val="TagStyle"/>
          <w:rtl/>
        </w:rPr>
        <w:t xml:space="preserve"> &lt;&lt; קריאה &gt;&gt;</w:t>
      </w:r>
      <w:r w:rsidR="00F0101A">
        <w:rPr>
          <w:rtl/>
        </w:rPr>
        <w:t xml:space="preserve"> </w:t>
      </w:r>
      <w:bookmarkEnd w:id="1317"/>
    </w:p>
    <w:p w14:paraId="4D3FF043" w14:textId="77777777" w:rsidR="00AB047D" w:rsidRPr="00AB047D" w:rsidRDefault="00AB047D" w:rsidP="00AB047D">
      <w:pPr>
        <w:rPr>
          <w:rtl/>
          <w:lang w:eastAsia="he-IL"/>
        </w:rPr>
      </w:pPr>
    </w:p>
    <w:p w14:paraId="28F10F76" w14:textId="77777777" w:rsidR="00AB047D" w:rsidRDefault="00AB047D" w:rsidP="00AB047D">
      <w:pPr>
        <w:rPr>
          <w:rtl/>
        </w:rPr>
      </w:pPr>
      <w:bookmarkStart w:id="1318" w:name="_ETM_Q1_1694060"/>
      <w:bookmarkStart w:id="1319" w:name="_ETM_Q1_1694163"/>
      <w:bookmarkEnd w:id="1318"/>
      <w:bookmarkEnd w:id="1319"/>
      <w:r>
        <w:rPr>
          <w:rFonts w:hint="cs"/>
          <w:rtl/>
        </w:rPr>
        <w:t xml:space="preserve">אבל ההטעיה </w:t>
      </w:r>
      <w:bookmarkStart w:id="1320" w:name="_ETM_Q1_1692933"/>
      <w:bookmarkStart w:id="1321" w:name="_ETM_Q1_1693043"/>
      <w:bookmarkEnd w:id="1320"/>
      <w:bookmarkEnd w:id="1321"/>
      <w:r>
        <w:rPr>
          <w:rFonts w:hint="cs"/>
          <w:rtl/>
        </w:rPr>
        <w:t xml:space="preserve">היא הטעיה </w:t>
      </w:r>
      <w:bookmarkStart w:id="1322" w:name="_ETM_Q1_1694210"/>
      <w:bookmarkEnd w:id="1322"/>
      <w:r>
        <w:rPr>
          <w:rFonts w:hint="cs"/>
          <w:rtl/>
        </w:rPr>
        <w:t>כלפי כולם.</w:t>
      </w:r>
    </w:p>
    <w:p w14:paraId="42EAE288" w14:textId="77777777" w:rsidR="00AB047D" w:rsidRDefault="00AB047D" w:rsidP="00AB047D">
      <w:pPr>
        <w:rPr>
          <w:rtl/>
        </w:rPr>
      </w:pPr>
      <w:bookmarkStart w:id="1323" w:name="_ETM_Q1_1692805"/>
      <w:bookmarkStart w:id="1324" w:name="_ETM_Q1_1692935"/>
      <w:bookmarkStart w:id="1325" w:name="_ETM_Q1_1695099"/>
      <w:bookmarkEnd w:id="1323"/>
      <w:bookmarkEnd w:id="1324"/>
      <w:bookmarkEnd w:id="1325"/>
    </w:p>
    <w:p w14:paraId="48014BE1" w14:textId="77777777" w:rsidR="00AB047D" w:rsidRDefault="00AB047D" w:rsidP="00AB047D">
      <w:pPr>
        <w:pStyle w:val="a4"/>
        <w:keepNext/>
        <w:rPr>
          <w:rtl/>
        </w:rPr>
      </w:pPr>
      <w:bookmarkStart w:id="1326" w:name="ET_speaker_איתי_עצמון_243"/>
      <w:r w:rsidRPr="00AB047D">
        <w:rPr>
          <w:rStyle w:val="TagStyle"/>
          <w:rtl/>
        </w:rPr>
        <w:t xml:space="preserve"> &lt;&lt; דובר &gt;&gt; </w:t>
      </w:r>
      <w:r>
        <w:rPr>
          <w:rtl/>
        </w:rPr>
        <w:t>איתי עצמון:</w:t>
      </w:r>
      <w:r w:rsidRPr="00AB047D">
        <w:rPr>
          <w:rStyle w:val="TagStyle"/>
          <w:rtl/>
        </w:rPr>
        <w:t xml:space="preserve"> &lt;&lt; דובר &gt;&gt;</w:t>
      </w:r>
      <w:r w:rsidR="00F0101A">
        <w:rPr>
          <w:rtl/>
        </w:rPr>
        <w:t xml:space="preserve"> </w:t>
      </w:r>
      <w:bookmarkEnd w:id="1326"/>
    </w:p>
    <w:p w14:paraId="74C8D3B9" w14:textId="77777777" w:rsidR="00AB047D" w:rsidRDefault="00AB047D" w:rsidP="00AB047D">
      <w:pPr>
        <w:pStyle w:val="KeepWithNext"/>
        <w:rPr>
          <w:rtl/>
          <w:lang w:eastAsia="he-IL"/>
        </w:rPr>
      </w:pPr>
    </w:p>
    <w:p w14:paraId="576F4A01" w14:textId="77777777" w:rsidR="00AB047D" w:rsidRDefault="00AB047D" w:rsidP="00AB047D">
      <w:pPr>
        <w:rPr>
          <w:rtl/>
          <w:lang w:eastAsia="he-IL"/>
        </w:rPr>
      </w:pPr>
      <w:bookmarkStart w:id="1327" w:name="_ETM_Q1_1695665"/>
      <w:bookmarkStart w:id="1328" w:name="_ETM_Q1_1695718"/>
      <w:bookmarkEnd w:id="1327"/>
      <w:bookmarkEnd w:id="1328"/>
      <w:r>
        <w:rPr>
          <w:rFonts w:hint="cs"/>
          <w:rtl/>
          <w:lang w:eastAsia="he-IL"/>
        </w:rPr>
        <w:t>אני מבקש להשלים את המשפט.</w:t>
      </w:r>
    </w:p>
    <w:p w14:paraId="6376F47C" w14:textId="77777777" w:rsidR="00AB047D" w:rsidRPr="00AB047D" w:rsidRDefault="00AB047D" w:rsidP="00AB047D">
      <w:pPr>
        <w:rPr>
          <w:rtl/>
          <w:lang w:eastAsia="he-IL"/>
        </w:rPr>
      </w:pPr>
      <w:bookmarkStart w:id="1329" w:name="_ETM_Q1_1694212"/>
      <w:bookmarkStart w:id="1330" w:name="_ETM_Q1_1694336"/>
      <w:bookmarkEnd w:id="1329"/>
      <w:bookmarkEnd w:id="1330"/>
    </w:p>
    <w:p w14:paraId="658E1701" w14:textId="77777777" w:rsidR="00FF1CB7" w:rsidRDefault="00FF1CB7" w:rsidP="00FF1CB7">
      <w:pPr>
        <w:pStyle w:val="af6"/>
        <w:keepNext/>
        <w:rPr>
          <w:rtl/>
        </w:rPr>
      </w:pPr>
      <w:bookmarkStart w:id="1331" w:name="ET_yor_5159_86"/>
      <w:r w:rsidRPr="00C03D09">
        <w:rPr>
          <w:rStyle w:val="TagStyle"/>
          <w:rtl/>
        </w:rPr>
        <w:t xml:space="preserve"> &lt;&lt; </w:t>
      </w:r>
      <w:proofErr w:type="spellStart"/>
      <w:r w:rsidRPr="00C03D09">
        <w:rPr>
          <w:rStyle w:val="TagStyle"/>
          <w:rtl/>
        </w:rPr>
        <w:t>יור</w:t>
      </w:r>
      <w:proofErr w:type="spellEnd"/>
      <w:r w:rsidRPr="00C03D09">
        <w:rPr>
          <w:rStyle w:val="TagStyle"/>
          <w:rtl/>
        </w:rPr>
        <w:t xml:space="preserve"> &gt;&gt; </w:t>
      </w:r>
      <w:r>
        <w:rPr>
          <w:rtl/>
        </w:rPr>
        <w:t>היו"ר דוד ביטן:</w:t>
      </w:r>
      <w:r w:rsidRPr="00C03D09">
        <w:rPr>
          <w:rStyle w:val="TagStyle"/>
          <w:rtl/>
        </w:rPr>
        <w:t xml:space="preserve"> &lt;&lt; </w:t>
      </w:r>
      <w:proofErr w:type="spellStart"/>
      <w:r w:rsidRPr="00C03D09">
        <w:rPr>
          <w:rStyle w:val="TagStyle"/>
          <w:rtl/>
        </w:rPr>
        <w:t>יור</w:t>
      </w:r>
      <w:proofErr w:type="spellEnd"/>
      <w:r w:rsidRPr="00C03D09">
        <w:rPr>
          <w:rStyle w:val="TagStyle"/>
          <w:rtl/>
        </w:rPr>
        <w:t xml:space="preserve"> &gt;&gt;</w:t>
      </w:r>
      <w:r w:rsidR="00F0101A">
        <w:rPr>
          <w:rtl/>
        </w:rPr>
        <w:t xml:space="preserve"> </w:t>
      </w:r>
      <w:bookmarkEnd w:id="1331"/>
    </w:p>
    <w:p w14:paraId="17157907" w14:textId="77777777" w:rsidR="00FF1CB7" w:rsidRDefault="00FF1CB7" w:rsidP="00FF1CB7">
      <w:pPr>
        <w:pStyle w:val="KeepWithNext"/>
        <w:rPr>
          <w:rtl/>
        </w:rPr>
      </w:pPr>
    </w:p>
    <w:p w14:paraId="2DD0B818" w14:textId="77777777" w:rsidR="00AB047D" w:rsidRDefault="00AB047D" w:rsidP="00FE05F8">
      <w:pPr>
        <w:rPr>
          <w:rtl/>
        </w:rPr>
      </w:pPr>
      <w:bookmarkStart w:id="1332" w:name="_ETM_Q1_1709986"/>
      <w:bookmarkStart w:id="1333" w:name="_ETM_Q1_1710041"/>
      <w:bookmarkEnd w:id="1332"/>
      <w:bookmarkEnd w:id="1333"/>
      <w:r w:rsidRPr="004317FF">
        <w:rPr>
          <w:rFonts w:hint="cs"/>
          <w:rtl/>
        </w:rPr>
        <w:t xml:space="preserve">רבותיי, אין יותר דיונים </w:t>
      </w:r>
      <w:bookmarkStart w:id="1334" w:name="_ETM_Q1_1697365"/>
      <w:bookmarkEnd w:id="1334"/>
      <w:r w:rsidRPr="004317FF">
        <w:rPr>
          <w:rFonts w:hint="cs"/>
          <w:rtl/>
        </w:rPr>
        <w:t xml:space="preserve">צדדיים שהם לא </w:t>
      </w:r>
      <w:r w:rsidR="004317FF">
        <w:rPr>
          <w:rFonts w:hint="cs"/>
          <w:rtl/>
        </w:rPr>
        <w:t xml:space="preserve">של </w:t>
      </w:r>
      <w:r w:rsidR="00FF1CB7" w:rsidRPr="004317FF">
        <w:rPr>
          <w:rFonts w:hint="cs"/>
          <w:rtl/>
        </w:rPr>
        <w:t>משרד</w:t>
      </w:r>
      <w:r w:rsidRPr="004317FF">
        <w:rPr>
          <w:rFonts w:hint="cs"/>
          <w:rtl/>
        </w:rPr>
        <w:t xml:space="preserve">י ממשלה </w:t>
      </w:r>
      <w:r w:rsidR="00FE05F8" w:rsidRPr="004317FF">
        <w:rPr>
          <w:rFonts w:hint="cs"/>
          <w:rtl/>
        </w:rPr>
        <w:t>או</w:t>
      </w:r>
      <w:r w:rsidRPr="004317FF">
        <w:rPr>
          <w:rFonts w:hint="cs"/>
          <w:rtl/>
        </w:rPr>
        <w:t xml:space="preserve"> חברי כנסת. </w:t>
      </w:r>
      <w:bookmarkStart w:id="1335" w:name="_ETM_Q1_1704015"/>
      <w:bookmarkEnd w:id="1335"/>
      <w:r w:rsidRPr="004317FF">
        <w:rPr>
          <w:rFonts w:hint="cs"/>
          <w:rtl/>
        </w:rPr>
        <w:t>אנחנו בתהליך של הצבעות כרגע.</w:t>
      </w:r>
      <w:bookmarkStart w:id="1336" w:name="_ETM_Q1_1705387"/>
      <w:bookmarkStart w:id="1337" w:name="_ETM_Q1_1705501"/>
      <w:bookmarkEnd w:id="1336"/>
      <w:bookmarkEnd w:id="1337"/>
    </w:p>
    <w:p w14:paraId="3B332D30" w14:textId="77777777" w:rsidR="00AB047D" w:rsidRDefault="00AB047D" w:rsidP="00AB047D">
      <w:pPr>
        <w:rPr>
          <w:rtl/>
        </w:rPr>
      </w:pPr>
      <w:bookmarkStart w:id="1338" w:name="_ETM_Q1_1705369"/>
      <w:bookmarkStart w:id="1339" w:name="_ETM_Q1_1705430"/>
      <w:bookmarkEnd w:id="1338"/>
      <w:bookmarkEnd w:id="1339"/>
    </w:p>
    <w:p w14:paraId="35595451" w14:textId="77777777" w:rsidR="00AB047D" w:rsidRDefault="00AB047D" w:rsidP="00AB047D">
      <w:pPr>
        <w:pStyle w:val="a4"/>
        <w:keepNext/>
        <w:rPr>
          <w:rtl/>
        </w:rPr>
      </w:pPr>
      <w:bookmarkStart w:id="1340" w:name="ET_speaker_איתי_עצמון_244"/>
      <w:r w:rsidRPr="00AB047D">
        <w:rPr>
          <w:rStyle w:val="TagStyle"/>
          <w:rtl/>
        </w:rPr>
        <w:t xml:space="preserve"> &lt;&lt; דובר &gt;&gt; </w:t>
      </w:r>
      <w:r>
        <w:rPr>
          <w:rtl/>
        </w:rPr>
        <w:t>איתי עצמון:</w:t>
      </w:r>
      <w:r w:rsidRPr="00AB047D">
        <w:rPr>
          <w:rStyle w:val="TagStyle"/>
          <w:rtl/>
        </w:rPr>
        <w:t xml:space="preserve"> &lt;&lt; דובר &gt;&gt;</w:t>
      </w:r>
      <w:r w:rsidR="00F0101A">
        <w:rPr>
          <w:rtl/>
        </w:rPr>
        <w:t xml:space="preserve"> </w:t>
      </w:r>
      <w:bookmarkEnd w:id="1340"/>
    </w:p>
    <w:p w14:paraId="3F048503" w14:textId="77777777" w:rsidR="00AB047D" w:rsidRDefault="00AB047D" w:rsidP="00AB047D">
      <w:pPr>
        <w:pStyle w:val="KeepWithNext"/>
        <w:rPr>
          <w:rtl/>
          <w:lang w:eastAsia="he-IL"/>
        </w:rPr>
      </w:pPr>
    </w:p>
    <w:p w14:paraId="2B6F98E9" w14:textId="77777777" w:rsidR="00AB047D" w:rsidRDefault="00AB047D" w:rsidP="00AB047D">
      <w:pPr>
        <w:rPr>
          <w:rtl/>
          <w:lang w:eastAsia="he-IL"/>
        </w:rPr>
      </w:pPr>
      <w:bookmarkStart w:id="1341" w:name="_ETM_Q1_1704653"/>
      <w:bookmarkEnd w:id="1341"/>
      <w:r>
        <w:rPr>
          <w:rFonts w:hint="cs"/>
          <w:rtl/>
          <w:lang w:eastAsia="he-IL"/>
        </w:rPr>
        <w:t>ז</w:t>
      </w:r>
      <w:bookmarkStart w:id="1342" w:name="_ETM_Q1_1704726"/>
      <w:bookmarkEnd w:id="1342"/>
      <w:r>
        <w:rPr>
          <w:rFonts w:hint="cs"/>
          <w:rtl/>
          <w:lang w:eastAsia="he-IL"/>
        </w:rPr>
        <w:t>ה משרד ממשלתי, משרד המשפטים.</w:t>
      </w:r>
    </w:p>
    <w:p w14:paraId="7349EDCB" w14:textId="77777777" w:rsidR="00AB047D" w:rsidRDefault="00AB047D" w:rsidP="00AB047D">
      <w:pPr>
        <w:ind w:firstLine="0"/>
        <w:rPr>
          <w:rtl/>
          <w:lang w:eastAsia="he-IL"/>
        </w:rPr>
      </w:pPr>
      <w:bookmarkStart w:id="1343" w:name="_ETM_Q1_1707153"/>
      <w:bookmarkStart w:id="1344" w:name="_ETM_Q1_1707260"/>
      <w:bookmarkStart w:id="1345" w:name="_ETM_Q1_1707296"/>
      <w:bookmarkStart w:id="1346" w:name="_ETM_Q1_1707383"/>
      <w:bookmarkStart w:id="1347" w:name="_ETM_Q1_1708392"/>
      <w:bookmarkEnd w:id="1343"/>
      <w:bookmarkEnd w:id="1344"/>
      <w:bookmarkEnd w:id="1345"/>
      <w:bookmarkEnd w:id="1346"/>
      <w:bookmarkEnd w:id="1347"/>
    </w:p>
    <w:p w14:paraId="76348C10" w14:textId="77777777" w:rsidR="00AB047D" w:rsidRDefault="00AB047D" w:rsidP="00AB047D">
      <w:pPr>
        <w:pStyle w:val="af6"/>
        <w:keepNext/>
        <w:rPr>
          <w:rtl/>
        </w:rPr>
      </w:pPr>
      <w:bookmarkStart w:id="1348" w:name="ET_yor_5159_245"/>
      <w:r w:rsidRPr="00AB047D">
        <w:rPr>
          <w:rStyle w:val="TagStyle"/>
          <w:rtl/>
        </w:rPr>
        <w:t xml:space="preserve"> &lt;&lt; </w:t>
      </w:r>
      <w:proofErr w:type="spellStart"/>
      <w:r w:rsidRPr="00AB047D">
        <w:rPr>
          <w:rStyle w:val="TagStyle"/>
          <w:rtl/>
        </w:rPr>
        <w:t>יור</w:t>
      </w:r>
      <w:proofErr w:type="spellEnd"/>
      <w:r w:rsidRPr="00AB047D">
        <w:rPr>
          <w:rStyle w:val="TagStyle"/>
          <w:rtl/>
        </w:rPr>
        <w:t xml:space="preserve"> &gt;&gt; </w:t>
      </w:r>
      <w:r>
        <w:rPr>
          <w:rtl/>
        </w:rPr>
        <w:t>היו"ר דוד ביטן:</w:t>
      </w:r>
      <w:r w:rsidRPr="00AB047D">
        <w:rPr>
          <w:rStyle w:val="TagStyle"/>
          <w:rtl/>
        </w:rPr>
        <w:t xml:space="preserve"> &lt;&lt; </w:t>
      </w:r>
      <w:proofErr w:type="spellStart"/>
      <w:r w:rsidRPr="00AB047D">
        <w:rPr>
          <w:rStyle w:val="TagStyle"/>
          <w:rtl/>
        </w:rPr>
        <w:t>יור</w:t>
      </w:r>
      <w:proofErr w:type="spellEnd"/>
      <w:r w:rsidRPr="00AB047D">
        <w:rPr>
          <w:rStyle w:val="TagStyle"/>
          <w:rtl/>
        </w:rPr>
        <w:t xml:space="preserve"> &gt;&gt;</w:t>
      </w:r>
      <w:r w:rsidR="00F0101A">
        <w:rPr>
          <w:rtl/>
        </w:rPr>
        <w:t xml:space="preserve"> </w:t>
      </w:r>
      <w:bookmarkEnd w:id="1348"/>
    </w:p>
    <w:p w14:paraId="58EE43D0" w14:textId="77777777" w:rsidR="00AB047D" w:rsidRDefault="00AB047D" w:rsidP="00AB047D">
      <w:pPr>
        <w:pStyle w:val="KeepWithNext"/>
        <w:rPr>
          <w:rtl/>
          <w:lang w:eastAsia="he-IL"/>
        </w:rPr>
      </w:pPr>
    </w:p>
    <w:p w14:paraId="47AC6219" w14:textId="77777777" w:rsidR="00AB047D" w:rsidRDefault="00AB047D" w:rsidP="00AB047D">
      <w:pPr>
        <w:rPr>
          <w:rtl/>
          <w:lang w:eastAsia="he-IL"/>
        </w:rPr>
      </w:pPr>
      <w:bookmarkStart w:id="1349" w:name="_ETM_Q1_1709005"/>
      <w:bookmarkStart w:id="1350" w:name="_ETM_Q1_1709059"/>
      <w:bookmarkEnd w:id="1349"/>
      <w:bookmarkEnd w:id="1350"/>
      <w:r>
        <w:rPr>
          <w:rFonts w:hint="cs"/>
          <w:rtl/>
          <w:lang w:eastAsia="he-IL"/>
        </w:rPr>
        <w:t xml:space="preserve">אמרתי, משרד ממשלתי כן. </w:t>
      </w:r>
      <w:bookmarkStart w:id="1351" w:name="_ETM_Q1_1710908"/>
      <w:bookmarkStart w:id="1352" w:name="_ETM_Q1_1711016"/>
      <w:bookmarkEnd w:id="1351"/>
      <w:bookmarkEnd w:id="1352"/>
      <w:r>
        <w:rPr>
          <w:rFonts w:hint="cs"/>
          <w:rtl/>
          <w:lang w:eastAsia="he-IL"/>
        </w:rPr>
        <w:t>דיברתי אליה, לא אליה.</w:t>
      </w:r>
      <w:bookmarkStart w:id="1353" w:name="_ETM_Q1_1710431"/>
      <w:bookmarkEnd w:id="1353"/>
    </w:p>
    <w:p w14:paraId="3B3C2343" w14:textId="77777777" w:rsidR="00FF1CB7" w:rsidRDefault="00FF1CB7" w:rsidP="0097367E">
      <w:pPr>
        <w:ind w:firstLine="0"/>
        <w:rPr>
          <w:rtl/>
        </w:rPr>
      </w:pPr>
      <w:bookmarkStart w:id="1354" w:name="_ETM_Q1_1710561"/>
      <w:bookmarkStart w:id="1355" w:name="_ETM_Q1_1705730"/>
      <w:bookmarkStart w:id="1356" w:name="_ETM_Q1_1705796"/>
      <w:bookmarkStart w:id="1357" w:name="_ETM_Q1_1714556"/>
      <w:bookmarkStart w:id="1358" w:name="_ETM_Q1_1714646"/>
      <w:bookmarkStart w:id="1359" w:name="_ETM_Q1_1715446"/>
      <w:bookmarkEnd w:id="1354"/>
      <w:bookmarkEnd w:id="1355"/>
      <w:bookmarkEnd w:id="1356"/>
      <w:bookmarkEnd w:id="1357"/>
      <w:bookmarkEnd w:id="1358"/>
      <w:bookmarkEnd w:id="1359"/>
    </w:p>
    <w:p w14:paraId="0D219470" w14:textId="77777777" w:rsidR="00FF1CB7" w:rsidRDefault="00E657A8" w:rsidP="00FF1CB7">
      <w:pPr>
        <w:pStyle w:val="a4"/>
        <w:keepNext/>
        <w:rPr>
          <w:rtl/>
        </w:rPr>
      </w:pPr>
      <w:bookmarkStart w:id="1360" w:name="ET_speaker_איתי_עצמון_87"/>
      <w:r>
        <w:rPr>
          <w:rStyle w:val="TagStyle"/>
          <w:rFonts w:hint="cs"/>
          <w:rtl/>
        </w:rPr>
        <w:t xml:space="preserve"> </w:t>
      </w:r>
      <w:r w:rsidR="00FF1CB7" w:rsidRPr="00C03D09">
        <w:rPr>
          <w:rStyle w:val="TagStyle"/>
          <w:rtl/>
        </w:rPr>
        <w:t xml:space="preserve">&lt;&lt; דובר &gt;&gt; </w:t>
      </w:r>
      <w:r w:rsidR="00FF1CB7">
        <w:rPr>
          <w:rtl/>
        </w:rPr>
        <w:t>איתי עצמון:</w:t>
      </w:r>
      <w:r w:rsidR="00FF1CB7" w:rsidRPr="00C03D09">
        <w:rPr>
          <w:rStyle w:val="TagStyle"/>
          <w:rtl/>
        </w:rPr>
        <w:t xml:space="preserve"> &lt;&lt; דובר &gt;&gt;</w:t>
      </w:r>
      <w:r w:rsidR="00F0101A">
        <w:rPr>
          <w:rtl/>
        </w:rPr>
        <w:t xml:space="preserve"> </w:t>
      </w:r>
      <w:bookmarkEnd w:id="1360"/>
    </w:p>
    <w:p w14:paraId="5C485105" w14:textId="77777777" w:rsidR="00FF1CB7" w:rsidRDefault="00FF1CB7" w:rsidP="00FF1CB7">
      <w:pPr>
        <w:pStyle w:val="KeepWithNext"/>
        <w:rPr>
          <w:rtl/>
        </w:rPr>
      </w:pPr>
    </w:p>
    <w:p w14:paraId="5D591FD4" w14:textId="77777777" w:rsidR="00FF1CB7" w:rsidRDefault="00FF1CB7" w:rsidP="00FF1CB7">
      <w:pPr>
        <w:rPr>
          <w:rtl/>
        </w:rPr>
      </w:pPr>
      <w:bookmarkStart w:id="1361" w:name="_ETM_Q1_1716141"/>
      <w:bookmarkStart w:id="1362" w:name="_ETM_Q1_1716191"/>
      <w:bookmarkEnd w:id="1361"/>
      <w:bookmarkEnd w:id="1362"/>
      <w:r>
        <w:rPr>
          <w:rFonts w:hint="cs"/>
          <w:rtl/>
        </w:rPr>
        <w:t xml:space="preserve">ההגדרה של פרסומת </w:t>
      </w:r>
      <w:r w:rsidR="0097367E">
        <w:rPr>
          <w:rFonts w:hint="cs"/>
          <w:rtl/>
        </w:rPr>
        <w:t xml:space="preserve">בחוק היא הגדרה </w:t>
      </w:r>
      <w:bookmarkStart w:id="1363" w:name="_ETM_Q1_1716796"/>
      <w:bookmarkEnd w:id="1363"/>
      <w:r w:rsidR="0097367E">
        <w:rPr>
          <w:rFonts w:hint="cs"/>
          <w:rtl/>
        </w:rPr>
        <w:t xml:space="preserve">מאוד רחבה, היא הגדרה </w:t>
      </w:r>
      <w:r>
        <w:rPr>
          <w:rFonts w:hint="cs"/>
          <w:rtl/>
        </w:rPr>
        <w:t>מרבה</w:t>
      </w:r>
      <w:r w:rsidR="0097367E">
        <w:rPr>
          <w:rFonts w:hint="cs"/>
          <w:rtl/>
        </w:rPr>
        <w:t xml:space="preserve">, היא לא הגדרה ממוקדת. מה </w:t>
      </w:r>
      <w:bookmarkStart w:id="1364" w:name="_ETM_Q1_1719103"/>
      <w:bookmarkEnd w:id="1364"/>
      <w:r w:rsidR="0097367E">
        <w:rPr>
          <w:rFonts w:hint="cs"/>
          <w:rtl/>
        </w:rPr>
        <w:t>שאני מציע, אולי לכתוב שבעניין הזה מדובר על</w:t>
      </w:r>
      <w:r>
        <w:rPr>
          <w:rFonts w:hint="cs"/>
          <w:rtl/>
        </w:rPr>
        <w:t xml:space="preserve"> פרסומת שהייתה</w:t>
      </w:r>
      <w:r w:rsidR="0097367E">
        <w:rPr>
          <w:rFonts w:hint="cs"/>
          <w:rtl/>
        </w:rPr>
        <w:t xml:space="preserve"> מיועדת </w:t>
      </w:r>
      <w:bookmarkStart w:id="1365" w:name="_ETM_Q1_1725966"/>
      <w:bookmarkEnd w:id="1365"/>
      <w:r w:rsidR="0097367E">
        <w:rPr>
          <w:rFonts w:hint="cs"/>
          <w:rtl/>
        </w:rPr>
        <w:t>ומכוונת לאותו ציבור של צרכנים.</w:t>
      </w:r>
    </w:p>
    <w:p w14:paraId="3F270140" w14:textId="77777777" w:rsidR="00FF1CB7" w:rsidRDefault="00FF1CB7" w:rsidP="0097367E">
      <w:pPr>
        <w:ind w:firstLine="0"/>
        <w:rPr>
          <w:rtl/>
        </w:rPr>
      </w:pPr>
      <w:bookmarkStart w:id="1366" w:name="_ETM_Q1_1726977"/>
      <w:bookmarkStart w:id="1367" w:name="_ETM_Q1_1727042"/>
      <w:bookmarkStart w:id="1368" w:name="_ETM_Q1_1727072"/>
      <w:bookmarkStart w:id="1369" w:name="_ETM_Q1_1727147"/>
      <w:bookmarkStart w:id="1370" w:name="_ETM_Q1_1730317"/>
      <w:bookmarkEnd w:id="1366"/>
      <w:bookmarkEnd w:id="1367"/>
      <w:bookmarkEnd w:id="1368"/>
      <w:bookmarkEnd w:id="1369"/>
      <w:bookmarkEnd w:id="1370"/>
    </w:p>
    <w:p w14:paraId="5667CA0B" w14:textId="77777777" w:rsidR="00FF1CB7" w:rsidRDefault="00FF1CB7" w:rsidP="00FF1CB7">
      <w:pPr>
        <w:pStyle w:val="af6"/>
        <w:keepNext/>
        <w:rPr>
          <w:rtl/>
        </w:rPr>
      </w:pPr>
      <w:bookmarkStart w:id="1371" w:name="ET_yor_5159_88"/>
      <w:r w:rsidRPr="00C03D09">
        <w:rPr>
          <w:rStyle w:val="TagStyle"/>
          <w:rtl/>
        </w:rPr>
        <w:t xml:space="preserve"> &lt;&lt; </w:t>
      </w:r>
      <w:proofErr w:type="spellStart"/>
      <w:r w:rsidRPr="00C03D09">
        <w:rPr>
          <w:rStyle w:val="TagStyle"/>
          <w:rtl/>
        </w:rPr>
        <w:t>יור</w:t>
      </w:r>
      <w:proofErr w:type="spellEnd"/>
      <w:r w:rsidRPr="00C03D09">
        <w:rPr>
          <w:rStyle w:val="TagStyle"/>
          <w:rtl/>
        </w:rPr>
        <w:t xml:space="preserve"> &gt;&gt; </w:t>
      </w:r>
      <w:r>
        <w:rPr>
          <w:rtl/>
        </w:rPr>
        <w:t>היו"ר דוד ביטן:</w:t>
      </w:r>
      <w:r w:rsidRPr="00C03D09">
        <w:rPr>
          <w:rStyle w:val="TagStyle"/>
          <w:rtl/>
        </w:rPr>
        <w:t xml:space="preserve"> &lt;&lt; </w:t>
      </w:r>
      <w:proofErr w:type="spellStart"/>
      <w:r w:rsidRPr="00C03D09">
        <w:rPr>
          <w:rStyle w:val="TagStyle"/>
          <w:rtl/>
        </w:rPr>
        <w:t>יור</w:t>
      </w:r>
      <w:proofErr w:type="spellEnd"/>
      <w:r w:rsidRPr="00C03D09">
        <w:rPr>
          <w:rStyle w:val="TagStyle"/>
          <w:rtl/>
        </w:rPr>
        <w:t xml:space="preserve"> &gt;&gt;</w:t>
      </w:r>
      <w:r w:rsidR="00F0101A">
        <w:rPr>
          <w:rtl/>
        </w:rPr>
        <w:t xml:space="preserve"> </w:t>
      </w:r>
      <w:bookmarkEnd w:id="1371"/>
    </w:p>
    <w:p w14:paraId="66BEE102" w14:textId="77777777" w:rsidR="00FF1CB7" w:rsidRDefault="00FF1CB7" w:rsidP="00FF1CB7">
      <w:pPr>
        <w:pStyle w:val="KeepWithNext"/>
        <w:rPr>
          <w:rtl/>
        </w:rPr>
      </w:pPr>
    </w:p>
    <w:p w14:paraId="43CB01D6" w14:textId="77777777" w:rsidR="00FF1CB7" w:rsidRDefault="00FF1CB7" w:rsidP="00FF1CB7">
      <w:pPr>
        <w:rPr>
          <w:rtl/>
        </w:rPr>
      </w:pPr>
      <w:bookmarkStart w:id="1372" w:name="_ETM_Q1_1730977"/>
      <w:bookmarkStart w:id="1373" w:name="_ETM_Q1_1731042"/>
      <w:bookmarkEnd w:id="1372"/>
      <w:bookmarkEnd w:id="1373"/>
      <w:r>
        <w:rPr>
          <w:rFonts w:hint="cs"/>
          <w:rtl/>
        </w:rPr>
        <w:t xml:space="preserve">אין </w:t>
      </w:r>
      <w:bookmarkStart w:id="1374" w:name="_ETM_Q1_1731472"/>
      <w:bookmarkEnd w:id="1374"/>
      <w:r>
        <w:rPr>
          <w:rFonts w:hint="cs"/>
          <w:rtl/>
        </w:rPr>
        <w:t xml:space="preserve">לכם התנגדות </w:t>
      </w:r>
      <w:r w:rsidR="0097367E">
        <w:rPr>
          <w:rFonts w:hint="cs"/>
          <w:rtl/>
        </w:rPr>
        <w:t>שזה יהיה ייעודי, נכון?</w:t>
      </w:r>
    </w:p>
    <w:p w14:paraId="5E124F19" w14:textId="77777777" w:rsidR="00FF1CB7" w:rsidRDefault="00FF1CB7" w:rsidP="0097367E">
      <w:pPr>
        <w:ind w:firstLine="0"/>
        <w:rPr>
          <w:rtl/>
        </w:rPr>
      </w:pPr>
      <w:bookmarkStart w:id="1375" w:name="_ETM_Q1_1733506"/>
      <w:bookmarkStart w:id="1376" w:name="_ETM_Q1_1733586"/>
      <w:bookmarkStart w:id="1377" w:name="_ETM_Q1_1733616"/>
      <w:bookmarkStart w:id="1378" w:name="_ETM_Q1_1733676"/>
      <w:bookmarkStart w:id="1379" w:name="_ETM_Q1_1743571"/>
      <w:bookmarkEnd w:id="1375"/>
      <w:bookmarkEnd w:id="1376"/>
      <w:bookmarkEnd w:id="1377"/>
      <w:bookmarkEnd w:id="1378"/>
      <w:bookmarkEnd w:id="1379"/>
    </w:p>
    <w:p w14:paraId="7F71628C" w14:textId="77777777" w:rsidR="00FF1CB7" w:rsidRDefault="00FF1CB7" w:rsidP="00FF1CB7">
      <w:pPr>
        <w:pStyle w:val="af9"/>
        <w:keepNext/>
        <w:rPr>
          <w:rtl/>
        </w:rPr>
      </w:pPr>
      <w:bookmarkStart w:id="1380" w:name="ET_guest_575631_89"/>
      <w:r w:rsidRPr="00C03D09">
        <w:rPr>
          <w:rStyle w:val="TagStyle"/>
          <w:rtl/>
        </w:rPr>
        <w:t xml:space="preserve"> &lt;&lt; אורח &gt;&gt; </w:t>
      </w:r>
      <w:r w:rsidR="0097367E">
        <w:rPr>
          <w:rtl/>
        </w:rPr>
        <w:t xml:space="preserve">הילה </w:t>
      </w:r>
      <w:proofErr w:type="spellStart"/>
      <w:r w:rsidR="0097367E">
        <w:rPr>
          <w:rtl/>
        </w:rPr>
        <w:t>דוידוביץ</w:t>
      </w:r>
      <w:proofErr w:type="spellEnd"/>
      <w:r w:rsidR="0097367E">
        <w:rPr>
          <w:rtl/>
        </w:rPr>
        <w:t>-</w:t>
      </w:r>
      <w:r>
        <w:rPr>
          <w:rtl/>
        </w:rPr>
        <w:t>בלומנטל:</w:t>
      </w:r>
      <w:r w:rsidRPr="00C03D09">
        <w:rPr>
          <w:rStyle w:val="TagStyle"/>
          <w:rtl/>
        </w:rPr>
        <w:t xml:space="preserve"> &lt;&lt; אורח &gt;&gt;</w:t>
      </w:r>
      <w:r w:rsidR="00F0101A">
        <w:rPr>
          <w:rtl/>
        </w:rPr>
        <w:t xml:space="preserve"> </w:t>
      </w:r>
      <w:bookmarkEnd w:id="1380"/>
    </w:p>
    <w:p w14:paraId="3BDE875A" w14:textId="77777777" w:rsidR="00FF1CB7" w:rsidRDefault="00FF1CB7" w:rsidP="00FF1CB7">
      <w:pPr>
        <w:pStyle w:val="KeepWithNext"/>
        <w:rPr>
          <w:rtl/>
        </w:rPr>
      </w:pPr>
    </w:p>
    <w:p w14:paraId="62FB5026" w14:textId="77777777" w:rsidR="00FF1CB7" w:rsidRDefault="0097367E" w:rsidP="0097367E">
      <w:pPr>
        <w:rPr>
          <w:rtl/>
        </w:rPr>
      </w:pPr>
      <w:bookmarkStart w:id="1381" w:name="_ETM_Q1_1744226"/>
      <w:bookmarkStart w:id="1382" w:name="_ETM_Q1_1744301"/>
      <w:bookmarkEnd w:id="1381"/>
      <w:bookmarkEnd w:id="1382"/>
      <w:r>
        <w:rPr>
          <w:rFonts w:hint="cs"/>
          <w:rtl/>
        </w:rPr>
        <w:t xml:space="preserve">אבל </w:t>
      </w:r>
      <w:bookmarkStart w:id="1383" w:name="_ETM_Q1_1729717"/>
      <w:bookmarkEnd w:id="1383"/>
      <w:r>
        <w:rPr>
          <w:rFonts w:hint="cs"/>
          <w:rtl/>
        </w:rPr>
        <w:t xml:space="preserve">אם יש פרסום בטלוויזיה נגיד למוצר מסוים, השאלה </w:t>
      </w:r>
      <w:bookmarkStart w:id="1384" w:name="_ETM_Q1_1732952"/>
      <w:bookmarkEnd w:id="1384"/>
      <w:r>
        <w:rPr>
          <w:rFonts w:hint="cs"/>
          <w:rtl/>
        </w:rPr>
        <w:t xml:space="preserve">מה זה אומר מיועד. אם יש פרסום בטלוויזיה או בעיתון למה שאניטה מחזיקה אז כביכול כולם מוטעים. </w:t>
      </w:r>
    </w:p>
    <w:p w14:paraId="5E3EB472" w14:textId="77777777" w:rsidR="00FF1CB7" w:rsidRDefault="00FF1CB7" w:rsidP="00FF1CB7">
      <w:pPr>
        <w:rPr>
          <w:rtl/>
        </w:rPr>
      </w:pPr>
      <w:bookmarkStart w:id="1385" w:name="_ETM_Q1_1745947"/>
      <w:bookmarkStart w:id="1386" w:name="_ETM_Q1_1746037"/>
      <w:bookmarkStart w:id="1387" w:name="_ETM_Q1_1747457"/>
      <w:bookmarkEnd w:id="1385"/>
      <w:bookmarkEnd w:id="1386"/>
      <w:bookmarkEnd w:id="1387"/>
    </w:p>
    <w:p w14:paraId="269D4FCF" w14:textId="77777777" w:rsidR="00FF1CB7" w:rsidRDefault="00FF1CB7" w:rsidP="00FF1CB7">
      <w:pPr>
        <w:pStyle w:val="a4"/>
        <w:keepNext/>
        <w:rPr>
          <w:rtl/>
        </w:rPr>
      </w:pPr>
      <w:bookmarkStart w:id="1388" w:name="ET_speaker_איתי_עצמון_90"/>
      <w:r w:rsidRPr="00C03D09">
        <w:rPr>
          <w:rStyle w:val="TagStyle"/>
          <w:rtl/>
        </w:rPr>
        <w:t xml:space="preserve"> &lt;&lt; דובר &gt;&gt; </w:t>
      </w:r>
      <w:r>
        <w:rPr>
          <w:rtl/>
        </w:rPr>
        <w:t>איתי עצמון:</w:t>
      </w:r>
      <w:r w:rsidRPr="00C03D09">
        <w:rPr>
          <w:rStyle w:val="TagStyle"/>
          <w:rtl/>
        </w:rPr>
        <w:t xml:space="preserve"> &lt;&lt; דובר &gt;&gt;</w:t>
      </w:r>
      <w:r w:rsidR="00F0101A">
        <w:rPr>
          <w:rtl/>
        </w:rPr>
        <w:t xml:space="preserve"> </w:t>
      </w:r>
      <w:bookmarkEnd w:id="1388"/>
    </w:p>
    <w:p w14:paraId="7C0B7C3B" w14:textId="77777777" w:rsidR="00FF1CB7" w:rsidRDefault="00FF1CB7" w:rsidP="00FF1CB7">
      <w:pPr>
        <w:pStyle w:val="KeepWithNext"/>
        <w:rPr>
          <w:rtl/>
        </w:rPr>
      </w:pPr>
    </w:p>
    <w:p w14:paraId="5FA9E0F0" w14:textId="77777777" w:rsidR="00FF1CB7" w:rsidRDefault="004E0600" w:rsidP="004E0600">
      <w:pPr>
        <w:rPr>
          <w:rtl/>
        </w:rPr>
      </w:pPr>
      <w:r>
        <w:rPr>
          <w:rFonts w:hint="cs"/>
          <w:rtl/>
        </w:rPr>
        <w:t xml:space="preserve">בסוף יש את הכוונה </w:t>
      </w:r>
      <w:bookmarkStart w:id="1389" w:name="_ETM_Q1_1742987"/>
      <w:bookmarkEnd w:id="1389"/>
      <w:r>
        <w:rPr>
          <w:rFonts w:hint="cs"/>
          <w:rtl/>
        </w:rPr>
        <w:t xml:space="preserve">של המפרסם. אם את מפרסמת למשל דיור מוגן זה </w:t>
      </w:r>
      <w:r w:rsidR="00FF1CB7">
        <w:rPr>
          <w:rFonts w:hint="cs"/>
          <w:rtl/>
        </w:rPr>
        <w:t>ב</w:t>
      </w:r>
      <w:bookmarkStart w:id="1390" w:name="_ETM_Q1_1748112"/>
      <w:bookmarkStart w:id="1391" w:name="_ETM_Q1_1748152"/>
      <w:bookmarkEnd w:id="1390"/>
      <w:bookmarkEnd w:id="1391"/>
      <w:r w:rsidR="00FF1CB7">
        <w:rPr>
          <w:rFonts w:hint="cs"/>
          <w:rtl/>
        </w:rPr>
        <w:t>רור שהוא מכוון לאזרחים ותיקים</w:t>
      </w:r>
      <w:bookmarkStart w:id="1392" w:name="_ETM_Q1_1750540"/>
      <w:bookmarkEnd w:id="1392"/>
      <w:r>
        <w:rPr>
          <w:rFonts w:hint="cs"/>
          <w:rtl/>
        </w:rPr>
        <w:t>, סתם כדוגמה.</w:t>
      </w:r>
      <w:r w:rsidR="00FF1CB7">
        <w:rPr>
          <w:rFonts w:hint="cs"/>
          <w:rtl/>
        </w:rPr>
        <w:t xml:space="preserve"> </w:t>
      </w:r>
      <w:r>
        <w:rPr>
          <w:rFonts w:hint="cs"/>
          <w:rtl/>
        </w:rPr>
        <w:t xml:space="preserve">אבל אני חושב </w:t>
      </w:r>
      <w:bookmarkStart w:id="1393" w:name="_ETM_Q1_1752047"/>
      <w:bookmarkEnd w:id="1393"/>
      <w:r>
        <w:rPr>
          <w:rFonts w:hint="cs"/>
          <w:rtl/>
        </w:rPr>
        <w:t xml:space="preserve">שנכון </w:t>
      </w:r>
      <w:r w:rsidR="00FF1CB7">
        <w:rPr>
          <w:rFonts w:hint="cs"/>
          <w:rtl/>
        </w:rPr>
        <w:t xml:space="preserve">למקד </w:t>
      </w:r>
      <w:r>
        <w:rPr>
          <w:rFonts w:hint="cs"/>
          <w:rtl/>
        </w:rPr>
        <w:t xml:space="preserve">בהקשר הזה את ההפרות רק </w:t>
      </w:r>
      <w:r w:rsidR="00FF1CB7">
        <w:rPr>
          <w:rFonts w:hint="cs"/>
          <w:rtl/>
        </w:rPr>
        <w:t xml:space="preserve">למקרים </w:t>
      </w:r>
      <w:bookmarkStart w:id="1394" w:name="_ETM_Q1_1754697"/>
      <w:bookmarkEnd w:id="1394"/>
      <w:r w:rsidR="00FF1CB7">
        <w:rPr>
          <w:rFonts w:hint="cs"/>
          <w:rtl/>
        </w:rPr>
        <w:t>האלה</w:t>
      </w:r>
      <w:r>
        <w:rPr>
          <w:rFonts w:hint="cs"/>
          <w:rtl/>
        </w:rPr>
        <w:t>.</w:t>
      </w:r>
    </w:p>
    <w:p w14:paraId="13273A9F" w14:textId="77777777" w:rsidR="00FF1CB7" w:rsidRDefault="00FF1CB7" w:rsidP="00FF1CB7">
      <w:pPr>
        <w:rPr>
          <w:rtl/>
        </w:rPr>
      </w:pPr>
      <w:bookmarkStart w:id="1395" w:name="_ETM_Q1_1755417"/>
      <w:bookmarkStart w:id="1396" w:name="_ETM_Q1_1755507"/>
      <w:bookmarkStart w:id="1397" w:name="_ETM_Q1_1756157"/>
      <w:bookmarkEnd w:id="1395"/>
      <w:bookmarkEnd w:id="1396"/>
      <w:bookmarkEnd w:id="1397"/>
    </w:p>
    <w:p w14:paraId="63009AA9" w14:textId="77777777" w:rsidR="00FF1CB7" w:rsidRDefault="00FF1CB7" w:rsidP="00FF1CB7">
      <w:pPr>
        <w:pStyle w:val="af6"/>
        <w:keepNext/>
        <w:rPr>
          <w:rtl/>
        </w:rPr>
      </w:pPr>
      <w:bookmarkStart w:id="1398" w:name="ET_yor_5159_91"/>
      <w:r w:rsidRPr="00C03D09">
        <w:rPr>
          <w:rStyle w:val="TagStyle"/>
          <w:rtl/>
        </w:rPr>
        <w:t xml:space="preserve"> &lt;&lt; </w:t>
      </w:r>
      <w:proofErr w:type="spellStart"/>
      <w:r w:rsidRPr="00C03D09">
        <w:rPr>
          <w:rStyle w:val="TagStyle"/>
          <w:rtl/>
        </w:rPr>
        <w:t>יור</w:t>
      </w:r>
      <w:proofErr w:type="spellEnd"/>
      <w:r w:rsidRPr="00C03D09">
        <w:rPr>
          <w:rStyle w:val="TagStyle"/>
          <w:rtl/>
        </w:rPr>
        <w:t xml:space="preserve"> &gt;&gt; </w:t>
      </w:r>
      <w:r>
        <w:rPr>
          <w:rtl/>
        </w:rPr>
        <w:t>היו"ר דוד ביטן:</w:t>
      </w:r>
      <w:r w:rsidRPr="00C03D09">
        <w:rPr>
          <w:rStyle w:val="TagStyle"/>
          <w:rtl/>
        </w:rPr>
        <w:t xml:space="preserve"> &lt;&lt; </w:t>
      </w:r>
      <w:proofErr w:type="spellStart"/>
      <w:r w:rsidRPr="00C03D09">
        <w:rPr>
          <w:rStyle w:val="TagStyle"/>
          <w:rtl/>
        </w:rPr>
        <w:t>יור</w:t>
      </w:r>
      <w:proofErr w:type="spellEnd"/>
      <w:r w:rsidRPr="00C03D09">
        <w:rPr>
          <w:rStyle w:val="TagStyle"/>
          <w:rtl/>
        </w:rPr>
        <w:t xml:space="preserve"> &gt;&gt;</w:t>
      </w:r>
      <w:r w:rsidR="00F0101A">
        <w:rPr>
          <w:rtl/>
        </w:rPr>
        <w:t xml:space="preserve"> </w:t>
      </w:r>
      <w:bookmarkEnd w:id="1398"/>
    </w:p>
    <w:p w14:paraId="293A2860" w14:textId="77777777" w:rsidR="00FF1CB7" w:rsidRDefault="00FF1CB7" w:rsidP="00FF1CB7">
      <w:pPr>
        <w:pStyle w:val="KeepWithNext"/>
        <w:rPr>
          <w:rtl/>
        </w:rPr>
      </w:pPr>
    </w:p>
    <w:p w14:paraId="372BC2B1" w14:textId="77777777" w:rsidR="00FF1CB7" w:rsidRDefault="004E0600" w:rsidP="00FF1CB7">
      <w:pPr>
        <w:rPr>
          <w:rtl/>
        </w:rPr>
      </w:pPr>
      <w:bookmarkStart w:id="1399" w:name="_ETM_Q1_1756787"/>
      <w:bookmarkStart w:id="1400" w:name="_ETM_Q1_1756842"/>
      <w:bookmarkEnd w:id="1399"/>
      <w:bookmarkEnd w:id="1400"/>
      <w:r>
        <w:rPr>
          <w:rFonts w:hint="cs"/>
          <w:rtl/>
        </w:rPr>
        <w:t xml:space="preserve">אתה אומר שעדיין יהיה </w:t>
      </w:r>
      <w:bookmarkStart w:id="1401" w:name="_ETM_Q1_1756606"/>
      <w:bookmarkEnd w:id="1401"/>
      <w:r>
        <w:rPr>
          <w:rFonts w:hint="cs"/>
          <w:rtl/>
        </w:rPr>
        <w:t>את הנוהל.</w:t>
      </w:r>
      <w:r w:rsidR="00AF38C8">
        <w:rPr>
          <w:rFonts w:hint="cs"/>
          <w:rtl/>
        </w:rPr>
        <w:t xml:space="preserve"> תגיד </w:t>
      </w:r>
      <w:bookmarkStart w:id="1402" w:name="_ETM_Q1_1761886"/>
      <w:bookmarkEnd w:id="1402"/>
      <w:r w:rsidR="00AF38C8">
        <w:rPr>
          <w:rFonts w:hint="cs"/>
          <w:rtl/>
        </w:rPr>
        <w:t>מה אתה רוצה לכתוב.</w:t>
      </w:r>
    </w:p>
    <w:p w14:paraId="24D8D5A5" w14:textId="77777777" w:rsidR="00FF1CB7" w:rsidRDefault="00FF1CB7" w:rsidP="00FF1CB7">
      <w:pPr>
        <w:rPr>
          <w:rtl/>
        </w:rPr>
      </w:pPr>
      <w:bookmarkStart w:id="1403" w:name="_ETM_Q1_1758192"/>
      <w:bookmarkStart w:id="1404" w:name="_ETM_Q1_1758247"/>
      <w:bookmarkStart w:id="1405" w:name="_ETM_Q1_1758947"/>
      <w:bookmarkEnd w:id="1403"/>
      <w:bookmarkEnd w:id="1404"/>
      <w:bookmarkEnd w:id="1405"/>
    </w:p>
    <w:p w14:paraId="2D88F083" w14:textId="77777777" w:rsidR="00FF1CB7" w:rsidRDefault="00FF1CB7" w:rsidP="00FF1CB7">
      <w:pPr>
        <w:pStyle w:val="a4"/>
        <w:keepNext/>
        <w:rPr>
          <w:rtl/>
        </w:rPr>
      </w:pPr>
      <w:bookmarkStart w:id="1406" w:name="ET_speaker_5783_92"/>
      <w:r w:rsidRPr="00C03D09">
        <w:rPr>
          <w:rStyle w:val="TagStyle"/>
          <w:rtl/>
        </w:rPr>
        <w:t xml:space="preserve"> &lt;&lt; דובר &gt;&gt; </w:t>
      </w:r>
      <w:r>
        <w:rPr>
          <w:rtl/>
        </w:rPr>
        <w:t>מירב כהן (יש עתיד):</w:t>
      </w:r>
      <w:r w:rsidRPr="00C03D09">
        <w:rPr>
          <w:rStyle w:val="TagStyle"/>
          <w:rtl/>
        </w:rPr>
        <w:t xml:space="preserve"> &lt;&lt; דובר &gt;&gt;</w:t>
      </w:r>
      <w:r w:rsidR="00F0101A">
        <w:rPr>
          <w:rtl/>
        </w:rPr>
        <w:t xml:space="preserve"> </w:t>
      </w:r>
      <w:bookmarkEnd w:id="1406"/>
    </w:p>
    <w:p w14:paraId="797F95B2" w14:textId="77777777" w:rsidR="00FF1CB7" w:rsidRDefault="00FF1CB7" w:rsidP="00FF1CB7">
      <w:pPr>
        <w:pStyle w:val="KeepWithNext"/>
        <w:rPr>
          <w:rtl/>
        </w:rPr>
      </w:pPr>
    </w:p>
    <w:p w14:paraId="2E9ED223" w14:textId="77777777" w:rsidR="00FF1CB7" w:rsidRDefault="004E0600" w:rsidP="0058646D">
      <w:pPr>
        <w:rPr>
          <w:rtl/>
        </w:rPr>
      </w:pPr>
      <w:r>
        <w:rPr>
          <w:rFonts w:hint="cs"/>
          <w:rtl/>
        </w:rPr>
        <w:t>ש</w:t>
      </w:r>
      <w:r w:rsidR="00FF1CB7">
        <w:rPr>
          <w:rFonts w:hint="cs"/>
          <w:rtl/>
        </w:rPr>
        <w:t>ב</w:t>
      </w:r>
      <w:bookmarkStart w:id="1407" w:name="_ETM_Q1_1759527"/>
      <w:bookmarkStart w:id="1408" w:name="_ETM_Q1_1759572"/>
      <w:bookmarkEnd w:id="1407"/>
      <w:bookmarkEnd w:id="1408"/>
      <w:r w:rsidR="00FF1CB7">
        <w:rPr>
          <w:rFonts w:hint="cs"/>
          <w:rtl/>
        </w:rPr>
        <w:t>נוהל שלהם יחדדו</w:t>
      </w:r>
      <w:r w:rsidR="00E6713E">
        <w:rPr>
          <w:rFonts w:hint="cs"/>
          <w:rtl/>
        </w:rPr>
        <w:t xml:space="preserve"> שזה ל</w:t>
      </w:r>
      <w:r w:rsidR="00943F4F">
        <w:rPr>
          <w:rFonts w:hint="cs"/>
          <w:rtl/>
        </w:rPr>
        <w:t>דברים</w:t>
      </w:r>
      <w:r w:rsidR="00E6713E">
        <w:rPr>
          <w:rFonts w:hint="cs"/>
          <w:rtl/>
        </w:rPr>
        <w:t xml:space="preserve"> </w:t>
      </w:r>
      <w:r w:rsidR="0058646D">
        <w:rPr>
          <w:rFonts w:hint="cs"/>
          <w:rtl/>
        </w:rPr>
        <w:t>שמיועדים</w:t>
      </w:r>
      <w:r w:rsidR="00943F4F">
        <w:rPr>
          <w:rFonts w:hint="cs"/>
          <w:rtl/>
        </w:rPr>
        <w:t xml:space="preserve"> ל</w:t>
      </w:r>
      <w:r w:rsidR="00E6713E">
        <w:rPr>
          <w:rFonts w:hint="cs"/>
          <w:rtl/>
        </w:rPr>
        <w:t xml:space="preserve">קהל </w:t>
      </w:r>
      <w:bookmarkStart w:id="1409" w:name="_ETM_Q1_1760506"/>
      <w:bookmarkEnd w:id="1409"/>
      <w:r w:rsidR="00E6713E">
        <w:rPr>
          <w:rFonts w:hint="cs"/>
          <w:rtl/>
        </w:rPr>
        <w:t>יעד.</w:t>
      </w:r>
    </w:p>
    <w:p w14:paraId="1DF067F3" w14:textId="77777777" w:rsidR="00FF1CB7" w:rsidRDefault="00FF1CB7" w:rsidP="00FF1CB7">
      <w:pPr>
        <w:rPr>
          <w:rtl/>
        </w:rPr>
      </w:pPr>
      <w:bookmarkStart w:id="1410" w:name="_ETM_Q1_1763177"/>
      <w:bookmarkStart w:id="1411" w:name="_ETM_Q1_1763232"/>
      <w:bookmarkStart w:id="1412" w:name="_ETM_Q1_1765217"/>
      <w:bookmarkEnd w:id="1410"/>
      <w:bookmarkEnd w:id="1411"/>
      <w:bookmarkEnd w:id="1412"/>
    </w:p>
    <w:p w14:paraId="2AD0A9F3" w14:textId="77777777" w:rsidR="00FF1CB7" w:rsidRDefault="00FF1CB7" w:rsidP="00FF1CB7">
      <w:pPr>
        <w:pStyle w:val="a4"/>
        <w:keepNext/>
        <w:rPr>
          <w:rtl/>
        </w:rPr>
      </w:pPr>
      <w:bookmarkStart w:id="1413" w:name="ET_speaker_שיריא_בשארה_93"/>
      <w:r w:rsidRPr="00C03D09">
        <w:rPr>
          <w:rStyle w:val="TagStyle"/>
          <w:rtl/>
        </w:rPr>
        <w:t xml:space="preserve"> &lt;&lt; דובר &gt;&gt; </w:t>
      </w:r>
      <w:proofErr w:type="spellStart"/>
      <w:r>
        <w:rPr>
          <w:rtl/>
        </w:rPr>
        <w:t>סוריא</w:t>
      </w:r>
      <w:proofErr w:type="spellEnd"/>
      <w:r>
        <w:rPr>
          <w:rtl/>
        </w:rPr>
        <w:t xml:space="preserve"> בשארה:</w:t>
      </w:r>
      <w:r w:rsidRPr="00C03D09">
        <w:rPr>
          <w:rStyle w:val="TagStyle"/>
          <w:rtl/>
        </w:rPr>
        <w:t xml:space="preserve"> &lt;&lt; דובר &gt;&gt;</w:t>
      </w:r>
      <w:r w:rsidR="00F0101A">
        <w:rPr>
          <w:rtl/>
        </w:rPr>
        <w:t xml:space="preserve"> </w:t>
      </w:r>
      <w:bookmarkEnd w:id="1413"/>
    </w:p>
    <w:p w14:paraId="22148C7F" w14:textId="77777777" w:rsidR="00FF1CB7" w:rsidRDefault="00FF1CB7" w:rsidP="00FF1CB7">
      <w:pPr>
        <w:pStyle w:val="KeepWithNext"/>
        <w:rPr>
          <w:rtl/>
        </w:rPr>
      </w:pPr>
    </w:p>
    <w:p w14:paraId="095EA6FA" w14:textId="77777777" w:rsidR="00FF1CB7" w:rsidRDefault="00E6713E" w:rsidP="00E6713E">
      <w:pPr>
        <w:rPr>
          <w:rtl/>
        </w:rPr>
      </w:pPr>
      <w:bookmarkStart w:id="1414" w:name="_ETM_Q1_1765797"/>
      <w:bookmarkStart w:id="1415" w:name="_ETM_Q1_1765822"/>
      <w:bookmarkEnd w:id="1414"/>
      <w:bookmarkEnd w:id="1415"/>
      <w:r>
        <w:rPr>
          <w:rFonts w:hint="cs"/>
          <w:rtl/>
        </w:rPr>
        <w:t xml:space="preserve">מה שאפשר להסדיר בחוק </w:t>
      </w:r>
      <w:r w:rsidR="00FF1CB7">
        <w:rPr>
          <w:rFonts w:hint="cs"/>
          <w:rtl/>
        </w:rPr>
        <w:t>עדיף לה</w:t>
      </w:r>
      <w:r>
        <w:rPr>
          <w:rFonts w:hint="cs"/>
          <w:rtl/>
        </w:rPr>
        <w:t>ס</w:t>
      </w:r>
      <w:r w:rsidR="00FF1CB7">
        <w:rPr>
          <w:rFonts w:hint="cs"/>
          <w:rtl/>
        </w:rPr>
        <w:t xml:space="preserve">דיר בחוק </w:t>
      </w:r>
      <w:r>
        <w:rPr>
          <w:rFonts w:hint="cs"/>
          <w:rtl/>
        </w:rPr>
        <w:t>ולא להשאיר את זה</w:t>
      </w:r>
      <w:bookmarkStart w:id="1416" w:name="_ETM_Q1_1765973"/>
      <w:bookmarkEnd w:id="1416"/>
      <w:r>
        <w:rPr>
          <w:rFonts w:hint="cs"/>
          <w:rtl/>
        </w:rPr>
        <w:t xml:space="preserve"> לנוהל. דבר שני, </w:t>
      </w:r>
      <w:r w:rsidR="00FF1CB7">
        <w:rPr>
          <w:rFonts w:hint="cs"/>
          <w:rtl/>
        </w:rPr>
        <w:t xml:space="preserve">צריך </w:t>
      </w:r>
      <w:bookmarkStart w:id="1417" w:name="_ETM_Q1_1770522"/>
      <w:bookmarkEnd w:id="1417"/>
      <w:r w:rsidR="00FF1CB7">
        <w:rPr>
          <w:rFonts w:hint="cs"/>
          <w:rtl/>
        </w:rPr>
        <w:t xml:space="preserve">לזכור </w:t>
      </w:r>
      <w:r w:rsidR="00C60122">
        <w:rPr>
          <w:rFonts w:hint="cs"/>
          <w:rtl/>
        </w:rPr>
        <w:t xml:space="preserve">שאנחנו </w:t>
      </w:r>
      <w:r w:rsidR="00FF1CB7">
        <w:rPr>
          <w:rFonts w:hint="cs"/>
          <w:rtl/>
        </w:rPr>
        <w:t xml:space="preserve">לא במצב שאין על זה </w:t>
      </w:r>
      <w:r w:rsidR="00C60122">
        <w:rPr>
          <w:rFonts w:hint="cs"/>
          <w:rtl/>
        </w:rPr>
        <w:t xml:space="preserve">בכלל </w:t>
      </w:r>
      <w:r w:rsidR="00FF1CB7">
        <w:rPr>
          <w:rFonts w:hint="cs"/>
          <w:rtl/>
        </w:rPr>
        <w:t>עיצום</w:t>
      </w:r>
      <w:r w:rsidR="00C60122">
        <w:rPr>
          <w:rFonts w:hint="cs"/>
          <w:rtl/>
        </w:rPr>
        <w:t xml:space="preserve"> כספי. יש על זה עיצום כספי, והשאלה אם נכון </w:t>
      </w:r>
      <w:r w:rsidR="00C06851">
        <w:rPr>
          <w:rFonts w:hint="cs"/>
          <w:rtl/>
        </w:rPr>
        <w:t>- - -</w:t>
      </w:r>
    </w:p>
    <w:p w14:paraId="0F387933" w14:textId="77777777" w:rsidR="00FF1CB7" w:rsidRDefault="00FF1CB7" w:rsidP="00FF1CB7">
      <w:pPr>
        <w:ind w:firstLine="0"/>
        <w:rPr>
          <w:rtl/>
        </w:rPr>
      </w:pPr>
      <w:bookmarkStart w:id="1418" w:name="_ETM_Q1_1784291"/>
      <w:bookmarkStart w:id="1419" w:name="_ETM_Q1_1785261"/>
      <w:bookmarkStart w:id="1420" w:name="_ETM_Q1_1785581"/>
      <w:bookmarkStart w:id="1421" w:name="_ETM_Q1_1786366"/>
      <w:bookmarkStart w:id="1422" w:name="_ETM_Q1_1786811"/>
      <w:bookmarkEnd w:id="1418"/>
      <w:bookmarkEnd w:id="1419"/>
      <w:bookmarkEnd w:id="1420"/>
      <w:bookmarkEnd w:id="1421"/>
      <w:bookmarkEnd w:id="1422"/>
    </w:p>
    <w:p w14:paraId="048E4BBC" w14:textId="77777777" w:rsidR="00C06851" w:rsidRDefault="00C06851" w:rsidP="00C06851">
      <w:pPr>
        <w:pStyle w:val="af5"/>
        <w:keepNext/>
        <w:rPr>
          <w:rtl/>
        </w:rPr>
      </w:pPr>
      <w:bookmarkStart w:id="1423" w:name="ET_interruption_קריאה_247"/>
      <w:r w:rsidRPr="00C06851">
        <w:rPr>
          <w:rStyle w:val="TagStyle"/>
          <w:rtl/>
        </w:rPr>
        <w:t xml:space="preserve"> &lt;&lt; קריאה &gt;&gt; </w:t>
      </w:r>
      <w:r>
        <w:rPr>
          <w:rtl/>
        </w:rPr>
        <w:t>קריאה:</w:t>
      </w:r>
      <w:r w:rsidRPr="00C06851">
        <w:rPr>
          <w:rStyle w:val="TagStyle"/>
          <w:rtl/>
        </w:rPr>
        <w:t xml:space="preserve"> &lt;&lt; קריאה &gt;&gt;</w:t>
      </w:r>
      <w:r w:rsidR="00F0101A">
        <w:rPr>
          <w:rtl/>
        </w:rPr>
        <w:t xml:space="preserve"> </w:t>
      </w:r>
      <w:bookmarkEnd w:id="1423"/>
    </w:p>
    <w:p w14:paraId="61FC133B" w14:textId="77777777" w:rsidR="00C06851" w:rsidRPr="00C06851" w:rsidRDefault="00C06851" w:rsidP="00C06851">
      <w:pPr>
        <w:ind w:firstLine="0"/>
        <w:rPr>
          <w:rtl/>
          <w:lang w:eastAsia="he-IL"/>
        </w:rPr>
      </w:pPr>
    </w:p>
    <w:p w14:paraId="1E7AB785" w14:textId="77777777" w:rsidR="00C06851" w:rsidRDefault="00C06851" w:rsidP="00C06851">
      <w:pPr>
        <w:rPr>
          <w:rtl/>
        </w:rPr>
      </w:pPr>
      <w:bookmarkStart w:id="1424" w:name="_ETM_Q1_1774952"/>
      <w:bookmarkStart w:id="1425" w:name="_ETM_Q1_1775080"/>
      <w:bookmarkEnd w:id="1424"/>
      <w:bookmarkEnd w:id="1425"/>
      <w:r>
        <w:rPr>
          <w:rFonts w:hint="cs"/>
          <w:rtl/>
        </w:rPr>
        <w:t xml:space="preserve">אבל יש פה תיקון עם </w:t>
      </w:r>
      <w:bookmarkStart w:id="1426" w:name="_ETM_Q1_1775091"/>
      <w:bookmarkEnd w:id="1426"/>
      <w:r>
        <w:rPr>
          <w:rFonts w:hint="cs"/>
          <w:rtl/>
        </w:rPr>
        <w:t>תכלית מסוימת.</w:t>
      </w:r>
    </w:p>
    <w:p w14:paraId="64DF312C" w14:textId="77777777" w:rsidR="00C06851" w:rsidRDefault="00C06851" w:rsidP="00FF1CB7">
      <w:pPr>
        <w:ind w:firstLine="0"/>
        <w:rPr>
          <w:rtl/>
        </w:rPr>
      </w:pPr>
      <w:bookmarkStart w:id="1427" w:name="_ETM_Q1_1777610"/>
      <w:bookmarkStart w:id="1428" w:name="_ETM_Q1_1777726"/>
      <w:bookmarkEnd w:id="1427"/>
      <w:bookmarkEnd w:id="1428"/>
    </w:p>
    <w:p w14:paraId="616E463D" w14:textId="77777777" w:rsidR="00FF1CB7" w:rsidRDefault="00FF1CB7" w:rsidP="00FF1CB7">
      <w:pPr>
        <w:pStyle w:val="a4"/>
        <w:keepNext/>
        <w:rPr>
          <w:rtl/>
        </w:rPr>
      </w:pPr>
      <w:bookmarkStart w:id="1429" w:name="ET_speaker_שיריא_בשארה_94"/>
      <w:r w:rsidRPr="00C57560">
        <w:rPr>
          <w:rStyle w:val="TagStyle"/>
          <w:rtl/>
        </w:rPr>
        <w:t xml:space="preserve"> &lt;&lt; דובר &gt;&gt; </w:t>
      </w:r>
      <w:proofErr w:type="spellStart"/>
      <w:r>
        <w:rPr>
          <w:rtl/>
        </w:rPr>
        <w:t>סוריא</w:t>
      </w:r>
      <w:proofErr w:type="spellEnd"/>
      <w:r>
        <w:rPr>
          <w:rtl/>
        </w:rPr>
        <w:t xml:space="preserve"> בשארה:</w:t>
      </w:r>
      <w:r w:rsidRPr="00C57560">
        <w:rPr>
          <w:rStyle w:val="TagStyle"/>
          <w:rtl/>
        </w:rPr>
        <w:t xml:space="preserve"> &lt;&lt; דובר &gt;&gt;</w:t>
      </w:r>
      <w:r w:rsidR="00F0101A">
        <w:rPr>
          <w:rtl/>
        </w:rPr>
        <w:t xml:space="preserve"> </w:t>
      </w:r>
      <w:bookmarkEnd w:id="1429"/>
    </w:p>
    <w:p w14:paraId="5E898985" w14:textId="77777777" w:rsidR="00FF1CB7" w:rsidRDefault="00FF1CB7" w:rsidP="00FF1CB7">
      <w:pPr>
        <w:pStyle w:val="KeepWithNext"/>
        <w:rPr>
          <w:rtl/>
        </w:rPr>
      </w:pPr>
    </w:p>
    <w:p w14:paraId="5D6D9AB7" w14:textId="77777777" w:rsidR="00FF1CB7" w:rsidRDefault="00C06851" w:rsidP="00FF1CB7">
      <w:pPr>
        <w:rPr>
          <w:rtl/>
        </w:rPr>
      </w:pPr>
      <w:bookmarkStart w:id="1430" w:name="_ETM_Q1_1789097"/>
      <w:bookmarkStart w:id="1431" w:name="_ETM_Q1_1789122"/>
      <w:bookmarkEnd w:id="1430"/>
      <w:bookmarkEnd w:id="1431"/>
      <w:r>
        <w:rPr>
          <w:rFonts w:hint="cs"/>
          <w:rtl/>
        </w:rPr>
        <w:t xml:space="preserve">נכון, אבל </w:t>
      </w:r>
      <w:r w:rsidR="00FF1CB7">
        <w:rPr>
          <w:rFonts w:hint="cs"/>
          <w:rtl/>
        </w:rPr>
        <w:t xml:space="preserve">התיקון הזה </w:t>
      </w:r>
      <w:bookmarkStart w:id="1432" w:name="_ETM_Q1_1791412"/>
      <w:bookmarkEnd w:id="1432"/>
      <w:r>
        <w:rPr>
          <w:rFonts w:hint="cs"/>
          <w:rtl/>
        </w:rPr>
        <w:t>נועד להתמודד עם תופעה מסוימת של עוקץ קשישים.</w:t>
      </w:r>
    </w:p>
    <w:p w14:paraId="50D551CB" w14:textId="77777777" w:rsidR="00C06851" w:rsidRDefault="00C06851" w:rsidP="00FF1CB7">
      <w:pPr>
        <w:rPr>
          <w:rtl/>
        </w:rPr>
      </w:pPr>
      <w:bookmarkStart w:id="1433" w:name="_ETM_Q1_1783079"/>
      <w:bookmarkStart w:id="1434" w:name="_ETM_Q1_1783200"/>
      <w:bookmarkStart w:id="1435" w:name="_ETM_Q1_1783945"/>
      <w:bookmarkEnd w:id="1433"/>
      <w:bookmarkEnd w:id="1434"/>
      <w:bookmarkEnd w:id="1435"/>
    </w:p>
    <w:p w14:paraId="22AFC77E" w14:textId="77777777" w:rsidR="00C06851" w:rsidRDefault="00C06851" w:rsidP="00C06851">
      <w:pPr>
        <w:pStyle w:val="af6"/>
        <w:keepNext/>
        <w:rPr>
          <w:rtl/>
        </w:rPr>
      </w:pPr>
      <w:bookmarkStart w:id="1436" w:name="ET_yor_5159_246"/>
      <w:r w:rsidRPr="00C06851">
        <w:rPr>
          <w:rStyle w:val="TagStyle"/>
          <w:rtl/>
        </w:rPr>
        <w:t xml:space="preserve"> &lt;&lt; </w:t>
      </w:r>
      <w:proofErr w:type="spellStart"/>
      <w:r w:rsidRPr="00C06851">
        <w:rPr>
          <w:rStyle w:val="TagStyle"/>
          <w:rtl/>
        </w:rPr>
        <w:t>יור</w:t>
      </w:r>
      <w:proofErr w:type="spellEnd"/>
      <w:r w:rsidRPr="00C06851">
        <w:rPr>
          <w:rStyle w:val="TagStyle"/>
          <w:rtl/>
        </w:rPr>
        <w:t xml:space="preserve"> &gt;&gt; </w:t>
      </w:r>
      <w:r>
        <w:rPr>
          <w:rtl/>
        </w:rPr>
        <w:t>היו"ר דוד ביטן:</w:t>
      </w:r>
      <w:r w:rsidRPr="00C06851">
        <w:rPr>
          <w:rStyle w:val="TagStyle"/>
          <w:rtl/>
        </w:rPr>
        <w:t xml:space="preserve"> &lt;&lt; </w:t>
      </w:r>
      <w:proofErr w:type="spellStart"/>
      <w:r w:rsidRPr="00C06851">
        <w:rPr>
          <w:rStyle w:val="TagStyle"/>
          <w:rtl/>
        </w:rPr>
        <w:t>יור</w:t>
      </w:r>
      <w:proofErr w:type="spellEnd"/>
      <w:r w:rsidRPr="00C06851">
        <w:rPr>
          <w:rStyle w:val="TagStyle"/>
          <w:rtl/>
        </w:rPr>
        <w:t xml:space="preserve"> &gt;&gt;</w:t>
      </w:r>
      <w:r w:rsidR="00F0101A">
        <w:rPr>
          <w:rtl/>
        </w:rPr>
        <w:t xml:space="preserve"> </w:t>
      </w:r>
      <w:bookmarkEnd w:id="1436"/>
    </w:p>
    <w:p w14:paraId="4C84F215" w14:textId="77777777" w:rsidR="00C06851" w:rsidRDefault="00C06851" w:rsidP="00C06851">
      <w:pPr>
        <w:pStyle w:val="KeepWithNext"/>
        <w:rPr>
          <w:rtl/>
          <w:lang w:eastAsia="he-IL"/>
        </w:rPr>
      </w:pPr>
    </w:p>
    <w:p w14:paraId="2347EA25" w14:textId="77777777" w:rsidR="00C06851" w:rsidRPr="00C06851" w:rsidRDefault="00C06851" w:rsidP="00C06851">
      <w:pPr>
        <w:rPr>
          <w:rtl/>
          <w:lang w:eastAsia="he-IL"/>
        </w:rPr>
      </w:pPr>
      <w:bookmarkStart w:id="1437" w:name="_ETM_Q1_1784689"/>
      <w:bookmarkEnd w:id="1437"/>
      <w:r>
        <w:rPr>
          <w:rFonts w:hint="cs"/>
          <w:rtl/>
          <w:lang w:eastAsia="he-IL"/>
        </w:rPr>
        <w:t>א</w:t>
      </w:r>
      <w:bookmarkStart w:id="1438" w:name="_ETM_Q1_1784761"/>
      <w:bookmarkEnd w:id="1438"/>
      <w:r>
        <w:rPr>
          <w:rFonts w:hint="cs"/>
          <w:rtl/>
          <w:lang w:eastAsia="he-IL"/>
        </w:rPr>
        <w:t xml:space="preserve">ז תראו מה </w:t>
      </w:r>
      <w:bookmarkStart w:id="1439" w:name="_ETM_Q1_1783050"/>
      <w:bookmarkEnd w:id="1439"/>
      <w:r>
        <w:rPr>
          <w:rFonts w:hint="cs"/>
          <w:rtl/>
          <w:lang w:eastAsia="he-IL"/>
        </w:rPr>
        <w:t xml:space="preserve">הוא מציע. </w:t>
      </w:r>
    </w:p>
    <w:p w14:paraId="18EE511B" w14:textId="77777777" w:rsidR="00FF1CB7" w:rsidRDefault="00FF1CB7" w:rsidP="00AD22BB">
      <w:pPr>
        <w:ind w:firstLine="0"/>
        <w:rPr>
          <w:rtl/>
        </w:rPr>
      </w:pPr>
      <w:bookmarkStart w:id="1440" w:name="_ETM_Q1_1791657"/>
      <w:bookmarkStart w:id="1441" w:name="_ETM_Q1_1791722"/>
      <w:bookmarkStart w:id="1442" w:name="_ETM_Q1_1791777"/>
      <w:bookmarkStart w:id="1443" w:name="_ETM_Q1_1791822"/>
      <w:bookmarkStart w:id="1444" w:name="_ETM_Q1_1793012"/>
      <w:bookmarkEnd w:id="1440"/>
      <w:bookmarkEnd w:id="1441"/>
      <w:bookmarkEnd w:id="1442"/>
      <w:bookmarkEnd w:id="1443"/>
      <w:bookmarkEnd w:id="1444"/>
    </w:p>
    <w:p w14:paraId="09AA2D1D" w14:textId="77777777" w:rsidR="00FF1CB7" w:rsidRDefault="00FF1CB7" w:rsidP="00FF1CB7">
      <w:pPr>
        <w:pStyle w:val="a4"/>
        <w:keepNext/>
        <w:rPr>
          <w:rtl/>
        </w:rPr>
      </w:pPr>
      <w:bookmarkStart w:id="1445" w:name="ET_speaker_איתי_עצמון_95"/>
      <w:r w:rsidRPr="00C57560">
        <w:rPr>
          <w:rStyle w:val="TagStyle"/>
          <w:rtl/>
        </w:rPr>
        <w:t xml:space="preserve"> &lt;&lt; דובר &gt;&gt; </w:t>
      </w:r>
      <w:r>
        <w:rPr>
          <w:rtl/>
        </w:rPr>
        <w:t>איתי עצמון:</w:t>
      </w:r>
      <w:r w:rsidRPr="00C57560">
        <w:rPr>
          <w:rStyle w:val="TagStyle"/>
          <w:rtl/>
        </w:rPr>
        <w:t xml:space="preserve"> &lt;&lt; דובר &gt;&gt;</w:t>
      </w:r>
      <w:r w:rsidR="00F0101A">
        <w:rPr>
          <w:rtl/>
        </w:rPr>
        <w:t xml:space="preserve"> </w:t>
      </w:r>
      <w:bookmarkEnd w:id="1445"/>
    </w:p>
    <w:p w14:paraId="60915CC4" w14:textId="77777777" w:rsidR="00FF1CB7" w:rsidRDefault="00FF1CB7" w:rsidP="00FF1CB7">
      <w:pPr>
        <w:pStyle w:val="KeepWithNext"/>
        <w:rPr>
          <w:rtl/>
        </w:rPr>
      </w:pPr>
    </w:p>
    <w:p w14:paraId="43A0C3FD" w14:textId="77777777" w:rsidR="00FF1CB7" w:rsidRDefault="00AC2072" w:rsidP="00FF1CB7">
      <w:pPr>
        <w:rPr>
          <w:rtl/>
        </w:rPr>
      </w:pPr>
      <w:bookmarkStart w:id="1446" w:name="_ETM_Q1_1793527"/>
      <w:bookmarkStart w:id="1447" w:name="_ETM_Q1_1793562"/>
      <w:bookmarkEnd w:id="1446"/>
      <w:bookmarkEnd w:id="1447"/>
      <w:r>
        <w:rPr>
          <w:rFonts w:hint="cs"/>
          <w:rtl/>
        </w:rPr>
        <w:t xml:space="preserve">כדי לתת מענה לקושי </w:t>
      </w:r>
      <w:bookmarkStart w:id="1448" w:name="_ETM_Q1_1790529"/>
      <w:bookmarkEnd w:id="1448"/>
      <w:r>
        <w:rPr>
          <w:rFonts w:hint="cs"/>
          <w:rtl/>
        </w:rPr>
        <w:t xml:space="preserve">הזה חשבנו שלגבי סעיף 2(ג) </w:t>
      </w:r>
      <w:r w:rsidR="00FF1CB7">
        <w:rPr>
          <w:rFonts w:hint="cs"/>
          <w:rtl/>
        </w:rPr>
        <w:t>נכתוב בתוספת</w:t>
      </w:r>
      <w:r>
        <w:rPr>
          <w:rFonts w:hint="cs"/>
          <w:rtl/>
        </w:rPr>
        <w:t>: לעני</w:t>
      </w:r>
      <w:r w:rsidR="00FF1CB7">
        <w:rPr>
          <w:rFonts w:hint="cs"/>
          <w:rtl/>
        </w:rPr>
        <w:t xml:space="preserve">ין פרסומת </w:t>
      </w:r>
      <w:r>
        <w:rPr>
          <w:rFonts w:hint="cs"/>
          <w:rtl/>
        </w:rPr>
        <w:t xml:space="preserve">או הטעיה בפרסומת </w:t>
      </w:r>
      <w:bookmarkStart w:id="1449" w:name="_ETM_Q1_1798949"/>
      <w:bookmarkEnd w:id="1449"/>
      <w:r w:rsidR="00FF1CB7">
        <w:rPr>
          <w:rFonts w:hint="cs"/>
          <w:rtl/>
        </w:rPr>
        <w:t xml:space="preserve">המכוונת </w:t>
      </w:r>
      <w:r>
        <w:rPr>
          <w:rFonts w:hint="cs"/>
          <w:rtl/>
        </w:rPr>
        <w:t xml:space="preserve">לצרכנים מהסוגים המנויים שם </w:t>
      </w:r>
      <w:r w:rsidR="00FF1CB7">
        <w:rPr>
          <w:rFonts w:hint="cs"/>
          <w:rtl/>
        </w:rPr>
        <w:t>בסעיף 22</w:t>
      </w:r>
      <w:r>
        <w:rPr>
          <w:rFonts w:hint="cs"/>
          <w:rtl/>
        </w:rPr>
        <w:t xml:space="preserve">ד. </w:t>
      </w:r>
    </w:p>
    <w:p w14:paraId="098B9343" w14:textId="77777777" w:rsidR="00FF1CB7" w:rsidRDefault="00FF1CB7" w:rsidP="00FF1CB7">
      <w:pPr>
        <w:rPr>
          <w:rtl/>
        </w:rPr>
      </w:pPr>
      <w:bookmarkStart w:id="1450" w:name="_ETM_Q1_1803187"/>
      <w:bookmarkStart w:id="1451" w:name="_ETM_Q1_1803227"/>
      <w:bookmarkStart w:id="1452" w:name="_ETM_Q1_1804677"/>
      <w:bookmarkEnd w:id="1450"/>
      <w:bookmarkEnd w:id="1451"/>
      <w:bookmarkEnd w:id="1452"/>
    </w:p>
    <w:p w14:paraId="4A9D165B" w14:textId="77777777" w:rsidR="00FF1CB7" w:rsidRDefault="00FF1CB7" w:rsidP="00FF1CB7">
      <w:pPr>
        <w:pStyle w:val="af9"/>
        <w:keepNext/>
        <w:rPr>
          <w:rtl/>
        </w:rPr>
      </w:pPr>
      <w:bookmarkStart w:id="1453" w:name="ET_guest_707174_96"/>
      <w:r w:rsidRPr="00C57560">
        <w:rPr>
          <w:rStyle w:val="TagStyle"/>
          <w:rtl/>
        </w:rPr>
        <w:t xml:space="preserve"> &lt;&lt; אורח &gt;&gt; </w:t>
      </w:r>
      <w:r>
        <w:rPr>
          <w:rtl/>
        </w:rPr>
        <w:t>אניטה יצחק:</w:t>
      </w:r>
      <w:r w:rsidRPr="00C57560">
        <w:rPr>
          <w:rStyle w:val="TagStyle"/>
          <w:rtl/>
        </w:rPr>
        <w:t xml:space="preserve"> &lt;&lt; אורח &gt;&gt;</w:t>
      </w:r>
      <w:r w:rsidR="00F0101A">
        <w:rPr>
          <w:rtl/>
        </w:rPr>
        <w:t xml:space="preserve"> </w:t>
      </w:r>
      <w:bookmarkEnd w:id="1453"/>
    </w:p>
    <w:p w14:paraId="076F7090" w14:textId="77777777" w:rsidR="00FF1CB7" w:rsidRDefault="00FF1CB7" w:rsidP="00FF1CB7">
      <w:pPr>
        <w:pStyle w:val="KeepWithNext"/>
        <w:rPr>
          <w:rtl/>
        </w:rPr>
      </w:pPr>
    </w:p>
    <w:p w14:paraId="593DED13" w14:textId="77777777" w:rsidR="00FF1CB7" w:rsidRDefault="00FF1CB7" w:rsidP="00FF1CB7">
      <w:pPr>
        <w:rPr>
          <w:rtl/>
        </w:rPr>
      </w:pPr>
      <w:bookmarkStart w:id="1454" w:name="_ETM_Q1_1805197"/>
      <w:bookmarkStart w:id="1455" w:name="_ETM_Q1_1805222"/>
      <w:bookmarkEnd w:id="1454"/>
      <w:bookmarkEnd w:id="1455"/>
      <w:r>
        <w:rPr>
          <w:rFonts w:hint="cs"/>
          <w:rtl/>
        </w:rPr>
        <w:t xml:space="preserve">אנחנו מעדיפים לעשות </w:t>
      </w:r>
      <w:bookmarkStart w:id="1456" w:name="_ETM_Q1_1807846"/>
      <w:bookmarkEnd w:id="1456"/>
      <w:r w:rsidR="00935676">
        <w:rPr>
          <w:rFonts w:hint="cs"/>
          <w:rtl/>
        </w:rPr>
        <w:t xml:space="preserve">זה </w:t>
      </w:r>
      <w:r>
        <w:rPr>
          <w:rFonts w:hint="cs"/>
          <w:rtl/>
        </w:rPr>
        <w:t>בנוהל</w:t>
      </w:r>
      <w:r w:rsidR="00935676">
        <w:rPr>
          <w:rFonts w:hint="cs"/>
          <w:rtl/>
        </w:rPr>
        <w:t xml:space="preserve">. הנוהל הזה יאושר </w:t>
      </w:r>
      <w:bookmarkStart w:id="1457" w:name="_ETM_Q1_1808148"/>
      <w:bookmarkEnd w:id="1457"/>
      <w:r w:rsidR="00935676">
        <w:rPr>
          <w:rFonts w:hint="cs"/>
          <w:rtl/>
        </w:rPr>
        <w:t>על ידי היועץ המשפטי לממשלה.</w:t>
      </w:r>
    </w:p>
    <w:p w14:paraId="37BCC48D" w14:textId="77777777" w:rsidR="00FF1CB7" w:rsidRDefault="00FF1CB7" w:rsidP="00FF1CB7">
      <w:pPr>
        <w:rPr>
          <w:rtl/>
        </w:rPr>
      </w:pPr>
      <w:bookmarkStart w:id="1458" w:name="_ETM_Q1_1809641"/>
      <w:bookmarkStart w:id="1459" w:name="_ETM_Q1_1809681"/>
      <w:bookmarkStart w:id="1460" w:name="_ETM_Q1_1812406"/>
      <w:bookmarkEnd w:id="1458"/>
      <w:bookmarkEnd w:id="1459"/>
      <w:bookmarkEnd w:id="1460"/>
    </w:p>
    <w:p w14:paraId="5FCD161C" w14:textId="77777777" w:rsidR="00FF1CB7" w:rsidRDefault="00FF1CB7" w:rsidP="00FF1CB7">
      <w:pPr>
        <w:pStyle w:val="a4"/>
        <w:keepNext/>
        <w:rPr>
          <w:rtl/>
        </w:rPr>
      </w:pPr>
      <w:bookmarkStart w:id="1461" w:name="ET_speaker_איתי_עצמון_97"/>
      <w:r w:rsidRPr="00C57560">
        <w:rPr>
          <w:rStyle w:val="TagStyle"/>
          <w:rtl/>
        </w:rPr>
        <w:t xml:space="preserve"> &lt;&lt; דובר &gt;&gt; </w:t>
      </w:r>
      <w:r>
        <w:rPr>
          <w:rtl/>
        </w:rPr>
        <w:t>איתי עצמון:</w:t>
      </w:r>
      <w:r w:rsidRPr="00C57560">
        <w:rPr>
          <w:rStyle w:val="TagStyle"/>
          <w:rtl/>
        </w:rPr>
        <w:t xml:space="preserve"> &lt;&lt; דובר &gt;&gt;</w:t>
      </w:r>
      <w:r w:rsidR="00F0101A">
        <w:rPr>
          <w:rtl/>
        </w:rPr>
        <w:t xml:space="preserve"> </w:t>
      </w:r>
      <w:bookmarkEnd w:id="1461"/>
    </w:p>
    <w:p w14:paraId="59D6158C" w14:textId="77777777" w:rsidR="00FF1CB7" w:rsidRDefault="00FF1CB7" w:rsidP="00FF1CB7">
      <w:pPr>
        <w:pStyle w:val="KeepWithNext"/>
        <w:rPr>
          <w:rtl/>
        </w:rPr>
      </w:pPr>
    </w:p>
    <w:p w14:paraId="050592D9" w14:textId="77777777" w:rsidR="00FF1CB7" w:rsidRDefault="00935676" w:rsidP="00FF1CB7">
      <w:pPr>
        <w:rPr>
          <w:rtl/>
        </w:rPr>
      </w:pPr>
      <w:bookmarkStart w:id="1462" w:name="_ETM_Q1_1812871"/>
      <w:bookmarkEnd w:id="1462"/>
      <w:r>
        <w:rPr>
          <w:rFonts w:hint="cs"/>
          <w:rtl/>
        </w:rPr>
        <w:t xml:space="preserve">אני חושב שזה עיקרון </w:t>
      </w:r>
      <w:bookmarkStart w:id="1463" w:name="_ETM_Q1_1806635"/>
      <w:bookmarkEnd w:id="1463"/>
      <w:r>
        <w:rPr>
          <w:rFonts w:hint="cs"/>
          <w:rtl/>
        </w:rPr>
        <w:t xml:space="preserve">שכדאי שיעוגן </w:t>
      </w:r>
      <w:r w:rsidR="00FF1CB7">
        <w:rPr>
          <w:rFonts w:hint="cs"/>
          <w:rtl/>
        </w:rPr>
        <w:t>ב</w:t>
      </w:r>
      <w:bookmarkStart w:id="1464" w:name="_ETM_Q1_1812961"/>
      <w:bookmarkEnd w:id="1464"/>
      <w:r w:rsidR="00FF1CB7">
        <w:rPr>
          <w:rFonts w:hint="cs"/>
          <w:rtl/>
        </w:rPr>
        <w:t>חוק</w:t>
      </w:r>
      <w:r>
        <w:rPr>
          <w:rFonts w:hint="cs"/>
          <w:rtl/>
        </w:rPr>
        <w:t>.</w:t>
      </w:r>
    </w:p>
    <w:p w14:paraId="41DF5364" w14:textId="77777777" w:rsidR="00894A52" w:rsidRDefault="00894A52" w:rsidP="00894A52">
      <w:pPr>
        <w:rPr>
          <w:rStyle w:val="TagStyle"/>
          <w:rFonts w:ascii="David" w:hAnsi="David"/>
          <w:u w:val="single"/>
          <w:rtl/>
          <w:lang w:eastAsia="he-IL"/>
        </w:rPr>
      </w:pPr>
      <w:bookmarkStart w:id="1465" w:name="_ETM_Q1_1813516"/>
      <w:bookmarkStart w:id="1466" w:name="_ETM_Q1_1813611"/>
      <w:bookmarkStart w:id="1467" w:name="_ETM_Q1_1814981"/>
      <w:bookmarkStart w:id="1468" w:name="_ETM_Q1_1813381"/>
      <w:bookmarkStart w:id="1469" w:name="_ETM_Q1_1813494"/>
      <w:bookmarkEnd w:id="1465"/>
      <w:bookmarkEnd w:id="1466"/>
      <w:bookmarkEnd w:id="1467"/>
      <w:bookmarkEnd w:id="1468"/>
      <w:bookmarkEnd w:id="1469"/>
    </w:p>
    <w:p w14:paraId="2F8F04E3" w14:textId="77777777" w:rsidR="00894A52" w:rsidRDefault="00894A52" w:rsidP="00894A52">
      <w:pPr>
        <w:pStyle w:val="af9"/>
        <w:keepNext/>
        <w:rPr>
          <w:rtl/>
          <w:lang w:eastAsia="he-IL"/>
        </w:rPr>
      </w:pPr>
      <w:bookmarkStart w:id="1470" w:name="ET_guest_371301_250"/>
      <w:r w:rsidRPr="00894A52">
        <w:rPr>
          <w:rStyle w:val="TagStyle"/>
          <w:rtl/>
        </w:rPr>
        <w:t xml:space="preserve"> &lt;&lt; אורח &gt;&gt; </w:t>
      </w:r>
      <w:proofErr w:type="spellStart"/>
      <w:r>
        <w:rPr>
          <w:rtl/>
          <w:lang w:eastAsia="he-IL"/>
        </w:rPr>
        <w:t>סוריא</w:t>
      </w:r>
      <w:proofErr w:type="spellEnd"/>
      <w:r>
        <w:rPr>
          <w:rtl/>
          <w:lang w:eastAsia="he-IL"/>
        </w:rPr>
        <w:t xml:space="preserve"> בשארה:</w:t>
      </w:r>
      <w:r w:rsidRPr="00894A52">
        <w:rPr>
          <w:rStyle w:val="TagStyle"/>
          <w:rtl/>
        </w:rPr>
        <w:t xml:space="preserve"> &lt;&lt; אורח &gt;&gt;</w:t>
      </w:r>
      <w:r w:rsidR="00F0101A">
        <w:rPr>
          <w:rtl/>
          <w:lang w:eastAsia="he-IL"/>
        </w:rPr>
        <w:t xml:space="preserve"> </w:t>
      </w:r>
      <w:bookmarkEnd w:id="1470"/>
    </w:p>
    <w:p w14:paraId="1CBB3EFA" w14:textId="77777777" w:rsidR="00894A52" w:rsidRPr="00894A52" w:rsidRDefault="00894A52" w:rsidP="00894A52">
      <w:pPr>
        <w:rPr>
          <w:rtl/>
          <w:lang w:eastAsia="he-IL"/>
        </w:rPr>
      </w:pPr>
    </w:p>
    <w:p w14:paraId="566BAD5F" w14:textId="77777777" w:rsidR="00703321" w:rsidRDefault="00703321" w:rsidP="00FF1CB7">
      <w:pPr>
        <w:rPr>
          <w:rtl/>
        </w:rPr>
      </w:pPr>
      <w:bookmarkStart w:id="1471" w:name="_ETM_Q1_1811198"/>
      <w:bookmarkStart w:id="1472" w:name="_ETM_Q1_1811312"/>
      <w:bookmarkEnd w:id="1471"/>
      <w:bookmarkEnd w:id="1472"/>
      <w:r>
        <w:rPr>
          <w:rFonts w:hint="cs"/>
          <w:rtl/>
        </w:rPr>
        <w:t>אבל זה לא נותן מענה.</w:t>
      </w:r>
    </w:p>
    <w:p w14:paraId="7BE70A52" w14:textId="77777777" w:rsidR="00703321" w:rsidRDefault="00703321" w:rsidP="00FF1CB7">
      <w:pPr>
        <w:rPr>
          <w:rtl/>
        </w:rPr>
      </w:pPr>
    </w:p>
    <w:p w14:paraId="6983F2CF" w14:textId="77777777" w:rsidR="00FF1CB7" w:rsidRDefault="00FF1CB7" w:rsidP="00FF1CB7">
      <w:pPr>
        <w:pStyle w:val="af9"/>
        <w:keepNext/>
        <w:rPr>
          <w:rtl/>
        </w:rPr>
      </w:pPr>
      <w:bookmarkStart w:id="1473" w:name="ET_guest_623396_98"/>
      <w:r w:rsidRPr="00C57560">
        <w:rPr>
          <w:rStyle w:val="TagStyle"/>
          <w:rtl/>
        </w:rPr>
        <w:t xml:space="preserve"> &lt;&lt; אורח &gt;&gt; </w:t>
      </w:r>
      <w:r>
        <w:rPr>
          <w:rtl/>
        </w:rPr>
        <w:t>אילנה מזרחי:</w:t>
      </w:r>
      <w:r w:rsidRPr="00C57560">
        <w:rPr>
          <w:rStyle w:val="TagStyle"/>
          <w:rtl/>
        </w:rPr>
        <w:t xml:space="preserve"> &lt;&lt; אורח &gt;&gt;</w:t>
      </w:r>
      <w:r w:rsidR="00F0101A">
        <w:rPr>
          <w:rtl/>
        </w:rPr>
        <w:t xml:space="preserve"> </w:t>
      </w:r>
      <w:bookmarkEnd w:id="1473"/>
    </w:p>
    <w:p w14:paraId="0606D555" w14:textId="77777777" w:rsidR="00FF1CB7" w:rsidRDefault="00FF1CB7" w:rsidP="00FF1CB7">
      <w:pPr>
        <w:pStyle w:val="KeepWithNext"/>
        <w:rPr>
          <w:rtl/>
        </w:rPr>
      </w:pPr>
    </w:p>
    <w:p w14:paraId="4F32C118" w14:textId="77777777" w:rsidR="00FF1CB7" w:rsidRDefault="00703321" w:rsidP="00FF1CB7">
      <w:pPr>
        <w:rPr>
          <w:rtl/>
        </w:rPr>
      </w:pPr>
      <w:bookmarkStart w:id="1474" w:name="_ETM_Q1_1815751"/>
      <w:bookmarkStart w:id="1475" w:name="_ETM_Q1_1815806"/>
      <w:bookmarkEnd w:id="1474"/>
      <w:bookmarkEnd w:id="1475"/>
      <w:r>
        <w:rPr>
          <w:rFonts w:hint="cs"/>
          <w:rtl/>
        </w:rPr>
        <w:t>אני חושבת שגם הי</w:t>
      </w:r>
      <w:r w:rsidR="003A0AA5">
        <w:rPr>
          <w:rFonts w:hint="cs"/>
          <w:rtl/>
        </w:rPr>
        <w:t>ית</w:t>
      </w:r>
      <w:r>
        <w:rPr>
          <w:rFonts w:hint="cs"/>
          <w:rtl/>
        </w:rPr>
        <w:t xml:space="preserve">ה לנו </w:t>
      </w:r>
      <w:r w:rsidR="003A0AA5">
        <w:rPr>
          <w:rFonts w:hint="cs"/>
          <w:rtl/>
        </w:rPr>
        <w:t xml:space="preserve">בשיח </w:t>
      </w:r>
      <w:r>
        <w:rPr>
          <w:rFonts w:hint="cs"/>
          <w:rtl/>
        </w:rPr>
        <w:t>איזושהי כוונה ל</w:t>
      </w:r>
      <w:r w:rsidR="00FF1CB7">
        <w:rPr>
          <w:rFonts w:hint="cs"/>
          <w:rtl/>
        </w:rPr>
        <w:t>התרחק מאותו יסוד נפשי</w:t>
      </w:r>
      <w:r>
        <w:rPr>
          <w:rFonts w:hint="cs"/>
          <w:rtl/>
        </w:rPr>
        <w:t>.</w:t>
      </w:r>
    </w:p>
    <w:p w14:paraId="69269DCB" w14:textId="77777777" w:rsidR="00703321" w:rsidRDefault="00703321" w:rsidP="00703321">
      <w:pPr>
        <w:ind w:firstLine="0"/>
        <w:rPr>
          <w:rtl/>
        </w:rPr>
      </w:pPr>
      <w:bookmarkStart w:id="1476" w:name="_ETM_Q1_1819826"/>
      <w:bookmarkStart w:id="1477" w:name="_ETM_Q1_1819896"/>
      <w:bookmarkStart w:id="1478" w:name="_ETM_Q1_1820746"/>
      <w:bookmarkStart w:id="1479" w:name="_ETM_Q1_1820816"/>
      <w:bookmarkStart w:id="1480" w:name="_ETM_Q1_1823556"/>
      <w:bookmarkStart w:id="1481" w:name="_ETM_Q1_1816946"/>
      <w:bookmarkStart w:id="1482" w:name="_ETM_Q1_1817058"/>
      <w:bookmarkStart w:id="1483" w:name="_ETM_Q1_1817337"/>
      <w:bookmarkEnd w:id="1476"/>
      <w:bookmarkEnd w:id="1477"/>
      <w:bookmarkEnd w:id="1478"/>
      <w:bookmarkEnd w:id="1479"/>
      <w:bookmarkEnd w:id="1480"/>
      <w:bookmarkEnd w:id="1481"/>
      <w:bookmarkEnd w:id="1482"/>
      <w:bookmarkEnd w:id="1483"/>
    </w:p>
    <w:p w14:paraId="09805A0E" w14:textId="77777777" w:rsidR="00703321" w:rsidRDefault="00703321" w:rsidP="00703321">
      <w:pPr>
        <w:pStyle w:val="af6"/>
        <w:keepNext/>
        <w:rPr>
          <w:rtl/>
        </w:rPr>
      </w:pPr>
      <w:bookmarkStart w:id="1484" w:name="ET_yor_5159_249"/>
      <w:r w:rsidRPr="00703321">
        <w:rPr>
          <w:rStyle w:val="TagStyle"/>
          <w:rtl/>
        </w:rPr>
        <w:t xml:space="preserve"> &lt;&lt; </w:t>
      </w:r>
      <w:proofErr w:type="spellStart"/>
      <w:r w:rsidRPr="00703321">
        <w:rPr>
          <w:rStyle w:val="TagStyle"/>
          <w:rtl/>
        </w:rPr>
        <w:t>יור</w:t>
      </w:r>
      <w:proofErr w:type="spellEnd"/>
      <w:r w:rsidRPr="00703321">
        <w:rPr>
          <w:rStyle w:val="TagStyle"/>
          <w:rtl/>
        </w:rPr>
        <w:t xml:space="preserve"> &gt;&gt; </w:t>
      </w:r>
      <w:r>
        <w:rPr>
          <w:rtl/>
        </w:rPr>
        <w:t>היו"ר דוד ביטן:</w:t>
      </w:r>
      <w:r w:rsidRPr="00703321">
        <w:rPr>
          <w:rStyle w:val="TagStyle"/>
          <w:rtl/>
        </w:rPr>
        <w:t xml:space="preserve"> &lt;&lt; </w:t>
      </w:r>
      <w:proofErr w:type="spellStart"/>
      <w:r w:rsidRPr="00703321">
        <w:rPr>
          <w:rStyle w:val="TagStyle"/>
          <w:rtl/>
        </w:rPr>
        <w:t>יור</w:t>
      </w:r>
      <w:proofErr w:type="spellEnd"/>
      <w:r w:rsidRPr="00703321">
        <w:rPr>
          <w:rStyle w:val="TagStyle"/>
          <w:rtl/>
        </w:rPr>
        <w:t xml:space="preserve"> &gt;&gt;</w:t>
      </w:r>
      <w:r w:rsidR="00F0101A">
        <w:rPr>
          <w:rtl/>
        </w:rPr>
        <w:t xml:space="preserve"> </w:t>
      </w:r>
      <w:bookmarkEnd w:id="1484"/>
    </w:p>
    <w:p w14:paraId="1C0B6E61" w14:textId="77777777" w:rsidR="00703321" w:rsidRDefault="00703321" w:rsidP="00703321">
      <w:pPr>
        <w:pStyle w:val="KeepWithNext"/>
        <w:rPr>
          <w:rtl/>
          <w:lang w:eastAsia="he-IL"/>
        </w:rPr>
      </w:pPr>
    </w:p>
    <w:p w14:paraId="7D9647EA" w14:textId="77777777" w:rsidR="00703321" w:rsidRDefault="00703321" w:rsidP="00703321">
      <w:pPr>
        <w:rPr>
          <w:rtl/>
          <w:lang w:eastAsia="he-IL"/>
        </w:rPr>
      </w:pPr>
      <w:bookmarkStart w:id="1485" w:name="_ETM_Q1_1818098"/>
      <w:bookmarkStart w:id="1486" w:name="_ETM_Q1_1818165"/>
      <w:bookmarkEnd w:id="1485"/>
      <w:bookmarkEnd w:id="1486"/>
      <w:r>
        <w:rPr>
          <w:rFonts w:hint="cs"/>
          <w:rtl/>
          <w:lang w:eastAsia="he-IL"/>
        </w:rPr>
        <w:t xml:space="preserve">מה משרד </w:t>
      </w:r>
      <w:bookmarkStart w:id="1487" w:name="_ETM_Q1_1816131"/>
      <w:bookmarkEnd w:id="1487"/>
      <w:r>
        <w:rPr>
          <w:rFonts w:hint="cs"/>
          <w:rtl/>
          <w:lang w:eastAsia="he-IL"/>
        </w:rPr>
        <w:t>המשפטים אומר?</w:t>
      </w:r>
    </w:p>
    <w:p w14:paraId="0951E38F" w14:textId="77777777" w:rsidR="00703321" w:rsidRPr="00703321" w:rsidRDefault="00703321" w:rsidP="00703321">
      <w:pPr>
        <w:rPr>
          <w:rtl/>
          <w:lang w:eastAsia="he-IL"/>
        </w:rPr>
      </w:pPr>
      <w:bookmarkStart w:id="1488" w:name="_ETM_Q1_1818259"/>
      <w:bookmarkStart w:id="1489" w:name="_ETM_Q1_1818386"/>
      <w:bookmarkEnd w:id="1488"/>
      <w:bookmarkEnd w:id="1489"/>
    </w:p>
    <w:p w14:paraId="259388B1" w14:textId="77777777" w:rsidR="00FF1CB7" w:rsidRDefault="00FF1CB7" w:rsidP="00FF1CB7">
      <w:pPr>
        <w:pStyle w:val="a4"/>
        <w:keepNext/>
        <w:rPr>
          <w:rtl/>
        </w:rPr>
      </w:pPr>
      <w:bookmarkStart w:id="1490" w:name="ET_speaker_שיריא_בשארה_99"/>
      <w:r w:rsidRPr="00C57560">
        <w:rPr>
          <w:rStyle w:val="TagStyle"/>
          <w:rtl/>
        </w:rPr>
        <w:t xml:space="preserve"> &lt;&lt; דובר &gt;&gt; </w:t>
      </w:r>
      <w:proofErr w:type="spellStart"/>
      <w:r>
        <w:rPr>
          <w:rtl/>
        </w:rPr>
        <w:t>סוריא</w:t>
      </w:r>
      <w:proofErr w:type="spellEnd"/>
      <w:r>
        <w:rPr>
          <w:rtl/>
        </w:rPr>
        <w:t xml:space="preserve"> בשארה:</w:t>
      </w:r>
      <w:r w:rsidRPr="00C57560">
        <w:rPr>
          <w:rStyle w:val="TagStyle"/>
          <w:rtl/>
        </w:rPr>
        <w:t xml:space="preserve"> &lt;&lt; דובר &gt;&gt;</w:t>
      </w:r>
      <w:r w:rsidR="00F0101A">
        <w:rPr>
          <w:rtl/>
        </w:rPr>
        <w:t xml:space="preserve"> </w:t>
      </w:r>
      <w:bookmarkEnd w:id="1490"/>
    </w:p>
    <w:p w14:paraId="27EFBA6E" w14:textId="77777777" w:rsidR="00FF1CB7" w:rsidRDefault="00FF1CB7" w:rsidP="00FF1CB7">
      <w:pPr>
        <w:pStyle w:val="KeepWithNext"/>
        <w:rPr>
          <w:rtl/>
        </w:rPr>
      </w:pPr>
    </w:p>
    <w:p w14:paraId="32CFD66B" w14:textId="77777777" w:rsidR="00FF1CB7" w:rsidRDefault="00894A52" w:rsidP="00FF1CB7">
      <w:pPr>
        <w:rPr>
          <w:rtl/>
        </w:rPr>
      </w:pPr>
      <w:bookmarkStart w:id="1491" w:name="_ETM_Q1_1824226"/>
      <w:bookmarkStart w:id="1492" w:name="_ETM_Q1_1824276"/>
      <w:bookmarkEnd w:id="1491"/>
      <w:bookmarkEnd w:id="1492"/>
      <w:r>
        <w:rPr>
          <w:rFonts w:hint="cs"/>
          <w:rtl/>
        </w:rPr>
        <w:t xml:space="preserve">היא יכולה להיות </w:t>
      </w:r>
      <w:r w:rsidR="00FF1CB7">
        <w:rPr>
          <w:rFonts w:hint="cs"/>
          <w:rtl/>
        </w:rPr>
        <w:t>מכוונת לפי תוכנה</w:t>
      </w:r>
      <w:r w:rsidR="00902A79">
        <w:rPr>
          <w:rFonts w:hint="cs"/>
          <w:rtl/>
        </w:rPr>
        <w:t>,</w:t>
      </w:r>
      <w:r w:rsidR="00FF1CB7">
        <w:rPr>
          <w:rFonts w:hint="cs"/>
          <w:rtl/>
        </w:rPr>
        <w:t xml:space="preserve"> </w:t>
      </w:r>
      <w:r>
        <w:rPr>
          <w:rFonts w:hint="cs"/>
          <w:rtl/>
        </w:rPr>
        <w:t xml:space="preserve">ואז אנחנו כן נשארים </w:t>
      </w:r>
      <w:bookmarkStart w:id="1493" w:name="_ETM_Q1_1820832"/>
      <w:bookmarkEnd w:id="1493"/>
      <w:r>
        <w:rPr>
          <w:rFonts w:hint="cs"/>
          <w:rtl/>
        </w:rPr>
        <w:t xml:space="preserve">עם </w:t>
      </w:r>
      <w:r w:rsidR="009C6E38">
        <w:rPr>
          <w:rFonts w:hint="cs"/>
          <w:rtl/>
        </w:rPr>
        <w:t xml:space="preserve">המצב של </w:t>
      </w:r>
      <w:r w:rsidR="00FF1CB7">
        <w:rPr>
          <w:rFonts w:hint="cs"/>
          <w:rtl/>
        </w:rPr>
        <w:t>פרסומת בטלוויזיה</w:t>
      </w:r>
      <w:r w:rsidR="009C6E38">
        <w:rPr>
          <w:rFonts w:hint="cs"/>
          <w:rtl/>
        </w:rPr>
        <w:t xml:space="preserve"> על איזה מוצר, על </w:t>
      </w:r>
      <w:bookmarkStart w:id="1494" w:name="_ETM_Q1_1828434"/>
      <w:bookmarkEnd w:id="1494"/>
      <w:r w:rsidR="009C6E38">
        <w:rPr>
          <w:rFonts w:hint="cs"/>
          <w:rtl/>
        </w:rPr>
        <w:t>איזה יוגורט שיש בו סידן - - -</w:t>
      </w:r>
    </w:p>
    <w:p w14:paraId="6A619325" w14:textId="77777777" w:rsidR="009E6FF6" w:rsidRDefault="009E6FF6" w:rsidP="00FF1CB7">
      <w:pPr>
        <w:rPr>
          <w:rtl/>
        </w:rPr>
      </w:pPr>
      <w:bookmarkStart w:id="1495" w:name="_ETM_Q1_1828131"/>
      <w:bookmarkStart w:id="1496" w:name="_ETM_Q1_1828248"/>
      <w:bookmarkStart w:id="1497" w:name="_ETM_Q1_1830074"/>
      <w:bookmarkEnd w:id="1495"/>
      <w:bookmarkEnd w:id="1496"/>
      <w:bookmarkEnd w:id="1497"/>
    </w:p>
    <w:p w14:paraId="3C56EF33" w14:textId="77777777" w:rsidR="009E6FF6" w:rsidRDefault="009E6FF6" w:rsidP="009E6FF6">
      <w:pPr>
        <w:pStyle w:val="a4"/>
        <w:keepNext/>
        <w:rPr>
          <w:rtl/>
        </w:rPr>
      </w:pPr>
      <w:bookmarkStart w:id="1498" w:name="ET_speaker_5783_251"/>
      <w:r w:rsidRPr="009E6FF6">
        <w:rPr>
          <w:rStyle w:val="TagStyle"/>
          <w:rtl/>
        </w:rPr>
        <w:t xml:space="preserve"> &lt;&lt; דובר &gt;&gt; </w:t>
      </w:r>
      <w:r>
        <w:rPr>
          <w:rtl/>
        </w:rPr>
        <w:t>מירב כהן (יש עתיד):</w:t>
      </w:r>
      <w:r w:rsidRPr="009E6FF6">
        <w:rPr>
          <w:rStyle w:val="TagStyle"/>
          <w:rtl/>
        </w:rPr>
        <w:t xml:space="preserve"> &lt;&lt; דובר &gt;&gt;</w:t>
      </w:r>
      <w:r w:rsidR="00F0101A">
        <w:rPr>
          <w:rtl/>
        </w:rPr>
        <w:t xml:space="preserve"> </w:t>
      </w:r>
      <w:bookmarkEnd w:id="1498"/>
    </w:p>
    <w:p w14:paraId="6E233B8F" w14:textId="77777777" w:rsidR="009E6FF6" w:rsidRDefault="009E6FF6" w:rsidP="009E6FF6">
      <w:pPr>
        <w:pStyle w:val="KeepWithNext"/>
        <w:rPr>
          <w:rtl/>
          <w:lang w:eastAsia="he-IL"/>
        </w:rPr>
      </w:pPr>
    </w:p>
    <w:p w14:paraId="58B0DA74" w14:textId="77777777" w:rsidR="009E6FF6" w:rsidRDefault="00F03115" w:rsidP="00943F4F">
      <w:pPr>
        <w:rPr>
          <w:rtl/>
          <w:lang w:eastAsia="he-IL"/>
        </w:rPr>
      </w:pPr>
      <w:bookmarkStart w:id="1499" w:name="_ETM_Q1_1830854"/>
      <w:bookmarkStart w:id="1500" w:name="_ETM_Q1_1830921"/>
      <w:bookmarkEnd w:id="1499"/>
      <w:bookmarkEnd w:id="1500"/>
      <w:r>
        <w:rPr>
          <w:rFonts w:hint="cs"/>
          <w:rtl/>
          <w:lang w:eastAsia="he-IL"/>
        </w:rPr>
        <w:t xml:space="preserve">שאת מבינה </w:t>
      </w:r>
      <w:r w:rsidR="009E6FF6">
        <w:rPr>
          <w:rFonts w:hint="cs"/>
          <w:rtl/>
          <w:lang w:eastAsia="he-IL"/>
        </w:rPr>
        <w:t xml:space="preserve">שאופי השירות או </w:t>
      </w:r>
      <w:bookmarkStart w:id="1501" w:name="_ETM_Q1_1828300"/>
      <w:bookmarkEnd w:id="1501"/>
      <w:r w:rsidR="009E6FF6">
        <w:rPr>
          <w:rFonts w:hint="cs"/>
          <w:rtl/>
          <w:lang w:eastAsia="he-IL"/>
        </w:rPr>
        <w:t xml:space="preserve">המוצר רלוונטי </w:t>
      </w:r>
      <w:r w:rsidR="00943F4F">
        <w:rPr>
          <w:rFonts w:hint="cs"/>
          <w:rtl/>
          <w:lang w:eastAsia="he-IL"/>
        </w:rPr>
        <w:t>לקהל</w:t>
      </w:r>
      <w:r w:rsidR="00F0101A">
        <w:rPr>
          <w:rFonts w:hint="cs"/>
          <w:rtl/>
          <w:lang w:eastAsia="he-IL"/>
        </w:rPr>
        <w:t xml:space="preserve"> </w:t>
      </w:r>
      <w:r w:rsidR="00943F4F">
        <w:rPr>
          <w:rFonts w:hint="cs"/>
          <w:rtl/>
          <w:lang w:eastAsia="he-IL"/>
        </w:rPr>
        <w:t>יעד.</w:t>
      </w:r>
    </w:p>
    <w:p w14:paraId="13B97793" w14:textId="77777777" w:rsidR="009E6FF6" w:rsidRDefault="009E6FF6" w:rsidP="009E6FF6">
      <w:pPr>
        <w:rPr>
          <w:rtl/>
          <w:lang w:eastAsia="he-IL"/>
        </w:rPr>
      </w:pPr>
      <w:bookmarkStart w:id="1502" w:name="_ETM_Q1_1827756"/>
      <w:bookmarkStart w:id="1503" w:name="_ETM_Q1_1827828"/>
      <w:bookmarkStart w:id="1504" w:name="_ETM_Q1_1828452"/>
      <w:bookmarkEnd w:id="1502"/>
      <w:bookmarkEnd w:id="1503"/>
      <w:bookmarkEnd w:id="1504"/>
    </w:p>
    <w:p w14:paraId="4D2CF74D" w14:textId="77777777" w:rsidR="009E6FF6" w:rsidRDefault="009E6FF6" w:rsidP="009E6FF6">
      <w:pPr>
        <w:pStyle w:val="af6"/>
        <w:keepNext/>
        <w:rPr>
          <w:rtl/>
        </w:rPr>
      </w:pPr>
      <w:bookmarkStart w:id="1505" w:name="ET_yor_5159_252"/>
      <w:r w:rsidRPr="009E6FF6">
        <w:rPr>
          <w:rStyle w:val="TagStyle"/>
          <w:rtl/>
        </w:rPr>
        <w:t xml:space="preserve"> &lt;&lt; </w:t>
      </w:r>
      <w:proofErr w:type="spellStart"/>
      <w:r w:rsidRPr="009E6FF6">
        <w:rPr>
          <w:rStyle w:val="TagStyle"/>
          <w:rtl/>
        </w:rPr>
        <w:t>יור</w:t>
      </w:r>
      <w:proofErr w:type="spellEnd"/>
      <w:r w:rsidRPr="009E6FF6">
        <w:rPr>
          <w:rStyle w:val="TagStyle"/>
          <w:rtl/>
        </w:rPr>
        <w:t xml:space="preserve"> &gt;&gt; </w:t>
      </w:r>
      <w:r>
        <w:rPr>
          <w:rtl/>
        </w:rPr>
        <w:t>היו"ר דוד ביטן:</w:t>
      </w:r>
      <w:r w:rsidRPr="009E6FF6">
        <w:rPr>
          <w:rStyle w:val="TagStyle"/>
          <w:rtl/>
        </w:rPr>
        <w:t xml:space="preserve"> &lt;&lt; </w:t>
      </w:r>
      <w:proofErr w:type="spellStart"/>
      <w:r w:rsidRPr="009E6FF6">
        <w:rPr>
          <w:rStyle w:val="TagStyle"/>
          <w:rtl/>
        </w:rPr>
        <w:t>יור</w:t>
      </w:r>
      <w:proofErr w:type="spellEnd"/>
      <w:r w:rsidRPr="009E6FF6">
        <w:rPr>
          <w:rStyle w:val="TagStyle"/>
          <w:rtl/>
        </w:rPr>
        <w:t xml:space="preserve"> &gt;&gt;</w:t>
      </w:r>
      <w:r w:rsidR="00F0101A">
        <w:rPr>
          <w:rtl/>
        </w:rPr>
        <w:t xml:space="preserve"> </w:t>
      </w:r>
      <w:bookmarkEnd w:id="1505"/>
    </w:p>
    <w:p w14:paraId="511827F4" w14:textId="77777777" w:rsidR="009E6FF6" w:rsidRDefault="009E6FF6" w:rsidP="009E6FF6">
      <w:pPr>
        <w:pStyle w:val="KeepWithNext"/>
        <w:rPr>
          <w:rtl/>
          <w:lang w:eastAsia="he-IL"/>
        </w:rPr>
      </w:pPr>
    </w:p>
    <w:p w14:paraId="26C19375" w14:textId="77777777" w:rsidR="009E6FF6" w:rsidRPr="009E6FF6" w:rsidRDefault="00F03115" w:rsidP="009E6FF6">
      <w:pPr>
        <w:rPr>
          <w:rtl/>
          <w:lang w:eastAsia="he-IL"/>
        </w:rPr>
      </w:pPr>
      <w:bookmarkStart w:id="1506" w:name="_ETM_Q1_1829140"/>
      <w:bookmarkStart w:id="1507" w:name="_ETM_Q1_1829207"/>
      <w:bookmarkEnd w:id="1506"/>
      <w:bookmarkEnd w:id="1507"/>
      <w:r>
        <w:rPr>
          <w:rFonts w:hint="cs"/>
          <w:rtl/>
          <w:lang w:eastAsia="he-IL"/>
        </w:rPr>
        <w:t xml:space="preserve">משרד המשפטים בעד הסעיף הזה או </w:t>
      </w:r>
      <w:bookmarkStart w:id="1508" w:name="_ETM_Q1_1834792"/>
      <w:bookmarkEnd w:id="1508"/>
      <w:r w:rsidR="00AD3141">
        <w:rPr>
          <w:rFonts w:hint="cs"/>
          <w:rtl/>
          <w:lang w:eastAsia="he-IL"/>
        </w:rPr>
        <w:t>בעד מה שהם אומרים?</w:t>
      </w:r>
    </w:p>
    <w:p w14:paraId="6B42C4D8" w14:textId="77777777" w:rsidR="00FF1CB7" w:rsidRDefault="00FF1CB7" w:rsidP="00AD22BB">
      <w:pPr>
        <w:ind w:firstLine="0"/>
        <w:rPr>
          <w:rtl/>
        </w:rPr>
      </w:pPr>
      <w:bookmarkStart w:id="1509" w:name="_ETM_Q1_1829637"/>
      <w:bookmarkStart w:id="1510" w:name="_ETM_Q1_1829877"/>
      <w:bookmarkStart w:id="1511" w:name="_ETM_Q1_1776587"/>
      <w:bookmarkStart w:id="1512" w:name="_ETM_Q1_1776657"/>
      <w:bookmarkStart w:id="1513" w:name="_ETM_Q1_1776713"/>
      <w:bookmarkStart w:id="1514" w:name="_ETM_Q1_1776757"/>
      <w:bookmarkStart w:id="1515" w:name="_ETM_Q1_1588895"/>
      <w:bookmarkStart w:id="1516" w:name="_ETM_Q1_1588970"/>
      <w:bookmarkStart w:id="1517" w:name="_ETM_Q1_1839604"/>
      <w:bookmarkEnd w:id="1509"/>
      <w:bookmarkEnd w:id="1510"/>
      <w:bookmarkEnd w:id="1511"/>
      <w:bookmarkEnd w:id="1512"/>
      <w:bookmarkEnd w:id="1513"/>
      <w:bookmarkEnd w:id="1514"/>
      <w:bookmarkEnd w:id="1515"/>
      <w:bookmarkEnd w:id="1516"/>
      <w:bookmarkEnd w:id="1517"/>
    </w:p>
    <w:p w14:paraId="7B868E66" w14:textId="77777777" w:rsidR="00FF1CB7" w:rsidRDefault="00FF1CB7" w:rsidP="00FF1CB7">
      <w:pPr>
        <w:pStyle w:val="a4"/>
        <w:keepNext/>
        <w:rPr>
          <w:rtl/>
        </w:rPr>
      </w:pPr>
      <w:bookmarkStart w:id="1518" w:name="ET_speaker_שיריא_בשארה_100"/>
      <w:r w:rsidRPr="00112EA6">
        <w:rPr>
          <w:rStyle w:val="TagStyle"/>
          <w:rtl/>
        </w:rPr>
        <w:t xml:space="preserve"> &lt;&lt; דובר &gt;&gt; </w:t>
      </w:r>
      <w:proofErr w:type="spellStart"/>
      <w:r>
        <w:rPr>
          <w:rtl/>
        </w:rPr>
        <w:t>סוריא</w:t>
      </w:r>
      <w:proofErr w:type="spellEnd"/>
      <w:r>
        <w:rPr>
          <w:rtl/>
        </w:rPr>
        <w:t xml:space="preserve"> בשארה:</w:t>
      </w:r>
      <w:r w:rsidRPr="00112EA6">
        <w:rPr>
          <w:rStyle w:val="TagStyle"/>
          <w:rtl/>
        </w:rPr>
        <w:t xml:space="preserve"> &lt;&lt; דובר &gt;&gt;</w:t>
      </w:r>
      <w:r w:rsidR="00F0101A">
        <w:rPr>
          <w:rtl/>
        </w:rPr>
        <w:t xml:space="preserve"> </w:t>
      </w:r>
      <w:bookmarkEnd w:id="1518"/>
    </w:p>
    <w:p w14:paraId="7411C9AD" w14:textId="77777777" w:rsidR="00FF1CB7" w:rsidRDefault="00FF1CB7" w:rsidP="00FF1CB7">
      <w:pPr>
        <w:pStyle w:val="KeepWithNext"/>
        <w:rPr>
          <w:rtl/>
        </w:rPr>
      </w:pPr>
    </w:p>
    <w:p w14:paraId="6972DDF8" w14:textId="77777777" w:rsidR="00FF1CB7" w:rsidRDefault="00FF1CB7" w:rsidP="00FF1CB7">
      <w:pPr>
        <w:rPr>
          <w:rtl/>
        </w:rPr>
      </w:pPr>
      <w:bookmarkStart w:id="1519" w:name="_ETM_Q1_1841088"/>
      <w:bookmarkStart w:id="1520" w:name="_ETM_Q1_1841164"/>
      <w:bookmarkEnd w:id="1519"/>
      <w:bookmarkEnd w:id="1520"/>
      <w:r>
        <w:rPr>
          <w:rFonts w:hint="cs"/>
          <w:rtl/>
        </w:rPr>
        <w:t>אנחנו חושבים ש</w:t>
      </w:r>
      <w:bookmarkStart w:id="1521" w:name="_ETM_Q1_1842703"/>
      <w:bookmarkEnd w:id="1521"/>
      <w:r>
        <w:rPr>
          <w:rFonts w:hint="cs"/>
          <w:rtl/>
        </w:rPr>
        <w:t>זה מרחיק לכת</w:t>
      </w:r>
      <w:r w:rsidR="00EB1DC7">
        <w:rPr>
          <w:rFonts w:hint="cs"/>
          <w:rtl/>
        </w:rPr>
        <w:t>.</w:t>
      </w:r>
      <w:r w:rsidR="00AD3141">
        <w:rPr>
          <w:rFonts w:hint="cs"/>
          <w:rtl/>
        </w:rPr>
        <w:t xml:space="preserve"> לדעתנו</w:t>
      </w:r>
      <w:r>
        <w:rPr>
          <w:rFonts w:hint="cs"/>
          <w:rtl/>
        </w:rPr>
        <w:t xml:space="preserve"> </w:t>
      </w:r>
      <w:r w:rsidR="00AD3141">
        <w:rPr>
          <w:rFonts w:hint="cs"/>
          <w:rtl/>
        </w:rPr>
        <w:t xml:space="preserve">יש על זה עיצום </w:t>
      </w:r>
      <w:bookmarkStart w:id="1522" w:name="_ETM_Q1_1839689"/>
      <w:bookmarkEnd w:id="1522"/>
      <w:r w:rsidR="00AD3141">
        <w:rPr>
          <w:rFonts w:hint="cs"/>
          <w:rtl/>
        </w:rPr>
        <w:t xml:space="preserve">כספי היום בחוק, והתיקון הזה נועד להתמודד עם </w:t>
      </w:r>
      <w:r>
        <w:rPr>
          <w:rFonts w:hint="cs"/>
          <w:rtl/>
        </w:rPr>
        <w:t>תופעת העוקץ</w:t>
      </w:r>
      <w:r w:rsidR="00AD3141">
        <w:rPr>
          <w:rFonts w:hint="cs"/>
          <w:rtl/>
        </w:rPr>
        <w:t>.</w:t>
      </w:r>
    </w:p>
    <w:p w14:paraId="76BA5120" w14:textId="77777777" w:rsidR="00FF1CB7" w:rsidRDefault="00FF1CB7" w:rsidP="00FF1CB7">
      <w:pPr>
        <w:rPr>
          <w:rtl/>
        </w:rPr>
      </w:pPr>
      <w:bookmarkStart w:id="1523" w:name="_ETM_Q1_1848273"/>
      <w:bookmarkStart w:id="1524" w:name="_ETM_Q1_1848374"/>
      <w:bookmarkStart w:id="1525" w:name="_ETM_Q1_1849348"/>
      <w:bookmarkEnd w:id="1523"/>
      <w:bookmarkEnd w:id="1524"/>
      <w:bookmarkEnd w:id="1525"/>
    </w:p>
    <w:p w14:paraId="64C73740" w14:textId="77777777" w:rsidR="00FF1CB7" w:rsidRDefault="00FF1CB7" w:rsidP="00FF1CB7">
      <w:pPr>
        <w:pStyle w:val="a4"/>
        <w:keepNext/>
        <w:rPr>
          <w:rtl/>
        </w:rPr>
      </w:pPr>
      <w:bookmarkStart w:id="1526" w:name="ET_speaker_5783_101"/>
      <w:r w:rsidRPr="00112EA6">
        <w:rPr>
          <w:rStyle w:val="TagStyle"/>
          <w:rtl/>
        </w:rPr>
        <w:t xml:space="preserve"> &lt;&lt; דובר &gt;&gt; </w:t>
      </w:r>
      <w:r>
        <w:rPr>
          <w:rtl/>
        </w:rPr>
        <w:t>מירב כהן (יש עתיד):</w:t>
      </w:r>
      <w:r w:rsidRPr="00112EA6">
        <w:rPr>
          <w:rStyle w:val="TagStyle"/>
          <w:rtl/>
        </w:rPr>
        <w:t xml:space="preserve"> &lt;&lt; דובר &gt;&gt;</w:t>
      </w:r>
      <w:r w:rsidR="00F0101A">
        <w:rPr>
          <w:rtl/>
        </w:rPr>
        <w:t xml:space="preserve"> </w:t>
      </w:r>
      <w:bookmarkEnd w:id="1526"/>
    </w:p>
    <w:p w14:paraId="499F918E" w14:textId="77777777" w:rsidR="00FF1CB7" w:rsidRDefault="00FF1CB7" w:rsidP="00FF1CB7">
      <w:pPr>
        <w:pStyle w:val="KeepWithNext"/>
        <w:rPr>
          <w:rtl/>
        </w:rPr>
      </w:pPr>
    </w:p>
    <w:p w14:paraId="099FBF5E" w14:textId="77777777" w:rsidR="00FF1CB7" w:rsidRDefault="00A04B85" w:rsidP="00FF1CB7">
      <w:pPr>
        <w:rPr>
          <w:rtl/>
        </w:rPr>
      </w:pPr>
      <w:bookmarkStart w:id="1527" w:name="_ETM_Q1_1850013"/>
      <w:bookmarkStart w:id="1528" w:name="_ETM_Q1_1850068"/>
      <w:bookmarkEnd w:id="1527"/>
      <w:bookmarkEnd w:id="1528"/>
      <w:r>
        <w:rPr>
          <w:rFonts w:hint="cs"/>
          <w:rtl/>
        </w:rPr>
        <w:t>אבל הפרסומות הן</w:t>
      </w:r>
      <w:r w:rsidR="00FF1CB7">
        <w:rPr>
          <w:rFonts w:hint="cs"/>
          <w:rtl/>
        </w:rPr>
        <w:t xml:space="preserve"> השלב הראשון </w:t>
      </w:r>
      <w:bookmarkStart w:id="1529" w:name="_ETM_Q1_1853769"/>
      <w:bookmarkEnd w:id="1529"/>
      <w:r w:rsidR="00FF1CB7">
        <w:rPr>
          <w:rFonts w:hint="cs"/>
          <w:rtl/>
        </w:rPr>
        <w:t>בעוקץ</w:t>
      </w:r>
      <w:r w:rsidR="00AD3141">
        <w:rPr>
          <w:rFonts w:hint="cs"/>
          <w:rtl/>
        </w:rPr>
        <w:t>, זה מתחיל בפרסומת.</w:t>
      </w:r>
    </w:p>
    <w:p w14:paraId="507D3743" w14:textId="77777777" w:rsidR="00A04B85" w:rsidRDefault="00A04B85" w:rsidP="00A04B85">
      <w:pPr>
        <w:rPr>
          <w:rtl/>
        </w:rPr>
      </w:pPr>
      <w:bookmarkStart w:id="1530" w:name="_ETM_Q1_1855069"/>
      <w:bookmarkStart w:id="1531" w:name="_ETM_Q1_1855134"/>
      <w:bookmarkStart w:id="1532" w:name="_ETM_Q1_1856089"/>
      <w:bookmarkStart w:id="1533" w:name="_ETM_Q1_1850258"/>
      <w:bookmarkEnd w:id="1530"/>
      <w:bookmarkEnd w:id="1531"/>
      <w:bookmarkEnd w:id="1532"/>
      <w:bookmarkEnd w:id="1533"/>
    </w:p>
    <w:p w14:paraId="6EBDF56E" w14:textId="77777777" w:rsidR="00A04B85" w:rsidRDefault="00A04B85" w:rsidP="00A04B85">
      <w:pPr>
        <w:pStyle w:val="af9"/>
        <w:keepNext/>
        <w:rPr>
          <w:rtl/>
        </w:rPr>
      </w:pPr>
      <w:bookmarkStart w:id="1534" w:name="ET_guest_371301_253"/>
      <w:r w:rsidRPr="00A04B85">
        <w:rPr>
          <w:rStyle w:val="TagStyle"/>
          <w:rtl/>
        </w:rPr>
        <w:t xml:space="preserve"> &lt;&lt; אורח &gt;&gt; </w:t>
      </w:r>
      <w:proofErr w:type="spellStart"/>
      <w:r>
        <w:rPr>
          <w:rtl/>
        </w:rPr>
        <w:t>סוריא</w:t>
      </w:r>
      <w:proofErr w:type="spellEnd"/>
      <w:r>
        <w:rPr>
          <w:rtl/>
        </w:rPr>
        <w:t xml:space="preserve"> בשארה:</w:t>
      </w:r>
      <w:r w:rsidRPr="00A04B85">
        <w:rPr>
          <w:rStyle w:val="TagStyle"/>
          <w:rtl/>
        </w:rPr>
        <w:t xml:space="preserve"> &lt;&lt; אורח &gt;&gt;</w:t>
      </w:r>
      <w:r w:rsidR="00F0101A">
        <w:rPr>
          <w:rtl/>
        </w:rPr>
        <w:t xml:space="preserve"> </w:t>
      </w:r>
      <w:bookmarkEnd w:id="1534"/>
    </w:p>
    <w:p w14:paraId="087D72FA" w14:textId="77777777" w:rsidR="00A04B85" w:rsidRDefault="00A04B85" w:rsidP="00A04B85">
      <w:pPr>
        <w:pStyle w:val="KeepWithNext"/>
        <w:rPr>
          <w:rtl/>
        </w:rPr>
      </w:pPr>
    </w:p>
    <w:p w14:paraId="4FB09798" w14:textId="77777777" w:rsidR="00A04B85" w:rsidRDefault="00A04B85" w:rsidP="00A04B85">
      <w:pPr>
        <w:rPr>
          <w:rtl/>
        </w:rPr>
      </w:pPr>
      <w:bookmarkStart w:id="1535" w:name="_ETM_Q1_1850913"/>
      <w:bookmarkStart w:id="1536" w:name="_ETM_Q1_1850977"/>
      <w:bookmarkEnd w:id="1535"/>
      <w:bookmarkEnd w:id="1536"/>
      <w:r>
        <w:rPr>
          <w:rFonts w:hint="cs"/>
          <w:rtl/>
        </w:rPr>
        <w:t>נכון, אבל זה מרחיק לכת, זה מגביל - - -</w:t>
      </w:r>
      <w:bookmarkStart w:id="1537" w:name="_ETM_Q1_1853444"/>
      <w:bookmarkEnd w:id="1537"/>
    </w:p>
    <w:p w14:paraId="44B47397" w14:textId="77777777" w:rsidR="00A04B85" w:rsidRPr="00A04B85" w:rsidRDefault="00A04B85" w:rsidP="00A04B85">
      <w:pPr>
        <w:rPr>
          <w:rtl/>
        </w:rPr>
      </w:pPr>
      <w:bookmarkStart w:id="1538" w:name="_ETM_Q1_1853686"/>
      <w:bookmarkStart w:id="1539" w:name="_ETM_Q1_1853792"/>
      <w:bookmarkEnd w:id="1538"/>
      <w:bookmarkEnd w:id="1539"/>
    </w:p>
    <w:p w14:paraId="59C34BBC" w14:textId="77777777" w:rsidR="00FF1CB7" w:rsidRDefault="00FF1CB7" w:rsidP="00FF1CB7">
      <w:pPr>
        <w:pStyle w:val="af6"/>
        <w:keepNext/>
        <w:rPr>
          <w:rtl/>
        </w:rPr>
      </w:pPr>
      <w:bookmarkStart w:id="1540" w:name="ET_yor_5159_102"/>
      <w:r w:rsidRPr="00112EA6">
        <w:rPr>
          <w:rStyle w:val="TagStyle"/>
          <w:rtl/>
        </w:rPr>
        <w:t xml:space="preserve"> &lt;&lt; </w:t>
      </w:r>
      <w:proofErr w:type="spellStart"/>
      <w:r w:rsidRPr="00112EA6">
        <w:rPr>
          <w:rStyle w:val="TagStyle"/>
          <w:rtl/>
        </w:rPr>
        <w:t>יור</w:t>
      </w:r>
      <w:proofErr w:type="spellEnd"/>
      <w:r w:rsidRPr="00112EA6">
        <w:rPr>
          <w:rStyle w:val="TagStyle"/>
          <w:rtl/>
        </w:rPr>
        <w:t xml:space="preserve"> &gt;&gt; </w:t>
      </w:r>
      <w:r>
        <w:rPr>
          <w:rtl/>
        </w:rPr>
        <w:t>היו"ר דוד ביטן:</w:t>
      </w:r>
      <w:r w:rsidRPr="00112EA6">
        <w:rPr>
          <w:rStyle w:val="TagStyle"/>
          <w:rtl/>
        </w:rPr>
        <w:t xml:space="preserve"> &lt;&lt; </w:t>
      </w:r>
      <w:proofErr w:type="spellStart"/>
      <w:r w:rsidRPr="00112EA6">
        <w:rPr>
          <w:rStyle w:val="TagStyle"/>
          <w:rtl/>
        </w:rPr>
        <w:t>יור</w:t>
      </w:r>
      <w:proofErr w:type="spellEnd"/>
      <w:r w:rsidRPr="00112EA6">
        <w:rPr>
          <w:rStyle w:val="TagStyle"/>
          <w:rtl/>
        </w:rPr>
        <w:t xml:space="preserve"> &gt;&gt;</w:t>
      </w:r>
      <w:r w:rsidR="00F0101A">
        <w:rPr>
          <w:rtl/>
        </w:rPr>
        <w:t xml:space="preserve"> </w:t>
      </w:r>
      <w:bookmarkEnd w:id="1540"/>
    </w:p>
    <w:p w14:paraId="343D4A02" w14:textId="77777777" w:rsidR="00FF1CB7" w:rsidRDefault="00FF1CB7" w:rsidP="00FF1CB7">
      <w:pPr>
        <w:pStyle w:val="KeepWithNext"/>
        <w:rPr>
          <w:rtl/>
        </w:rPr>
      </w:pPr>
    </w:p>
    <w:p w14:paraId="2E4CF8FB" w14:textId="77777777" w:rsidR="00FF1CB7" w:rsidRDefault="00A04B85" w:rsidP="00A04B85">
      <w:pPr>
        <w:rPr>
          <w:rtl/>
        </w:rPr>
      </w:pPr>
      <w:bookmarkStart w:id="1541" w:name="_ETM_Q1_1856759"/>
      <w:bookmarkStart w:id="1542" w:name="_ETM_Q1_1856819"/>
      <w:bookmarkEnd w:id="1541"/>
      <w:bookmarkEnd w:id="1542"/>
      <w:r>
        <w:rPr>
          <w:rFonts w:hint="cs"/>
          <w:rtl/>
        </w:rPr>
        <w:t>יש משהו בזה ש</w:t>
      </w:r>
      <w:r w:rsidR="00FF1CB7">
        <w:rPr>
          <w:rFonts w:hint="cs"/>
          <w:rtl/>
        </w:rPr>
        <w:t xml:space="preserve">אם יש </w:t>
      </w:r>
      <w:r>
        <w:rPr>
          <w:rFonts w:hint="cs"/>
          <w:rtl/>
        </w:rPr>
        <w:t xml:space="preserve">כבר </w:t>
      </w:r>
      <w:r w:rsidR="00FF1CB7">
        <w:rPr>
          <w:rFonts w:hint="cs"/>
          <w:rtl/>
        </w:rPr>
        <w:t xml:space="preserve">פרסומת </w:t>
      </w:r>
      <w:r>
        <w:rPr>
          <w:rFonts w:hint="cs"/>
          <w:rtl/>
        </w:rPr>
        <w:t xml:space="preserve">עדיף </w:t>
      </w:r>
      <w:r w:rsidR="00FF1CB7">
        <w:rPr>
          <w:rFonts w:hint="cs"/>
          <w:rtl/>
        </w:rPr>
        <w:t>להכות</w:t>
      </w:r>
      <w:r>
        <w:rPr>
          <w:rFonts w:hint="cs"/>
          <w:rtl/>
        </w:rPr>
        <w:t xml:space="preserve"> בברזל, ולא לחכות </w:t>
      </w:r>
      <w:bookmarkStart w:id="1543" w:name="_ETM_Q1_1860678"/>
      <w:bookmarkEnd w:id="1543"/>
      <w:r>
        <w:rPr>
          <w:rFonts w:hint="cs"/>
          <w:rtl/>
        </w:rPr>
        <w:t>שיעשו בעיות אחרות.</w:t>
      </w:r>
      <w:r w:rsidR="00FF1CB7">
        <w:rPr>
          <w:rFonts w:hint="cs"/>
          <w:rtl/>
        </w:rPr>
        <w:t xml:space="preserve"> </w:t>
      </w:r>
    </w:p>
    <w:p w14:paraId="59F88F3F" w14:textId="77777777" w:rsidR="00FF1CB7" w:rsidRDefault="00FF1CB7" w:rsidP="00FF1CB7">
      <w:pPr>
        <w:rPr>
          <w:rtl/>
        </w:rPr>
      </w:pPr>
      <w:bookmarkStart w:id="1544" w:name="_ETM_Q1_1861579"/>
      <w:bookmarkStart w:id="1545" w:name="_ETM_Q1_1861659"/>
      <w:bookmarkStart w:id="1546" w:name="_ETM_Q1_1863659"/>
      <w:bookmarkEnd w:id="1544"/>
      <w:bookmarkEnd w:id="1545"/>
      <w:bookmarkEnd w:id="1546"/>
    </w:p>
    <w:p w14:paraId="2F9C4A77" w14:textId="77777777" w:rsidR="00FF1CB7" w:rsidRDefault="00FF1CB7" w:rsidP="00FF1CB7">
      <w:pPr>
        <w:pStyle w:val="af9"/>
        <w:keepNext/>
        <w:rPr>
          <w:rtl/>
        </w:rPr>
      </w:pPr>
      <w:bookmarkStart w:id="1547" w:name="ET_guest_623396_103"/>
      <w:r w:rsidRPr="00112EA6">
        <w:rPr>
          <w:rStyle w:val="TagStyle"/>
          <w:rtl/>
        </w:rPr>
        <w:t xml:space="preserve"> &lt;&lt; אורח &gt;&gt; </w:t>
      </w:r>
      <w:r>
        <w:rPr>
          <w:rtl/>
        </w:rPr>
        <w:t>אילנה מזרחי:</w:t>
      </w:r>
      <w:r w:rsidRPr="00112EA6">
        <w:rPr>
          <w:rStyle w:val="TagStyle"/>
          <w:rtl/>
        </w:rPr>
        <w:t xml:space="preserve"> &lt;&lt; אורח &gt;&gt;</w:t>
      </w:r>
      <w:r w:rsidR="00F0101A">
        <w:rPr>
          <w:rtl/>
        </w:rPr>
        <w:t xml:space="preserve"> </w:t>
      </w:r>
      <w:bookmarkEnd w:id="1547"/>
    </w:p>
    <w:p w14:paraId="19E18442" w14:textId="77777777" w:rsidR="00FF1CB7" w:rsidRDefault="00FF1CB7" w:rsidP="00FF1CB7">
      <w:pPr>
        <w:pStyle w:val="KeepWithNext"/>
        <w:rPr>
          <w:rtl/>
        </w:rPr>
      </w:pPr>
    </w:p>
    <w:p w14:paraId="7B9BA753" w14:textId="77777777" w:rsidR="00FF1CB7" w:rsidRDefault="00FF1CB7" w:rsidP="00FF1CB7">
      <w:pPr>
        <w:rPr>
          <w:rtl/>
        </w:rPr>
      </w:pPr>
      <w:r>
        <w:rPr>
          <w:rFonts w:hint="cs"/>
          <w:rtl/>
        </w:rPr>
        <w:t>א</w:t>
      </w:r>
      <w:bookmarkStart w:id="1548" w:name="_ETM_Q1_1864324"/>
      <w:bookmarkStart w:id="1549" w:name="_ETM_Q1_1864379"/>
      <w:bookmarkEnd w:id="1548"/>
      <w:bookmarkEnd w:id="1549"/>
      <w:r>
        <w:rPr>
          <w:rFonts w:hint="cs"/>
          <w:rtl/>
        </w:rPr>
        <w:t>שמח</w:t>
      </w:r>
      <w:r w:rsidR="00542EE3">
        <w:rPr>
          <w:rFonts w:hint="cs"/>
          <w:rtl/>
        </w:rPr>
        <w:t xml:space="preserve"> לומר שתי נקודות בנושא הזה. </w:t>
      </w:r>
      <w:bookmarkStart w:id="1550" w:name="_ETM_Q1_1860245"/>
      <w:bookmarkEnd w:id="1550"/>
    </w:p>
    <w:p w14:paraId="1D6F02B5" w14:textId="77777777" w:rsidR="00542EE3" w:rsidRDefault="00542EE3" w:rsidP="00542EE3">
      <w:pPr>
        <w:rPr>
          <w:rtl/>
        </w:rPr>
      </w:pPr>
      <w:bookmarkStart w:id="1551" w:name="_ETM_Q1_1860455"/>
      <w:bookmarkStart w:id="1552" w:name="_ETM_Q1_1860551"/>
      <w:bookmarkStart w:id="1553" w:name="_ETM_Q1_1863084"/>
      <w:bookmarkEnd w:id="1551"/>
      <w:bookmarkEnd w:id="1552"/>
      <w:bookmarkEnd w:id="1553"/>
    </w:p>
    <w:p w14:paraId="46C78E6E" w14:textId="77777777" w:rsidR="00542EE3" w:rsidRDefault="00542EE3" w:rsidP="00542EE3">
      <w:pPr>
        <w:pStyle w:val="af9"/>
        <w:keepNext/>
        <w:rPr>
          <w:rtl/>
        </w:rPr>
      </w:pPr>
      <w:bookmarkStart w:id="1554" w:name="ET_guest_371301_254"/>
      <w:r w:rsidRPr="00542EE3">
        <w:rPr>
          <w:rStyle w:val="TagStyle"/>
          <w:rtl/>
        </w:rPr>
        <w:t xml:space="preserve"> &lt;&lt; אורח &gt;&gt; </w:t>
      </w:r>
      <w:proofErr w:type="spellStart"/>
      <w:r>
        <w:rPr>
          <w:rtl/>
        </w:rPr>
        <w:t>סוריא</w:t>
      </w:r>
      <w:proofErr w:type="spellEnd"/>
      <w:r>
        <w:rPr>
          <w:rtl/>
        </w:rPr>
        <w:t xml:space="preserve"> בשארה:</w:t>
      </w:r>
      <w:r w:rsidRPr="00542EE3">
        <w:rPr>
          <w:rStyle w:val="TagStyle"/>
          <w:rtl/>
        </w:rPr>
        <w:t xml:space="preserve"> &lt;&lt; אורח &gt;&gt;</w:t>
      </w:r>
      <w:r w:rsidR="00F0101A">
        <w:rPr>
          <w:rtl/>
        </w:rPr>
        <w:t xml:space="preserve"> </w:t>
      </w:r>
      <w:bookmarkEnd w:id="1554"/>
    </w:p>
    <w:p w14:paraId="70AFE009" w14:textId="77777777" w:rsidR="00542EE3" w:rsidRDefault="00542EE3" w:rsidP="00542EE3">
      <w:pPr>
        <w:pStyle w:val="KeepWithNext"/>
        <w:rPr>
          <w:rtl/>
        </w:rPr>
      </w:pPr>
    </w:p>
    <w:p w14:paraId="26329D73" w14:textId="77777777" w:rsidR="00542EE3" w:rsidRPr="00542EE3" w:rsidRDefault="00542EE3" w:rsidP="00542EE3">
      <w:pPr>
        <w:rPr>
          <w:rtl/>
        </w:rPr>
      </w:pPr>
      <w:bookmarkStart w:id="1555" w:name="_ETM_Q1_1863750"/>
      <w:bookmarkStart w:id="1556" w:name="_ETM_Q1_1863810"/>
      <w:bookmarkEnd w:id="1555"/>
      <w:bookmarkEnd w:id="1556"/>
      <w:r>
        <w:rPr>
          <w:rFonts w:hint="cs"/>
          <w:rtl/>
        </w:rPr>
        <w:t>אבל יש עיצום כספי על זה היום בחוק.</w:t>
      </w:r>
    </w:p>
    <w:p w14:paraId="7ECF1911" w14:textId="77777777" w:rsidR="00FF1CB7" w:rsidRDefault="00FF1CB7" w:rsidP="00FF1CB7">
      <w:pPr>
        <w:rPr>
          <w:rtl/>
        </w:rPr>
      </w:pPr>
      <w:bookmarkStart w:id="1557" w:name="_ETM_Q1_1864994"/>
      <w:bookmarkStart w:id="1558" w:name="_ETM_Q1_1865059"/>
      <w:bookmarkStart w:id="1559" w:name="_ETM_Q1_1866059"/>
      <w:bookmarkEnd w:id="1557"/>
      <w:bookmarkEnd w:id="1558"/>
      <w:bookmarkEnd w:id="1559"/>
    </w:p>
    <w:p w14:paraId="6A01AEA3" w14:textId="77777777" w:rsidR="00FF1CB7" w:rsidRDefault="00FF1CB7" w:rsidP="00FF1CB7">
      <w:pPr>
        <w:pStyle w:val="a4"/>
        <w:keepNext/>
        <w:rPr>
          <w:rtl/>
        </w:rPr>
      </w:pPr>
      <w:bookmarkStart w:id="1560" w:name="ET_speaker_5783_104"/>
      <w:r w:rsidRPr="00112EA6">
        <w:rPr>
          <w:rStyle w:val="TagStyle"/>
          <w:rtl/>
        </w:rPr>
        <w:t xml:space="preserve"> &lt;&lt; דובר &gt;&gt; </w:t>
      </w:r>
      <w:r>
        <w:rPr>
          <w:rtl/>
        </w:rPr>
        <w:t>מירב כהן (יש עתיד):</w:t>
      </w:r>
      <w:r w:rsidRPr="00112EA6">
        <w:rPr>
          <w:rStyle w:val="TagStyle"/>
          <w:rtl/>
        </w:rPr>
        <w:t xml:space="preserve"> &lt;&lt; דובר &gt;&gt;</w:t>
      </w:r>
      <w:r w:rsidR="00F0101A">
        <w:rPr>
          <w:rtl/>
        </w:rPr>
        <w:t xml:space="preserve"> </w:t>
      </w:r>
      <w:bookmarkEnd w:id="1560"/>
    </w:p>
    <w:p w14:paraId="5D95A105" w14:textId="77777777" w:rsidR="00FF1CB7" w:rsidRDefault="00FF1CB7" w:rsidP="00FF1CB7">
      <w:pPr>
        <w:pStyle w:val="KeepWithNext"/>
        <w:rPr>
          <w:rtl/>
        </w:rPr>
      </w:pPr>
    </w:p>
    <w:p w14:paraId="504F15AE" w14:textId="77777777" w:rsidR="00FF1CB7" w:rsidRDefault="00FF1CB7" w:rsidP="00FF1CB7">
      <w:pPr>
        <w:rPr>
          <w:rtl/>
        </w:rPr>
      </w:pPr>
      <w:bookmarkStart w:id="1561" w:name="_ETM_Q1_1866659"/>
      <w:bookmarkStart w:id="1562" w:name="_ETM_Q1_1866694"/>
      <w:bookmarkEnd w:id="1561"/>
      <w:bookmarkEnd w:id="1562"/>
      <w:r>
        <w:rPr>
          <w:rFonts w:hint="cs"/>
          <w:rtl/>
        </w:rPr>
        <w:t xml:space="preserve">זאת </w:t>
      </w:r>
      <w:r w:rsidR="003B6D72">
        <w:rPr>
          <w:rFonts w:hint="cs"/>
          <w:rtl/>
        </w:rPr>
        <w:t xml:space="preserve">כל </w:t>
      </w:r>
      <w:r>
        <w:rPr>
          <w:rFonts w:hint="cs"/>
          <w:rtl/>
        </w:rPr>
        <w:t>תכלית החוק</w:t>
      </w:r>
      <w:r w:rsidR="003B6D72">
        <w:rPr>
          <w:rFonts w:hint="cs"/>
          <w:rtl/>
        </w:rPr>
        <w:t>,</w:t>
      </w:r>
      <w:r>
        <w:rPr>
          <w:rFonts w:hint="cs"/>
          <w:rtl/>
        </w:rPr>
        <w:t xml:space="preserve"> להחמיר</w:t>
      </w:r>
      <w:r w:rsidR="003B6D72">
        <w:rPr>
          <w:rFonts w:hint="cs"/>
          <w:rtl/>
        </w:rPr>
        <w:t>.</w:t>
      </w:r>
    </w:p>
    <w:p w14:paraId="04FF9E63" w14:textId="77777777" w:rsidR="000E3690" w:rsidRDefault="000E3690" w:rsidP="00FF1CB7">
      <w:pPr>
        <w:rPr>
          <w:rtl/>
        </w:rPr>
      </w:pPr>
      <w:bookmarkStart w:id="1563" w:name="_ETM_Q1_1870354"/>
      <w:bookmarkStart w:id="1564" w:name="_ETM_Q1_1870409"/>
      <w:bookmarkStart w:id="1565" w:name="_ETM_Q1_1872694"/>
      <w:bookmarkStart w:id="1566" w:name="_ETM_Q1_1866102"/>
      <w:bookmarkEnd w:id="1563"/>
      <w:bookmarkEnd w:id="1564"/>
      <w:bookmarkEnd w:id="1565"/>
      <w:bookmarkEnd w:id="1566"/>
    </w:p>
    <w:p w14:paraId="5D6BFE33" w14:textId="77777777" w:rsidR="000E3690" w:rsidRDefault="000E3690" w:rsidP="000E3690">
      <w:pPr>
        <w:pStyle w:val="af9"/>
        <w:keepNext/>
        <w:rPr>
          <w:rtl/>
        </w:rPr>
      </w:pPr>
      <w:bookmarkStart w:id="1567" w:name="ET_guest_707174_255"/>
      <w:r w:rsidRPr="000E3690">
        <w:rPr>
          <w:rStyle w:val="TagStyle"/>
          <w:rtl/>
        </w:rPr>
        <w:t xml:space="preserve"> &lt;&lt; אורח &gt;&gt; </w:t>
      </w:r>
      <w:r>
        <w:rPr>
          <w:rtl/>
        </w:rPr>
        <w:t>אניטה יצחק:</w:t>
      </w:r>
      <w:r w:rsidRPr="000E3690">
        <w:rPr>
          <w:rStyle w:val="TagStyle"/>
          <w:rtl/>
        </w:rPr>
        <w:t xml:space="preserve"> &lt;&lt; אורח &gt;&gt;</w:t>
      </w:r>
      <w:r w:rsidR="00F0101A">
        <w:rPr>
          <w:rtl/>
        </w:rPr>
        <w:t xml:space="preserve"> </w:t>
      </w:r>
      <w:bookmarkEnd w:id="1567"/>
    </w:p>
    <w:p w14:paraId="1303DA40" w14:textId="77777777" w:rsidR="000E3690" w:rsidRDefault="000E3690" w:rsidP="000E3690">
      <w:pPr>
        <w:pStyle w:val="KeepWithNext"/>
        <w:rPr>
          <w:rtl/>
        </w:rPr>
      </w:pPr>
    </w:p>
    <w:p w14:paraId="15D8760F" w14:textId="77777777" w:rsidR="000E3690" w:rsidRDefault="000E3690" w:rsidP="000E3690">
      <w:pPr>
        <w:rPr>
          <w:rtl/>
        </w:rPr>
      </w:pPr>
      <w:bookmarkStart w:id="1568" w:name="_ETM_Q1_1866756"/>
      <w:bookmarkEnd w:id="1568"/>
      <w:r>
        <w:rPr>
          <w:rFonts w:hint="cs"/>
          <w:rtl/>
        </w:rPr>
        <w:t>ז</w:t>
      </w:r>
      <w:bookmarkStart w:id="1569" w:name="_ETM_Q1_1866835"/>
      <w:bookmarkEnd w:id="1569"/>
      <w:r>
        <w:rPr>
          <w:rFonts w:hint="cs"/>
          <w:rtl/>
        </w:rPr>
        <w:t>ה הרעיון.</w:t>
      </w:r>
    </w:p>
    <w:p w14:paraId="2C35E8C1" w14:textId="77777777" w:rsidR="000E3690" w:rsidRPr="000E3690" w:rsidRDefault="000E3690" w:rsidP="000E3690">
      <w:pPr>
        <w:rPr>
          <w:rtl/>
        </w:rPr>
      </w:pPr>
      <w:bookmarkStart w:id="1570" w:name="_ETM_Q1_1868454"/>
      <w:bookmarkStart w:id="1571" w:name="_ETM_Q1_1868565"/>
      <w:bookmarkEnd w:id="1570"/>
      <w:bookmarkEnd w:id="1571"/>
    </w:p>
    <w:p w14:paraId="2B2EFCA5" w14:textId="77777777" w:rsidR="00FF1CB7" w:rsidRDefault="00FF1CB7" w:rsidP="00FF1CB7">
      <w:pPr>
        <w:pStyle w:val="af6"/>
        <w:keepNext/>
        <w:rPr>
          <w:rtl/>
        </w:rPr>
      </w:pPr>
      <w:bookmarkStart w:id="1572" w:name="ET_yor_5159_105"/>
      <w:r w:rsidRPr="00112EA6">
        <w:rPr>
          <w:rStyle w:val="TagStyle"/>
          <w:rtl/>
        </w:rPr>
        <w:t xml:space="preserve"> &lt;&lt; </w:t>
      </w:r>
      <w:proofErr w:type="spellStart"/>
      <w:r w:rsidRPr="00112EA6">
        <w:rPr>
          <w:rStyle w:val="TagStyle"/>
          <w:rtl/>
        </w:rPr>
        <w:t>יור</w:t>
      </w:r>
      <w:proofErr w:type="spellEnd"/>
      <w:r w:rsidRPr="00112EA6">
        <w:rPr>
          <w:rStyle w:val="TagStyle"/>
          <w:rtl/>
        </w:rPr>
        <w:t xml:space="preserve"> &gt;&gt; </w:t>
      </w:r>
      <w:r>
        <w:rPr>
          <w:rtl/>
        </w:rPr>
        <w:t>היו"ר דוד ביטן:</w:t>
      </w:r>
      <w:r w:rsidRPr="00112EA6">
        <w:rPr>
          <w:rStyle w:val="TagStyle"/>
          <w:rtl/>
        </w:rPr>
        <w:t xml:space="preserve"> &lt;&lt; </w:t>
      </w:r>
      <w:proofErr w:type="spellStart"/>
      <w:r w:rsidRPr="00112EA6">
        <w:rPr>
          <w:rStyle w:val="TagStyle"/>
          <w:rtl/>
        </w:rPr>
        <w:t>יור</w:t>
      </w:r>
      <w:proofErr w:type="spellEnd"/>
      <w:r w:rsidRPr="00112EA6">
        <w:rPr>
          <w:rStyle w:val="TagStyle"/>
          <w:rtl/>
        </w:rPr>
        <w:t xml:space="preserve"> &gt;&gt;</w:t>
      </w:r>
      <w:r w:rsidR="00F0101A">
        <w:rPr>
          <w:rtl/>
        </w:rPr>
        <w:t xml:space="preserve"> </w:t>
      </w:r>
      <w:bookmarkEnd w:id="1572"/>
    </w:p>
    <w:p w14:paraId="449F1930" w14:textId="77777777" w:rsidR="00FF1CB7" w:rsidRDefault="00FF1CB7" w:rsidP="00FF1CB7">
      <w:pPr>
        <w:pStyle w:val="KeepWithNext"/>
        <w:rPr>
          <w:rtl/>
        </w:rPr>
      </w:pPr>
    </w:p>
    <w:p w14:paraId="269618B6" w14:textId="77777777" w:rsidR="00FF1CB7" w:rsidRDefault="00FF1CB7" w:rsidP="00FF1CB7">
      <w:pPr>
        <w:rPr>
          <w:rtl/>
        </w:rPr>
      </w:pPr>
      <w:bookmarkStart w:id="1573" w:name="_ETM_Q1_1873259"/>
      <w:bookmarkStart w:id="1574" w:name="_ETM_Q1_1873299"/>
      <w:bookmarkEnd w:id="1573"/>
      <w:bookmarkEnd w:id="1574"/>
      <w:r>
        <w:rPr>
          <w:rFonts w:hint="cs"/>
          <w:rtl/>
        </w:rPr>
        <w:t xml:space="preserve">אתם </w:t>
      </w:r>
      <w:bookmarkStart w:id="1575" w:name="_ETM_Q1_1873769"/>
      <w:bookmarkEnd w:id="1575"/>
      <w:r w:rsidR="000E3690">
        <w:rPr>
          <w:rFonts w:hint="cs"/>
          <w:rtl/>
        </w:rPr>
        <w:t xml:space="preserve">העברתם </w:t>
      </w:r>
      <w:bookmarkStart w:id="1576" w:name="_ETM_Q1_1871201"/>
      <w:bookmarkEnd w:id="1576"/>
      <w:r w:rsidR="000E3690">
        <w:rPr>
          <w:rFonts w:hint="cs"/>
          <w:rtl/>
        </w:rPr>
        <w:t xml:space="preserve">לי שאני אחליט בזה, אתם </w:t>
      </w:r>
      <w:r>
        <w:rPr>
          <w:rFonts w:hint="cs"/>
          <w:rtl/>
        </w:rPr>
        <w:t>צריכים לקבל החלטה</w:t>
      </w:r>
      <w:r w:rsidR="000E3690">
        <w:rPr>
          <w:rFonts w:hint="cs"/>
          <w:rtl/>
        </w:rPr>
        <w:t xml:space="preserve"> בהסכמה.</w:t>
      </w:r>
    </w:p>
    <w:p w14:paraId="673EC286" w14:textId="77777777" w:rsidR="00FF1CB7" w:rsidRDefault="00FF1CB7" w:rsidP="00FF1CB7">
      <w:pPr>
        <w:rPr>
          <w:rtl/>
        </w:rPr>
      </w:pPr>
      <w:bookmarkStart w:id="1577" w:name="_ETM_Q1_1875799"/>
      <w:bookmarkStart w:id="1578" w:name="_ETM_Q1_1875859"/>
      <w:bookmarkStart w:id="1579" w:name="_ETM_Q1_1876794"/>
      <w:bookmarkEnd w:id="1577"/>
      <w:bookmarkEnd w:id="1578"/>
      <w:bookmarkEnd w:id="1579"/>
    </w:p>
    <w:p w14:paraId="6DB988A9" w14:textId="77777777" w:rsidR="00FF1CB7" w:rsidRDefault="00FF1CB7" w:rsidP="00FF1CB7">
      <w:pPr>
        <w:pStyle w:val="a4"/>
        <w:keepNext/>
        <w:rPr>
          <w:rtl/>
        </w:rPr>
      </w:pPr>
      <w:bookmarkStart w:id="1580" w:name="ET_speaker_5783_106"/>
      <w:r w:rsidRPr="00112EA6">
        <w:rPr>
          <w:rStyle w:val="TagStyle"/>
          <w:rtl/>
        </w:rPr>
        <w:t xml:space="preserve"> &lt;&lt; דובר &gt;&gt; </w:t>
      </w:r>
      <w:r>
        <w:rPr>
          <w:rtl/>
        </w:rPr>
        <w:t>מירב כהן (יש עתיד):</w:t>
      </w:r>
      <w:r w:rsidRPr="00112EA6">
        <w:rPr>
          <w:rStyle w:val="TagStyle"/>
          <w:rtl/>
        </w:rPr>
        <w:t xml:space="preserve"> &lt;&lt; דובר &gt;&gt;</w:t>
      </w:r>
      <w:r w:rsidR="00F0101A">
        <w:rPr>
          <w:rtl/>
        </w:rPr>
        <w:t xml:space="preserve"> </w:t>
      </w:r>
      <w:bookmarkEnd w:id="1580"/>
    </w:p>
    <w:p w14:paraId="01BCB083" w14:textId="77777777" w:rsidR="00FF1CB7" w:rsidRDefault="00FF1CB7" w:rsidP="00FF1CB7">
      <w:pPr>
        <w:pStyle w:val="KeepWithNext"/>
        <w:rPr>
          <w:rtl/>
        </w:rPr>
      </w:pPr>
    </w:p>
    <w:p w14:paraId="3ECC4178" w14:textId="77777777" w:rsidR="00FF1CB7" w:rsidRDefault="00FF1CB7" w:rsidP="007F080C">
      <w:pPr>
        <w:rPr>
          <w:rtl/>
        </w:rPr>
      </w:pPr>
      <w:bookmarkStart w:id="1581" w:name="_ETM_Q1_1877326"/>
      <w:bookmarkStart w:id="1582" w:name="_ETM_Q1_1877366"/>
      <w:bookmarkEnd w:id="1581"/>
      <w:bookmarkEnd w:id="1582"/>
      <w:r w:rsidRPr="00FF758B">
        <w:rPr>
          <w:rFonts w:hint="cs"/>
          <w:rtl/>
        </w:rPr>
        <w:t>שני הפתרונות בסדר בעיני</w:t>
      </w:r>
      <w:r w:rsidR="00FF758B">
        <w:rPr>
          <w:rFonts w:hint="cs"/>
          <w:rtl/>
        </w:rPr>
        <w:t>י,</w:t>
      </w:r>
      <w:r w:rsidR="000E3690" w:rsidRPr="00FF758B">
        <w:rPr>
          <w:rFonts w:hint="cs"/>
          <w:rtl/>
        </w:rPr>
        <w:t xml:space="preserve"> או בתקנות או </w:t>
      </w:r>
      <w:bookmarkStart w:id="1583" w:name="_ETM_Q1_1878013"/>
      <w:bookmarkEnd w:id="1583"/>
      <w:r w:rsidR="007F080C">
        <w:rPr>
          <w:rFonts w:hint="cs"/>
          <w:rtl/>
        </w:rPr>
        <w:t>ב</w:t>
      </w:r>
      <w:r w:rsidR="000E3690" w:rsidRPr="00FF758B">
        <w:rPr>
          <w:rFonts w:hint="cs"/>
          <w:rtl/>
        </w:rPr>
        <w:t>נוסח</w:t>
      </w:r>
      <w:r w:rsidR="0004631C">
        <w:rPr>
          <w:rFonts w:hint="cs"/>
          <w:rtl/>
        </w:rPr>
        <w:t>,</w:t>
      </w:r>
      <w:r w:rsidR="007F080C">
        <w:rPr>
          <w:rFonts w:hint="cs"/>
          <w:rtl/>
        </w:rPr>
        <w:t xml:space="preserve"> שזה יהיה ברור שזה לקהל היעד.</w:t>
      </w:r>
      <w:r w:rsidR="000E3690" w:rsidRPr="00FF758B">
        <w:rPr>
          <w:rFonts w:hint="cs"/>
          <w:rtl/>
        </w:rPr>
        <w:t xml:space="preserve"> אז שניהם </w:t>
      </w:r>
      <w:bookmarkStart w:id="1584" w:name="_ETM_Q1_1876681"/>
      <w:bookmarkEnd w:id="1584"/>
      <w:r w:rsidR="000E3690" w:rsidRPr="00FF758B">
        <w:rPr>
          <w:rFonts w:hint="cs"/>
          <w:rtl/>
        </w:rPr>
        <w:t>בסדר.</w:t>
      </w:r>
    </w:p>
    <w:p w14:paraId="3CF8750F" w14:textId="77777777" w:rsidR="00FF1CB7" w:rsidRDefault="00FF1CB7" w:rsidP="00FF1CB7">
      <w:pPr>
        <w:rPr>
          <w:rtl/>
        </w:rPr>
      </w:pPr>
      <w:bookmarkStart w:id="1585" w:name="_ETM_Q1_1881734"/>
      <w:bookmarkStart w:id="1586" w:name="_ETM_Q1_1881794"/>
      <w:bookmarkStart w:id="1587" w:name="_ETM_Q1_1882914"/>
      <w:bookmarkEnd w:id="1585"/>
      <w:bookmarkEnd w:id="1586"/>
      <w:bookmarkEnd w:id="1587"/>
    </w:p>
    <w:p w14:paraId="22AF907A" w14:textId="77777777" w:rsidR="00FF1CB7" w:rsidRDefault="00FF1CB7" w:rsidP="00FF1CB7">
      <w:pPr>
        <w:pStyle w:val="af6"/>
        <w:keepNext/>
        <w:rPr>
          <w:rtl/>
        </w:rPr>
      </w:pPr>
      <w:bookmarkStart w:id="1588" w:name="ET_yor_5159_107"/>
      <w:r w:rsidRPr="00112EA6">
        <w:rPr>
          <w:rStyle w:val="TagStyle"/>
          <w:rtl/>
        </w:rPr>
        <w:t xml:space="preserve"> &lt;&lt; </w:t>
      </w:r>
      <w:proofErr w:type="spellStart"/>
      <w:r w:rsidRPr="00112EA6">
        <w:rPr>
          <w:rStyle w:val="TagStyle"/>
          <w:rtl/>
        </w:rPr>
        <w:t>יור</w:t>
      </w:r>
      <w:proofErr w:type="spellEnd"/>
      <w:r w:rsidRPr="00112EA6">
        <w:rPr>
          <w:rStyle w:val="TagStyle"/>
          <w:rtl/>
        </w:rPr>
        <w:t xml:space="preserve"> &gt;&gt; </w:t>
      </w:r>
      <w:r>
        <w:rPr>
          <w:rtl/>
        </w:rPr>
        <w:t>היו"ר דוד ביטן:</w:t>
      </w:r>
      <w:r w:rsidRPr="00112EA6">
        <w:rPr>
          <w:rStyle w:val="TagStyle"/>
          <w:rtl/>
        </w:rPr>
        <w:t xml:space="preserve"> &lt;&lt; </w:t>
      </w:r>
      <w:proofErr w:type="spellStart"/>
      <w:r w:rsidRPr="00112EA6">
        <w:rPr>
          <w:rStyle w:val="TagStyle"/>
          <w:rtl/>
        </w:rPr>
        <w:t>יור</w:t>
      </w:r>
      <w:proofErr w:type="spellEnd"/>
      <w:r w:rsidRPr="00112EA6">
        <w:rPr>
          <w:rStyle w:val="TagStyle"/>
          <w:rtl/>
        </w:rPr>
        <w:t xml:space="preserve"> &gt;&gt;</w:t>
      </w:r>
      <w:r w:rsidR="00F0101A">
        <w:rPr>
          <w:rtl/>
        </w:rPr>
        <w:t xml:space="preserve"> </w:t>
      </w:r>
      <w:bookmarkEnd w:id="1588"/>
    </w:p>
    <w:p w14:paraId="44464B7F" w14:textId="77777777" w:rsidR="00FF1CB7" w:rsidRDefault="00FF1CB7" w:rsidP="00FF1CB7">
      <w:pPr>
        <w:pStyle w:val="KeepWithNext"/>
        <w:rPr>
          <w:rtl/>
        </w:rPr>
      </w:pPr>
    </w:p>
    <w:p w14:paraId="57CB234C" w14:textId="77777777" w:rsidR="00FF1CB7" w:rsidRDefault="00FF758B" w:rsidP="00FF1CB7">
      <w:pPr>
        <w:rPr>
          <w:rtl/>
        </w:rPr>
      </w:pPr>
      <w:bookmarkStart w:id="1589" w:name="_ETM_Q1_1883414"/>
      <w:bookmarkStart w:id="1590" w:name="_ETM_Q1_1883454"/>
      <w:bookmarkEnd w:id="1589"/>
      <w:bookmarkEnd w:id="1590"/>
      <w:r>
        <w:rPr>
          <w:rFonts w:hint="cs"/>
          <w:rtl/>
        </w:rPr>
        <w:t xml:space="preserve">אני לא הגורם המקצועי שיכול </w:t>
      </w:r>
      <w:bookmarkStart w:id="1591" w:name="_ETM_Q1_1878624"/>
      <w:bookmarkEnd w:id="1591"/>
      <w:r>
        <w:rPr>
          <w:rFonts w:hint="cs"/>
          <w:rtl/>
        </w:rPr>
        <w:t xml:space="preserve">להחליט על זה, כי </w:t>
      </w:r>
      <w:r w:rsidR="00FF1CB7">
        <w:rPr>
          <w:rFonts w:hint="cs"/>
          <w:rtl/>
        </w:rPr>
        <w:t>אין לי מספיק ידע</w:t>
      </w:r>
      <w:r>
        <w:rPr>
          <w:rFonts w:hint="cs"/>
          <w:rtl/>
        </w:rPr>
        <w:t xml:space="preserve">. בינתיים נמשיך לקרוא ותחשבו </w:t>
      </w:r>
      <w:bookmarkStart w:id="1592" w:name="_ETM_Q1_1888340"/>
      <w:bookmarkEnd w:id="1592"/>
      <w:r>
        <w:rPr>
          <w:rFonts w:hint="cs"/>
          <w:rtl/>
        </w:rPr>
        <w:t>על זה טוב טוב.</w:t>
      </w:r>
    </w:p>
    <w:p w14:paraId="2716047C" w14:textId="77777777" w:rsidR="00FF1CB7" w:rsidRDefault="00FF1CB7" w:rsidP="00FF1CB7">
      <w:pPr>
        <w:rPr>
          <w:rtl/>
        </w:rPr>
      </w:pPr>
      <w:bookmarkStart w:id="1593" w:name="_ETM_Q1_1885979"/>
      <w:bookmarkStart w:id="1594" w:name="_ETM_Q1_1886034"/>
      <w:bookmarkStart w:id="1595" w:name="_ETM_Q1_1887494"/>
      <w:bookmarkEnd w:id="1593"/>
      <w:bookmarkEnd w:id="1594"/>
      <w:bookmarkEnd w:id="1595"/>
    </w:p>
    <w:p w14:paraId="12B6D5C7" w14:textId="77777777" w:rsidR="00FF1CB7" w:rsidRDefault="00FF1CB7" w:rsidP="00FF1CB7">
      <w:pPr>
        <w:pStyle w:val="af9"/>
        <w:keepNext/>
        <w:rPr>
          <w:rtl/>
        </w:rPr>
      </w:pPr>
      <w:bookmarkStart w:id="1596" w:name="ET_guest_623396_108"/>
      <w:r w:rsidRPr="00112EA6">
        <w:rPr>
          <w:rStyle w:val="TagStyle"/>
          <w:rtl/>
        </w:rPr>
        <w:t xml:space="preserve"> &lt;&lt; אורח &gt;&gt; </w:t>
      </w:r>
      <w:r>
        <w:rPr>
          <w:rtl/>
        </w:rPr>
        <w:t>אילנה מזרחי:</w:t>
      </w:r>
      <w:r w:rsidRPr="00112EA6">
        <w:rPr>
          <w:rStyle w:val="TagStyle"/>
          <w:rtl/>
        </w:rPr>
        <w:t xml:space="preserve"> &lt;&lt; אורח &gt;&gt;</w:t>
      </w:r>
      <w:r w:rsidR="00F0101A">
        <w:rPr>
          <w:rtl/>
        </w:rPr>
        <w:t xml:space="preserve"> </w:t>
      </w:r>
      <w:bookmarkEnd w:id="1596"/>
    </w:p>
    <w:p w14:paraId="0B33E6C6" w14:textId="77777777" w:rsidR="00FF1CB7" w:rsidRDefault="00FF1CB7" w:rsidP="00FF1CB7">
      <w:pPr>
        <w:pStyle w:val="KeepWithNext"/>
        <w:rPr>
          <w:rtl/>
        </w:rPr>
      </w:pPr>
    </w:p>
    <w:p w14:paraId="6128E53D" w14:textId="77777777" w:rsidR="00FF1CB7" w:rsidRDefault="00FF758B" w:rsidP="00FF758B">
      <w:pPr>
        <w:rPr>
          <w:rtl/>
        </w:rPr>
      </w:pPr>
      <w:bookmarkStart w:id="1597" w:name="_ETM_Q1_1888019"/>
      <w:bookmarkStart w:id="1598" w:name="_ETM_Q1_1888059"/>
      <w:bookmarkEnd w:id="1597"/>
      <w:bookmarkEnd w:id="1598"/>
      <w:r>
        <w:rPr>
          <w:rFonts w:hint="cs"/>
          <w:rtl/>
        </w:rPr>
        <w:t xml:space="preserve">אז אולי אתן לך </w:t>
      </w:r>
      <w:r w:rsidR="00FF1CB7">
        <w:rPr>
          <w:rFonts w:hint="cs"/>
          <w:rtl/>
        </w:rPr>
        <w:t>שתי נקודות</w:t>
      </w:r>
      <w:r>
        <w:rPr>
          <w:rFonts w:hint="cs"/>
          <w:rtl/>
        </w:rPr>
        <w:t>.</w:t>
      </w:r>
    </w:p>
    <w:p w14:paraId="78EF2E8C" w14:textId="77777777" w:rsidR="00FF1CB7" w:rsidRDefault="00FF1CB7" w:rsidP="00FF1CB7">
      <w:pPr>
        <w:rPr>
          <w:rtl/>
        </w:rPr>
      </w:pPr>
      <w:bookmarkStart w:id="1599" w:name="_ETM_Q1_1894009"/>
      <w:bookmarkStart w:id="1600" w:name="_ETM_Q1_1894069"/>
      <w:bookmarkStart w:id="1601" w:name="_ETM_Q1_1895709"/>
      <w:bookmarkEnd w:id="1599"/>
      <w:bookmarkEnd w:id="1600"/>
      <w:bookmarkEnd w:id="1601"/>
    </w:p>
    <w:p w14:paraId="0AD9A574" w14:textId="77777777" w:rsidR="00FF1CB7" w:rsidRDefault="00FF1CB7" w:rsidP="00FF1CB7">
      <w:pPr>
        <w:pStyle w:val="af6"/>
        <w:keepNext/>
        <w:rPr>
          <w:rtl/>
        </w:rPr>
      </w:pPr>
      <w:bookmarkStart w:id="1602" w:name="ET_yor_5159_109"/>
      <w:r w:rsidRPr="00112EA6">
        <w:rPr>
          <w:rStyle w:val="TagStyle"/>
          <w:rtl/>
        </w:rPr>
        <w:t xml:space="preserve"> &lt;&lt; </w:t>
      </w:r>
      <w:proofErr w:type="spellStart"/>
      <w:r w:rsidRPr="00112EA6">
        <w:rPr>
          <w:rStyle w:val="TagStyle"/>
          <w:rtl/>
        </w:rPr>
        <w:t>יור</w:t>
      </w:r>
      <w:proofErr w:type="spellEnd"/>
      <w:r w:rsidRPr="00112EA6">
        <w:rPr>
          <w:rStyle w:val="TagStyle"/>
          <w:rtl/>
        </w:rPr>
        <w:t xml:space="preserve"> &gt;&gt; </w:t>
      </w:r>
      <w:r>
        <w:rPr>
          <w:rtl/>
        </w:rPr>
        <w:t>היו"ר דוד ביטן:</w:t>
      </w:r>
      <w:r w:rsidRPr="00112EA6">
        <w:rPr>
          <w:rStyle w:val="TagStyle"/>
          <w:rtl/>
        </w:rPr>
        <w:t xml:space="preserve"> &lt;&lt; </w:t>
      </w:r>
      <w:proofErr w:type="spellStart"/>
      <w:r w:rsidRPr="00112EA6">
        <w:rPr>
          <w:rStyle w:val="TagStyle"/>
          <w:rtl/>
        </w:rPr>
        <w:t>יור</w:t>
      </w:r>
      <w:proofErr w:type="spellEnd"/>
      <w:r w:rsidRPr="00112EA6">
        <w:rPr>
          <w:rStyle w:val="TagStyle"/>
          <w:rtl/>
        </w:rPr>
        <w:t xml:space="preserve"> &gt;&gt;</w:t>
      </w:r>
      <w:r w:rsidR="00F0101A">
        <w:rPr>
          <w:rtl/>
        </w:rPr>
        <w:t xml:space="preserve"> </w:t>
      </w:r>
      <w:bookmarkEnd w:id="1602"/>
    </w:p>
    <w:p w14:paraId="5AACF887" w14:textId="77777777" w:rsidR="00FF1CB7" w:rsidRDefault="00FF1CB7" w:rsidP="00FF1CB7">
      <w:pPr>
        <w:pStyle w:val="KeepWithNext"/>
        <w:rPr>
          <w:rtl/>
        </w:rPr>
      </w:pPr>
    </w:p>
    <w:p w14:paraId="38C74562" w14:textId="77777777" w:rsidR="00FF758B" w:rsidRDefault="00FF758B" w:rsidP="00FF1CB7">
      <w:pPr>
        <w:rPr>
          <w:rtl/>
        </w:rPr>
      </w:pPr>
      <w:bookmarkStart w:id="1603" w:name="_ETM_Q1_1896269"/>
      <w:bookmarkStart w:id="1604" w:name="_ETM_Q1_1896299"/>
      <w:bookmarkEnd w:id="1603"/>
      <w:bookmarkEnd w:id="1604"/>
      <w:r>
        <w:rPr>
          <w:rFonts w:hint="cs"/>
          <w:rtl/>
        </w:rPr>
        <w:t xml:space="preserve">משרד המשפטים אומר </w:t>
      </w:r>
      <w:bookmarkStart w:id="1605" w:name="_ETM_Q1_1890964"/>
      <w:bookmarkEnd w:id="1605"/>
      <w:r>
        <w:rPr>
          <w:rFonts w:hint="cs"/>
          <w:rtl/>
        </w:rPr>
        <w:t xml:space="preserve">לא, ואתם אומרים דווקא </w:t>
      </w:r>
      <w:bookmarkStart w:id="1606" w:name="_ETM_Q1_1895968"/>
      <w:bookmarkEnd w:id="1606"/>
      <w:r>
        <w:rPr>
          <w:rFonts w:hint="cs"/>
          <w:rtl/>
        </w:rPr>
        <w:t xml:space="preserve">כן, והוא מדבר על פשרה באמצע. אז אולי תקבלו את </w:t>
      </w:r>
      <w:bookmarkStart w:id="1607" w:name="_ETM_Q1_1898836"/>
      <w:bookmarkEnd w:id="1607"/>
      <w:r>
        <w:rPr>
          <w:rFonts w:hint="cs"/>
          <w:rtl/>
        </w:rPr>
        <w:t>הפשרה באמצע.</w:t>
      </w:r>
    </w:p>
    <w:p w14:paraId="4FBDA17C" w14:textId="77777777" w:rsidR="00FF1CB7" w:rsidRDefault="00FF1CB7" w:rsidP="00FF758B">
      <w:pPr>
        <w:ind w:firstLine="0"/>
        <w:rPr>
          <w:rtl/>
        </w:rPr>
      </w:pPr>
      <w:bookmarkStart w:id="1608" w:name="_ETM_Q1_1896140"/>
      <w:bookmarkStart w:id="1609" w:name="_ETM_Q1_1896257"/>
      <w:bookmarkStart w:id="1610" w:name="_ETM_Q1_1896309"/>
      <w:bookmarkStart w:id="1611" w:name="_ETM_Q1_1896396"/>
      <w:bookmarkStart w:id="1612" w:name="_ETM_Q1_1899219"/>
      <w:bookmarkStart w:id="1613" w:name="_ETM_Q1_1899279"/>
      <w:bookmarkStart w:id="1614" w:name="_ETM_Q1_1900524"/>
      <w:bookmarkEnd w:id="1608"/>
      <w:bookmarkEnd w:id="1609"/>
      <w:bookmarkEnd w:id="1610"/>
      <w:bookmarkEnd w:id="1611"/>
      <w:bookmarkEnd w:id="1612"/>
      <w:bookmarkEnd w:id="1613"/>
      <w:bookmarkEnd w:id="1614"/>
    </w:p>
    <w:p w14:paraId="38E8E691" w14:textId="77777777" w:rsidR="00FF1CB7" w:rsidRDefault="00FF1CB7" w:rsidP="00FF1CB7">
      <w:pPr>
        <w:pStyle w:val="a4"/>
        <w:keepNext/>
        <w:rPr>
          <w:rtl/>
        </w:rPr>
      </w:pPr>
      <w:bookmarkStart w:id="1615" w:name="ET_speaker_שיריא_בשארה_110"/>
      <w:r w:rsidRPr="00112EA6">
        <w:rPr>
          <w:rStyle w:val="TagStyle"/>
          <w:rtl/>
        </w:rPr>
        <w:t xml:space="preserve"> &lt;&lt; דובר &gt;&gt; </w:t>
      </w:r>
      <w:proofErr w:type="spellStart"/>
      <w:r>
        <w:rPr>
          <w:rtl/>
        </w:rPr>
        <w:t>סוריא</w:t>
      </w:r>
      <w:proofErr w:type="spellEnd"/>
      <w:r>
        <w:rPr>
          <w:rtl/>
        </w:rPr>
        <w:t xml:space="preserve"> בשארה:</w:t>
      </w:r>
      <w:r w:rsidRPr="00112EA6">
        <w:rPr>
          <w:rStyle w:val="TagStyle"/>
          <w:rtl/>
        </w:rPr>
        <w:t xml:space="preserve"> &lt;&lt; דובר &gt;&gt;</w:t>
      </w:r>
      <w:r w:rsidR="00F0101A">
        <w:rPr>
          <w:rtl/>
        </w:rPr>
        <w:t xml:space="preserve"> </w:t>
      </w:r>
      <w:bookmarkEnd w:id="1615"/>
    </w:p>
    <w:p w14:paraId="59E21E51" w14:textId="77777777" w:rsidR="00FF1CB7" w:rsidRDefault="00FF1CB7" w:rsidP="00FF1CB7">
      <w:pPr>
        <w:pStyle w:val="KeepWithNext"/>
        <w:rPr>
          <w:rtl/>
        </w:rPr>
      </w:pPr>
    </w:p>
    <w:p w14:paraId="52B1FADE" w14:textId="77777777" w:rsidR="00FF1CB7" w:rsidRDefault="00FF758B" w:rsidP="00FF758B">
      <w:pPr>
        <w:rPr>
          <w:rtl/>
        </w:rPr>
      </w:pPr>
      <w:bookmarkStart w:id="1616" w:name="_ETM_Q1_1900939"/>
      <w:bookmarkStart w:id="1617" w:name="_ETM_Q1_1901014"/>
      <w:bookmarkEnd w:id="1616"/>
      <w:bookmarkEnd w:id="1617"/>
      <w:r>
        <w:rPr>
          <w:rFonts w:hint="cs"/>
          <w:rtl/>
        </w:rPr>
        <w:t>אולי פרסומת בדיוור ישיר או משהו כזה.</w:t>
      </w:r>
    </w:p>
    <w:p w14:paraId="10F1F0A4" w14:textId="77777777" w:rsidR="00FF1CB7" w:rsidRDefault="00FF1CB7" w:rsidP="00FF1CB7">
      <w:pPr>
        <w:rPr>
          <w:rtl/>
        </w:rPr>
      </w:pPr>
      <w:bookmarkStart w:id="1618" w:name="_ETM_Q1_1902619"/>
      <w:bookmarkStart w:id="1619" w:name="_ETM_Q1_1902704"/>
      <w:bookmarkStart w:id="1620" w:name="_ETM_Q1_1904284"/>
      <w:bookmarkEnd w:id="1618"/>
      <w:bookmarkEnd w:id="1619"/>
      <w:bookmarkEnd w:id="1620"/>
    </w:p>
    <w:p w14:paraId="2CA97CD3" w14:textId="77777777" w:rsidR="00FF1CB7" w:rsidRDefault="00FF1CB7" w:rsidP="00FF1CB7">
      <w:pPr>
        <w:pStyle w:val="a4"/>
        <w:keepNext/>
        <w:rPr>
          <w:rtl/>
        </w:rPr>
      </w:pPr>
      <w:bookmarkStart w:id="1621" w:name="ET_speaker_איתי_עצמון_111"/>
      <w:r w:rsidRPr="00112EA6">
        <w:rPr>
          <w:rStyle w:val="TagStyle"/>
          <w:rtl/>
        </w:rPr>
        <w:t xml:space="preserve"> &lt;&lt; דובר &gt;&gt; </w:t>
      </w:r>
      <w:r>
        <w:rPr>
          <w:rtl/>
        </w:rPr>
        <w:t>איתי עצמון:</w:t>
      </w:r>
      <w:r w:rsidRPr="00112EA6">
        <w:rPr>
          <w:rStyle w:val="TagStyle"/>
          <w:rtl/>
        </w:rPr>
        <w:t xml:space="preserve"> &lt;&lt; דובר &gt;&gt;</w:t>
      </w:r>
      <w:r w:rsidR="00F0101A">
        <w:rPr>
          <w:rtl/>
        </w:rPr>
        <w:t xml:space="preserve"> </w:t>
      </w:r>
      <w:bookmarkEnd w:id="1621"/>
    </w:p>
    <w:p w14:paraId="7D267BCC" w14:textId="77777777" w:rsidR="00FF1CB7" w:rsidRDefault="00FF1CB7" w:rsidP="00FF1CB7">
      <w:pPr>
        <w:pStyle w:val="KeepWithNext"/>
        <w:rPr>
          <w:rtl/>
        </w:rPr>
      </w:pPr>
    </w:p>
    <w:p w14:paraId="48683672" w14:textId="77777777" w:rsidR="00FF1CB7" w:rsidRDefault="00FF758B" w:rsidP="00FF1CB7">
      <w:pPr>
        <w:rPr>
          <w:rtl/>
        </w:rPr>
      </w:pPr>
      <w:bookmarkStart w:id="1622" w:name="_ETM_Q1_1905104"/>
      <w:bookmarkStart w:id="1623" w:name="_ETM_Q1_1905204"/>
      <w:bookmarkEnd w:id="1622"/>
      <w:bookmarkEnd w:id="1623"/>
      <w:r>
        <w:rPr>
          <w:rFonts w:hint="cs"/>
          <w:rtl/>
        </w:rPr>
        <w:t xml:space="preserve">דיוור ישיר </w:t>
      </w:r>
      <w:bookmarkStart w:id="1624" w:name="_ETM_Q1_1903127"/>
      <w:bookmarkEnd w:id="1624"/>
      <w:r>
        <w:rPr>
          <w:rFonts w:hint="cs"/>
          <w:rtl/>
        </w:rPr>
        <w:t>זה רק משהו ש</w:t>
      </w:r>
      <w:r w:rsidR="00FF1CB7">
        <w:rPr>
          <w:rFonts w:hint="cs"/>
          <w:rtl/>
        </w:rPr>
        <w:t>מיועד</w:t>
      </w:r>
      <w:r>
        <w:rPr>
          <w:rFonts w:hint="cs"/>
          <w:rtl/>
        </w:rPr>
        <w:t xml:space="preserve"> ממש </w:t>
      </w:r>
      <w:r w:rsidRPr="00C02F0C">
        <w:rPr>
          <w:rFonts w:hint="cs"/>
          <w:rtl/>
        </w:rPr>
        <w:t>- - -</w:t>
      </w:r>
      <w:r w:rsidR="00FF1CB7">
        <w:rPr>
          <w:rFonts w:hint="cs"/>
          <w:rtl/>
        </w:rPr>
        <w:t xml:space="preserve"> </w:t>
      </w:r>
    </w:p>
    <w:p w14:paraId="60FD9EA2" w14:textId="77777777" w:rsidR="00FF758B" w:rsidRDefault="00FF758B" w:rsidP="00FF1CB7">
      <w:pPr>
        <w:rPr>
          <w:rtl/>
        </w:rPr>
      </w:pPr>
      <w:bookmarkStart w:id="1625" w:name="_ETM_Q1_1907364"/>
      <w:bookmarkStart w:id="1626" w:name="_ETM_Q1_1907454"/>
      <w:bookmarkStart w:id="1627" w:name="_ETM_Q1_1908639"/>
      <w:bookmarkStart w:id="1628" w:name="_ETM_Q1_1905518"/>
      <w:bookmarkEnd w:id="1625"/>
      <w:bookmarkEnd w:id="1626"/>
      <w:bookmarkEnd w:id="1627"/>
      <w:bookmarkEnd w:id="1628"/>
    </w:p>
    <w:p w14:paraId="7CBBAA47" w14:textId="77777777" w:rsidR="00FF758B" w:rsidRDefault="00FF758B" w:rsidP="00FF758B">
      <w:pPr>
        <w:pStyle w:val="af9"/>
        <w:keepNext/>
        <w:rPr>
          <w:rtl/>
        </w:rPr>
      </w:pPr>
      <w:bookmarkStart w:id="1629" w:name="ET_guest_371301_256"/>
      <w:r w:rsidRPr="00FF758B">
        <w:rPr>
          <w:rStyle w:val="TagStyle"/>
          <w:rtl/>
        </w:rPr>
        <w:t xml:space="preserve"> &lt;&lt; אורח &gt;&gt; </w:t>
      </w:r>
      <w:proofErr w:type="spellStart"/>
      <w:r>
        <w:rPr>
          <w:rtl/>
        </w:rPr>
        <w:t>סוריא</w:t>
      </w:r>
      <w:proofErr w:type="spellEnd"/>
      <w:r>
        <w:rPr>
          <w:rtl/>
        </w:rPr>
        <w:t xml:space="preserve"> בשארה:</w:t>
      </w:r>
      <w:r w:rsidRPr="00FF758B">
        <w:rPr>
          <w:rStyle w:val="TagStyle"/>
          <w:rtl/>
        </w:rPr>
        <w:t xml:space="preserve"> &lt;&lt; אורח &gt;&gt;</w:t>
      </w:r>
      <w:r w:rsidR="00F0101A">
        <w:rPr>
          <w:rtl/>
        </w:rPr>
        <w:t xml:space="preserve"> </w:t>
      </w:r>
      <w:bookmarkEnd w:id="1629"/>
    </w:p>
    <w:p w14:paraId="4680688B" w14:textId="77777777" w:rsidR="00FF758B" w:rsidRDefault="00FF758B" w:rsidP="00FF758B">
      <w:pPr>
        <w:pStyle w:val="KeepWithNext"/>
        <w:rPr>
          <w:rtl/>
        </w:rPr>
      </w:pPr>
    </w:p>
    <w:p w14:paraId="473774FC" w14:textId="77777777" w:rsidR="00FF758B" w:rsidRDefault="00FF758B" w:rsidP="00E354CE">
      <w:pPr>
        <w:rPr>
          <w:rtl/>
        </w:rPr>
      </w:pPr>
      <w:bookmarkStart w:id="1630" w:name="_ETM_Q1_1906193"/>
      <w:bookmarkStart w:id="1631" w:name="_ETM_Q1_1906253"/>
      <w:bookmarkEnd w:id="1630"/>
      <w:bookmarkEnd w:id="1631"/>
      <w:r>
        <w:rPr>
          <w:rFonts w:hint="cs"/>
          <w:rtl/>
        </w:rPr>
        <w:t xml:space="preserve">אבל זה יותר </w:t>
      </w:r>
      <w:bookmarkStart w:id="1632" w:name="_ETM_Q1_1908400"/>
      <w:bookmarkEnd w:id="1632"/>
      <w:r>
        <w:rPr>
          <w:rFonts w:hint="cs"/>
          <w:rtl/>
        </w:rPr>
        <w:t xml:space="preserve">קרוב </w:t>
      </w:r>
      <w:r w:rsidR="00E354CE">
        <w:rPr>
          <w:rFonts w:hint="cs"/>
          <w:rtl/>
        </w:rPr>
        <w:t>לעוקץ</w:t>
      </w:r>
      <w:r>
        <w:rPr>
          <w:rFonts w:hint="cs"/>
          <w:rtl/>
        </w:rPr>
        <w:t xml:space="preserve"> מאשר פרסומת בטלוויזיה. </w:t>
      </w:r>
      <w:bookmarkStart w:id="1633" w:name="_ETM_Q1_1910463"/>
      <w:bookmarkEnd w:id="1633"/>
    </w:p>
    <w:p w14:paraId="358FD53E" w14:textId="77777777" w:rsidR="00FF758B" w:rsidRPr="00FF758B" w:rsidRDefault="00FF758B" w:rsidP="00FF758B">
      <w:pPr>
        <w:rPr>
          <w:rtl/>
        </w:rPr>
      </w:pPr>
      <w:bookmarkStart w:id="1634" w:name="_ETM_Q1_1907525"/>
      <w:bookmarkStart w:id="1635" w:name="_ETM_Q1_1907653"/>
      <w:bookmarkEnd w:id="1634"/>
      <w:bookmarkEnd w:id="1635"/>
    </w:p>
    <w:p w14:paraId="69F4825D" w14:textId="77777777" w:rsidR="00FF1CB7" w:rsidRDefault="00FF1CB7" w:rsidP="00FF1CB7">
      <w:pPr>
        <w:pStyle w:val="af9"/>
        <w:keepNext/>
        <w:rPr>
          <w:rtl/>
        </w:rPr>
      </w:pPr>
      <w:bookmarkStart w:id="1636" w:name="ET_guest_707174_112"/>
      <w:r w:rsidRPr="00112EA6">
        <w:rPr>
          <w:rStyle w:val="TagStyle"/>
          <w:rtl/>
        </w:rPr>
        <w:t xml:space="preserve"> &lt;&lt; אורח &gt;&gt; </w:t>
      </w:r>
      <w:r>
        <w:rPr>
          <w:rtl/>
        </w:rPr>
        <w:t>אניטה יצחק:</w:t>
      </w:r>
      <w:r w:rsidRPr="00112EA6">
        <w:rPr>
          <w:rStyle w:val="TagStyle"/>
          <w:rtl/>
        </w:rPr>
        <w:t xml:space="preserve"> &lt;&lt; אורח &gt;&gt;</w:t>
      </w:r>
      <w:r w:rsidR="00F0101A">
        <w:rPr>
          <w:rtl/>
        </w:rPr>
        <w:t xml:space="preserve"> </w:t>
      </w:r>
      <w:bookmarkEnd w:id="1636"/>
    </w:p>
    <w:p w14:paraId="643A17A1" w14:textId="77777777" w:rsidR="00FF1CB7" w:rsidRDefault="00FF1CB7" w:rsidP="00FF1CB7">
      <w:pPr>
        <w:pStyle w:val="KeepWithNext"/>
        <w:rPr>
          <w:rtl/>
        </w:rPr>
      </w:pPr>
    </w:p>
    <w:p w14:paraId="23A96045" w14:textId="77777777" w:rsidR="00FF1CB7" w:rsidRDefault="00FF758B" w:rsidP="00FF1CB7">
      <w:pPr>
        <w:rPr>
          <w:rtl/>
        </w:rPr>
      </w:pPr>
      <w:bookmarkStart w:id="1637" w:name="_ETM_Q1_1909359"/>
      <w:bookmarkStart w:id="1638" w:name="_ETM_Q1_1909419"/>
      <w:bookmarkEnd w:id="1637"/>
      <w:bookmarkEnd w:id="1638"/>
      <w:proofErr w:type="spellStart"/>
      <w:r w:rsidRPr="00D62E50">
        <w:rPr>
          <w:rFonts w:hint="cs"/>
          <w:rtl/>
        </w:rPr>
        <w:t>ה</w:t>
      </w:r>
      <w:r w:rsidR="00D62E50" w:rsidRPr="00D62E50">
        <w:rPr>
          <w:rFonts w:hint="cs"/>
          <w:rtl/>
        </w:rPr>
        <w:t>ט</w:t>
      </w:r>
      <w:r w:rsidR="00FF1CB7" w:rsidRPr="00D62E50">
        <w:rPr>
          <w:rFonts w:hint="cs"/>
          <w:rtl/>
        </w:rPr>
        <w:t>רגוט</w:t>
      </w:r>
      <w:proofErr w:type="spellEnd"/>
      <w:r w:rsidR="00FF1CB7">
        <w:rPr>
          <w:rFonts w:hint="cs"/>
          <w:rtl/>
        </w:rPr>
        <w:t xml:space="preserve"> </w:t>
      </w:r>
      <w:r>
        <w:rPr>
          <w:rFonts w:hint="cs"/>
          <w:rtl/>
        </w:rPr>
        <w:t xml:space="preserve">של האוכלוסיות הוא היום </w:t>
      </w:r>
      <w:r w:rsidR="00FF1CB7">
        <w:rPr>
          <w:rFonts w:hint="cs"/>
          <w:rtl/>
        </w:rPr>
        <w:t>באינטרנט</w:t>
      </w:r>
      <w:r w:rsidR="0041389E">
        <w:rPr>
          <w:rFonts w:hint="cs"/>
          <w:rtl/>
        </w:rPr>
        <w:t>.</w:t>
      </w:r>
    </w:p>
    <w:p w14:paraId="33DEF64F" w14:textId="77777777" w:rsidR="0041389E" w:rsidRDefault="0041389E" w:rsidP="0041389E">
      <w:pPr>
        <w:ind w:firstLine="0"/>
        <w:rPr>
          <w:rtl/>
        </w:rPr>
      </w:pPr>
      <w:bookmarkStart w:id="1639" w:name="_ETM_Q1_1909118"/>
      <w:bookmarkStart w:id="1640" w:name="_ETM_Q1_1909219"/>
      <w:bookmarkStart w:id="1641" w:name="_ETM_Q1_1909259"/>
      <w:bookmarkStart w:id="1642" w:name="_ETM_Q1_1909353"/>
      <w:bookmarkStart w:id="1643" w:name="_ETM_Q1_1910450"/>
      <w:bookmarkEnd w:id="1639"/>
      <w:bookmarkEnd w:id="1640"/>
      <w:bookmarkEnd w:id="1641"/>
      <w:bookmarkEnd w:id="1642"/>
      <w:bookmarkEnd w:id="1643"/>
    </w:p>
    <w:p w14:paraId="0B9BF3DE" w14:textId="77777777" w:rsidR="0041389E" w:rsidRDefault="0041389E" w:rsidP="0041389E">
      <w:pPr>
        <w:pStyle w:val="af9"/>
        <w:keepNext/>
        <w:rPr>
          <w:rtl/>
        </w:rPr>
      </w:pPr>
      <w:bookmarkStart w:id="1644" w:name="ET_guest_371301_257"/>
      <w:r w:rsidRPr="0041389E">
        <w:rPr>
          <w:rStyle w:val="TagStyle"/>
          <w:rtl/>
        </w:rPr>
        <w:t xml:space="preserve"> &lt;&lt; אורח &gt;&gt; </w:t>
      </w:r>
      <w:proofErr w:type="spellStart"/>
      <w:r>
        <w:rPr>
          <w:rtl/>
        </w:rPr>
        <w:t>סוריא</w:t>
      </w:r>
      <w:proofErr w:type="spellEnd"/>
      <w:r>
        <w:rPr>
          <w:rtl/>
        </w:rPr>
        <w:t xml:space="preserve"> בשארה:</w:t>
      </w:r>
      <w:r w:rsidRPr="0041389E">
        <w:rPr>
          <w:rStyle w:val="TagStyle"/>
          <w:rtl/>
        </w:rPr>
        <w:t xml:space="preserve"> &lt;&lt; אורח &gt;&gt;</w:t>
      </w:r>
      <w:r w:rsidR="00F0101A">
        <w:rPr>
          <w:rtl/>
        </w:rPr>
        <w:t xml:space="preserve"> </w:t>
      </w:r>
      <w:bookmarkEnd w:id="1644"/>
    </w:p>
    <w:p w14:paraId="78E743D7" w14:textId="77777777" w:rsidR="0041389E" w:rsidRDefault="0041389E" w:rsidP="0041389E">
      <w:pPr>
        <w:pStyle w:val="KeepWithNext"/>
        <w:rPr>
          <w:rtl/>
        </w:rPr>
      </w:pPr>
    </w:p>
    <w:p w14:paraId="5B229826" w14:textId="77777777" w:rsidR="0041389E" w:rsidRDefault="00E354CE" w:rsidP="0041389E">
      <w:pPr>
        <w:rPr>
          <w:rtl/>
        </w:rPr>
      </w:pPr>
      <w:bookmarkStart w:id="1645" w:name="_ETM_Q1_1911158"/>
      <w:bookmarkStart w:id="1646" w:name="_ETM_Q1_1911216"/>
      <w:bookmarkEnd w:id="1645"/>
      <w:bookmarkEnd w:id="1646"/>
      <w:r>
        <w:rPr>
          <w:rFonts w:hint="cs"/>
          <w:rtl/>
        </w:rPr>
        <w:t>פרסומת בטלוויזיה היא גם פגיעה בחופש - - -</w:t>
      </w:r>
    </w:p>
    <w:p w14:paraId="5933CC2F" w14:textId="77777777" w:rsidR="0041389E" w:rsidRDefault="0041389E" w:rsidP="0041389E">
      <w:pPr>
        <w:rPr>
          <w:rtl/>
        </w:rPr>
      </w:pPr>
      <w:bookmarkStart w:id="1647" w:name="_ETM_Q1_1911308"/>
      <w:bookmarkStart w:id="1648" w:name="_ETM_Q1_1911399"/>
      <w:bookmarkEnd w:id="1647"/>
      <w:bookmarkEnd w:id="1648"/>
    </w:p>
    <w:p w14:paraId="332D13DF" w14:textId="77777777" w:rsidR="0041389E" w:rsidRDefault="0041389E" w:rsidP="0041389E">
      <w:pPr>
        <w:pStyle w:val="af9"/>
        <w:keepNext/>
        <w:rPr>
          <w:rtl/>
        </w:rPr>
      </w:pPr>
      <w:bookmarkStart w:id="1649" w:name="ET_guest_707174_258"/>
      <w:r w:rsidRPr="0041389E">
        <w:rPr>
          <w:rStyle w:val="TagStyle"/>
          <w:rtl/>
        </w:rPr>
        <w:t xml:space="preserve"> &lt;&lt; אורח &gt;&gt; </w:t>
      </w:r>
      <w:r>
        <w:rPr>
          <w:rtl/>
        </w:rPr>
        <w:t>אניטה יצחק:</w:t>
      </w:r>
      <w:r w:rsidRPr="0041389E">
        <w:rPr>
          <w:rStyle w:val="TagStyle"/>
          <w:rtl/>
        </w:rPr>
        <w:t xml:space="preserve"> &lt;&lt; אורח &gt;&gt;</w:t>
      </w:r>
      <w:r w:rsidR="00F0101A">
        <w:rPr>
          <w:rtl/>
        </w:rPr>
        <w:t xml:space="preserve"> </w:t>
      </w:r>
      <w:bookmarkEnd w:id="1649"/>
    </w:p>
    <w:p w14:paraId="636021F5" w14:textId="77777777" w:rsidR="0041389E" w:rsidRDefault="0041389E" w:rsidP="0041389E">
      <w:pPr>
        <w:pStyle w:val="KeepWithNext"/>
        <w:rPr>
          <w:rtl/>
        </w:rPr>
      </w:pPr>
    </w:p>
    <w:p w14:paraId="7A03ACEF" w14:textId="77777777" w:rsidR="0041389E" w:rsidRDefault="0041389E" w:rsidP="0041389E">
      <w:pPr>
        <w:rPr>
          <w:rtl/>
        </w:rPr>
      </w:pPr>
      <w:bookmarkStart w:id="1650" w:name="_ETM_Q1_1911130"/>
      <w:bookmarkStart w:id="1651" w:name="_ETM_Q1_1911183"/>
      <w:bookmarkEnd w:id="1650"/>
      <w:bookmarkEnd w:id="1651"/>
      <w:r>
        <w:rPr>
          <w:rFonts w:hint="cs"/>
          <w:rtl/>
        </w:rPr>
        <w:t xml:space="preserve">זה לא </w:t>
      </w:r>
      <w:bookmarkStart w:id="1652" w:name="_ETM_Q1_1911762"/>
      <w:bookmarkEnd w:id="1652"/>
      <w:r>
        <w:rPr>
          <w:rFonts w:hint="cs"/>
          <w:rtl/>
        </w:rPr>
        <w:t>נכון.</w:t>
      </w:r>
      <w:bookmarkStart w:id="1653" w:name="_ETM_Q1_1912778"/>
      <w:bookmarkEnd w:id="1653"/>
    </w:p>
    <w:p w14:paraId="7A0E5378" w14:textId="77777777" w:rsidR="00FF1CB7" w:rsidRDefault="00FF1CB7" w:rsidP="00E354CE">
      <w:pPr>
        <w:ind w:firstLine="0"/>
        <w:rPr>
          <w:rtl/>
        </w:rPr>
      </w:pPr>
      <w:bookmarkStart w:id="1654" w:name="_ETM_Q1_1912917"/>
      <w:bookmarkStart w:id="1655" w:name="_ETM_Q1_1909974"/>
      <w:bookmarkStart w:id="1656" w:name="_ETM_Q1_1914874"/>
      <w:bookmarkStart w:id="1657" w:name="_ETM_Q1_1914974"/>
      <w:bookmarkStart w:id="1658" w:name="_ETM_Q1_1916794"/>
      <w:bookmarkEnd w:id="1654"/>
      <w:bookmarkEnd w:id="1655"/>
      <w:bookmarkEnd w:id="1656"/>
      <w:bookmarkEnd w:id="1657"/>
      <w:bookmarkEnd w:id="1658"/>
    </w:p>
    <w:p w14:paraId="12A50C2C" w14:textId="77777777" w:rsidR="00FF1CB7" w:rsidRDefault="00FF1CB7" w:rsidP="00FF1CB7">
      <w:pPr>
        <w:pStyle w:val="af9"/>
        <w:keepNext/>
        <w:rPr>
          <w:rtl/>
        </w:rPr>
      </w:pPr>
      <w:bookmarkStart w:id="1659" w:name="ET_guest_623396_113"/>
      <w:r w:rsidRPr="00112EA6">
        <w:rPr>
          <w:rStyle w:val="TagStyle"/>
          <w:rtl/>
        </w:rPr>
        <w:t xml:space="preserve"> &lt;&lt; אורח &gt;&gt; </w:t>
      </w:r>
      <w:r>
        <w:rPr>
          <w:rtl/>
        </w:rPr>
        <w:t>אילנה מזרחי:</w:t>
      </w:r>
      <w:r w:rsidRPr="00112EA6">
        <w:rPr>
          <w:rStyle w:val="TagStyle"/>
          <w:rtl/>
        </w:rPr>
        <w:t xml:space="preserve"> &lt;&lt; אורח &gt;&gt;</w:t>
      </w:r>
      <w:r w:rsidR="00F0101A">
        <w:rPr>
          <w:rtl/>
        </w:rPr>
        <w:t xml:space="preserve"> </w:t>
      </w:r>
      <w:bookmarkEnd w:id="1659"/>
    </w:p>
    <w:p w14:paraId="60D0A4E9" w14:textId="77777777" w:rsidR="00FF1CB7" w:rsidRDefault="00FF1CB7" w:rsidP="00FF1CB7">
      <w:pPr>
        <w:pStyle w:val="KeepWithNext"/>
        <w:rPr>
          <w:rtl/>
        </w:rPr>
      </w:pPr>
    </w:p>
    <w:p w14:paraId="3F536FF0" w14:textId="77777777" w:rsidR="002500DE" w:rsidRDefault="002500DE" w:rsidP="002500DE">
      <w:pPr>
        <w:rPr>
          <w:rtl/>
        </w:rPr>
      </w:pPr>
      <w:bookmarkStart w:id="1660" w:name="_ETM_Q1_1917479"/>
      <w:bookmarkStart w:id="1661" w:name="_ETM_Q1_1917534"/>
      <w:bookmarkEnd w:id="1660"/>
      <w:bookmarkEnd w:id="1661"/>
      <w:r>
        <w:rPr>
          <w:rFonts w:hint="cs"/>
          <w:rtl/>
        </w:rPr>
        <w:t xml:space="preserve">בסוף </w:t>
      </w:r>
      <w:proofErr w:type="spellStart"/>
      <w:r>
        <w:rPr>
          <w:rFonts w:hint="cs"/>
          <w:rtl/>
        </w:rPr>
        <w:t>בסוף</w:t>
      </w:r>
      <w:proofErr w:type="spellEnd"/>
      <w:r>
        <w:rPr>
          <w:rFonts w:hint="cs"/>
          <w:rtl/>
        </w:rPr>
        <w:t xml:space="preserve"> </w:t>
      </w:r>
      <w:proofErr w:type="spellStart"/>
      <w:r>
        <w:rPr>
          <w:rFonts w:hint="cs"/>
          <w:rtl/>
        </w:rPr>
        <w:t>בסוף</w:t>
      </w:r>
      <w:proofErr w:type="spellEnd"/>
      <w:r>
        <w:rPr>
          <w:rFonts w:hint="cs"/>
          <w:rtl/>
        </w:rPr>
        <w:t xml:space="preserve"> פרסום הוא אחד </w:t>
      </w:r>
      <w:bookmarkStart w:id="1662" w:name="_ETM_Q1_1917267"/>
      <w:bookmarkEnd w:id="1662"/>
      <w:r>
        <w:rPr>
          <w:rFonts w:hint="cs"/>
          <w:rtl/>
        </w:rPr>
        <w:t xml:space="preserve">הכלים הכי משמעותיים שיש לנו בתחום, הוא גורם </w:t>
      </w:r>
      <w:bookmarkStart w:id="1663" w:name="_ETM_Q1_1916597"/>
      <w:bookmarkEnd w:id="1663"/>
      <w:r w:rsidR="00BA0601">
        <w:rPr>
          <w:rFonts w:hint="cs"/>
          <w:rtl/>
        </w:rPr>
        <w:t>להתעוררות ו</w:t>
      </w:r>
      <w:r>
        <w:rPr>
          <w:rFonts w:hint="cs"/>
          <w:rtl/>
        </w:rPr>
        <w:t>עניין בקרב הצרכן, הוא מתחיל לייצר מוטיבציה של הצרכן</w:t>
      </w:r>
      <w:bookmarkStart w:id="1664" w:name="_ETM_Q1_1919392"/>
      <w:bookmarkEnd w:id="1664"/>
      <w:r>
        <w:rPr>
          <w:rFonts w:hint="cs"/>
          <w:rtl/>
        </w:rPr>
        <w:t>.</w:t>
      </w:r>
    </w:p>
    <w:p w14:paraId="7EFA163C" w14:textId="77777777" w:rsidR="002500DE" w:rsidRDefault="002500DE" w:rsidP="00FF1CB7">
      <w:pPr>
        <w:rPr>
          <w:rtl/>
        </w:rPr>
      </w:pPr>
      <w:bookmarkStart w:id="1665" w:name="_ETM_Q1_1920954"/>
      <w:bookmarkStart w:id="1666" w:name="_ETM_Q1_1921037"/>
      <w:bookmarkStart w:id="1667" w:name="_ETM_Q1_1919878"/>
      <w:bookmarkEnd w:id="1665"/>
      <w:bookmarkEnd w:id="1666"/>
      <w:bookmarkEnd w:id="1667"/>
    </w:p>
    <w:p w14:paraId="5B340A02" w14:textId="77777777" w:rsidR="002500DE" w:rsidRDefault="002500DE" w:rsidP="002500DE">
      <w:pPr>
        <w:pStyle w:val="af6"/>
        <w:keepNext/>
        <w:rPr>
          <w:rtl/>
        </w:rPr>
      </w:pPr>
      <w:bookmarkStart w:id="1668" w:name="ET_yor_5159_260"/>
      <w:r w:rsidRPr="002500DE">
        <w:rPr>
          <w:rStyle w:val="TagStyle"/>
          <w:rtl/>
        </w:rPr>
        <w:t xml:space="preserve"> &lt;&lt; </w:t>
      </w:r>
      <w:proofErr w:type="spellStart"/>
      <w:r w:rsidRPr="002500DE">
        <w:rPr>
          <w:rStyle w:val="TagStyle"/>
          <w:rtl/>
        </w:rPr>
        <w:t>יור</w:t>
      </w:r>
      <w:proofErr w:type="spellEnd"/>
      <w:r w:rsidRPr="002500DE">
        <w:rPr>
          <w:rStyle w:val="TagStyle"/>
          <w:rtl/>
        </w:rPr>
        <w:t xml:space="preserve"> &gt;&gt; </w:t>
      </w:r>
      <w:r>
        <w:rPr>
          <w:rtl/>
        </w:rPr>
        <w:t>היו"ר דוד ביטן:</w:t>
      </w:r>
      <w:r w:rsidRPr="002500DE">
        <w:rPr>
          <w:rStyle w:val="TagStyle"/>
          <w:rtl/>
        </w:rPr>
        <w:t xml:space="preserve"> &lt;&lt; </w:t>
      </w:r>
      <w:proofErr w:type="spellStart"/>
      <w:r w:rsidRPr="002500DE">
        <w:rPr>
          <w:rStyle w:val="TagStyle"/>
          <w:rtl/>
        </w:rPr>
        <w:t>יור</w:t>
      </w:r>
      <w:proofErr w:type="spellEnd"/>
      <w:r w:rsidRPr="002500DE">
        <w:rPr>
          <w:rStyle w:val="TagStyle"/>
          <w:rtl/>
        </w:rPr>
        <w:t xml:space="preserve"> &gt;&gt;</w:t>
      </w:r>
      <w:r w:rsidR="00F0101A">
        <w:rPr>
          <w:rtl/>
        </w:rPr>
        <w:t xml:space="preserve"> </w:t>
      </w:r>
      <w:bookmarkEnd w:id="1668"/>
    </w:p>
    <w:p w14:paraId="7670E5A2" w14:textId="77777777" w:rsidR="002500DE" w:rsidRDefault="002500DE" w:rsidP="002500DE">
      <w:pPr>
        <w:pStyle w:val="KeepWithNext"/>
        <w:rPr>
          <w:rtl/>
          <w:lang w:eastAsia="he-IL"/>
        </w:rPr>
      </w:pPr>
    </w:p>
    <w:p w14:paraId="6426822B" w14:textId="77777777" w:rsidR="002500DE" w:rsidRDefault="002500DE" w:rsidP="002500DE">
      <w:pPr>
        <w:rPr>
          <w:rtl/>
          <w:lang w:eastAsia="he-IL"/>
        </w:rPr>
      </w:pPr>
      <w:bookmarkStart w:id="1669" w:name="_ETM_Q1_1920508"/>
      <w:bookmarkStart w:id="1670" w:name="_ETM_Q1_1920562"/>
      <w:bookmarkEnd w:id="1669"/>
      <w:bookmarkEnd w:id="1670"/>
      <w:r>
        <w:rPr>
          <w:rFonts w:hint="cs"/>
          <w:rtl/>
          <w:lang w:eastAsia="he-IL"/>
        </w:rPr>
        <w:t>אז למה משרד המשפטים נגד זה?</w:t>
      </w:r>
    </w:p>
    <w:p w14:paraId="345C9173" w14:textId="77777777" w:rsidR="008621D3" w:rsidRDefault="008621D3" w:rsidP="008621D3">
      <w:pPr>
        <w:rPr>
          <w:rtl/>
          <w:lang w:eastAsia="he-IL"/>
        </w:rPr>
      </w:pPr>
      <w:bookmarkStart w:id="1671" w:name="_ETM_Q1_1922117"/>
      <w:bookmarkStart w:id="1672" w:name="_ETM_Q1_1922233"/>
      <w:bookmarkStart w:id="1673" w:name="_ETM_Q1_1920373"/>
      <w:bookmarkStart w:id="1674" w:name="_ETM_Q1_1921886"/>
      <w:bookmarkEnd w:id="1671"/>
      <w:bookmarkEnd w:id="1672"/>
      <w:bookmarkEnd w:id="1673"/>
      <w:bookmarkEnd w:id="1674"/>
    </w:p>
    <w:p w14:paraId="5E44BCD8" w14:textId="77777777" w:rsidR="008621D3" w:rsidRDefault="008621D3" w:rsidP="008621D3">
      <w:pPr>
        <w:pStyle w:val="af9"/>
        <w:keepNext/>
        <w:rPr>
          <w:rtl/>
          <w:lang w:eastAsia="he-IL"/>
        </w:rPr>
      </w:pPr>
      <w:bookmarkStart w:id="1675" w:name="ET_guest_623396_262"/>
      <w:r w:rsidRPr="008621D3">
        <w:rPr>
          <w:rStyle w:val="TagStyle"/>
          <w:rtl/>
        </w:rPr>
        <w:t xml:space="preserve"> &lt;&lt; אורח &gt;&gt; </w:t>
      </w:r>
      <w:r>
        <w:rPr>
          <w:rtl/>
          <w:lang w:eastAsia="he-IL"/>
        </w:rPr>
        <w:t>אילנה מזרחי:</w:t>
      </w:r>
      <w:r w:rsidRPr="008621D3">
        <w:rPr>
          <w:rStyle w:val="TagStyle"/>
          <w:rtl/>
        </w:rPr>
        <w:t xml:space="preserve"> &lt;&lt; אורח &gt;&gt;</w:t>
      </w:r>
      <w:r w:rsidR="00F0101A">
        <w:rPr>
          <w:rtl/>
          <w:lang w:eastAsia="he-IL"/>
        </w:rPr>
        <w:t xml:space="preserve"> </w:t>
      </w:r>
      <w:bookmarkEnd w:id="1675"/>
    </w:p>
    <w:p w14:paraId="0E0DA308" w14:textId="77777777" w:rsidR="008621D3" w:rsidRDefault="008621D3" w:rsidP="008621D3">
      <w:pPr>
        <w:pStyle w:val="KeepWithNext"/>
        <w:rPr>
          <w:rtl/>
          <w:lang w:eastAsia="he-IL"/>
        </w:rPr>
      </w:pPr>
    </w:p>
    <w:p w14:paraId="3C342759" w14:textId="77777777" w:rsidR="008621D3" w:rsidRDefault="008621D3" w:rsidP="008621D3">
      <w:pPr>
        <w:rPr>
          <w:rtl/>
          <w:lang w:eastAsia="he-IL"/>
        </w:rPr>
      </w:pPr>
      <w:bookmarkStart w:id="1676" w:name="_ETM_Q1_1922534"/>
      <w:bookmarkStart w:id="1677" w:name="_ETM_Q1_1922594"/>
      <w:bookmarkEnd w:id="1676"/>
      <w:bookmarkEnd w:id="1677"/>
      <w:r>
        <w:rPr>
          <w:rFonts w:hint="cs"/>
          <w:rtl/>
          <w:lang w:eastAsia="he-IL"/>
        </w:rPr>
        <w:t>תכף נשמע.</w:t>
      </w:r>
      <w:bookmarkStart w:id="1678" w:name="_ETM_Q1_1922544"/>
      <w:bookmarkStart w:id="1679" w:name="_ETM_Q1_1922676"/>
      <w:bookmarkStart w:id="1680" w:name="_ETM_Q1_1920956"/>
      <w:bookmarkStart w:id="1681" w:name="_ETM_Q1_1921013"/>
      <w:bookmarkEnd w:id="1678"/>
      <w:bookmarkEnd w:id="1679"/>
      <w:bookmarkEnd w:id="1680"/>
      <w:bookmarkEnd w:id="1681"/>
      <w:r>
        <w:rPr>
          <w:rFonts w:hint="cs"/>
          <w:rtl/>
          <w:lang w:eastAsia="he-IL"/>
        </w:rPr>
        <w:t xml:space="preserve"> </w:t>
      </w:r>
      <w:bookmarkStart w:id="1682" w:name="_ETM_Q1_1921097"/>
      <w:bookmarkStart w:id="1683" w:name="_ETM_Q1_1921175"/>
      <w:bookmarkEnd w:id="1682"/>
      <w:bookmarkEnd w:id="1683"/>
      <w:r>
        <w:rPr>
          <w:rFonts w:hint="cs"/>
          <w:rtl/>
          <w:lang w:eastAsia="he-IL"/>
        </w:rPr>
        <w:t xml:space="preserve">חשוב </w:t>
      </w:r>
      <w:bookmarkStart w:id="1684" w:name="_ETM_Q1_1926755"/>
      <w:bookmarkEnd w:id="1684"/>
      <w:r>
        <w:rPr>
          <w:rFonts w:hint="cs"/>
          <w:rtl/>
          <w:lang w:eastAsia="he-IL"/>
        </w:rPr>
        <w:t xml:space="preserve">להבין שבסוף זה הכלי שגורם לצרכן להתעורר ולהתחיל לייצר מוטיבציה </w:t>
      </w:r>
      <w:bookmarkStart w:id="1685" w:name="_ETM_Q1_1930968"/>
      <w:bookmarkEnd w:id="1685"/>
      <w:r>
        <w:rPr>
          <w:rFonts w:hint="cs"/>
          <w:rtl/>
          <w:lang w:eastAsia="he-IL"/>
        </w:rPr>
        <w:t>וכבר לדמיין איך זה יהיה לו עם</w:t>
      </w:r>
      <w:bookmarkStart w:id="1686" w:name="_ETM_Q1_1930865"/>
      <w:bookmarkEnd w:id="1686"/>
      <w:r>
        <w:rPr>
          <w:rFonts w:hint="cs"/>
          <w:rtl/>
          <w:lang w:eastAsia="he-IL"/>
        </w:rPr>
        <w:t xml:space="preserve"> השירות, והוא כבר מתחיל ממש להרגיש ולדמיין איך הוא מתקשר </w:t>
      </w:r>
      <w:bookmarkStart w:id="1687" w:name="_ETM_Q1_1935624"/>
      <w:bookmarkEnd w:id="1687"/>
      <w:r>
        <w:rPr>
          <w:rFonts w:hint="cs"/>
          <w:rtl/>
          <w:lang w:eastAsia="he-IL"/>
        </w:rPr>
        <w:t xml:space="preserve">בעסקה. </w:t>
      </w:r>
    </w:p>
    <w:p w14:paraId="37D65913" w14:textId="77777777" w:rsidR="008621D3" w:rsidRDefault="008621D3" w:rsidP="00AB4084">
      <w:pPr>
        <w:ind w:firstLine="0"/>
        <w:rPr>
          <w:rtl/>
        </w:rPr>
      </w:pPr>
      <w:bookmarkStart w:id="1688" w:name="_ETM_Q1_1938577"/>
      <w:bookmarkStart w:id="1689" w:name="_ETM_Q1_1938688"/>
      <w:bookmarkStart w:id="1690" w:name="_ETM_Q1_1920324"/>
      <w:bookmarkStart w:id="1691" w:name="_ETM_Q1_1920509"/>
      <w:bookmarkStart w:id="1692" w:name="_ETM_Q1_1921494"/>
      <w:bookmarkStart w:id="1693" w:name="_ETM_Q1_1934900"/>
      <w:bookmarkStart w:id="1694" w:name="_ETM_Q1_1935637"/>
      <w:bookmarkEnd w:id="1688"/>
      <w:bookmarkEnd w:id="1689"/>
      <w:bookmarkEnd w:id="1690"/>
      <w:bookmarkEnd w:id="1691"/>
      <w:bookmarkEnd w:id="1692"/>
      <w:bookmarkEnd w:id="1693"/>
      <w:bookmarkEnd w:id="1694"/>
    </w:p>
    <w:p w14:paraId="3523FC47" w14:textId="77777777" w:rsidR="008621D3" w:rsidRDefault="008621D3" w:rsidP="008621D3">
      <w:pPr>
        <w:pStyle w:val="af6"/>
        <w:keepNext/>
        <w:rPr>
          <w:rtl/>
        </w:rPr>
      </w:pPr>
      <w:bookmarkStart w:id="1695" w:name="ET_yor_5159_263"/>
      <w:r w:rsidRPr="008621D3">
        <w:rPr>
          <w:rStyle w:val="TagStyle"/>
          <w:rtl/>
        </w:rPr>
        <w:t xml:space="preserve"> &lt;&lt; </w:t>
      </w:r>
      <w:proofErr w:type="spellStart"/>
      <w:r w:rsidRPr="008621D3">
        <w:rPr>
          <w:rStyle w:val="TagStyle"/>
          <w:rtl/>
        </w:rPr>
        <w:t>יור</w:t>
      </w:r>
      <w:proofErr w:type="spellEnd"/>
      <w:r w:rsidRPr="008621D3">
        <w:rPr>
          <w:rStyle w:val="TagStyle"/>
          <w:rtl/>
        </w:rPr>
        <w:t xml:space="preserve"> &gt;&gt; </w:t>
      </w:r>
      <w:r>
        <w:rPr>
          <w:rtl/>
        </w:rPr>
        <w:t>היו"ר דוד ביטן:</w:t>
      </w:r>
      <w:r w:rsidRPr="008621D3">
        <w:rPr>
          <w:rStyle w:val="TagStyle"/>
          <w:rtl/>
        </w:rPr>
        <w:t xml:space="preserve"> &lt;&lt; </w:t>
      </w:r>
      <w:proofErr w:type="spellStart"/>
      <w:r w:rsidRPr="008621D3">
        <w:rPr>
          <w:rStyle w:val="TagStyle"/>
          <w:rtl/>
        </w:rPr>
        <w:t>יור</w:t>
      </w:r>
      <w:proofErr w:type="spellEnd"/>
      <w:r w:rsidRPr="008621D3">
        <w:rPr>
          <w:rStyle w:val="TagStyle"/>
          <w:rtl/>
        </w:rPr>
        <w:t xml:space="preserve"> &gt;&gt;</w:t>
      </w:r>
      <w:r w:rsidR="00F0101A">
        <w:rPr>
          <w:rtl/>
        </w:rPr>
        <w:t xml:space="preserve"> </w:t>
      </w:r>
      <w:bookmarkEnd w:id="1695"/>
    </w:p>
    <w:p w14:paraId="4092097C" w14:textId="77777777" w:rsidR="008621D3" w:rsidRDefault="008621D3" w:rsidP="008621D3">
      <w:pPr>
        <w:pStyle w:val="KeepWithNext"/>
        <w:rPr>
          <w:rtl/>
          <w:lang w:eastAsia="he-IL"/>
        </w:rPr>
      </w:pPr>
    </w:p>
    <w:p w14:paraId="3D829DC8" w14:textId="77777777" w:rsidR="008621D3" w:rsidRDefault="008621D3" w:rsidP="008621D3">
      <w:pPr>
        <w:rPr>
          <w:rtl/>
          <w:lang w:eastAsia="he-IL"/>
        </w:rPr>
      </w:pPr>
      <w:bookmarkStart w:id="1696" w:name="_ETM_Q1_1936464"/>
      <w:bookmarkEnd w:id="1696"/>
      <w:r>
        <w:rPr>
          <w:rFonts w:hint="cs"/>
          <w:rtl/>
          <w:lang w:eastAsia="he-IL"/>
        </w:rPr>
        <w:t>מ</w:t>
      </w:r>
      <w:bookmarkStart w:id="1697" w:name="_ETM_Q1_1936568"/>
      <w:bookmarkEnd w:id="1697"/>
      <w:r>
        <w:rPr>
          <w:rFonts w:hint="cs"/>
          <w:rtl/>
          <w:lang w:eastAsia="he-IL"/>
        </w:rPr>
        <w:t>ירב, נלך על האמצע?</w:t>
      </w:r>
    </w:p>
    <w:p w14:paraId="56EBE349" w14:textId="77777777" w:rsidR="008621D3" w:rsidRDefault="008621D3" w:rsidP="008621D3">
      <w:pPr>
        <w:rPr>
          <w:rtl/>
          <w:lang w:eastAsia="he-IL"/>
        </w:rPr>
      </w:pPr>
      <w:bookmarkStart w:id="1698" w:name="_ETM_Q1_1936669"/>
      <w:bookmarkStart w:id="1699" w:name="_ETM_Q1_1936779"/>
      <w:bookmarkStart w:id="1700" w:name="_ETM_Q1_1938044"/>
      <w:bookmarkEnd w:id="1698"/>
      <w:bookmarkEnd w:id="1699"/>
      <w:bookmarkEnd w:id="1700"/>
    </w:p>
    <w:p w14:paraId="327B5B5C" w14:textId="77777777" w:rsidR="008621D3" w:rsidRDefault="008621D3" w:rsidP="008621D3">
      <w:pPr>
        <w:pStyle w:val="a4"/>
        <w:keepNext/>
        <w:rPr>
          <w:rtl/>
        </w:rPr>
      </w:pPr>
      <w:bookmarkStart w:id="1701" w:name="ET_speaker_5783_264"/>
      <w:r w:rsidRPr="008621D3">
        <w:rPr>
          <w:rStyle w:val="TagStyle"/>
          <w:rtl/>
        </w:rPr>
        <w:t xml:space="preserve"> &lt;&lt; דובר &gt;&gt; </w:t>
      </w:r>
      <w:r>
        <w:rPr>
          <w:rtl/>
        </w:rPr>
        <w:t>מירב כהן (יש עתיד):</w:t>
      </w:r>
      <w:r w:rsidRPr="008621D3">
        <w:rPr>
          <w:rStyle w:val="TagStyle"/>
          <w:rtl/>
        </w:rPr>
        <w:t xml:space="preserve"> &lt;&lt; דובר &gt;&gt;</w:t>
      </w:r>
      <w:r w:rsidR="00F0101A">
        <w:rPr>
          <w:rtl/>
        </w:rPr>
        <w:t xml:space="preserve"> </w:t>
      </w:r>
      <w:bookmarkEnd w:id="1701"/>
    </w:p>
    <w:p w14:paraId="416CAB38" w14:textId="77777777" w:rsidR="008621D3" w:rsidRDefault="008621D3" w:rsidP="008621D3">
      <w:pPr>
        <w:pStyle w:val="KeepWithNext"/>
        <w:rPr>
          <w:rtl/>
          <w:lang w:eastAsia="he-IL"/>
        </w:rPr>
      </w:pPr>
    </w:p>
    <w:p w14:paraId="00F1522C" w14:textId="77777777" w:rsidR="008621D3" w:rsidRPr="008621D3" w:rsidRDefault="008621D3" w:rsidP="008621D3">
      <w:pPr>
        <w:rPr>
          <w:rtl/>
          <w:lang w:eastAsia="he-IL"/>
        </w:rPr>
      </w:pPr>
      <w:bookmarkStart w:id="1702" w:name="_ETM_Q1_1938681"/>
      <w:bookmarkStart w:id="1703" w:name="_ETM_Q1_1938747"/>
      <w:bookmarkEnd w:id="1702"/>
      <w:bookmarkEnd w:id="1703"/>
      <w:r>
        <w:rPr>
          <w:rFonts w:hint="cs"/>
          <w:rtl/>
          <w:lang w:eastAsia="he-IL"/>
        </w:rPr>
        <w:t>מקובל עליי.</w:t>
      </w:r>
    </w:p>
    <w:p w14:paraId="44EA18C2" w14:textId="77777777" w:rsidR="008621D3" w:rsidRPr="008621D3" w:rsidRDefault="008621D3" w:rsidP="008621D3">
      <w:pPr>
        <w:rPr>
          <w:rtl/>
          <w:lang w:eastAsia="he-IL"/>
        </w:rPr>
      </w:pPr>
      <w:bookmarkStart w:id="1704" w:name="_ETM_Q1_1936656"/>
      <w:bookmarkStart w:id="1705" w:name="_ETM_Q1_1936759"/>
      <w:bookmarkEnd w:id="1704"/>
      <w:bookmarkEnd w:id="1705"/>
    </w:p>
    <w:p w14:paraId="63C49BD9" w14:textId="77777777" w:rsidR="00FF1CB7" w:rsidRDefault="00FF1CB7" w:rsidP="00FF1CB7">
      <w:pPr>
        <w:pStyle w:val="af6"/>
        <w:keepNext/>
        <w:rPr>
          <w:rtl/>
        </w:rPr>
      </w:pPr>
      <w:bookmarkStart w:id="1706" w:name="ET_yor_5159_114"/>
      <w:r w:rsidRPr="00112EA6">
        <w:rPr>
          <w:rStyle w:val="TagStyle"/>
          <w:rtl/>
        </w:rPr>
        <w:t xml:space="preserve"> &lt;&lt; </w:t>
      </w:r>
      <w:proofErr w:type="spellStart"/>
      <w:r w:rsidRPr="00112EA6">
        <w:rPr>
          <w:rStyle w:val="TagStyle"/>
          <w:rtl/>
        </w:rPr>
        <w:t>יור</w:t>
      </w:r>
      <w:proofErr w:type="spellEnd"/>
      <w:r w:rsidRPr="00112EA6">
        <w:rPr>
          <w:rStyle w:val="TagStyle"/>
          <w:rtl/>
        </w:rPr>
        <w:t xml:space="preserve"> &gt;&gt; </w:t>
      </w:r>
      <w:r>
        <w:rPr>
          <w:rtl/>
        </w:rPr>
        <w:t>היו"ר דוד ביטן:</w:t>
      </w:r>
      <w:r w:rsidRPr="00112EA6">
        <w:rPr>
          <w:rStyle w:val="TagStyle"/>
          <w:rtl/>
        </w:rPr>
        <w:t xml:space="preserve"> &lt;&lt; </w:t>
      </w:r>
      <w:proofErr w:type="spellStart"/>
      <w:r w:rsidRPr="00112EA6">
        <w:rPr>
          <w:rStyle w:val="TagStyle"/>
          <w:rtl/>
        </w:rPr>
        <w:t>יור</w:t>
      </w:r>
      <w:proofErr w:type="spellEnd"/>
      <w:r w:rsidRPr="00112EA6">
        <w:rPr>
          <w:rStyle w:val="TagStyle"/>
          <w:rtl/>
        </w:rPr>
        <w:t xml:space="preserve"> &gt;&gt;</w:t>
      </w:r>
      <w:r w:rsidR="00F0101A">
        <w:rPr>
          <w:rtl/>
        </w:rPr>
        <w:t xml:space="preserve"> </w:t>
      </w:r>
      <w:bookmarkEnd w:id="1706"/>
    </w:p>
    <w:p w14:paraId="089BC32E" w14:textId="77777777" w:rsidR="00FF1CB7" w:rsidRDefault="00FF1CB7" w:rsidP="00FF1CB7">
      <w:pPr>
        <w:pStyle w:val="KeepWithNext"/>
        <w:rPr>
          <w:rtl/>
        </w:rPr>
      </w:pPr>
    </w:p>
    <w:p w14:paraId="5A9B6C0A" w14:textId="77777777" w:rsidR="00FF1CB7" w:rsidRDefault="008621D3" w:rsidP="008621D3">
      <w:pPr>
        <w:pStyle w:val="af9"/>
        <w:keepNext/>
        <w:ind w:firstLine="720"/>
        <w:rPr>
          <w:rFonts w:ascii="Times New Roman" w:hAnsi="Times New Roman"/>
          <w:u w:val="none"/>
          <w:rtl/>
          <w:lang w:eastAsia="he-IL"/>
        </w:rPr>
      </w:pPr>
      <w:bookmarkStart w:id="1707" w:name="_ETM_Q1_1922234"/>
      <w:bookmarkEnd w:id="1707"/>
      <w:r w:rsidRPr="008621D3">
        <w:rPr>
          <w:rFonts w:ascii="Times New Roman" w:hAnsi="Times New Roman" w:hint="cs"/>
          <w:u w:val="none"/>
          <w:rtl/>
          <w:lang w:eastAsia="he-IL"/>
        </w:rPr>
        <w:t xml:space="preserve">נלך על הצעת הפשרה </w:t>
      </w:r>
      <w:bookmarkStart w:id="1708" w:name="_ETM_Q1_1939206"/>
      <w:bookmarkEnd w:id="1708"/>
      <w:r w:rsidR="00E67D87">
        <w:rPr>
          <w:rFonts w:ascii="Times New Roman" w:hAnsi="Times New Roman" w:hint="cs"/>
          <w:u w:val="none"/>
          <w:rtl/>
          <w:lang w:eastAsia="he-IL"/>
        </w:rPr>
        <w:t xml:space="preserve">של היועץ המשפטי שלנו, זה באמצע ביניכם לבין </w:t>
      </w:r>
      <w:bookmarkStart w:id="1709" w:name="_ETM_Q1_1944305"/>
      <w:bookmarkEnd w:id="1709"/>
      <w:r w:rsidR="00E67D87">
        <w:rPr>
          <w:rFonts w:ascii="Times New Roman" w:hAnsi="Times New Roman" w:hint="cs"/>
          <w:u w:val="none"/>
          <w:rtl/>
          <w:lang w:eastAsia="he-IL"/>
        </w:rPr>
        <w:t>משרד המשפטים.</w:t>
      </w:r>
    </w:p>
    <w:p w14:paraId="178C9B8B" w14:textId="77777777" w:rsidR="00E67D87" w:rsidRDefault="00E67D87" w:rsidP="00E67D87">
      <w:pPr>
        <w:rPr>
          <w:rtl/>
          <w:lang w:eastAsia="he-IL"/>
        </w:rPr>
      </w:pPr>
      <w:bookmarkStart w:id="1710" w:name="_ETM_Q1_1942851"/>
      <w:bookmarkStart w:id="1711" w:name="_ETM_Q1_1942986"/>
      <w:bookmarkStart w:id="1712" w:name="_ETM_Q1_1941067"/>
      <w:bookmarkEnd w:id="1710"/>
      <w:bookmarkEnd w:id="1711"/>
      <w:bookmarkEnd w:id="1712"/>
    </w:p>
    <w:p w14:paraId="0837EA28" w14:textId="77777777" w:rsidR="00E67D87" w:rsidRDefault="00E67D87" w:rsidP="00E67D87">
      <w:pPr>
        <w:pStyle w:val="af9"/>
        <w:keepNext/>
        <w:rPr>
          <w:rtl/>
          <w:lang w:eastAsia="he-IL"/>
        </w:rPr>
      </w:pPr>
      <w:bookmarkStart w:id="1713" w:name="ET_guest_707174_265"/>
      <w:r w:rsidRPr="00E67D87">
        <w:rPr>
          <w:rStyle w:val="TagStyle"/>
          <w:rtl/>
        </w:rPr>
        <w:t xml:space="preserve"> &lt;&lt; אורח &gt;&gt; </w:t>
      </w:r>
      <w:r>
        <w:rPr>
          <w:rtl/>
          <w:lang w:eastAsia="he-IL"/>
        </w:rPr>
        <w:t>אניטה יצחק:</w:t>
      </w:r>
      <w:r w:rsidRPr="00E67D87">
        <w:rPr>
          <w:rStyle w:val="TagStyle"/>
          <w:rtl/>
        </w:rPr>
        <w:t xml:space="preserve"> &lt;&lt; אורח &gt;&gt;</w:t>
      </w:r>
      <w:r w:rsidR="00F0101A">
        <w:rPr>
          <w:rtl/>
          <w:lang w:eastAsia="he-IL"/>
        </w:rPr>
        <w:t xml:space="preserve"> </w:t>
      </w:r>
      <w:bookmarkEnd w:id="1713"/>
    </w:p>
    <w:p w14:paraId="641EBF05" w14:textId="77777777" w:rsidR="00FF1CB7" w:rsidRDefault="00FF1CB7" w:rsidP="00FF1CB7">
      <w:pPr>
        <w:pStyle w:val="KeepWithNext"/>
        <w:rPr>
          <w:rtl/>
        </w:rPr>
      </w:pPr>
      <w:bookmarkStart w:id="1714" w:name="_ETM_Q1_1941699"/>
      <w:bookmarkStart w:id="1715" w:name="_ETM_Q1_1941758"/>
      <w:bookmarkEnd w:id="1714"/>
      <w:bookmarkEnd w:id="1715"/>
    </w:p>
    <w:p w14:paraId="0A930F64" w14:textId="77777777" w:rsidR="00FF1CB7" w:rsidRDefault="00FF1CB7" w:rsidP="00FF1CB7">
      <w:pPr>
        <w:rPr>
          <w:rtl/>
        </w:rPr>
      </w:pPr>
      <w:bookmarkStart w:id="1716" w:name="_ETM_Q1_1947143"/>
      <w:bookmarkStart w:id="1717" w:name="_ETM_Q1_1947218"/>
      <w:bookmarkEnd w:id="1716"/>
      <w:bookmarkEnd w:id="1717"/>
      <w:r>
        <w:rPr>
          <w:rFonts w:hint="cs"/>
          <w:rtl/>
        </w:rPr>
        <w:t xml:space="preserve">שזה יהיה </w:t>
      </w:r>
      <w:bookmarkStart w:id="1718" w:name="_ETM_Q1_1948323"/>
      <w:bookmarkEnd w:id="1718"/>
      <w:r>
        <w:rPr>
          <w:rFonts w:hint="cs"/>
          <w:rtl/>
        </w:rPr>
        <w:t>בחוק?</w:t>
      </w:r>
    </w:p>
    <w:p w14:paraId="46C22A5F" w14:textId="77777777" w:rsidR="00E67D87" w:rsidRDefault="00E67D87" w:rsidP="00FF1CB7">
      <w:pPr>
        <w:rPr>
          <w:rtl/>
        </w:rPr>
      </w:pPr>
      <w:bookmarkStart w:id="1719" w:name="_ETM_Q1_1949303"/>
      <w:bookmarkStart w:id="1720" w:name="_ETM_Q1_1949364"/>
      <w:bookmarkStart w:id="1721" w:name="_ETM_Q1_1950494"/>
      <w:bookmarkStart w:id="1722" w:name="_ETM_Q1_1942475"/>
      <w:bookmarkEnd w:id="1719"/>
      <w:bookmarkEnd w:id="1720"/>
      <w:bookmarkEnd w:id="1721"/>
      <w:bookmarkEnd w:id="1722"/>
    </w:p>
    <w:p w14:paraId="21E05D73" w14:textId="77777777" w:rsidR="00E67D87" w:rsidRDefault="00E67D87" w:rsidP="00E67D87">
      <w:pPr>
        <w:pStyle w:val="a4"/>
        <w:keepNext/>
        <w:rPr>
          <w:rtl/>
        </w:rPr>
      </w:pPr>
      <w:bookmarkStart w:id="1723" w:name="ET_speaker_איתי_עצמון_266"/>
      <w:r w:rsidRPr="00E67D87">
        <w:rPr>
          <w:rStyle w:val="TagStyle"/>
          <w:rtl/>
        </w:rPr>
        <w:t xml:space="preserve"> &lt;&lt; דובר &gt;&gt; </w:t>
      </w:r>
      <w:r>
        <w:rPr>
          <w:rtl/>
        </w:rPr>
        <w:t>איתי עצמון:</w:t>
      </w:r>
      <w:r w:rsidRPr="00E67D87">
        <w:rPr>
          <w:rStyle w:val="TagStyle"/>
          <w:rtl/>
        </w:rPr>
        <w:t xml:space="preserve"> &lt;&lt; דובר &gt;&gt;</w:t>
      </w:r>
      <w:r w:rsidR="00F0101A">
        <w:rPr>
          <w:rtl/>
        </w:rPr>
        <w:t xml:space="preserve"> </w:t>
      </w:r>
      <w:bookmarkEnd w:id="1723"/>
    </w:p>
    <w:p w14:paraId="376DBD93" w14:textId="77777777" w:rsidR="00E67D87" w:rsidRDefault="00E67D87" w:rsidP="00E67D87">
      <w:pPr>
        <w:pStyle w:val="KeepWithNext"/>
        <w:rPr>
          <w:rtl/>
          <w:lang w:eastAsia="he-IL"/>
        </w:rPr>
      </w:pPr>
    </w:p>
    <w:p w14:paraId="080E7E1B" w14:textId="77777777" w:rsidR="00E67D87" w:rsidRDefault="00E67D87" w:rsidP="00E67D87">
      <w:pPr>
        <w:rPr>
          <w:rtl/>
          <w:lang w:eastAsia="he-IL"/>
        </w:rPr>
      </w:pPr>
      <w:bookmarkStart w:id="1724" w:name="_ETM_Q1_1943199"/>
      <w:bookmarkEnd w:id="1724"/>
      <w:r>
        <w:rPr>
          <w:rFonts w:hint="cs"/>
          <w:rtl/>
          <w:lang w:eastAsia="he-IL"/>
        </w:rPr>
        <w:t>כ</w:t>
      </w:r>
      <w:bookmarkStart w:id="1725" w:name="_ETM_Q1_1943268"/>
      <w:bookmarkEnd w:id="1725"/>
      <w:r>
        <w:rPr>
          <w:rFonts w:hint="cs"/>
          <w:rtl/>
          <w:lang w:eastAsia="he-IL"/>
        </w:rPr>
        <w:t>ן, בחוק.</w:t>
      </w:r>
    </w:p>
    <w:p w14:paraId="2F089326" w14:textId="77777777" w:rsidR="00E67D87" w:rsidRDefault="00E67D87" w:rsidP="00E67D87">
      <w:pPr>
        <w:rPr>
          <w:rtl/>
          <w:lang w:eastAsia="he-IL"/>
        </w:rPr>
      </w:pPr>
      <w:bookmarkStart w:id="1726" w:name="_ETM_Q1_1943362"/>
      <w:bookmarkStart w:id="1727" w:name="_ETM_Q1_1943469"/>
      <w:bookmarkStart w:id="1728" w:name="_ETM_Q1_1950372"/>
      <w:bookmarkEnd w:id="1726"/>
      <w:bookmarkEnd w:id="1727"/>
      <w:bookmarkEnd w:id="1728"/>
    </w:p>
    <w:p w14:paraId="7701DB43" w14:textId="77777777" w:rsidR="00E67D87" w:rsidRDefault="00E67D87" w:rsidP="00E67D87">
      <w:pPr>
        <w:pStyle w:val="af6"/>
        <w:keepNext/>
        <w:rPr>
          <w:rtl/>
        </w:rPr>
      </w:pPr>
      <w:bookmarkStart w:id="1729" w:name="ET_yor_5159_267"/>
      <w:r w:rsidRPr="00E67D87">
        <w:rPr>
          <w:rStyle w:val="TagStyle"/>
          <w:rtl/>
        </w:rPr>
        <w:t xml:space="preserve"> &lt;&lt; </w:t>
      </w:r>
      <w:proofErr w:type="spellStart"/>
      <w:r w:rsidRPr="00E67D87">
        <w:rPr>
          <w:rStyle w:val="TagStyle"/>
          <w:rtl/>
        </w:rPr>
        <w:t>יור</w:t>
      </w:r>
      <w:proofErr w:type="spellEnd"/>
      <w:r w:rsidRPr="00E67D87">
        <w:rPr>
          <w:rStyle w:val="TagStyle"/>
          <w:rtl/>
        </w:rPr>
        <w:t xml:space="preserve"> &gt;&gt; </w:t>
      </w:r>
      <w:r>
        <w:rPr>
          <w:rtl/>
        </w:rPr>
        <w:t>היו"ר דוד ביטן:</w:t>
      </w:r>
      <w:r w:rsidRPr="00E67D87">
        <w:rPr>
          <w:rStyle w:val="TagStyle"/>
          <w:rtl/>
        </w:rPr>
        <w:t xml:space="preserve"> &lt;&lt; </w:t>
      </w:r>
      <w:proofErr w:type="spellStart"/>
      <w:r w:rsidRPr="00E67D87">
        <w:rPr>
          <w:rStyle w:val="TagStyle"/>
          <w:rtl/>
        </w:rPr>
        <w:t>יור</w:t>
      </w:r>
      <w:proofErr w:type="spellEnd"/>
      <w:r w:rsidRPr="00E67D87">
        <w:rPr>
          <w:rStyle w:val="TagStyle"/>
          <w:rtl/>
        </w:rPr>
        <w:t xml:space="preserve"> &gt;&gt;</w:t>
      </w:r>
      <w:r w:rsidR="00F0101A">
        <w:rPr>
          <w:rtl/>
        </w:rPr>
        <w:t xml:space="preserve"> </w:t>
      </w:r>
      <w:bookmarkEnd w:id="1729"/>
    </w:p>
    <w:p w14:paraId="1D459DF7" w14:textId="77777777" w:rsidR="00E67D87" w:rsidRDefault="00E67D87" w:rsidP="00E67D87">
      <w:pPr>
        <w:pStyle w:val="KeepWithNext"/>
        <w:rPr>
          <w:rtl/>
          <w:lang w:eastAsia="he-IL"/>
        </w:rPr>
      </w:pPr>
    </w:p>
    <w:p w14:paraId="12C9D3B1" w14:textId="77777777" w:rsidR="00E67D87" w:rsidRDefault="00E67D87" w:rsidP="00E67D87">
      <w:pPr>
        <w:rPr>
          <w:rtl/>
          <w:lang w:eastAsia="he-IL"/>
        </w:rPr>
      </w:pPr>
      <w:bookmarkStart w:id="1730" w:name="_ETM_Q1_1950967"/>
      <w:bookmarkEnd w:id="1730"/>
      <w:r>
        <w:rPr>
          <w:rFonts w:hint="cs"/>
          <w:rtl/>
          <w:lang w:eastAsia="he-IL"/>
        </w:rPr>
        <w:t>א</w:t>
      </w:r>
      <w:bookmarkStart w:id="1731" w:name="_ETM_Q1_1951038"/>
      <w:bookmarkEnd w:id="1731"/>
      <w:r>
        <w:rPr>
          <w:rFonts w:hint="cs"/>
          <w:rtl/>
          <w:lang w:eastAsia="he-IL"/>
        </w:rPr>
        <w:t xml:space="preserve">ני אומר באמצע בגלל שמשרד </w:t>
      </w:r>
      <w:bookmarkStart w:id="1732" w:name="_ETM_Q1_1949193"/>
      <w:bookmarkEnd w:id="1732"/>
      <w:r>
        <w:rPr>
          <w:rFonts w:hint="cs"/>
          <w:rtl/>
          <w:lang w:eastAsia="he-IL"/>
        </w:rPr>
        <w:t>המשפטים נגד באופן טוטלי.</w:t>
      </w:r>
    </w:p>
    <w:p w14:paraId="63CAE14D" w14:textId="77777777" w:rsidR="00E67D87" w:rsidRPr="00E67D87" w:rsidRDefault="00E67D87" w:rsidP="00E67D87">
      <w:pPr>
        <w:rPr>
          <w:rtl/>
          <w:lang w:eastAsia="he-IL"/>
        </w:rPr>
      </w:pPr>
      <w:bookmarkStart w:id="1733" w:name="_ETM_Q1_1950322"/>
      <w:bookmarkStart w:id="1734" w:name="_ETM_Q1_1950454"/>
      <w:bookmarkEnd w:id="1733"/>
      <w:bookmarkEnd w:id="1734"/>
    </w:p>
    <w:p w14:paraId="7932230E" w14:textId="77777777" w:rsidR="00FF1CB7" w:rsidRDefault="00FF1CB7" w:rsidP="00FF1CB7">
      <w:pPr>
        <w:pStyle w:val="a4"/>
        <w:keepNext/>
        <w:rPr>
          <w:rtl/>
        </w:rPr>
      </w:pPr>
      <w:bookmarkStart w:id="1735" w:name="ET_speaker_5783_119"/>
      <w:r w:rsidRPr="006C3C67">
        <w:rPr>
          <w:rStyle w:val="TagStyle"/>
          <w:rtl/>
        </w:rPr>
        <w:t xml:space="preserve">&lt;&lt; דובר &gt;&gt; </w:t>
      </w:r>
      <w:r>
        <w:rPr>
          <w:rtl/>
        </w:rPr>
        <w:t>מירב כהן (יש עתיד):</w:t>
      </w:r>
      <w:r w:rsidRPr="006C3C67">
        <w:rPr>
          <w:rStyle w:val="TagStyle"/>
          <w:rtl/>
        </w:rPr>
        <w:t xml:space="preserve"> &lt;&lt; דובר &gt;&gt;</w:t>
      </w:r>
      <w:r w:rsidR="00F0101A">
        <w:rPr>
          <w:rtl/>
        </w:rPr>
        <w:t xml:space="preserve"> </w:t>
      </w:r>
      <w:bookmarkEnd w:id="1735"/>
    </w:p>
    <w:p w14:paraId="1377D95C" w14:textId="77777777" w:rsidR="00FF1CB7" w:rsidRDefault="00FF1CB7" w:rsidP="00FF1CB7">
      <w:pPr>
        <w:pStyle w:val="KeepWithNext"/>
        <w:rPr>
          <w:rtl/>
        </w:rPr>
      </w:pPr>
    </w:p>
    <w:p w14:paraId="77DA48E7" w14:textId="77777777" w:rsidR="00FF1CB7" w:rsidRDefault="00E67D87" w:rsidP="00FF1CB7">
      <w:pPr>
        <w:rPr>
          <w:rtl/>
        </w:rPr>
      </w:pPr>
      <w:bookmarkStart w:id="1736" w:name="_ETM_Q1_1953519"/>
      <w:bookmarkStart w:id="1737" w:name="_ETM_Q1_1953574"/>
      <w:bookmarkEnd w:id="1736"/>
      <w:bookmarkEnd w:id="1737"/>
      <w:r>
        <w:rPr>
          <w:rFonts w:hint="cs"/>
          <w:rtl/>
        </w:rPr>
        <w:t>זאת אומרת ש</w:t>
      </w:r>
      <w:r w:rsidR="00FF1CB7">
        <w:rPr>
          <w:rFonts w:hint="cs"/>
          <w:rtl/>
        </w:rPr>
        <w:t xml:space="preserve">בחוק יהיה כתוב שזה עושה שכל </w:t>
      </w:r>
      <w:r>
        <w:rPr>
          <w:rFonts w:hint="cs"/>
          <w:rtl/>
        </w:rPr>
        <w:t>שזה יועד לאחת מהקבוצות האלה.</w:t>
      </w:r>
    </w:p>
    <w:p w14:paraId="0C2BC5C0" w14:textId="77777777" w:rsidR="00FF1CB7" w:rsidRDefault="00FF1CB7" w:rsidP="00FF1CB7">
      <w:pPr>
        <w:rPr>
          <w:rtl/>
        </w:rPr>
      </w:pPr>
      <w:bookmarkStart w:id="1738" w:name="_ETM_Q1_1965581"/>
      <w:bookmarkStart w:id="1739" w:name="_ETM_Q1_1965636"/>
      <w:bookmarkStart w:id="1740" w:name="_ETM_Q1_1966486"/>
      <w:bookmarkEnd w:id="1738"/>
      <w:bookmarkEnd w:id="1739"/>
      <w:bookmarkEnd w:id="1740"/>
    </w:p>
    <w:p w14:paraId="064E05BC" w14:textId="77777777" w:rsidR="00FF1CB7" w:rsidRDefault="00FF1CB7" w:rsidP="00FF1CB7">
      <w:pPr>
        <w:pStyle w:val="a4"/>
        <w:keepNext/>
        <w:rPr>
          <w:rtl/>
        </w:rPr>
      </w:pPr>
      <w:bookmarkStart w:id="1741" w:name="ET_speaker_איתי_עצמון_121"/>
      <w:r w:rsidRPr="006C3C67">
        <w:rPr>
          <w:rStyle w:val="TagStyle"/>
          <w:rtl/>
        </w:rPr>
        <w:t xml:space="preserve"> &lt;&lt; דובר &gt;&gt; </w:t>
      </w:r>
      <w:r>
        <w:rPr>
          <w:rtl/>
        </w:rPr>
        <w:t>איתי עצמון:</w:t>
      </w:r>
      <w:r w:rsidRPr="006C3C67">
        <w:rPr>
          <w:rStyle w:val="TagStyle"/>
          <w:rtl/>
        </w:rPr>
        <w:t xml:space="preserve"> &lt;&lt; דובר &gt;&gt;</w:t>
      </w:r>
      <w:r w:rsidR="00F0101A">
        <w:rPr>
          <w:rtl/>
        </w:rPr>
        <w:t xml:space="preserve"> </w:t>
      </w:r>
      <w:bookmarkEnd w:id="1741"/>
    </w:p>
    <w:p w14:paraId="7A3EAC80" w14:textId="77777777" w:rsidR="00FF1CB7" w:rsidRDefault="00FF1CB7" w:rsidP="00FF1CB7">
      <w:pPr>
        <w:pStyle w:val="KeepWithNext"/>
        <w:rPr>
          <w:rtl/>
        </w:rPr>
      </w:pPr>
    </w:p>
    <w:p w14:paraId="516C94F9" w14:textId="77777777" w:rsidR="00E67D87" w:rsidRPr="00E67D87" w:rsidRDefault="00E67D87" w:rsidP="00E67D87">
      <w:pPr>
        <w:rPr>
          <w:rtl/>
        </w:rPr>
      </w:pPr>
      <w:bookmarkStart w:id="1742" w:name="_ETM_Q1_1954901"/>
      <w:bookmarkStart w:id="1743" w:name="_ETM_Q1_1955035"/>
      <w:bookmarkEnd w:id="1742"/>
      <w:bookmarkEnd w:id="1743"/>
      <w:r>
        <w:rPr>
          <w:rFonts w:hint="cs"/>
          <w:rtl/>
        </w:rPr>
        <w:t>פרסומת שמכוונת לאח</w:t>
      </w:r>
      <w:bookmarkStart w:id="1744" w:name="_ETM_Q1_1957773"/>
      <w:bookmarkEnd w:id="1744"/>
      <w:r>
        <w:rPr>
          <w:rFonts w:hint="cs"/>
          <w:rtl/>
        </w:rPr>
        <w:t>ת מקבוצות הצרכנים.</w:t>
      </w:r>
    </w:p>
    <w:p w14:paraId="4D9BF2A4" w14:textId="77777777" w:rsidR="00FF1CB7" w:rsidRDefault="00FF1CB7" w:rsidP="00FF1CB7">
      <w:pPr>
        <w:rPr>
          <w:rtl/>
        </w:rPr>
      </w:pPr>
      <w:bookmarkStart w:id="1745" w:name="_ETM_Q1_1966966"/>
      <w:bookmarkStart w:id="1746" w:name="_ETM_Q1_1967006"/>
      <w:bookmarkStart w:id="1747" w:name="_ETM_Q1_1968507"/>
      <w:bookmarkEnd w:id="1745"/>
      <w:bookmarkEnd w:id="1746"/>
      <w:bookmarkEnd w:id="1747"/>
    </w:p>
    <w:p w14:paraId="72B863C7" w14:textId="77777777" w:rsidR="00FF1CB7" w:rsidRDefault="00FF1CB7" w:rsidP="00FF1CB7">
      <w:pPr>
        <w:pStyle w:val="a4"/>
        <w:keepNext/>
        <w:rPr>
          <w:rtl/>
        </w:rPr>
      </w:pPr>
      <w:bookmarkStart w:id="1748" w:name="ET_speaker_5783_122"/>
      <w:r w:rsidRPr="006C3C67">
        <w:rPr>
          <w:rStyle w:val="TagStyle"/>
          <w:rtl/>
        </w:rPr>
        <w:t xml:space="preserve"> &lt;&lt; דובר &gt;&gt; </w:t>
      </w:r>
      <w:r>
        <w:rPr>
          <w:rtl/>
        </w:rPr>
        <w:t>מירב כהן (יש עתיד):</w:t>
      </w:r>
      <w:r w:rsidRPr="006C3C67">
        <w:rPr>
          <w:rStyle w:val="TagStyle"/>
          <w:rtl/>
        </w:rPr>
        <w:t xml:space="preserve"> &lt;&lt; דובר &gt;&gt;</w:t>
      </w:r>
      <w:r w:rsidR="00F0101A">
        <w:rPr>
          <w:rtl/>
        </w:rPr>
        <w:t xml:space="preserve"> </w:t>
      </w:r>
      <w:bookmarkEnd w:id="1748"/>
    </w:p>
    <w:p w14:paraId="26D8C035" w14:textId="77777777" w:rsidR="00FF1CB7" w:rsidRDefault="00FF1CB7" w:rsidP="00FF1CB7">
      <w:pPr>
        <w:pStyle w:val="KeepWithNext"/>
        <w:rPr>
          <w:rtl/>
        </w:rPr>
      </w:pPr>
    </w:p>
    <w:p w14:paraId="64526EEB" w14:textId="77777777" w:rsidR="00FF1CB7" w:rsidRDefault="00E67D87" w:rsidP="00E67D87">
      <w:pPr>
        <w:rPr>
          <w:rtl/>
        </w:rPr>
      </w:pPr>
      <w:bookmarkStart w:id="1749" w:name="_ETM_Q1_1968996"/>
      <w:bookmarkStart w:id="1750" w:name="_ETM_Q1_1969026"/>
      <w:bookmarkEnd w:id="1749"/>
      <w:bookmarkEnd w:id="1750"/>
      <w:r>
        <w:rPr>
          <w:rFonts w:hint="cs"/>
          <w:rtl/>
        </w:rPr>
        <w:t xml:space="preserve">אבל </w:t>
      </w:r>
      <w:bookmarkStart w:id="1751" w:name="_ETM_Q1_1957359"/>
      <w:bookmarkStart w:id="1752" w:name="_ETM_Q1_1957424"/>
      <w:bookmarkEnd w:id="1751"/>
      <w:bookmarkEnd w:id="1752"/>
      <w:r>
        <w:rPr>
          <w:rFonts w:hint="cs"/>
          <w:rtl/>
        </w:rPr>
        <w:t>ה</w:t>
      </w:r>
      <w:r w:rsidR="00FF1CB7">
        <w:rPr>
          <w:rFonts w:hint="cs"/>
          <w:rtl/>
        </w:rPr>
        <w:t xml:space="preserve">מכוונת יכול להיות </w:t>
      </w:r>
      <w:r>
        <w:rPr>
          <w:rFonts w:hint="cs"/>
          <w:rtl/>
        </w:rPr>
        <w:t>מאופי המוצר או השירות שמציעים, נכון?</w:t>
      </w:r>
    </w:p>
    <w:p w14:paraId="49761A04" w14:textId="77777777" w:rsidR="00FF1CB7" w:rsidRDefault="00FF1CB7" w:rsidP="00FF1CB7">
      <w:pPr>
        <w:rPr>
          <w:rtl/>
        </w:rPr>
      </w:pPr>
      <w:bookmarkStart w:id="1753" w:name="_ETM_Q1_1960594"/>
      <w:bookmarkStart w:id="1754" w:name="_ETM_Q1_1960654"/>
      <w:bookmarkStart w:id="1755" w:name="_ETM_Q1_1961379"/>
      <w:bookmarkEnd w:id="1753"/>
      <w:bookmarkEnd w:id="1754"/>
      <w:bookmarkEnd w:id="1755"/>
    </w:p>
    <w:p w14:paraId="52D0F3D4" w14:textId="77777777" w:rsidR="00FF1CB7" w:rsidRDefault="00FF1CB7" w:rsidP="00FF1CB7">
      <w:pPr>
        <w:pStyle w:val="a4"/>
        <w:keepNext/>
        <w:rPr>
          <w:rtl/>
        </w:rPr>
      </w:pPr>
      <w:bookmarkStart w:id="1756" w:name="ET_speaker_איתי_עצמון_120"/>
      <w:r w:rsidRPr="006C3C67">
        <w:rPr>
          <w:rStyle w:val="TagStyle"/>
          <w:rtl/>
        </w:rPr>
        <w:t xml:space="preserve"> &lt;&lt; דובר &gt;&gt; </w:t>
      </w:r>
      <w:r>
        <w:rPr>
          <w:rtl/>
        </w:rPr>
        <w:t>איתי עצמון:</w:t>
      </w:r>
      <w:r w:rsidRPr="006C3C67">
        <w:rPr>
          <w:rStyle w:val="TagStyle"/>
          <w:rtl/>
        </w:rPr>
        <w:t xml:space="preserve"> &lt;&lt; דובר &gt;&gt;</w:t>
      </w:r>
      <w:r w:rsidR="00F0101A">
        <w:rPr>
          <w:rtl/>
        </w:rPr>
        <w:t xml:space="preserve"> </w:t>
      </w:r>
      <w:bookmarkEnd w:id="1756"/>
    </w:p>
    <w:p w14:paraId="3526E6D4" w14:textId="77777777" w:rsidR="00FF1CB7" w:rsidRDefault="00FF1CB7" w:rsidP="00FF1CB7">
      <w:pPr>
        <w:pStyle w:val="KeepWithNext"/>
        <w:rPr>
          <w:rtl/>
        </w:rPr>
      </w:pPr>
    </w:p>
    <w:p w14:paraId="3072328D" w14:textId="77777777" w:rsidR="00FF1CB7" w:rsidRDefault="00FF1CB7" w:rsidP="00E67D87">
      <w:pPr>
        <w:rPr>
          <w:rtl/>
        </w:rPr>
      </w:pPr>
      <w:bookmarkStart w:id="1757" w:name="_ETM_Q1_1961939"/>
      <w:bookmarkStart w:id="1758" w:name="_ETM_Q1_1961964"/>
      <w:bookmarkStart w:id="1759" w:name="_ETM_Q1_1962439"/>
      <w:bookmarkEnd w:id="1757"/>
      <w:bookmarkEnd w:id="1758"/>
      <w:bookmarkEnd w:id="1759"/>
      <w:r>
        <w:rPr>
          <w:rFonts w:hint="cs"/>
          <w:rtl/>
        </w:rPr>
        <w:t xml:space="preserve">בנוהל </w:t>
      </w:r>
      <w:bookmarkStart w:id="1760" w:name="_ETM_Q1_1589030"/>
      <w:bookmarkStart w:id="1761" w:name="_ETM_Q1_1589100"/>
      <w:bookmarkStart w:id="1762" w:name="_ETM_Q1_1589190"/>
      <w:bookmarkStart w:id="1763" w:name="_ETM_Q1_1589245"/>
      <w:bookmarkStart w:id="1764" w:name="_ETM_Q1_1589335"/>
      <w:bookmarkStart w:id="1765" w:name="_ETM_Q1_1589410"/>
      <w:bookmarkStart w:id="1766" w:name="_ETM_Q1_1973654"/>
      <w:bookmarkEnd w:id="1760"/>
      <w:bookmarkEnd w:id="1761"/>
      <w:bookmarkEnd w:id="1762"/>
      <w:bookmarkEnd w:id="1763"/>
      <w:bookmarkEnd w:id="1764"/>
      <w:bookmarkEnd w:id="1765"/>
      <w:bookmarkEnd w:id="1766"/>
      <w:r w:rsidR="00E67D87">
        <w:rPr>
          <w:rFonts w:hint="cs"/>
          <w:rtl/>
        </w:rPr>
        <w:t xml:space="preserve">הם </w:t>
      </w:r>
      <w:bookmarkStart w:id="1767" w:name="_ETM_Q1_1963160"/>
      <w:bookmarkEnd w:id="1767"/>
      <w:r w:rsidR="00486171">
        <w:rPr>
          <w:rFonts w:hint="cs"/>
          <w:rtl/>
        </w:rPr>
        <w:t>אמורים לתת את זה.</w:t>
      </w:r>
    </w:p>
    <w:p w14:paraId="280A1567" w14:textId="77777777" w:rsidR="00E67D87" w:rsidRPr="00E67D87" w:rsidRDefault="00E67D87" w:rsidP="00E67D87">
      <w:pPr>
        <w:rPr>
          <w:rtl/>
        </w:rPr>
      </w:pPr>
      <w:bookmarkStart w:id="1768" w:name="_ETM_Q1_1962092"/>
      <w:bookmarkStart w:id="1769" w:name="_ETM_Q1_1962207"/>
      <w:bookmarkEnd w:id="1768"/>
      <w:bookmarkEnd w:id="1769"/>
    </w:p>
    <w:p w14:paraId="25E3E384" w14:textId="77777777" w:rsidR="00FF1CB7" w:rsidRDefault="00FF1CB7" w:rsidP="00FF1CB7">
      <w:pPr>
        <w:pStyle w:val="af6"/>
        <w:keepNext/>
        <w:rPr>
          <w:rtl/>
        </w:rPr>
      </w:pPr>
      <w:bookmarkStart w:id="1770" w:name="ET_yor_5159_123"/>
      <w:r w:rsidRPr="006C3C67">
        <w:rPr>
          <w:rStyle w:val="TagStyle"/>
          <w:rtl/>
        </w:rPr>
        <w:t xml:space="preserve"> &lt;&lt; </w:t>
      </w:r>
      <w:proofErr w:type="spellStart"/>
      <w:r w:rsidRPr="006C3C67">
        <w:rPr>
          <w:rStyle w:val="TagStyle"/>
          <w:rtl/>
        </w:rPr>
        <w:t>יור</w:t>
      </w:r>
      <w:proofErr w:type="spellEnd"/>
      <w:r w:rsidRPr="006C3C67">
        <w:rPr>
          <w:rStyle w:val="TagStyle"/>
          <w:rtl/>
        </w:rPr>
        <w:t xml:space="preserve"> &gt;&gt; </w:t>
      </w:r>
      <w:r>
        <w:rPr>
          <w:rtl/>
        </w:rPr>
        <w:t>היו"ר דוד ביטן:</w:t>
      </w:r>
      <w:r w:rsidRPr="006C3C67">
        <w:rPr>
          <w:rStyle w:val="TagStyle"/>
          <w:rtl/>
        </w:rPr>
        <w:t xml:space="preserve"> &lt;&lt; </w:t>
      </w:r>
      <w:proofErr w:type="spellStart"/>
      <w:r w:rsidRPr="006C3C67">
        <w:rPr>
          <w:rStyle w:val="TagStyle"/>
          <w:rtl/>
        </w:rPr>
        <w:t>יור</w:t>
      </w:r>
      <w:proofErr w:type="spellEnd"/>
      <w:r w:rsidRPr="006C3C67">
        <w:rPr>
          <w:rStyle w:val="TagStyle"/>
          <w:rtl/>
        </w:rPr>
        <w:t xml:space="preserve"> &gt;&gt;</w:t>
      </w:r>
      <w:r w:rsidR="00F0101A">
        <w:rPr>
          <w:rtl/>
        </w:rPr>
        <w:t xml:space="preserve"> </w:t>
      </w:r>
      <w:bookmarkEnd w:id="1770"/>
    </w:p>
    <w:p w14:paraId="329C034A" w14:textId="77777777" w:rsidR="00FF1CB7" w:rsidRDefault="00FF1CB7" w:rsidP="00FF1CB7">
      <w:pPr>
        <w:pStyle w:val="KeepWithNext"/>
        <w:rPr>
          <w:rtl/>
        </w:rPr>
      </w:pPr>
    </w:p>
    <w:p w14:paraId="2636FA89" w14:textId="77777777" w:rsidR="00486171" w:rsidRPr="00486171" w:rsidRDefault="00486171" w:rsidP="00AB4084">
      <w:pPr>
        <w:rPr>
          <w:rtl/>
        </w:rPr>
      </w:pPr>
      <w:bookmarkStart w:id="1771" w:name="_ETM_Q1_1963068"/>
      <w:bookmarkStart w:id="1772" w:name="_ETM_Q1_1963163"/>
      <w:bookmarkEnd w:id="1771"/>
      <w:bookmarkEnd w:id="1772"/>
      <w:r>
        <w:rPr>
          <w:rFonts w:hint="cs"/>
          <w:rtl/>
        </w:rPr>
        <w:t>בנוהל הם יתנו את זה.</w:t>
      </w:r>
      <w:r w:rsidR="00327BF5">
        <w:rPr>
          <w:rFonts w:hint="cs"/>
          <w:rtl/>
        </w:rPr>
        <w:t xml:space="preserve"> </w:t>
      </w:r>
      <w:bookmarkStart w:id="1773" w:name="_ETM_Q1_1963488"/>
      <w:bookmarkEnd w:id="1773"/>
      <w:r w:rsidR="00327BF5">
        <w:rPr>
          <w:rFonts w:hint="cs"/>
          <w:rtl/>
        </w:rPr>
        <w:t>משרד המשפטים</w:t>
      </w:r>
      <w:r w:rsidR="008B6122">
        <w:rPr>
          <w:rFonts w:hint="cs"/>
          <w:rtl/>
        </w:rPr>
        <w:t>, בסדר</w:t>
      </w:r>
      <w:r w:rsidR="00327BF5">
        <w:rPr>
          <w:rFonts w:hint="cs"/>
          <w:rtl/>
        </w:rPr>
        <w:t>?</w:t>
      </w:r>
    </w:p>
    <w:p w14:paraId="26362CA4" w14:textId="77777777" w:rsidR="00FF1CB7" w:rsidRDefault="00FF1CB7" w:rsidP="00FF1CB7">
      <w:pPr>
        <w:rPr>
          <w:rtl/>
        </w:rPr>
      </w:pPr>
      <w:bookmarkStart w:id="1774" w:name="_ETM_Q1_1974464"/>
      <w:bookmarkStart w:id="1775" w:name="_ETM_Q1_1974554"/>
      <w:bookmarkStart w:id="1776" w:name="_ETM_Q1_1975784"/>
      <w:bookmarkEnd w:id="1774"/>
      <w:bookmarkEnd w:id="1775"/>
      <w:bookmarkEnd w:id="1776"/>
    </w:p>
    <w:p w14:paraId="075B6560" w14:textId="77777777" w:rsidR="00FF1CB7" w:rsidRDefault="00FF1CB7" w:rsidP="00FF1CB7">
      <w:pPr>
        <w:pStyle w:val="a4"/>
        <w:keepNext/>
        <w:rPr>
          <w:rtl/>
        </w:rPr>
      </w:pPr>
      <w:bookmarkStart w:id="1777" w:name="ET_speaker_שיריא_בשארה_124"/>
      <w:r w:rsidRPr="006C3C67">
        <w:rPr>
          <w:rStyle w:val="TagStyle"/>
          <w:rtl/>
        </w:rPr>
        <w:t xml:space="preserve"> &lt;&lt; דובר &gt;&gt; </w:t>
      </w:r>
      <w:proofErr w:type="spellStart"/>
      <w:r>
        <w:rPr>
          <w:rtl/>
        </w:rPr>
        <w:t>סוריא</w:t>
      </w:r>
      <w:proofErr w:type="spellEnd"/>
      <w:r>
        <w:rPr>
          <w:rtl/>
        </w:rPr>
        <w:t xml:space="preserve"> בשארה:</w:t>
      </w:r>
      <w:r w:rsidRPr="006C3C67">
        <w:rPr>
          <w:rStyle w:val="TagStyle"/>
          <w:rtl/>
        </w:rPr>
        <w:t xml:space="preserve"> &lt;&lt; דובר &gt;&gt;</w:t>
      </w:r>
      <w:r w:rsidR="00F0101A">
        <w:rPr>
          <w:rtl/>
        </w:rPr>
        <w:t xml:space="preserve"> </w:t>
      </w:r>
      <w:bookmarkEnd w:id="1777"/>
    </w:p>
    <w:p w14:paraId="584CC686" w14:textId="77777777" w:rsidR="00FF1CB7" w:rsidRDefault="00FF1CB7" w:rsidP="00FF1CB7">
      <w:pPr>
        <w:pStyle w:val="KeepWithNext"/>
        <w:rPr>
          <w:rtl/>
        </w:rPr>
      </w:pPr>
    </w:p>
    <w:p w14:paraId="1468FACB" w14:textId="77777777" w:rsidR="00FF1CB7" w:rsidRPr="00C66B23" w:rsidRDefault="00FF1CB7" w:rsidP="00FF1CB7">
      <w:pPr>
        <w:rPr>
          <w:rtl/>
        </w:rPr>
      </w:pPr>
      <w:bookmarkStart w:id="1778" w:name="_ETM_Q1_1976675"/>
      <w:bookmarkStart w:id="1779" w:name="_ETM_Q1_1976735"/>
      <w:bookmarkEnd w:id="1778"/>
      <w:bookmarkEnd w:id="1779"/>
      <w:r>
        <w:rPr>
          <w:rFonts w:hint="cs"/>
          <w:rtl/>
        </w:rPr>
        <w:t xml:space="preserve">ניסינו לשכנע אותך </w:t>
      </w:r>
      <w:r w:rsidRPr="00C66B23">
        <w:rPr>
          <w:rFonts w:hint="cs"/>
          <w:rtl/>
        </w:rPr>
        <w:t>אחרת</w:t>
      </w:r>
      <w:r w:rsidR="008B6122" w:rsidRPr="00C66B23">
        <w:rPr>
          <w:rFonts w:hint="cs"/>
          <w:rtl/>
        </w:rPr>
        <w:t>,</w:t>
      </w:r>
      <w:r w:rsidRPr="00C66B23">
        <w:rPr>
          <w:rFonts w:hint="cs"/>
          <w:rtl/>
        </w:rPr>
        <w:t xml:space="preserve"> לא הצלחנו</w:t>
      </w:r>
      <w:r w:rsidR="008B6122" w:rsidRPr="00C66B23">
        <w:rPr>
          <w:rFonts w:hint="cs"/>
          <w:rtl/>
        </w:rPr>
        <w:t>.</w:t>
      </w:r>
    </w:p>
    <w:p w14:paraId="1A69F7BE" w14:textId="77777777" w:rsidR="008B6122" w:rsidRPr="00C66B23" w:rsidRDefault="008B6122" w:rsidP="00FF1CB7">
      <w:pPr>
        <w:rPr>
          <w:rtl/>
        </w:rPr>
      </w:pPr>
      <w:bookmarkStart w:id="1780" w:name="_ETM_Q1_1972603"/>
      <w:bookmarkStart w:id="1781" w:name="_ETM_Q1_1972679"/>
      <w:bookmarkStart w:id="1782" w:name="_ETM_Q1_1973348"/>
      <w:bookmarkEnd w:id="1780"/>
      <w:bookmarkEnd w:id="1781"/>
      <w:bookmarkEnd w:id="1782"/>
    </w:p>
    <w:p w14:paraId="6E51FE20" w14:textId="77777777" w:rsidR="008B6122" w:rsidRPr="00C66B23" w:rsidRDefault="008B6122" w:rsidP="008B6122">
      <w:pPr>
        <w:pStyle w:val="af6"/>
        <w:keepNext/>
        <w:rPr>
          <w:rtl/>
        </w:rPr>
      </w:pPr>
      <w:bookmarkStart w:id="1783" w:name="ET_yor_5159_268"/>
      <w:r w:rsidRPr="00C66B23">
        <w:rPr>
          <w:rStyle w:val="TagStyle"/>
          <w:rtl/>
        </w:rPr>
        <w:t xml:space="preserve"> &lt;&lt; </w:t>
      </w:r>
      <w:proofErr w:type="spellStart"/>
      <w:r w:rsidRPr="00C66B23">
        <w:rPr>
          <w:rStyle w:val="TagStyle"/>
          <w:rtl/>
        </w:rPr>
        <w:t>יור</w:t>
      </w:r>
      <w:proofErr w:type="spellEnd"/>
      <w:r w:rsidRPr="00C66B23">
        <w:rPr>
          <w:rStyle w:val="TagStyle"/>
          <w:rtl/>
        </w:rPr>
        <w:t xml:space="preserve"> &gt;&gt; </w:t>
      </w:r>
      <w:r w:rsidRPr="00C66B23">
        <w:rPr>
          <w:rtl/>
        </w:rPr>
        <w:t>היו"ר דוד ביטן:</w:t>
      </w:r>
      <w:r w:rsidRPr="00C66B23">
        <w:rPr>
          <w:rStyle w:val="TagStyle"/>
          <w:rtl/>
        </w:rPr>
        <w:t xml:space="preserve"> &lt;&lt; </w:t>
      </w:r>
      <w:proofErr w:type="spellStart"/>
      <w:r w:rsidRPr="00C66B23">
        <w:rPr>
          <w:rStyle w:val="TagStyle"/>
          <w:rtl/>
        </w:rPr>
        <w:t>יור</w:t>
      </w:r>
      <w:proofErr w:type="spellEnd"/>
      <w:r w:rsidRPr="00C66B23">
        <w:rPr>
          <w:rStyle w:val="TagStyle"/>
          <w:rtl/>
        </w:rPr>
        <w:t xml:space="preserve"> &gt;&gt;</w:t>
      </w:r>
      <w:r w:rsidR="00F0101A">
        <w:rPr>
          <w:rtl/>
        </w:rPr>
        <w:t xml:space="preserve"> </w:t>
      </w:r>
      <w:bookmarkEnd w:id="1783"/>
    </w:p>
    <w:p w14:paraId="5A8F041D" w14:textId="77777777" w:rsidR="008B6122" w:rsidRPr="00C66B23" w:rsidRDefault="008B6122" w:rsidP="008B6122">
      <w:pPr>
        <w:pStyle w:val="KeepWithNext"/>
        <w:rPr>
          <w:rtl/>
          <w:lang w:eastAsia="he-IL"/>
        </w:rPr>
      </w:pPr>
    </w:p>
    <w:p w14:paraId="3B9DBB5B" w14:textId="77777777" w:rsidR="008B6122" w:rsidRPr="00C66B23" w:rsidRDefault="008B6122" w:rsidP="008B6122">
      <w:pPr>
        <w:rPr>
          <w:rtl/>
          <w:lang w:eastAsia="he-IL"/>
        </w:rPr>
      </w:pPr>
      <w:r w:rsidRPr="00C66B23">
        <w:rPr>
          <w:rFonts w:hint="cs"/>
          <w:rtl/>
          <w:lang w:eastAsia="he-IL"/>
        </w:rPr>
        <w:t>א</w:t>
      </w:r>
      <w:bookmarkStart w:id="1784" w:name="_ETM_Q1_1974095"/>
      <w:bookmarkStart w:id="1785" w:name="_ETM_Q1_1974141"/>
      <w:bookmarkEnd w:id="1784"/>
      <w:bookmarkEnd w:id="1785"/>
      <w:r w:rsidRPr="00C66B23">
        <w:rPr>
          <w:rFonts w:hint="cs"/>
          <w:rtl/>
          <w:lang w:eastAsia="he-IL"/>
        </w:rPr>
        <w:t xml:space="preserve">ז נלך על </w:t>
      </w:r>
      <w:bookmarkStart w:id="1786" w:name="_ETM_Q1_1975539"/>
      <w:bookmarkEnd w:id="1786"/>
      <w:r w:rsidRPr="00C66B23">
        <w:rPr>
          <w:rFonts w:hint="cs"/>
          <w:rtl/>
          <w:lang w:eastAsia="he-IL"/>
        </w:rPr>
        <w:t xml:space="preserve">משהו באמצע. צריכים לסיים </w:t>
      </w:r>
      <w:r w:rsidR="00DA07D5">
        <w:rPr>
          <w:rFonts w:hint="cs"/>
          <w:rtl/>
          <w:lang w:eastAsia="he-IL"/>
        </w:rPr>
        <w:t>את החוק הזה.</w:t>
      </w:r>
    </w:p>
    <w:p w14:paraId="2D295E56" w14:textId="77777777" w:rsidR="00FF1CB7" w:rsidRPr="00C66B23" w:rsidRDefault="00FF1CB7" w:rsidP="00FF1CB7">
      <w:pPr>
        <w:rPr>
          <w:rtl/>
        </w:rPr>
      </w:pPr>
      <w:bookmarkStart w:id="1787" w:name="_ETM_Q1_1986343"/>
      <w:bookmarkStart w:id="1788" w:name="_ETM_Q1_1986436"/>
      <w:bookmarkStart w:id="1789" w:name="_ETM_Q1_1987859"/>
      <w:bookmarkEnd w:id="1787"/>
      <w:bookmarkEnd w:id="1788"/>
      <w:bookmarkEnd w:id="1789"/>
    </w:p>
    <w:p w14:paraId="2714DFA3" w14:textId="77777777" w:rsidR="00FF1CB7" w:rsidRDefault="00FF1CB7" w:rsidP="00FF1CB7">
      <w:pPr>
        <w:pStyle w:val="af9"/>
        <w:keepNext/>
        <w:rPr>
          <w:rtl/>
        </w:rPr>
      </w:pPr>
      <w:bookmarkStart w:id="1790" w:name="ET_guest_694015_125"/>
      <w:r w:rsidRPr="00C66B23">
        <w:rPr>
          <w:rStyle w:val="TagStyle"/>
          <w:rtl/>
        </w:rPr>
        <w:t xml:space="preserve"> &lt;&lt; אורח &gt;&gt; </w:t>
      </w:r>
      <w:r w:rsidRPr="00C66B23">
        <w:rPr>
          <w:rtl/>
        </w:rPr>
        <w:t xml:space="preserve">סוזנה </w:t>
      </w:r>
      <w:proofErr w:type="spellStart"/>
      <w:r w:rsidRPr="00C66B23">
        <w:rPr>
          <w:rtl/>
        </w:rPr>
        <w:t>רבינוביץ</w:t>
      </w:r>
      <w:proofErr w:type="spellEnd"/>
      <w:r w:rsidRPr="00C66B23">
        <w:rPr>
          <w:rtl/>
        </w:rPr>
        <w:t>:</w:t>
      </w:r>
      <w:r w:rsidRPr="00C66B23">
        <w:rPr>
          <w:rStyle w:val="TagStyle"/>
          <w:rtl/>
        </w:rPr>
        <w:t xml:space="preserve"> &lt;&lt; אורח &gt;&gt;</w:t>
      </w:r>
      <w:r w:rsidR="00F0101A">
        <w:rPr>
          <w:rtl/>
        </w:rPr>
        <w:t xml:space="preserve"> </w:t>
      </w:r>
      <w:bookmarkEnd w:id="1790"/>
    </w:p>
    <w:p w14:paraId="66D4343F" w14:textId="77777777" w:rsidR="00FF1CB7" w:rsidRDefault="00FF1CB7" w:rsidP="00FF1CB7">
      <w:pPr>
        <w:pStyle w:val="KeepWithNext"/>
        <w:rPr>
          <w:rtl/>
        </w:rPr>
      </w:pPr>
    </w:p>
    <w:p w14:paraId="75E55263" w14:textId="77777777" w:rsidR="00FF1CB7" w:rsidRDefault="003A204A" w:rsidP="003A204A">
      <w:pPr>
        <w:rPr>
          <w:rtl/>
        </w:rPr>
      </w:pPr>
      <w:bookmarkStart w:id="1791" w:name="_ETM_Q1_1988659"/>
      <w:bookmarkStart w:id="1792" w:name="_ETM_Q1_1988739"/>
      <w:bookmarkEnd w:id="1791"/>
      <w:bookmarkEnd w:id="1792"/>
      <w:r>
        <w:rPr>
          <w:rFonts w:hint="cs"/>
          <w:rtl/>
        </w:rPr>
        <w:t xml:space="preserve">מכוונת זה </w:t>
      </w:r>
      <w:bookmarkStart w:id="1793" w:name="_ETM_Q1_1978131"/>
      <w:bookmarkEnd w:id="1793"/>
      <w:proofErr w:type="spellStart"/>
      <w:r w:rsidR="00DA07D5">
        <w:rPr>
          <w:rFonts w:hint="cs"/>
          <w:rtl/>
        </w:rPr>
        <w:t>זה</w:t>
      </w:r>
      <w:proofErr w:type="spellEnd"/>
      <w:r w:rsidR="00DA07D5">
        <w:rPr>
          <w:rFonts w:hint="cs"/>
          <w:rtl/>
        </w:rPr>
        <w:t xml:space="preserve"> גם ל-</w:t>
      </w:r>
      <w:r w:rsidR="00BA3D8B" w:rsidRPr="00BA3D8B">
        <w:rPr>
          <w:rtl/>
        </w:rPr>
        <w:t>2(א)</w:t>
      </w:r>
      <w:r w:rsidR="00EE70B3">
        <w:rPr>
          <w:rFonts w:hint="cs"/>
          <w:rtl/>
        </w:rPr>
        <w:t>.</w:t>
      </w:r>
    </w:p>
    <w:p w14:paraId="7996A9AE" w14:textId="77777777" w:rsidR="00FF1CB7" w:rsidRDefault="00FF1CB7" w:rsidP="00FF1CB7">
      <w:pPr>
        <w:rPr>
          <w:rtl/>
        </w:rPr>
      </w:pPr>
      <w:bookmarkStart w:id="1794" w:name="_ETM_Q1_1989054"/>
      <w:bookmarkStart w:id="1795" w:name="_ETM_Q1_1989124"/>
      <w:bookmarkStart w:id="1796" w:name="_ETM_Q1_1990524"/>
      <w:bookmarkEnd w:id="1794"/>
      <w:bookmarkEnd w:id="1795"/>
      <w:bookmarkEnd w:id="1796"/>
    </w:p>
    <w:p w14:paraId="23F87305" w14:textId="77777777" w:rsidR="00FF1CB7" w:rsidRDefault="00FF1CB7" w:rsidP="00FF1CB7">
      <w:pPr>
        <w:pStyle w:val="af6"/>
        <w:keepNext/>
        <w:rPr>
          <w:rtl/>
        </w:rPr>
      </w:pPr>
      <w:bookmarkStart w:id="1797" w:name="ET_yor_5159_126"/>
      <w:r w:rsidRPr="006C3C67">
        <w:rPr>
          <w:rStyle w:val="TagStyle"/>
          <w:rtl/>
        </w:rPr>
        <w:t xml:space="preserve"> &lt;&lt; </w:t>
      </w:r>
      <w:proofErr w:type="spellStart"/>
      <w:r w:rsidRPr="006C3C67">
        <w:rPr>
          <w:rStyle w:val="TagStyle"/>
          <w:rtl/>
        </w:rPr>
        <w:t>יור</w:t>
      </w:r>
      <w:proofErr w:type="spellEnd"/>
      <w:r w:rsidRPr="006C3C67">
        <w:rPr>
          <w:rStyle w:val="TagStyle"/>
          <w:rtl/>
        </w:rPr>
        <w:t xml:space="preserve"> &gt;&gt; </w:t>
      </w:r>
      <w:r>
        <w:rPr>
          <w:rtl/>
        </w:rPr>
        <w:t>היו"ר דוד ביטן:</w:t>
      </w:r>
      <w:r w:rsidRPr="006C3C67">
        <w:rPr>
          <w:rStyle w:val="TagStyle"/>
          <w:rtl/>
        </w:rPr>
        <w:t xml:space="preserve"> &lt;&lt; </w:t>
      </w:r>
      <w:proofErr w:type="spellStart"/>
      <w:r w:rsidRPr="006C3C67">
        <w:rPr>
          <w:rStyle w:val="TagStyle"/>
          <w:rtl/>
        </w:rPr>
        <w:t>יור</w:t>
      </w:r>
      <w:proofErr w:type="spellEnd"/>
      <w:r w:rsidRPr="006C3C67">
        <w:rPr>
          <w:rStyle w:val="TagStyle"/>
          <w:rtl/>
        </w:rPr>
        <w:t xml:space="preserve"> &gt;&gt;</w:t>
      </w:r>
      <w:r w:rsidR="00F0101A">
        <w:rPr>
          <w:rtl/>
        </w:rPr>
        <w:t xml:space="preserve"> </w:t>
      </w:r>
      <w:bookmarkEnd w:id="1797"/>
    </w:p>
    <w:p w14:paraId="0D615592" w14:textId="77777777" w:rsidR="00FF1CB7" w:rsidRDefault="00FF1CB7" w:rsidP="00FF1CB7">
      <w:pPr>
        <w:pStyle w:val="KeepWithNext"/>
        <w:rPr>
          <w:rtl/>
        </w:rPr>
      </w:pPr>
    </w:p>
    <w:p w14:paraId="6A1C71D7" w14:textId="77777777" w:rsidR="00FF1CB7" w:rsidRDefault="00FF1CB7" w:rsidP="00DA07D5">
      <w:pPr>
        <w:rPr>
          <w:rtl/>
        </w:rPr>
      </w:pPr>
      <w:bookmarkStart w:id="1798" w:name="_ETM_Q1_1991289"/>
      <w:bookmarkEnd w:id="1798"/>
      <w:r>
        <w:rPr>
          <w:rFonts w:hint="cs"/>
          <w:rtl/>
        </w:rPr>
        <w:t>ז</w:t>
      </w:r>
      <w:bookmarkStart w:id="1799" w:name="_ETM_Q1_1991369"/>
      <w:bookmarkEnd w:id="1799"/>
      <w:r>
        <w:rPr>
          <w:rFonts w:hint="cs"/>
          <w:rtl/>
        </w:rPr>
        <w:t xml:space="preserve">ה לא </w:t>
      </w:r>
      <w:bookmarkStart w:id="1800" w:name="_ETM_Q1_1991884"/>
      <w:bookmarkEnd w:id="1800"/>
      <w:r w:rsidR="00DA07D5">
        <w:rPr>
          <w:rFonts w:hint="cs"/>
          <w:rtl/>
        </w:rPr>
        <w:t>דיון.</w:t>
      </w:r>
    </w:p>
    <w:p w14:paraId="604840F6" w14:textId="77777777" w:rsidR="00DA07D5" w:rsidRDefault="00DA07D5" w:rsidP="00FF1CB7">
      <w:pPr>
        <w:rPr>
          <w:rtl/>
        </w:rPr>
      </w:pPr>
      <w:bookmarkStart w:id="1801" w:name="_ETM_Q1_1994654"/>
      <w:bookmarkStart w:id="1802" w:name="_ETM_Q1_1994744"/>
      <w:bookmarkStart w:id="1803" w:name="_ETM_Q1_1997749"/>
      <w:bookmarkStart w:id="1804" w:name="_ETM_Q1_1981816"/>
      <w:bookmarkEnd w:id="1801"/>
      <w:bookmarkEnd w:id="1802"/>
      <w:bookmarkEnd w:id="1803"/>
      <w:bookmarkEnd w:id="1804"/>
    </w:p>
    <w:p w14:paraId="4EF100DF" w14:textId="77777777" w:rsidR="00DA07D5" w:rsidRDefault="00DA07D5" w:rsidP="00DA07D5">
      <w:pPr>
        <w:pStyle w:val="a4"/>
        <w:keepNext/>
        <w:rPr>
          <w:rtl/>
        </w:rPr>
      </w:pPr>
      <w:bookmarkStart w:id="1805" w:name="ET_speaker_איתי_עצמון_260"/>
      <w:r w:rsidRPr="00DA07D5">
        <w:rPr>
          <w:rStyle w:val="TagStyle"/>
          <w:rtl/>
        </w:rPr>
        <w:t xml:space="preserve"> &lt;&lt; דובר &gt;&gt; </w:t>
      </w:r>
      <w:r>
        <w:rPr>
          <w:rtl/>
        </w:rPr>
        <w:t>איתי עצמון:</w:t>
      </w:r>
      <w:r w:rsidRPr="00DA07D5">
        <w:rPr>
          <w:rStyle w:val="TagStyle"/>
          <w:rtl/>
        </w:rPr>
        <w:t xml:space="preserve"> &lt;&lt; דובר &gt;&gt;</w:t>
      </w:r>
      <w:r w:rsidR="00F0101A">
        <w:rPr>
          <w:rtl/>
        </w:rPr>
        <w:t xml:space="preserve"> </w:t>
      </w:r>
      <w:bookmarkEnd w:id="1805"/>
    </w:p>
    <w:p w14:paraId="0EBB4D3F" w14:textId="77777777" w:rsidR="00DA07D5" w:rsidRDefault="00DA07D5" w:rsidP="00DA07D5">
      <w:pPr>
        <w:pStyle w:val="KeepWithNext"/>
        <w:rPr>
          <w:rtl/>
          <w:lang w:eastAsia="he-IL"/>
        </w:rPr>
      </w:pPr>
    </w:p>
    <w:p w14:paraId="428F2262" w14:textId="77777777" w:rsidR="00DA07D5" w:rsidRDefault="00BA3D8B" w:rsidP="00DA07D5">
      <w:pPr>
        <w:rPr>
          <w:rtl/>
          <w:lang w:eastAsia="he-IL"/>
        </w:rPr>
      </w:pPr>
      <w:bookmarkStart w:id="1806" w:name="_ETM_Q1_1988720"/>
      <w:bookmarkStart w:id="1807" w:name="_ETM_Q1_1988790"/>
      <w:bookmarkEnd w:id="1806"/>
      <w:bookmarkEnd w:id="1807"/>
      <w:r w:rsidRPr="00BA3D8B">
        <w:rPr>
          <w:rtl/>
          <w:lang w:eastAsia="he-IL"/>
        </w:rPr>
        <w:t xml:space="preserve">2(א) </w:t>
      </w:r>
      <w:r w:rsidR="00DA07D5">
        <w:rPr>
          <w:rFonts w:hint="cs"/>
          <w:rtl/>
          <w:lang w:eastAsia="he-IL"/>
        </w:rPr>
        <w:t>זאת הטעיה, זה לא פרסום.</w:t>
      </w:r>
    </w:p>
    <w:p w14:paraId="0826E1CC" w14:textId="77777777" w:rsidR="0022402C" w:rsidRDefault="0022402C" w:rsidP="00DA07D5">
      <w:pPr>
        <w:rPr>
          <w:rtl/>
          <w:lang w:eastAsia="he-IL"/>
        </w:rPr>
      </w:pPr>
      <w:bookmarkStart w:id="1808" w:name="_ETM_Q1_1986794"/>
      <w:bookmarkStart w:id="1809" w:name="_ETM_Q1_1987050"/>
      <w:bookmarkEnd w:id="1808"/>
      <w:bookmarkEnd w:id="1809"/>
    </w:p>
    <w:p w14:paraId="56B0FA91" w14:textId="77777777" w:rsidR="0022402C" w:rsidRDefault="0022402C" w:rsidP="0022402C">
      <w:pPr>
        <w:pStyle w:val="af9"/>
        <w:keepNext/>
        <w:rPr>
          <w:rtl/>
          <w:lang w:eastAsia="he-IL"/>
        </w:rPr>
      </w:pPr>
      <w:bookmarkStart w:id="1810" w:name="ET_guest_623396_261"/>
      <w:r w:rsidRPr="0022402C">
        <w:rPr>
          <w:rStyle w:val="TagStyle"/>
          <w:rtl/>
        </w:rPr>
        <w:t xml:space="preserve"> &lt;&lt; אורח &gt;&gt; </w:t>
      </w:r>
      <w:r>
        <w:rPr>
          <w:rtl/>
          <w:lang w:eastAsia="he-IL"/>
        </w:rPr>
        <w:t>אילנה מזרחי:</w:t>
      </w:r>
      <w:r w:rsidRPr="0022402C">
        <w:rPr>
          <w:rStyle w:val="TagStyle"/>
          <w:rtl/>
        </w:rPr>
        <w:t xml:space="preserve"> &lt;&lt; אורח &gt;&gt;</w:t>
      </w:r>
      <w:r w:rsidR="00F0101A">
        <w:rPr>
          <w:rtl/>
          <w:lang w:eastAsia="he-IL"/>
        </w:rPr>
        <w:t xml:space="preserve"> </w:t>
      </w:r>
      <w:bookmarkEnd w:id="1810"/>
    </w:p>
    <w:p w14:paraId="5E897400" w14:textId="77777777" w:rsidR="0022402C" w:rsidRDefault="0022402C" w:rsidP="0022402C">
      <w:pPr>
        <w:pStyle w:val="KeepWithNext"/>
        <w:rPr>
          <w:rtl/>
          <w:lang w:eastAsia="he-IL"/>
        </w:rPr>
      </w:pPr>
    </w:p>
    <w:p w14:paraId="5A341058" w14:textId="77777777" w:rsidR="0022402C" w:rsidRPr="000420DD" w:rsidRDefault="0022402C" w:rsidP="00C0079E">
      <w:pPr>
        <w:rPr>
          <w:rtl/>
          <w:lang w:eastAsia="he-IL"/>
        </w:rPr>
      </w:pPr>
      <w:r w:rsidRPr="000420DD">
        <w:rPr>
          <w:rFonts w:hint="cs"/>
          <w:rtl/>
          <w:lang w:eastAsia="he-IL"/>
        </w:rPr>
        <w:t>איך זה מתייחס ל-</w:t>
      </w:r>
      <w:r w:rsidR="00C0079E" w:rsidRPr="000420DD">
        <w:rPr>
          <w:rFonts w:hint="cs"/>
          <w:rtl/>
          <w:lang w:eastAsia="he-IL"/>
        </w:rPr>
        <w:t>7</w:t>
      </w:r>
      <w:r w:rsidR="00891BDB" w:rsidRPr="000420DD">
        <w:rPr>
          <w:rFonts w:hint="cs"/>
          <w:rtl/>
          <w:lang w:eastAsia="he-IL"/>
        </w:rPr>
        <w:t>(ג)?</w:t>
      </w:r>
    </w:p>
    <w:p w14:paraId="1A63F2D6" w14:textId="77777777" w:rsidR="0022402C" w:rsidRPr="000420DD" w:rsidRDefault="0022402C" w:rsidP="0022402C">
      <w:pPr>
        <w:rPr>
          <w:rtl/>
          <w:lang w:eastAsia="he-IL"/>
        </w:rPr>
      </w:pPr>
      <w:bookmarkStart w:id="1811" w:name="_ETM_Q1_1993110"/>
      <w:bookmarkStart w:id="1812" w:name="_ETM_Q1_1993279"/>
      <w:bookmarkStart w:id="1813" w:name="_ETM_Q1_1991350"/>
      <w:bookmarkEnd w:id="1811"/>
      <w:bookmarkEnd w:id="1812"/>
      <w:bookmarkEnd w:id="1813"/>
    </w:p>
    <w:p w14:paraId="0767C0AE" w14:textId="77777777" w:rsidR="0022402C" w:rsidRPr="000420DD" w:rsidRDefault="0022402C" w:rsidP="0022402C">
      <w:pPr>
        <w:pStyle w:val="a4"/>
        <w:keepNext/>
        <w:rPr>
          <w:rtl/>
        </w:rPr>
      </w:pPr>
      <w:bookmarkStart w:id="1814" w:name="ET_speaker_איתי_עצמון_262"/>
      <w:r w:rsidRPr="000420DD">
        <w:rPr>
          <w:rStyle w:val="TagStyle"/>
          <w:rtl/>
        </w:rPr>
        <w:t xml:space="preserve"> &lt;&lt; דובר &gt;&gt; </w:t>
      </w:r>
      <w:r w:rsidRPr="000420DD">
        <w:rPr>
          <w:rtl/>
        </w:rPr>
        <w:t>איתי עצמון:</w:t>
      </w:r>
      <w:r w:rsidRPr="000420DD">
        <w:rPr>
          <w:rStyle w:val="TagStyle"/>
          <w:rtl/>
        </w:rPr>
        <w:t xml:space="preserve"> &lt;&lt; דובר &gt;&gt;</w:t>
      </w:r>
      <w:r w:rsidR="00F0101A">
        <w:rPr>
          <w:rtl/>
        </w:rPr>
        <w:t xml:space="preserve"> </w:t>
      </w:r>
      <w:bookmarkEnd w:id="1814"/>
    </w:p>
    <w:p w14:paraId="32578AE2" w14:textId="77777777" w:rsidR="0022402C" w:rsidRPr="000420DD" w:rsidRDefault="0022402C" w:rsidP="0022402C">
      <w:pPr>
        <w:pStyle w:val="KeepWithNext"/>
        <w:rPr>
          <w:rtl/>
          <w:lang w:eastAsia="he-IL"/>
        </w:rPr>
      </w:pPr>
    </w:p>
    <w:p w14:paraId="6377D85E" w14:textId="77777777" w:rsidR="0022402C" w:rsidRDefault="00C0079E" w:rsidP="00891BDB">
      <w:pPr>
        <w:rPr>
          <w:rtl/>
          <w:lang w:eastAsia="he-IL"/>
        </w:rPr>
      </w:pPr>
      <w:bookmarkStart w:id="1815" w:name="_ETM_Q1_1992271"/>
      <w:bookmarkStart w:id="1816" w:name="_ETM_Q1_1992344"/>
      <w:bookmarkEnd w:id="1815"/>
      <w:bookmarkEnd w:id="1816"/>
      <w:r w:rsidRPr="000420DD">
        <w:rPr>
          <w:rFonts w:hint="cs"/>
          <w:rtl/>
          <w:lang w:eastAsia="he-IL"/>
        </w:rPr>
        <w:t>7</w:t>
      </w:r>
      <w:r w:rsidR="00891BDB" w:rsidRPr="000420DD">
        <w:rPr>
          <w:rtl/>
          <w:lang w:eastAsia="he-IL"/>
        </w:rPr>
        <w:t>(ג)</w:t>
      </w:r>
      <w:r w:rsidR="00891BDB" w:rsidRPr="000420DD">
        <w:rPr>
          <w:rFonts w:hint="cs"/>
          <w:rtl/>
          <w:lang w:eastAsia="he-IL"/>
        </w:rPr>
        <w:t xml:space="preserve"> </w:t>
      </w:r>
      <w:r w:rsidR="0022402C" w:rsidRPr="000420DD">
        <w:rPr>
          <w:rFonts w:hint="cs"/>
          <w:rtl/>
          <w:lang w:eastAsia="he-IL"/>
        </w:rPr>
        <w:t>לא פה.</w:t>
      </w:r>
    </w:p>
    <w:p w14:paraId="07B466F1" w14:textId="77777777" w:rsidR="00056F5C" w:rsidRDefault="00056F5C" w:rsidP="0022402C">
      <w:pPr>
        <w:rPr>
          <w:rtl/>
          <w:lang w:eastAsia="he-IL"/>
        </w:rPr>
      </w:pPr>
      <w:bookmarkStart w:id="1817" w:name="_ETM_Q1_1991196"/>
      <w:bookmarkStart w:id="1818" w:name="_ETM_Q1_1991349"/>
      <w:bookmarkEnd w:id="1817"/>
      <w:bookmarkEnd w:id="1818"/>
    </w:p>
    <w:p w14:paraId="2EDDE865" w14:textId="77777777" w:rsidR="00056F5C" w:rsidRDefault="00056F5C" w:rsidP="00056F5C">
      <w:pPr>
        <w:pStyle w:val="a4"/>
        <w:keepNext/>
        <w:rPr>
          <w:rtl/>
        </w:rPr>
      </w:pPr>
      <w:bookmarkStart w:id="1819" w:name="ET_speaker_אביגיל_כספי_263"/>
      <w:r w:rsidRPr="00056F5C">
        <w:rPr>
          <w:rStyle w:val="TagStyle"/>
          <w:rtl/>
        </w:rPr>
        <w:t xml:space="preserve"> &lt;&lt; דובר &gt;&gt; </w:t>
      </w:r>
      <w:r>
        <w:rPr>
          <w:rtl/>
        </w:rPr>
        <w:t>אביגיל כספי:</w:t>
      </w:r>
      <w:r w:rsidRPr="00056F5C">
        <w:rPr>
          <w:rStyle w:val="TagStyle"/>
          <w:rtl/>
        </w:rPr>
        <w:t xml:space="preserve"> &lt;&lt; דובר &gt;&gt;</w:t>
      </w:r>
      <w:r w:rsidR="00F0101A">
        <w:rPr>
          <w:rtl/>
        </w:rPr>
        <w:t xml:space="preserve"> </w:t>
      </w:r>
      <w:bookmarkEnd w:id="1819"/>
    </w:p>
    <w:p w14:paraId="1229310D" w14:textId="77777777" w:rsidR="00056F5C" w:rsidRPr="00056F5C" w:rsidRDefault="00056F5C" w:rsidP="00056F5C">
      <w:pPr>
        <w:rPr>
          <w:rtl/>
          <w:lang w:eastAsia="he-IL"/>
        </w:rPr>
      </w:pPr>
    </w:p>
    <w:p w14:paraId="514B88B4" w14:textId="77777777" w:rsidR="00A810E6" w:rsidRDefault="00A810E6" w:rsidP="00AD18AC">
      <w:pPr>
        <w:rPr>
          <w:rtl/>
          <w:lang w:eastAsia="he-IL"/>
        </w:rPr>
      </w:pPr>
      <w:r>
        <w:rPr>
          <w:rFonts w:hint="cs"/>
          <w:rtl/>
          <w:lang w:eastAsia="he-IL"/>
        </w:rPr>
        <w:t xml:space="preserve">מחקנו, זה בכלל לא </w:t>
      </w:r>
      <w:r w:rsidRPr="00D01711">
        <w:rPr>
          <w:rFonts w:hint="cs"/>
          <w:rtl/>
          <w:lang w:eastAsia="he-IL"/>
        </w:rPr>
        <w:t>ברשימה.</w:t>
      </w:r>
      <w:bookmarkStart w:id="1820" w:name="_ETM_Q1_1993868"/>
      <w:bookmarkStart w:id="1821" w:name="_ETM_Q1_1994057"/>
      <w:bookmarkEnd w:id="1820"/>
      <w:bookmarkEnd w:id="1821"/>
    </w:p>
    <w:p w14:paraId="59C83815" w14:textId="77777777" w:rsidR="00AD18AC" w:rsidRDefault="00AD18AC" w:rsidP="0022402C">
      <w:pPr>
        <w:rPr>
          <w:rtl/>
          <w:lang w:eastAsia="he-IL"/>
        </w:rPr>
      </w:pPr>
    </w:p>
    <w:p w14:paraId="711C5D89" w14:textId="77777777" w:rsidR="00AD18AC" w:rsidRDefault="00AD18AC" w:rsidP="00AD18AC">
      <w:pPr>
        <w:pStyle w:val="af9"/>
        <w:keepNext/>
        <w:rPr>
          <w:rtl/>
          <w:lang w:eastAsia="he-IL"/>
        </w:rPr>
      </w:pPr>
      <w:bookmarkStart w:id="1822" w:name="ET_guest_707174_264"/>
      <w:r w:rsidRPr="00AD18AC">
        <w:rPr>
          <w:rStyle w:val="TagStyle"/>
          <w:rtl/>
        </w:rPr>
        <w:t xml:space="preserve"> &lt;&lt; אורח &gt;&gt; </w:t>
      </w:r>
      <w:r>
        <w:rPr>
          <w:rtl/>
          <w:lang w:eastAsia="he-IL"/>
        </w:rPr>
        <w:t>אניטה יצחק:</w:t>
      </w:r>
      <w:r w:rsidRPr="00AD18AC">
        <w:rPr>
          <w:rStyle w:val="TagStyle"/>
          <w:rtl/>
        </w:rPr>
        <w:t xml:space="preserve"> &lt;&lt; אורח &gt;&gt;</w:t>
      </w:r>
      <w:r w:rsidR="00F0101A">
        <w:rPr>
          <w:rtl/>
          <w:lang w:eastAsia="he-IL"/>
        </w:rPr>
        <w:t xml:space="preserve"> </w:t>
      </w:r>
      <w:bookmarkEnd w:id="1822"/>
    </w:p>
    <w:p w14:paraId="683D3DCA" w14:textId="77777777" w:rsidR="00AD18AC" w:rsidRDefault="00AD18AC" w:rsidP="00AD18AC">
      <w:pPr>
        <w:pStyle w:val="KeepWithNext"/>
        <w:rPr>
          <w:rtl/>
          <w:lang w:eastAsia="he-IL"/>
        </w:rPr>
      </w:pPr>
    </w:p>
    <w:p w14:paraId="10785350" w14:textId="77777777" w:rsidR="00AD18AC" w:rsidRDefault="00AD18AC" w:rsidP="00AD18AC">
      <w:pPr>
        <w:rPr>
          <w:rtl/>
          <w:lang w:eastAsia="he-IL"/>
        </w:rPr>
      </w:pPr>
      <w:r>
        <w:rPr>
          <w:rFonts w:hint="cs"/>
          <w:rtl/>
          <w:lang w:eastAsia="he-IL"/>
        </w:rPr>
        <w:t xml:space="preserve">אבל זאת גם </w:t>
      </w:r>
      <w:bookmarkStart w:id="1823" w:name="_ETM_Q1_1993886"/>
      <w:bookmarkEnd w:id="1823"/>
      <w:r>
        <w:rPr>
          <w:rFonts w:hint="cs"/>
          <w:rtl/>
          <w:lang w:eastAsia="he-IL"/>
        </w:rPr>
        <w:t>פרסומת.</w:t>
      </w:r>
    </w:p>
    <w:p w14:paraId="7320F13C" w14:textId="77777777" w:rsidR="00AD18AC" w:rsidRPr="00AD18AC" w:rsidRDefault="00AD18AC" w:rsidP="00AD18AC">
      <w:pPr>
        <w:rPr>
          <w:rtl/>
          <w:lang w:eastAsia="he-IL"/>
        </w:rPr>
      </w:pPr>
      <w:bookmarkStart w:id="1824" w:name="_ETM_Q1_1995293"/>
      <w:bookmarkStart w:id="1825" w:name="_ETM_Q1_1995455"/>
      <w:bookmarkEnd w:id="1824"/>
      <w:bookmarkEnd w:id="1825"/>
    </w:p>
    <w:p w14:paraId="51D38E72" w14:textId="77777777" w:rsidR="00FF1CB7" w:rsidRDefault="00FF1CB7" w:rsidP="00FF1CB7">
      <w:pPr>
        <w:pStyle w:val="af9"/>
        <w:keepNext/>
        <w:rPr>
          <w:rtl/>
        </w:rPr>
      </w:pPr>
      <w:bookmarkStart w:id="1826" w:name="ET_guest_623396_127"/>
      <w:r w:rsidRPr="006C3C67">
        <w:rPr>
          <w:rStyle w:val="TagStyle"/>
          <w:rtl/>
        </w:rPr>
        <w:t xml:space="preserve"> &lt;&lt; אורח &gt;&gt; </w:t>
      </w:r>
      <w:r>
        <w:rPr>
          <w:rtl/>
        </w:rPr>
        <w:t>אילנה מזרחי:</w:t>
      </w:r>
      <w:r w:rsidRPr="006C3C67">
        <w:rPr>
          <w:rStyle w:val="TagStyle"/>
          <w:rtl/>
        </w:rPr>
        <w:t xml:space="preserve"> &lt;&lt; אורח &gt;&gt;</w:t>
      </w:r>
      <w:r w:rsidR="00F0101A">
        <w:rPr>
          <w:rtl/>
        </w:rPr>
        <w:t xml:space="preserve"> </w:t>
      </w:r>
      <w:bookmarkEnd w:id="1826"/>
    </w:p>
    <w:p w14:paraId="3C0C8ACC" w14:textId="77777777" w:rsidR="00FF1CB7" w:rsidRDefault="00FF1CB7" w:rsidP="00FF1CB7">
      <w:pPr>
        <w:pStyle w:val="KeepWithNext"/>
        <w:rPr>
          <w:rtl/>
        </w:rPr>
      </w:pPr>
    </w:p>
    <w:p w14:paraId="483596B7" w14:textId="77777777" w:rsidR="00AD18AC" w:rsidRDefault="00AD18AC" w:rsidP="00FF1CB7">
      <w:pPr>
        <w:rPr>
          <w:rtl/>
        </w:rPr>
      </w:pPr>
      <w:bookmarkStart w:id="1827" w:name="_ETM_Q1_1998479"/>
      <w:bookmarkEnd w:id="1827"/>
      <w:r>
        <w:rPr>
          <w:rFonts w:hint="cs"/>
          <w:rtl/>
        </w:rPr>
        <w:t xml:space="preserve">אבל </w:t>
      </w:r>
      <w:r w:rsidR="00FF1CB7">
        <w:rPr>
          <w:rFonts w:hint="cs"/>
          <w:rtl/>
        </w:rPr>
        <w:t>ה</w:t>
      </w:r>
      <w:bookmarkStart w:id="1828" w:name="_ETM_Q1_1998564"/>
      <w:bookmarkEnd w:id="1828"/>
      <w:r w:rsidR="00FF1CB7">
        <w:rPr>
          <w:rFonts w:hint="cs"/>
          <w:rtl/>
        </w:rPr>
        <w:t>סכמנו</w:t>
      </w:r>
      <w:r>
        <w:rPr>
          <w:rFonts w:hint="cs"/>
          <w:rtl/>
        </w:rPr>
        <w:t xml:space="preserve"> שהם צריכים ללכת ביחד.</w:t>
      </w:r>
      <w:bookmarkStart w:id="1829" w:name="_ETM_Q1_1999525"/>
      <w:bookmarkEnd w:id="1829"/>
    </w:p>
    <w:p w14:paraId="4AE3C5D1" w14:textId="77777777" w:rsidR="00AD18AC" w:rsidRDefault="00AD18AC" w:rsidP="00FF1CB7">
      <w:pPr>
        <w:rPr>
          <w:rtl/>
        </w:rPr>
      </w:pPr>
      <w:bookmarkStart w:id="1830" w:name="_ETM_Q1_1997595"/>
      <w:bookmarkStart w:id="1831" w:name="_ETM_Q1_1997744"/>
      <w:bookmarkStart w:id="1832" w:name="_ETM_Q1_1998427"/>
      <w:bookmarkEnd w:id="1830"/>
      <w:bookmarkEnd w:id="1831"/>
      <w:bookmarkEnd w:id="1832"/>
    </w:p>
    <w:p w14:paraId="1F28CCE0" w14:textId="77777777" w:rsidR="00AD18AC" w:rsidRPr="00C1360F" w:rsidRDefault="00AD18AC" w:rsidP="00AD18AC">
      <w:pPr>
        <w:pStyle w:val="a4"/>
        <w:keepNext/>
        <w:rPr>
          <w:rtl/>
        </w:rPr>
      </w:pPr>
      <w:bookmarkStart w:id="1833" w:name="ET_speaker_איתי_עצמון_265"/>
      <w:r w:rsidRPr="00AD18AC">
        <w:rPr>
          <w:rStyle w:val="TagStyle"/>
          <w:rtl/>
        </w:rPr>
        <w:t xml:space="preserve"> </w:t>
      </w:r>
      <w:r w:rsidRPr="00C1360F">
        <w:rPr>
          <w:rStyle w:val="TagStyle"/>
          <w:rtl/>
        </w:rPr>
        <w:t xml:space="preserve">&lt;&lt; דובר &gt;&gt; </w:t>
      </w:r>
      <w:r w:rsidRPr="00C1360F">
        <w:rPr>
          <w:rtl/>
        </w:rPr>
        <w:t>איתי עצמון:</w:t>
      </w:r>
      <w:r w:rsidRPr="00C1360F">
        <w:rPr>
          <w:rStyle w:val="TagStyle"/>
          <w:rtl/>
        </w:rPr>
        <w:t xml:space="preserve"> &lt;&lt; דובר &gt;&gt;</w:t>
      </w:r>
      <w:r w:rsidR="00F0101A">
        <w:rPr>
          <w:rtl/>
        </w:rPr>
        <w:t xml:space="preserve"> </w:t>
      </w:r>
      <w:bookmarkEnd w:id="1833"/>
    </w:p>
    <w:p w14:paraId="7B488111" w14:textId="77777777" w:rsidR="00AD18AC" w:rsidRPr="00C1360F" w:rsidRDefault="00AD18AC" w:rsidP="00AD18AC">
      <w:pPr>
        <w:pStyle w:val="KeepWithNext"/>
        <w:rPr>
          <w:rtl/>
          <w:lang w:eastAsia="he-IL"/>
        </w:rPr>
      </w:pPr>
    </w:p>
    <w:p w14:paraId="278C6542" w14:textId="77777777" w:rsidR="00AD18AC" w:rsidRPr="00C1360F" w:rsidRDefault="00AD18AC" w:rsidP="00AD18AC">
      <w:pPr>
        <w:rPr>
          <w:rtl/>
          <w:lang w:eastAsia="he-IL"/>
        </w:rPr>
      </w:pPr>
      <w:bookmarkStart w:id="1834" w:name="_ETM_Q1_1999310"/>
      <w:bookmarkStart w:id="1835" w:name="_ETM_Q1_1999369"/>
      <w:bookmarkEnd w:id="1834"/>
      <w:bookmarkEnd w:id="1835"/>
      <w:r w:rsidRPr="00C1360F">
        <w:rPr>
          <w:rFonts w:hint="cs"/>
          <w:rtl/>
          <w:lang w:eastAsia="he-IL"/>
        </w:rPr>
        <w:t>אני לא בטוח.</w:t>
      </w:r>
    </w:p>
    <w:p w14:paraId="50156706" w14:textId="77777777" w:rsidR="00AD18AC" w:rsidRPr="00C1360F" w:rsidRDefault="00AD18AC" w:rsidP="00AD18AC">
      <w:pPr>
        <w:rPr>
          <w:rtl/>
          <w:lang w:eastAsia="he-IL"/>
        </w:rPr>
      </w:pPr>
      <w:bookmarkStart w:id="1836" w:name="_ETM_Q1_1998413"/>
      <w:bookmarkStart w:id="1837" w:name="_ETM_Q1_1998539"/>
      <w:bookmarkStart w:id="1838" w:name="_ETM_Q1_1999421"/>
      <w:bookmarkEnd w:id="1836"/>
      <w:bookmarkEnd w:id="1837"/>
      <w:bookmarkEnd w:id="1838"/>
    </w:p>
    <w:p w14:paraId="601E270C" w14:textId="77777777" w:rsidR="00AD18AC" w:rsidRDefault="00AD18AC" w:rsidP="00AD18AC">
      <w:pPr>
        <w:pStyle w:val="af9"/>
        <w:keepNext/>
        <w:rPr>
          <w:rtl/>
          <w:lang w:eastAsia="he-IL"/>
        </w:rPr>
      </w:pPr>
      <w:bookmarkStart w:id="1839" w:name="ET_guest_707174_266"/>
      <w:r w:rsidRPr="00C1360F">
        <w:rPr>
          <w:rStyle w:val="TagStyle"/>
          <w:rtl/>
        </w:rPr>
        <w:t xml:space="preserve"> &lt;&lt; אורח &gt;&gt; </w:t>
      </w:r>
      <w:r w:rsidRPr="00C1360F">
        <w:rPr>
          <w:rtl/>
          <w:lang w:eastAsia="he-IL"/>
        </w:rPr>
        <w:t>אניטה יצחק:</w:t>
      </w:r>
      <w:r w:rsidRPr="00C1360F">
        <w:rPr>
          <w:rStyle w:val="TagStyle"/>
          <w:rtl/>
        </w:rPr>
        <w:t xml:space="preserve"> &lt;&lt; אורח &gt;&gt;</w:t>
      </w:r>
      <w:r w:rsidR="00F0101A">
        <w:rPr>
          <w:rtl/>
          <w:lang w:eastAsia="he-IL"/>
        </w:rPr>
        <w:t xml:space="preserve"> </w:t>
      </w:r>
      <w:bookmarkEnd w:id="1839"/>
    </w:p>
    <w:p w14:paraId="7FCCD757" w14:textId="77777777" w:rsidR="00AD18AC" w:rsidRDefault="00AD18AC" w:rsidP="00AD18AC">
      <w:pPr>
        <w:pStyle w:val="KeepWithNext"/>
        <w:rPr>
          <w:rtl/>
          <w:lang w:eastAsia="he-IL"/>
        </w:rPr>
      </w:pPr>
    </w:p>
    <w:p w14:paraId="706E1898" w14:textId="77777777" w:rsidR="00AD18AC" w:rsidRDefault="00AD18AC" w:rsidP="00AD18AC">
      <w:pPr>
        <w:rPr>
          <w:rtl/>
          <w:lang w:eastAsia="he-IL"/>
        </w:rPr>
      </w:pPr>
      <w:r>
        <w:rPr>
          <w:rFonts w:hint="cs"/>
          <w:rtl/>
          <w:lang w:eastAsia="he-IL"/>
        </w:rPr>
        <w:t>ל</w:t>
      </w:r>
      <w:bookmarkStart w:id="1840" w:name="_ETM_Q1_2000479"/>
      <w:bookmarkEnd w:id="1840"/>
      <w:r>
        <w:rPr>
          <w:rFonts w:hint="cs"/>
          <w:rtl/>
          <w:lang w:eastAsia="he-IL"/>
        </w:rPr>
        <w:t>מ</w:t>
      </w:r>
      <w:bookmarkStart w:id="1841" w:name="_ETM_Q1_2000568"/>
      <w:bookmarkEnd w:id="1841"/>
      <w:r>
        <w:rPr>
          <w:rFonts w:hint="cs"/>
          <w:rtl/>
          <w:lang w:eastAsia="he-IL"/>
        </w:rPr>
        <w:t>ה?</w:t>
      </w:r>
    </w:p>
    <w:p w14:paraId="4AB25FF3" w14:textId="77777777" w:rsidR="00C1360F" w:rsidRDefault="00C1360F" w:rsidP="00AD18AC">
      <w:pPr>
        <w:rPr>
          <w:rtl/>
          <w:lang w:eastAsia="he-IL"/>
        </w:rPr>
      </w:pPr>
      <w:bookmarkStart w:id="1842" w:name="_ETM_Q1_1997849"/>
      <w:bookmarkStart w:id="1843" w:name="_ETM_Q1_1997989"/>
      <w:bookmarkEnd w:id="1842"/>
      <w:bookmarkEnd w:id="1843"/>
    </w:p>
    <w:p w14:paraId="3817DA4C" w14:textId="77777777" w:rsidR="00C1360F" w:rsidRDefault="00C1360F" w:rsidP="00C1360F">
      <w:pPr>
        <w:pStyle w:val="af9"/>
        <w:keepNext/>
        <w:rPr>
          <w:rtl/>
          <w:lang w:eastAsia="he-IL"/>
        </w:rPr>
      </w:pPr>
      <w:bookmarkStart w:id="1844" w:name="ET_guest_623396_267"/>
      <w:r w:rsidRPr="00C1360F">
        <w:rPr>
          <w:rStyle w:val="TagStyle"/>
          <w:rtl/>
        </w:rPr>
        <w:t xml:space="preserve"> &lt;&lt; אורח &gt;&gt; </w:t>
      </w:r>
      <w:r>
        <w:rPr>
          <w:rtl/>
          <w:lang w:eastAsia="he-IL"/>
        </w:rPr>
        <w:t>אילנה מזרחי:</w:t>
      </w:r>
      <w:r w:rsidRPr="00C1360F">
        <w:rPr>
          <w:rStyle w:val="TagStyle"/>
          <w:rtl/>
        </w:rPr>
        <w:t xml:space="preserve"> &lt;&lt; אורח &gt;&gt;</w:t>
      </w:r>
      <w:r w:rsidR="00F0101A">
        <w:rPr>
          <w:rtl/>
          <w:lang w:eastAsia="he-IL"/>
        </w:rPr>
        <w:t xml:space="preserve"> </w:t>
      </w:r>
      <w:bookmarkEnd w:id="1844"/>
    </w:p>
    <w:p w14:paraId="061E7A77" w14:textId="77777777" w:rsidR="00C1360F" w:rsidRDefault="00C1360F" w:rsidP="00C1360F">
      <w:pPr>
        <w:pStyle w:val="KeepWithNext"/>
        <w:rPr>
          <w:rtl/>
          <w:lang w:eastAsia="he-IL"/>
        </w:rPr>
      </w:pPr>
    </w:p>
    <w:p w14:paraId="5A4CED70" w14:textId="77777777" w:rsidR="0073792F" w:rsidRDefault="00C1360F" w:rsidP="0073792F">
      <w:pPr>
        <w:rPr>
          <w:rtl/>
          <w:lang w:eastAsia="he-IL"/>
        </w:rPr>
      </w:pPr>
      <w:r>
        <w:rPr>
          <w:rFonts w:hint="cs"/>
          <w:rtl/>
          <w:lang w:eastAsia="he-IL"/>
        </w:rPr>
        <w:t xml:space="preserve">שניהם </w:t>
      </w:r>
      <w:r w:rsidR="0073792F">
        <w:rPr>
          <w:rFonts w:hint="cs"/>
          <w:rtl/>
          <w:lang w:eastAsia="he-IL"/>
        </w:rPr>
        <w:t>מדברים על אותו עניין, על הטעיה בפרסום.</w:t>
      </w:r>
    </w:p>
    <w:p w14:paraId="543DC318" w14:textId="77777777" w:rsidR="0073792F" w:rsidRDefault="0073792F" w:rsidP="0073792F">
      <w:pPr>
        <w:rPr>
          <w:rtl/>
          <w:lang w:eastAsia="he-IL"/>
        </w:rPr>
      </w:pPr>
    </w:p>
    <w:p w14:paraId="60724EA7" w14:textId="77777777" w:rsidR="0073792F" w:rsidRDefault="0073792F" w:rsidP="0073792F">
      <w:pPr>
        <w:pStyle w:val="af9"/>
        <w:keepNext/>
        <w:rPr>
          <w:rtl/>
          <w:lang w:eastAsia="he-IL"/>
        </w:rPr>
      </w:pPr>
      <w:bookmarkStart w:id="1845" w:name="ET_guest_707174_268"/>
      <w:r w:rsidRPr="0073792F">
        <w:rPr>
          <w:rStyle w:val="TagStyle"/>
          <w:rtl/>
        </w:rPr>
        <w:t xml:space="preserve"> &lt;&lt; אורח &gt;&gt; </w:t>
      </w:r>
      <w:r>
        <w:rPr>
          <w:rtl/>
          <w:lang w:eastAsia="he-IL"/>
        </w:rPr>
        <w:t>אניטה יצחק:</w:t>
      </w:r>
      <w:r w:rsidRPr="0073792F">
        <w:rPr>
          <w:rStyle w:val="TagStyle"/>
          <w:rtl/>
        </w:rPr>
        <w:t xml:space="preserve"> &lt;&lt; אורח &gt;&gt;</w:t>
      </w:r>
      <w:r w:rsidR="00F0101A">
        <w:rPr>
          <w:rtl/>
          <w:lang w:eastAsia="he-IL"/>
        </w:rPr>
        <w:t xml:space="preserve"> </w:t>
      </w:r>
      <w:bookmarkEnd w:id="1845"/>
    </w:p>
    <w:p w14:paraId="1C403BD4" w14:textId="77777777" w:rsidR="0073792F" w:rsidRDefault="0073792F" w:rsidP="0073792F">
      <w:pPr>
        <w:pStyle w:val="KeepWithNext"/>
        <w:rPr>
          <w:rtl/>
          <w:lang w:eastAsia="he-IL"/>
        </w:rPr>
      </w:pPr>
    </w:p>
    <w:p w14:paraId="674401B7" w14:textId="77777777" w:rsidR="0073792F" w:rsidRDefault="0073792F" w:rsidP="0073792F">
      <w:pPr>
        <w:rPr>
          <w:rtl/>
          <w:lang w:eastAsia="he-IL"/>
        </w:rPr>
      </w:pPr>
      <w:bookmarkStart w:id="1846" w:name="_ETM_Q1_2004269"/>
      <w:bookmarkStart w:id="1847" w:name="_ETM_Q1_2004491"/>
      <w:bookmarkEnd w:id="1846"/>
      <w:bookmarkEnd w:id="1847"/>
      <w:r>
        <w:rPr>
          <w:rFonts w:hint="cs"/>
          <w:rtl/>
          <w:lang w:eastAsia="he-IL"/>
        </w:rPr>
        <w:t>זאת הטעיה בפרסום.</w:t>
      </w:r>
      <w:bookmarkStart w:id="1848" w:name="_ETM_Q1_2006434"/>
      <w:bookmarkStart w:id="1849" w:name="_ETM_Q1_2006585"/>
      <w:bookmarkEnd w:id="1848"/>
      <w:bookmarkEnd w:id="1849"/>
    </w:p>
    <w:p w14:paraId="3702B12F" w14:textId="77777777" w:rsidR="0073792F" w:rsidRDefault="0073792F" w:rsidP="0073792F">
      <w:pPr>
        <w:rPr>
          <w:rtl/>
          <w:lang w:eastAsia="he-IL"/>
        </w:rPr>
      </w:pPr>
      <w:bookmarkStart w:id="1850" w:name="_ETM_Q1_2006656"/>
      <w:bookmarkEnd w:id="1850"/>
    </w:p>
    <w:p w14:paraId="7D541A88" w14:textId="77777777" w:rsidR="0073792F" w:rsidRDefault="0073792F" w:rsidP="0073792F">
      <w:pPr>
        <w:pStyle w:val="af9"/>
        <w:keepNext/>
        <w:rPr>
          <w:rtl/>
          <w:lang w:eastAsia="he-IL"/>
        </w:rPr>
      </w:pPr>
      <w:bookmarkStart w:id="1851" w:name="ET_guest_623396_269"/>
      <w:r w:rsidRPr="0073792F">
        <w:rPr>
          <w:rStyle w:val="TagStyle"/>
          <w:rtl/>
        </w:rPr>
        <w:t xml:space="preserve"> &lt;&lt; אורח &gt;&gt; </w:t>
      </w:r>
      <w:r>
        <w:rPr>
          <w:rtl/>
          <w:lang w:eastAsia="he-IL"/>
        </w:rPr>
        <w:t>אילנה מזרחי:</w:t>
      </w:r>
      <w:r w:rsidRPr="0073792F">
        <w:rPr>
          <w:rStyle w:val="TagStyle"/>
          <w:rtl/>
        </w:rPr>
        <w:t xml:space="preserve"> &lt;&lt; אורח &gt;&gt;</w:t>
      </w:r>
      <w:r w:rsidR="00F0101A">
        <w:rPr>
          <w:rtl/>
          <w:lang w:eastAsia="he-IL"/>
        </w:rPr>
        <w:t xml:space="preserve"> </w:t>
      </w:r>
      <w:bookmarkEnd w:id="1851"/>
    </w:p>
    <w:p w14:paraId="1E8AD808" w14:textId="77777777" w:rsidR="0073792F" w:rsidRDefault="0073792F" w:rsidP="0073792F">
      <w:pPr>
        <w:pStyle w:val="KeepWithNext"/>
        <w:rPr>
          <w:rtl/>
          <w:lang w:eastAsia="he-IL"/>
        </w:rPr>
      </w:pPr>
    </w:p>
    <w:p w14:paraId="4F8E71DD" w14:textId="77777777" w:rsidR="00FF1CB7" w:rsidRDefault="0073792F" w:rsidP="00DD6ACD">
      <w:pPr>
        <w:rPr>
          <w:rtl/>
          <w:lang w:eastAsia="he-IL"/>
        </w:rPr>
      </w:pPr>
      <w:r>
        <w:rPr>
          <w:rFonts w:hint="cs"/>
          <w:rtl/>
          <w:lang w:eastAsia="he-IL"/>
        </w:rPr>
        <w:t>אם</w:t>
      </w:r>
      <w:bookmarkStart w:id="1852" w:name="_ETM_Q1_2007742"/>
      <w:bookmarkEnd w:id="1852"/>
      <w:r>
        <w:rPr>
          <w:rFonts w:hint="cs"/>
          <w:rtl/>
          <w:lang w:eastAsia="he-IL"/>
        </w:rPr>
        <w:t xml:space="preserve"> </w:t>
      </w:r>
      <w:bookmarkStart w:id="1853" w:name="_ETM_Q1_2007841"/>
      <w:bookmarkEnd w:id="1853"/>
      <w:r>
        <w:rPr>
          <w:rFonts w:hint="cs"/>
          <w:rtl/>
          <w:lang w:eastAsia="he-IL"/>
        </w:rPr>
        <w:t xml:space="preserve">זה לא יכנס תעלה </w:t>
      </w:r>
      <w:bookmarkStart w:id="1854" w:name="_ETM_Q1_2008286"/>
      <w:bookmarkEnd w:id="1854"/>
      <w:r>
        <w:rPr>
          <w:rFonts w:hint="cs"/>
          <w:rtl/>
          <w:lang w:eastAsia="he-IL"/>
        </w:rPr>
        <w:t>שאלה.</w:t>
      </w:r>
      <w:bookmarkStart w:id="1855" w:name="_ETM_Q1_2010559"/>
      <w:bookmarkStart w:id="1856" w:name="_ETM_Q1_2010711"/>
      <w:bookmarkStart w:id="1857" w:name="_ETM_Q1_1999788"/>
      <w:bookmarkStart w:id="1858" w:name="_ETM_Q1_1999803"/>
      <w:bookmarkStart w:id="1859" w:name="_ETM_Q1_1999855"/>
      <w:bookmarkEnd w:id="1855"/>
      <w:bookmarkEnd w:id="1856"/>
      <w:bookmarkEnd w:id="1857"/>
      <w:bookmarkEnd w:id="1858"/>
      <w:bookmarkEnd w:id="1859"/>
    </w:p>
    <w:p w14:paraId="26B305A7" w14:textId="77777777" w:rsidR="00AE55CD" w:rsidRDefault="00AE55CD" w:rsidP="00AE55CD">
      <w:pPr>
        <w:ind w:firstLine="0"/>
        <w:rPr>
          <w:rFonts w:ascii="David" w:hAnsi="David"/>
          <w:u w:val="single"/>
          <w:rtl/>
          <w:lang w:eastAsia="he-IL"/>
        </w:rPr>
      </w:pPr>
      <w:bookmarkStart w:id="1860" w:name="_ETM_Q1_2009554"/>
      <w:bookmarkStart w:id="1861" w:name="_ETM_Q1_2009634"/>
      <w:bookmarkStart w:id="1862" w:name="_ETM_Q1_2012245"/>
      <w:bookmarkEnd w:id="1860"/>
      <w:bookmarkEnd w:id="1861"/>
      <w:bookmarkEnd w:id="1862"/>
    </w:p>
    <w:p w14:paraId="3CEC8D64" w14:textId="77777777" w:rsidR="00AE55CD" w:rsidRDefault="00AE55CD" w:rsidP="00AE55CD">
      <w:pPr>
        <w:pStyle w:val="af9"/>
        <w:keepNext/>
        <w:rPr>
          <w:rtl/>
          <w:lang w:eastAsia="he-IL"/>
        </w:rPr>
      </w:pPr>
      <w:bookmarkStart w:id="1863" w:name="ET_guest_759054_271"/>
      <w:r w:rsidRPr="00AE55CD">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AE55CD">
        <w:rPr>
          <w:rStyle w:val="TagStyle"/>
          <w:rtl/>
        </w:rPr>
        <w:t xml:space="preserve"> &lt;&lt; אורח &gt;&gt;</w:t>
      </w:r>
      <w:r w:rsidR="00F0101A">
        <w:rPr>
          <w:rtl/>
          <w:lang w:eastAsia="he-IL"/>
        </w:rPr>
        <w:t xml:space="preserve"> </w:t>
      </w:r>
      <w:bookmarkEnd w:id="1863"/>
    </w:p>
    <w:p w14:paraId="59F9183B" w14:textId="77777777" w:rsidR="002C1609" w:rsidRPr="002C1609" w:rsidRDefault="002C1609" w:rsidP="002C1609">
      <w:pPr>
        <w:ind w:firstLine="0"/>
        <w:rPr>
          <w:rtl/>
          <w:lang w:eastAsia="he-IL"/>
        </w:rPr>
      </w:pPr>
    </w:p>
    <w:p w14:paraId="442386A5" w14:textId="77777777" w:rsidR="002C1609" w:rsidRDefault="00D01711" w:rsidP="00FF1CB7">
      <w:pPr>
        <w:rPr>
          <w:rtl/>
        </w:rPr>
      </w:pPr>
      <w:bookmarkStart w:id="1864" w:name="_ETM_Q1_2010384"/>
      <w:bookmarkStart w:id="1865" w:name="_ETM_Q1_2010537"/>
      <w:bookmarkEnd w:id="1864"/>
      <w:bookmarkEnd w:id="1865"/>
      <w:r>
        <w:rPr>
          <w:rFonts w:hint="cs"/>
          <w:rtl/>
        </w:rPr>
        <w:t>7</w:t>
      </w:r>
      <w:r w:rsidR="002C1609">
        <w:rPr>
          <w:rFonts w:hint="cs"/>
          <w:rtl/>
        </w:rPr>
        <w:t>(ג) עם אותה תוספת.</w:t>
      </w:r>
    </w:p>
    <w:p w14:paraId="21F14168" w14:textId="77777777" w:rsidR="002C1609" w:rsidRDefault="002C1609" w:rsidP="00FF1CB7">
      <w:pPr>
        <w:rPr>
          <w:rtl/>
        </w:rPr>
      </w:pPr>
      <w:bookmarkStart w:id="1866" w:name="_ETM_Q1_2010183"/>
      <w:bookmarkStart w:id="1867" w:name="_ETM_Q1_2010341"/>
      <w:bookmarkEnd w:id="1866"/>
      <w:bookmarkEnd w:id="1867"/>
    </w:p>
    <w:p w14:paraId="3F6707FA" w14:textId="77777777" w:rsidR="00FF1CB7" w:rsidRDefault="00FF1CB7" w:rsidP="00FF1CB7">
      <w:pPr>
        <w:pStyle w:val="a4"/>
        <w:keepNext/>
        <w:rPr>
          <w:rtl/>
        </w:rPr>
      </w:pPr>
      <w:bookmarkStart w:id="1868" w:name="ET_speaker_שיריא_בשארה_129"/>
      <w:r w:rsidRPr="006C3C67">
        <w:rPr>
          <w:rStyle w:val="TagStyle"/>
          <w:rtl/>
        </w:rPr>
        <w:t xml:space="preserve"> &lt;&lt; דובר &gt;&gt; </w:t>
      </w:r>
      <w:proofErr w:type="spellStart"/>
      <w:r>
        <w:rPr>
          <w:rtl/>
        </w:rPr>
        <w:t>סוריא</w:t>
      </w:r>
      <w:proofErr w:type="spellEnd"/>
      <w:r>
        <w:rPr>
          <w:rtl/>
        </w:rPr>
        <w:t xml:space="preserve"> בשארה:</w:t>
      </w:r>
      <w:r w:rsidRPr="006C3C67">
        <w:rPr>
          <w:rStyle w:val="TagStyle"/>
          <w:rtl/>
        </w:rPr>
        <w:t xml:space="preserve"> &lt;&lt; דובר &gt;&gt;</w:t>
      </w:r>
      <w:r w:rsidR="00F0101A">
        <w:rPr>
          <w:rtl/>
        </w:rPr>
        <w:t xml:space="preserve"> </w:t>
      </w:r>
      <w:bookmarkEnd w:id="1868"/>
    </w:p>
    <w:p w14:paraId="6EA9C973" w14:textId="77777777" w:rsidR="00FF1CB7" w:rsidRDefault="00FF1CB7" w:rsidP="00FF1CB7">
      <w:pPr>
        <w:pStyle w:val="KeepWithNext"/>
        <w:rPr>
          <w:rtl/>
        </w:rPr>
      </w:pPr>
    </w:p>
    <w:p w14:paraId="02A2337F" w14:textId="77777777" w:rsidR="001E5E34" w:rsidRDefault="00FF1CB7" w:rsidP="001E5E34">
      <w:pPr>
        <w:rPr>
          <w:rtl/>
        </w:rPr>
      </w:pPr>
      <w:bookmarkStart w:id="1869" w:name="_ETM_Q1_2012910"/>
      <w:bookmarkStart w:id="1870" w:name="_ETM_Q1_2012975"/>
      <w:bookmarkEnd w:id="1869"/>
      <w:bookmarkEnd w:id="1870"/>
      <w:r>
        <w:rPr>
          <w:rFonts w:hint="cs"/>
          <w:rtl/>
        </w:rPr>
        <w:t xml:space="preserve">אני מקווה </w:t>
      </w:r>
      <w:r w:rsidR="002C1609">
        <w:rPr>
          <w:rFonts w:hint="cs"/>
          <w:rtl/>
        </w:rPr>
        <w:t xml:space="preserve">שהתיקון הזה לא יתמרץ את הרשות </w:t>
      </w:r>
      <w:r w:rsidR="001E5E34">
        <w:rPr>
          <w:rFonts w:hint="cs"/>
          <w:rtl/>
        </w:rPr>
        <w:t xml:space="preserve">למקד את האכיפה בפרסומות. בסופו של דבר צריך לתפוס את </w:t>
      </w:r>
      <w:bookmarkStart w:id="1871" w:name="_ETM_Q1_2016473"/>
      <w:bookmarkEnd w:id="1871"/>
      <w:r w:rsidR="001E5E34">
        <w:rPr>
          <w:rFonts w:hint="cs"/>
          <w:rtl/>
        </w:rPr>
        <w:t xml:space="preserve">העסקה. </w:t>
      </w:r>
    </w:p>
    <w:p w14:paraId="239E4636" w14:textId="77777777" w:rsidR="00FF1CB7" w:rsidRDefault="00FF1CB7" w:rsidP="003608C1">
      <w:pPr>
        <w:rPr>
          <w:rtl/>
        </w:rPr>
      </w:pPr>
      <w:bookmarkStart w:id="1872" w:name="_ETM_Q1_2016485"/>
      <w:bookmarkStart w:id="1873" w:name="_ETM_Q1_2016606"/>
      <w:bookmarkEnd w:id="1872"/>
      <w:bookmarkEnd w:id="1873"/>
      <w:r>
        <w:rPr>
          <w:rFonts w:hint="cs"/>
          <w:rtl/>
        </w:rPr>
        <w:t xml:space="preserve"> </w:t>
      </w:r>
      <w:bookmarkStart w:id="1874" w:name="_ETM_Q1_2017005"/>
      <w:bookmarkStart w:id="1875" w:name="_ETM_Q1_2017090"/>
      <w:bookmarkStart w:id="1876" w:name="_ETM_Q1_2017800"/>
      <w:bookmarkStart w:id="1877" w:name="_ETM_Q1_2017925"/>
      <w:bookmarkStart w:id="1878" w:name="_ETM_Q1_2019880"/>
      <w:bookmarkEnd w:id="1874"/>
      <w:bookmarkEnd w:id="1875"/>
      <w:bookmarkEnd w:id="1876"/>
      <w:bookmarkEnd w:id="1877"/>
      <w:bookmarkEnd w:id="1878"/>
    </w:p>
    <w:p w14:paraId="09F84C81" w14:textId="77777777" w:rsidR="00FF1CB7" w:rsidRDefault="00FF1CB7" w:rsidP="00FF1CB7">
      <w:pPr>
        <w:pStyle w:val="a4"/>
        <w:keepNext/>
        <w:rPr>
          <w:rtl/>
        </w:rPr>
      </w:pPr>
      <w:bookmarkStart w:id="1879" w:name="ET_speaker_5783_130"/>
      <w:r w:rsidRPr="006C3C67">
        <w:rPr>
          <w:rStyle w:val="TagStyle"/>
          <w:rtl/>
        </w:rPr>
        <w:t xml:space="preserve"> &lt;&lt; דובר &gt;&gt; </w:t>
      </w:r>
      <w:r>
        <w:rPr>
          <w:rtl/>
        </w:rPr>
        <w:t>מירב כהן (יש עתיד):</w:t>
      </w:r>
      <w:r w:rsidRPr="006C3C67">
        <w:rPr>
          <w:rStyle w:val="TagStyle"/>
          <w:rtl/>
        </w:rPr>
        <w:t xml:space="preserve"> &lt;&lt; דובר &gt;&gt;</w:t>
      </w:r>
      <w:r w:rsidR="00F0101A">
        <w:rPr>
          <w:rtl/>
        </w:rPr>
        <w:t xml:space="preserve"> </w:t>
      </w:r>
      <w:bookmarkEnd w:id="1879"/>
    </w:p>
    <w:p w14:paraId="159BB4E7" w14:textId="77777777" w:rsidR="00FF1CB7" w:rsidRDefault="00FF1CB7" w:rsidP="00FF1CB7">
      <w:pPr>
        <w:pStyle w:val="KeepWithNext"/>
        <w:rPr>
          <w:rtl/>
        </w:rPr>
      </w:pPr>
    </w:p>
    <w:p w14:paraId="1177B2B3" w14:textId="77777777" w:rsidR="003608C1" w:rsidRDefault="00FF1CB7" w:rsidP="00FF1CB7">
      <w:pPr>
        <w:rPr>
          <w:rtl/>
        </w:rPr>
      </w:pPr>
      <w:bookmarkStart w:id="1880" w:name="_ETM_Q1_2020600"/>
      <w:bookmarkStart w:id="1881" w:name="_ETM_Q1_2020680"/>
      <w:bookmarkEnd w:id="1880"/>
      <w:bookmarkEnd w:id="1881"/>
      <w:r>
        <w:rPr>
          <w:rFonts w:hint="cs"/>
          <w:rtl/>
        </w:rPr>
        <w:t xml:space="preserve">זה לא רעיון </w:t>
      </w:r>
      <w:bookmarkStart w:id="1882" w:name="_ETM_Q1_2022850"/>
      <w:bookmarkEnd w:id="1882"/>
      <w:r>
        <w:rPr>
          <w:rFonts w:hint="cs"/>
          <w:rtl/>
        </w:rPr>
        <w:t xml:space="preserve">רע </w:t>
      </w:r>
      <w:r w:rsidR="003608C1">
        <w:rPr>
          <w:rFonts w:hint="cs"/>
          <w:rtl/>
        </w:rPr>
        <w:t xml:space="preserve">לגמור את זה במקור, האמת. זה </w:t>
      </w:r>
      <w:bookmarkStart w:id="1883" w:name="_ETM_Q1_2024498"/>
      <w:bookmarkEnd w:id="1883"/>
      <w:r w:rsidR="003608C1">
        <w:rPr>
          <w:rFonts w:hint="cs"/>
          <w:rtl/>
        </w:rPr>
        <w:t>יכול להיות מעניין.</w:t>
      </w:r>
    </w:p>
    <w:p w14:paraId="380F3A05" w14:textId="77777777" w:rsidR="003608C1" w:rsidRDefault="003608C1" w:rsidP="00FF1CB7">
      <w:pPr>
        <w:rPr>
          <w:rtl/>
        </w:rPr>
      </w:pPr>
      <w:bookmarkStart w:id="1884" w:name="_ETM_Q1_2020663"/>
      <w:bookmarkStart w:id="1885" w:name="_ETM_Q1_2020796"/>
      <w:bookmarkStart w:id="1886" w:name="_ETM_Q1_2020394"/>
      <w:bookmarkEnd w:id="1884"/>
      <w:bookmarkEnd w:id="1885"/>
      <w:bookmarkEnd w:id="1886"/>
    </w:p>
    <w:p w14:paraId="3B31A61D" w14:textId="77777777" w:rsidR="003608C1" w:rsidRDefault="003608C1" w:rsidP="003608C1">
      <w:pPr>
        <w:pStyle w:val="af9"/>
        <w:keepNext/>
        <w:rPr>
          <w:rtl/>
        </w:rPr>
      </w:pPr>
      <w:bookmarkStart w:id="1887" w:name="ET_guest_371301_272"/>
      <w:r w:rsidRPr="003608C1">
        <w:rPr>
          <w:rStyle w:val="TagStyle"/>
          <w:rtl/>
        </w:rPr>
        <w:t xml:space="preserve"> &lt;&lt; אורח &gt;&gt; </w:t>
      </w:r>
      <w:proofErr w:type="spellStart"/>
      <w:r>
        <w:rPr>
          <w:rtl/>
        </w:rPr>
        <w:t>סוריא</w:t>
      </w:r>
      <w:proofErr w:type="spellEnd"/>
      <w:r>
        <w:rPr>
          <w:rtl/>
        </w:rPr>
        <w:t xml:space="preserve"> בשארה:</w:t>
      </w:r>
      <w:r w:rsidRPr="003608C1">
        <w:rPr>
          <w:rStyle w:val="TagStyle"/>
          <w:rtl/>
        </w:rPr>
        <w:t xml:space="preserve"> &lt;&lt; אורח &gt;&gt;</w:t>
      </w:r>
      <w:r w:rsidR="00F0101A">
        <w:rPr>
          <w:rtl/>
        </w:rPr>
        <w:t xml:space="preserve"> </w:t>
      </w:r>
      <w:bookmarkEnd w:id="1887"/>
    </w:p>
    <w:p w14:paraId="7ABE6745" w14:textId="77777777" w:rsidR="003608C1" w:rsidRDefault="003608C1" w:rsidP="003608C1">
      <w:pPr>
        <w:pStyle w:val="KeepWithNext"/>
        <w:rPr>
          <w:rtl/>
        </w:rPr>
      </w:pPr>
    </w:p>
    <w:p w14:paraId="758CBFDE" w14:textId="77777777" w:rsidR="003608C1" w:rsidRDefault="003608C1" w:rsidP="003608C1">
      <w:pPr>
        <w:rPr>
          <w:rtl/>
        </w:rPr>
      </w:pPr>
      <w:bookmarkStart w:id="1888" w:name="_ETM_Q1_2021342"/>
      <w:bookmarkStart w:id="1889" w:name="_ETM_Q1_2021439"/>
      <w:bookmarkEnd w:id="1888"/>
      <w:bookmarkEnd w:id="1889"/>
      <w:r>
        <w:rPr>
          <w:rFonts w:hint="cs"/>
          <w:rtl/>
        </w:rPr>
        <w:t>אני לא בטוחה.</w:t>
      </w:r>
    </w:p>
    <w:p w14:paraId="33A9A6F4" w14:textId="77777777" w:rsidR="003608C1" w:rsidRDefault="003608C1" w:rsidP="003608C1">
      <w:pPr>
        <w:ind w:firstLine="0"/>
        <w:rPr>
          <w:rtl/>
        </w:rPr>
      </w:pPr>
      <w:bookmarkStart w:id="1890" w:name="_ETM_Q1_2020604"/>
      <w:bookmarkStart w:id="1891" w:name="_ETM_Q1_2020839"/>
      <w:bookmarkStart w:id="1892" w:name="_ETM_Q1_2021860"/>
      <w:bookmarkStart w:id="1893" w:name="_ETM_Q1_2022070"/>
      <w:bookmarkStart w:id="1894" w:name="_ETM_Q1_2024428"/>
      <w:bookmarkEnd w:id="1890"/>
      <w:bookmarkEnd w:id="1891"/>
      <w:bookmarkEnd w:id="1892"/>
      <w:bookmarkEnd w:id="1893"/>
      <w:bookmarkEnd w:id="1894"/>
    </w:p>
    <w:p w14:paraId="0E76A97F" w14:textId="77777777" w:rsidR="003608C1" w:rsidRDefault="003608C1" w:rsidP="003608C1">
      <w:pPr>
        <w:pStyle w:val="a4"/>
        <w:keepNext/>
        <w:rPr>
          <w:rtl/>
        </w:rPr>
      </w:pPr>
      <w:bookmarkStart w:id="1895" w:name="ET_speaker_5783_273"/>
      <w:r w:rsidRPr="003608C1">
        <w:rPr>
          <w:rStyle w:val="TagStyle"/>
          <w:rtl/>
        </w:rPr>
        <w:t xml:space="preserve"> &lt;&lt; דובר &gt;&gt; </w:t>
      </w:r>
      <w:r>
        <w:rPr>
          <w:rtl/>
        </w:rPr>
        <w:t>מירב כהן (יש עתיד):</w:t>
      </w:r>
      <w:r w:rsidRPr="003608C1">
        <w:rPr>
          <w:rStyle w:val="TagStyle"/>
          <w:rtl/>
        </w:rPr>
        <w:t xml:space="preserve"> &lt;&lt; דובר &gt;&gt;</w:t>
      </w:r>
      <w:r w:rsidR="00F0101A">
        <w:rPr>
          <w:rtl/>
        </w:rPr>
        <w:t xml:space="preserve"> </w:t>
      </w:r>
      <w:bookmarkEnd w:id="1895"/>
    </w:p>
    <w:p w14:paraId="79513238" w14:textId="77777777" w:rsidR="003608C1" w:rsidRPr="003608C1" w:rsidRDefault="003608C1" w:rsidP="003608C1">
      <w:pPr>
        <w:ind w:firstLine="0"/>
        <w:rPr>
          <w:rtl/>
          <w:lang w:eastAsia="he-IL"/>
        </w:rPr>
      </w:pPr>
      <w:bookmarkStart w:id="1896" w:name="_ETM_Q1_2025388"/>
      <w:bookmarkStart w:id="1897" w:name="_ETM_Q1_2025477"/>
      <w:bookmarkEnd w:id="1896"/>
      <w:bookmarkEnd w:id="1897"/>
    </w:p>
    <w:p w14:paraId="3B007A51" w14:textId="77777777" w:rsidR="00FF1CB7" w:rsidRDefault="003608C1" w:rsidP="00FF1CB7">
      <w:pPr>
        <w:rPr>
          <w:rtl/>
        </w:rPr>
      </w:pPr>
      <w:bookmarkStart w:id="1898" w:name="_ETM_Q1_2020860"/>
      <w:bookmarkStart w:id="1899" w:name="_ETM_Q1_2020958"/>
      <w:bookmarkEnd w:id="1898"/>
      <w:bookmarkEnd w:id="1899"/>
      <w:r>
        <w:rPr>
          <w:rFonts w:hint="cs"/>
          <w:rtl/>
        </w:rPr>
        <w:t xml:space="preserve">אגב, הדבר היחידי שיכול </w:t>
      </w:r>
      <w:r w:rsidR="00FF1CB7">
        <w:rPr>
          <w:rFonts w:hint="cs"/>
          <w:rtl/>
        </w:rPr>
        <w:t xml:space="preserve">לתמרץ </w:t>
      </w:r>
      <w:r>
        <w:rPr>
          <w:rFonts w:hint="cs"/>
          <w:rtl/>
        </w:rPr>
        <w:t xml:space="preserve">אותם זה גם </w:t>
      </w:r>
      <w:r w:rsidR="00FF1CB7">
        <w:rPr>
          <w:rFonts w:hint="cs"/>
          <w:rtl/>
        </w:rPr>
        <w:t>שהכספים יכנסו לרשות</w:t>
      </w:r>
      <w:r>
        <w:rPr>
          <w:rFonts w:hint="cs"/>
          <w:rtl/>
        </w:rPr>
        <w:t>,</w:t>
      </w:r>
      <w:r w:rsidR="00FF1CB7">
        <w:rPr>
          <w:rFonts w:hint="cs"/>
          <w:rtl/>
        </w:rPr>
        <w:t xml:space="preserve"> אבל</w:t>
      </w:r>
      <w:r>
        <w:rPr>
          <w:rFonts w:hint="cs"/>
          <w:rtl/>
        </w:rPr>
        <w:t xml:space="preserve"> </w:t>
      </w:r>
      <w:bookmarkStart w:id="1900" w:name="_ETM_Q1_2027976"/>
      <w:bookmarkEnd w:id="1900"/>
      <w:r>
        <w:rPr>
          <w:rFonts w:hint="cs"/>
          <w:rtl/>
        </w:rPr>
        <w:t>זה משהו אחר.</w:t>
      </w:r>
      <w:r w:rsidR="00FF1CB7">
        <w:rPr>
          <w:rFonts w:hint="cs"/>
          <w:rtl/>
        </w:rPr>
        <w:t xml:space="preserve"> </w:t>
      </w:r>
    </w:p>
    <w:p w14:paraId="1C614587" w14:textId="77777777" w:rsidR="00FF1CB7" w:rsidRPr="006C3C67" w:rsidRDefault="00FF1CB7" w:rsidP="00FF1CB7">
      <w:pPr>
        <w:rPr>
          <w:rtl/>
        </w:rPr>
      </w:pPr>
      <w:bookmarkStart w:id="1901" w:name="_ETM_Q1_2101738"/>
      <w:bookmarkStart w:id="1902" w:name="_ETM_Q1_2101803"/>
      <w:bookmarkEnd w:id="1901"/>
      <w:bookmarkEnd w:id="1902"/>
    </w:p>
    <w:p w14:paraId="5AB50630" w14:textId="77777777" w:rsidR="00FF1CB7" w:rsidRDefault="00FF1CB7" w:rsidP="00FF1CB7">
      <w:pPr>
        <w:pStyle w:val="af9"/>
        <w:keepNext/>
        <w:rPr>
          <w:rtl/>
        </w:rPr>
      </w:pPr>
      <w:bookmarkStart w:id="1903" w:name="_ETM_Q1_2040829"/>
      <w:bookmarkStart w:id="1904" w:name="ET_guest_707174_131"/>
      <w:bookmarkEnd w:id="1903"/>
      <w:r w:rsidRPr="006C3C67">
        <w:rPr>
          <w:rStyle w:val="TagStyle"/>
          <w:rtl/>
        </w:rPr>
        <w:t xml:space="preserve">&lt;&lt; אורח &gt;&gt; </w:t>
      </w:r>
      <w:r>
        <w:rPr>
          <w:rtl/>
        </w:rPr>
        <w:t>אניטה יצחק:</w:t>
      </w:r>
      <w:r w:rsidRPr="006C3C67">
        <w:rPr>
          <w:rStyle w:val="TagStyle"/>
          <w:rtl/>
        </w:rPr>
        <w:t xml:space="preserve"> &lt;&lt; אורח &gt;&gt;</w:t>
      </w:r>
      <w:r w:rsidR="00F0101A">
        <w:rPr>
          <w:rtl/>
        </w:rPr>
        <w:t xml:space="preserve"> </w:t>
      </w:r>
      <w:bookmarkEnd w:id="1904"/>
    </w:p>
    <w:p w14:paraId="6DBB377A" w14:textId="77777777" w:rsidR="00FF1CB7" w:rsidRDefault="00FF1CB7" w:rsidP="00FF1CB7">
      <w:pPr>
        <w:pStyle w:val="KeepWithNext"/>
        <w:rPr>
          <w:rtl/>
        </w:rPr>
      </w:pPr>
    </w:p>
    <w:p w14:paraId="424C2D92" w14:textId="77777777" w:rsidR="00FF1CB7" w:rsidRDefault="00FF1CB7" w:rsidP="00C67540">
      <w:pPr>
        <w:rPr>
          <w:rtl/>
        </w:rPr>
      </w:pPr>
      <w:bookmarkStart w:id="1905" w:name="_ETM_Q1_2041479"/>
      <w:bookmarkStart w:id="1906" w:name="_ETM_Q1_2041544"/>
      <w:bookmarkEnd w:id="1905"/>
      <w:bookmarkEnd w:id="1906"/>
      <w:r>
        <w:rPr>
          <w:rFonts w:hint="cs"/>
          <w:rtl/>
        </w:rPr>
        <w:t xml:space="preserve">אנחנו נמרצים </w:t>
      </w:r>
      <w:r w:rsidR="00C67540">
        <w:rPr>
          <w:rFonts w:hint="cs"/>
          <w:rtl/>
        </w:rPr>
        <w:t xml:space="preserve">גם ככה. </w:t>
      </w:r>
      <w:r>
        <w:rPr>
          <w:rFonts w:hint="cs"/>
          <w:rtl/>
        </w:rPr>
        <w:t xml:space="preserve">מי </w:t>
      </w:r>
      <w:bookmarkStart w:id="1907" w:name="_ETM_Q1_2044699"/>
      <w:bookmarkEnd w:id="1907"/>
      <w:r>
        <w:rPr>
          <w:rFonts w:hint="cs"/>
          <w:rtl/>
        </w:rPr>
        <w:t xml:space="preserve">שמכיר </w:t>
      </w:r>
      <w:r w:rsidR="00C67540">
        <w:rPr>
          <w:rFonts w:hint="cs"/>
          <w:rtl/>
        </w:rPr>
        <w:t xml:space="preserve">את העבודה שלנו יודע </w:t>
      </w:r>
      <w:bookmarkStart w:id="1908" w:name="_ETM_Q1_2046209"/>
      <w:bookmarkStart w:id="1909" w:name="_ETM_Q1_2046269"/>
      <w:bookmarkStart w:id="1910" w:name="_ETM_Q1_2048229"/>
      <w:bookmarkEnd w:id="1908"/>
      <w:bookmarkEnd w:id="1909"/>
      <w:bookmarkEnd w:id="1910"/>
      <w:r w:rsidR="00C67540">
        <w:rPr>
          <w:rFonts w:hint="cs"/>
          <w:rtl/>
        </w:rPr>
        <w:t>שאנחנו נמרצים.</w:t>
      </w:r>
    </w:p>
    <w:p w14:paraId="7F7D0364" w14:textId="77777777" w:rsidR="00C2044F" w:rsidRDefault="00C2044F" w:rsidP="00C2044F">
      <w:pPr>
        <w:ind w:firstLine="0"/>
        <w:rPr>
          <w:rtl/>
        </w:rPr>
      </w:pPr>
      <w:bookmarkStart w:id="1911" w:name="_ETM_Q1_2035771"/>
      <w:bookmarkStart w:id="1912" w:name="_ETM_Q1_2035932"/>
      <w:bookmarkStart w:id="1913" w:name="_ETM_Q1_2036724"/>
      <w:bookmarkEnd w:id="1911"/>
      <w:bookmarkEnd w:id="1912"/>
      <w:bookmarkEnd w:id="1913"/>
    </w:p>
    <w:p w14:paraId="79F80CDC" w14:textId="77777777" w:rsidR="00C2044F" w:rsidRDefault="00C2044F" w:rsidP="00C2044F">
      <w:pPr>
        <w:pStyle w:val="a4"/>
        <w:keepNext/>
        <w:rPr>
          <w:rtl/>
        </w:rPr>
      </w:pPr>
      <w:bookmarkStart w:id="1914" w:name="ET_speaker_איתי_עצמון_274"/>
      <w:r w:rsidRPr="00C2044F">
        <w:rPr>
          <w:rStyle w:val="TagStyle"/>
          <w:rtl/>
        </w:rPr>
        <w:t xml:space="preserve"> &lt;&lt; דובר &gt;&gt; </w:t>
      </w:r>
      <w:r>
        <w:rPr>
          <w:rtl/>
        </w:rPr>
        <w:t>איתי עצמון:</w:t>
      </w:r>
      <w:r w:rsidRPr="00C2044F">
        <w:rPr>
          <w:rStyle w:val="TagStyle"/>
          <w:rtl/>
        </w:rPr>
        <w:t xml:space="preserve"> &lt;&lt; דובר &gt;&gt;</w:t>
      </w:r>
      <w:r w:rsidR="00F0101A">
        <w:rPr>
          <w:rtl/>
        </w:rPr>
        <w:t xml:space="preserve"> </w:t>
      </w:r>
      <w:bookmarkEnd w:id="1914"/>
    </w:p>
    <w:p w14:paraId="3C1245BD" w14:textId="77777777" w:rsidR="00C2044F" w:rsidRDefault="00C2044F" w:rsidP="00C2044F">
      <w:pPr>
        <w:pStyle w:val="KeepWithNext"/>
        <w:rPr>
          <w:rtl/>
          <w:lang w:eastAsia="he-IL"/>
        </w:rPr>
      </w:pPr>
    </w:p>
    <w:p w14:paraId="240A3A34" w14:textId="77777777" w:rsidR="00E07479" w:rsidRPr="00E07479" w:rsidRDefault="00C2044F" w:rsidP="00C2044F">
      <w:pPr>
        <w:rPr>
          <w:rtl/>
          <w:lang w:eastAsia="he-IL"/>
        </w:rPr>
      </w:pPr>
      <w:bookmarkStart w:id="1915" w:name="_ETM_Q1_2037622"/>
      <w:bookmarkStart w:id="1916" w:name="_ETM_Q1_2037685"/>
      <w:bookmarkEnd w:id="1915"/>
      <w:bookmarkEnd w:id="1916"/>
      <w:r>
        <w:rPr>
          <w:rFonts w:hint="cs"/>
          <w:rtl/>
          <w:lang w:eastAsia="he-IL"/>
        </w:rPr>
        <w:t>אנחנו ממשיכים להקריא את ההפרות כרגע.</w:t>
      </w:r>
      <w:bookmarkStart w:id="1917" w:name="_ETM_Q1_2037087"/>
      <w:bookmarkStart w:id="1918" w:name="_ETM_Q1_2037204"/>
      <w:bookmarkEnd w:id="1917"/>
      <w:bookmarkEnd w:id="1918"/>
    </w:p>
    <w:p w14:paraId="3767AEDD" w14:textId="77777777" w:rsidR="00056CCC" w:rsidRDefault="00056CCC" w:rsidP="0038489F">
      <w:pPr>
        <w:rPr>
          <w:rtl/>
          <w:lang w:eastAsia="he-IL"/>
        </w:rPr>
      </w:pPr>
      <w:bookmarkStart w:id="1919" w:name="_ETM_Q1_1483811"/>
      <w:bookmarkStart w:id="1920" w:name="_ETM_Q1_1483913"/>
      <w:bookmarkEnd w:id="1919"/>
      <w:bookmarkEnd w:id="1920"/>
    </w:p>
    <w:p w14:paraId="1FAC2330" w14:textId="77777777" w:rsidR="00056CCC" w:rsidRDefault="00056CCC" w:rsidP="00056CCC">
      <w:pPr>
        <w:pStyle w:val="a4"/>
        <w:keepNext/>
        <w:rPr>
          <w:rtl/>
        </w:rPr>
      </w:pPr>
      <w:bookmarkStart w:id="1921" w:name="ET_speaker_אביגיל_כספי_254"/>
      <w:r w:rsidRPr="00056CCC">
        <w:rPr>
          <w:rStyle w:val="TagStyle"/>
          <w:rtl/>
        </w:rPr>
        <w:t xml:space="preserve"> &lt;&lt; דובר &gt;&gt; </w:t>
      </w:r>
      <w:r>
        <w:rPr>
          <w:rtl/>
        </w:rPr>
        <w:t>אביגיל כספי:</w:t>
      </w:r>
      <w:r w:rsidRPr="00056CCC">
        <w:rPr>
          <w:rStyle w:val="TagStyle"/>
          <w:rtl/>
        </w:rPr>
        <w:t xml:space="preserve"> &lt;&lt; דובר &gt;&gt;</w:t>
      </w:r>
      <w:r w:rsidR="00F0101A">
        <w:rPr>
          <w:rtl/>
        </w:rPr>
        <w:t xml:space="preserve"> </w:t>
      </w:r>
      <w:bookmarkEnd w:id="1921"/>
    </w:p>
    <w:p w14:paraId="29CEA62E" w14:textId="77777777" w:rsidR="00056CCC" w:rsidRDefault="00056CCC" w:rsidP="00056CCC">
      <w:pPr>
        <w:pStyle w:val="KeepWithNext"/>
        <w:rPr>
          <w:rtl/>
          <w:lang w:eastAsia="he-IL"/>
        </w:rPr>
      </w:pPr>
    </w:p>
    <w:tbl>
      <w:tblPr>
        <w:bidiVisual/>
        <w:tblW w:w="9081" w:type="dxa"/>
        <w:tblLayout w:type="fixed"/>
        <w:tblCellMar>
          <w:top w:w="57" w:type="dxa"/>
          <w:left w:w="0" w:type="dxa"/>
          <w:bottom w:w="57" w:type="dxa"/>
          <w:right w:w="0" w:type="dxa"/>
        </w:tblCellMar>
        <w:tblLook w:val="0000" w:firstRow="0" w:lastRow="0" w:firstColumn="0" w:lastColumn="0" w:noHBand="0" w:noVBand="0"/>
      </w:tblPr>
      <w:tblGrid>
        <w:gridCol w:w="786"/>
        <w:gridCol w:w="8295"/>
      </w:tblGrid>
      <w:tr w:rsidR="00056CCC" w:rsidRPr="007D74B5" w14:paraId="4EBA0319" w14:textId="77777777" w:rsidTr="0086207D">
        <w:trPr>
          <w:cantSplit/>
        </w:trPr>
        <w:tc>
          <w:tcPr>
            <w:tcW w:w="786" w:type="dxa"/>
            <w:shd w:val="clear" w:color="auto" w:fill="auto"/>
            <w:tcMar>
              <w:top w:w="91" w:type="dxa"/>
              <w:left w:w="0" w:type="dxa"/>
              <w:bottom w:w="91" w:type="dxa"/>
              <w:right w:w="0" w:type="dxa"/>
            </w:tcMar>
          </w:tcPr>
          <w:p w14:paraId="77C9FFF5" w14:textId="77777777" w:rsidR="00056CCC" w:rsidRPr="007D74B5" w:rsidRDefault="0086207D" w:rsidP="00931E6A">
            <w:pPr>
              <w:pStyle w:val="TableText"/>
              <w:rPr>
                <w:sz w:val="24"/>
                <w:szCs w:val="24"/>
                <w:rtl/>
              </w:rPr>
            </w:pPr>
            <w:r>
              <w:rPr>
                <w:rFonts w:hint="cs"/>
                <w:sz w:val="24"/>
                <w:szCs w:val="24"/>
                <w:rtl/>
              </w:rPr>
              <w:t>"</w:t>
            </w:r>
          </w:p>
        </w:tc>
        <w:tc>
          <w:tcPr>
            <w:tcW w:w="8295" w:type="dxa"/>
            <w:shd w:val="clear" w:color="auto" w:fill="auto"/>
            <w:tcMar>
              <w:top w:w="91" w:type="dxa"/>
              <w:left w:w="0" w:type="dxa"/>
              <w:bottom w:w="91" w:type="dxa"/>
              <w:right w:w="0" w:type="dxa"/>
            </w:tcMar>
          </w:tcPr>
          <w:p w14:paraId="1B6D64A0" w14:textId="77777777" w:rsidR="00056CCC" w:rsidRPr="007D74B5" w:rsidRDefault="00056CCC" w:rsidP="00931E6A">
            <w:pPr>
              <w:pStyle w:val="TableBlock"/>
              <w:rPr>
                <w:sz w:val="24"/>
                <w:szCs w:val="24"/>
                <w:rtl/>
              </w:rPr>
            </w:pPr>
            <w:r w:rsidRPr="007D74B5">
              <w:rPr>
                <w:rFonts w:hint="cs"/>
                <w:sz w:val="24"/>
                <w:szCs w:val="24"/>
                <w:rtl/>
              </w:rPr>
              <w:t>3.</w:t>
            </w:r>
            <w:r w:rsidRPr="007D74B5">
              <w:rPr>
                <w:sz w:val="24"/>
                <w:szCs w:val="24"/>
                <w:rtl/>
              </w:rPr>
              <w:tab/>
            </w:r>
            <w:r w:rsidRPr="007D74B5">
              <w:rPr>
                <w:rFonts w:hint="cs"/>
                <w:sz w:val="24"/>
                <w:szCs w:val="24"/>
                <w:rtl/>
              </w:rPr>
              <w:t>הפעיל השפעה בלתי הוגנת כאמור בסעיף 3(ב), למעט פסקאות (5) עד (7) שבו;</w:t>
            </w:r>
            <w:r w:rsidR="0086207D">
              <w:rPr>
                <w:rFonts w:hint="cs"/>
                <w:sz w:val="24"/>
                <w:szCs w:val="24"/>
                <w:rtl/>
              </w:rPr>
              <w:t>"</w:t>
            </w:r>
          </w:p>
        </w:tc>
      </w:tr>
    </w:tbl>
    <w:p w14:paraId="5115C008" w14:textId="77777777" w:rsidR="008431A7" w:rsidRDefault="008431A7" w:rsidP="003806FF">
      <w:pPr>
        <w:rPr>
          <w:rtl/>
        </w:rPr>
      </w:pPr>
      <w:bookmarkStart w:id="1922" w:name="ET_speaker_אביגיל_כספי_66"/>
      <w:r w:rsidRPr="00C365D7">
        <w:rPr>
          <w:rtl/>
        </w:rPr>
        <w:t xml:space="preserve"> </w:t>
      </w:r>
      <w:bookmarkEnd w:id="1922"/>
      <w:r w:rsidR="0086207D">
        <w:rPr>
          <w:rFonts w:hint="cs"/>
          <w:rtl/>
        </w:rPr>
        <w:t>סעיף 3(ב) ז</w:t>
      </w:r>
      <w:bookmarkStart w:id="1923" w:name="_ETM_Q1_2041998"/>
      <w:bookmarkEnd w:id="1923"/>
      <w:r w:rsidR="0086207D">
        <w:rPr>
          <w:rFonts w:hint="cs"/>
          <w:rtl/>
        </w:rPr>
        <w:t xml:space="preserve">ה הסעיף של השפעה בלתי </w:t>
      </w:r>
      <w:r w:rsidR="0086207D" w:rsidRPr="00713FC7">
        <w:rPr>
          <w:rFonts w:hint="cs"/>
          <w:rtl/>
        </w:rPr>
        <w:t xml:space="preserve">הוגנת. מיעטנו </w:t>
      </w:r>
      <w:bookmarkStart w:id="1924" w:name="_ETM_Q1_2046581"/>
      <w:bookmarkEnd w:id="1924"/>
      <w:r w:rsidR="0086207D" w:rsidRPr="00713FC7">
        <w:rPr>
          <w:rFonts w:hint="cs"/>
          <w:rtl/>
        </w:rPr>
        <w:t xml:space="preserve">את </w:t>
      </w:r>
      <w:r w:rsidR="003806FF">
        <w:rPr>
          <w:rFonts w:hint="cs"/>
          <w:rtl/>
        </w:rPr>
        <w:t>פסקה</w:t>
      </w:r>
      <w:r w:rsidR="0086207D" w:rsidRPr="00713FC7">
        <w:rPr>
          <w:rFonts w:hint="cs"/>
          <w:rtl/>
        </w:rPr>
        <w:t xml:space="preserve"> (5)</w:t>
      </w:r>
      <w:r w:rsidR="003806FF">
        <w:rPr>
          <w:rFonts w:hint="cs"/>
          <w:rtl/>
        </w:rPr>
        <w:t>.</w:t>
      </w:r>
      <w:r w:rsidR="007D6D9D">
        <w:rPr>
          <w:rFonts w:hint="cs"/>
          <w:rtl/>
        </w:rPr>
        <w:t xml:space="preserve"> (7) הוחרגה במקור</w:t>
      </w:r>
      <w:r w:rsidR="0086207D" w:rsidRPr="00713FC7">
        <w:rPr>
          <w:rFonts w:hint="cs"/>
          <w:rtl/>
        </w:rPr>
        <w:t xml:space="preserve"> כיוון שהיא יותר </w:t>
      </w:r>
      <w:bookmarkStart w:id="1925" w:name="_ETM_Q1_2049259"/>
      <w:bookmarkEnd w:id="1925"/>
      <w:r w:rsidR="0086207D" w:rsidRPr="00713FC7">
        <w:rPr>
          <w:rFonts w:hint="cs"/>
          <w:rtl/>
        </w:rPr>
        <w:t>מתאימה לפלילי, הוספנו את פסקאות (5), (6), שהן</w:t>
      </w:r>
      <w:r w:rsidR="003806FF">
        <w:rPr>
          <w:rFonts w:hint="cs"/>
          <w:rtl/>
        </w:rPr>
        <w:t xml:space="preserve"> </w:t>
      </w:r>
      <w:bookmarkStart w:id="1926" w:name="_ETM_Q1_2051615"/>
      <w:bookmarkEnd w:id="1926"/>
      <w:r w:rsidR="003806FF">
        <w:rPr>
          <w:rFonts w:hint="cs"/>
          <w:rtl/>
        </w:rPr>
        <w:t>בעצם אותן פסקאות שעברו להפרה - - -</w:t>
      </w:r>
    </w:p>
    <w:p w14:paraId="4A74C69A" w14:textId="77777777" w:rsidR="003806FF" w:rsidRDefault="003806FF" w:rsidP="003806FF">
      <w:pPr>
        <w:rPr>
          <w:rtl/>
        </w:rPr>
      </w:pPr>
      <w:bookmarkStart w:id="1927" w:name="_ETM_Q1_2054315"/>
      <w:bookmarkStart w:id="1928" w:name="_ETM_Q1_2054496"/>
      <w:bookmarkStart w:id="1929" w:name="_ETM_Q1_2052282"/>
      <w:bookmarkEnd w:id="1927"/>
      <w:bookmarkEnd w:id="1928"/>
      <w:bookmarkEnd w:id="1929"/>
    </w:p>
    <w:p w14:paraId="7CF3D7A9" w14:textId="77777777" w:rsidR="003806FF" w:rsidRDefault="003806FF" w:rsidP="003806FF">
      <w:pPr>
        <w:pStyle w:val="a4"/>
        <w:keepNext/>
        <w:rPr>
          <w:rtl/>
        </w:rPr>
      </w:pPr>
      <w:bookmarkStart w:id="1930" w:name="ET_speaker_איתי_עצמון_275"/>
      <w:r w:rsidRPr="003806FF">
        <w:rPr>
          <w:rStyle w:val="TagStyle"/>
          <w:rtl/>
        </w:rPr>
        <w:t xml:space="preserve"> &lt;&lt; דובר &gt;&gt; </w:t>
      </w:r>
      <w:r>
        <w:rPr>
          <w:rtl/>
        </w:rPr>
        <w:t>איתי עצמון:</w:t>
      </w:r>
      <w:r w:rsidRPr="003806FF">
        <w:rPr>
          <w:rStyle w:val="TagStyle"/>
          <w:rtl/>
        </w:rPr>
        <w:t xml:space="preserve"> &lt;&lt; דובר &gt;&gt;</w:t>
      </w:r>
      <w:r w:rsidR="00F0101A">
        <w:rPr>
          <w:rtl/>
        </w:rPr>
        <w:t xml:space="preserve"> </w:t>
      </w:r>
      <w:bookmarkEnd w:id="1930"/>
    </w:p>
    <w:p w14:paraId="31A566CE" w14:textId="77777777" w:rsidR="003806FF" w:rsidRDefault="003806FF" w:rsidP="003806FF">
      <w:pPr>
        <w:pStyle w:val="KeepWithNext"/>
        <w:rPr>
          <w:rtl/>
          <w:lang w:eastAsia="he-IL"/>
        </w:rPr>
      </w:pPr>
    </w:p>
    <w:p w14:paraId="3165C2C8" w14:textId="77777777" w:rsidR="003806FF" w:rsidRDefault="003806FF" w:rsidP="003806FF">
      <w:pPr>
        <w:rPr>
          <w:rtl/>
          <w:lang w:eastAsia="he-IL"/>
        </w:rPr>
      </w:pPr>
      <w:r>
        <w:rPr>
          <w:rFonts w:hint="cs"/>
          <w:rtl/>
          <w:lang w:eastAsia="he-IL"/>
        </w:rPr>
        <w:t>ל</w:t>
      </w:r>
      <w:bookmarkStart w:id="1931" w:name="_ETM_Q1_2053103"/>
      <w:bookmarkStart w:id="1932" w:name="_ETM_Q1_2053195"/>
      <w:bookmarkEnd w:id="1931"/>
      <w:bookmarkEnd w:id="1932"/>
      <w:r>
        <w:rPr>
          <w:rFonts w:hint="cs"/>
          <w:rtl/>
          <w:lang w:eastAsia="he-IL"/>
        </w:rPr>
        <w:t>מדרג הגבוה.</w:t>
      </w:r>
    </w:p>
    <w:p w14:paraId="27EE333F" w14:textId="77777777" w:rsidR="003806FF" w:rsidRDefault="003806FF" w:rsidP="003806FF">
      <w:pPr>
        <w:rPr>
          <w:rtl/>
          <w:lang w:eastAsia="he-IL"/>
        </w:rPr>
      </w:pPr>
      <w:bookmarkStart w:id="1933" w:name="_ETM_Q1_2055361"/>
      <w:bookmarkStart w:id="1934" w:name="_ETM_Q1_2055476"/>
      <w:bookmarkStart w:id="1935" w:name="_ETM_Q1_2055232"/>
      <w:bookmarkEnd w:id="1933"/>
      <w:bookmarkEnd w:id="1934"/>
      <w:bookmarkEnd w:id="1935"/>
    </w:p>
    <w:p w14:paraId="7830C163" w14:textId="77777777" w:rsidR="003806FF" w:rsidRDefault="003806FF" w:rsidP="003806FF">
      <w:pPr>
        <w:pStyle w:val="a4"/>
        <w:keepNext/>
        <w:rPr>
          <w:rtl/>
        </w:rPr>
      </w:pPr>
      <w:bookmarkStart w:id="1936" w:name="ET_speaker_אביגיל_כספי_276"/>
      <w:r w:rsidRPr="003806FF">
        <w:rPr>
          <w:rStyle w:val="TagStyle"/>
          <w:rtl/>
        </w:rPr>
        <w:t xml:space="preserve"> &lt;&lt; דובר &gt;&gt; </w:t>
      </w:r>
      <w:r>
        <w:rPr>
          <w:rtl/>
        </w:rPr>
        <w:t>אביגיל כספי:</w:t>
      </w:r>
      <w:r w:rsidRPr="003806FF">
        <w:rPr>
          <w:rStyle w:val="TagStyle"/>
          <w:rtl/>
        </w:rPr>
        <w:t xml:space="preserve"> &lt;&lt; דובר &gt;&gt;</w:t>
      </w:r>
      <w:r w:rsidR="00F0101A">
        <w:rPr>
          <w:rtl/>
        </w:rPr>
        <w:t xml:space="preserve"> </w:t>
      </w:r>
      <w:bookmarkEnd w:id="1936"/>
    </w:p>
    <w:p w14:paraId="0177FA70" w14:textId="77777777" w:rsidR="003806FF" w:rsidRDefault="003806FF" w:rsidP="003806FF">
      <w:pPr>
        <w:pStyle w:val="KeepWithNext"/>
        <w:rPr>
          <w:rtl/>
          <w:lang w:eastAsia="he-IL"/>
        </w:rPr>
      </w:pPr>
    </w:p>
    <w:p w14:paraId="72CF5DBF" w14:textId="77777777" w:rsidR="003806FF" w:rsidRPr="003806FF" w:rsidRDefault="003806FF" w:rsidP="003806FF">
      <w:pPr>
        <w:rPr>
          <w:rtl/>
          <w:lang w:eastAsia="he-IL"/>
        </w:rPr>
      </w:pPr>
      <w:r>
        <w:rPr>
          <w:rFonts w:hint="cs"/>
          <w:rtl/>
          <w:lang w:eastAsia="he-IL"/>
        </w:rPr>
        <w:t>ל</w:t>
      </w:r>
      <w:bookmarkStart w:id="1937" w:name="_ETM_Q1_2056109"/>
      <w:bookmarkStart w:id="1938" w:name="_ETM_Q1_2056184"/>
      <w:bookmarkEnd w:id="1937"/>
      <w:bookmarkEnd w:id="1938"/>
      <w:r>
        <w:rPr>
          <w:rFonts w:hint="cs"/>
          <w:rtl/>
          <w:lang w:eastAsia="he-IL"/>
        </w:rPr>
        <w:t xml:space="preserve">מדרג הגבוה </w:t>
      </w:r>
      <w:bookmarkStart w:id="1939" w:name="_ETM_Q1_2056170"/>
      <w:bookmarkEnd w:id="1939"/>
      <w:r>
        <w:rPr>
          <w:rFonts w:hint="cs"/>
          <w:rtl/>
          <w:lang w:eastAsia="he-IL"/>
        </w:rPr>
        <w:t xml:space="preserve">ביותר. </w:t>
      </w:r>
    </w:p>
    <w:p w14:paraId="184C5809" w14:textId="77777777" w:rsidR="0086207D" w:rsidRPr="0086207D" w:rsidRDefault="0086207D" w:rsidP="00D42BF9">
      <w:pPr>
        <w:ind w:firstLine="0"/>
        <w:rPr>
          <w:rtl/>
        </w:rPr>
      </w:pPr>
    </w:p>
    <w:tbl>
      <w:tblPr>
        <w:bidiVisual/>
        <w:tblW w:w="9081" w:type="dxa"/>
        <w:tblLayout w:type="fixed"/>
        <w:tblCellMar>
          <w:top w:w="57" w:type="dxa"/>
          <w:left w:w="0" w:type="dxa"/>
          <w:bottom w:w="57" w:type="dxa"/>
          <w:right w:w="0" w:type="dxa"/>
        </w:tblCellMar>
        <w:tblLook w:val="0000" w:firstRow="0" w:lastRow="0" w:firstColumn="0" w:lastColumn="0" w:noHBand="0" w:noVBand="0"/>
      </w:tblPr>
      <w:tblGrid>
        <w:gridCol w:w="786"/>
        <w:gridCol w:w="8295"/>
      </w:tblGrid>
      <w:tr w:rsidR="0086207D" w:rsidRPr="00156D33" w14:paraId="4750B4E6" w14:textId="77777777" w:rsidTr="0086207D">
        <w:trPr>
          <w:cantSplit/>
        </w:trPr>
        <w:tc>
          <w:tcPr>
            <w:tcW w:w="786" w:type="dxa"/>
            <w:shd w:val="clear" w:color="auto" w:fill="auto"/>
            <w:tcMar>
              <w:top w:w="91" w:type="dxa"/>
              <w:left w:w="0" w:type="dxa"/>
              <w:bottom w:w="91" w:type="dxa"/>
              <w:right w:w="0" w:type="dxa"/>
            </w:tcMar>
          </w:tcPr>
          <w:p w14:paraId="43DA02A6" w14:textId="77777777" w:rsidR="0086207D" w:rsidRPr="008B3348" w:rsidRDefault="0086207D" w:rsidP="003216E8">
            <w:pPr>
              <w:pStyle w:val="TableText"/>
              <w:rPr>
                <w:sz w:val="24"/>
                <w:szCs w:val="24"/>
                <w:rtl/>
              </w:rPr>
            </w:pPr>
            <w:bookmarkStart w:id="1940" w:name="_ETM_Q1_1455126"/>
            <w:bookmarkStart w:id="1941" w:name="_ETM_Q1_1455156"/>
            <w:bookmarkStart w:id="1942" w:name="_ETM_Q1_1456441"/>
            <w:bookmarkEnd w:id="1940"/>
            <w:bookmarkEnd w:id="1941"/>
            <w:bookmarkEnd w:id="1942"/>
            <w:r w:rsidRPr="008B3348">
              <w:rPr>
                <w:rFonts w:hint="cs"/>
                <w:sz w:val="24"/>
                <w:szCs w:val="24"/>
                <w:rtl/>
              </w:rPr>
              <w:t>"</w:t>
            </w:r>
          </w:p>
        </w:tc>
        <w:tc>
          <w:tcPr>
            <w:tcW w:w="8295" w:type="dxa"/>
            <w:shd w:val="clear" w:color="auto" w:fill="auto"/>
            <w:tcMar>
              <w:top w:w="91" w:type="dxa"/>
              <w:left w:w="0" w:type="dxa"/>
              <w:bottom w:w="91" w:type="dxa"/>
              <w:right w:w="0" w:type="dxa"/>
            </w:tcMar>
          </w:tcPr>
          <w:p w14:paraId="1DA468AF" w14:textId="77777777" w:rsidR="0086207D" w:rsidRPr="008B3348" w:rsidRDefault="0086207D" w:rsidP="003216E8">
            <w:pPr>
              <w:pStyle w:val="TableBlock"/>
              <w:rPr>
                <w:sz w:val="24"/>
                <w:szCs w:val="24"/>
                <w:rtl/>
              </w:rPr>
            </w:pPr>
            <w:r w:rsidRPr="008B3348">
              <w:rPr>
                <w:rFonts w:hint="cs"/>
                <w:sz w:val="24"/>
                <w:szCs w:val="24"/>
                <w:rtl/>
              </w:rPr>
              <w:t>4</w:t>
            </w:r>
            <w:r w:rsidRPr="008B3348">
              <w:rPr>
                <w:sz w:val="24"/>
                <w:szCs w:val="24"/>
                <w:rtl/>
              </w:rPr>
              <w:t>.</w:t>
            </w:r>
            <w:r w:rsidRPr="008B3348">
              <w:rPr>
                <w:sz w:val="24"/>
                <w:szCs w:val="24"/>
                <w:rtl/>
              </w:rPr>
              <w:tab/>
              <w:t xml:space="preserve"> </w:t>
            </w:r>
            <w:r w:rsidRPr="008B3348">
              <w:rPr>
                <w:rFonts w:hint="cs"/>
                <w:sz w:val="24"/>
                <w:szCs w:val="24"/>
                <w:rtl/>
              </w:rPr>
              <w:t>לא השיב לצרכן את התמורה שקיבל ממנו, בניגוד להוראות סעיף 4ג(ב) או (ג);</w:t>
            </w:r>
          </w:p>
        </w:tc>
      </w:tr>
      <w:tr w:rsidR="0086207D" w:rsidRPr="007D74B5" w14:paraId="17514C87" w14:textId="77777777" w:rsidTr="0086207D">
        <w:trPr>
          <w:cantSplit/>
        </w:trPr>
        <w:tc>
          <w:tcPr>
            <w:tcW w:w="786" w:type="dxa"/>
            <w:shd w:val="clear" w:color="auto" w:fill="auto"/>
            <w:tcMar>
              <w:top w:w="91" w:type="dxa"/>
              <w:left w:w="0" w:type="dxa"/>
              <w:bottom w:w="91" w:type="dxa"/>
              <w:right w:w="0" w:type="dxa"/>
            </w:tcMar>
          </w:tcPr>
          <w:p w14:paraId="7E38C5A6" w14:textId="77777777" w:rsidR="0086207D" w:rsidRPr="008B3348" w:rsidRDefault="0086207D" w:rsidP="003216E8">
            <w:pPr>
              <w:pStyle w:val="TableText"/>
              <w:rPr>
                <w:sz w:val="24"/>
                <w:szCs w:val="24"/>
                <w:rtl/>
              </w:rPr>
            </w:pPr>
          </w:p>
        </w:tc>
        <w:tc>
          <w:tcPr>
            <w:tcW w:w="8295" w:type="dxa"/>
            <w:shd w:val="clear" w:color="auto" w:fill="auto"/>
            <w:tcMar>
              <w:top w:w="91" w:type="dxa"/>
              <w:left w:w="0" w:type="dxa"/>
              <w:bottom w:w="91" w:type="dxa"/>
              <w:right w:w="0" w:type="dxa"/>
            </w:tcMar>
          </w:tcPr>
          <w:p w14:paraId="6303794C" w14:textId="77777777" w:rsidR="0086207D" w:rsidRPr="008B3348" w:rsidRDefault="0086207D" w:rsidP="003216E8">
            <w:pPr>
              <w:pStyle w:val="TableBlock"/>
              <w:rPr>
                <w:sz w:val="24"/>
                <w:szCs w:val="24"/>
                <w:rtl/>
              </w:rPr>
            </w:pPr>
            <w:r w:rsidRPr="008B3348">
              <w:rPr>
                <w:rFonts w:hint="cs"/>
                <w:sz w:val="24"/>
                <w:szCs w:val="24"/>
                <w:rtl/>
              </w:rPr>
              <w:t>5.</w:t>
            </w:r>
            <w:r w:rsidRPr="008B3348">
              <w:rPr>
                <w:sz w:val="24"/>
                <w:szCs w:val="24"/>
                <w:rtl/>
              </w:rPr>
              <w:tab/>
            </w:r>
            <w:r w:rsidRPr="008B3348">
              <w:rPr>
                <w:rFonts w:hint="cs"/>
                <w:sz w:val="24"/>
                <w:szCs w:val="24"/>
                <w:rtl/>
              </w:rPr>
              <w:t>בעסקת מכר מרחוק למתן שירותי תיירות כאמור בסעיף 14ג2, לא פעל בהתאם למדיניות הביטול של נותן שירות התיירות מחוץ לישראל כאמור בסעיף 14ג2, אם הצרכן בחר בחלופה של מדיניות הביטול כאמור באותו סעיף;</w:t>
            </w:r>
          </w:p>
        </w:tc>
      </w:tr>
      <w:tr w:rsidR="0086207D" w:rsidRPr="007D74B5" w14:paraId="2EB31669" w14:textId="77777777" w:rsidTr="0086207D">
        <w:trPr>
          <w:cantSplit/>
        </w:trPr>
        <w:tc>
          <w:tcPr>
            <w:tcW w:w="786" w:type="dxa"/>
            <w:shd w:val="clear" w:color="auto" w:fill="auto"/>
            <w:tcMar>
              <w:top w:w="91" w:type="dxa"/>
              <w:left w:w="0" w:type="dxa"/>
              <w:bottom w:w="91" w:type="dxa"/>
              <w:right w:w="0" w:type="dxa"/>
            </w:tcMar>
          </w:tcPr>
          <w:p w14:paraId="24F18A72" w14:textId="77777777" w:rsidR="0086207D" w:rsidRPr="007D74B5" w:rsidRDefault="0086207D" w:rsidP="003216E8">
            <w:pPr>
              <w:pStyle w:val="TableText"/>
              <w:rPr>
                <w:sz w:val="24"/>
                <w:szCs w:val="24"/>
                <w:rtl/>
              </w:rPr>
            </w:pPr>
          </w:p>
        </w:tc>
        <w:tc>
          <w:tcPr>
            <w:tcW w:w="8295" w:type="dxa"/>
            <w:shd w:val="clear" w:color="auto" w:fill="auto"/>
            <w:tcMar>
              <w:top w:w="91" w:type="dxa"/>
              <w:left w:w="0" w:type="dxa"/>
              <w:bottom w:w="91" w:type="dxa"/>
              <w:right w:w="0" w:type="dxa"/>
            </w:tcMar>
          </w:tcPr>
          <w:p w14:paraId="6159021E" w14:textId="77777777" w:rsidR="0086207D" w:rsidRPr="007D74B5" w:rsidRDefault="0086207D" w:rsidP="003216E8">
            <w:pPr>
              <w:pStyle w:val="TableBlock"/>
              <w:rPr>
                <w:sz w:val="24"/>
                <w:szCs w:val="24"/>
                <w:rtl/>
              </w:rPr>
            </w:pPr>
            <w:r w:rsidRPr="007D74B5">
              <w:rPr>
                <w:rFonts w:hint="cs"/>
                <w:sz w:val="24"/>
                <w:szCs w:val="24"/>
                <w:rtl/>
              </w:rPr>
              <w:t xml:space="preserve">6. </w:t>
            </w:r>
            <w:r w:rsidRPr="007D74B5">
              <w:rPr>
                <w:sz w:val="24"/>
                <w:szCs w:val="24"/>
                <w:rtl/>
              </w:rPr>
              <w:tab/>
            </w:r>
            <w:r w:rsidRPr="007D74B5">
              <w:rPr>
                <w:rFonts w:hint="cs"/>
                <w:sz w:val="24"/>
                <w:szCs w:val="24"/>
                <w:rtl/>
              </w:rPr>
              <w:t>לא החזיר לצרכן את התמורה ששילם בהתאם להוראות לפי סעיף 14ו;</w:t>
            </w:r>
          </w:p>
        </w:tc>
      </w:tr>
      <w:tr w:rsidR="0086207D" w:rsidRPr="007D74B5" w14:paraId="15B29B3B" w14:textId="77777777" w:rsidTr="0086207D">
        <w:trPr>
          <w:cantSplit/>
        </w:trPr>
        <w:tc>
          <w:tcPr>
            <w:tcW w:w="786" w:type="dxa"/>
            <w:shd w:val="clear" w:color="auto" w:fill="auto"/>
            <w:tcMar>
              <w:top w:w="91" w:type="dxa"/>
              <w:left w:w="0" w:type="dxa"/>
              <w:bottom w:w="91" w:type="dxa"/>
              <w:right w:w="0" w:type="dxa"/>
            </w:tcMar>
          </w:tcPr>
          <w:p w14:paraId="276F87FF" w14:textId="77777777" w:rsidR="0086207D" w:rsidRPr="007D74B5" w:rsidRDefault="0086207D" w:rsidP="003216E8">
            <w:pPr>
              <w:pStyle w:val="TableText"/>
              <w:rPr>
                <w:sz w:val="24"/>
                <w:szCs w:val="24"/>
                <w:rtl/>
              </w:rPr>
            </w:pPr>
          </w:p>
        </w:tc>
        <w:tc>
          <w:tcPr>
            <w:tcW w:w="8295" w:type="dxa"/>
            <w:shd w:val="clear" w:color="auto" w:fill="auto"/>
            <w:tcMar>
              <w:top w:w="91" w:type="dxa"/>
              <w:left w:w="0" w:type="dxa"/>
              <w:bottom w:w="91" w:type="dxa"/>
              <w:right w:w="0" w:type="dxa"/>
            </w:tcMar>
          </w:tcPr>
          <w:p w14:paraId="7CC110E8" w14:textId="77777777" w:rsidR="0086207D" w:rsidRPr="007D74B5" w:rsidRDefault="0086207D" w:rsidP="003216E8">
            <w:pPr>
              <w:pStyle w:val="TableBlock"/>
              <w:rPr>
                <w:sz w:val="24"/>
                <w:szCs w:val="24"/>
                <w:rtl/>
              </w:rPr>
            </w:pPr>
            <w:r w:rsidRPr="007D74B5">
              <w:rPr>
                <w:rFonts w:hint="cs"/>
                <w:sz w:val="24"/>
                <w:szCs w:val="24"/>
                <w:rtl/>
              </w:rPr>
              <w:t>7.</w:t>
            </w:r>
            <w:r w:rsidRPr="007D74B5">
              <w:rPr>
                <w:sz w:val="24"/>
                <w:szCs w:val="24"/>
                <w:rtl/>
              </w:rPr>
              <w:tab/>
            </w:r>
            <w:r w:rsidRPr="007D74B5">
              <w:rPr>
                <w:rFonts w:hint="cs"/>
                <w:sz w:val="24"/>
                <w:szCs w:val="24"/>
                <w:rtl/>
              </w:rPr>
              <w:t>לא נתן לצרכן שובר זיכוי או שובר מתנה (להלן – שובר) בשל ביטול עסקה בהתאם להוראות סעיף 14ז(א) או (ד) או לא אפשר לצרכן לממש את השובר בהתאם להוראות אלה;</w:t>
            </w:r>
          </w:p>
        </w:tc>
      </w:tr>
      <w:tr w:rsidR="0086207D" w:rsidRPr="007D74B5" w14:paraId="0FF99E2A" w14:textId="77777777" w:rsidTr="0086207D">
        <w:trPr>
          <w:cantSplit/>
        </w:trPr>
        <w:tc>
          <w:tcPr>
            <w:tcW w:w="786" w:type="dxa"/>
            <w:shd w:val="clear" w:color="auto" w:fill="auto"/>
            <w:tcMar>
              <w:top w:w="91" w:type="dxa"/>
              <w:left w:w="0" w:type="dxa"/>
              <w:bottom w:w="91" w:type="dxa"/>
              <w:right w:w="0" w:type="dxa"/>
            </w:tcMar>
          </w:tcPr>
          <w:p w14:paraId="7FF9DF27" w14:textId="77777777" w:rsidR="0086207D" w:rsidRPr="007D74B5" w:rsidRDefault="0086207D" w:rsidP="003216E8">
            <w:pPr>
              <w:pStyle w:val="TableText"/>
              <w:rPr>
                <w:sz w:val="24"/>
                <w:szCs w:val="24"/>
                <w:rtl/>
              </w:rPr>
            </w:pPr>
          </w:p>
        </w:tc>
        <w:tc>
          <w:tcPr>
            <w:tcW w:w="8295" w:type="dxa"/>
            <w:shd w:val="clear" w:color="auto" w:fill="auto"/>
            <w:tcMar>
              <w:top w:w="91" w:type="dxa"/>
              <w:left w:w="0" w:type="dxa"/>
              <w:bottom w:w="91" w:type="dxa"/>
              <w:right w:w="0" w:type="dxa"/>
            </w:tcMar>
          </w:tcPr>
          <w:p w14:paraId="2FF2C844" w14:textId="77777777" w:rsidR="0086207D" w:rsidRPr="007D74B5" w:rsidRDefault="0086207D" w:rsidP="003216E8">
            <w:pPr>
              <w:pStyle w:val="TableBlock"/>
              <w:rPr>
                <w:sz w:val="24"/>
                <w:szCs w:val="24"/>
                <w:rtl/>
              </w:rPr>
            </w:pPr>
            <w:r w:rsidRPr="007D74B5">
              <w:rPr>
                <w:rFonts w:hint="cs"/>
                <w:sz w:val="24"/>
                <w:szCs w:val="24"/>
                <w:rtl/>
              </w:rPr>
              <w:t>8.</w:t>
            </w:r>
            <w:r w:rsidRPr="007D74B5">
              <w:rPr>
                <w:sz w:val="24"/>
                <w:szCs w:val="24"/>
                <w:rtl/>
              </w:rPr>
              <w:tab/>
              <w:t>לא אפשר לצרכן למסור לו הודעה על ביטול עסקה בכל אחת מהדרכים המנויות בסעיף 14ט(א) ו-(ב), לפי הוראות אותו סעיף;</w:t>
            </w:r>
          </w:p>
        </w:tc>
      </w:tr>
      <w:tr w:rsidR="0086207D" w:rsidRPr="007D74B5" w14:paraId="6506193C" w14:textId="77777777" w:rsidTr="0086207D">
        <w:trPr>
          <w:cantSplit/>
        </w:trPr>
        <w:tc>
          <w:tcPr>
            <w:tcW w:w="786" w:type="dxa"/>
            <w:shd w:val="clear" w:color="auto" w:fill="auto"/>
            <w:tcMar>
              <w:top w:w="91" w:type="dxa"/>
              <w:left w:w="0" w:type="dxa"/>
              <w:bottom w:w="91" w:type="dxa"/>
              <w:right w:w="0" w:type="dxa"/>
            </w:tcMar>
          </w:tcPr>
          <w:p w14:paraId="76357357" w14:textId="77777777" w:rsidR="0086207D" w:rsidRPr="007D74B5" w:rsidRDefault="0086207D" w:rsidP="003216E8">
            <w:pPr>
              <w:pStyle w:val="TableText"/>
              <w:rPr>
                <w:sz w:val="24"/>
                <w:szCs w:val="24"/>
                <w:rtl/>
              </w:rPr>
            </w:pPr>
          </w:p>
        </w:tc>
        <w:tc>
          <w:tcPr>
            <w:tcW w:w="8295" w:type="dxa"/>
            <w:shd w:val="clear" w:color="auto" w:fill="auto"/>
            <w:tcMar>
              <w:top w:w="91" w:type="dxa"/>
              <w:left w:w="0" w:type="dxa"/>
              <w:bottom w:w="91" w:type="dxa"/>
              <w:right w:w="0" w:type="dxa"/>
            </w:tcMar>
          </w:tcPr>
          <w:p w14:paraId="7B96D8BF" w14:textId="77777777" w:rsidR="0086207D" w:rsidRPr="007D74B5" w:rsidRDefault="0086207D" w:rsidP="003216E8">
            <w:pPr>
              <w:pStyle w:val="TableBlock"/>
              <w:rPr>
                <w:sz w:val="24"/>
                <w:szCs w:val="24"/>
                <w:rtl/>
              </w:rPr>
            </w:pPr>
            <w:r w:rsidRPr="007D74B5">
              <w:rPr>
                <w:rFonts w:hint="cs"/>
                <w:sz w:val="24"/>
                <w:szCs w:val="24"/>
                <w:rtl/>
              </w:rPr>
              <w:t>9.</w:t>
            </w:r>
            <w:r w:rsidRPr="007D74B5">
              <w:rPr>
                <w:sz w:val="24"/>
                <w:szCs w:val="24"/>
                <w:rtl/>
              </w:rPr>
              <w:tab/>
            </w:r>
            <w:r w:rsidRPr="007D74B5">
              <w:rPr>
                <w:rFonts w:hint="cs"/>
                <w:sz w:val="24"/>
                <w:szCs w:val="24"/>
                <w:rtl/>
              </w:rPr>
              <w:t>המשיך לחייב צרכן בתשלומים, בניגוד להוראות סעיף 13א(ג);</w:t>
            </w:r>
          </w:p>
        </w:tc>
      </w:tr>
      <w:tr w:rsidR="0086207D" w:rsidRPr="007D74B5" w14:paraId="4E03F7E6" w14:textId="77777777" w:rsidTr="0086207D">
        <w:trPr>
          <w:cantSplit/>
        </w:trPr>
        <w:tc>
          <w:tcPr>
            <w:tcW w:w="786" w:type="dxa"/>
            <w:shd w:val="clear" w:color="auto" w:fill="auto"/>
            <w:tcMar>
              <w:top w:w="91" w:type="dxa"/>
              <w:left w:w="0" w:type="dxa"/>
              <w:bottom w:w="91" w:type="dxa"/>
              <w:right w:w="0" w:type="dxa"/>
            </w:tcMar>
          </w:tcPr>
          <w:p w14:paraId="36030AC2" w14:textId="77777777" w:rsidR="0086207D" w:rsidRPr="007D74B5" w:rsidRDefault="0086207D" w:rsidP="003216E8">
            <w:pPr>
              <w:pStyle w:val="TableText"/>
              <w:rPr>
                <w:sz w:val="24"/>
                <w:szCs w:val="24"/>
                <w:rtl/>
              </w:rPr>
            </w:pPr>
          </w:p>
        </w:tc>
        <w:tc>
          <w:tcPr>
            <w:tcW w:w="8295" w:type="dxa"/>
            <w:shd w:val="clear" w:color="auto" w:fill="auto"/>
            <w:tcMar>
              <w:top w:w="91" w:type="dxa"/>
              <w:left w:w="0" w:type="dxa"/>
              <w:bottom w:w="91" w:type="dxa"/>
              <w:right w:w="0" w:type="dxa"/>
            </w:tcMar>
          </w:tcPr>
          <w:p w14:paraId="2DC086E6" w14:textId="77777777" w:rsidR="0086207D" w:rsidRPr="007D74B5" w:rsidRDefault="0086207D" w:rsidP="003216E8">
            <w:pPr>
              <w:pStyle w:val="TableBlock"/>
              <w:rPr>
                <w:sz w:val="24"/>
                <w:szCs w:val="24"/>
                <w:rtl/>
              </w:rPr>
            </w:pPr>
            <w:r w:rsidRPr="007D74B5">
              <w:rPr>
                <w:rFonts w:hint="cs"/>
                <w:sz w:val="24"/>
                <w:szCs w:val="24"/>
                <w:rtl/>
              </w:rPr>
              <w:t>10.</w:t>
            </w:r>
            <w:r w:rsidRPr="007D74B5">
              <w:rPr>
                <w:sz w:val="24"/>
                <w:szCs w:val="24"/>
                <w:rtl/>
              </w:rPr>
              <w:tab/>
            </w:r>
            <w:r w:rsidRPr="007D74B5">
              <w:rPr>
                <w:rFonts w:hint="cs"/>
                <w:sz w:val="24"/>
                <w:szCs w:val="24"/>
                <w:rtl/>
              </w:rPr>
              <w:t xml:space="preserve">לא אפשר לצרכן לבטל עסקה לתקופה קצובה מהסוג המנוי בתוספת הרביעית, בדרך ובתנאים המפורטים בה, בניגוד להוראות סעיף 13א1 או סעיף 3 לחוק הגנת הצרכן (תיקון מס' 37), </w:t>
            </w:r>
            <w:proofErr w:type="spellStart"/>
            <w:r w:rsidRPr="007D74B5">
              <w:rPr>
                <w:rFonts w:hint="cs"/>
                <w:sz w:val="24"/>
                <w:szCs w:val="24"/>
                <w:rtl/>
              </w:rPr>
              <w:t>התשע"ד</w:t>
            </w:r>
            <w:proofErr w:type="spellEnd"/>
            <w:r w:rsidRPr="007D74B5">
              <w:rPr>
                <w:rFonts w:hint="eastAsia"/>
                <w:sz w:val="24"/>
                <w:szCs w:val="24"/>
                <w:rtl/>
              </w:rPr>
              <w:t>–</w:t>
            </w:r>
            <w:r w:rsidRPr="007D74B5">
              <w:rPr>
                <w:rFonts w:hint="cs"/>
                <w:sz w:val="24"/>
                <w:szCs w:val="24"/>
                <w:rtl/>
              </w:rPr>
              <w:t>2014;</w:t>
            </w:r>
          </w:p>
        </w:tc>
      </w:tr>
      <w:tr w:rsidR="0086207D" w:rsidRPr="007D74B5" w14:paraId="6E37CC4B" w14:textId="77777777" w:rsidTr="0086207D">
        <w:trPr>
          <w:cantSplit/>
        </w:trPr>
        <w:tc>
          <w:tcPr>
            <w:tcW w:w="786" w:type="dxa"/>
            <w:shd w:val="clear" w:color="auto" w:fill="auto"/>
            <w:tcMar>
              <w:top w:w="91" w:type="dxa"/>
              <w:left w:w="0" w:type="dxa"/>
              <w:bottom w:w="91" w:type="dxa"/>
              <w:right w:w="0" w:type="dxa"/>
            </w:tcMar>
          </w:tcPr>
          <w:p w14:paraId="094A244D" w14:textId="77777777" w:rsidR="0086207D" w:rsidRPr="007D74B5" w:rsidRDefault="0086207D" w:rsidP="003216E8">
            <w:pPr>
              <w:pStyle w:val="TableText"/>
              <w:rPr>
                <w:sz w:val="24"/>
                <w:szCs w:val="24"/>
                <w:rtl/>
              </w:rPr>
            </w:pPr>
          </w:p>
        </w:tc>
        <w:tc>
          <w:tcPr>
            <w:tcW w:w="8295" w:type="dxa"/>
            <w:shd w:val="clear" w:color="auto" w:fill="auto"/>
            <w:tcMar>
              <w:top w:w="91" w:type="dxa"/>
              <w:left w:w="0" w:type="dxa"/>
              <w:bottom w:w="91" w:type="dxa"/>
              <w:right w:w="0" w:type="dxa"/>
            </w:tcMar>
          </w:tcPr>
          <w:p w14:paraId="7C5F471B" w14:textId="77777777" w:rsidR="0086207D" w:rsidRPr="007D74B5" w:rsidRDefault="0086207D" w:rsidP="003216E8">
            <w:pPr>
              <w:pStyle w:val="TableBlock"/>
              <w:rPr>
                <w:sz w:val="24"/>
                <w:szCs w:val="24"/>
                <w:rtl/>
              </w:rPr>
            </w:pPr>
            <w:r w:rsidRPr="007D74B5">
              <w:rPr>
                <w:rFonts w:hint="cs"/>
                <w:sz w:val="24"/>
                <w:szCs w:val="24"/>
                <w:rtl/>
              </w:rPr>
              <w:t>11.</w:t>
            </w:r>
            <w:r w:rsidRPr="007D74B5">
              <w:rPr>
                <w:sz w:val="24"/>
                <w:szCs w:val="24"/>
                <w:rtl/>
              </w:rPr>
              <w:tab/>
            </w:r>
            <w:r w:rsidRPr="007D74B5">
              <w:rPr>
                <w:rFonts w:hint="cs"/>
                <w:sz w:val="24"/>
                <w:szCs w:val="24"/>
                <w:rtl/>
              </w:rPr>
              <w:t>המשיך לחייב צרכן בתשלומים בעד טובין או שירותים שניתנו לאחר מועד הביטול, בניגוד להוראות סעיף 13ד(ג);</w:t>
            </w:r>
          </w:p>
        </w:tc>
      </w:tr>
      <w:tr w:rsidR="0086207D" w:rsidRPr="007D74B5" w14:paraId="2119D99C" w14:textId="77777777" w:rsidTr="0086207D">
        <w:trPr>
          <w:cantSplit/>
        </w:trPr>
        <w:tc>
          <w:tcPr>
            <w:tcW w:w="786" w:type="dxa"/>
            <w:shd w:val="clear" w:color="auto" w:fill="auto"/>
            <w:tcMar>
              <w:top w:w="91" w:type="dxa"/>
              <w:left w:w="0" w:type="dxa"/>
              <w:bottom w:w="91" w:type="dxa"/>
              <w:right w:w="0" w:type="dxa"/>
            </w:tcMar>
          </w:tcPr>
          <w:p w14:paraId="6DA55241" w14:textId="77777777" w:rsidR="0086207D" w:rsidRPr="007D74B5" w:rsidRDefault="0086207D" w:rsidP="003216E8">
            <w:pPr>
              <w:pStyle w:val="TableText"/>
              <w:rPr>
                <w:sz w:val="24"/>
                <w:szCs w:val="24"/>
                <w:rtl/>
              </w:rPr>
            </w:pPr>
          </w:p>
        </w:tc>
        <w:tc>
          <w:tcPr>
            <w:tcW w:w="8295" w:type="dxa"/>
            <w:shd w:val="clear" w:color="auto" w:fill="auto"/>
            <w:tcMar>
              <w:top w:w="91" w:type="dxa"/>
              <w:left w:w="0" w:type="dxa"/>
              <w:bottom w:w="91" w:type="dxa"/>
              <w:right w:w="0" w:type="dxa"/>
            </w:tcMar>
          </w:tcPr>
          <w:p w14:paraId="7A516EF0" w14:textId="77777777" w:rsidR="0086207D" w:rsidRPr="007D74B5" w:rsidRDefault="0086207D" w:rsidP="003216E8">
            <w:pPr>
              <w:pStyle w:val="TableBlock"/>
              <w:rPr>
                <w:sz w:val="24"/>
                <w:szCs w:val="24"/>
                <w:rtl/>
              </w:rPr>
            </w:pPr>
            <w:r w:rsidRPr="007D74B5">
              <w:rPr>
                <w:rFonts w:hint="cs"/>
                <w:sz w:val="24"/>
                <w:szCs w:val="24"/>
                <w:rtl/>
              </w:rPr>
              <w:t>12.</w:t>
            </w:r>
            <w:r w:rsidRPr="007D74B5">
              <w:rPr>
                <w:sz w:val="24"/>
                <w:szCs w:val="24"/>
                <w:rtl/>
              </w:rPr>
              <w:tab/>
            </w:r>
            <w:r w:rsidRPr="007D74B5">
              <w:rPr>
                <w:rFonts w:hint="cs"/>
                <w:sz w:val="24"/>
                <w:szCs w:val="24"/>
                <w:rtl/>
              </w:rPr>
              <w:t>גבה מצרכן דמי ביטול, בניגוד להוראות סעיף 13ו(א)(1) או (2);</w:t>
            </w:r>
          </w:p>
        </w:tc>
      </w:tr>
      <w:tr w:rsidR="0086207D" w:rsidRPr="007D74B5" w14:paraId="1E24B311" w14:textId="77777777" w:rsidTr="0086207D">
        <w:trPr>
          <w:cantSplit/>
        </w:trPr>
        <w:tc>
          <w:tcPr>
            <w:tcW w:w="786" w:type="dxa"/>
            <w:shd w:val="clear" w:color="auto" w:fill="auto"/>
            <w:tcMar>
              <w:top w:w="91" w:type="dxa"/>
              <w:left w:w="0" w:type="dxa"/>
              <w:bottom w:w="91" w:type="dxa"/>
              <w:right w:w="0" w:type="dxa"/>
            </w:tcMar>
          </w:tcPr>
          <w:p w14:paraId="77BE0937" w14:textId="77777777" w:rsidR="0086207D" w:rsidRPr="007D74B5" w:rsidRDefault="0086207D" w:rsidP="003216E8">
            <w:pPr>
              <w:pStyle w:val="TableText"/>
              <w:rPr>
                <w:sz w:val="24"/>
                <w:szCs w:val="24"/>
                <w:rtl/>
              </w:rPr>
            </w:pPr>
          </w:p>
        </w:tc>
        <w:tc>
          <w:tcPr>
            <w:tcW w:w="8295" w:type="dxa"/>
            <w:shd w:val="clear" w:color="auto" w:fill="auto"/>
            <w:tcMar>
              <w:top w:w="91" w:type="dxa"/>
              <w:left w:w="0" w:type="dxa"/>
              <w:bottom w:w="91" w:type="dxa"/>
              <w:right w:w="0" w:type="dxa"/>
            </w:tcMar>
          </w:tcPr>
          <w:p w14:paraId="50747120" w14:textId="77777777" w:rsidR="0086207D" w:rsidRPr="007D74B5" w:rsidRDefault="0086207D" w:rsidP="003216E8">
            <w:pPr>
              <w:pStyle w:val="TableBlock"/>
              <w:rPr>
                <w:sz w:val="24"/>
                <w:szCs w:val="24"/>
                <w:rtl/>
              </w:rPr>
            </w:pPr>
            <w:r w:rsidRPr="007D74B5">
              <w:rPr>
                <w:rFonts w:hint="cs"/>
                <w:sz w:val="24"/>
                <w:szCs w:val="24"/>
                <w:rtl/>
              </w:rPr>
              <w:t>13.</w:t>
            </w:r>
            <w:r w:rsidRPr="007D74B5">
              <w:rPr>
                <w:sz w:val="24"/>
                <w:szCs w:val="24"/>
                <w:rtl/>
              </w:rPr>
              <w:tab/>
            </w:r>
            <w:r w:rsidRPr="007D74B5">
              <w:rPr>
                <w:rFonts w:hint="cs"/>
                <w:sz w:val="24"/>
                <w:szCs w:val="24"/>
                <w:rtl/>
              </w:rPr>
              <w:t>לא השיב לצרכן חלק ממחיר העסקה או לא ביטל את חיובו של הצרכן בהתאם להוראות סעיף 13ז;</w:t>
            </w:r>
          </w:p>
        </w:tc>
      </w:tr>
      <w:tr w:rsidR="0086207D" w:rsidRPr="007D74B5" w14:paraId="5EC9318C" w14:textId="77777777" w:rsidTr="0086207D">
        <w:trPr>
          <w:cantSplit/>
        </w:trPr>
        <w:tc>
          <w:tcPr>
            <w:tcW w:w="786" w:type="dxa"/>
            <w:shd w:val="clear" w:color="auto" w:fill="auto"/>
            <w:tcMar>
              <w:top w:w="91" w:type="dxa"/>
              <w:left w:w="0" w:type="dxa"/>
              <w:bottom w:w="91" w:type="dxa"/>
              <w:right w:w="0" w:type="dxa"/>
            </w:tcMar>
          </w:tcPr>
          <w:p w14:paraId="00F64FDF" w14:textId="77777777" w:rsidR="0086207D" w:rsidRPr="007D74B5" w:rsidRDefault="0086207D" w:rsidP="003216E8">
            <w:pPr>
              <w:pStyle w:val="TableText"/>
              <w:rPr>
                <w:sz w:val="24"/>
                <w:szCs w:val="24"/>
                <w:rtl/>
              </w:rPr>
            </w:pPr>
          </w:p>
        </w:tc>
        <w:tc>
          <w:tcPr>
            <w:tcW w:w="8295" w:type="dxa"/>
            <w:shd w:val="clear" w:color="auto" w:fill="auto"/>
            <w:tcMar>
              <w:top w:w="91" w:type="dxa"/>
              <w:left w:w="0" w:type="dxa"/>
              <w:bottom w:w="91" w:type="dxa"/>
              <w:right w:w="0" w:type="dxa"/>
            </w:tcMar>
          </w:tcPr>
          <w:p w14:paraId="0462D670" w14:textId="77777777" w:rsidR="0086207D" w:rsidRPr="007D74B5" w:rsidRDefault="0086207D" w:rsidP="003216E8">
            <w:pPr>
              <w:pStyle w:val="TableBlock"/>
              <w:rPr>
                <w:sz w:val="24"/>
                <w:szCs w:val="24"/>
                <w:rtl/>
              </w:rPr>
            </w:pPr>
            <w:r w:rsidRPr="007D74B5">
              <w:rPr>
                <w:rFonts w:hint="cs"/>
                <w:sz w:val="24"/>
                <w:szCs w:val="24"/>
                <w:rtl/>
              </w:rPr>
              <w:t>14.</w:t>
            </w:r>
            <w:r w:rsidRPr="007D74B5">
              <w:rPr>
                <w:sz w:val="24"/>
                <w:szCs w:val="24"/>
                <w:rtl/>
              </w:rPr>
              <w:tab/>
            </w:r>
            <w:r w:rsidRPr="007D74B5">
              <w:rPr>
                <w:rFonts w:hint="cs"/>
                <w:sz w:val="24"/>
                <w:szCs w:val="24"/>
                <w:rtl/>
              </w:rPr>
              <w:t>לא השיב לצרכן את התמורה ששילם בהתאם להוראות סעיף 14(ב);</w:t>
            </w:r>
          </w:p>
        </w:tc>
      </w:tr>
      <w:tr w:rsidR="0086207D" w:rsidRPr="007D74B5" w14:paraId="6B3724A9" w14:textId="77777777" w:rsidTr="0086207D">
        <w:trPr>
          <w:cantSplit/>
        </w:trPr>
        <w:tc>
          <w:tcPr>
            <w:tcW w:w="786" w:type="dxa"/>
            <w:shd w:val="clear" w:color="auto" w:fill="auto"/>
            <w:tcMar>
              <w:top w:w="91" w:type="dxa"/>
              <w:left w:w="0" w:type="dxa"/>
              <w:bottom w:w="91" w:type="dxa"/>
              <w:right w:w="0" w:type="dxa"/>
            </w:tcMar>
          </w:tcPr>
          <w:p w14:paraId="677EA94C" w14:textId="77777777" w:rsidR="0086207D" w:rsidRPr="007D74B5" w:rsidRDefault="0086207D" w:rsidP="003216E8">
            <w:pPr>
              <w:pStyle w:val="TableText"/>
              <w:rPr>
                <w:sz w:val="24"/>
                <w:szCs w:val="24"/>
                <w:rtl/>
              </w:rPr>
            </w:pPr>
          </w:p>
        </w:tc>
        <w:tc>
          <w:tcPr>
            <w:tcW w:w="8295" w:type="dxa"/>
            <w:shd w:val="clear" w:color="auto" w:fill="auto"/>
            <w:tcMar>
              <w:top w:w="91" w:type="dxa"/>
              <w:left w:w="0" w:type="dxa"/>
              <w:bottom w:w="91" w:type="dxa"/>
              <w:right w:w="0" w:type="dxa"/>
            </w:tcMar>
          </w:tcPr>
          <w:p w14:paraId="0131B69C" w14:textId="77777777" w:rsidR="0086207D" w:rsidRPr="007D74B5" w:rsidRDefault="0086207D" w:rsidP="003216E8">
            <w:pPr>
              <w:pStyle w:val="TableBlock"/>
              <w:rPr>
                <w:sz w:val="24"/>
                <w:szCs w:val="24"/>
                <w:rtl/>
              </w:rPr>
            </w:pPr>
            <w:r w:rsidRPr="007D74B5">
              <w:rPr>
                <w:rFonts w:hint="cs"/>
                <w:sz w:val="24"/>
                <w:szCs w:val="24"/>
                <w:rtl/>
              </w:rPr>
              <w:t>15.</w:t>
            </w:r>
            <w:r w:rsidRPr="007D74B5">
              <w:rPr>
                <w:sz w:val="24"/>
                <w:szCs w:val="24"/>
                <w:rtl/>
              </w:rPr>
              <w:tab/>
            </w:r>
            <w:r w:rsidRPr="007D74B5">
              <w:rPr>
                <w:rFonts w:hint="cs"/>
                <w:sz w:val="24"/>
                <w:szCs w:val="24"/>
                <w:rtl/>
              </w:rPr>
              <w:t>לא החזיר לצרכן את החלק ממחיר העסקה ששולם על ידו או לא ביטל את חיובו של הצרכן בהתאם להוראות סעיף 14ה."</w:t>
            </w:r>
          </w:p>
        </w:tc>
      </w:tr>
    </w:tbl>
    <w:p w14:paraId="3D8644C2" w14:textId="77777777" w:rsidR="00A409BA" w:rsidRDefault="00A409BA" w:rsidP="00A409BA">
      <w:pPr>
        <w:pStyle w:val="a4"/>
        <w:keepNext/>
        <w:rPr>
          <w:rtl/>
        </w:rPr>
      </w:pPr>
      <w:bookmarkStart w:id="1943" w:name="ET_speaker_איתי_עצמון_277"/>
      <w:r w:rsidRPr="00A409BA">
        <w:rPr>
          <w:rStyle w:val="TagStyle"/>
          <w:rtl/>
        </w:rPr>
        <w:t xml:space="preserve"> &lt;&lt; דובר &gt;&gt; </w:t>
      </w:r>
      <w:r>
        <w:rPr>
          <w:rtl/>
        </w:rPr>
        <w:t>איתי עצמון:</w:t>
      </w:r>
      <w:r w:rsidRPr="00A409BA">
        <w:rPr>
          <w:rStyle w:val="TagStyle"/>
          <w:rtl/>
        </w:rPr>
        <w:t xml:space="preserve"> &lt;&lt; דובר &gt;&gt;</w:t>
      </w:r>
      <w:r w:rsidR="00F0101A">
        <w:rPr>
          <w:rtl/>
        </w:rPr>
        <w:t xml:space="preserve"> </w:t>
      </w:r>
      <w:bookmarkEnd w:id="1943"/>
    </w:p>
    <w:p w14:paraId="630891ED" w14:textId="77777777" w:rsidR="0066682F" w:rsidRDefault="0066682F" w:rsidP="0066682F">
      <w:pPr>
        <w:pStyle w:val="KeepWithNext"/>
        <w:rPr>
          <w:rtl/>
        </w:rPr>
      </w:pPr>
    </w:p>
    <w:p w14:paraId="5AD32DED" w14:textId="77777777" w:rsidR="0066682F" w:rsidRDefault="0066682F" w:rsidP="009461C8">
      <w:pPr>
        <w:rPr>
          <w:rtl/>
        </w:rPr>
      </w:pPr>
      <w:bookmarkStart w:id="1944" w:name="_ETM_Q1_2155288"/>
      <w:bookmarkStart w:id="1945" w:name="_ETM_Q1_2155328"/>
      <w:bookmarkEnd w:id="1944"/>
      <w:bookmarkEnd w:id="1945"/>
      <w:r>
        <w:rPr>
          <w:rFonts w:hint="cs"/>
          <w:rtl/>
        </w:rPr>
        <w:t xml:space="preserve">אני </w:t>
      </w:r>
      <w:r w:rsidR="00E10909">
        <w:rPr>
          <w:rFonts w:hint="cs"/>
          <w:rtl/>
        </w:rPr>
        <w:t xml:space="preserve">רק </w:t>
      </w:r>
      <w:r w:rsidR="00E55623">
        <w:rPr>
          <w:rFonts w:hint="cs"/>
          <w:rtl/>
        </w:rPr>
        <w:t xml:space="preserve">מציע, </w:t>
      </w:r>
      <w:bookmarkStart w:id="1946" w:name="_ETM_Q1_2160231"/>
      <w:bookmarkEnd w:id="1946"/>
      <w:r>
        <w:rPr>
          <w:rFonts w:hint="cs"/>
          <w:rtl/>
        </w:rPr>
        <w:t xml:space="preserve">נציגי </w:t>
      </w:r>
      <w:bookmarkStart w:id="1947" w:name="_ETM_Q1_2158318"/>
      <w:bookmarkEnd w:id="1947"/>
      <w:r>
        <w:rPr>
          <w:rFonts w:hint="cs"/>
          <w:rtl/>
        </w:rPr>
        <w:t>הרשות להגנת הצרכן</w:t>
      </w:r>
      <w:r w:rsidR="00E55623">
        <w:rPr>
          <w:rFonts w:hint="cs"/>
          <w:rtl/>
        </w:rPr>
        <w:t>,</w:t>
      </w:r>
      <w:r>
        <w:rPr>
          <w:rFonts w:hint="cs"/>
          <w:rtl/>
        </w:rPr>
        <w:t xml:space="preserve"> </w:t>
      </w:r>
      <w:r w:rsidR="00E55623">
        <w:rPr>
          <w:rFonts w:hint="cs"/>
          <w:rtl/>
        </w:rPr>
        <w:t xml:space="preserve">תגידו בקצרה מה בעצם </w:t>
      </w:r>
      <w:bookmarkStart w:id="1948" w:name="_ETM_Q1_2158815"/>
      <w:bookmarkEnd w:id="1948"/>
      <w:r w:rsidR="00E55623">
        <w:rPr>
          <w:rFonts w:hint="cs"/>
          <w:rtl/>
        </w:rPr>
        <w:t xml:space="preserve">הרציונל </w:t>
      </w:r>
      <w:r w:rsidR="007D6D9D">
        <w:rPr>
          <w:rFonts w:hint="cs"/>
          <w:rtl/>
        </w:rPr>
        <w:t>ש</w:t>
      </w:r>
      <w:r w:rsidR="00E55623">
        <w:rPr>
          <w:rFonts w:hint="cs"/>
          <w:rtl/>
        </w:rPr>
        <w:t>ל</w:t>
      </w:r>
      <w:r w:rsidR="007D6D9D">
        <w:rPr>
          <w:rFonts w:hint="cs"/>
          <w:rtl/>
        </w:rPr>
        <w:t xml:space="preserve"> </w:t>
      </w:r>
      <w:r w:rsidR="00E55623">
        <w:rPr>
          <w:rFonts w:hint="cs"/>
          <w:rtl/>
        </w:rPr>
        <w:t>בחירת ה</w:t>
      </w:r>
      <w:r>
        <w:rPr>
          <w:rFonts w:hint="cs"/>
          <w:rtl/>
        </w:rPr>
        <w:t>הפרות</w:t>
      </w:r>
      <w:r w:rsidR="00E55623">
        <w:rPr>
          <w:rFonts w:hint="cs"/>
          <w:rtl/>
        </w:rPr>
        <w:t xml:space="preserve">, כי </w:t>
      </w:r>
      <w:r w:rsidR="009461C8">
        <w:rPr>
          <w:rFonts w:hint="cs"/>
          <w:rtl/>
        </w:rPr>
        <w:t>זאת</w:t>
      </w:r>
      <w:r w:rsidR="00CA5F3C">
        <w:rPr>
          <w:rFonts w:hint="cs"/>
          <w:rtl/>
        </w:rPr>
        <w:t xml:space="preserve"> רשימת </w:t>
      </w:r>
      <w:r w:rsidR="00E55623">
        <w:rPr>
          <w:rFonts w:hint="cs"/>
          <w:rtl/>
        </w:rPr>
        <w:t>הפרות ש</w:t>
      </w:r>
      <w:r w:rsidR="00CA5F3C">
        <w:rPr>
          <w:rFonts w:hint="cs"/>
          <w:rtl/>
        </w:rPr>
        <w:t>ב</w:t>
      </w:r>
      <w:r w:rsidR="00E55623">
        <w:rPr>
          <w:rFonts w:hint="cs"/>
          <w:rtl/>
        </w:rPr>
        <w:t>מקור אתם העברתם</w:t>
      </w:r>
      <w:r>
        <w:rPr>
          <w:rFonts w:hint="cs"/>
          <w:rtl/>
        </w:rPr>
        <w:t xml:space="preserve"> אלינו לבקשתנו</w:t>
      </w:r>
      <w:r w:rsidR="00CA5F3C">
        <w:rPr>
          <w:rFonts w:hint="cs"/>
          <w:rtl/>
        </w:rPr>
        <w:t>.</w:t>
      </w:r>
    </w:p>
    <w:p w14:paraId="7295CE76" w14:textId="77777777" w:rsidR="0066682F" w:rsidRDefault="0066682F" w:rsidP="0066682F">
      <w:pPr>
        <w:rPr>
          <w:rtl/>
        </w:rPr>
      </w:pPr>
      <w:bookmarkStart w:id="1949" w:name="_ETM_Q1_2166707"/>
      <w:bookmarkStart w:id="1950" w:name="_ETM_Q1_2166787"/>
      <w:bookmarkStart w:id="1951" w:name="_ETM_Q1_2168556"/>
      <w:bookmarkEnd w:id="1949"/>
      <w:bookmarkEnd w:id="1950"/>
      <w:bookmarkEnd w:id="1951"/>
    </w:p>
    <w:p w14:paraId="781E7E3F" w14:textId="77777777" w:rsidR="0066682F" w:rsidRDefault="0066682F" w:rsidP="0066682F">
      <w:pPr>
        <w:pStyle w:val="af9"/>
        <w:keepNext/>
        <w:rPr>
          <w:rtl/>
        </w:rPr>
      </w:pPr>
      <w:bookmarkStart w:id="1952" w:name="ET_guest_623396_136"/>
      <w:r w:rsidRPr="0066682F">
        <w:rPr>
          <w:rStyle w:val="TagStyle"/>
          <w:rtl/>
        </w:rPr>
        <w:t xml:space="preserve"> &lt;&lt; אורח &gt;&gt; </w:t>
      </w:r>
      <w:r>
        <w:rPr>
          <w:rtl/>
        </w:rPr>
        <w:t>אילנה מזרחי:</w:t>
      </w:r>
      <w:r w:rsidRPr="0066682F">
        <w:rPr>
          <w:rStyle w:val="TagStyle"/>
          <w:rtl/>
        </w:rPr>
        <w:t xml:space="preserve"> &lt;&lt; אורח &gt;&gt;</w:t>
      </w:r>
      <w:r w:rsidR="00F0101A">
        <w:rPr>
          <w:rtl/>
        </w:rPr>
        <w:t xml:space="preserve"> </w:t>
      </w:r>
      <w:bookmarkEnd w:id="1952"/>
    </w:p>
    <w:p w14:paraId="44DE40FB" w14:textId="77777777" w:rsidR="0066682F" w:rsidRDefault="0066682F" w:rsidP="0066682F">
      <w:pPr>
        <w:pStyle w:val="KeepWithNext"/>
        <w:rPr>
          <w:rtl/>
        </w:rPr>
      </w:pPr>
    </w:p>
    <w:p w14:paraId="1D6FAE09" w14:textId="77777777" w:rsidR="00CA7584" w:rsidRDefault="009E355F" w:rsidP="00DB1E9B">
      <w:pPr>
        <w:rPr>
          <w:rtl/>
        </w:rPr>
      </w:pPr>
      <w:bookmarkStart w:id="1953" w:name="_ETM_Q1_2169146"/>
      <w:bookmarkEnd w:id="1953"/>
      <w:r>
        <w:rPr>
          <w:rFonts w:hint="cs"/>
          <w:rtl/>
        </w:rPr>
        <w:t xml:space="preserve">אנחנו בעצם מדברים על </w:t>
      </w:r>
      <w:r w:rsidR="0066682F">
        <w:rPr>
          <w:rFonts w:hint="cs"/>
          <w:rtl/>
        </w:rPr>
        <w:t>ה</w:t>
      </w:r>
      <w:bookmarkStart w:id="1954" w:name="_ETM_Q1_2169211"/>
      <w:bookmarkEnd w:id="1954"/>
      <w:r w:rsidR="0066682F">
        <w:rPr>
          <w:rFonts w:hint="cs"/>
          <w:rtl/>
        </w:rPr>
        <w:t xml:space="preserve">פרות </w:t>
      </w:r>
      <w:r>
        <w:rPr>
          <w:rFonts w:hint="cs"/>
          <w:rtl/>
        </w:rPr>
        <w:t xml:space="preserve">שהן הפרות </w:t>
      </w:r>
      <w:bookmarkStart w:id="1955" w:name="_ETM_Q1_2169587"/>
      <w:bookmarkEnd w:id="1955"/>
      <w:r w:rsidR="0066682F">
        <w:rPr>
          <w:rFonts w:hint="cs"/>
          <w:rtl/>
        </w:rPr>
        <w:t>ליבה</w:t>
      </w:r>
      <w:r>
        <w:rPr>
          <w:rFonts w:hint="cs"/>
          <w:rtl/>
        </w:rPr>
        <w:t>, הפרות</w:t>
      </w:r>
      <w:r w:rsidR="0066682F">
        <w:rPr>
          <w:rFonts w:hint="cs"/>
          <w:rtl/>
        </w:rPr>
        <w:t xml:space="preserve"> משמעותיות מאוד</w:t>
      </w:r>
      <w:r>
        <w:rPr>
          <w:rFonts w:hint="cs"/>
          <w:rtl/>
        </w:rPr>
        <w:t xml:space="preserve"> ביחסים בהתקשרות שבין הצרכן. חשבנו</w:t>
      </w:r>
      <w:r w:rsidR="0066682F">
        <w:rPr>
          <w:rFonts w:hint="cs"/>
          <w:rtl/>
        </w:rPr>
        <w:t xml:space="preserve"> </w:t>
      </w:r>
      <w:bookmarkStart w:id="1956" w:name="_ETM_Q1_2172356"/>
      <w:bookmarkEnd w:id="1956"/>
      <w:r>
        <w:rPr>
          <w:rFonts w:hint="cs"/>
          <w:rtl/>
        </w:rPr>
        <w:t>ש</w:t>
      </w:r>
      <w:r w:rsidR="0066682F">
        <w:rPr>
          <w:rFonts w:hint="cs"/>
          <w:rtl/>
        </w:rPr>
        <w:t xml:space="preserve">לא נכון לכלול את הנסיבות </w:t>
      </w:r>
      <w:r>
        <w:rPr>
          <w:rFonts w:hint="cs"/>
          <w:rtl/>
        </w:rPr>
        <w:t xml:space="preserve">לאור בקשת הוועדה </w:t>
      </w:r>
      <w:r w:rsidR="0066682F">
        <w:rPr>
          <w:rFonts w:hint="cs"/>
          <w:rtl/>
        </w:rPr>
        <w:t xml:space="preserve">לצמצם לכל סעיף </w:t>
      </w:r>
      <w:bookmarkStart w:id="1957" w:name="_ETM_Q1_2180831"/>
      <w:bookmarkEnd w:id="1957"/>
      <w:r w:rsidR="0066682F">
        <w:rPr>
          <w:rFonts w:hint="cs"/>
          <w:rtl/>
        </w:rPr>
        <w:t>שמתעסק בגילוי, לדוגמה</w:t>
      </w:r>
      <w:r>
        <w:rPr>
          <w:rFonts w:hint="cs"/>
          <w:rtl/>
        </w:rPr>
        <w:t xml:space="preserve">, </w:t>
      </w:r>
      <w:bookmarkStart w:id="1958" w:name="_ETM_Q1_2184958"/>
      <w:bookmarkEnd w:id="1958"/>
      <w:r>
        <w:rPr>
          <w:rFonts w:hint="cs"/>
          <w:rtl/>
        </w:rPr>
        <w:t>ולכן</w:t>
      </w:r>
      <w:r w:rsidR="0066682F">
        <w:rPr>
          <w:rFonts w:hint="cs"/>
          <w:rtl/>
        </w:rPr>
        <w:t xml:space="preserve"> נשארנו עם הפרות שנוגעות בשלושה היבטים</w:t>
      </w:r>
      <w:r w:rsidR="001B092F">
        <w:rPr>
          <w:rFonts w:hint="cs"/>
          <w:rtl/>
        </w:rPr>
        <w:t>. ההיבט האחד זה</w:t>
      </w:r>
      <w:r>
        <w:rPr>
          <w:rFonts w:hint="cs"/>
          <w:rtl/>
        </w:rPr>
        <w:t xml:space="preserve"> ההטעיה, ההיבט השני</w:t>
      </w:r>
      <w:r w:rsidR="0066682F">
        <w:rPr>
          <w:rFonts w:hint="cs"/>
          <w:rtl/>
        </w:rPr>
        <w:t xml:space="preserve"> </w:t>
      </w:r>
      <w:r>
        <w:rPr>
          <w:rFonts w:hint="cs"/>
          <w:rtl/>
        </w:rPr>
        <w:t xml:space="preserve">זה </w:t>
      </w:r>
      <w:r w:rsidR="0066682F">
        <w:rPr>
          <w:rFonts w:hint="cs"/>
          <w:rtl/>
        </w:rPr>
        <w:t xml:space="preserve">הפעלת </w:t>
      </w:r>
      <w:bookmarkStart w:id="1959" w:name="_ETM_Q1_2191656"/>
      <w:bookmarkEnd w:id="1959"/>
      <w:r w:rsidR="0066682F">
        <w:rPr>
          <w:rFonts w:hint="cs"/>
          <w:rtl/>
        </w:rPr>
        <w:t xml:space="preserve">השפעה </w:t>
      </w:r>
      <w:r>
        <w:rPr>
          <w:rFonts w:hint="cs"/>
          <w:rtl/>
        </w:rPr>
        <w:t>בלתי הוגנת, והה</w:t>
      </w:r>
      <w:bookmarkStart w:id="1960" w:name="_ETM_Q1_2192435"/>
      <w:bookmarkEnd w:id="1960"/>
      <w:r>
        <w:rPr>
          <w:rFonts w:hint="cs"/>
          <w:rtl/>
        </w:rPr>
        <w:t>יבט ה</w:t>
      </w:r>
      <w:r w:rsidR="0066682F">
        <w:rPr>
          <w:rFonts w:hint="cs"/>
          <w:rtl/>
        </w:rPr>
        <w:t xml:space="preserve">שלישי </w:t>
      </w:r>
      <w:r>
        <w:rPr>
          <w:rFonts w:hint="cs"/>
          <w:rtl/>
        </w:rPr>
        <w:t xml:space="preserve">זה </w:t>
      </w:r>
      <w:r w:rsidR="0066682F">
        <w:rPr>
          <w:rFonts w:hint="cs"/>
          <w:rtl/>
        </w:rPr>
        <w:t xml:space="preserve">כל מה שקשור לביטול עסקה </w:t>
      </w:r>
      <w:r w:rsidR="00DB1E9B">
        <w:rPr>
          <w:rFonts w:hint="cs"/>
          <w:rtl/>
        </w:rPr>
        <w:t xml:space="preserve">ולתוצאות ביטול העסקה. הם בעצם </w:t>
      </w:r>
      <w:bookmarkStart w:id="1961" w:name="_ETM_Q1_2202419"/>
      <w:bookmarkEnd w:id="1961"/>
      <w:r w:rsidR="00DB1E9B">
        <w:rPr>
          <w:rFonts w:hint="cs"/>
          <w:rtl/>
        </w:rPr>
        <w:t>הגנות הליבה בחוק שלנו.</w:t>
      </w:r>
      <w:r w:rsidR="0066682F">
        <w:rPr>
          <w:rFonts w:hint="cs"/>
          <w:rtl/>
        </w:rPr>
        <w:t xml:space="preserve"> </w:t>
      </w:r>
      <w:bookmarkStart w:id="1962" w:name="_ETM_Q1_2037886"/>
      <w:bookmarkStart w:id="1963" w:name="_ETM_Q1_2037991"/>
      <w:bookmarkStart w:id="1964" w:name="_ETM_Q1_2207479"/>
      <w:bookmarkEnd w:id="1962"/>
      <w:bookmarkEnd w:id="1963"/>
      <w:bookmarkEnd w:id="1964"/>
    </w:p>
    <w:p w14:paraId="6074425E" w14:textId="77777777" w:rsidR="00DB1E9B" w:rsidRDefault="00DB1E9B" w:rsidP="00DB1E9B">
      <w:pPr>
        <w:rPr>
          <w:rtl/>
        </w:rPr>
      </w:pPr>
      <w:bookmarkStart w:id="1965" w:name="_ETM_Q1_2205775"/>
      <w:bookmarkStart w:id="1966" w:name="_ETM_Q1_2205958"/>
      <w:bookmarkEnd w:id="1965"/>
      <w:bookmarkEnd w:id="1966"/>
    </w:p>
    <w:p w14:paraId="67230BB4" w14:textId="77777777" w:rsidR="00CA7584" w:rsidRDefault="00CA7584" w:rsidP="00CA7584">
      <w:pPr>
        <w:pStyle w:val="a4"/>
        <w:keepNext/>
        <w:rPr>
          <w:rtl/>
        </w:rPr>
      </w:pPr>
      <w:bookmarkStart w:id="1967" w:name="ET_speaker_איתי_עצמון_137"/>
      <w:r w:rsidRPr="00CA7584">
        <w:rPr>
          <w:rStyle w:val="TagStyle"/>
          <w:rtl/>
        </w:rPr>
        <w:t xml:space="preserve"> &lt;&lt; דובר &gt;&gt; </w:t>
      </w:r>
      <w:r>
        <w:rPr>
          <w:rtl/>
        </w:rPr>
        <w:t>איתי עצמון:</w:t>
      </w:r>
      <w:r w:rsidRPr="00CA7584">
        <w:rPr>
          <w:rStyle w:val="TagStyle"/>
          <w:rtl/>
        </w:rPr>
        <w:t xml:space="preserve"> &lt;&lt; דובר &gt;&gt;</w:t>
      </w:r>
      <w:r w:rsidR="00F0101A">
        <w:rPr>
          <w:rtl/>
        </w:rPr>
        <w:t xml:space="preserve"> </w:t>
      </w:r>
      <w:bookmarkEnd w:id="1967"/>
    </w:p>
    <w:p w14:paraId="4684E663" w14:textId="77777777" w:rsidR="00CA7584" w:rsidRDefault="00CA7584" w:rsidP="00CA7584">
      <w:pPr>
        <w:pStyle w:val="KeepWithNext"/>
        <w:rPr>
          <w:rtl/>
        </w:rPr>
      </w:pPr>
    </w:p>
    <w:p w14:paraId="73873050" w14:textId="77777777" w:rsidR="004946C9" w:rsidRDefault="004946C9" w:rsidP="004946C9">
      <w:pPr>
        <w:rPr>
          <w:rtl/>
        </w:rPr>
      </w:pPr>
      <w:r>
        <w:rPr>
          <w:rFonts w:hint="cs"/>
          <w:rtl/>
        </w:rPr>
        <w:t xml:space="preserve">להצעת החוק, לסעיפים האלה הוגשו </w:t>
      </w:r>
      <w:bookmarkStart w:id="1968" w:name="_ETM_Q1_2211276"/>
      <w:bookmarkEnd w:id="1968"/>
      <w:r>
        <w:rPr>
          <w:rFonts w:hint="cs"/>
          <w:rtl/>
        </w:rPr>
        <w:t xml:space="preserve">הסתייגויות, לסעיף </w:t>
      </w:r>
      <w:r w:rsidRPr="002470C4">
        <w:rPr>
          <w:rFonts w:hint="cs"/>
          <w:rtl/>
        </w:rPr>
        <w:t>2</w:t>
      </w:r>
      <w:r>
        <w:rPr>
          <w:rFonts w:hint="cs"/>
          <w:rtl/>
        </w:rPr>
        <w:t xml:space="preserve"> יש עשר הסתייגויות של קבוצת המחנה הממלכתי. </w:t>
      </w:r>
      <w:bookmarkStart w:id="1969" w:name="_ETM_Q1_2215006"/>
      <w:bookmarkEnd w:id="1969"/>
    </w:p>
    <w:p w14:paraId="245570CA" w14:textId="77777777" w:rsidR="004946C9" w:rsidRPr="004946C9" w:rsidRDefault="004946C9" w:rsidP="004946C9">
      <w:pPr>
        <w:rPr>
          <w:rtl/>
        </w:rPr>
      </w:pPr>
    </w:p>
    <w:p w14:paraId="7CD4B571" w14:textId="77777777" w:rsidR="00CA7584" w:rsidRDefault="00CA7584" w:rsidP="00CA7584">
      <w:pPr>
        <w:pStyle w:val="a4"/>
        <w:keepNext/>
        <w:rPr>
          <w:rtl/>
        </w:rPr>
      </w:pPr>
      <w:bookmarkStart w:id="1970" w:name="_ETM_Q1_2212089"/>
      <w:bookmarkStart w:id="1971" w:name="_ETM_Q1_2212429"/>
      <w:bookmarkStart w:id="1972" w:name="ET_speaker_6344_138"/>
      <w:bookmarkEnd w:id="1970"/>
      <w:bookmarkEnd w:id="1971"/>
      <w:r w:rsidRPr="00CA7584">
        <w:rPr>
          <w:rStyle w:val="TagStyle"/>
          <w:rtl/>
        </w:rPr>
        <w:t xml:space="preserve">&lt;&lt; דובר &gt;&gt; </w:t>
      </w:r>
      <w:r>
        <w:rPr>
          <w:rtl/>
        </w:rPr>
        <w:t>אברהם בצלאל (ש"ס):</w:t>
      </w:r>
      <w:r w:rsidRPr="00CA7584">
        <w:rPr>
          <w:rStyle w:val="TagStyle"/>
          <w:rtl/>
        </w:rPr>
        <w:t xml:space="preserve"> &lt;&lt; דובר &gt;&gt;</w:t>
      </w:r>
      <w:r w:rsidR="00F0101A">
        <w:rPr>
          <w:rtl/>
        </w:rPr>
        <w:t xml:space="preserve"> </w:t>
      </w:r>
      <w:bookmarkEnd w:id="1972"/>
    </w:p>
    <w:p w14:paraId="0741BBDF" w14:textId="77777777" w:rsidR="00CA7584" w:rsidRDefault="00CA7584" w:rsidP="00CA7584">
      <w:pPr>
        <w:pStyle w:val="KeepWithNext"/>
        <w:rPr>
          <w:rtl/>
        </w:rPr>
      </w:pPr>
    </w:p>
    <w:p w14:paraId="7FD10B63" w14:textId="77777777" w:rsidR="009778E2" w:rsidRDefault="00CA7584" w:rsidP="00CA7584">
      <w:pPr>
        <w:rPr>
          <w:rtl/>
        </w:rPr>
      </w:pPr>
      <w:bookmarkStart w:id="1973" w:name="_ETM_Q1_2221399"/>
      <w:bookmarkStart w:id="1974" w:name="_ETM_Q1_2221444"/>
      <w:bookmarkEnd w:id="1973"/>
      <w:bookmarkEnd w:id="1974"/>
      <w:r>
        <w:rPr>
          <w:rFonts w:hint="cs"/>
          <w:rtl/>
        </w:rPr>
        <w:t>איפה הם</w:t>
      </w:r>
      <w:r w:rsidR="009778E2">
        <w:rPr>
          <w:rFonts w:hint="cs"/>
          <w:rtl/>
        </w:rPr>
        <w:t>?</w:t>
      </w:r>
      <w:r>
        <w:rPr>
          <w:rFonts w:hint="cs"/>
          <w:rtl/>
        </w:rPr>
        <w:t xml:space="preserve"> </w:t>
      </w:r>
    </w:p>
    <w:p w14:paraId="11AEC9B5" w14:textId="77777777" w:rsidR="009778E2" w:rsidRDefault="009778E2" w:rsidP="00CA7584">
      <w:pPr>
        <w:rPr>
          <w:rtl/>
        </w:rPr>
      </w:pPr>
      <w:bookmarkStart w:id="1975" w:name="_ETM_Q1_2217626"/>
      <w:bookmarkEnd w:id="1975"/>
    </w:p>
    <w:p w14:paraId="797CD83A" w14:textId="77777777" w:rsidR="009778E2" w:rsidRDefault="009778E2" w:rsidP="009778E2">
      <w:pPr>
        <w:pStyle w:val="a4"/>
        <w:keepNext/>
        <w:rPr>
          <w:rtl/>
        </w:rPr>
      </w:pPr>
      <w:bookmarkStart w:id="1976" w:name="ET_speaker_איתי_עצמון_278"/>
      <w:r w:rsidRPr="009778E2">
        <w:rPr>
          <w:rStyle w:val="TagStyle"/>
          <w:rtl/>
        </w:rPr>
        <w:t xml:space="preserve"> &lt;&lt; דובר &gt;&gt; </w:t>
      </w:r>
      <w:r>
        <w:rPr>
          <w:rtl/>
        </w:rPr>
        <w:t>איתי עצמון:</w:t>
      </w:r>
      <w:r w:rsidRPr="009778E2">
        <w:rPr>
          <w:rStyle w:val="TagStyle"/>
          <w:rtl/>
        </w:rPr>
        <w:t xml:space="preserve"> &lt;&lt; דובר &gt;&gt;</w:t>
      </w:r>
      <w:r w:rsidR="00F0101A">
        <w:rPr>
          <w:rtl/>
        </w:rPr>
        <w:t xml:space="preserve"> </w:t>
      </w:r>
      <w:bookmarkEnd w:id="1976"/>
    </w:p>
    <w:p w14:paraId="4580211B" w14:textId="77777777" w:rsidR="009778E2" w:rsidRDefault="009778E2" w:rsidP="009778E2">
      <w:pPr>
        <w:pStyle w:val="KeepWithNext"/>
        <w:rPr>
          <w:rtl/>
          <w:lang w:eastAsia="he-IL"/>
        </w:rPr>
      </w:pPr>
    </w:p>
    <w:p w14:paraId="5F82E259" w14:textId="77777777" w:rsidR="009778E2" w:rsidRDefault="009778E2" w:rsidP="009778E2">
      <w:pPr>
        <w:rPr>
          <w:rtl/>
          <w:lang w:eastAsia="he-IL"/>
        </w:rPr>
      </w:pPr>
      <w:bookmarkStart w:id="1977" w:name="_ETM_Q1_2218523"/>
      <w:bookmarkStart w:id="1978" w:name="_ETM_Q1_2218591"/>
      <w:bookmarkEnd w:id="1977"/>
      <w:bookmarkEnd w:id="1978"/>
      <w:r>
        <w:rPr>
          <w:rFonts w:hint="cs"/>
          <w:rtl/>
          <w:lang w:eastAsia="he-IL"/>
        </w:rPr>
        <w:t xml:space="preserve">הם </w:t>
      </w:r>
      <w:proofErr w:type="spellStart"/>
      <w:r>
        <w:rPr>
          <w:rFonts w:hint="cs"/>
          <w:rtl/>
          <w:lang w:eastAsia="he-IL"/>
        </w:rPr>
        <w:t>בטבלט</w:t>
      </w:r>
      <w:proofErr w:type="spellEnd"/>
      <w:r>
        <w:rPr>
          <w:rFonts w:hint="cs"/>
          <w:rtl/>
          <w:lang w:eastAsia="he-IL"/>
        </w:rPr>
        <w:t>.</w:t>
      </w:r>
    </w:p>
    <w:p w14:paraId="3B324C7F" w14:textId="77777777" w:rsidR="009778E2" w:rsidRDefault="009778E2" w:rsidP="009778E2">
      <w:pPr>
        <w:rPr>
          <w:rtl/>
          <w:lang w:eastAsia="he-IL"/>
        </w:rPr>
      </w:pPr>
      <w:bookmarkStart w:id="1979" w:name="_ETM_Q1_2219266"/>
      <w:bookmarkStart w:id="1980" w:name="_ETM_Q1_2219442"/>
      <w:bookmarkEnd w:id="1979"/>
      <w:bookmarkEnd w:id="1980"/>
    </w:p>
    <w:p w14:paraId="13AD67A6" w14:textId="77777777" w:rsidR="009778E2" w:rsidRDefault="009778E2" w:rsidP="009778E2">
      <w:pPr>
        <w:pStyle w:val="a4"/>
        <w:keepNext/>
        <w:rPr>
          <w:rtl/>
        </w:rPr>
      </w:pPr>
      <w:bookmarkStart w:id="1981" w:name="ET_speaker_6344_279"/>
      <w:r w:rsidRPr="009778E2">
        <w:rPr>
          <w:rStyle w:val="TagStyle"/>
          <w:rtl/>
        </w:rPr>
        <w:t xml:space="preserve"> &lt;&lt; דובר &gt;&gt; </w:t>
      </w:r>
      <w:r>
        <w:rPr>
          <w:rtl/>
        </w:rPr>
        <w:t>אברהם בצלאל (ש"ס):</w:t>
      </w:r>
      <w:r w:rsidRPr="009778E2">
        <w:rPr>
          <w:rStyle w:val="TagStyle"/>
          <w:rtl/>
        </w:rPr>
        <w:t xml:space="preserve"> &lt;&lt; דובר &gt;&gt;</w:t>
      </w:r>
      <w:r w:rsidR="00F0101A">
        <w:rPr>
          <w:rtl/>
        </w:rPr>
        <w:t xml:space="preserve"> </w:t>
      </w:r>
      <w:bookmarkEnd w:id="1981"/>
    </w:p>
    <w:p w14:paraId="7E6E1807" w14:textId="77777777" w:rsidR="009778E2" w:rsidRDefault="009778E2" w:rsidP="009778E2">
      <w:pPr>
        <w:pStyle w:val="KeepWithNext"/>
        <w:rPr>
          <w:rtl/>
          <w:lang w:eastAsia="he-IL"/>
        </w:rPr>
      </w:pPr>
    </w:p>
    <w:p w14:paraId="609CC4BE" w14:textId="77777777" w:rsidR="009778E2" w:rsidRDefault="009778E2" w:rsidP="009778E2">
      <w:pPr>
        <w:rPr>
          <w:rtl/>
          <w:lang w:eastAsia="he-IL"/>
        </w:rPr>
      </w:pPr>
      <w:r>
        <w:rPr>
          <w:rFonts w:hint="cs"/>
          <w:rtl/>
          <w:lang w:eastAsia="he-IL"/>
        </w:rPr>
        <w:t>שא</w:t>
      </w:r>
      <w:bookmarkStart w:id="1982" w:name="_ETM_Q1_2220296"/>
      <w:bookmarkEnd w:id="1982"/>
      <w:r>
        <w:rPr>
          <w:rFonts w:hint="cs"/>
          <w:rtl/>
          <w:lang w:eastAsia="he-IL"/>
        </w:rPr>
        <w:t>ל</w:t>
      </w:r>
      <w:bookmarkStart w:id="1983" w:name="_ETM_Q1_2220390"/>
      <w:bookmarkEnd w:id="1983"/>
      <w:r>
        <w:rPr>
          <w:rFonts w:hint="cs"/>
          <w:rtl/>
          <w:lang w:eastAsia="he-IL"/>
        </w:rPr>
        <w:t>תי איפה החברים, לא איפה ההסתייגויות.</w:t>
      </w:r>
    </w:p>
    <w:p w14:paraId="7934A521" w14:textId="77777777" w:rsidR="00F66EEB" w:rsidRDefault="00F66EEB" w:rsidP="002470C4">
      <w:pPr>
        <w:ind w:firstLine="0"/>
        <w:rPr>
          <w:rtl/>
        </w:rPr>
      </w:pPr>
      <w:bookmarkStart w:id="1984" w:name="_ETM_Q1_2219412"/>
      <w:bookmarkStart w:id="1985" w:name="_ETM_Q1_2219563"/>
      <w:bookmarkStart w:id="1986" w:name="_ETM_Q1_2223294"/>
      <w:bookmarkStart w:id="1987" w:name="_ETM_Q1_2223364"/>
      <w:bookmarkStart w:id="1988" w:name="_ETM_Q1_2222738"/>
      <w:bookmarkEnd w:id="1984"/>
      <w:bookmarkEnd w:id="1985"/>
      <w:bookmarkEnd w:id="1986"/>
      <w:bookmarkEnd w:id="1987"/>
      <w:bookmarkEnd w:id="1988"/>
    </w:p>
    <w:p w14:paraId="73AFE9B5" w14:textId="77777777" w:rsidR="00F66EEB" w:rsidRDefault="00F66EEB" w:rsidP="00F66EEB">
      <w:pPr>
        <w:pStyle w:val="a4"/>
        <w:keepNext/>
        <w:rPr>
          <w:rtl/>
        </w:rPr>
      </w:pPr>
      <w:bookmarkStart w:id="1989" w:name="ET_speaker_איתי_עצמון_280"/>
      <w:r w:rsidRPr="00F66EEB">
        <w:rPr>
          <w:rStyle w:val="TagStyle"/>
          <w:rtl/>
        </w:rPr>
        <w:t xml:space="preserve"> &lt;&lt; דובר &gt;&gt; </w:t>
      </w:r>
      <w:r>
        <w:rPr>
          <w:rtl/>
        </w:rPr>
        <w:t>איתי עצמון:</w:t>
      </w:r>
      <w:r w:rsidRPr="00F66EEB">
        <w:rPr>
          <w:rStyle w:val="TagStyle"/>
          <w:rtl/>
        </w:rPr>
        <w:t xml:space="preserve"> &lt;&lt; דובר &gt;&gt;</w:t>
      </w:r>
      <w:r w:rsidR="00F0101A">
        <w:rPr>
          <w:rtl/>
        </w:rPr>
        <w:t xml:space="preserve"> </w:t>
      </w:r>
      <w:bookmarkEnd w:id="1989"/>
    </w:p>
    <w:p w14:paraId="3EA5B55F" w14:textId="77777777" w:rsidR="00F66EEB" w:rsidRDefault="00F66EEB" w:rsidP="00F66EEB">
      <w:pPr>
        <w:pStyle w:val="KeepWithNext"/>
        <w:rPr>
          <w:rtl/>
          <w:lang w:eastAsia="he-IL"/>
        </w:rPr>
      </w:pPr>
    </w:p>
    <w:p w14:paraId="762BD7A6" w14:textId="77777777" w:rsidR="00F66EEB" w:rsidRDefault="00F66EEB" w:rsidP="00F66EEB">
      <w:pPr>
        <w:rPr>
          <w:rtl/>
        </w:rPr>
      </w:pPr>
      <w:bookmarkStart w:id="1990" w:name="_ETM_Q1_2223557"/>
      <w:bookmarkStart w:id="1991" w:name="_ETM_Q1_2223612"/>
      <w:bookmarkEnd w:id="1990"/>
      <w:bookmarkEnd w:id="1991"/>
      <w:r>
        <w:rPr>
          <w:rFonts w:hint="cs"/>
          <w:rtl/>
          <w:lang w:eastAsia="he-IL"/>
        </w:rPr>
        <w:t xml:space="preserve">יושב-ראש הוועדה אישר להם </w:t>
      </w:r>
      <w:bookmarkStart w:id="1992" w:name="_ETM_Q1_2223665"/>
      <w:bookmarkStart w:id="1993" w:name="_ETM_Q1_2223424"/>
      <w:bookmarkStart w:id="1994" w:name="_ETM_Q1_2223494"/>
      <w:bookmarkEnd w:id="1992"/>
      <w:bookmarkEnd w:id="1993"/>
      <w:bookmarkEnd w:id="1994"/>
      <w:r w:rsidR="00CA7584">
        <w:rPr>
          <w:rFonts w:hint="cs"/>
          <w:rtl/>
        </w:rPr>
        <w:t xml:space="preserve">להגיש את </w:t>
      </w:r>
      <w:r>
        <w:rPr>
          <w:rFonts w:hint="cs"/>
          <w:rtl/>
        </w:rPr>
        <w:t>ההסתייגויו</w:t>
      </w:r>
      <w:r>
        <w:rPr>
          <w:rFonts w:hint="eastAsia"/>
          <w:rtl/>
        </w:rPr>
        <w:t>ת</w:t>
      </w:r>
      <w:r>
        <w:rPr>
          <w:rFonts w:hint="cs"/>
          <w:rtl/>
        </w:rPr>
        <w:t xml:space="preserve"> בהיעדרם.</w:t>
      </w:r>
    </w:p>
    <w:p w14:paraId="0AFCE8DA" w14:textId="77777777" w:rsidR="00F66EEB" w:rsidRDefault="00F66EEB" w:rsidP="00F66EEB">
      <w:pPr>
        <w:rPr>
          <w:rtl/>
        </w:rPr>
      </w:pPr>
      <w:bookmarkStart w:id="1995" w:name="_ETM_Q1_2227418"/>
      <w:bookmarkEnd w:id="1995"/>
    </w:p>
    <w:p w14:paraId="237DBC41" w14:textId="77777777" w:rsidR="00F66EEB" w:rsidRDefault="00F66EEB" w:rsidP="00F66EEB">
      <w:pPr>
        <w:pStyle w:val="a4"/>
        <w:keepNext/>
        <w:rPr>
          <w:rtl/>
        </w:rPr>
      </w:pPr>
      <w:bookmarkStart w:id="1996" w:name="ET_speaker_6344_281"/>
      <w:r w:rsidRPr="00F66EEB">
        <w:rPr>
          <w:rStyle w:val="TagStyle"/>
          <w:rtl/>
        </w:rPr>
        <w:t xml:space="preserve"> &lt;&lt; דובר &gt;&gt; </w:t>
      </w:r>
      <w:r>
        <w:rPr>
          <w:rtl/>
        </w:rPr>
        <w:t>אברהם בצלאל (ש"ס):</w:t>
      </w:r>
      <w:r w:rsidRPr="00F66EEB">
        <w:rPr>
          <w:rStyle w:val="TagStyle"/>
          <w:rtl/>
        </w:rPr>
        <w:t xml:space="preserve"> &lt;&lt; דובר &gt;&gt;</w:t>
      </w:r>
      <w:r w:rsidR="00F0101A">
        <w:rPr>
          <w:rtl/>
        </w:rPr>
        <w:t xml:space="preserve"> </w:t>
      </w:r>
      <w:bookmarkEnd w:id="1996"/>
    </w:p>
    <w:p w14:paraId="29ABC0E9" w14:textId="77777777" w:rsidR="00F66EEB" w:rsidRDefault="00F66EEB" w:rsidP="00F66EEB">
      <w:pPr>
        <w:pStyle w:val="KeepWithNext"/>
        <w:rPr>
          <w:rtl/>
          <w:lang w:eastAsia="he-IL"/>
        </w:rPr>
      </w:pPr>
    </w:p>
    <w:p w14:paraId="3D14866F" w14:textId="77777777" w:rsidR="00F66EEB" w:rsidRDefault="00F66EEB" w:rsidP="00F66EEB">
      <w:pPr>
        <w:rPr>
          <w:rtl/>
          <w:lang w:eastAsia="he-IL"/>
        </w:rPr>
      </w:pPr>
      <w:bookmarkStart w:id="1997" w:name="_ETM_Q1_2223031"/>
      <w:bookmarkStart w:id="1998" w:name="_ETM_Q1_2223154"/>
      <w:bookmarkEnd w:id="1997"/>
      <w:bookmarkEnd w:id="1998"/>
      <w:r>
        <w:rPr>
          <w:rFonts w:hint="cs"/>
          <w:rtl/>
          <w:lang w:eastAsia="he-IL"/>
        </w:rPr>
        <w:t>באמת, להגיש הסתייגויות כשהם לא נמצאים?</w:t>
      </w:r>
    </w:p>
    <w:p w14:paraId="5776175B" w14:textId="77777777" w:rsidR="00F66EEB" w:rsidRDefault="00F66EEB" w:rsidP="00F66EEB">
      <w:pPr>
        <w:rPr>
          <w:rtl/>
          <w:lang w:eastAsia="he-IL"/>
        </w:rPr>
      </w:pPr>
      <w:bookmarkStart w:id="1999" w:name="_ETM_Q1_2227980"/>
      <w:bookmarkStart w:id="2000" w:name="_ETM_Q1_2228182"/>
      <w:bookmarkStart w:id="2001" w:name="_ETM_Q1_2225717"/>
      <w:bookmarkEnd w:id="1999"/>
      <w:bookmarkEnd w:id="2000"/>
      <w:bookmarkEnd w:id="2001"/>
    </w:p>
    <w:p w14:paraId="686ADF63" w14:textId="77777777" w:rsidR="00F66EEB" w:rsidRDefault="00F66EEB" w:rsidP="00F66EEB">
      <w:pPr>
        <w:pStyle w:val="af6"/>
        <w:keepNext/>
        <w:rPr>
          <w:rtl/>
        </w:rPr>
      </w:pPr>
      <w:bookmarkStart w:id="2002" w:name="ET_yor_5159_282"/>
      <w:r w:rsidRPr="00F66EEB">
        <w:rPr>
          <w:rStyle w:val="TagStyle"/>
          <w:rtl/>
        </w:rPr>
        <w:t xml:space="preserve"> &lt;&lt; </w:t>
      </w:r>
      <w:proofErr w:type="spellStart"/>
      <w:r w:rsidRPr="00F66EEB">
        <w:rPr>
          <w:rStyle w:val="TagStyle"/>
          <w:rtl/>
        </w:rPr>
        <w:t>יור</w:t>
      </w:r>
      <w:proofErr w:type="spellEnd"/>
      <w:r w:rsidRPr="00F66EEB">
        <w:rPr>
          <w:rStyle w:val="TagStyle"/>
          <w:rtl/>
        </w:rPr>
        <w:t xml:space="preserve"> &gt;&gt; </w:t>
      </w:r>
      <w:r>
        <w:rPr>
          <w:rtl/>
        </w:rPr>
        <w:t>היו"ר דוד ביטן:</w:t>
      </w:r>
      <w:r w:rsidRPr="00F66EEB">
        <w:rPr>
          <w:rStyle w:val="TagStyle"/>
          <w:rtl/>
        </w:rPr>
        <w:t xml:space="preserve"> &lt;&lt; </w:t>
      </w:r>
      <w:proofErr w:type="spellStart"/>
      <w:r w:rsidRPr="00F66EEB">
        <w:rPr>
          <w:rStyle w:val="TagStyle"/>
          <w:rtl/>
        </w:rPr>
        <w:t>יור</w:t>
      </w:r>
      <w:proofErr w:type="spellEnd"/>
      <w:r w:rsidRPr="00F66EEB">
        <w:rPr>
          <w:rStyle w:val="TagStyle"/>
          <w:rtl/>
        </w:rPr>
        <w:t xml:space="preserve"> &gt;&gt;</w:t>
      </w:r>
      <w:r w:rsidR="00F0101A">
        <w:rPr>
          <w:rtl/>
        </w:rPr>
        <w:t xml:space="preserve"> </w:t>
      </w:r>
      <w:bookmarkEnd w:id="2002"/>
    </w:p>
    <w:p w14:paraId="6708D74B" w14:textId="77777777" w:rsidR="00F66EEB" w:rsidRDefault="00F66EEB" w:rsidP="00F66EEB">
      <w:pPr>
        <w:pStyle w:val="KeepWithNext"/>
        <w:rPr>
          <w:rtl/>
          <w:lang w:eastAsia="he-IL"/>
        </w:rPr>
      </w:pPr>
    </w:p>
    <w:p w14:paraId="59383B86" w14:textId="77777777" w:rsidR="00CA7584" w:rsidRDefault="00F66EEB" w:rsidP="000A5428">
      <w:pPr>
        <w:rPr>
          <w:rtl/>
        </w:rPr>
      </w:pPr>
      <w:bookmarkStart w:id="2003" w:name="_ETM_Q1_2226743"/>
      <w:bookmarkStart w:id="2004" w:name="_ETM_Q1_2226812"/>
      <w:bookmarkEnd w:id="2003"/>
      <w:bookmarkEnd w:id="2004"/>
      <w:r>
        <w:rPr>
          <w:rFonts w:hint="cs"/>
          <w:rtl/>
          <w:lang w:eastAsia="he-IL"/>
        </w:rPr>
        <w:t>כן.</w:t>
      </w:r>
      <w:bookmarkStart w:id="2005" w:name="_ETM_Q1_2227451"/>
      <w:bookmarkStart w:id="2006" w:name="_ETM_Q1_2227635"/>
      <w:bookmarkStart w:id="2007" w:name="_ETM_Q1_2227548"/>
      <w:bookmarkStart w:id="2008" w:name="_ETM_Q1_2227617"/>
      <w:bookmarkStart w:id="2009" w:name="_ETM_Q1_2227670"/>
      <w:bookmarkStart w:id="2010" w:name="_ETM_Q1_2230919"/>
      <w:bookmarkStart w:id="2011" w:name="_ETM_Q1_2230999"/>
      <w:bookmarkStart w:id="2012" w:name="_ETM_Q1_2232249"/>
      <w:bookmarkEnd w:id="2005"/>
      <w:bookmarkEnd w:id="2006"/>
      <w:bookmarkEnd w:id="2007"/>
      <w:bookmarkEnd w:id="2008"/>
      <w:bookmarkEnd w:id="2009"/>
      <w:bookmarkEnd w:id="2010"/>
      <w:bookmarkEnd w:id="2011"/>
      <w:bookmarkEnd w:id="2012"/>
      <w:r w:rsidR="000A5428">
        <w:rPr>
          <w:rFonts w:hint="cs"/>
          <w:rtl/>
          <w:lang w:eastAsia="he-IL"/>
        </w:rPr>
        <w:t xml:space="preserve"> </w:t>
      </w:r>
      <w:bookmarkStart w:id="2013" w:name="_ETM_Q1_2232819"/>
      <w:bookmarkStart w:id="2014" w:name="_ETM_Q1_2232890"/>
      <w:bookmarkEnd w:id="2013"/>
      <w:bookmarkEnd w:id="2014"/>
      <w:r w:rsidR="00CA7584">
        <w:rPr>
          <w:rFonts w:hint="cs"/>
          <w:rtl/>
        </w:rPr>
        <w:t>נצבי</w:t>
      </w:r>
      <w:bookmarkStart w:id="2015" w:name="_ETM_Q1_2233734"/>
      <w:bookmarkEnd w:id="2015"/>
      <w:r w:rsidR="00CA7584">
        <w:rPr>
          <w:rFonts w:hint="cs"/>
          <w:rtl/>
        </w:rPr>
        <w:t>ע על הכול בב</w:t>
      </w:r>
      <w:r w:rsidR="00926FDA">
        <w:rPr>
          <w:rFonts w:hint="cs"/>
          <w:rtl/>
        </w:rPr>
        <w:t xml:space="preserve">ת אחת. </w:t>
      </w:r>
      <w:bookmarkStart w:id="2016" w:name="_ETM_Q1_2237201"/>
      <w:bookmarkStart w:id="2017" w:name="_ETM_Q1_2237285"/>
      <w:bookmarkStart w:id="2018" w:name="_ETM_Q1_2237304"/>
      <w:bookmarkStart w:id="2019" w:name="_ETM_Q1_2237402"/>
      <w:bookmarkEnd w:id="2016"/>
      <w:bookmarkEnd w:id="2017"/>
      <w:bookmarkEnd w:id="2018"/>
      <w:bookmarkEnd w:id="2019"/>
      <w:r w:rsidR="00926FDA">
        <w:rPr>
          <w:rFonts w:hint="cs"/>
          <w:rtl/>
        </w:rPr>
        <w:t>הסתייגויות</w:t>
      </w:r>
      <w:bookmarkStart w:id="2020" w:name="_ETM_Q1_2232886"/>
      <w:bookmarkEnd w:id="2020"/>
      <w:r w:rsidR="00926FDA">
        <w:rPr>
          <w:rFonts w:hint="cs"/>
          <w:rtl/>
        </w:rPr>
        <w:t xml:space="preserve"> לסעיף </w:t>
      </w:r>
      <w:bookmarkStart w:id="2021" w:name="_ETM_Q1_2233905"/>
      <w:bookmarkEnd w:id="2021"/>
      <w:r w:rsidR="00926FDA" w:rsidRPr="002470C4">
        <w:rPr>
          <w:rFonts w:hint="cs"/>
          <w:rtl/>
        </w:rPr>
        <w:t>2</w:t>
      </w:r>
      <w:r w:rsidR="00926FDA">
        <w:rPr>
          <w:rFonts w:hint="cs"/>
          <w:rtl/>
        </w:rPr>
        <w:t xml:space="preserve"> קבוצת המחנה הממלכתי </w:t>
      </w:r>
      <w:r w:rsidR="00FA0A7D">
        <w:rPr>
          <w:rtl/>
        </w:rPr>
        <w:t>–</w:t>
      </w:r>
      <w:r w:rsidR="00926FDA">
        <w:rPr>
          <w:rFonts w:hint="cs"/>
          <w:rtl/>
        </w:rPr>
        <w:t xml:space="preserve"> מ</w:t>
      </w:r>
      <w:r w:rsidR="00CA7584">
        <w:rPr>
          <w:rFonts w:hint="cs"/>
          <w:rtl/>
        </w:rPr>
        <w:t xml:space="preserve">י בעד </w:t>
      </w:r>
      <w:r w:rsidR="00FA0A7D">
        <w:rPr>
          <w:rFonts w:hint="cs"/>
          <w:rtl/>
        </w:rPr>
        <w:t>ההסתייגויות?</w:t>
      </w:r>
      <w:r w:rsidR="00926FDA">
        <w:rPr>
          <w:rFonts w:hint="cs"/>
        </w:rPr>
        <w:t xml:space="preserve"> </w:t>
      </w:r>
      <w:r w:rsidR="00926FDA">
        <w:rPr>
          <w:rFonts w:hint="cs"/>
          <w:rtl/>
        </w:rPr>
        <w:t xml:space="preserve">מי </w:t>
      </w:r>
      <w:r w:rsidR="00CA7584">
        <w:rPr>
          <w:rFonts w:hint="cs"/>
          <w:rtl/>
        </w:rPr>
        <w:t>נגד</w:t>
      </w:r>
      <w:r w:rsidR="00926FDA">
        <w:rPr>
          <w:rFonts w:hint="cs"/>
          <w:rtl/>
        </w:rPr>
        <w:t>?</w:t>
      </w:r>
      <w:r w:rsidR="00CA7584">
        <w:rPr>
          <w:rFonts w:hint="cs"/>
          <w:rtl/>
        </w:rPr>
        <w:t xml:space="preserve"> </w:t>
      </w:r>
    </w:p>
    <w:p w14:paraId="5D50775E" w14:textId="77777777" w:rsidR="00CA7584" w:rsidRDefault="00CA7584" w:rsidP="00CA7584">
      <w:pPr>
        <w:rPr>
          <w:rtl/>
        </w:rPr>
      </w:pPr>
      <w:bookmarkStart w:id="2022" w:name="_ETM_Q1_2240150"/>
      <w:bookmarkStart w:id="2023" w:name="_ETM_Q1_2240245"/>
      <w:bookmarkEnd w:id="2022"/>
      <w:bookmarkEnd w:id="2023"/>
    </w:p>
    <w:p w14:paraId="73003C5E" w14:textId="77777777" w:rsidR="00CA7584" w:rsidRDefault="00CA7584" w:rsidP="00CA7584">
      <w:pPr>
        <w:pStyle w:val="af1"/>
        <w:keepNext/>
        <w:rPr>
          <w:rtl/>
        </w:rPr>
      </w:pPr>
      <w:bookmarkStart w:id="2024" w:name="_ETM_Q1_2240270"/>
      <w:bookmarkStart w:id="2025" w:name="_ETM_Q1_2240340"/>
      <w:bookmarkEnd w:id="2024"/>
      <w:bookmarkEnd w:id="2025"/>
      <w:r>
        <w:rPr>
          <w:rtl/>
        </w:rPr>
        <w:t>הצבעה</w:t>
      </w:r>
    </w:p>
    <w:p w14:paraId="6B18DF93" w14:textId="77777777" w:rsidR="00CA7584" w:rsidRDefault="00CA7584" w:rsidP="00CA7584">
      <w:pPr>
        <w:pStyle w:val="--"/>
        <w:keepNext/>
        <w:rPr>
          <w:rtl/>
        </w:rPr>
      </w:pPr>
    </w:p>
    <w:p w14:paraId="34460D4E" w14:textId="77777777" w:rsidR="00CA7584" w:rsidRDefault="00CA7584" w:rsidP="00CA7584">
      <w:pPr>
        <w:pStyle w:val="--"/>
        <w:keepNext/>
        <w:rPr>
          <w:rtl/>
        </w:rPr>
      </w:pPr>
      <w:r>
        <w:rPr>
          <w:rtl/>
        </w:rPr>
        <w:t xml:space="preserve">נגד – </w:t>
      </w:r>
      <w:r w:rsidR="00926FDA">
        <w:rPr>
          <w:rFonts w:hint="cs"/>
          <w:rtl/>
        </w:rPr>
        <w:t>פה אחד</w:t>
      </w:r>
    </w:p>
    <w:p w14:paraId="7E792965" w14:textId="77777777" w:rsidR="00CA7584" w:rsidRDefault="00926FDA" w:rsidP="00926FDA">
      <w:pPr>
        <w:pStyle w:val="--"/>
        <w:keepNext/>
        <w:rPr>
          <w:rtl/>
        </w:rPr>
      </w:pPr>
      <w:r>
        <w:rPr>
          <w:rFonts w:hint="cs"/>
          <w:rtl/>
        </w:rPr>
        <w:t>ההסתייגויות לא אושרו.</w:t>
      </w:r>
      <w:bookmarkStart w:id="2026" w:name="_ETM_Q1_2243792"/>
      <w:bookmarkEnd w:id="2026"/>
    </w:p>
    <w:p w14:paraId="09361383" w14:textId="77777777" w:rsidR="00926FDA" w:rsidRDefault="00926FDA" w:rsidP="00CA7584">
      <w:pPr>
        <w:rPr>
          <w:rtl/>
        </w:rPr>
      </w:pPr>
      <w:bookmarkStart w:id="2027" w:name="_ETM_Q1_2244799"/>
      <w:bookmarkStart w:id="2028" w:name="_ETM_Q1_2244874"/>
      <w:bookmarkStart w:id="2029" w:name="_ETM_Q1_2239982"/>
      <w:bookmarkEnd w:id="2027"/>
      <w:bookmarkEnd w:id="2028"/>
      <w:bookmarkEnd w:id="2029"/>
    </w:p>
    <w:p w14:paraId="7A9739F7" w14:textId="77777777" w:rsidR="00926FDA" w:rsidRDefault="00926FDA" w:rsidP="00926FDA">
      <w:pPr>
        <w:pStyle w:val="af6"/>
        <w:keepNext/>
        <w:rPr>
          <w:rtl/>
        </w:rPr>
      </w:pPr>
      <w:bookmarkStart w:id="2030" w:name="ET_yor_5159_283"/>
      <w:r w:rsidRPr="00926FDA">
        <w:rPr>
          <w:rStyle w:val="TagStyle"/>
          <w:rtl/>
        </w:rPr>
        <w:t xml:space="preserve"> &lt;&lt; </w:t>
      </w:r>
      <w:proofErr w:type="spellStart"/>
      <w:r w:rsidRPr="00926FDA">
        <w:rPr>
          <w:rStyle w:val="TagStyle"/>
          <w:rtl/>
        </w:rPr>
        <w:t>יור</w:t>
      </w:r>
      <w:proofErr w:type="spellEnd"/>
      <w:r w:rsidRPr="00926FDA">
        <w:rPr>
          <w:rStyle w:val="TagStyle"/>
          <w:rtl/>
        </w:rPr>
        <w:t xml:space="preserve"> &gt;&gt; </w:t>
      </w:r>
      <w:r>
        <w:rPr>
          <w:rtl/>
        </w:rPr>
        <w:t>היו"ר דוד ביטן:</w:t>
      </w:r>
      <w:r w:rsidRPr="00926FDA">
        <w:rPr>
          <w:rStyle w:val="TagStyle"/>
          <w:rtl/>
        </w:rPr>
        <w:t xml:space="preserve"> &lt;&lt; </w:t>
      </w:r>
      <w:proofErr w:type="spellStart"/>
      <w:r w:rsidRPr="00926FDA">
        <w:rPr>
          <w:rStyle w:val="TagStyle"/>
          <w:rtl/>
        </w:rPr>
        <w:t>יור</w:t>
      </w:r>
      <w:proofErr w:type="spellEnd"/>
      <w:r w:rsidRPr="00926FDA">
        <w:rPr>
          <w:rStyle w:val="TagStyle"/>
          <w:rtl/>
        </w:rPr>
        <w:t xml:space="preserve"> &gt;&gt;</w:t>
      </w:r>
      <w:r w:rsidR="00F0101A">
        <w:rPr>
          <w:rtl/>
        </w:rPr>
        <w:t xml:space="preserve"> </w:t>
      </w:r>
      <w:bookmarkEnd w:id="2030"/>
    </w:p>
    <w:p w14:paraId="1697AD79" w14:textId="77777777" w:rsidR="00926FDA" w:rsidRDefault="00926FDA" w:rsidP="00926FDA">
      <w:pPr>
        <w:pStyle w:val="KeepWithNext"/>
        <w:rPr>
          <w:rtl/>
          <w:lang w:eastAsia="he-IL"/>
        </w:rPr>
      </w:pPr>
    </w:p>
    <w:p w14:paraId="53E6AE6F" w14:textId="77777777" w:rsidR="00926FDA" w:rsidRDefault="00926FDA" w:rsidP="00926FDA">
      <w:pPr>
        <w:rPr>
          <w:rtl/>
          <w:lang w:eastAsia="he-IL"/>
        </w:rPr>
      </w:pPr>
      <w:bookmarkStart w:id="2031" w:name="_ETM_Q1_2241053"/>
      <w:bookmarkStart w:id="2032" w:name="_ETM_Q1_2241117"/>
      <w:bookmarkEnd w:id="2031"/>
      <w:bookmarkEnd w:id="2032"/>
      <w:r>
        <w:rPr>
          <w:rFonts w:hint="cs"/>
          <w:rtl/>
          <w:lang w:eastAsia="he-IL"/>
        </w:rPr>
        <w:t>לא עברו.</w:t>
      </w:r>
    </w:p>
    <w:p w14:paraId="53BEA9FF" w14:textId="77777777" w:rsidR="00CA7584" w:rsidRDefault="00CA7584" w:rsidP="00926FDA">
      <w:pPr>
        <w:ind w:firstLine="0"/>
        <w:rPr>
          <w:rtl/>
        </w:rPr>
      </w:pPr>
      <w:bookmarkStart w:id="2033" w:name="_ETM_Q1_2242382"/>
      <w:bookmarkStart w:id="2034" w:name="_ETM_Q1_2242558"/>
      <w:bookmarkStart w:id="2035" w:name="_ETM_Q1_2244909"/>
      <w:bookmarkStart w:id="2036" w:name="_ETM_Q1_2244959"/>
      <w:bookmarkStart w:id="2037" w:name="_ETM_Q1_2246949"/>
      <w:bookmarkEnd w:id="2033"/>
      <w:bookmarkEnd w:id="2034"/>
      <w:bookmarkEnd w:id="2035"/>
      <w:bookmarkEnd w:id="2036"/>
      <w:bookmarkEnd w:id="2037"/>
    </w:p>
    <w:p w14:paraId="548C7506" w14:textId="77777777" w:rsidR="00CA7584" w:rsidRDefault="00CA7584" w:rsidP="00CA7584">
      <w:pPr>
        <w:pStyle w:val="a4"/>
        <w:keepNext/>
        <w:rPr>
          <w:rtl/>
        </w:rPr>
      </w:pPr>
      <w:bookmarkStart w:id="2038" w:name="ET_speaker_איתי_עצמון_140"/>
      <w:r w:rsidRPr="00CA7584">
        <w:rPr>
          <w:rStyle w:val="TagStyle"/>
          <w:rtl/>
        </w:rPr>
        <w:t xml:space="preserve"> &lt;&lt; דובר &gt;&gt; </w:t>
      </w:r>
      <w:r>
        <w:rPr>
          <w:rtl/>
        </w:rPr>
        <w:t>איתי עצמון:</w:t>
      </w:r>
      <w:r w:rsidRPr="00CA7584">
        <w:rPr>
          <w:rStyle w:val="TagStyle"/>
          <w:rtl/>
        </w:rPr>
        <w:t xml:space="preserve"> &lt;&lt; דובר &gt;&gt;</w:t>
      </w:r>
      <w:r w:rsidR="00F0101A">
        <w:rPr>
          <w:rtl/>
        </w:rPr>
        <w:t xml:space="preserve"> </w:t>
      </w:r>
      <w:bookmarkEnd w:id="2038"/>
    </w:p>
    <w:p w14:paraId="2B725BC5" w14:textId="77777777" w:rsidR="00CA7584" w:rsidRDefault="00CA7584" w:rsidP="00CA7584">
      <w:pPr>
        <w:pStyle w:val="KeepWithNext"/>
        <w:rPr>
          <w:rtl/>
        </w:rPr>
      </w:pPr>
    </w:p>
    <w:p w14:paraId="5D376051" w14:textId="77777777" w:rsidR="00CA7584" w:rsidRDefault="00926FDA" w:rsidP="00CA7584">
      <w:pPr>
        <w:rPr>
          <w:rtl/>
        </w:rPr>
      </w:pPr>
      <w:bookmarkStart w:id="2039" w:name="_ETM_Q1_2247334"/>
      <w:bookmarkStart w:id="2040" w:name="_ETM_Q1_2247364"/>
      <w:bookmarkStart w:id="2041" w:name="_ETM_Q1_2248674"/>
      <w:bookmarkEnd w:id="2039"/>
      <w:bookmarkEnd w:id="2040"/>
      <w:bookmarkEnd w:id="2041"/>
      <w:r>
        <w:rPr>
          <w:rFonts w:hint="cs"/>
          <w:rtl/>
        </w:rPr>
        <w:t>ארבע הסתייגויות של</w:t>
      </w:r>
      <w:bookmarkStart w:id="2042" w:name="_ETM_Q1_2243162"/>
      <w:bookmarkEnd w:id="2042"/>
      <w:r>
        <w:rPr>
          <w:rFonts w:hint="cs"/>
          <w:rtl/>
        </w:rPr>
        <w:t xml:space="preserve"> חד"ש-תע"ל.</w:t>
      </w:r>
    </w:p>
    <w:p w14:paraId="3076F5C5" w14:textId="77777777" w:rsidR="00926FDA" w:rsidRDefault="00926FDA" w:rsidP="00CA7584">
      <w:pPr>
        <w:rPr>
          <w:rtl/>
        </w:rPr>
      </w:pPr>
      <w:bookmarkStart w:id="2043" w:name="_ETM_Q1_2243211"/>
      <w:bookmarkStart w:id="2044" w:name="_ETM_Q1_2243361"/>
      <w:bookmarkStart w:id="2045" w:name="_ETM_Q1_2244036"/>
      <w:bookmarkEnd w:id="2043"/>
      <w:bookmarkEnd w:id="2044"/>
      <w:bookmarkEnd w:id="2045"/>
    </w:p>
    <w:p w14:paraId="5EBF4115" w14:textId="77777777" w:rsidR="00926FDA" w:rsidRDefault="00926FDA" w:rsidP="00926FDA">
      <w:pPr>
        <w:pStyle w:val="af6"/>
        <w:keepNext/>
        <w:rPr>
          <w:rtl/>
        </w:rPr>
      </w:pPr>
      <w:bookmarkStart w:id="2046" w:name="ET_yor_5159_284"/>
      <w:r w:rsidRPr="00926FDA">
        <w:rPr>
          <w:rStyle w:val="TagStyle"/>
          <w:rtl/>
        </w:rPr>
        <w:t xml:space="preserve"> &lt;&lt; </w:t>
      </w:r>
      <w:proofErr w:type="spellStart"/>
      <w:r w:rsidRPr="00926FDA">
        <w:rPr>
          <w:rStyle w:val="TagStyle"/>
          <w:rtl/>
        </w:rPr>
        <w:t>יור</w:t>
      </w:r>
      <w:proofErr w:type="spellEnd"/>
      <w:r w:rsidRPr="00926FDA">
        <w:rPr>
          <w:rStyle w:val="TagStyle"/>
          <w:rtl/>
        </w:rPr>
        <w:t xml:space="preserve"> &gt;&gt; </w:t>
      </w:r>
      <w:r>
        <w:rPr>
          <w:rtl/>
        </w:rPr>
        <w:t>היו"ר דוד ביטן:</w:t>
      </w:r>
      <w:r w:rsidRPr="00926FDA">
        <w:rPr>
          <w:rStyle w:val="TagStyle"/>
          <w:rtl/>
        </w:rPr>
        <w:t xml:space="preserve"> &lt;&lt; </w:t>
      </w:r>
      <w:proofErr w:type="spellStart"/>
      <w:r w:rsidRPr="00926FDA">
        <w:rPr>
          <w:rStyle w:val="TagStyle"/>
          <w:rtl/>
        </w:rPr>
        <w:t>יור</w:t>
      </w:r>
      <w:proofErr w:type="spellEnd"/>
      <w:r w:rsidRPr="00926FDA">
        <w:rPr>
          <w:rStyle w:val="TagStyle"/>
          <w:rtl/>
        </w:rPr>
        <w:t xml:space="preserve"> &gt;&gt;</w:t>
      </w:r>
      <w:r w:rsidR="00F0101A">
        <w:rPr>
          <w:rtl/>
        </w:rPr>
        <w:t xml:space="preserve"> </w:t>
      </w:r>
      <w:bookmarkEnd w:id="2046"/>
    </w:p>
    <w:p w14:paraId="6A30BD82" w14:textId="77777777" w:rsidR="00926FDA" w:rsidRDefault="00926FDA" w:rsidP="00926FDA">
      <w:pPr>
        <w:pStyle w:val="KeepWithNext"/>
        <w:rPr>
          <w:rtl/>
          <w:lang w:eastAsia="he-IL"/>
        </w:rPr>
      </w:pPr>
    </w:p>
    <w:p w14:paraId="6AE3203B" w14:textId="77777777" w:rsidR="00926FDA" w:rsidRDefault="00926FDA" w:rsidP="00926FDA">
      <w:pPr>
        <w:rPr>
          <w:rtl/>
          <w:lang w:eastAsia="he-IL"/>
        </w:rPr>
      </w:pPr>
      <w:bookmarkStart w:id="2047" w:name="_ETM_Q1_2245006"/>
      <w:bookmarkStart w:id="2048" w:name="_ETM_Q1_2245069"/>
      <w:bookmarkEnd w:id="2047"/>
      <w:bookmarkEnd w:id="2048"/>
      <w:r>
        <w:rPr>
          <w:rFonts w:hint="cs"/>
          <w:rtl/>
          <w:lang w:eastAsia="he-IL"/>
        </w:rPr>
        <w:t xml:space="preserve">הסתייגויות לסעיף 2 של </w:t>
      </w:r>
      <w:bookmarkStart w:id="2049" w:name="_ETM_Q1_2245562"/>
      <w:bookmarkEnd w:id="2049"/>
      <w:r>
        <w:rPr>
          <w:rFonts w:hint="cs"/>
          <w:rtl/>
          <w:lang w:eastAsia="he-IL"/>
        </w:rPr>
        <w:t>קבוצת חד"ש-תע"ל.</w:t>
      </w:r>
    </w:p>
    <w:p w14:paraId="265868E0" w14:textId="77777777" w:rsidR="00926FDA" w:rsidRPr="00926FDA" w:rsidRDefault="00926FDA" w:rsidP="00926FDA">
      <w:pPr>
        <w:rPr>
          <w:rtl/>
          <w:lang w:eastAsia="he-IL"/>
        </w:rPr>
      </w:pPr>
      <w:bookmarkStart w:id="2050" w:name="_ETM_Q1_2245128"/>
      <w:bookmarkStart w:id="2051" w:name="_ETM_Q1_2245310"/>
      <w:bookmarkEnd w:id="2050"/>
      <w:bookmarkEnd w:id="2051"/>
    </w:p>
    <w:p w14:paraId="28BC3384" w14:textId="77777777" w:rsidR="00CA7584" w:rsidRDefault="00CA7584" w:rsidP="00CA7584">
      <w:pPr>
        <w:pStyle w:val="a4"/>
        <w:keepNext/>
        <w:rPr>
          <w:rtl/>
        </w:rPr>
      </w:pPr>
      <w:bookmarkStart w:id="2052" w:name="ET_speaker_6344_141"/>
      <w:r w:rsidRPr="00CA7584">
        <w:rPr>
          <w:rStyle w:val="TagStyle"/>
          <w:rtl/>
        </w:rPr>
        <w:t xml:space="preserve"> &lt;&lt; דובר &gt;&gt; </w:t>
      </w:r>
      <w:r>
        <w:rPr>
          <w:rtl/>
        </w:rPr>
        <w:t>אברהם בצלאל (ש"ס):</w:t>
      </w:r>
      <w:r w:rsidRPr="00CA7584">
        <w:rPr>
          <w:rStyle w:val="TagStyle"/>
          <w:rtl/>
        </w:rPr>
        <w:t xml:space="preserve"> &lt;&lt; דובר &gt;&gt;</w:t>
      </w:r>
      <w:r w:rsidR="00F0101A">
        <w:rPr>
          <w:rtl/>
        </w:rPr>
        <w:t xml:space="preserve"> </w:t>
      </w:r>
      <w:bookmarkEnd w:id="2052"/>
    </w:p>
    <w:p w14:paraId="57111622" w14:textId="77777777" w:rsidR="00CA7584" w:rsidRDefault="00CA7584" w:rsidP="00CA7584">
      <w:pPr>
        <w:pStyle w:val="KeepWithNext"/>
        <w:rPr>
          <w:rtl/>
        </w:rPr>
      </w:pPr>
    </w:p>
    <w:p w14:paraId="458B059F" w14:textId="77777777" w:rsidR="00CA7584" w:rsidRDefault="00CA7584" w:rsidP="00CA7584">
      <w:pPr>
        <w:rPr>
          <w:rtl/>
        </w:rPr>
      </w:pPr>
      <w:bookmarkStart w:id="2053" w:name="_ETM_Q1_2249054"/>
      <w:bookmarkStart w:id="2054" w:name="_ETM_Q1_2249089"/>
      <w:bookmarkEnd w:id="2053"/>
      <w:bookmarkEnd w:id="2054"/>
      <w:r>
        <w:rPr>
          <w:rFonts w:hint="cs"/>
          <w:rtl/>
        </w:rPr>
        <w:t>גם להם אתה נותן</w:t>
      </w:r>
      <w:r w:rsidR="00926FDA">
        <w:rPr>
          <w:rFonts w:hint="cs"/>
          <w:rtl/>
        </w:rPr>
        <w:t>?</w:t>
      </w:r>
    </w:p>
    <w:p w14:paraId="0163747D" w14:textId="77777777" w:rsidR="00926FDA" w:rsidRDefault="00926FDA" w:rsidP="00926FDA">
      <w:pPr>
        <w:ind w:firstLine="0"/>
        <w:rPr>
          <w:rtl/>
        </w:rPr>
      </w:pPr>
      <w:bookmarkStart w:id="2055" w:name="_ETM_Q1_2251429"/>
      <w:bookmarkStart w:id="2056" w:name="_ETM_Q1_2251489"/>
      <w:bookmarkStart w:id="2057" w:name="_ETM_Q1_2251549"/>
      <w:bookmarkStart w:id="2058" w:name="_ETM_Q1_2251604"/>
      <w:bookmarkStart w:id="2059" w:name="_ETM_Q1_2252789"/>
      <w:bookmarkStart w:id="2060" w:name="_ETM_Q1_2247819"/>
      <w:bookmarkEnd w:id="2055"/>
      <w:bookmarkEnd w:id="2056"/>
      <w:bookmarkEnd w:id="2057"/>
      <w:bookmarkEnd w:id="2058"/>
      <w:bookmarkEnd w:id="2059"/>
      <w:bookmarkEnd w:id="2060"/>
    </w:p>
    <w:p w14:paraId="5F789D13" w14:textId="77777777" w:rsidR="00926FDA" w:rsidRDefault="00926FDA" w:rsidP="00926FDA">
      <w:pPr>
        <w:pStyle w:val="af6"/>
        <w:keepNext/>
        <w:rPr>
          <w:rtl/>
        </w:rPr>
      </w:pPr>
      <w:bookmarkStart w:id="2061" w:name="ET_yor_5159_285"/>
      <w:r w:rsidRPr="00926FDA">
        <w:rPr>
          <w:rStyle w:val="TagStyle"/>
          <w:rtl/>
        </w:rPr>
        <w:t xml:space="preserve"> &lt;&lt; </w:t>
      </w:r>
      <w:proofErr w:type="spellStart"/>
      <w:r w:rsidRPr="00926FDA">
        <w:rPr>
          <w:rStyle w:val="TagStyle"/>
          <w:rtl/>
        </w:rPr>
        <w:t>יור</w:t>
      </w:r>
      <w:proofErr w:type="spellEnd"/>
      <w:r w:rsidRPr="00926FDA">
        <w:rPr>
          <w:rStyle w:val="TagStyle"/>
          <w:rtl/>
        </w:rPr>
        <w:t xml:space="preserve"> &gt;&gt; </w:t>
      </w:r>
      <w:r>
        <w:rPr>
          <w:rtl/>
        </w:rPr>
        <w:t>היו"ר דוד ביטן:</w:t>
      </w:r>
      <w:r w:rsidRPr="00926FDA">
        <w:rPr>
          <w:rStyle w:val="TagStyle"/>
          <w:rtl/>
        </w:rPr>
        <w:t xml:space="preserve"> &lt;&lt; </w:t>
      </w:r>
      <w:proofErr w:type="spellStart"/>
      <w:r w:rsidRPr="00926FDA">
        <w:rPr>
          <w:rStyle w:val="TagStyle"/>
          <w:rtl/>
        </w:rPr>
        <w:t>יור</w:t>
      </w:r>
      <w:proofErr w:type="spellEnd"/>
      <w:r w:rsidRPr="00926FDA">
        <w:rPr>
          <w:rStyle w:val="TagStyle"/>
          <w:rtl/>
        </w:rPr>
        <w:t xml:space="preserve"> &gt;&gt;</w:t>
      </w:r>
      <w:r w:rsidR="00F0101A">
        <w:rPr>
          <w:rtl/>
        </w:rPr>
        <w:t xml:space="preserve"> </w:t>
      </w:r>
      <w:bookmarkEnd w:id="2061"/>
    </w:p>
    <w:p w14:paraId="312ECE8D" w14:textId="77777777" w:rsidR="00926FDA" w:rsidRDefault="00926FDA" w:rsidP="00926FDA">
      <w:pPr>
        <w:pStyle w:val="KeepWithNext"/>
        <w:rPr>
          <w:rtl/>
          <w:lang w:eastAsia="he-IL"/>
        </w:rPr>
      </w:pPr>
    </w:p>
    <w:p w14:paraId="6BB6C4B2" w14:textId="77777777" w:rsidR="00926FDA" w:rsidRDefault="00926FDA" w:rsidP="00926FDA">
      <w:pPr>
        <w:rPr>
          <w:rtl/>
          <w:lang w:eastAsia="he-IL"/>
        </w:rPr>
      </w:pPr>
      <w:r>
        <w:rPr>
          <w:rFonts w:hint="cs"/>
          <w:rtl/>
          <w:lang w:eastAsia="he-IL"/>
        </w:rPr>
        <w:t>מ</w:t>
      </w:r>
      <w:bookmarkStart w:id="2062" w:name="_ETM_Q1_2248739"/>
      <w:bookmarkStart w:id="2063" w:name="_ETM_Q1_2248813"/>
      <w:bookmarkEnd w:id="2062"/>
      <w:bookmarkEnd w:id="2063"/>
      <w:r>
        <w:rPr>
          <w:rFonts w:hint="cs"/>
          <w:rtl/>
          <w:lang w:eastAsia="he-IL"/>
        </w:rPr>
        <w:t xml:space="preserve">י בעד? מי נגד? </w:t>
      </w:r>
    </w:p>
    <w:p w14:paraId="5DA4D9D2" w14:textId="77777777" w:rsidR="00926FDA" w:rsidRPr="00926FDA" w:rsidRDefault="00926FDA" w:rsidP="00926FDA">
      <w:pPr>
        <w:rPr>
          <w:rtl/>
          <w:lang w:eastAsia="he-IL"/>
        </w:rPr>
      </w:pPr>
      <w:bookmarkStart w:id="2064" w:name="_ETM_Q1_2248241"/>
      <w:bookmarkStart w:id="2065" w:name="_ETM_Q1_2248402"/>
      <w:bookmarkEnd w:id="2064"/>
      <w:bookmarkEnd w:id="2065"/>
    </w:p>
    <w:p w14:paraId="1845428E" w14:textId="77777777" w:rsidR="00CA7584" w:rsidRDefault="00CA7584" w:rsidP="00CA7584">
      <w:pPr>
        <w:pStyle w:val="af1"/>
        <w:keepNext/>
        <w:rPr>
          <w:rtl/>
        </w:rPr>
      </w:pPr>
      <w:bookmarkStart w:id="2066" w:name="_ETM_Q1_2253219"/>
      <w:bookmarkStart w:id="2067" w:name="_ETM_Q1_2253254"/>
      <w:bookmarkEnd w:id="2066"/>
      <w:bookmarkEnd w:id="2067"/>
      <w:r>
        <w:rPr>
          <w:rtl/>
        </w:rPr>
        <w:t>הצבעה</w:t>
      </w:r>
    </w:p>
    <w:p w14:paraId="3416FF54" w14:textId="77777777" w:rsidR="00CA7584" w:rsidRDefault="00CA7584" w:rsidP="00CA7584">
      <w:pPr>
        <w:pStyle w:val="--"/>
        <w:keepNext/>
        <w:rPr>
          <w:rtl/>
        </w:rPr>
      </w:pPr>
    </w:p>
    <w:p w14:paraId="714E06C4" w14:textId="77777777" w:rsidR="00CA7584" w:rsidRDefault="00CA7584" w:rsidP="00CA7584">
      <w:pPr>
        <w:pStyle w:val="--"/>
        <w:keepNext/>
        <w:rPr>
          <w:rtl/>
        </w:rPr>
      </w:pPr>
      <w:r>
        <w:rPr>
          <w:rtl/>
        </w:rPr>
        <w:t xml:space="preserve">נגד – </w:t>
      </w:r>
      <w:r w:rsidR="003C7DEB">
        <w:rPr>
          <w:rFonts w:hint="cs"/>
          <w:rtl/>
        </w:rPr>
        <w:t>פה אחד</w:t>
      </w:r>
    </w:p>
    <w:p w14:paraId="59667175" w14:textId="77777777" w:rsidR="00CA7584" w:rsidRDefault="003C7DEB" w:rsidP="00CA7584">
      <w:pPr>
        <w:pStyle w:val="--"/>
        <w:keepNext/>
        <w:rPr>
          <w:rtl/>
        </w:rPr>
      </w:pPr>
      <w:r>
        <w:rPr>
          <w:rFonts w:hint="cs"/>
          <w:rtl/>
        </w:rPr>
        <w:t>ההסתייגויות לא אושרו.</w:t>
      </w:r>
    </w:p>
    <w:p w14:paraId="4A1B70D7" w14:textId="77777777" w:rsidR="003C7DEB" w:rsidRDefault="003C7DEB" w:rsidP="003C7DEB">
      <w:pPr>
        <w:rPr>
          <w:rFonts w:ascii="David" w:hAnsi="David"/>
          <w:rtl/>
        </w:rPr>
      </w:pPr>
      <w:bookmarkStart w:id="2068" w:name="_ETM_Q1_2257725"/>
      <w:bookmarkEnd w:id="2068"/>
    </w:p>
    <w:p w14:paraId="19C4D20F" w14:textId="77777777" w:rsidR="003C7DEB" w:rsidRDefault="003C7DEB" w:rsidP="003C7DEB">
      <w:pPr>
        <w:pStyle w:val="af6"/>
        <w:keepNext/>
        <w:rPr>
          <w:rtl/>
        </w:rPr>
      </w:pPr>
      <w:bookmarkStart w:id="2069" w:name="ET_yor_5159_286"/>
      <w:r w:rsidRPr="003C7DEB">
        <w:rPr>
          <w:rStyle w:val="TagStyle"/>
          <w:rtl/>
        </w:rPr>
        <w:t xml:space="preserve"> &lt;&lt; </w:t>
      </w:r>
      <w:proofErr w:type="spellStart"/>
      <w:r w:rsidRPr="003C7DEB">
        <w:rPr>
          <w:rStyle w:val="TagStyle"/>
          <w:rtl/>
        </w:rPr>
        <w:t>יור</w:t>
      </w:r>
      <w:proofErr w:type="spellEnd"/>
      <w:r w:rsidRPr="003C7DEB">
        <w:rPr>
          <w:rStyle w:val="TagStyle"/>
          <w:rtl/>
        </w:rPr>
        <w:t xml:space="preserve"> &gt;&gt; </w:t>
      </w:r>
      <w:r>
        <w:rPr>
          <w:rtl/>
        </w:rPr>
        <w:t>היו"ר דוד ביטן:</w:t>
      </w:r>
      <w:r w:rsidRPr="003C7DEB">
        <w:rPr>
          <w:rStyle w:val="TagStyle"/>
          <w:rtl/>
        </w:rPr>
        <w:t xml:space="preserve"> &lt;&lt; </w:t>
      </w:r>
      <w:proofErr w:type="spellStart"/>
      <w:r w:rsidRPr="003C7DEB">
        <w:rPr>
          <w:rStyle w:val="TagStyle"/>
          <w:rtl/>
        </w:rPr>
        <w:t>יור</w:t>
      </w:r>
      <w:proofErr w:type="spellEnd"/>
      <w:r w:rsidRPr="003C7DEB">
        <w:rPr>
          <w:rStyle w:val="TagStyle"/>
          <w:rtl/>
        </w:rPr>
        <w:t xml:space="preserve"> &gt;&gt;</w:t>
      </w:r>
      <w:r w:rsidR="00F0101A">
        <w:rPr>
          <w:rtl/>
        </w:rPr>
        <w:t xml:space="preserve"> </w:t>
      </w:r>
      <w:bookmarkEnd w:id="2069"/>
    </w:p>
    <w:p w14:paraId="2EBB36C8" w14:textId="77777777" w:rsidR="003C7DEB" w:rsidRDefault="003C7DEB" w:rsidP="003C7DEB">
      <w:pPr>
        <w:pStyle w:val="KeepWithNext"/>
        <w:rPr>
          <w:rtl/>
          <w:lang w:eastAsia="he-IL"/>
        </w:rPr>
      </w:pPr>
    </w:p>
    <w:p w14:paraId="5F316C5F" w14:textId="77777777" w:rsidR="003C7DEB" w:rsidRDefault="003C7DEB" w:rsidP="003C7DEB">
      <w:pPr>
        <w:rPr>
          <w:rtl/>
          <w:lang w:eastAsia="he-IL"/>
        </w:rPr>
      </w:pPr>
      <w:r>
        <w:rPr>
          <w:rFonts w:hint="cs"/>
          <w:rtl/>
          <w:lang w:eastAsia="he-IL"/>
        </w:rPr>
        <w:t>לא עברו.</w:t>
      </w:r>
    </w:p>
    <w:p w14:paraId="061770ED" w14:textId="77777777" w:rsidR="003C7DEB" w:rsidRDefault="003C7DEB" w:rsidP="003C7DEB">
      <w:pPr>
        <w:rPr>
          <w:rtl/>
          <w:lang w:eastAsia="he-IL"/>
        </w:rPr>
      </w:pPr>
    </w:p>
    <w:p w14:paraId="4C53E39A" w14:textId="77777777" w:rsidR="003C7DEB" w:rsidRDefault="003C7DEB" w:rsidP="003C7DEB">
      <w:pPr>
        <w:pStyle w:val="a4"/>
        <w:keepNext/>
        <w:rPr>
          <w:rtl/>
        </w:rPr>
      </w:pPr>
      <w:bookmarkStart w:id="2070" w:name="ET_speaker_איתי_עצמון_287"/>
      <w:r w:rsidRPr="003C7DEB">
        <w:rPr>
          <w:rStyle w:val="TagStyle"/>
          <w:rtl/>
        </w:rPr>
        <w:t xml:space="preserve"> &lt;&lt; דובר &gt;&gt; </w:t>
      </w:r>
      <w:r>
        <w:rPr>
          <w:rtl/>
        </w:rPr>
        <w:t>איתי עצמון:</w:t>
      </w:r>
      <w:r w:rsidRPr="003C7DEB">
        <w:rPr>
          <w:rStyle w:val="TagStyle"/>
          <w:rtl/>
        </w:rPr>
        <w:t xml:space="preserve"> &lt;&lt; דובר &gt;&gt;</w:t>
      </w:r>
      <w:r w:rsidR="00F0101A">
        <w:rPr>
          <w:rtl/>
        </w:rPr>
        <w:t xml:space="preserve"> </w:t>
      </w:r>
      <w:bookmarkEnd w:id="2070"/>
    </w:p>
    <w:p w14:paraId="494F6AEE" w14:textId="77777777" w:rsidR="003C7DEB" w:rsidRDefault="003C7DEB" w:rsidP="003C7DEB">
      <w:pPr>
        <w:pStyle w:val="KeepWithNext"/>
        <w:rPr>
          <w:rtl/>
          <w:lang w:eastAsia="he-IL"/>
        </w:rPr>
      </w:pPr>
    </w:p>
    <w:p w14:paraId="06C5FA17" w14:textId="77777777" w:rsidR="00CA7584" w:rsidRDefault="00970BD0" w:rsidP="00970BD0">
      <w:pPr>
        <w:rPr>
          <w:rtl/>
        </w:rPr>
      </w:pPr>
      <w:bookmarkStart w:id="2071" w:name="_ETM_Q1_2258577"/>
      <w:bookmarkStart w:id="2072" w:name="_ETM_Q1_2258632"/>
      <w:bookmarkEnd w:id="2071"/>
      <w:bookmarkEnd w:id="2072"/>
      <w:r>
        <w:rPr>
          <w:rFonts w:hint="cs"/>
          <w:rtl/>
        </w:rPr>
        <w:t>ואחרי סעיף 7, שזה אחרי התוספת יש 28 הסתייגויות.</w:t>
      </w:r>
    </w:p>
    <w:p w14:paraId="7417FEB9" w14:textId="77777777" w:rsidR="00970BD0" w:rsidRDefault="00970BD0" w:rsidP="00970BD0">
      <w:pPr>
        <w:rPr>
          <w:rtl/>
        </w:rPr>
      </w:pPr>
      <w:bookmarkStart w:id="2073" w:name="_ETM_Q1_2253841"/>
      <w:bookmarkStart w:id="2074" w:name="_ETM_Q1_2254003"/>
      <w:bookmarkEnd w:id="2073"/>
      <w:bookmarkEnd w:id="2074"/>
    </w:p>
    <w:p w14:paraId="5793EC27" w14:textId="77777777" w:rsidR="00970BD0" w:rsidRDefault="00970BD0" w:rsidP="00970BD0">
      <w:pPr>
        <w:rPr>
          <w:rtl/>
        </w:rPr>
      </w:pPr>
      <w:bookmarkStart w:id="2075" w:name="_ETM_Q1_2252063"/>
      <w:bookmarkStart w:id="2076" w:name="_ETM_Q1_2252149"/>
      <w:bookmarkStart w:id="2077" w:name="_ETM_Q1_2253524"/>
      <w:bookmarkEnd w:id="2075"/>
      <w:bookmarkEnd w:id="2076"/>
      <w:bookmarkEnd w:id="2077"/>
    </w:p>
    <w:p w14:paraId="60D77234" w14:textId="77777777" w:rsidR="00970BD0" w:rsidRDefault="00970BD0" w:rsidP="00970BD0">
      <w:pPr>
        <w:pStyle w:val="af6"/>
        <w:keepNext/>
        <w:rPr>
          <w:rtl/>
        </w:rPr>
      </w:pPr>
      <w:bookmarkStart w:id="2078" w:name="ET_yor_5159_288"/>
      <w:r w:rsidRPr="00970BD0">
        <w:rPr>
          <w:rStyle w:val="TagStyle"/>
          <w:rtl/>
        </w:rPr>
        <w:t xml:space="preserve"> &lt;&lt; </w:t>
      </w:r>
      <w:proofErr w:type="spellStart"/>
      <w:r w:rsidRPr="00970BD0">
        <w:rPr>
          <w:rStyle w:val="TagStyle"/>
          <w:rtl/>
        </w:rPr>
        <w:t>יור</w:t>
      </w:r>
      <w:proofErr w:type="spellEnd"/>
      <w:r w:rsidRPr="00970BD0">
        <w:rPr>
          <w:rStyle w:val="TagStyle"/>
          <w:rtl/>
        </w:rPr>
        <w:t xml:space="preserve"> &gt;&gt; </w:t>
      </w:r>
      <w:r>
        <w:rPr>
          <w:rtl/>
        </w:rPr>
        <w:t>היו"ר דוד ביטן:</w:t>
      </w:r>
      <w:r w:rsidRPr="00970BD0">
        <w:rPr>
          <w:rStyle w:val="TagStyle"/>
          <w:rtl/>
        </w:rPr>
        <w:t xml:space="preserve"> &lt;&lt; </w:t>
      </w:r>
      <w:proofErr w:type="spellStart"/>
      <w:r w:rsidRPr="00970BD0">
        <w:rPr>
          <w:rStyle w:val="TagStyle"/>
          <w:rtl/>
        </w:rPr>
        <w:t>יור</w:t>
      </w:r>
      <w:proofErr w:type="spellEnd"/>
      <w:r w:rsidRPr="00970BD0">
        <w:rPr>
          <w:rStyle w:val="TagStyle"/>
          <w:rtl/>
        </w:rPr>
        <w:t xml:space="preserve"> &gt;&gt;</w:t>
      </w:r>
      <w:r w:rsidR="00F0101A">
        <w:rPr>
          <w:rtl/>
        </w:rPr>
        <w:t xml:space="preserve"> </w:t>
      </w:r>
      <w:bookmarkEnd w:id="2078"/>
    </w:p>
    <w:p w14:paraId="44450D28" w14:textId="77777777" w:rsidR="00970BD0" w:rsidRDefault="00970BD0" w:rsidP="00970BD0">
      <w:pPr>
        <w:pStyle w:val="KeepWithNext"/>
        <w:rPr>
          <w:rtl/>
          <w:lang w:eastAsia="he-IL"/>
        </w:rPr>
      </w:pPr>
    </w:p>
    <w:p w14:paraId="28169053" w14:textId="77777777" w:rsidR="00970BD0" w:rsidRPr="00970BD0" w:rsidRDefault="00970BD0" w:rsidP="00970BD0">
      <w:pPr>
        <w:rPr>
          <w:rtl/>
          <w:lang w:eastAsia="he-IL"/>
        </w:rPr>
      </w:pPr>
      <w:bookmarkStart w:id="2079" w:name="_ETM_Q1_2254346"/>
      <w:bookmarkEnd w:id="2079"/>
      <w:r>
        <w:rPr>
          <w:rFonts w:hint="cs"/>
          <w:rtl/>
          <w:lang w:eastAsia="he-IL"/>
        </w:rPr>
        <w:t>א</w:t>
      </w:r>
      <w:bookmarkStart w:id="2080" w:name="_ETM_Q1_2254453"/>
      <w:bookmarkEnd w:id="2080"/>
      <w:r>
        <w:rPr>
          <w:rFonts w:hint="cs"/>
          <w:rtl/>
          <w:lang w:eastAsia="he-IL"/>
        </w:rPr>
        <w:t>חרי סעיף 7 הסתייגויות של חד"ש-תע"ל.</w:t>
      </w:r>
    </w:p>
    <w:p w14:paraId="04AB7D00" w14:textId="77777777" w:rsidR="00CA7584" w:rsidRDefault="00CA7584" w:rsidP="00CA7584">
      <w:pPr>
        <w:rPr>
          <w:rtl/>
        </w:rPr>
      </w:pPr>
      <w:bookmarkStart w:id="2081" w:name="_ETM_Q1_2258662"/>
      <w:bookmarkStart w:id="2082" w:name="_ETM_Q1_2258732"/>
      <w:bookmarkStart w:id="2083" w:name="_ETM_Q1_2260182"/>
      <w:bookmarkEnd w:id="2081"/>
      <w:bookmarkEnd w:id="2082"/>
      <w:bookmarkEnd w:id="2083"/>
    </w:p>
    <w:p w14:paraId="41E708FF" w14:textId="77777777" w:rsidR="00CA7584" w:rsidRDefault="00CA7584" w:rsidP="00CA7584">
      <w:pPr>
        <w:pStyle w:val="a4"/>
        <w:keepNext/>
        <w:rPr>
          <w:rtl/>
        </w:rPr>
      </w:pPr>
      <w:bookmarkStart w:id="2084" w:name="ET_speaker_6344_143"/>
      <w:r w:rsidRPr="00CA7584">
        <w:rPr>
          <w:rStyle w:val="TagStyle"/>
          <w:rtl/>
        </w:rPr>
        <w:t xml:space="preserve"> &lt;&lt; דובר &gt;&gt; </w:t>
      </w:r>
      <w:r>
        <w:rPr>
          <w:rtl/>
        </w:rPr>
        <w:t>אברהם בצלאל (ש"ס):</w:t>
      </w:r>
      <w:r w:rsidRPr="00CA7584">
        <w:rPr>
          <w:rStyle w:val="TagStyle"/>
          <w:rtl/>
        </w:rPr>
        <w:t xml:space="preserve"> &lt;&lt; דובר &gt;&gt;</w:t>
      </w:r>
      <w:r w:rsidR="00F0101A">
        <w:rPr>
          <w:rtl/>
        </w:rPr>
        <w:t xml:space="preserve"> </w:t>
      </w:r>
      <w:bookmarkEnd w:id="2084"/>
    </w:p>
    <w:p w14:paraId="5750E79E" w14:textId="77777777" w:rsidR="00CA7584" w:rsidRDefault="00CA7584" w:rsidP="00CA7584">
      <w:pPr>
        <w:pStyle w:val="KeepWithNext"/>
        <w:rPr>
          <w:rtl/>
        </w:rPr>
      </w:pPr>
    </w:p>
    <w:p w14:paraId="55D26F17" w14:textId="77777777" w:rsidR="00CA7584" w:rsidRDefault="00CA7584" w:rsidP="00CA7584">
      <w:pPr>
        <w:rPr>
          <w:rtl/>
        </w:rPr>
      </w:pPr>
      <w:bookmarkStart w:id="2085" w:name="_ETM_Q1_2260778"/>
      <w:bookmarkStart w:id="2086" w:name="_ETM_Q1_2260833"/>
      <w:bookmarkEnd w:id="2085"/>
      <w:bookmarkEnd w:id="2086"/>
      <w:r>
        <w:rPr>
          <w:rFonts w:hint="cs"/>
          <w:rtl/>
        </w:rPr>
        <w:t xml:space="preserve">אני </w:t>
      </w:r>
      <w:bookmarkStart w:id="2087" w:name="_ETM_Q1_2261193"/>
      <w:bookmarkEnd w:id="2087"/>
      <w:r>
        <w:rPr>
          <w:rFonts w:hint="cs"/>
          <w:rtl/>
        </w:rPr>
        <w:t>רוצה לקרוא אותן</w:t>
      </w:r>
      <w:r w:rsidR="00E46C83">
        <w:rPr>
          <w:rFonts w:hint="cs"/>
          <w:rtl/>
        </w:rPr>
        <w:t>, 28.</w:t>
      </w:r>
      <w:r w:rsidR="00970BD0">
        <w:rPr>
          <w:rFonts w:hint="cs"/>
          <w:rtl/>
        </w:rPr>
        <w:t xml:space="preserve"> צריך לקרוא </w:t>
      </w:r>
      <w:bookmarkStart w:id="2088" w:name="_ETM_Q1_2258788"/>
      <w:bookmarkEnd w:id="2088"/>
      <w:r w:rsidR="00970BD0">
        <w:rPr>
          <w:rFonts w:hint="cs"/>
          <w:rtl/>
        </w:rPr>
        <w:t>אותן.</w:t>
      </w:r>
    </w:p>
    <w:p w14:paraId="04FCA545" w14:textId="77777777" w:rsidR="001E3573" w:rsidRDefault="001E3573" w:rsidP="000420DD">
      <w:pPr>
        <w:ind w:firstLine="0"/>
        <w:rPr>
          <w:rtl/>
        </w:rPr>
      </w:pPr>
      <w:bookmarkStart w:id="2089" w:name="_ETM_Q1_2264998"/>
      <w:bookmarkStart w:id="2090" w:name="_ETM_Q1_2265068"/>
      <w:bookmarkStart w:id="2091" w:name="_ETM_Q1_2266093"/>
      <w:bookmarkStart w:id="2092" w:name="_ETM_Q1_2257361"/>
      <w:bookmarkStart w:id="2093" w:name="_ETM_Q1_2257619"/>
      <w:bookmarkStart w:id="2094" w:name="_ETM_Q1_2255086"/>
      <w:bookmarkEnd w:id="2089"/>
      <w:bookmarkEnd w:id="2090"/>
      <w:bookmarkEnd w:id="2091"/>
      <w:bookmarkEnd w:id="2092"/>
      <w:bookmarkEnd w:id="2093"/>
      <w:bookmarkEnd w:id="2094"/>
    </w:p>
    <w:p w14:paraId="6B5CE85C" w14:textId="77777777" w:rsidR="001E3573" w:rsidRDefault="001E3573" w:rsidP="001E3573">
      <w:pPr>
        <w:pStyle w:val="af6"/>
        <w:keepNext/>
        <w:rPr>
          <w:rtl/>
        </w:rPr>
      </w:pPr>
      <w:bookmarkStart w:id="2095" w:name="ET_yor_5159_289"/>
      <w:r w:rsidRPr="001E3573">
        <w:rPr>
          <w:rStyle w:val="TagStyle"/>
          <w:rtl/>
        </w:rPr>
        <w:t xml:space="preserve"> &lt;&lt; </w:t>
      </w:r>
      <w:proofErr w:type="spellStart"/>
      <w:r w:rsidRPr="001E3573">
        <w:rPr>
          <w:rStyle w:val="TagStyle"/>
          <w:rtl/>
        </w:rPr>
        <w:t>יור</w:t>
      </w:r>
      <w:proofErr w:type="spellEnd"/>
      <w:r w:rsidRPr="001E3573">
        <w:rPr>
          <w:rStyle w:val="TagStyle"/>
          <w:rtl/>
        </w:rPr>
        <w:t xml:space="preserve"> &gt;&gt; </w:t>
      </w:r>
      <w:r>
        <w:rPr>
          <w:rtl/>
        </w:rPr>
        <w:t>היו"ר דוד ביטן:</w:t>
      </w:r>
      <w:r w:rsidRPr="001E3573">
        <w:rPr>
          <w:rStyle w:val="TagStyle"/>
          <w:rtl/>
        </w:rPr>
        <w:t xml:space="preserve"> &lt;&lt; </w:t>
      </w:r>
      <w:proofErr w:type="spellStart"/>
      <w:r w:rsidRPr="001E3573">
        <w:rPr>
          <w:rStyle w:val="TagStyle"/>
          <w:rtl/>
        </w:rPr>
        <w:t>יור</w:t>
      </w:r>
      <w:proofErr w:type="spellEnd"/>
      <w:r w:rsidRPr="001E3573">
        <w:rPr>
          <w:rStyle w:val="TagStyle"/>
          <w:rtl/>
        </w:rPr>
        <w:t xml:space="preserve"> &gt;&gt;</w:t>
      </w:r>
      <w:r w:rsidR="00F0101A">
        <w:rPr>
          <w:rtl/>
        </w:rPr>
        <w:t xml:space="preserve"> </w:t>
      </w:r>
      <w:bookmarkEnd w:id="2095"/>
    </w:p>
    <w:p w14:paraId="664AF646" w14:textId="77777777" w:rsidR="001E3573" w:rsidRDefault="001E3573" w:rsidP="001E3573">
      <w:pPr>
        <w:pStyle w:val="KeepWithNext"/>
        <w:rPr>
          <w:rtl/>
          <w:lang w:eastAsia="he-IL"/>
        </w:rPr>
      </w:pPr>
    </w:p>
    <w:p w14:paraId="64D6C826" w14:textId="77777777" w:rsidR="001E3573" w:rsidRDefault="001E3573" w:rsidP="001E3573">
      <w:pPr>
        <w:rPr>
          <w:rtl/>
          <w:lang w:eastAsia="he-IL"/>
        </w:rPr>
      </w:pPr>
      <w:bookmarkStart w:id="2096" w:name="_ETM_Q1_2256424"/>
      <w:bookmarkStart w:id="2097" w:name="_ETM_Q1_2256494"/>
      <w:bookmarkEnd w:id="2096"/>
      <w:bookmarkEnd w:id="2097"/>
      <w:r>
        <w:rPr>
          <w:rFonts w:hint="cs"/>
          <w:rtl/>
          <w:lang w:eastAsia="he-IL"/>
        </w:rPr>
        <w:t>מי נגד? מי בעד?</w:t>
      </w:r>
    </w:p>
    <w:p w14:paraId="1EC94927" w14:textId="77777777" w:rsidR="001E3573" w:rsidRDefault="001E3573" w:rsidP="001E3573">
      <w:pPr>
        <w:rPr>
          <w:rtl/>
          <w:lang w:eastAsia="he-IL"/>
        </w:rPr>
      </w:pPr>
      <w:bookmarkStart w:id="2098" w:name="_ETM_Q1_2259473"/>
      <w:bookmarkStart w:id="2099" w:name="_ETM_Q1_2259634"/>
      <w:bookmarkEnd w:id="2098"/>
      <w:bookmarkEnd w:id="2099"/>
    </w:p>
    <w:p w14:paraId="2B080D80" w14:textId="77777777" w:rsidR="001E3573" w:rsidRDefault="001E3573" w:rsidP="001E3573">
      <w:pPr>
        <w:pStyle w:val="af1"/>
        <w:keepNext/>
        <w:rPr>
          <w:rtl/>
          <w:lang w:eastAsia="he-IL"/>
        </w:rPr>
      </w:pPr>
      <w:bookmarkStart w:id="2100" w:name="_ETM_Q1_2260329"/>
      <w:bookmarkStart w:id="2101" w:name="_ETM_Q1_2260492"/>
      <w:bookmarkEnd w:id="2100"/>
      <w:bookmarkEnd w:id="2101"/>
      <w:r>
        <w:rPr>
          <w:rtl/>
          <w:lang w:eastAsia="he-IL"/>
        </w:rPr>
        <w:t>הצבעה</w:t>
      </w:r>
    </w:p>
    <w:p w14:paraId="6EFAA10B" w14:textId="77777777" w:rsidR="001E3573" w:rsidRDefault="001E3573" w:rsidP="001E3573">
      <w:pPr>
        <w:pStyle w:val="--"/>
        <w:keepNext/>
        <w:rPr>
          <w:rtl/>
          <w:lang w:eastAsia="he-IL"/>
        </w:rPr>
      </w:pPr>
    </w:p>
    <w:p w14:paraId="20011005" w14:textId="77777777" w:rsidR="001E3573" w:rsidRDefault="001E3573" w:rsidP="001E3573">
      <w:pPr>
        <w:pStyle w:val="--"/>
        <w:keepNext/>
        <w:rPr>
          <w:rtl/>
          <w:lang w:eastAsia="he-IL"/>
        </w:rPr>
      </w:pPr>
      <w:r>
        <w:rPr>
          <w:rtl/>
          <w:lang w:eastAsia="he-IL"/>
        </w:rPr>
        <w:t xml:space="preserve">נגד – </w:t>
      </w:r>
      <w:r>
        <w:rPr>
          <w:rFonts w:hint="cs"/>
          <w:rtl/>
          <w:lang w:eastAsia="he-IL"/>
        </w:rPr>
        <w:t>פה אחד</w:t>
      </w:r>
    </w:p>
    <w:p w14:paraId="63D04E61" w14:textId="77777777" w:rsidR="001E3573" w:rsidRDefault="001E3573" w:rsidP="001E3573">
      <w:pPr>
        <w:pStyle w:val="--"/>
        <w:keepNext/>
        <w:rPr>
          <w:rtl/>
          <w:lang w:eastAsia="he-IL"/>
        </w:rPr>
      </w:pPr>
      <w:r>
        <w:rPr>
          <w:rFonts w:hint="cs"/>
          <w:rtl/>
          <w:lang w:eastAsia="he-IL"/>
        </w:rPr>
        <w:t>ההסתייגויות לא אושרו.</w:t>
      </w:r>
    </w:p>
    <w:p w14:paraId="495BD2C7" w14:textId="77777777" w:rsidR="001E3573" w:rsidRDefault="001E3573" w:rsidP="001E3573">
      <w:pPr>
        <w:rPr>
          <w:rFonts w:ascii="David" w:hAnsi="David"/>
          <w:rtl/>
          <w:lang w:eastAsia="he-IL"/>
        </w:rPr>
      </w:pPr>
    </w:p>
    <w:p w14:paraId="62B1F994" w14:textId="77777777" w:rsidR="001E3573" w:rsidRDefault="001E3573" w:rsidP="001E3573">
      <w:pPr>
        <w:pStyle w:val="af6"/>
        <w:keepNext/>
        <w:rPr>
          <w:rtl/>
        </w:rPr>
      </w:pPr>
      <w:bookmarkStart w:id="2102" w:name="ET_yor_5159_290"/>
      <w:r w:rsidRPr="001E3573">
        <w:rPr>
          <w:rStyle w:val="TagStyle"/>
          <w:rtl/>
        </w:rPr>
        <w:t xml:space="preserve"> &lt;&lt; </w:t>
      </w:r>
      <w:proofErr w:type="spellStart"/>
      <w:r w:rsidRPr="001E3573">
        <w:rPr>
          <w:rStyle w:val="TagStyle"/>
          <w:rtl/>
        </w:rPr>
        <w:t>יור</w:t>
      </w:r>
      <w:proofErr w:type="spellEnd"/>
      <w:r w:rsidRPr="001E3573">
        <w:rPr>
          <w:rStyle w:val="TagStyle"/>
          <w:rtl/>
        </w:rPr>
        <w:t xml:space="preserve"> &gt;&gt; </w:t>
      </w:r>
      <w:r>
        <w:rPr>
          <w:rtl/>
        </w:rPr>
        <w:t>היו"ר דוד ביטן:</w:t>
      </w:r>
      <w:r w:rsidRPr="001E3573">
        <w:rPr>
          <w:rStyle w:val="TagStyle"/>
          <w:rtl/>
        </w:rPr>
        <w:t xml:space="preserve"> &lt;&lt; </w:t>
      </w:r>
      <w:proofErr w:type="spellStart"/>
      <w:r w:rsidRPr="001E3573">
        <w:rPr>
          <w:rStyle w:val="TagStyle"/>
          <w:rtl/>
        </w:rPr>
        <w:t>יור</w:t>
      </w:r>
      <w:proofErr w:type="spellEnd"/>
      <w:r w:rsidRPr="001E3573">
        <w:rPr>
          <w:rStyle w:val="TagStyle"/>
          <w:rtl/>
        </w:rPr>
        <w:t xml:space="preserve"> &gt;&gt;</w:t>
      </w:r>
      <w:r w:rsidR="00F0101A">
        <w:rPr>
          <w:rtl/>
        </w:rPr>
        <w:t xml:space="preserve"> </w:t>
      </w:r>
      <w:bookmarkEnd w:id="2102"/>
    </w:p>
    <w:p w14:paraId="60C08213" w14:textId="77777777" w:rsidR="001E3573" w:rsidRDefault="001E3573" w:rsidP="001E3573">
      <w:pPr>
        <w:pStyle w:val="KeepWithNext"/>
        <w:rPr>
          <w:rtl/>
          <w:lang w:eastAsia="he-IL"/>
        </w:rPr>
      </w:pPr>
    </w:p>
    <w:p w14:paraId="544AEE8A" w14:textId="77777777" w:rsidR="001E3573" w:rsidRDefault="001E3573" w:rsidP="001E3573">
      <w:pPr>
        <w:rPr>
          <w:rtl/>
          <w:lang w:eastAsia="he-IL"/>
        </w:rPr>
      </w:pPr>
      <w:r>
        <w:rPr>
          <w:rFonts w:hint="cs"/>
          <w:rtl/>
          <w:lang w:eastAsia="he-IL"/>
        </w:rPr>
        <w:t>פה אחד. לא עבר. הלאה. זהו?</w:t>
      </w:r>
    </w:p>
    <w:p w14:paraId="59AE0397" w14:textId="77777777" w:rsidR="001E3573" w:rsidRPr="001E3573" w:rsidRDefault="001E3573" w:rsidP="001E3573">
      <w:pPr>
        <w:rPr>
          <w:rtl/>
          <w:lang w:eastAsia="he-IL"/>
        </w:rPr>
      </w:pPr>
    </w:p>
    <w:p w14:paraId="03CCA16F" w14:textId="77777777" w:rsidR="00CA7584" w:rsidRDefault="00CA7584" w:rsidP="00CA7584">
      <w:pPr>
        <w:pStyle w:val="a4"/>
        <w:keepNext/>
        <w:rPr>
          <w:rtl/>
        </w:rPr>
      </w:pPr>
      <w:bookmarkStart w:id="2103" w:name="ET_speaker_איתי_עצמון_144"/>
      <w:r w:rsidRPr="00CA7584">
        <w:rPr>
          <w:rStyle w:val="TagStyle"/>
          <w:rtl/>
        </w:rPr>
        <w:t xml:space="preserve"> &lt;&lt; דובר &gt;&gt; </w:t>
      </w:r>
      <w:r>
        <w:rPr>
          <w:rtl/>
        </w:rPr>
        <w:t>איתי עצמון:</w:t>
      </w:r>
      <w:r w:rsidRPr="00CA7584">
        <w:rPr>
          <w:rStyle w:val="TagStyle"/>
          <w:rtl/>
        </w:rPr>
        <w:t xml:space="preserve"> &lt;&lt; דובר &gt;&gt;</w:t>
      </w:r>
      <w:r w:rsidR="00F0101A">
        <w:rPr>
          <w:rtl/>
        </w:rPr>
        <w:t xml:space="preserve"> </w:t>
      </w:r>
      <w:bookmarkEnd w:id="2103"/>
    </w:p>
    <w:p w14:paraId="5C59D02D" w14:textId="77777777" w:rsidR="00CA7584" w:rsidRDefault="00CA7584" w:rsidP="00CA7584">
      <w:pPr>
        <w:pStyle w:val="KeepWithNext"/>
        <w:rPr>
          <w:rtl/>
        </w:rPr>
      </w:pPr>
    </w:p>
    <w:p w14:paraId="7C9438AB" w14:textId="77777777" w:rsidR="00CA7584" w:rsidRPr="00962E4E" w:rsidRDefault="00A173B9" w:rsidP="001E3573">
      <w:pPr>
        <w:rPr>
          <w:rtl/>
        </w:rPr>
      </w:pPr>
      <w:bookmarkStart w:id="2104" w:name="_ETM_Q1_2266683"/>
      <w:bookmarkStart w:id="2105" w:name="_ETM_Q1_2266733"/>
      <w:bookmarkEnd w:id="2104"/>
      <w:bookmarkEnd w:id="2105"/>
      <w:r>
        <w:rPr>
          <w:rFonts w:hint="cs"/>
          <w:rtl/>
        </w:rPr>
        <w:t>אחרי ה</w:t>
      </w:r>
      <w:r w:rsidR="00CA7584">
        <w:rPr>
          <w:rFonts w:hint="cs"/>
          <w:rtl/>
        </w:rPr>
        <w:t xml:space="preserve">הסתייגויות </w:t>
      </w:r>
      <w:r>
        <w:rPr>
          <w:rFonts w:hint="cs"/>
          <w:rtl/>
        </w:rPr>
        <w:t xml:space="preserve">עכשיו </w:t>
      </w:r>
      <w:r w:rsidR="00CA7584">
        <w:rPr>
          <w:rFonts w:hint="cs"/>
          <w:rtl/>
        </w:rPr>
        <w:t xml:space="preserve">אפשר </w:t>
      </w:r>
      <w:r w:rsidR="00CA7584" w:rsidRPr="00962E4E">
        <w:rPr>
          <w:rFonts w:hint="cs"/>
          <w:rtl/>
        </w:rPr>
        <w:t xml:space="preserve">להצביע על סעיף 2 להצעת </w:t>
      </w:r>
      <w:bookmarkStart w:id="2106" w:name="_ETM_Q1_2274378"/>
      <w:bookmarkEnd w:id="2106"/>
      <w:r w:rsidR="00CA7584" w:rsidRPr="00962E4E">
        <w:rPr>
          <w:rFonts w:hint="cs"/>
          <w:rtl/>
        </w:rPr>
        <w:t>החוק</w:t>
      </w:r>
      <w:r>
        <w:rPr>
          <w:rFonts w:hint="cs"/>
          <w:rtl/>
        </w:rPr>
        <w:t xml:space="preserve"> ועל סעיף 7 שעניינו</w:t>
      </w:r>
      <w:r w:rsidR="00CA7584" w:rsidRPr="00962E4E">
        <w:rPr>
          <w:rFonts w:hint="cs"/>
          <w:rtl/>
        </w:rPr>
        <w:t xml:space="preserve"> </w:t>
      </w:r>
      <w:r>
        <w:rPr>
          <w:rFonts w:hint="cs"/>
          <w:rtl/>
        </w:rPr>
        <w:t>ה</w:t>
      </w:r>
      <w:r w:rsidR="00CA7584" w:rsidRPr="00962E4E">
        <w:rPr>
          <w:rFonts w:hint="cs"/>
          <w:rtl/>
        </w:rPr>
        <w:t xml:space="preserve">תוספת </w:t>
      </w:r>
      <w:r>
        <w:rPr>
          <w:rFonts w:hint="cs"/>
          <w:rtl/>
        </w:rPr>
        <w:t>עם ה</w:t>
      </w:r>
      <w:r w:rsidR="00CA7584" w:rsidRPr="00962E4E">
        <w:rPr>
          <w:rFonts w:hint="cs"/>
          <w:rtl/>
        </w:rPr>
        <w:t xml:space="preserve">תיקון </w:t>
      </w:r>
      <w:r>
        <w:rPr>
          <w:rFonts w:hint="cs"/>
          <w:rtl/>
        </w:rPr>
        <w:t xml:space="preserve">שערכנו </w:t>
      </w:r>
      <w:bookmarkStart w:id="2107" w:name="_ETM_Q1_2278220"/>
      <w:bookmarkEnd w:id="2107"/>
      <w:r>
        <w:rPr>
          <w:rFonts w:hint="cs"/>
          <w:rtl/>
        </w:rPr>
        <w:t xml:space="preserve">לגבי </w:t>
      </w:r>
      <w:r w:rsidR="00CA7584" w:rsidRPr="00962E4E">
        <w:rPr>
          <w:rFonts w:hint="cs"/>
          <w:rtl/>
        </w:rPr>
        <w:t>הט</w:t>
      </w:r>
      <w:r>
        <w:rPr>
          <w:rFonts w:hint="cs"/>
          <w:rtl/>
        </w:rPr>
        <w:t>ע</w:t>
      </w:r>
      <w:r w:rsidR="00CA7584" w:rsidRPr="00962E4E">
        <w:rPr>
          <w:rFonts w:hint="cs"/>
          <w:rtl/>
        </w:rPr>
        <w:t>יה</w:t>
      </w:r>
      <w:bookmarkStart w:id="2108" w:name="_ETM_Q1_2279393"/>
      <w:bookmarkStart w:id="2109" w:name="_ETM_Q1_2279463"/>
      <w:bookmarkEnd w:id="2108"/>
      <w:bookmarkEnd w:id="2109"/>
      <w:r>
        <w:rPr>
          <w:rFonts w:hint="cs"/>
          <w:rtl/>
        </w:rPr>
        <w:t xml:space="preserve"> בפ</w:t>
      </w:r>
      <w:r w:rsidR="004E640B">
        <w:rPr>
          <w:rFonts w:hint="cs"/>
          <w:rtl/>
        </w:rPr>
        <w:t>רסומת.</w:t>
      </w:r>
    </w:p>
    <w:p w14:paraId="5D4EEEA8" w14:textId="77777777" w:rsidR="00CA7584" w:rsidRPr="00962E4E" w:rsidRDefault="00CA7584" w:rsidP="00CA7584">
      <w:pPr>
        <w:rPr>
          <w:rtl/>
        </w:rPr>
      </w:pPr>
      <w:bookmarkStart w:id="2110" w:name="_ETM_Q1_2279488"/>
      <w:bookmarkStart w:id="2111" w:name="_ETM_Q1_2279553"/>
      <w:bookmarkStart w:id="2112" w:name="_ETM_Q1_2280593"/>
      <w:bookmarkEnd w:id="2110"/>
      <w:bookmarkEnd w:id="2111"/>
      <w:bookmarkEnd w:id="2112"/>
    </w:p>
    <w:p w14:paraId="38268AA8" w14:textId="77777777" w:rsidR="00CA7584" w:rsidRPr="00962E4E" w:rsidRDefault="00CA7584" w:rsidP="00CA7584">
      <w:pPr>
        <w:pStyle w:val="af6"/>
        <w:keepNext/>
        <w:rPr>
          <w:rtl/>
        </w:rPr>
      </w:pPr>
      <w:bookmarkStart w:id="2113" w:name="ET_yor_5159_145"/>
      <w:r w:rsidRPr="00962E4E">
        <w:rPr>
          <w:rStyle w:val="TagStyle"/>
          <w:rtl/>
        </w:rPr>
        <w:t xml:space="preserve"> &lt;&lt; </w:t>
      </w:r>
      <w:proofErr w:type="spellStart"/>
      <w:r w:rsidRPr="00962E4E">
        <w:rPr>
          <w:rStyle w:val="TagStyle"/>
          <w:rtl/>
        </w:rPr>
        <w:t>יור</w:t>
      </w:r>
      <w:proofErr w:type="spellEnd"/>
      <w:r w:rsidRPr="00962E4E">
        <w:rPr>
          <w:rStyle w:val="TagStyle"/>
          <w:rtl/>
        </w:rPr>
        <w:t xml:space="preserve"> &gt;&gt; </w:t>
      </w:r>
      <w:r w:rsidRPr="00962E4E">
        <w:rPr>
          <w:rtl/>
        </w:rPr>
        <w:t>היו"ר דוד ביטן:</w:t>
      </w:r>
      <w:r w:rsidRPr="00962E4E">
        <w:rPr>
          <w:rStyle w:val="TagStyle"/>
          <w:rtl/>
        </w:rPr>
        <w:t xml:space="preserve"> &lt;&lt; </w:t>
      </w:r>
      <w:proofErr w:type="spellStart"/>
      <w:r w:rsidRPr="00962E4E">
        <w:rPr>
          <w:rStyle w:val="TagStyle"/>
          <w:rtl/>
        </w:rPr>
        <w:t>יור</w:t>
      </w:r>
      <w:proofErr w:type="spellEnd"/>
      <w:r w:rsidRPr="00962E4E">
        <w:rPr>
          <w:rStyle w:val="TagStyle"/>
          <w:rtl/>
        </w:rPr>
        <w:t xml:space="preserve"> &gt;&gt;</w:t>
      </w:r>
      <w:r w:rsidR="00F0101A">
        <w:rPr>
          <w:rtl/>
        </w:rPr>
        <w:t xml:space="preserve"> </w:t>
      </w:r>
      <w:bookmarkEnd w:id="2113"/>
    </w:p>
    <w:p w14:paraId="39A230E3" w14:textId="77777777" w:rsidR="00CA7584" w:rsidRDefault="00CA7584" w:rsidP="00CA7584">
      <w:pPr>
        <w:pStyle w:val="KeepWithNext"/>
        <w:rPr>
          <w:rtl/>
        </w:rPr>
      </w:pPr>
    </w:p>
    <w:p w14:paraId="1E3A56D9" w14:textId="77777777" w:rsidR="004E640B" w:rsidRDefault="004E640B" w:rsidP="004E640B">
      <w:pPr>
        <w:rPr>
          <w:rtl/>
        </w:rPr>
      </w:pPr>
      <w:bookmarkStart w:id="2114" w:name="_ETM_Q1_2280272"/>
      <w:bookmarkStart w:id="2115" w:name="_ETM_Q1_2280501"/>
      <w:bookmarkEnd w:id="2114"/>
      <w:bookmarkEnd w:id="2115"/>
      <w:r>
        <w:rPr>
          <w:rFonts w:hint="cs"/>
          <w:rtl/>
        </w:rPr>
        <w:t xml:space="preserve">מי בעד הסעיף עם התיקונים, </w:t>
      </w:r>
      <w:bookmarkStart w:id="2116" w:name="_ETM_Q1_2282429"/>
      <w:bookmarkEnd w:id="2116"/>
      <w:r>
        <w:rPr>
          <w:rFonts w:hint="cs"/>
          <w:rtl/>
        </w:rPr>
        <w:t>כולל התוספת? מי נגד?</w:t>
      </w:r>
    </w:p>
    <w:p w14:paraId="3F228944" w14:textId="77777777" w:rsidR="004E640B" w:rsidRPr="004E640B" w:rsidRDefault="004E640B" w:rsidP="004E640B">
      <w:pPr>
        <w:rPr>
          <w:rtl/>
        </w:rPr>
      </w:pPr>
      <w:bookmarkStart w:id="2117" w:name="_ETM_Q1_2280970"/>
      <w:bookmarkStart w:id="2118" w:name="_ETM_Q1_2281152"/>
      <w:bookmarkEnd w:id="2117"/>
      <w:bookmarkEnd w:id="2118"/>
    </w:p>
    <w:p w14:paraId="2AF8C5A7" w14:textId="77777777" w:rsidR="00CA7584" w:rsidRPr="00962E4E" w:rsidRDefault="00FB6A07" w:rsidP="00FB6A07">
      <w:pPr>
        <w:pStyle w:val="af1"/>
        <w:keepNext/>
        <w:rPr>
          <w:rtl/>
        </w:rPr>
      </w:pPr>
      <w:bookmarkStart w:id="2119" w:name="_ETM_Q1_2281213"/>
      <w:bookmarkStart w:id="2120" w:name="_ETM_Q1_2281258"/>
      <w:bookmarkEnd w:id="2119"/>
      <w:bookmarkEnd w:id="2120"/>
      <w:r w:rsidRPr="00962E4E">
        <w:rPr>
          <w:rtl/>
        </w:rPr>
        <w:t>הצבעה</w:t>
      </w:r>
    </w:p>
    <w:p w14:paraId="24C36A3E" w14:textId="77777777" w:rsidR="00FB6A07" w:rsidRPr="00962E4E" w:rsidRDefault="00FB6A07" w:rsidP="00FB6A07">
      <w:pPr>
        <w:pStyle w:val="--"/>
        <w:keepNext/>
        <w:rPr>
          <w:rtl/>
        </w:rPr>
      </w:pPr>
    </w:p>
    <w:p w14:paraId="77CF8671" w14:textId="77777777" w:rsidR="00FB6A07" w:rsidRDefault="00FB6A07" w:rsidP="00FB6A07">
      <w:pPr>
        <w:pStyle w:val="--"/>
        <w:keepNext/>
        <w:rPr>
          <w:rtl/>
        </w:rPr>
      </w:pPr>
      <w:r w:rsidRPr="00962E4E">
        <w:rPr>
          <w:rtl/>
        </w:rPr>
        <w:t>בעד –</w:t>
      </w:r>
      <w:r>
        <w:rPr>
          <w:rtl/>
        </w:rPr>
        <w:t xml:space="preserve"> </w:t>
      </w:r>
      <w:r w:rsidR="004E640B">
        <w:rPr>
          <w:rFonts w:hint="cs"/>
          <w:rtl/>
        </w:rPr>
        <w:t>פה אחד</w:t>
      </w:r>
    </w:p>
    <w:p w14:paraId="6F65868C" w14:textId="77777777" w:rsidR="004E640B" w:rsidRDefault="004E640B" w:rsidP="004E640B">
      <w:pPr>
        <w:pStyle w:val="--"/>
        <w:keepNext/>
        <w:rPr>
          <w:rtl/>
        </w:rPr>
      </w:pPr>
      <w:r>
        <w:rPr>
          <w:rFonts w:hint="cs"/>
          <w:rtl/>
        </w:rPr>
        <w:t>סעיף 2 עם התיקונים אושר.</w:t>
      </w:r>
      <w:bookmarkStart w:id="2121" w:name="_ETM_Q1_2286185"/>
      <w:bookmarkStart w:id="2122" w:name="_ETM_Q1_2286791"/>
      <w:bookmarkStart w:id="2123" w:name="_ETM_Q1_2285135"/>
      <w:bookmarkEnd w:id="2121"/>
      <w:bookmarkEnd w:id="2122"/>
      <w:bookmarkEnd w:id="2123"/>
    </w:p>
    <w:p w14:paraId="24E79F79" w14:textId="77777777" w:rsidR="004E640B" w:rsidRPr="004E640B" w:rsidRDefault="004E640B" w:rsidP="004E640B">
      <w:pPr>
        <w:rPr>
          <w:rtl/>
        </w:rPr>
      </w:pPr>
      <w:bookmarkStart w:id="2124" w:name="_ETM_Q1_2287009"/>
      <w:bookmarkStart w:id="2125" w:name="_ETM_Q1_2287193"/>
      <w:bookmarkEnd w:id="2124"/>
      <w:bookmarkEnd w:id="2125"/>
    </w:p>
    <w:p w14:paraId="64DDAD1C" w14:textId="77777777" w:rsidR="004E640B" w:rsidRDefault="004E640B" w:rsidP="004E640B">
      <w:pPr>
        <w:pStyle w:val="af6"/>
        <w:keepNext/>
        <w:rPr>
          <w:rtl/>
        </w:rPr>
      </w:pPr>
      <w:bookmarkStart w:id="2126" w:name="ET_yor_5159_291"/>
      <w:r w:rsidRPr="004E640B">
        <w:rPr>
          <w:rStyle w:val="TagStyle"/>
          <w:rtl/>
        </w:rPr>
        <w:t xml:space="preserve"> &lt;&lt; </w:t>
      </w:r>
      <w:proofErr w:type="spellStart"/>
      <w:r w:rsidRPr="004E640B">
        <w:rPr>
          <w:rStyle w:val="TagStyle"/>
          <w:rtl/>
        </w:rPr>
        <w:t>יור</w:t>
      </w:r>
      <w:proofErr w:type="spellEnd"/>
      <w:r w:rsidRPr="004E640B">
        <w:rPr>
          <w:rStyle w:val="TagStyle"/>
          <w:rtl/>
        </w:rPr>
        <w:t xml:space="preserve"> &gt;&gt; </w:t>
      </w:r>
      <w:r>
        <w:rPr>
          <w:rtl/>
        </w:rPr>
        <w:t>היו"ר דוד ביטן:</w:t>
      </w:r>
      <w:r w:rsidRPr="004E640B">
        <w:rPr>
          <w:rStyle w:val="TagStyle"/>
          <w:rtl/>
        </w:rPr>
        <w:t xml:space="preserve"> &lt;&lt; </w:t>
      </w:r>
      <w:proofErr w:type="spellStart"/>
      <w:r w:rsidRPr="004E640B">
        <w:rPr>
          <w:rStyle w:val="TagStyle"/>
          <w:rtl/>
        </w:rPr>
        <w:t>יור</w:t>
      </w:r>
      <w:proofErr w:type="spellEnd"/>
      <w:r w:rsidRPr="004E640B">
        <w:rPr>
          <w:rStyle w:val="TagStyle"/>
          <w:rtl/>
        </w:rPr>
        <w:t xml:space="preserve"> &gt;&gt;</w:t>
      </w:r>
      <w:r w:rsidR="00F0101A">
        <w:rPr>
          <w:rtl/>
        </w:rPr>
        <w:t xml:space="preserve"> </w:t>
      </w:r>
      <w:bookmarkEnd w:id="2126"/>
    </w:p>
    <w:p w14:paraId="2747084E" w14:textId="77777777" w:rsidR="004E640B" w:rsidRDefault="004E640B" w:rsidP="004E640B">
      <w:pPr>
        <w:pStyle w:val="KeepWithNext"/>
        <w:rPr>
          <w:rtl/>
          <w:lang w:eastAsia="he-IL"/>
        </w:rPr>
      </w:pPr>
    </w:p>
    <w:p w14:paraId="6B1658D9" w14:textId="77777777" w:rsidR="004E640B" w:rsidRPr="004E640B" w:rsidRDefault="004E640B" w:rsidP="004E640B">
      <w:pPr>
        <w:rPr>
          <w:rtl/>
          <w:lang w:eastAsia="he-IL"/>
        </w:rPr>
      </w:pPr>
      <w:bookmarkStart w:id="2127" w:name="_ETM_Q1_2286277"/>
      <w:bookmarkStart w:id="2128" w:name="_ETM_Q1_2286341"/>
      <w:bookmarkStart w:id="2129" w:name="_ETM_Q1_2286563"/>
      <w:bookmarkEnd w:id="2127"/>
      <w:bookmarkEnd w:id="2128"/>
      <w:bookmarkEnd w:id="2129"/>
      <w:r w:rsidRPr="008864E0">
        <w:rPr>
          <w:rFonts w:hint="cs"/>
          <w:rtl/>
          <w:lang w:eastAsia="he-IL"/>
        </w:rPr>
        <w:t>מה</w:t>
      </w:r>
      <w:r>
        <w:rPr>
          <w:rFonts w:hint="cs"/>
          <w:rtl/>
          <w:lang w:eastAsia="he-IL"/>
        </w:rPr>
        <w:t xml:space="preserve"> רצית?</w:t>
      </w:r>
    </w:p>
    <w:p w14:paraId="535B65BB" w14:textId="77777777" w:rsidR="00FB6A07" w:rsidRDefault="00FB6A07" w:rsidP="00FB6A07">
      <w:pPr>
        <w:rPr>
          <w:rtl/>
        </w:rPr>
      </w:pPr>
      <w:bookmarkStart w:id="2130" w:name="_ETM_Q1_2287801"/>
      <w:bookmarkStart w:id="2131" w:name="_ETM_Q1_2288446"/>
      <w:bookmarkStart w:id="2132" w:name="_ETM_Q1_2291328"/>
      <w:bookmarkEnd w:id="2130"/>
      <w:bookmarkEnd w:id="2131"/>
      <w:bookmarkEnd w:id="2132"/>
    </w:p>
    <w:p w14:paraId="745A9C29" w14:textId="77777777" w:rsidR="00FB6A07" w:rsidRDefault="00FB6A07" w:rsidP="00FB6A07">
      <w:pPr>
        <w:pStyle w:val="af9"/>
        <w:keepNext/>
        <w:rPr>
          <w:rtl/>
        </w:rPr>
      </w:pPr>
      <w:bookmarkStart w:id="2133" w:name="ET_guest_623396_146"/>
      <w:r w:rsidRPr="00FB6A07">
        <w:rPr>
          <w:rStyle w:val="TagStyle"/>
          <w:rtl/>
        </w:rPr>
        <w:t xml:space="preserve"> &lt;&lt; אורח &gt;&gt; </w:t>
      </w:r>
      <w:r>
        <w:rPr>
          <w:rtl/>
        </w:rPr>
        <w:t>אילנה מזרחי:</w:t>
      </w:r>
      <w:r w:rsidRPr="00FB6A07">
        <w:rPr>
          <w:rStyle w:val="TagStyle"/>
          <w:rtl/>
        </w:rPr>
        <w:t xml:space="preserve"> &lt;&lt; אורח &gt;&gt;</w:t>
      </w:r>
      <w:r w:rsidR="00F0101A">
        <w:rPr>
          <w:rtl/>
        </w:rPr>
        <w:t xml:space="preserve"> </w:t>
      </w:r>
      <w:bookmarkEnd w:id="2133"/>
    </w:p>
    <w:p w14:paraId="5325B9F1" w14:textId="77777777" w:rsidR="00FB6A07" w:rsidRDefault="00FB6A07" w:rsidP="00FB6A07">
      <w:pPr>
        <w:pStyle w:val="KeepWithNext"/>
        <w:rPr>
          <w:rtl/>
        </w:rPr>
      </w:pPr>
    </w:p>
    <w:p w14:paraId="695B45DD" w14:textId="77777777" w:rsidR="00FB6A07" w:rsidRDefault="00FB6A07" w:rsidP="00FB6A07">
      <w:pPr>
        <w:rPr>
          <w:rtl/>
        </w:rPr>
      </w:pPr>
      <w:bookmarkStart w:id="2134" w:name="_ETM_Q1_2291945"/>
      <w:bookmarkStart w:id="2135" w:name="_ETM_Q1_2291985"/>
      <w:bookmarkEnd w:id="2134"/>
      <w:bookmarkEnd w:id="2135"/>
      <w:r>
        <w:rPr>
          <w:rFonts w:hint="cs"/>
          <w:rtl/>
        </w:rPr>
        <w:t xml:space="preserve">אנחנו מבקשים למצות את </w:t>
      </w:r>
      <w:bookmarkStart w:id="2136" w:name="_ETM_Q1_2296930"/>
      <w:bookmarkEnd w:id="2136"/>
      <w:r w:rsidR="004E640B">
        <w:rPr>
          <w:rFonts w:hint="cs"/>
          <w:rtl/>
        </w:rPr>
        <w:t>הדי</w:t>
      </w:r>
      <w:r>
        <w:rPr>
          <w:rFonts w:hint="cs"/>
          <w:rtl/>
        </w:rPr>
        <w:t xml:space="preserve">ון </w:t>
      </w:r>
      <w:r w:rsidR="004E640B">
        <w:rPr>
          <w:rFonts w:hint="cs"/>
          <w:rtl/>
        </w:rPr>
        <w:t xml:space="preserve">לגבי ההטעיה בפרסומת, כי הכנסנו את </w:t>
      </w:r>
      <w:r w:rsidR="004E640B" w:rsidRPr="002470C4">
        <w:rPr>
          <w:rFonts w:hint="cs"/>
          <w:rtl/>
        </w:rPr>
        <w:t>2(ג),</w:t>
      </w:r>
      <w:r w:rsidR="004E640B">
        <w:rPr>
          <w:rFonts w:hint="cs"/>
          <w:rtl/>
        </w:rPr>
        <w:t xml:space="preserve"> ויש </w:t>
      </w:r>
      <w:bookmarkStart w:id="2137" w:name="_ETM_Q1_2294551"/>
      <w:bookmarkEnd w:id="2137"/>
      <w:r w:rsidR="004E640B">
        <w:rPr>
          <w:rFonts w:hint="cs"/>
          <w:rtl/>
        </w:rPr>
        <w:t>סעיפי</w:t>
      </w:r>
      <w:r w:rsidR="001143E3">
        <w:rPr>
          <w:rFonts w:hint="cs"/>
          <w:rtl/>
        </w:rPr>
        <w:t>ם נוספים בחוק שהם על אותו רעיון,</w:t>
      </w:r>
      <w:r w:rsidR="004E640B">
        <w:rPr>
          <w:rFonts w:hint="cs"/>
          <w:rtl/>
        </w:rPr>
        <w:t xml:space="preserve"> בעיקר סעיף 7.</w:t>
      </w:r>
    </w:p>
    <w:p w14:paraId="6D941E07" w14:textId="77777777" w:rsidR="00FB6A07" w:rsidRDefault="00FB6A07" w:rsidP="00FB6A07">
      <w:pPr>
        <w:rPr>
          <w:rtl/>
        </w:rPr>
      </w:pPr>
      <w:bookmarkStart w:id="2138" w:name="_ETM_Q1_2297775"/>
      <w:bookmarkStart w:id="2139" w:name="_ETM_Q1_2297840"/>
      <w:bookmarkStart w:id="2140" w:name="_ETM_Q1_2298600"/>
      <w:bookmarkEnd w:id="2138"/>
      <w:bookmarkEnd w:id="2139"/>
      <w:bookmarkEnd w:id="2140"/>
    </w:p>
    <w:p w14:paraId="6650DE37" w14:textId="77777777" w:rsidR="00FB6A07" w:rsidRDefault="00FB6A07" w:rsidP="00FB6A07">
      <w:pPr>
        <w:pStyle w:val="a4"/>
        <w:keepNext/>
        <w:rPr>
          <w:rtl/>
        </w:rPr>
      </w:pPr>
      <w:bookmarkStart w:id="2141" w:name="ET_speaker_איתי_עצמון_147"/>
      <w:r w:rsidRPr="00FB6A07">
        <w:rPr>
          <w:rStyle w:val="TagStyle"/>
          <w:rtl/>
        </w:rPr>
        <w:t xml:space="preserve"> &lt;&lt; דובר &gt;&gt; </w:t>
      </w:r>
      <w:r>
        <w:rPr>
          <w:rtl/>
        </w:rPr>
        <w:t>איתי עצמון:</w:t>
      </w:r>
      <w:r w:rsidRPr="00FB6A07">
        <w:rPr>
          <w:rStyle w:val="TagStyle"/>
          <w:rtl/>
        </w:rPr>
        <w:t xml:space="preserve"> &lt;&lt; דובר &gt;&gt;</w:t>
      </w:r>
      <w:r w:rsidR="00F0101A">
        <w:rPr>
          <w:rtl/>
        </w:rPr>
        <w:t xml:space="preserve"> </w:t>
      </w:r>
      <w:bookmarkEnd w:id="2141"/>
    </w:p>
    <w:p w14:paraId="4769BE92" w14:textId="77777777" w:rsidR="00FB6A07" w:rsidRDefault="00FB6A07" w:rsidP="00FB6A07">
      <w:pPr>
        <w:pStyle w:val="KeepWithNext"/>
        <w:rPr>
          <w:rtl/>
        </w:rPr>
      </w:pPr>
    </w:p>
    <w:p w14:paraId="3EC0B1AB" w14:textId="77777777" w:rsidR="00FB6A07" w:rsidRDefault="004E640B" w:rsidP="008864E0">
      <w:pPr>
        <w:rPr>
          <w:rtl/>
        </w:rPr>
      </w:pPr>
      <w:bookmarkStart w:id="2142" w:name="_ETM_Q1_2299035"/>
      <w:bookmarkStart w:id="2143" w:name="_ETM_Q1_2299075"/>
      <w:bookmarkEnd w:id="2142"/>
      <w:bookmarkEnd w:id="2143"/>
      <w:r>
        <w:rPr>
          <w:rFonts w:hint="cs"/>
          <w:rtl/>
        </w:rPr>
        <w:t xml:space="preserve">אני חושב שאין מקום </w:t>
      </w:r>
      <w:bookmarkStart w:id="2144" w:name="_ETM_Q1_2299688"/>
      <w:bookmarkEnd w:id="2144"/>
      <w:r>
        <w:rPr>
          <w:rFonts w:hint="cs"/>
          <w:rtl/>
        </w:rPr>
        <w:t>כרגע להוסיף</w:t>
      </w:r>
      <w:r w:rsidR="008864E0">
        <w:rPr>
          <w:rFonts w:hint="cs"/>
          <w:rtl/>
        </w:rPr>
        <w:t xml:space="preserve">, אבל יש לכם אפשרות לשנות </w:t>
      </w:r>
      <w:bookmarkStart w:id="2145" w:name="_ETM_Q1_2302486"/>
      <w:bookmarkEnd w:id="2145"/>
      <w:r w:rsidR="008864E0">
        <w:rPr>
          <w:rFonts w:hint="cs"/>
          <w:rtl/>
        </w:rPr>
        <w:t xml:space="preserve">את התוספת באישור ועדה בצו שר הכלכלה </w:t>
      </w:r>
      <w:bookmarkStart w:id="2146" w:name="_ETM_Q1_2307379"/>
      <w:bookmarkEnd w:id="2146"/>
      <w:r w:rsidR="008864E0">
        <w:rPr>
          <w:rFonts w:hint="cs"/>
          <w:rtl/>
        </w:rPr>
        <w:t>והתעשייה שרשאי</w:t>
      </w:r>
      <w:r w:rsidR="00F0101A">
        <w:rPr>
          <w:rFonts w:hint="cs"/>
          <w:rtl/>
        </w:rPr>
        <w:t xml:space="preserve"> </w:t>
      </w:r>
      <w:r w:rsidR="008864E0">
        <w:rPr>
          <w:rFonts w:hint="cs"/>
          <w:rtl/>
        </w:rPr>
        <w:t xml:space="preserve">לשנות את התוספת אם תמצאו </w:t>
      </w:r>
      <w:r w:rsidR="009D5A61">
        <w:rPr>
          <w:rFonts w:hint="cs"/>
          <w:rtl/>
        </w:rPr>
        <w:t>לנכון לעדכן את התוספת.</w:t>
      </w:r>
      <w:r w:rsidR="008864E0">
        <w:rPr>
          <w:rFonts w:hint="cs"/>
          <w:rtl/>
        </w:rPr>
        <w:t xml:space="preserve"> </w:t>
      </w:r>
    </w:p>
    <w:p w14:paraId="016CC3AB" w14:textId="77777777" w:rsidR="00FB6A07" w:rsidRDefault="00FB6A07" w:rsidP="0052361F">
      <w:pPr>
        <w:ind w:firstLine="0"/>
        <w:rPr>
          <w:rtl/>
        </w:rPr>
      </w:pPr>
      <w:bookmarkStart w:id="2147" w:name="_ETM_Q1_2304475"/>
      <w:bookmarkStart w:id="2148" w:name="_ETM_Q1_2304545"/>
      <w:bookmarkStart w:id="2149" w:name="_ETM_Q1_2305160"/>
      <w:bookmarkStart w:id="2150" w:name="_ETM_Q1_2309770"/>
      <w:bookmarkStart w:id="2151" w:name="_ETM_Q1_2309825"/>
      <w:bookmarkStart w:id="2152" w:name="_ETM_Q1_2310630"/>
      <w:bookmarkEnd w:id="2147"/>
      <w:bookmarkEnd w:id="2148"/>
      <w:bookmarkEnd w:id="2149"/>
      <w:bookmarkEnd w:id="2150"/>
      <w:bookmarkEnd w:id="2151"/>
      <w:bookmarkEnd w:id="2152"/>
    </w:p>
    <w:p w14:paraId="449B22BB" w14:textId="77777777" w:rsidR="00FB6A07" w:rsidRDefault="00FB6A07" w:rsidP="00FB6A07">
      <w:pPr>
        <w:pStyle w:val="af6"/>
        <w:keepNext/>
        <w:rPr>
          <w:rtl/>
        </w:rPr>
      </w:pPr>
      <w:bookmarkStart w:id="2153" w:name="ET_yor_5159_150"/>
      <w:r w:rsidRPr="00FB6A07">
        <w:rPr>
          <w:rStyle w:val="TagStyle"/>
          <w:rtl/>
        </w:rPr>
        <w:t xml:space="preserve"> &lt;&lt; </w:t>
      </w:r>
      <w:proofErr w:type="spellStart"/>
      <w:r w:rsidRPr="00FB6A07">
        <w:rPr>
          <w:rStyle w:val="TagStyle"/>
          <w:rtl/>
        </w:rPr>
        <w:t>יור</w:t>
      </w:r>
      <w:proofErr w:type="spellEnd"/>
      <w:r w:rsidRPr="00FB6A07">
        <w:rPr>
          <w:rStyle w:val="TagStyle"/>
          <w:rtl/>
        </w:rPr>
        <w:t xml:space="preserve"> &gt;&gt; </w:t>
      </w:r>
      <w:r>
        <w:rPr>
          <w:rtl/>
        </w:rPr>
        <w:t>היו"ר דוד ביטן:</w:t>
      </w:r>
      <w:r w:rsidRPr="00FB6A07">
        <w:rPr>
          <w:rStyle w:val="TagStyle"/>
          <w:rtl/>
        </w:rPr>
        <w:t xml:space="preserve"> &lt;&lt; </w:t>
      </w:r>
      <w:proofErr w:type="spellStart"/>
      <w:r w:rsidRPr="00FB6A07">
        <w:rPr>
          <w:rStyle w:val="TagStyle"/>
          <w:rtl/>
        </w:rPr>
        <w:t>יור</w:t>
      </w:r>
      <w:proofErr w:type="spellEnd"/>
      <w:r w:rsidRPr="00FB6A07">
        <w:rPr>
          <w:rStyle w:val="TagStyle"/>
          <w:rtl/>
        </w:rPr>
        <w:t xml:space="preserve"> &gt;&gt;</w:t>
      </w:r>
      <w:r w:rsidR="00F0101A">
        <w:rPr>
          <w:rtl/>
        </w:rPr>
        <w:t xml:space="preserve"> </w:t>
      </w:r>
      <w:bookmarkEnd w:id="2153"/>
    </w:p>
    <w:p w14:paraId="0E902ED6" w14:textId="77777777" w:rsidR="00FB6A07" w:rsidRDefault="00FB6A07" w:rsidP="00FB6A07">
      <w:pPr>
        <w:pStyle w:val="KeepWithNext"/>
        <w:rPr>
          <w:rtl/>
        </w:rPr>
      </w:pPr>
    </w:p>
    <w:p w14:paraId="4C6190F2" w14:textId="77777777" w:rsidR="00FB6A07" w:rsidRDefault="0052361F" w:rsidP="00FB6A07">
      <w:pPr>
        <w:rPr>
          <w:rtl/>
        </w:rPr>
      </w:pPr>
      <w:bookmarkStart w:id="2154" w:name="_ETM_Q1_2311050"/>
      <w:bookmarkStart w:id="2155" w:name="_ETM_Q1_2311080"/>
      <w:bookmarkEnd w:id="2154"/>
      <w:bookmarkEnd w:id="2155"/>
      <w:r>
        <w:rPr>
          <w:rFonts w:hint="cs"/>
          <w:rtl/>
        </w:rPr>
        <w:t>אתם לא רוצ</w:t>
      </w:r>
      <w:r w:rsidR="00FB6A07">
        <w:rPr>
          <w:rFonts w:hint="cs"/>
          <w:rtl/>
        </w:rPr>
        <w:t>ים לסיים</w:t>
      </w:r>
      <w:r w:rsidR="009D5A61">
        <w:rPr>
          <w:rFonts w:hint="cs"/>
          <w:rtl/>
        </w:rPr>
        <w:t xml:space="preserve"> את החוק היום?</w:t>
      </w:r>
    </w:p>
    <w:p w14:paraId="56027F83" w14:textId="77777777" w:rsidR="00FB6A07" w:rsidRDefault="00FB6A07" w:rsidP="00FB6A07">
      <w:pPr>
        <w:rPr>
          <w:rtl/>
        </w:rPr>
      </w:pPr>
      <w:bookmarkStart w:id="2156" w:name="_ETM_Q1_2313315"/>
      <w:bookmarkStart w:id="2157" w:name="_ETM_Q1_2313375"/>
      <w:bookmarkStart w:id="2158" w:name="_ETM_Q1_2314670"/>
      <w:bookmarkEnd w:id="2156"/>
      <w:bookmarkEnd w:id="2157"/>
      <w:bookmarkEnd w:id="2158"/>
    </w:p>
    <w:p w14:paraId="38E29823" w14:textId="77777777" w:rsidR="00FB6A07" w:rsidRDefault="00FB6A07" w:rsidP="00FB6A07">
      <w:pPr>
        <w:pStyle w:val="af9"/>
        <w:keepNext/>
        <w:rPr>
          <w:rtl/>
        </w:rPr>
      </w:pPr>
      <w:bookmarkStart w:id="2159" w:name="ET_guest_707174_151"/>
      <w:r w:rsidRPr="00FB6A07">
        <w:rPr>
          <w:rStyle w:val="TagStyle"/>
          <w:rtl/>
        </w:rPr>
        <w:t xml:space="preserve"> &lt;&lt; אורח &gt;&gt; </w:t>
      </w:r>
      <w:r>
        <w:rPr>
          <w:rtl/>
        </w:rPr>
        <w:t>אניטה יצחק:</w:t>
      </w:r>
      <w:r w:rsidRPr="00FB6A07">
        <w:rPr>
          <w:rStyle w:val="TagStyle"/>
          <w:rtl/>
        </w:rPr>
        <w:t xml:space="preserve"> &lt;&lt; אורח &gt;&gt;</w:t>
      </w:r>
      <w:r w:rsidR="00F0101A">
        <w:rPr>
          <w:rtl/>
        </w:rPr>
        <w:t xml:space="preserve"> </w:t>
      </w:r>
      <w:bookmarkEnd w:id="2159"/>
    </w:p>
    <w:p w14:paraId="67F33E7E" w14:textId="77777777" w:rsidR="00FB6A07" w:rsidRDefault="00FB6A07" w:rsidP="00FB6A07">
      <w:pPr>
        <w:pStyle w:val="KeepWithNext"/>
        <w:rPr>
          <w:rtl/>
        </w:rPr>
      </w:pPr>
    </w:p>
    <w:p w14:paraId="79B1686C" w14:textId="77777777" w:rsidR="00FB6A07" w:rsidRDefault="00FB6A07" w:rsidP="00FB6A07">
      <w:pPr>
        <w:rPr>
          <w:rtl/>
        </w:rPr>
      </w:pPr>
      <w:bookmarkStart w:id="2160" w:name="_ETM_Q1_2315085"/>
      <w:bookmarkStart w:id="2161" w:name="_ETM_Q1_2315110"/>
      <w:bookmarkEnd w:id="2160"/>
      <w:bookmarkEnd w:id="2161"/>
      <w:r>
        <w:rPr>
          <w:rFonts w:hint="cs"/>
          <w:rtl/>
        </w:rPr>
        <w:t>יש שם משהו מאוד מהותי</w:t>
      </w:r>
      <w:r w:rsidR="009D5A61">
        <w:rPr>
          <w:rFonts w:hint="cs"/>
          <w:rtl/>
        </w:rPr>
        <w:t>.</w:t>
      </w:r>
    </w:p>
    <w:p w14:paraId="25FFF2B8" w14:textId="77777777" w:rsidR="00FB6A07" w:rsidRDefault="00FB6A07" w:rsidP="00FB6A07">
      <w:pPr>
        <w:rPr>
          <w:rtl/>
        </w:rPr>
      </w:pPr>
      <w:bookmarkStart w:id="2162" w:name="_ETM_Q1_2317875"/>
      <w:bookmarkStart w:id="2163" w:name="_ETM_Q1_2317920"/>
      <w:bookmarkStart w:id="2164" w:name="_ETM_Q1_2319265"/>
      <w:bookmarkEnd w:id="2162"/>
      <w:bookmarkEnd w:id="2163"/>
      <w:bookmarkEnd w:id="2164"/>
    </w:p>
    <w:p w14:paraId="670F3D81" w14:textId="77777777" w:rsidR="002A33BE" w:rsidRDefault="002A33BE" w:rsidP="002A33BE">
      <w:pPr>
        <w:pStyle w:val="af5"/>
        <w:keepNext/>
        <w:rPr>
          <w:rtl/>
        </w:rPr>
      </w:pPr>
      <w:bookmarkStart w:id="2165" w:name="_ETM_Q1_2314919"/>
      <w:bookmarkStart w:id="2166" w:name="_ETM_Q1_2315114"/>
      <w:bookmarkStart w:id="2167" w:name="ET_interruption_קריאות_292"/>
      <w:bookmarkEnd w:id="2165"/>
      <w:bookmarkEnd w:id="2166"/>
      <w:r w:rsidRPr="002A33BE">
        <w:rPr>
          <w:rStyle w:val="TagStyle"/>
          <w:rtl/>
        </w:rPr>
        <w:t xml:space="preserve">&lt;&lt; קריאה &gt;&gt; </w:t>
      </w:r>
      <w:r>
        <w:rPr>
          <w:rtl/>
        </w:rPr>
        <w:t>קריאות:</w:t>
      </w:r>
      <w:r w:rsidRPr="002A33BE">
        <w:rPr>
          <w:rStyle w:val="TagStyle"/>
          <w:rtl/>
        </w:rPr>
        <w:t xml:space="preserve"> &lt;&lt; קריאה &gt;&gt;</w:t>
      </w:r>
      <w:r w:rsidR="00F0101A">
        <w:rPr>
          <w:rtl/>
        </w:rPr>
        <w:t xml:space="preserve"> </w:t>
      </w:r>
      <w:bookmarkEnd w:id="2167"/>
    </w:p>
    <w:p w14:paraId="4EB774B3" w14:textId="77777777" w:rsidR="002A33BE" w:rsidRDefault="002A33BE" w:rsidP="002A33BE">
      <w:pPr>
        <w:pStyle w:val="KeepWithNext"/>
        <w:rPr>
          <w:rtl/>
          <w:lang w:eastAsia="he-IL"/>
        </w:rPr>
      </w:pPr>
    </w:p>
    <w:p w14:paraId="6F04D403" w14:textId="77777777" w:rsidR="002A33BE" w:rsidRDefault="002A33BE" w:rsidP="002A33BE">
      <w:pPr>
        <w:rPr>
          <w:rtl/>
          <w:lang w:eastAsia="he-IL"/>
        </w:rPr>
      </w:pPr>
      <w:r>
        <w:rPr>
          <w:rFonts w:hint="cs"/>
          <w:rtl/>
          <w:lang w:eastAsia="he-IL"/>
        </w:rPr>
        <w:t>- - -</w:t>
      </w:r>
    </w:p>
    <w:p w14:paraId="274660E4" w14:textId="77777777" w:rsidR="002A33BE" w:rsidRPr="002A33BE" w:rsidRDefault="002A33BE" w:rsidP="002A33BE">
      <w:pPr>
        <w:rPr>
          <w:rtl/>
          <w:lang w:eastAsia="he-IL"/>
        </w:rPr>
      </w:pPr>
    </w:p>
    <w:p w14:paraId="51FFD096" w14:textId="77777777" w:rsidR="00FB6A07" w:rsidRDefault="00FB6A07" w:rsidP="00FB6A07">
      <w:pPr>
        <w:pStyle w:val="a4"/>
        <w:keepNext/>
        <w:rPr>
          <w:rtl/>
        </w:rPr>
      </w:pPr>
      <w:bookmarkStart w:id="2168" w:name="ET_speaker_6344_152"/>
      <w:r w:rsidRPr="00FB6A07">
        <w:rPr>
          <w:rStyle w:val="TagStyle"/>
          <w:rtl/>
        </w:rPr>
        <w:t xml:space="preserve"> &lt;&lt; דובר &gt;&gt; </w:t>
      </w:r>
      <w:r>
        <w:rPr>
          <w:rtl/>
        </w:rPr>
        <w:t>אברהם בצלאל (ש"ס):</w:t>
      </w:r>
      <w:r w:rsidRPr="00FB6A07">
        <w:rPr>
          <w:rStyle w:val="TagStyle"/>
          <w:rtl/>
        </w:rPr>
        <w:t xml:space="preserve"> &lt;&lt; דובר &gt;&gt;</w:t>
      </w:r>
      <w:r w:rsidR="00F0101A">
        <w:rPr>
          <w:rtl/>
        </w:rPr>
        <w:t xml:space="preserve"> </w:t>
      </w:r>
      <w:bookmarkEnd w:id="2168"/>
    </w:p>
    <w:p w14:paraId="5DF1E873" w14:textId="77777777" w:rsidR="00FB6A07" w:rsidRDefault="00FB6A07" w:rsidP="00FB6A07">
      <w:pPr>
        <w:pStyle w:val="KeepWithNext"/>
        <w:rPr>
          <w:rtl/>
        </w:rPr>
      </w:pPr>
    </w:p>
    <w:p w14:paraId="246F7B71" w14:textId="77777777" w:rsidR="00FB6A07" w:rsidRDefault="0086097B" w:rsidP="00FB6A07">
      <w:pPr>
        <w:rPr>
          <w:rtl/>
        </w:rPr>
      </w:pPr>
      <w:bookmarkStart w:id="2169" w:name="_ETM_Q1_2319695"/>
      <w:bookmarkStart w:id="2170" w:name="_ETM_Q1_2319730"/>
      <w:bookmarkEnd w:id="2169"/>
      <w:bookmarkEnd w:id="2170"/>
      <w:r>
        <w:rPr>
          <w:rFonts w:hint="cs"/>
          <w:rtl/>
        </w:rPr>
        <w:t xml:space="preserve">מה הבעיה? תני דוגמה. </w:t>
      </w:r>
      <w:r w:rsidR="00FB6A07">
        <w:rPr>
          <w:rFonts w:hint="cs"/>
          <w:rtl/>
        </w:rPr>
        <w:t>מעניין מה הדוגמה</w:t>
      </w:r>
      <w:r>
        <w:rPr>
          <w:rFonts w:hint="cs"/>
          <w:rtl/>
        </w:rPr>
        <w:t xml:space="preserve">, </w:t>
      </w:r>
      <w:r w:rsidRPr="00494E67">
        <w:rPr>
          <w:rFonts w:hint="cs"/>
          <w:rtl/>
        </w:rPr>
        <w:t>נראה</w:t>
      </w:r>
      <w:r>
        <w:rPr>
          <w:rFonts w:hint="cs"/>
          <w:rtl/>
        </w:rPr>
        <w:t xml:space="preserve"> מה מפריע להם</w:t>
      </w:r>
      <w:r w:rsidR="00FB6A07">
        <w:rPr>
          <w:rFonts w:hint="cs"/>
          <w:rtl/>
        </w:rPr>
        <w:t xml:space="preserve"> </w:t>
      </w:r>
      <w:bookmarkStart w:id="2171" w:name="_ETM_Q1_2321710"/>
      <w:bookmarkEnd w:id="2171"/>
      <w:r>
        <w:rPr>
          <w:rFonts w:hint="cs"/>
          <w:rtl/>
        </w:rPr>
        <w:t>ב</w:t>
      </w:r>
      <w:r w:rsidR="00FB6A07">
        <w:rPr>
          <w:rFonts w:hint="cs"/>
          <w:rtl/>
        </w:rPr>
        <w:t>הט</w:t>
      </w:r>
      <w:r>
        <w:rPr>
          <w:rFonts w:hint="cs"/>
          <w:rtl/>
        </w:rPr>
        <w:t>ע</w:t>
      </w:r>
      <w:r w:rsidR="00FB6A07">
        <w:rPr>
          <w:rFonts w:hint="cs"/>
          <w:rtl/>
        </w:rPr>
        <w:t>יה</w:t>
      </w:r>
      <w:r>
        <w:rPr>
          <w:rFonts w:hint="cs"/>
          <w:rtl/>
        </w:rPr>
        <w:t>.</w:t>
      </w:r>
    </w:p>
    <w:p w14:paraId="63DF5499" w14:textId="77777777" w:rsidR="00FB6A07" w:rsidRDefault="00FB6A07" w:rsidP="00FB6A07">
      <w:pPr>
        <w:rPr>
          <w:rtl/>
        </w:rPr>
      </w:pPr>
      <w:bookmarkStart w:id="2172" w:name="_ETM_Q1_2322520"/>
      <w:bookmarkStart w:id="2173" w:name="_ETM_Q1_2322570"/>
      <w:bookmarkStart w:id="2174" w:name="_ETM_Q1_2324030"/>
      <w:bookmarkEnd w:id="2172"/>
      <w:bookmarkEnd w:id="2173"/>
      <w:bookmarkEnd w:id="2174"/>
    </w:p>
    <w:p w14:paraId="09BD546B" w14:textId="77777777" w:rsidR="00FB6A07" w:rsidRDefault="00FB6A07" w:rsidP="00FB6A07">
      <w:pPr>
        <w:pStyle w:val="af9"/>
        <w:keepNext/>
        <w:rPr>
          <w:rtl/>
        </w:rPr>
      </w:pPr>
      <w:bookmarkStart w:id="2175" w:name="ET_guest_707174_153"/>
      <w:r w:rsidRPr="00FB6A07">
        <w:rPr>
          <w:rStyle w:val="TagStyle"/>
          <w:rtl/>
        </w:rPr>
        <w:t xml:space="preserve"> &lt;&lt; אורח &gt;&gt; </w:t>
      </w:r>
      <w:r>
        <w:rPr>
          <w:rtl/>
        </w:rPr>
        <w:t>אניטה יצחק:</w:t>
      </w:r>
      <w:r w:rsidRPr="00FB6A07">
        <w:rPr>
          <w:rStyle w:val="TagStyle"/>
          <w:rtl/>
        </w:rPr>
        <w:t xml:space="preserve"> &lt;&lt; אורח &gt;&gt;</w:t>
      </w:r>
      <w:r w:rsidR="00F0101A">
        <w:rPr>
          <w:rtl/>
        </w:rPr>
        <w:t xml:space="preserve"> </w:t>
      </w:r>
      <w:bookmarkEnd w:id="2175"/>
    </w:p>
    <w:p w14:paraId="3F5C3063" w14:textId="77777777" w:rsidR="00FB6A07" w:rsidRDefault="00FB6A07" w:rsidP="00FB6A07">
      <w:pPr>
        <w:pStyle w:val="KeepWithNext"/>
        <w:rPr>
          <w:rtl/>
        </w:rPr>
      </w:pPr>
    </w:p>
    <w:p w14:paraId="4EB9238D" w14:textId="77777777" w:rsidR="00FB6A07" w:rsidRDefault="00952B72" w:rsidP="00466C9C">
      <w:pPr>
        <w:rPr>
          <w:rtl/>
        </w:rPr>
      </w:pPr>
      <w:bookmarkStart w:id="2176" w:name="_ETM_Q1_2324455"/>
      <w:bookmarkStart w:id="2177" w:name="_ETM_Q1_2324480"/>
      <w:bookmarkEnd w:id="2176"/>
      <w:bookmarkEnd w:id="2177"/>
      <w:r>
        <w:rPr>
          <w:rFonts w:hint="cs"/>
          <w:rtl/>
        </w:rPr>
        <w:t xml:space="preserve">דבר </w:t>
      </w:r>
      <w:bookmarkStart w:id="2178" w:name="_ETM_Q1_2318549"/>
      <w:bookmarkEnd w:id="2178"/>
      <w:r>
        <w:rPr>
          <w:rFonts w:hint="cs"/>
          <w:rtl/>
        </w:rPr>
        <w:t xml:space="preserve">אחד מהותי, סעיף 7 מדבר בכל תתי הסעיפים שלו </w:t>
      </w:r>
      <w:bookmarkStart w:id="2179" w:name="_ETM_Q1_2323635"/>
      <w:bookmarkEnd w:id="2179"/>
      <w:r w:rsidR="00FB6A07">
        <w:rPr>
          <w:rFonts w:hint="cs"/>
          <w:rtl/>
        </w:rPr>
        <w:t>על פרסום</w:t>
      </w:r>
      <w:r>
        <w:rPr>
          <w:rFonts w:hint="cs"/>
          <w:rtl/>
        </w:rPr>
        <w:t>, אבל סעיף</w:t>
      </w:r>
      <w:r w:rsidR="00FB6A07">
        <w:rPr>
          <w:rFonts w:hint="cs"/>
          <w:rtl/>
        </w:rPr>
        <w:t xml:space="preserve"> </w:t>
      </w:r>
      <w:r w:rsidR="00466C9C">
        <w:rPr>
          <w:rFonts w:hint="cs"/>
          <w:rtl/>
        </w:rPr>
        <w:t>7(ב)</w:t>
      </w:r>
      <w:r w:rsidR="00FB6A07">
        <w:rPr>
          <w:rFonts w:hint="cs"/>
          <w:rtl/>
        </w:rPr>
        <w:t xml:space="preserve"> מדבר על </w:t>
      </w:r>
      <w:r>
        <w:rPr>
          <w:rFonts w:hint="cs"/>
          <w:rtl/>
        </w:rPr>
        <w:t>זה שהובאה ב</w:t>
      </w:r>
      <w:r w:rsidR="00FB6A07">
        <w:rPr>
          <w:rFonts w:hint="cs"/>
          <w:rtl/>
        </w:rPr>
        <w:t xml:space="preserve">פרסומת </w:t>
      </w:r>
      <w:r w:rsidRPr="005D2B57">
        <w:rPr>
          <w:rFonts w:hint="cs"/>
          <w:rtl/>
        </w:rPr>
        <w:t xml:space="preserve">עובדה בדבר תכונות או </w:t>
      </w:r>
      <w:r w:rsidR="00FB6A07" w:rsidRPr="005D2B57">
        <w:rPr>
          <w:rFonts w:hint="cs"/>
          <w:rtl/>
        </w:rPr>
        <w:t xml:space="preserve">נכס של שירות </w:t>
      </w:r>
      <w:r w:rsidR="00730E74">
        <w:rPr>
          <w:rFonts w:hint="cs"/>
          <w:rtl/>
        </w:rPr>
        <w:t>ש</w:t>
      </w:r>
      <w:r w:rsidR="00FB6A07" w:rsidRPr="005D2B57">
        <w:rPr>
          <w:rFonts w:hint="cs"/>
          <w:rtl/>
        </w:rPr>
        <w:t xml:space="preserve">בסופו </w:t>
      </w:r>
      <w:bookmarkStart w:id="2180" w:name="_ETM_Q1_2334505"/>
      <w:bookmarkEnd w:id="2180"/>
      <w:r w:rsidR="00FB6A07" w:rsidRPr="005D2B57">
        <w:rPr>
          <w:rFonts w:hint="cs"/>
          <w:rtl/>
        </w:rPr>
        <w:t xml:space="preserve">של דבר </w:t>
      </w:r>
      <w:r w:rsidR="003027C4">
        <w:rPr>
          <w:rFonts w:hint="cs"/>
          <w:rtl/>
        </w:rPr>
        <w:t>לא נסמכו על שום דבר.</w:t>
      </w:r>
      <w:r w:rsidR="00730E74">
        <w:rPr>
          <w:rFonts w:hint="cs"/>
          <w:rtl/>
        </w:rPr>
        <w:t xml:space="preserve"> וזה </w:t>
      </w:r>
      <w:r w:rsidR="00FB6A07" w:rsidRPr="005D2B57">
        <w:rPr>
          <w:rFonts w:hint="cs"/>
          <w:rtl/>
        </w:rPr>
        <w:t xml:space="preserve">אומר </w:t>
      </w:r>
      <w:r w:rsidR="00730E74">
        <w:rPr>
          <w:rFonts w:hint="cs"/>
          <w:rtl/>
        </w:rPr>
        <w:t xml:space="preserve">בדיוק את הדבר </w:t>
      </w:r>
      <w:bookmarkStart w:id="2181" w:name="_ETM_Q1_2336203"/>
      <w:bookmarkEnd w:id="2181"/>
      <w:r w:rsidR="00730E74">
        <w:rPr>
          <w:rFonts w:hint="cs"/>
          <w:rtl/>
        </w:rPr>
        <w:t xml:space="preserve">הזה, </w:t>
      </w:r>
      <w:r w:rsidR="00FB6A07" w:rsidRPr="005D2B57">
        <w:rPr>
          <w:rFonts w:hint="cs"/>
          <w:rtl/>
        </w:rPr>
        <w:t>שאמרו שהמוצר הזה מרפא סרטן</w:t>
      </w:r>
      <w:r w:rsidR="00730E74">
        <w:rPr>
          <w:rFonts w:hint="cs"/>
          <w:rtl/>
        </w:rPr>
        <w:t>, אבל</w:t>
      </w:r>
      <w:r w:rsidR="00FB6A07" w:rsidRPr="005D2B57">
        <w:rPr>
          <w:rFonts w:hint="cs"/>
          <w:rtl/>
        </w:rPr>
        <w:t xml:space="preserve"> אין </w:t>
      </w:r>
      <w:bookmarkStart w:id="2182" w:name="_ETM_Q1_2341546"/>
      <w:bookmarkEnd w:id="2182"/>
      <w:r w:rsidR="00730E74">
        <w:rPr>
          <w:rFonts w:hint="cs"/>
          <w:rtl/>
        </w:rPr>
        <w:t>לו שום הוכחה לאמיתות המידע הזה.</w:t>
      </w:r>
      <w:r w:rsidR="00F0101A">
        <w:rPr>
          <w:rFonts w:hint="cs"/>
          <w:rtl/>
        </w:rPr>
        <w:t xml:space="preserve"> </w:t>
      </w:r>
      <w:bookmarkStart w:id="2183" w:name="_ETM_Q1_2344561"/>
      <w:bookmarkStart w:id="2184" w:name="_ETM_Q1_2344631"/>
      <w:bookmarkEnd w:id="2183"/>
      <w:bookmarkEnd w:id="2184"/>
    </w:p>
    <w:p w14:paraId="2F95AD0B" w14:textId="77777777" w:rsidR="00FB6A07" w:rsidRDefault="00FB6A07" w:rsidP="00FB6A07">
      <w:pPr>
        <w:rPr>
          <w:rtl/>
        </w:rPr>
      </w:pPr>
      <w:bookmarkStart w:id="2185" w:name="_ETM_Q1_2344681"/>
      <w:bookmarkStart w:id="2186" w:name="_ETM_Q1_2344746"/>
      <w:bookmarkStart w:id="2187" w:name="_ETM_Q1_2345961"/>
      <w:bookmarkEnd w:id="2185"/>
      <w:bookmarkEnd w:id="2186"/>
      <w:bookmarkEnd w:id="2187"/>
    </w:p>
    <w:p w14:paraId="1C1C4A27" w14:textId="77777777" w:rsidR="00FB6A07" w:rsidRDefault="00FB6A07" w:rsidP="00FB6A07">
      <w:pPr>
        <w:pStyle w:val="af9"/>
        <w:keepNext/>
        <w:rPr>
          <w:rtl/>
        </w:rPr>
      </w:pPr>
      <w:bookmarkStart w:id="2188" w:name="ET_guest_575631_154"/>
      <w:r w:rsidRPr="00FB6A07">
        <w:rPr>
          <w:rStyle w:val="TagStyle"/>
          <w:rtl/>
        </w:rPr>
        <w:t xml:space="preserve"> &lt;&lt; אורח &gt;&gt; </w:t>
      </w:r>
      <w:r w:rsidR="00BC169B">
        <w:rPr>
          <w:rtl/>
        </w:rPr>
        <w:t xml:space="preserve">הילה </w:t>
      </w:r>
      <w:proofErr w:type="spellStart"/>
      <w:r w:rsidR="00BC169B">
        <w:rPr>
          <w:rtl/>
        </w:rPr>
        <w:t>דוידוביץ</w:t>
      </w:r>
      <w:proofErr w:type="spellEnd"/>
      <w:r w:rsidR="00BC169B">
        <w:rPr>
          <w:rtl/>
        </w:rPr>
        <w:t>-</w:t>
      </w:r>
      <w:r>
        <w:rPr>
          <w:rtl/>
        </w:rPr>
        <w:t>בלומנטל:</w:t>
      </w:r>
      <w:r w:rsidRPr="00FB6A07">
        <w:rPr>
          <w:rStyle w:val="TagStyle"/>
          <w:rtl/>
        </w:rPr>
        <w:t xml:space="preserve"> &lt;&lt; אורח &gt;&gt;</w:t>
      </w:r>
      <w:r w:rsidR="00F0101A">
        <w:rPr>
          <w:rtl/>
        </w:rPr>
        <w:t xml:space="preserve"> </w:t>
      </w:r>
      <w:bookmarkEnd w:id="2188"/>
    </w:p>
    <w:p w14:paraId="045574C4" w14:textId="77777777" w:rsidR="00FB6A07" w:rsidRDefault="00FB6A07" w:rsidP="00FB6A07">
      <w:pPr>
        <w:pStyle w:val="KeepWithNext"/>
        <w:rPr>
          <w:rtl/>
        </w:rPr>
      </w:pPr>
    </w:p>
    <w:p w14:paraId="5D6D3853" w14:textId="77777777" w:rsidR="00FB6A07" w:rsidRDefault="00FB6A07" w:rsidP="003027C4">
      <w:pPr>
        <w:rPr>
          <w:rtl/>
        </w:rPr>
      </w:pPr>
      <w:bookmarkStart w:id="2189" w:name="_ETM_Q1_2346369"/>
      <w:bookmarkStart w:id="2190" w:name="_ETM_Q1_2346428"/>
      <w:bookmarkEnd w:id="2189"/>
      <w:bookmarkEnd w:id="2190"/>
      <w:r>
        <w:rPr>
          <w:rFonts w:hint="cs"/>
          <w:rtl/>
        </w:rPr>
        <w:t xml:space="preserve">למה זה לא נכנס </w:t>
      </w:r>
      <w:r w:rsidR="00730E74">
        <w:rPr>
          <w:rFonts w:hint="cs"/>
          <w:rtl/>
        </w:rPr>
        <w:t xml:space="preserve">או </w:t>
      </w:r>
      <w:r>
        <w:rPr>
          <w:rFonts w:hint="cs"/>
          <w:rtl/>
        </w:rPr>
        <w:t>בהט</w:t>
      </w:r>
      <w:r w:rsidR="00806826">
        <w:rPr>
          <w:rFonts w:hint="cs"/>
          <w:rtl/>
        </w:rPr>
        <w:t>ע</w:t>
      </w:r>
      <w:r>
        <w:rPr>
          <w:rFonts w:hint="cs"/>
          <w:rtl/>
        </w:rPr>
        <w:t>יה</w:t>
      </w:r>
      <w:r w:rsidR="00730E74">
        <w:rPr>
          <w:rFonts w:hint="cs"/>
          <w:rtl/>
        </w:rPr>
        <w:t xml:space="preserve"> או בפרסום</w:t>
      </w:r>
      <w:r w:rsidR="003027C4">
        <w:rPr>
          <w:rFonts w:hint="cs"/>
          <w:rtl/>
        </w:rPr>
        <w:t>?</w:t>
      </w:r>
      <w:r w:rsidR="00730E74">
        <w:rPr>
          <w:rFonts w:hint="cs"/>
          <w:rtl/>
        </w:rPr>
        <w:t xml:space="preserve"> </w:t>
      </w:r>
    </w:p>
    <w:p w14:paraId="4216C00A" w14:textId="77777777" w:rsidR="00FB6A07" w:rsidRDefault="00FB6A07" w:rsidP="00FB6A07">
      <w:pPr>
        <w:rPr>
          <w:rtl/>
        </w:rPr>
      </w:pPr>
      <w:bookmarkStart w:id="2191" w:name="_ETM_Q1_2351257"/>
      <w:bookmarkStart w:id="2192" w:name="_ETM_Q1_2351332"/>
      <w:bookmarkStart w:id="2193" w:name="_ETM_Q1_2352487"/>
      <w:bookmarkEnd w:id="2191"/>
      <w:bookmarkEnd w:id="2192"/>
      <w:bookmarkEnd w:id="2193"/>
    </w:p>
    <w:p w14:paraId="7DD20B15" w14:textId="77777777" w:rsidR="00FB6A07" w:rsidRDefault="00FB6A07" w:rsidP="00FB6A07">
      <w:pPr>
        <w:pStyle w:val="a4"/>
        <w:keepNext/>
        <w:rPr>
          <w:rtl/>
        </w:rPr>
      </w:pPr>
      <w:bookmarkStart w:id="2194" w:name="ET_speaker_איתי_עצמון_155"/>
      <w:r w:rsidRPr="00FB6A07">
        <w:rPr>
          <w:rStyle w:val="TagStyle"/>
          <w:rtl/>
        </w:rPr>
        <w:t xml:space="preserve"> &lt;&lt; דובר &gt;&gt; </w:t>
      </w:r>
      <w:r>
        <w:rPr>
          <w:rtl/>
        </w:rPr>
        <w:t>איתי עצמון:</w:t>
      </w:r>
      <w:r w:rsidRPr="00FB6A07">
        <w:rPr>
          <w:rStyle w:val="TagStyle"/>
          <w:rtl/>
        </w:rPr>
        <w:t xml:space="preserve"> &lt;&lt; דובר &gt;&gt;</w:t>
      </w:r>
      <w:r w:rsidR="00F0101A">
        <w:rPr>
          <w:rtl/>
        </w:rPr>
        <w:t xml:space="preserve"> </w:t>
      </w:r>
      <w:bookmarkEnd w:id="2194"/>
    </w:p>
    <w:p w14:paraId="7E002175" w14:textId="77777777" w:rsidR="00FB6A07" w:rsidRDefault="00FB6A07" w:rsidP="00FB6A07">
      <w:pPr>
        <w:pStyle w:val="KeepWithNext"/>
        <w:rPr>
          <w:rtl/>
        </w:rPr>
      </w:pPr>
    </w:p>
    <w:p w14:paraId="66107705" w14:textId="77777777" w:rsidR="00730E74" w:rsidRDefault="00730E74" w:rsidP="00FB6A07">
      <w:pPr>
        <w:rPr>
          <w:rtl/>
        </w:rPr>
      </w:pPr>
      <w:bookmarkStart w:id="2195" w:name="_ETM_Q1_2353087"/>
      <w:bookmarkEnd w:id="2195"/>
      <w:r>
        <w:rPr>
          <w:rFonts w:hint="cs"/>
          <w:rtl/>
        </w:rPr>
        <w:t xml:space="preserve">זה </w:t>
      </w:r>
      <w:bookmarkStart w:id="2196" w:name="_ETM_Q1_2347607"/>
      <w:bookmarkEnd w:id="2196"/>
      <w:r>
        <w:rPr>
          <w:rFonts w:hint="cs"/>
          <w:rtl/>
        </w:rPr>
        <w:t>נכנס כבר ב</w:t>
      </w:r>
      <w:bookmarkStart w:id="2197" w:name="_ETM_Q1_2353162"/>
      <w:bookmarkEnd w:id="2197"/>
      <w:r w:rsidR="00FB6A07">
        <w:rPr>
          <w:rFonts w:hint="cs"/>
          <w:rtl/>
        </w:rPr>
        <w:t xml:space="preserve">סעיף </w:t>
      </w:r>
      <w:r>
        <w:rPr>
          <w:rFonts w:hint="cs"/>
          <w:rtl/>
        </w:rPr>
        <w:t xml:space="preserve">2. </w:t>
      </w:r>
    </w:p>
    <w:p w14:paraId="20B2DBDA" w14:textId="77777777" w:rsidR="00730E74" w:rsidRDefault="00730E74" w:rsidP="00FB6A07">
      <w:pPr>
        <w:rPr>
          <w:rtl/>
        </w:rPr>
      </w:pPr>
      <w:bookmarkStart w:id="2198" w:name="_ETM_Q1_2348565"/>
      <w:bookmarkEnd w:id="2198"/>
    </w:p>
    <w:p w14:paraId="08A8F64B" w14:textId="77777777" w:rsidR="00730E74" w:rsidRDefault="00730E74" w:rsidP="00730E74">
      <w:pPr>
        <w:pStyle w:val="af9"/>
        <w:keepNext/>
        <w:rPr>
          <w:rtl/>
        </w:rPr>
      </w:pPr>
      <w:bookmarkStart w:id="2199" w:name="ET_guest_707174_294"/>
      <w:r w:rsidRPr="00730E74">
        <w:rPr>
          <w:rStyle w:val="TagStyle"/>
          <w:rtl/>
        </w:rPr>
        <w:t xml:space="preserve"> &lt;&lt; אורח &gt;&gt; </w:t>
      </w:r>
      <w:r>
        <w:rPr>
          <w:rtl/>
        </w:rPr>
        <w:t>אניטה יצחק:</w:t>
      </w:r>
      <w:r w:rsidRPr="00730E74">
        <w:rPr>
          <w:rStyle w:val="TagStyle"/>
          <w:rtl/>
        </w:rPr>
        <w:t xml:space="preserve"> &lt;&lt; אורח &gt;&gt;</w:t>
      </w:r>
      <w:r w:rsidR="00F0101A">
        <w:rPr>
          <w:rtl/>
        </w:rPr>
        <w:t xml:space="preserve"> </w:t>
      </w:r>
      <w:bookmarkEnd w:id="2199"/>
    </w:p>
    <w:p w14:paraId="54FD4248" w14:textId="77777777" w:rsidR="00730E74" w:rsidRDefault="00730E74" w:rsidP="00730E74">
      <w:pPr>
        <w:pStyle w:val="KeepWithNext"/>
        <w:rPr>
          <w:rtl/>
        </w:rPr>
      </w:pPr>
    </w:p>
    <w:p w14:paraId="12E4B65A" w14:textId="77777777" w:rsidR="00730E74" w:rsidRDefault="00730E74" w:rsidP="00730E74">
      <w:pPr>
        <w:rPr>
          <w:rtl/>
        </w:rPr>
      </w:pPr>
      <w:bookmarkStart w:id="2200" w:name="_ETM_Q1_2349667"/>
      <w:bookmarkStart w:id="2201" w:name="_ETM_Q1_2349731"/>
      <w:bookmarkEnd w:id="2200"/>
      <w:bookmarkEnd w:id="2201"/>
      <w:r>
        <w:rPr>
          <w:rFonts w:hint="cs"/>
          <w:rtl/>
        </w:rPr>
        <w:t xml:space="preserve">אבל יש לזה גם סעיף </w:t>
      </w:r>
      <w:bookmarkStart w:id="2202" w:name="_ETM_Q1_2350608"/>
      <w:bookmarkStart w:id="2203" w:name="_ETM_Q1_2350946"/>
      <w:bookmarkStart w:id="2204" w:name="_ETM_Q1_2350967"/>
      <w:bookmarkStart w:id="2205" w:name="_ETM_Q1_2351006"/>
      <w:bookmarkEnd w:id="2202"/>
      <w:bookmarkEnd w:id="2203"/>
      <w:bookmarkEnd w:id="2204"/>
      <w:bookmarkEnd w:id="2205"/>
      <w:r>
        <w:rPr>
          <w:rFonts w:hint="cs"/>
          <w:rtl/>
        </w:rPr>
        <w:t xml:space="preserve">ייעודי, אז </w:t>
      </w:r>
      <w:bookmarkStart w:id="2206" w:name="_ETM_Q1_2351140"/>
      <w:bookmarkEnd w:id="2206"/>
      <w:r>
        <w:rPr>
          <w:rFonts w:hint="cs"/>
          <w:rtl/>
        </w:rPr>
        <w:t>נשאלת השאלה למה זה לא.</w:t>
      </w:r>
    </w:p>
    <w:p w14:paraId="6B344746" w14:textId="77777777" w:rsidR="00730E74" w:rsidRDefault="00730E74" w:rsidP="00730E74">
      <w:pPr>
        <w:rPr>
          <w:rtl/>
        </w:rPr>
      </w:pPr>
      <w:bookmarkStart w:id="2207" w:name="_ETM_Q1_2350504"/>
      <w:bookmarkStart w:id="2208" w:name="_ETM_Q1_2350620"/>
      <w:bookmarkStart w:id="2209" w:name="_ETM_Q1_2349116"/>
      <w:bookmarkEnd w:id="2207"/>
      <w:bookmarkEnd w:id="2208"/>
      <w:bookmarkEnd w:id="2209"/>
    </w:p>
    <w:p w14:paraId="4F9F4B8E" w14:textId="77777777" w:rsidR="00730E74" w:rsidRDefault="00730E74" w:rsidP="00730E74">
      <w:pPr>
        <w:pStyle w:val="a4"/>
        <w:keepNext/>
        <w:rPr>
          <w:rtl/>
        </w:rPr>
      </w:pPr>
      <w:bookmarkStart w:id="2210" w:name="ET_speaker_איתי_עצמון_295"/>
      <w:r w:rsidRPr="00730E74">
        <w:rPr>
          <w:rStyle w:val="TagStyle"/>
          <w:rtl/>
        </w:rPr>
        <w:t xml:space="preserve"> &lt;&lt; דובר &gt;&gt; </w:t>
      </w:r>
      <w:r>
        <w:rPr>
          <w:rtl/>
        </w:rPr>
        <w:t>איתי עצמון:</w:t>
      </w:r>
      <w:r w:rsidRPr="00730E74">
        <w:rPr>
          <w:rStyle w:val="TagStyle"/>
          <w:rtl/>
        </w:rPr>
        <w:t xml:space="preserve"> &lt;&lt; דובר &gt;&gt;</w:t>
      </w:r>
      <w:r w:rsidR="00F0101A">
        <w:rPr>
          <w:rtl/>
        </w:rPr>
        <w:t xml:space="preserve"> </w:t>
      </w:r>
      <w:bookmarkEnd w:id="2210"/>
    </w:p>
    <w:p w14:paraId="2D225BA2" w14:textId="77777777" w:rsidR="00730E74" w:rsidRPr="00730E74" w:rsidRDefault="00730E74" w:rsidP="00730E74">
      <w:pPr>
        <w:rPr>
          <w:rtl/>
          <w:lang w:eastAsia="he-IL"/>
        </w:rPr>
      </w:pPr>
      <w:bookmarkStart w:id="2211" w:name="_ETM_Q1_2350034"/>
      <w:bookmarkStart w:id="2212" w:name="_ETM_Q1_2350095"/>
      <w:bookmarkEnd w:id="2211"/>
      <w:bookmarkEnd w:id="2212"/>
    </w:p>
    <w:p w14:paraId="1A220F8D" w14:textId="77777777" w:rsidR="0098254B" w:rsidRDefault="00730E74" w:rsidP="00730E74">
      <w:pPr>
        <w:rPr>
          <w:rtl/>
        </w:rPr>
      </w:pPr>
      <w:bookmarkStart w:id="2213" w:name="_ETM_Q1_2350680"/>
      <w:bookmarkStart w:id="2214" w:name="_ETM_Q1_2350856"/>
      <w:bookmarkEnd w:id="2213"/>
      <w:bookmarkEnd w:id="2214"/>
      <w:r>
        <w:rPr>
          <w:rFonts w:hint="cs"/>
          <w:rtl/>
        </w:rPr>
        <w:t xml:space="preserve">אבל הסעיף </w:t>
      </w:r>
      <w:r w:rsidR="00FB6A07">
        <w:rPr>
          <w:rFonts w:hint="cs"/>
          <w:rtl/>
        </w:rPr>
        <w:t>ה</w:t>
      </w:r>
      <w:bookmarkStart w:id="2215" w:name="_ETM_Q1_2354053"/>
      <w:bookmarkEnd w:id="2215"/>
      <w:r w:rsidR="00FB6A07">
        <w:rPr>
          <w:rFonts w:hint="cs"/>
          <w:rtl/>
        </w:rPr>
        <w:t xml:space="preserve">ייעודי </w:t>
      </w:r>
      <w:r>
        <w:rPr>
          <w:rFonts w:hint="cs"/>
          <w:rtl/>
        </w:rPr>
        <w:t xml:space="preserve">לדעתי קשור לסעיף 2, כי הוא מתחיל: </w:t>
      </w:r>
      <w:r w:rsidR="0098254B">
        <w:rPr>
          <w:rFonts w:hint="cs"/>
          <w:rtl/>
        </w:rPr>
        <w:t>"</w:t>
      </w:r>
      <w:r w:rsidR="0098254B" w:rsidRPr="0098254B">
        <w:rPr>
          <w:rtl/>
        </w:rPr>
        <w:t>הי</w:t>
      </w:r>
      <w:r w:rsidR="0098254B">
        <w:rPr>
          <w:rFonts w:hint="cs"/>
          <w:rtl/>
        </w:rPr>
        <w:t>י</w:t>
      </w:r>
      <w:r w:rsidR="0098254B" w:rsidRPr="0098254B">
        <w:rPr>
          <w:rtl/>
        </w:rPr>
        <w:t>תה הטעיה בפרסומת</w:t>
      </w:r>
      <w:r w:rsidR="0098254B">
        <w:rPr>
          <w:rtl/>
        </w:rPr>
        <w:t>, יראו כמפירים את הוראות סעיף 2</w:t>
      </w:r>
      <w:r w:rsidR="00E5331F">
        <w:rPr>
          <w:rFonts w:hint="cs"/>
          <w:rtl/>
        </w:rPr>
        <w:t>".</w:t>
      </w:r>
      <w:r w:rsidR="0098254B">
        <w:rPr>
          <w:rFonts w:hint="cs"/>
          <w:rtl/>
        </w:rPr>
        <w:t xml:space="preserve"> ככה מתחיל </w:t>
      </w:r>
      <w:bookmarkStart w:id="2216" w:name="_ETM_Q1_2357910"/>
      <w:bookmarkEnd w:id="2216"/>
      <w:r w:rsidR="0098254B">
        <w:rPr>
          <w:rFonts w:hint="cs"/>
          <w:rtl/>
        </w:rPr>
        <w:t xml:space="preserve">סעיף 7. </w:t>
      </w:r>
    </w:p>
    <w:p w14:paraId="27BB4275" w14:textId="77777777" w:rsidR="00FB6A07" w:rsidRDefault="00FB6A07" w:rsidP="0098254B">
      <w:pPr>
        <w:ind w:firstLine="0"/>
        <w:rPr>
          <w:rtl/>
        </w:rPr>
      </w:pPr>
      <w:bookmarkStart w:id="2217" w:name="_ETM_Q1_2358724"/>
      <w:bookmarkStart w:id="2218" w:name="_ETM_Q1_2358944"/>
      <w:bookmarkStart w:id="2219" w:name="_ETM_Q1_2359683"/>
      <w:bookmarkStart w:id="2220" w:name="_ETM_Q1_2359753"/>
      <w:bookmarkStart w:id="2221" w:name="_ETM_Q1_2362758"/>
      <w:bookmarkEnd w:id="2217"/>
      <w:bookmarkEnd w:id="2218"/>
      <w:bookmarkEnd w:id="2219"/>
      <w:bookmarkEnd w:id="2220"/>
      <w:bookmarkEnd w:id="2221"/>
    </w:p>
    <w:p w14:paraId="55F138C0" w14:textId="77777777" w:rsidR="00FB6A07" w:rsidRDefault="00FB6A07" w:rsidP="00FB6A07">
      <w:pPr>
        <w:pStyle w:val="af9"/>
        <w:keepNext/>
        <w:rPr>
          <w:rtl/>
        </w:rPr>
      </w:pPr>
      <w:bookmarkStart w:id="2222" w:name="ET_guest_623396_156"/>
      <w:r w:rsidRPr="00FB6A07">
        <w:rPr>
          <w:rStyle w:val="TagStyle"/>
          <w:rtl/>
        </w:rPr>
        <w:t xml:space="preserve"> &lt;&lt; אורח &gt;&gt; </w:t>
      </w:r>
      <w:r>
        <w:rPr>
          <w:rtl/>
        </w:rPr>
        <w:t>אילנה מזרחי:</w:t>
      </w:r>
      <w:r w:rsidRPr="00FB6A07">
        <w:rPr>
          <w:rStyle w:val="TagStyle"/>
          <w:rtl/>
        </w:rPr>
        <w:t xml:space="preserve"> &lt;&lt; אורח &gt;&gt;</w:t>
      </w:r>
      <w:r w:rsidR="00F0101A">
        <w:rPr>
          <w:rtl/>
        </w:rPr>
        <w:t xml:space="preserve"> </w:t>
      </w:r>
      <w:bookmarkEnd w:id="2222"/>
    </w:p>
    <w:p w14:paraId="221B0B13" w14:textId="77777777" w:rsidR="00FB6A07" w:rsidRDefault="00FB6A07" w:rsidP="00FB6A07">
      <w:pPr>
        <w:pStyle w:val="KeepWithNext"/>
        <w:rPr>
          <w:rtl/>
        </w:rPr>
      </w:pPr>
    </w:p>
    <w:p w14:paraId="02848BE8" w14:textId="77777777" w:rsidR="00FB6A07" w:rsidRDefault="0098254B" w:rsidP="00CE26EB">
      <w:pPr>
        <w:rPr>
          <w:rtl/>
        </w:rPr>
      </w:pPr>
      <w:bookmarkStart w:id="2223" w:name="_ETM_Q1_2363298"/>
      <w:bookmarkEnd w:id="2223"/>
      <w:r>
        <w:rPr>
          <w:rFonts w:hint="cs"/>
          <w:rtl/>
        </w:rPr>
        <w:t xml:space="preserve">אבל זה </w:t>
      </w:r>
      <w:r w:rsidR="00FB6A07">
        <w:rPr>
          <w:rFonts w:hint="cs"/>
          <w:rtl/>
        </w:rPr>
        <w:t>ס</w:t>
      </w:r>
      <w:bookmarkStart w:id="2224" w:name="_ETM_Q1_2363398"/>
      <w:bookmarkEnd w:id="2224"/>
      <w:r w:rsidR="00FB6A07">
        <w:rPr>
          <w:rFonts w:hint="cs"/>
          <w:rtl/>
        </w:rPr>
        <w:t xml:space="preserve">עיף </w:t>
      </w:r>
      <w:r>
        <w:rPr>
          <w:rFonts w:hint="cs"/>
          <w:rtl/>
        </w:rPr>
        <w:t>7(</w:t>
      </w:r>
      <w:r w:rsidR="00FB6A07">
        <w:rPr>
          <w:rFonts w:hint="cs"/>
          <w:rtl/>
        </w:rPr>
        <w:t>א</w:t>
      </w:r>
      <w:r>
        <w:rPr>
          <w:rFonts w:hint="cs"/>
          <w:rtl/>
        </w:rPr>
        <w:t xml:space="preserve">) שמדבר על </w:t>
      </w:r>
      <w:bookmarkStart w:id="2225" w:name="_ETM_Q1_2359929"/>
      <w:bookmarkEnd w:id="2225"/>
      <w:r>
        <w:rPr>
          <w:rFonts w:hint="cs"/>
          <w:rtl/>
        </w:rPr>
        <w:t xml:space="preserve">האחריות, אז הוא מפנה לסעיף 2. וסעיף (ב) </w:t>
      </w:r>
      <w:bookmarkStart w:id="2226" w:name="_ETM_Q1_2363014"/>
      <w:bookmarkEnd w:id="2226"/>
      <w:r>
        <w:rPr>
          <w:rtl/>
        </w:rPr>
        <w:t>–</w:t>
      </w:r>
      <w:r>
        <w:rPr>
          <w:rFonts w:hint="cs"/>
          <w:rtl/>
        </w:rPr>
        <w:t xml:space="preserve"> זה נכון ש</w:t>
      </w:r>
      <w:r w:rsidR="00FB6A07">
        <w:rPr>
          <w:rFonts w:hint="cs"/>
          <w:rtl/>
        </w:rPr>
        <w:t>כל</w:t>
      </w:r>
      <w:bookmarkStart w:id="2227" w:name="_ETM_Q1_2364648"/>
      <w:bookmarkEnd w:id="2227"/>
      <w:r w:rsidR="009F465A">
        <w:rPr>
          <w:rFonts w:hint="cs"/>
          <w:rtl/>
        </w:rPr>
        <w:t xml:space="preserve"> הטעיה</w:t>
      </w:r>
      <w:r w:rsidR="002D1F60">
        <w:rPr>
          <w:rFonts w:hint="cs"/>
          <w:rtl/>
        </w:rPr>
        <w:t xml:space="preserve"> בסוף היא הטעיה, אבל </w:t>
      </w:r>
      <w:bookmarkStart w:id="2228" w:name="_ETM_Q1_2364507"/>
      <w:bookmarkEnd w:id="2228"/>
      <w:r w:rsidR="009F465A">
        <w:rPr>
          <w:rFonts w:hint="cs"/>
          <w:rtl/>
        </w:rPr>
        <w:t>אתה יו</w:t>
      </w:r>
      <w:r w:rsidR="00FB6A07">
        <w:rPr>
          <w:rFonts w:hint="cs"/>
          <w:rtl/>
        </w:rPr>
        <w:t xml:space="preserve">צר </w:t>
      </w:r>
      <w:r w:rsidR="002D1F60">
        <w:rPr>
          <w:rFonts w:hint="cs"/>
          <w:rtl/>
        </w:rPr>
        <w:t xml:space="preserve">כאן </w:t>
      </w:r>
      <w:r w:rsidR="00FB6A07">
        <w:rPr>
          <w:rFonts w:hint="cs"/>
          <w:rtl/>
        </w:rPr>
        <w:t xml:space="preserve">איזשהו מתח </w:t>
      </w:r>
      <w:r w:rsidR="002D1F60">
        <w:rPr>
          <w:rFonts w:hint="cs"/>
          <w:rtl/>
        </w:rPr>
        <w:t xml:space="preserve">בין </w:t>
      </w:r>
      <w:r w:rsidR="00FB6A07">
        <w:rPr>
          <w:rFonts w:hint="cs"/>
          <w:rtl/>
        </w:rPr>
        <w:t xml:space="preserve">הטעיה </w:t>
      </w:r>
      <w:r w:rsidR="002D1F60">
        <w:rPr>
          <w:rFonts w:hint="cs"/>
          <w:rtl/>
        </w:rPr>
        <w:t xml:space="preserve">בפרסום שהיא כן בפנים לבין הטעיה בפרסום </w:t>
      </w:r>
      <w:bookmarkStart w:id="2229" w:name="_ETM_Q1_2370109"/>
      <w:bookmarkEnd w:id="2229"/>
      <w:r w:rsidR="002D1F60">
        <w:rPr>
          <w:rFonts w:hint="cs"/>
          <w:rtl/>
        </w:rPr>
        <w:t xml:space="preserve">שהיא </w:t>
      </w:r>
      <w:r w:rsidR="00FB6A07">
        <w:rPr>
          <w:rFonts w:hint="cs"/>
          <w:rtl/>
        </w:rPr>
        <w:t>לא</w:t>
      </w:r>
      <w:r w:rsidR="002D1F60">
        <w:rPr>
          <w:rFonts w:hint="cs"/>
          <w:rtl/>
        </w:rPr>
        <w:t>, וזה יכול להעלות מקום לספקות.</w:t>
      </w:r>
      <w:r w:rsidR="0019557D">
        <w:rPr>
          <w:rFonts w:hint="cs"/>
          <w:rtl/>
        </w:rPr>
        <w:t xml:space="preserve"> אנחנו </w:t>
      </w:r>
      <w:bookmarkStart w:id="2230" w:name="_ETM_Q1_2375243"/>
      <w:bookmarkEnd w:id="2230"/>
      <w:r w:rsidR="0019557D">
        <w:rPr>
          <w:rFonts w:hint="cs"/>
          <w:rtl/>
        </w:rPr>
        <w:t>לא</w:t>
      </w:r>
      <w:r w:rsidR="00FB6A07">
        <w:rPr>
          <w:rFonts w:hint="cs"/>
          <w:rtl/>
        </w:rPr>
        <w:t xml:space="preserve"> רוצים להיות </w:t>
      </w:r>
      <w:bookmarkStart w:id="2231" w:name="_ETM_Q1_2377648"/>
      <w:bookmarkEnd w:id="2231"/>
      <w:r w:rsidR="0019557D">
        <w:rPr>
          <w:rFonts w:hint="cs"/>
          <w:rtl/>
        </w:rPr>
        <w:t>במקום של ספ</w:t>
      </w:r>
      <w:r w:rsidR="00FB6A07">
        <w:rPr>
          <w:rFonts w:hint="cs"/>
          <w:rtl/>
        </w:rPr>
        <w:t>קות</w:t>
      </w:r>
      <w:r w:rsidR="0019557D">
        <w:rPr>
          <w:rFonts w:hint="cs"/>
          <w:rtl/>
        </w:rPr>
        <w:t xml:space="preserve">. הצלחנו לשכנע את הוועדה שזה נכון לכלול את </w:t>
      </w:r>
      <w:bookmarkStart w:id="2232" w:name="_ETM_Q1_2377561"/>
      <w:bookmarkEnd w:id="2232"/>
      <w:r w:rsidR="0019557D">
        <w:rPr>
          <w:rFonts w:hint="cs"/>
          <w:rtl/>
        </w:rPr>
        <w:t xml:space="preserve">ההטעיה בפרסום, ונכון לכלול גם את </w:t>
      </w:r>
      <w:r w:rsidR="0077129F">
        <w:rPr>
          <w:rFonts w:hint="cs"/>
          <w:rtl/>
        </w:rPr>
        <w:t>7.</w:t>
      </w:r>
      <w:r w:rsidR="00FB6A07">
        <w:rPr>
          <w:rFonts w:hint="cs"/>
          <w:rtl/>
        </w:rPr>
        <w:t xml:space="preserve"> </w:t>
      </w:r>
    </w:p>
    <w:p w14:paraId="31F7F902" w14:textId="77777777" w:rsidR="00FB6A07" w:rsidRDefault="00FB6A07" w:rsidP="00877015">
      <w:pPr>
        <w:ind w:firstLine="0"/>
        <w:rPr>
          <w:rtl/>
        </w:rPr>
      </w:pPr>
      <w:bookmarkStart w:id="2233" w:name="_ETM_Q1_2381423"/>
      <w:bookmarkStart w:id="2234" w:name="_ETM_Q1_2381513"/>
      <w:bookmarkStart w:id="2235" w:name="_ETM_Q1_2381538"/>
      <w:bookmarkStart w:id="2236" w:name="_ETM_Q1_2381603"/>
      <w:bookmarkStart w:id="2237" w:name="_ETM_Q1_2383198"/>
      <w:bookmarkEnd w:id="2233"/>
      <w:bookmarkEnd w:id="2234"/>
      <w:bookmarkEnd w:id="2235"/>
      <w:bookmarkEnd w:id="2236"/>
      <w:bookmarkEnd w:id="2237"/>
    </w:p>
    <w:p w14:paraId="11187E46" w14:textId="77777777" w:rsidR="00FB6A07" w:rsidRDefault="00FB6A07" w:rsidP="00FB6A07">
      <w:pPr>
        <w:pStyle w:val="a4"/>
        <w:keepNext/>
        <w:rPr>
          <w:rtl/>
        </w:rPr>
      </w:pPr>
      <w:bookmarkStart w:id="2238" w:name="ET_speaker_איתי_עצמון_157"/>
      <w:r w:rsidRPr="00FB6A07">
        <w:rPr>
          <w:rStyle w:val="TagStyle"/>
          <w:rtl/>
        </w:rPr>
        <w:t xml:space="preserve"> &lt;&lt; דובר &gt;&gt; </w:t>
      </w:r>
      <w:r>
        <w:rPr>
          <w:rtl/>
        </w:rPr>
        <w:t>איתי עצמון:</w:t>
      </w:r>
      <w:r w:rsidRPr="00FB6A07">
        <w:rPr>
          <w:rStyle w:val="TagStyle"/>
          <w:rtl/>
        </w:rPr>
        <w:t xml:space="preserve"> &lt;&lt; דובר &gt;&gt;</w:t>
      </w:r>
      <w:r w:rsidR="00F0101A">
        <w:rPr>
          <w:rtl/>
        </w:rPr>
        <w:t xml:space="preserve"> </w:t>
      </w:r>
      <w:bookmarkEnd w:id="2238"/>
    </w:p>
    <w:p w14:paraId="73B104EA" w14:textId="77777777" w:rsidR="00FB6A07" w:rsidRDefault="00FB6A07" w:rsidP="00FB6A07">
      <w:pPr>
        <w:pStyle w:val="KeepWithNext"/>
        <w:rPr>
          <w:rtl/>
        </w:rPr>
      </w:pPr>
    </w:p>
    <w:p w14:paraId="69167BC4" w14:textId="77777777" w:rsidR="00FB6A07" w:rsidRDefault="00FB6A07" w:rsidP="00FB6A07">
      <w:pPr>
        <w:rPr>
          <w:rtl/>
        </w:rPr>
      </w:pPr>
      <w:bookmarkStart w:id="2239" w:name="_ETM_Q1_2383728"/>
      <w:bookmarkStart w:id="2240" w:name="_ETM_Q1_2383778"/>
      <w:bookmarkEnd w:id="2239"/>
      <w:bookmarkEnd w:id="2240"/>
      <w:r>
        <w:rPr>
          <w:rFonts w:hint="cs"/>
          <w:rtl/>
        </w:rPr>
        <w:t>רק אם ה</w:t>
      </w:r>
      <w:r w:rsidR="0077129F">
        <w:rPr>
          <w:rFonts w:hint="cs"/>
          <w:rtl/>
        </w:rPr>
        <w:t xml:space="preserve">פרסומת </w:t>
      </w:r>
      <w:bookmarkStart w:id="2241" w:name="_ETM_Q1_2383397"/>
      <w:bookmarkEnd w:id="2241"/>
      <w:r w:rsidR="0077129F">
        <w:rPr>
          <w:rFonts w:hint="cs"/>
          <w:rtl/>
        </w:rPr>
        <w:t xml:space="preserve">מכוונת </w:t>
      </w:r>
      <w:r w:rsidR="0077129F" w:rsidRPr="006040DF">
        <w:rPr>
          <w:rFonts w:hint="cs"/>
          <w:rtl/>
        </w:rPr>
        <w:t>לאותו - - -</w:t>
      </w:r>
    </w:p>
    <w:p w14:paraId="1E970AA9" w14:textId="77777777" w:rsidR="0077129F" w:rsidRDefault="0077129F" w:rsidP="0077129F">
      <w:pPr>
        <w:ind w:firstLine="0"/>
        <w:rPr>
          <w:rtl/>
        </w:rPr>
      </w:pPr>
      <w:bookmarkStart w:id="2242" w:name="_ETM_Q1_2386513"/>
      <w:bookmarkStart w:id="2243" w:name="_ETM_Q1_2386598"/>
      <w:bookmarkStart w:id="2244" w:name="_ETM_Q1_2387798"/>
      <w:bookmarkStart w:id="2245" w:name="_ETM_Q1_2385005"/>
      <w:bookmarkStart w:id="2246" w:name="_ETM_Q1_2385933"/>
      <w:bookmarkEnd w:id="2242"/>
      <w:bookmarkEnd w:id="2243"/>
      <w:bookmarkEnd w:id="2244"/>
      <w:bookmarkEnd w:id="2245"/>
      <w:bookmarkEnd w:id="2246"/>
    </w:p>
    <w:p w14:paraId="2380C3EC" w14:textId="77777777" w:rsidR="0077129F" w:rsidRDefault="0077129F" w:rsidP="0077129F">
      <w:pPr>
        <w:pStyle w:val="af9"/>
        <w:keepNext/>
        <w:rPr>
          <w:rtl/>
        </w:rPr>
      </w:pPr>
      <w:bookmarkStart w:id="2247" w:name="ET_guest_707174_296"/>
      <w:r w:rsidRPr="0077129F">
        <w:rPr>
          <w:rStyle w:val="TagStyle"/>
          <w:rtl/>
        </w:rPr>
        <w:t xml:space="preserve"> &lt;&lt; אורח &gt;&gt; </w:t>
      </w:r>
      <w:r>
        <w:rPr>
          <w:rtl/>
        </w:rPr>
        <w:t>אניטה יצחק:</w:t>
      </w:r>
      <w:r w:rsidRPr="0077129F">
        <w:rPr>
          <w:rStyle w:val="TagStyle"/>
          <w:rtl/>
        </w:rPr>
        <w:t xml:space="preserve"> &lt;&lt; אורח &gt;&gt;</w:t>
      </w:r>
      <w:r w:rsidR="00F0101A">
        <w:rPr>
          <w:rtl/>
        </w:rPr>
        <w:t xml:space="preserve"> </w:t>
      </w:r>
      <w:bookmarkEnd w:id="2247"/>
    </w:p>
    <w:p w14:paraId="1DE8F600" w14:textId="77777777" w:rsidR="0077129F" w:rsidRDefault="0077129F" w:rsidP="0077129F">
      <w:pPr>
        <w:pStyle w:val="KeepWithNext"/>
        <w:rPr>
          <w:rtl/>
        </w:rPr>
      </w:pPr>
    </w:p>
    <w:p w14:paraId="0D32197F" w14:textId="77777777" w:rsidR="0077129F" w:rsidRDefault="0077129F" w:rsidP="0077129F">
      <w:pPr>
        <w:rPr>
          <w:rtl/>
        </w:rPr>
      </w:pPr>
      <w:bookmarkStart w:id="2248" w:name="_ETM_Q1_2386837"/>
      <w:bookmarkStart w:id="2249" w:name="_ETM_Q1_2386895"/>
      <w:bookmarkEnd w:id="2248"/>
      <w:bookmarkEnd w:id="2249"/>
      <w:r>
        <w:rPr>
          <w:rFonts w:hint="cs"/>
          <w:rtl/>
        </w:rPr>
        <w:t xml:space="preserve">זה נכון, זה יכול תמיד </w:t>
      </w:r>
      <w:bookmarkStart w:id="2250" w:name="_ETM_Q1_2385818"/>
      <w:bookmarkEnd w:id="2250"/>
      <w:r>
        <w:rPr>
          <w:rFonts w:hint="cs"/>
          <w:rtl/>
        </w:rPr>
        <w:t>- - -</w:t>
      </w:r>
    </w:p>
    <w:p w14:paraId="5608D927" w14:textId="77777777" w:rsidR="0077129F" w:rsidRPr="0077129F" w:rsidRDefault="0077129F" w:rsidP="0077129F">
      <w:pPr>
        <w:rPr>
          <w:rtl/>
        </w:rPr>
      </w:pPr>
      <w:bookmarkStart w:id="2251" w:name="_ETM_Q1_2385963"/>
      <w:bookmarkStart w:id="2252" w:name="_ETM_Q1_2386124"/>
      <w:bookmarkEnd w:id="2251"/>
      <w:bookmarkEnd w:id="2252"/>
    </w:p>
    <w:p w14:paraId="2C7F99F7" w14:textId="77777777" w:rsidR="00FB6A07" w:rsidRDefault="00FB6A07" w:rsidP="00FB6A07">
      <w:pPr>
        <w:pStyle w:val="af9"/>
        <w:keepNext/>
        <w:rPr>
          <w:rtl/>
        </w:rPr>
      </w:pPr>
      <w:bookmarkStart w:id="2253" w:name="ET_guest_623396_158"/>
      <w:r w:rsidRPr="00FB6A07">
        <w:rPr>
          <w:rStyle w:val="TagStyle"/>
          <w:rtl/>
        </w:rPr>
        <w:t xml:space="preserve"> &lt;&lt; אורח &gt;&gt; </w:t>
      </w:r>
      <w:r>
        <w:rPr>
          <w:rtl/>
        </w:rPr>
        <w:t>אילנה מזרחי:</w:t>
      </w:r>
      <w:r w:rsidRPr="00FB6A07">
        <w:rPr>
          <w:rStyle w:val="TagStyle"/>
          <w:rtl/>
        </w:rPr>
        <w:t xml:space="preserve"> &lt;&lt; אורח &gt;&gt;</w:t>
      </w:r>
      <w:r w:rsidR="00F0101A">
        <w:rPr>
          <w:rtl/>
        </w:rPr>
        <w:t xml:space="preserve"> </w:t>
      </w:r>
      <w:bookmarkEnd w:id="2253"/>
    </w:p>
    <w:p w14:paraId="364268AE" w14:textId="77777777" w:rsidR="00FB6A07" w:rsidRDefault="00FB6A07" w:rsidP="00FB6A07">
      <w:pPr>
        <w:pStyle w:val="KeepWithNext"/>
        <w:rPr>
          <w:rtl/>
        </w:rPr>
      </w:pPr>
    </w:p>
    <w:p w14:paraId="2CB6ADC9" w14:textId="77777777" w:rsidR="0077129F" w:rsidRDefault="0077129F" w:rsidP="0077129F">
      <w:pPr>
        <w:rPr>
          <w:rtl/>
        </w:rPr>
      </w:pPr>
      <w:bookmarkStart w:id="2254" w:name="_ETM_Q1_2388458"/>
      <w:bookmarkEnd w:id="2254"/>
      <w:r>
        <w:rPr>
          <w:rFonts w:hint="cs"/>
          <w:rtl/>
        </w:rPr>
        <w:t xml:space="preserve">בסדר, אז הכלל של הצמצום יחול גם לגבי 7. </w:t>
      </w:r>
      <w:bookmarkStart w:id="2255" w:name="_ETM_Q1_2388730"/>
      <w:bookmarkStart w:id="2256" w:name="_ETM_Q1_2388913"/>
      <w:bookmarkEnd w:id="2255"/>
      <w:bookmarkEnd w:id="2256"/>
    </w:p>
    <w:p w14:paraId="7735B1F0" w14:textId="77777777" w:rsidR="00FB6A07" w:rsidRDefault="00FB6A07" w:rsidP="00FB6A07">
      <w:pPr>
        <w:rPr>
          <w:rtl/>
        </w:rPr>
      </w:pPr>
      <w:bookmarkStart w:id="2257" w:name="_ETM_Q1_2390583"/>
      <w:bookmarkStart w:id="2258" w:name="_ETM_Q1_2390658"/>
      <w:bookmarkStart w:id="2259" w:name="_ETM_Q1_2391643"/>
      <w:bookmarkEnd w:id="2257"/>
      <w:bookmarkEnd w:id="2258"/>
      <w:bookmarkEnd w:id="2259"/>
    </w:p>
    <w:p w14:paraId="61F82DAF" w14:textId="77777777" w:rsidR="00FB6A07" w:rsidRDefault="00FB6A07" w:rsidP="00FB6A07">
      <w:pPr>
        <w:pStyle w:val="af6"/>
        <w:keepNext/>
        <w:rPr>
          <w:rtl/>
        </w:rPr>
      </w:pPr>
      <w:bookmarkStart w:id="2260" w:name="ET_yor_5159_159"/>
      <w:r w:rsidRPr="00FB6A07">
        <w:rPr>
          <w:rStyle w:val="TagStyle"/>
          <w:rtl/>
        </w:rPr>
        <w:t xml:space="preserve"> &lt;&lt; </w:t>
      </w:r>
      <w:proofErr w:type="spellStart"/>
      <w:r w:rsidRPr="00FB6A07">
        <w:rPr>
          <w:rStyle w:val="TagStyle"/>
          <w:rtl/>
        </w:rPr>
        <w:t>יור</w:t>
      </w:r>
      <w:proofErr w:type="spellEnd"/>
      <w:r w:rsidRPr="00FB6A07">
        <w:rPr>
          <w:rStyle w:val="TagStyle"/>
          <w:rtl/>
        </w:rPr>
        <w:t xml:space="preserve"> &gt;&gt; </w:t>
      </w:r>
      <w:r>
        <w:rPr>
          <w:rtl/>
        </w:rPr>
        <w:t>היו"ר דוד ביטן:</w:t>
      </w:r>
      <w:r w:rsidRPr="00FB6A07">
        <w:rPr>
          <w:rStyle w:val="TagStyle"/>
          <w:rtl/>
        </w:rPr>
        <w:t xml:space="preserve"> &lt;&lt; </w:t>
      </w:r>
      <w:proofErr w:type="spellStart"/>
      <w:r w:rsidRPr="00FB6A07">
        <w:rPr>
          <w:rStyle w:val="TagStyle"/>
          <w:rtl/>
        </w:rPr>
        <w:t>יור</w:t>
      </w:r>
      <w:proofErr w:type="spellEnd"/>
      <w:r w:rsidRPr="00FB6A07">
        <w:rPr>
          <w:rStyle w:val="TagStyle"/>
          <w:rtl/>
        </w:rPr>
        <w:t xml:space="preserve"> &gt;&gt;</w:t>
      </w:r>
      <w:r w:rsidR="00F0101A">
        <w:rPr>
          <w:rtl/>
        </w:rPr>
        <w:t xml:space="preserve"> </w:t>
      </w:r>
      <w:bookmarkEnd w:id="2260"/>
    </w:p>
    <w:p w14:paraId="08FD8930" w14:textId="77777777" w:rsidR="00FB6A07" w:rsidRDefault="00FB6A07" w:rsidP="00FB6A07">
      <w:pPr>
        <w:pStyle w:val="KeepWithNext"/>
        <w:rPr>
          <w:rtl/>
        </w:rPr>
      </w:pPr>
    </w:p>
    <w:p w14:paraId="0184BE86" w14:textId="77777777" w:rsidR="00FB6A07" w:rsidRDefault="009D527F" w:rsidP="00FB6A07">
      <w:pPr>
        <w:rPr>
          <w:rtl/>
        </w:rPr>
      </w:pPr>
      <w:bookmarkStart w:id="2261" w:name="_ETM_Q1_2392183"/>
      <w:bookmarkStart w:id="2262" w:name="_ETM_Q1_2392243"/>
      <w:bookmarkEnd w:id="2261"/>
      <w:bookmarkEnd w:id="2262"/>
      <w:r>
        <w:rPr>
          <w:rFonts w:hint="cs"/>
          <w:rtl/>
        </w:rPr>
        <w:t>ה</w:t>
      </w:r>
      <w:r w:rsidR="00FB6A07">
        <w:rPr>
          <w:rFonts w:hint="cs"/>
          <w:rtl/>
        </w:rPr>
        <w:t>משפטים נגד</w:t>
      </w:r>
      <w:r>
        <w:rPr>
          <w:rFonts w:hint="cs"/>
          <w:rtl/>
        </w:rPr>
        <w:t>,</w:t>
      </w:r>
      <w:r w:rsidR="00FB6A07">
        <w:rPr>
          <w:rFonts w:hint="cs"/>
          <w:rtl/>
        </w:rPr>
        <w:t xml:space="preserve"> לא</w:t>
      </w:r>
      <w:r>
        <w:rPr>
          <w:rFonts w:hint="cs"/>
          <w:rtl/>
        </w:rPr>
        <w:t>?</w:t>
      </w:r>
    </w:p>
    <w:p w14:paraId="5C8DC41D" w14:textId="77777777" w:rsidR="00FB6A07" w:rsidRDefault="00FB6A07" w:rsidP="00FB6A07">
      <w:pPr>
        <w:rPr>
          <w:rtl/>
        </w:rPr>
      </w:pPr>
      <w:bookmarkStart w:id="2263" w:name="_ETM_Q1_2394708"/>
      <w:bookmarkStart w:id="2264" w:name="_ETM_Q1_2394778"/>
      <w:bookmarkStart w:id="2265" w:name="_ETM_Q1_2395698"/>
      <w:bookmarkEnd w:id="2263"/>
      <w:bookmarkEnd w:id="2264"/>
      <w:bookmarkEnd w:id="2265"/>
    </w:p>
    <w:p w14:paraId="45A97789" w14:textId="77777777" w:rsidR="00FB6A07" w:rsidRDefault="00FB6A07" w:rsidP="00FB6A07">
      <w:pPr>
        <w:pStyle w:val="a4"/>
        <w:keepNext/>
        <w:rPr>
          <w:rtl/>
        </w:rPr>
      </w:pPr>
      <w:bookmarkStart w:id="2266" w:name="ET_speaker_איתי_עצמון_160"/>
      <w:r w:rsidRPr="00FB6A07">
        <w:rPr>
          <w:rStyle w:val="TagStyle"/>
          <w:rtl/>
        </w:rPr>
        <w:t xml:space="preserve"> &lt;&lt; דובר &gt;&gt; </w:t>
      </w:r>
      <w:r>
        <w:rPr>
          <w:rtl/>
        </w:rPr>
        <w:t>איתי עצמון:</w:t>
      </w:r>
      <w:r w:rsidRPr="00FB6A07">
        <w:rPr>
          <w:rStyle w:val="TagStyle"/>
          <w:rtl/>
        </w:rPr>
        <w:t xml:space="preserve"> &lt;&lt; דובר &gt;&gt;</w:t>
      </w:r>
      <w:r w:rsidR="00F0101A">
        <w:rPr>
          <w:rtl/>
        </w:rPr>
        <w:t xml:space="preserve"> </w:t>
      </w:r>
      <w:bookmarkEnd w:id="2266"/>
    </w:p>
    <w:p w14:paraId="115B9066" w14:textId="77777777" w:rsidR="00FB6A07" w:rsidRDefault="00FB6A07" w:rsidP="00FB6A07">
      <w:pPr>
        <w:pStyle w:val="KeepWithNext"/>
        <w:rPr>
          <w:rtl/>
        </w:rPr>
      </w:pPr>
    </w:p>
    <w:p w14:paraId="00BF536E" w14:textId="77777777" w:rsidR="00FB6A07" w:rsidRDefault="00FB6A07" w:rsidP="003F4470">
      <w:pPr>
        <w:rPr>
          <w:rtl/>
        </w:rPr>
      </w:pPr>
      <w:bookmarkStart w:id="2267" w:name="_ETM_Q1_2396248"/>
      <w:bookmarkStart w:id="2268" w:name="_ETM_Q1_2396303"/>
      <w:bookmarkEnd w:id="2267"/>
      <w:bookmarkEnd w:id="2268"/>
      <w:r>
        <w:rPr>
          <w:rFonts w:hint="cs"/>
          <w:rtl/>
        </w:rPr>
        <w:t xml:space="preserve">משרד </w:t>
      </w:r>
      <w:bookmarkStart w:id="2269" w:name="_ETM_Q1_2396968"/>
      <w:bookmarkEnd w:id="2269"/>
      <w:r>
        <w:rPr>
          <w:rFonts w:hint="cs"/>
          <w:rtl/>
        </w:rPr>
        <w:t>המשפטים מת</w:t>
      </w:r>
      <w:r w:rsidR="003F4470">
        <w:rPr>
          <w:rFonts w:hint="cs"/>
          <w:rtl/>
        </w:rPr>
        <w:t>נ</w:t>
      </w:r>
      <w:r>
        <w:rPr>
          <w:rFonts w:hint="cs"/>
          <w:rtl/>
        </w:rPr>
        <w:t>גד</w:t>
      </w:r>
      <w:r w:rsidR="009D527F">
        <w:rPr>
          <w:rFonts w:hint="cs"/>
          <w:rtl/>
        </w:rPr>
        <w:t xml:space="preserve"> להוספה </w:t>
      </w:r>
      <w:bookmarkStart w:id="2270" w:name="_ETM_Q1_2397077"/>
      <w:bookmarkEnd w:id="2270"/>
      <w:r w:rsidR="009D527F">
        <w:rPr>
          <w:rFonts w:hint="cs"/>
          <w:rtl/>
        </w:rPr>
        <w:t>הזאת.</w:t>
      </w:r>
      <w:r>
        <w:rPr>
          <w:rFonts w:hint="cs"/>
          <w:rtl/>
        </w:rPr>
        <w:t xml:space="preserve"> </w:t>
      </w:r>
    </w:p>
    <w:p w14:paraId="46F0432E" w14:textId="77777777" w:rsidR="00FB6A07" w:rsidRDefault="00FB6A07" w:rsidP="00FB6A07">
      <w:pPr>
        <w:rPr>
          <w:rtl/>
        </w:rPr>
      </w:pPr>
      <w:bookmarkStart w:id="2271" w:name="_ETM_Q1_2399048"/>
      <w:bookmarkStart w:id="2272" w:name="_ETM_Q1_2399113"/>
      <w:bookmarkStart w:id="2273" w:name="_ETM_Q1_2401063"/>
      <w:bookmarkEnd w:id="2271"/>
      <w:bookmarkEnd w:id="2272"/>
      <w:bookmarkEnd w:id="2273"/>
    </w:p>
    <w:p w14:paraId="0A4E199A" w14:textId="77777777" w:rsidR="00FB6A07" w:rsidRDefault="00FB6A07" w:rsidP="00FB6A07">
      <w:pPr>
        <w:pStyle w:val="af6"/>
        <w:keepNext/>
        <w:rPr>
          <w:rtl/>
        </w:rPr>
      </w:pPr>
      <w:bookmarkStart w:id="2274" w:name="ET_yor_5159_161"/>
      <w:r w:rsidRPr="00FB6A07">
        <w:rPr>
          <w:rStyle w:val="TagStyle"/>
          <w:rtl/>
        </w:rPr>
        <w:t xml:space="preserve"> &lt;&lt; </w:t>
      </w:r>
      <w:proofErr w:type="spellStart"/>
      <w:r w:rsidRPr="00FB6A07">
        <w:rPr>
          <w:rStyle w:val="TagStyle"/>
          <w:rtl/>
        </w:rPr>
        <w:t>יור</w:t>
      </w:r>
      <w:proofErr w:type="spellEnd"/>
      <w:r w:rsidRPr="00FB6A07">
        <w:rPr>
          <w:rStyle w:val="TagStyle"/>
          <w:rtl/>
        </w:rPr>
        <w:t xml:space="preserve"> &gt;&gt; </w:t>
      </w:r>
      <w:r>
        <w:rPr>
          <w:rtl/>
        </w:rPr>
        <w:t>היו"ר דוד ביטן:</w:t>
      </w:r>
      <w:r w:rsidRPr="00FB6A07">
        <w:rPr>
          <w:rStyle w:val="TagStyle"/>
          <w:rtl/>
        </w:rPr>
        <w:t xml:space="preserve"> &lt;&lt; </w:t>
      </w:r>
      <w:proofErr w:type="spellStart"/>
      <w:r w:rsidRPr="00FB6A07">
        <w:rPr>
          <w:rStyle w:val="TagStyle"/>
          <w:rtl/>
        </w:rPr>
        <w:t>יור</w:t>
      </w:r>
      <w:proofErr w:type="spellEnd"/>
      <w:r w:rsidRPr="00FB6A07">
        <w:rPr>
          <w:rStyle w:val="TagStyle"/>
          <w:rtl/>
        </w:rPr>
        <w:t xml:space="preserve"> &gt;&gt;</w:t>
      </w:r>
      <w:r w:rsidR="00F0101A">
        <w:rPr>
          <w:rtl/>
        </w:rPr>
        <w:t xml:space="preserve"> </w:t>
      </w:r>
      <w:bookmarkEnd w:id="2274"/>
    </w:p>
    <w:p w14:paraId="7138D85F" w14:textId="77777777" w:rsidR="00FB6A07" w:rsidRDefault="00FB6A07" w:rsidP="00FB6A07">
      <w:pPr>
        <w:pStyle w:val="KeepWithNext"/>
        <w:rPr>
          <w:rtl/>
        </w:rPr>
      </w:pPr>
    </w:p>
    <w:p w14:paraId="2CD1B3E4" w14:textId="77777777" w:rsidR="00FB6A07" w:rsidRDefault="009D527F" w:rsidP="00FB6A07">
      <w:pPr>
        <w:rPr>
          <w:rtl/>
        </w:rPr>
      </w:pPr>
      <w:bookmarkStart w:id="2275" w:name="_ETM_Q1_2401573"/>
      <w:bookmarkStart w:id="2276" w:name="_ETM_Q1_2401638"/>
      <w:bookmarkEnd w:id="2275"/>
      <w:bookmarkEnd w:id="2276"/>
      <w:r>
        <w:rPr>
          <w:rFonts w:hint="cs"/>
          <w:rtl/>
        </w:rPr>
        <w:t xml:space="preserve">הלכנו לפשרה, מספיק, זהו, נגמר. אלא אם </w:t>
      </w:r>
      <w:bookmarkStart w:id="2277" w:name="_ETM_Q1_2398426"/>
      <w:bookmarkEnd w:id="2277"/>
      <w:r>
        <w:rPr>
          <w:rFonts w:hint="cs"/>
          <w:rtl/>
        </w:rPr>
        <w:t>כן אתם רוצים שאני אעצור ולא אעשה את החוק.</w:t>
      </w:r>
    </w:p>
    <w:p w14:paraId="03EF0394" w14:textId="77777777" w:rsidR="002B6F2E" w:rsidRDefault="002B6F2E" w:rsidP="00FB6A07">
      <w:pPr>
        <w:rPr>
          <w:rtl/>
        </w:rPr>
      </w:pPr>
      <w:bookmarkStart w:id="2278" w:name="_ETM_Q1_2403243"/>
      <w:bookmarkStart w:id="2279" w:name="_ETM_Q1_2403308"/>
      <w:bookmarkStart w:id="2280" w:name="_ETM_Q1_2410984"/>
      <w:bookmarkStart w:id="2281" w:name="_ETM_Q1_2403491"/>
      <w:bookmarkStart w:id="2282" w:name="_ETM_Q1_2403744"/>
      <w:bookmarkStart w:id="2283" w:name="_ETM_Q1_2402801"/>
      <w:bookmarkStart w:id="2284" w:name="_ETM_Q1_2403037"/>
      <w:bookmarkStart w:id="2285" w:name="_ETM_Q1_2405066"/>
      <w:bookmarkEnd w:id="2278"/>
      <w:bookmarkEnd w:id="2279"/>
      <w:bookmarkEnd w:id="2280"/>
      <w:bookmarkEnd w:id="2281"/>
      <w:bookmarkEnd w:id="2282"/>
      <w:bookmarkEnd w:id="2283"/>
      <w:bookmarkEnd w:id="2284"/>
      <w:bookmarkEnd w:id="2285"/>
    </w:p>
    <w:p w14:paraId="0368FEC4" w14:textId="77777777" w:rsidR="002B6F2E" w:rsidRDefault="002B6F2E" w:rsidP="002B6F2E">
      <w:pPr>
        <w:pStyle w:val="af9"/>
        <w:keepNext/>
        <w:rPr>
          <w:rtl/>
        </w:rPr>
      </w:pPr>
      <w:bookmarkStart w:id="2286" w:name="ET_guest_759054_297"/>
      <w:r w:rsidRPr="002B6F2E">
        <w:rPr>
          <w:rStyle w:val="TagStyle"/>
          <w:rtl/>
        </w:rPr>
        <w:t xml:space="preserve"> &lt;&lt; אורח &gt;&gt; </w:t>
      </w:r>
      <w:r w:rsidRPr="00E714C5">
        <w:rPr>
          <w:rtl/>
        </w:rPr>
        <w:t xml:space="preserve">אריאל </w:t>
      </w:r>
      <w:proofErr w:type="spellStart"/>
      <w:r w:rsidRPr="00E714C5">
        <w:rPr>
          <w:rtl/>
        </w:rPr>
        <w:t>דיאמנט</w:t>
      </w:r>
      <w:proofErr w:type="spellEnd"/>
      <w:r w:rsidRPr="00E714C5">
        <w:rPr>
          <w:rtl/>
        </w:rPr>
        <w:t>:</w:t>
      </w:r>
      <w:r w:rsidRPr="00E714C5">
        <w:rPr>
          <w:rStyle w:val="TagStyle"/>
          <w:rtl/>
        </w:rPr>
        <w:t xml:space="preserve"> &lt;&lt; אורח &gt;&gt;</w:t>
      </w:r>
      <w:r w:rsidR="00F0101A">
        <w:rPr>
          <w:rtl/>
        </w:rPr>
        <w:t xml:space="preserve"> </w:t>
      </w:r>
      <w:bookmarkEnd w:id="2286"/>
    </w:p>
    <w:p w14:paraId="6E0248F1" w14:textId="77777777" w:rsidR="002B6F2E" w:rsidRPr="002B6F2E" w:rsidRDefault="002B6F2E" w:rsidP="002B6F2E">
      <w:pPr>
        <w:rPr>
          <w:rtl/>
        </w:rPr>
      </w:pPr>
      <w:bookmarkStart w:id="2287" w:name="_ETM_Q1_2406427"/>
      <w:bookmarkStart w:id="2288" w:name="_ETM_Q1_2406482"/>
      <w:bookmarkEnd w:id="2287"/>
      <w:bookmarkEnd w:id="2288"/>
    </w:p>
    <w:p w14:paraId="68B5380A" w14:textId="77777777" w:rsidR="00F458D3" w:rsidRDefault="00F458D3" w:rsidP="00FB6A07">
      <w:pPr>
        <w:rPr>
          <w:rtl/>
        </w:rPr>
      </w:pPr>
      <w:bookmarkStart w:id="2289" w:name="_ETM_Q1_2403086"/>
      <w:bookmarkEnd w:id="2289"/>
      <w:r>
        <w:rPr>
          <w:rFonts w:hint="cs"/>
          <w:rtl/>
        </w:rPr>
        <w:t>א</w:t>
      </w:r>
      <w:bookmarkStart w:id="2290" w:name="_ETM_Q1_2403297"/>
      <w:bookmarkEnd w:id="2290"/>
      <w:r>
        <w:rPr>
          <w:rFonts w:hint="cs"/>
          <w:rtl/>
        </w:rPr>
        <w:t xml:space="preserve">בל אם </w:t>
      </w:r>
      <w:bookmarkStart w:id="2291" w:name="_ETM_Q1_2403895"/>
      <w:bookmarkEnd w:id="2291"/>
      <w:r>
        <w:rPr>
          <w:rFonts w:hint="cs"/>
          <w:rtl/>
        </w:rPr>
        <w:t>תרצו בהמשך אפשר לשנות.</w:t>
      </w:r>
      <w:bookmarkStart w:id="2292" w:name="_ETM_Q1_2403204"/>
      <w:bookmarkEnd w:id="2292"/>
    </w:p>
    <w:p w14:paraId="0B33C675" w14:textId="77777777" w:rsidR="00A00A23" w:rsidRDefault="00A00A23" w:rsidP="00A00A23">
      <w:pPr>
        <w:ind w:firstLine="0"/>
        <w:rPr>
          <w:rStyle w:val="TagStyle"/>
          <w:rFonts w:ascii="David" w:hAnsi="David"/>
          <w:u w:val="single"/>
          <w:rtl/>
          <w:lang w:eastAsia="he-IL"/>
        </w:rPr>
      </w:pPr>
      <w:bookmarkStart w:id="2293" w:name="_ETM_Q1_2403440"/>
      <w:bookmarkStart w:id="2294" w:name="_ETM_Q1_2405963"/>
      <w:bookmarkStart w:id="2295" w:name="_ETM_Q1_2406188"/>
      <w:bookmarkEnd w:id="2293"/>
      <w:bookmarkEnd w:id="2294"/>
      <w:bookmarkEnd w:id="2295"/>
    </w:p>
    <w:p w14:paraId="5C511C6B" w14:textId="77777777" w:rsidR="00A00A23" w:rsidRPr="00A00A23" w:rsidRDefault="00A00A23" w:rsidP="00A00A23">
      <w:pPr>
        <w:pStyle w:val="a4"/>
        <w:keepNext/>
        <w:rPr>
          <w:rtl/>
        </w:rPr>
      </w:pPr>
      <w:bookmarkStart w:id="2296" w:name="ET_speaker_5783_303"/>
      <w:r w:rsidRPr="00A00A23">
        <w:rPr>
          <w:rStyle w:val="TagStyle"/>
          <w:rtl/>
        </w:rPr>
        <w:t xml:space="preserve"> &lt;&lt; דובר &gt;&gt; </w:t>
      </w:r>
      <w:r>
        <w:rPr>
          <w:rtl/>
        </w:rPr>
        <w:t>מירב כהן (יש עתיד):</w:t>
      </w:r>
      <w:r w:rsidRPr="00A00A23">
        <w:rPr>
          <w:rStyle w:val="TagStyle"/>
          <w:rtl/>
        </w:rPr>
        <w:t xml:space="preserve"> &lt;&lt; דובר &gt;&gt;</w:t>
      </w:r>
      <w:r w:rsidR="00F0101A">
        <w:rPr>
          <w:rtl/>
        </w:rPr>
        <w:t xml:space="preserve"> </w:t>
      </w:r>
      <w:bookmarkEnd w:id="2296"/>
    </w:p>
    <w:p w14:paraId="2EBC0B44" w14:textId="77777777" w:rsidR="002B6F2E" w:rsidRPr="002B6F2E" w:rsidRDefault="002B6F2E" w:rsidP="002B6F2E">
      <w:pPr>
        <w:rPr>
          <w:rtl/>
          <w:lang w:eastAsia="he-IL"/>
        </w:rPr>
      </w:pPr>
      <w:bookmarkStart w:id="2297" w:name="_ETM_Q1_2409694"/>
      <w:bookmarkEnd w:id="2297"/>
    </w:p>
    <w:p w14:paraId="7F08F3BC" w14:textId="77777777" w:rsidR="002B6F2E" w:rsidRDefault="002B6F2E" w:rsidP="00825029">
      <w:pPr>
        <w:rPr>
          <w:rtl/>
        </w:rPr>
      </w:pPr>
      <w:bookmarkStart w:id="2298" w:name="_ETM_Q1_2404287"/>
      <w:bookmarkStart w:id="2299" w:name="_ETM_Q1_2404519"/>
      <w:bookmarkEnd w:id="2298"/>
      <w:bookmarkEnd w:id="2299"/>
      <w:r>
        <w:rPr>
          <w:rFonts w:hint="cs"/>
          <w:rtl/>
        </w:rPr>
        <w:t xml:space="preserve">אנחנו </w:t>
      </w:r>
      <w:r w:rsidR="00825029">
        <w:rPr>
          <w:rFonts w:hint="cs"/>
          <w:rtl/>
        </w:rPr>
        <w:t>לא</w:t>
      </w:r>
      <w:r>
        <w:rPr>
          <w:rFonts w:hint="cs"/>
          <w:rtl/>
        </w:rPr>
        <w:t xml:space="preserve"> רוצים שתעצור.</w:t>
      </w:r>
    </w:p>
    <w:p w14:paraId="157B70CE" w14:textId="77777777" w:rsidR="002B6F2E" w:rsidRDefault="002B6F2E" w:rsidP="00FB6A07">
      <w:pPr>
        <w:rPr>
          <w:rtl/>
        </w:rPr>
      </w:pPr>
      <w:bookmarkStart w:id="2300" w:name="_ETM_Q1_2407473"/>
      <w:bookmarkEnd w:id="2300"/>
    </w:p>
    <w:p w14:paraId="3BA34BE7" w14:textId="77777777" w:rsidR="002B6F2E" w:rsidRDefault="002B6F2E" w:rsidP="002B6F2E">
      <w:pPr>
        <w:pStyle w:val="af6"/>
        <w:keepNext/>
        <w:rPr>
          <w:rtl/>
        </w:rPr>
      </w:pPr>
      <w:bookmarkStart w:id="2301" w:name="ET_yor_5159_299"/>
      <w:r w:rsidRPr="002B6F2E">
        <w:rPr>
          <w:rStyle w:val="TagStyle"/>
          <w:rtl/>
        </w:rPr>
        <w:t xml:space="preserve"> &lt;&lt; </w:t>
      </w:r>
      <w:proofErr w:type="spellStart"/>
      <w:r w:rsidRPr="002B6F2E">
        <w:rPr>
          <w:rStyle w:val="TagStyle"/>
          <w:rtl/>
        </w:rPr>
        <w:t>יור</w:t>
      </w:r>
      <w:proofErr w:type="spellEnd"/>
      <w:r w:rsidRPr="002B6F2E">
        <w:rPr>
          <w:rStyle w:val="TagStyle"/>
          <w:rtl/>
        </w:rPr>
        <w:t xml:space="preserve"> &gt;&gt; </w:t>
      </w:r>
      <w:r>
        <w:rPr>
          <w:rtl/>
        </w:rPr>
        <w:t>היו"ר דוד ביטן:</w:t>
      </w:r>
      <w:r w:rsidRPr="002B6F2E">
        <w:rPr>
          <w:rStyle w:val="TagStyle"/>
          <w:rtl/>
        </w:rPr>
        <w:t xml:space="preserve"> &lt;&lt; </w:t>
      </w:r>
      <w:proofErr w:type="spellStart"/>
      <w:r w:rsidRPr="002B6F2E">
        <w:rPr>
          <w:rStyle w:val="TagStyle"/>
          <w:rtl/>
        </w:rPr>
        <w:t>יור</w:t>
      </w:r>
      <w:proofErr w:type="spellEnd"/>
      <w:r w:rsidRPr="002B6F2E">
        <w:rPr>
          <w:rStyle w:val="TagStyle"/>
          <w:rtl/>
        </w:rPr>
        <w:t xml:space="preserve"> &gt;&gt;</w:t>
      </w:r>
      <w:r w:rsidR="00F0101A">
        <w:rPr>
          <w:rtl/>
        </w:rPr>
        <w:t xml:space="preserve"> </w:t>
      </w:r>
      <w:bookmarkEnd w:id="2301"/>
    </w:p>
    <w:p w14:paraId="02A3B82F" w14:textId="77777777" w:rsidR="002B6F2E" w:rsidRDefault="002B6F2E" w:rsidP="002B6F2E">
      <w:pPr>
        <w:pStyle w:val="KeepWithNext"/>
        <w:rPr>
          <w:rtl/>
          <w:lang w:eastAsia="he-IL"/>
        </w:rPr>
      </w:pPr>
    </w:p>
    <w:p w14:paraId="5DDD9FB1" w14:textId="77777777" w:rsidR="002B6F2E" w:rsidRDefault="002B6F2E" w:rsidP="002B6F2E">
      <w:pPr>
        <w:rPr>
          <w:rtl/>
          <w:lang w:eastAsia="he-IL"/>
        </w:rPr>
      </w:pPr>
      <w:bookmarkStart w:id="2302" w:name="_ETM_Q1_2408614"/>
      <w:bookmarkStart w:id="2303" w:name="_ETM_Q1_2408692"/>
      <w:bookmarkEnd w:id="2302"/>
      <w:bookmarkEnd w:id="2303"/>
      <w:r>
        <w:rPr>
          <w:rFonts w:hint="cs"/>
          <w:rtl/>
          <w:lang w:eastAsia="he-IL"/>
        </w:rPr>
        <w:t>אני לא אתחיל עכ</w:t>
      </w:r>
      <w:bookmarkStart w:id="2304" w:name="_ETM_Q1_2408553"/>
      <w:bookmarkEnd w:id="2304"/>
      <w:r>
        <w:rPr>
          <w:rFonts w:hint="cs"/>
          <w:rtl/>
          <w:lang w:eastAsia="he-IL"/>
        </w:rPr>
        <w:t>שיו את הדיון מחדש.</w:t>
      </w:r>
    </w:p>
    <w:p w14:paraId="1A44211F" w14:textId="77777777" w:rsidR="00A72DB1" w:rsidRDefault="00A72DB1" w:rsidP="00A72DB1">
      <w:pPr>
        <w:rPr>
          <w:rFonts w:ascii="David" w:hAnsi="David"/>
          <w:u w:val="single"/>
          <w:rtl/>
          <w:lang w:eastAsia="he-IL"/>
        </w:rPr>
      </w:pPr>
      <w:bookmarkStart w:id="2305" w:name="_ETM_Q1_2408485"/>
      <w:bookmarkStart w:id="2306" w:name="_ETM_Q1_2408694"/>
      <w:bookmarkStart w:id="2307" w:name="_ETM_Q1_2410069"/>
      <w:bookmarkStart w:id="2308" w:name="_ETM_Q1_2405673"/>
      <w:bookmarkStart w:id="2309" w:name="_ETM_Q1_2405937"/>
      <w:bookmarkStart w:id="2310" w:name="_ETM_Q1_2411921"/>
      <w:bookmarkEnd w:id="2305"/>
      <w:bookmarkEnd w:id="2306"/>
      <w:bookmarkEnd w:id="2307"/>
      <w:bookmarkEnd w:id="2308"/>
      <w:bookmarkEnd w:id="2309"/>
      <w:bookmarkEnd w:id="2310"/>
    </w:p>
    <w:p w14:paraId="42B7683F" w14:textId="77777777" w:rsidR="00A72DB1" w:rsidRPr="00A72DB1" w:rsidRDefault="00A72DB1" w:rsidP="00A72DB1">
      <w:pPr>
        <w:pStyle w:val="af9"/>
        <w:keepNext/>
        <w:rPr>
          <w:rtl/>
          <w:lang w:eastAsia="he-IL"/>
        </w:rPr>
      </w:pPr>
      <w:bookmarkStart w:id="2311" w:name="ET_guest_623396_302"/>
      <w:r w:rsidRPr="00A72DB1">
        <w:rPr>
          <w:rStyle w:val="TagStyle"/>
          <w:rtl/>
        </w:rPr>
        <w:t xml:space="preserve"> &lt;&lt; אורח &gt;&gt; </w:t>
      </w:r>
      <w:r>
        <w:rPr>
          <w:rtl/>
          <w:lang w:eastAsia="he-IL"/>
        </w:rPr>
        <w:t>אילנה מזרחי:</w:t>
      </w:r>
      <w:r w:rsidRPr="00A72DB1">
        <w:rPr>
          <w:rStyle w:val="TagStyle"/>
          <w:rtl/>
        </w:rPr>
        <w:t xml:space="preserve"> &lt;&lt; אורח &gt;&gt;</w:t>
      </w:r>
      <w:r w:rsidR="00F0101A">
        <w:rPr>
          <w:rtl/>
          <w:lang w:eastAsia="he-IL"/>
        </w:rPr>
        <w:t xml:space="preserve"> </w:t>
      </w:r>
      <w:bookmarkEnd w:id="2311"/>
    </w:p>
    <w:p w14:paraId="11270564" w14:textId="77777777" w:rsidR="00A72DB1" w:rsidRPr="00A72DB1" w:rsidRDefault="00A72DB1" w:rsidP="00A72DB1">
      <w:pPr>
        <w:rPr>
          <w:rtl/>
          <w:lang w:eastAsia="he-IL"/>
        </w:rPr>
      </w:pPr>
      <w:bookmarkStart w:id="2312" w:name="_ETM_Q1_2413184"/>
      <w:bookmarkStart w:id="2313" w:name="_ETM_Q1_2413442"/>
      <w:bookmarkEnd w:id="2312"/>
      <w:bookmarkEnd w:id="2313"/>
    </w:p>
    <w:p w14:paraId="21069244" w14:textId="77777777" w:rsidR="00A72DB1" w:rsidRDefault="00742629" w:rsidP="002B6F2E">
      <w:pPr>
        <w:rPr>
          <w:rtl/>
          <w:lang w:eastAsia="he-IL"/>
        </w:rPr>
      </w:pPr>
      <w:bookmarkStart w:id="2314" w:name="_ETM_Q1_2406352"/>
      <w:bookmarkStart w:id="2315" w:name="_ETM_Q1_2406620"/>
      <w:bookmarkStart w:id="2316" w:name="_ETM_Q1_2405015"/>
      <w:bookmarkEnd w:id="2314"/>
      <w:bookmarkEnd w:id="2315"/>
      <w:bookmarkEnd w:id="2316"/>
      <w:r>
        <w:rPr>
          <w:rFonts w:hint="cs"/>
          <w:rtl/>
          <w:lang w:eastAsia="he-IL"/>
        </w:rPr>
        <w:t xml:space="preserve">נחזור לאותו מצב. </w:t>
      </w:r>
      <w:r w:rsidR="00A72DB1">
        <w:rPr>
          <w:rFonts w:hint="cs"/>
          <w:rtl/>
          <w:lang w:eastAsia="he-IL"/>
        </w:rPr>
        <w:t xml:space="preserve">אנחנו </w:t>
      </w:r>
      <w:bookmarkStart w:id="2317" w:name="_ETM_Q1_2408176"/>
      <w:bookmarkEnd w:id="2317"/>
      <w:r w:rsidR="00A72DB1">
        <w:rPr>
          <w:rFonts w:hint="cs"/>
          <w:rtl/>
          <w:lang w:eastAsia="he-IL"/>
        </w:rPr>
        <w:t xml:space="preserve">רק דוחים </w:t>
      </w:r>
      <w:r w:rsidR="00A72DB1" w:rsidRPr="001E59C9">
        <w:rPr>
          <w:rFonts w:hint="cs"/>
          <w:rtl/>
          <w:lang w:eastAsia="he-IL"/>
        </w:rPr>
        <w:t>את - - -</w:t>
      </w:r>
      <w:r w:rsidR="00A72DB1">
        <w:rPr>
          <w:rFonts w:hint="cs"/>
          <w:rtl/>
          <w:lang w:eastAsia="he-IL"/>
        </w:rPr>
        <w:t xml:space="preserve"> , </w:t>
      </w:r>
      <w:bookmarkStart w:id="2318" w:name="_ETM_Q1_2408332"/>
      <w:bookmarkEnd w:id="2318"/>
      <w:r w:rsidR="00A72DB1">
        <w:rPr>
          <w:rFonts w:hint="cs"/>
          <w:rtl/>
          <w:lang w:eastAsia="he-IL"/>
        </w:rPr>
        <w:t>כי נחזור בדיוק לאותה סיטואציה.</w:t>
      </w:r>
      <w:bookmarkStart w:id="2319" w:name="_ETM_Q1_2406830"/>
      <w:bookmarkEnd w:id="2319"/>
    </w:p>
    <w:p w14:paraId="1425F261" w14:textId="77777777" w:rsidR="00A72DB1" w:rsidRDefault="00A72DB1" w:rsidP="002B6F2E">
      <w:pPr>
        <w:rPr>
          <w:rtl/>
          <w:lang w:eastAsia="he-IL"/>
        </w:rPr>
      </w:pPr>
      <w:bookmarkStart w:id="2320" w:name="_ETM_Q1_2407047"/>
      <w:bookmarkEnd w:id="2320"/>
    </w:p>
    <w:p w14:paraId="0ED02525" w14:textId="77777777" w:rsidR="00A72DB1" w:rsidRDefault="00A72DB1" w:rsidP="00A72DB1">
      <w:pPr>
        <w:pStyle w:val="a4"/>
        <w:keepNext/>
        <w:rPr>
          <w:rtl/>
        </w:rPr>
      </w:pPr>
      <w:bookmarkStart w:id="2321" w:name="ET_speaker_איתי_עצמון_300"/>
      <w:r w:rsidRPr="00A72DB1">
        <w:rPr>
          <w:rStyle w:val="TagStyle"/>
          <w:rtl/>
        </w:rPr>
        <w:t xml:space="preserve"> &lt;&lt; דובר &gt;&gt; </w:t>
      </w:r>
      <w:r>
        <w:rPr>
          <w:rtl/>
        </w:rPr>
        <w:t>איתי עצמון:</w:t>
      </w:r>
      <w:r w:rsidRPr="00A72DB1">
        <w:rPr>
          <w:rStyle w:val="TagStyle"/>
          <w:rtl/>
        </w:rPr>
        <w:t xml:space="preserve"> &lt;&lt; דובר &gt;&gt;</w:t>
      </w:r>
      <w:r w:rsidR="00F0101A">
        <w:rPr>
          <w:rtl/>
        </w:rPr>
        <w:t xml:space="preserve"> </w:t>
      </w:r>
      <w:bookmarkEnd w:id="2321"/>
    </w:p>
    <w:p w14:paraId="622DAEDE" w14:textId="77777777" w:rsidR="00A72DB1" w:rsidRDefault="00A72DB1" w:rsidP="00A72DB1">
      <w:pPr>
        <w:pStyle w:val="KeepWithNext"/>
        <w:rPr>
          <w:rtl/>
          <w:lang w:eastAsia="he-IL"/>
        </w:rPr>
      </w:pPr>
    </w:p>
    <w:p w14:paraId="0D9A5DDB" w14:textId="77777777" w:rsidR="00A72DB1" w:rsidRDefault="00A72DB1" w:rsidP="00A72DB1">
      <w:pPr>
        <w:rPr>
          <w:rtl/>
          <w:lang w:eastAsia="he-IL"/>
        </w:rPr>
      </w:pPr>
      <w:bookmarkStart w:id="2322" w:name="_ETM_Q1_2411308"/>
      <w:bookmarkStart w:id="2323" w:name="_ETM_Q1_2411370"/>
      <w:bookmarkEnd w:id="2322"/>
      <w:bookmarkEnd w:id="2323"/>
      <w:r>
        <w:rPr>
          <w:rFonts w:hint="cs"/>
          <w:rtl/>
          <w:lang w:eastAsia="he-IL"/>
        </w:rPr>
        <w:t>תמצו את הדיון מול משרד המשפטים.</w:t>
      </w:r>
    </w:p>
    <w:p w14:paraId="760F60EA" w14:textId="77777777" w:rsidR="00A72DB1" w:rsidRPr="00A72DB1" w:rsidRDefault="00A72DB1" w:rsidP="00A72DB1">
      <w:pPr>
        <w:rPr>
          <w:rtl/>
          <w:lang w:eastAsia="he-IL"/>
        </w:rPr>
      </w:pPr>
      <w:bookmarkStart w:id="2324" w:name="_ETM_Q1_2412810"/>
      <w:bookmarkStart w:id="2325" w:name="_ETM_Q1_2413045"/>
      <w:bookmarkEnd w:id="2324"/>
      <w:bookmarkEnd w:id="2325"/>
    </w:p>
    <w:p w14:paraId="4705E05A" w14:textId="77777777" w:rsidR="00FB6A07" w:rsidRDefault="00FB6A07" w:rsidP="00FB6A07">
      <w:pPr>
        <w:pStyle w:val="a4"/>
        <w:keepNext/>
        <w:rPr>
          <w:rtl/>
        </w:rPr>
      </w:pPr>
      <w:bookmarkStart w:id="2326" w:name="ET_speaker_6344_162"/>
      <w:r w:rsidRPr="00FB6A07">
        <w:rPr>
          <w:rStyle w:val="TagStyle"/>
          <w:rtl/>
        </w:rPr>
        <w:t xml:space="preserve"> &lt;&lt; דובר &gt;&gt; </w:t>
      </w:r>
      <w:r>
        <w:rPr>
          <w:rtl/>
        </w:rPr>
        <w:t>אברהם בצלאל (ש"ס):</w:t>
      </w:r>
      <w:r w:rsidRPr="00FB6A07">
        <w:rPr>
          <w:rStyle w:val="TagStyle"/>
          <w:rtl/>
        </w:rPr>
        <w:t xml:space="preserve"> &lt;&lt; דובר &gt;&gt;</w:t>
      </w:r>
      <w:r w:rsidR="00F0101A">
        <w:rPr>
          <w:rtl/>
        </w:rPr>
        <w:t xml:space="preserve"> </w:t>
      </w:r>
      <w:bookmarkEnd w:id="2326"/>
    </w:p>
    <w:p w14:paraId="477CB389" w14:textId="77777777" w:rsidR="00FB6A07" w:rsidRDefault="00FB6A07" w:rsidP="00FB6A07">
      <w:pPr>
        <w:pStyle w:val="KeepWithNext"/>
        <w:rPr>
          <w:rtl/>
        </w:rPr>
      </w:pPr>
    </w:p>
    <w:p w14:paraId="16007C9E" w14:textId="77777777" w:rsidR="00C06D7C" w:rsidRDefault="00FB6A07" w:rsidP="00C06D7C">
      <w:pPr>
        <w:rPr>
          <w:rtl/>
        </w:rPr>
      </w:pPr>
      <w:bookmarkStart w:id="2327" w:name="_ETM_Q1_2411434"/>
      <w:bookmarkStart w:id="2328" w:name="_ETM_Q1_2411474"/>
      <w:bookmarkEnd w:id="2327"/>
      <w:bookmarkEnd w:id="2328"/>
      <w:r>
        <w:rPr>
          <w:rFonts w:hint="cs"/>
          <w:rtl/>
        </w:rPr>
        <w:t>למה משרד המשפטים מתנגד</w:t>
      </w:r>
      <w:r w:rsidR="00C06D7C">
        <w:rPr>
          <w:rFonts w:hint="cs"/>
          <w:rtl/>
        </w:rPr>
        <w:t>? למה אתם מתנגדים?</w:t>
      </w:r>
    </w:p>
    <w:p w14:paraId="2BB977D1" w14:textId="77777777" w:rsidR="00C06D7C" w:rsidRDefault="00C06D7C" w:rsidP="00FB6A07">
      <w:pPr>
        <w:rPr>
          <w:rtl/>
        </w:rPr>
      </w:pPr>
      <w:bookmarkStart w:id="2329" w:name="_ETM_Q1_2413933"/>
      <w:bookmarkStart w:id="2330" w:name="_ETM_Q1_2414281"/>
      <w:bookmarkStart w:id="2331" w:name="_ETM_Q1_2414298"/>
      <w:bookmarkStart w:id="2332" w:name="_ETM_Q1_2414353"/>
      <w:bookmarkStart w:id="2333" w:name="_ETM_Q1_2415059"/>
      <w:bookmarkEnd w:id="2329"/>
      <w:bookmarkEnd w:id="2330"/>
      <w:bookmarkEnd w:id="2331"/>
      <w:bookmarkEnd w:id="2332"/>
      <w:bookmarkEnd w:id="2333"/>
    </w:p>
    <w:p w14:paraId="05364C2B" w14:textId="77777777" w:rsidR="00C06D7C" w:rsidRDefault="00C06D7C" w:rsidP="00C06D7C">
      <w:pPr>
        <w:pStyle w:val="a4"/>
        <w:keepNext/>
        <w:rPr>
          <w:rtl/>
        </w:rPr>
      </w:pPr>
      <w:bookmarkStart w:id="2334" w:name="ET_speaker_5783_304"/>
      <w:r w:rsidRPr="00C06D7C">
        <w:rPr>
          <w:rStyle w:val="TagStyle"/>
          <w:rtl/>
        </w:rPr>
        <w:t xml:space="preserve"> &lt;&lt; דובר &gt;&gt; </w:t>
      </w:r>
      <w:r>
        <w:rPr>
          <w:rtl/>
        </w:rPr>
        <w:t>מירב כהן (יש עתיד):</w:t>
      </w:r>
      <w:r w:rsidRPr="00C06D7C">
        <w:rPr>
          <w:rStyle w:val="TagStyle"/>
          <w:rtl/>
        </w:rPr>
        <w:t xml:space="preserve"> &lt;&lt; דובר &gt;&gt;</w:t>
      </w:r>
      <w:r w:rsidR="00F0101A">
        <w:rPr>
          <w:rtl/>
        </w:rPr>
        <w:t xml:space="preserve"> </w:t>
      </w:r>
      <w:bookmarkEnd w:id="2334"/>
    </w:p>
    <w:p w14:paraId="0F14CCCA" w14:textId="77777777" w:rsidR="00C06D7C" w:rsidRDefault="00C06D7C" w:rsidP="00C06D7C">
      <w:pPr>
        <w:pStyle w:val="KeepWithNext"/>
        <w:rPr>
          <w:rtl/>
          <w:lang w:eastAsia="he-IL"/>
        </w:rPr>
      </w:pPr>
    </w:p>
    <w:p w14:paraId="2C011995" w14:textId="77777777" w:rsidR="00C06D7C" w:rsidRDefault="00C06D7C" w:rsidP="00C06D7C">
      <w:pPr>
        <w:rPr>
          <w:rtl/>
          <w:lang w:eastAsia="he-IL"/>
        </w:rPr>
      </w:pPr>
      <w:bookmarkStart w:id="2335" w:name="_ETM_Q1_2416279"/>
      <w:bookmarkStart w:id="2336" w:name="_ETM_Q1_2416337"/>
      <w:bookmarkEnd w:id="2335"/>
      <w:bookmarkEnd w:id="2336"/>
      <w:r>
        <w:rPr>
          <w:rFonts w:hint="cs"/>
          <w:rtl/>
          <w:lang w:eastAsia="he-IL"/>
        </w:rPr>
        <w:t xml:space="preserve">תחדדו לי </w:t>
      </w:r>
      <w:bookmarkStart w:id="2337" w:name="_ETM_Q1_2414433"/>
      <w:bookmarkEnd w:id="2337"/>
      <w:r>
        <w:rPr>
          <w:rFonts w:hint="cs"/>
          <w:rtl/>
          <w:lang w:eastAsia="he-IL"/>
        </w:rPr>
        <w:t>מה הבעיה.</w:t>
      </w:r>
    </w:p>
    <w:p w14:paraId="413F2572" w14:textId="77777777" w:rsidR="00C06D7C" w:rsidRDefault="00C06D7C" w:rsidP="00C06D7C">
      <w:pPr>
        <w:rPr>
          <w:rtl/>
          <w:lang w:eastAsia="he-IL"/>
        </w:rPr>
      </w:pPr>
      <w:bookmarkStart w:id="2338" w:name="_ETM_Q1_2413917"/>
      <w:bookmarkStart w:id="2339" w:name="_ETM_Q1_2414102"/>
      <w:bookmarkStart w:id="2340" w:name="_ETM_Q1_2414828"/>
      <w:bookmarkEnd w:id="2338"/>
      <w:bookmarkEnd w:id="2339"/>
      <w:bookmarkEnd w:id="2340"/>
    </w:p>
    <w:p w14:paraId="2E8C68B9" w14:textId="77777777" w:rsidR="00C06D7C" w:rsidRDefault="00C06D7C" w:rsidP="00C06D7C">
      <w:pPr>
        <w:pStyle w:val="af6"/>
        <w:keepNext/>
        <w:rPr>
          <w:rtl/>
        </w:rPr>
      </w:pPr>
      <w:bookmarkStart w:id="2341" w:name="ET_yor_5159_305"/>
      <w:r w:rsidRPr="00C06D7C">
        <w:rPr>
          <w:rStyle w:val="TagStyle"/>
          <w:rtl/>
        </w:rPr>
        <w:t xml:space="preserve"> &lt;&lt; </w:t>
      </w:r>
      <w:proofErr w:type="spellStart"/>
      <w:r w:rsidRPr="00C06D7C">
        <w:rPr>
          <w:rStyle w:val="TagStyle"/>
          <w:rtl/>
        </w:rPr>
        <w:t>יור</w:t>
      </w:r>
      <w:proofErr w:type="spellEnd"/>
      <w:r w:rsidRPr="00C06D7C">
        <w:rPr>
          <w:rStyle w:val="TagStyle"/>
          <w:rtl/>
        </w:rPr>
        <w:t xml:space="preserve"> &gt;&gt; </w:t>
      </w:r>
      <w:r>
        <w:rPr>
          <w:rtl/>
        </w:rPr>
        <w:t>היו"ר דוד ביטן:</w:t>
      </w:r>
      <w:r w:rsidRPr="00C06D7C">
        <w:rPr>
          <w:rStyle w:val="TagStyle"/>
          <w:rtl/>
        </w:rPr>
        <w:t xml:space="preserve"> &lt;&lt; </w:t>
      </w:r>
      <w:proofErr w:type="spellStart"/>
      <w:r w:rsidRPr="00C06D7C">
        <w:rPr>
          <w:rStyle w:val="TagStyle"/>
          <w:rtl/>
        </w:rPr>
        <w:t>יור</w:t>
      </w:r>
      <w:proofErr w:type="spellEnd"/>
      <w:r w:rsidRPr="00C06D7C">
        <w:rPr>
          <w:rStyle w:val="TagStyle"/>
          <w:rtl/>
        </w:rPr>
        <w:t xml:space="preserve"> &gt;&gt;</w:t>
      </w:r>
      <w:r w:rsidR="00F0101A">
        <w:rPr>
          <w:rtl/>
        </w:rPr>
        <w:t xml:space="preserve"> </w:t>
      </w:r>
      <w:bookmarkEnd w:id="2341"/>
    </w:p>
    <w:p w14:paraId="5B9A40AC" w14:textId="77777777" w:rsidR="00C06D7C" w:rsidRDefault="00C06D7C" w:rsidP="00C06D7C">
      <w:pPr>
        <w:pStyle w:val="KeepWithNext"/>
        <w:rPr>
          <w:rtl/>
          <w:lang w:eastAsia="he-IL"/>
        </w:rPr>
      </w:pPr>
    </w:p>
    <w:p w14:paraId="47AFDA8E" w14:textId="77777777" w:rsidR="00FB6A07" w:rsidRDefault="00C06D7C" w:rsidP="00C06D7C">
      <w:pPr>
        <w:rPr>
          <w:rtl/>
          <w:lang w:eastAsia="he-IL"/>
        </w:rPr>
      </w:pPr>
      <w:r>
        <w:rPr>
          <w:rFonts w:hint="cs"/>
          <w:rtl/>
          <w:lang w:eastAsia="he-IL"/>
        </w:rPr>
        <w:t>ר</w:t>
      </w:r>
      <w:bookmarkStart w:id="2342" w:name="_ETM_Q1_2415906"/>
      <w:bookmarkEnd w:id="2342"/>
      <w:r>
        <w:rPr>
          <w:rFonts w:hint="cs"/>
          <w:rtl/>
          <w:lang w:eastAsia="he-IL"/>
        </w:rPr>
        <w:t>ב</w:t>
      </w:r>
      <w:bookmarkStart w:id="2343" w:name="_ETM_Q1_2416004"/>
      <w:bookmarkEnd w:id="2343"/>
      <w:r>
        <w:rPr>
          <w:rFonts w:hint="cs"/>
          <w:rtl/>
          <w:lang w:eastAsia="he-IL"/>
        </w:rPr>
        <w:t xml:space="preserve">ותיי, משרד המשפטים נגד. </w:t>
      </w:r>
      <w:bookmarkStart w:id="2344" w:name="_ETM_Q1_2419918"/>
      <w:bookmarkEnd w:id="2344"/>
      <w:r>
        <w:rPr>
          <w:rFonts w:hint="cs"/>
          <w:rtl/>
          <w:lang w:eastAsia="he-IL"/>
        </w:rPr>
        <w:t xml:space="preserve">הלכנו בנושא מסוים עם משהו באמצע. </w:t>
      </w:r>
      <w:bookmarkStart w:id="2345" w:name="_ETM_Q1_2416907"/>
      <w:bookmarkStart w:id="2346" w:name="_ETM_Q1_2416971"/>
      <w:bookmarkStart w:id="2347" w:name="_ETM_Q1_2420266"/>
      <w:bookmarkEnd w:id="2345"/>
      <w:bookmarkEnd w:id="2346"/>
      <w:bookmarkEnd w:id="2347"/>
    </w:p>
    <w:p w14:paraId="40604BC8" w14:textId="77777777" w:rsidR="00FB6A07" w:rsidRDefault="00FB6A07" w:rsidP="00FB6A07">
      <w:pPr>
        <w:rPr>
          <w:rtl/>
        </w:rPr>
      </w:pPr>
      <w:bookmarkStart w:id="2348" w:name="_ETM_Q1_2423586"/>
      <w:bookmarkStart w:id="2349" w:name="_ETM_Q1_2423646"/>
      <w:bookmarkStart w:id="2350" w:name="_ETM_Q1_2426211"/>
      <w:bookmarkEnd w:id="2348"/>
      <w:bookmarkEnd w:id="2349"/>
      <w:bookmarkEnd w:id="2350"/>
    </w:p>
    <w:p w14:paraId="49481B76" w14:textId="77777777" w:rsidR="00FB6A07" w:rsidRDefault="00FB6A07" w:rsidP="00FB6A07">
      <w:pPr>
        <w:pStyle w:val="a4"/>
        <w:keepNext/>
        <w:rPr>
          <w:rtl/>
        </w:rPr>
      </w:pPr>
      <w:bookmarkStart w:id="2351" w:name="ET_speaker_5783_165"/>
      <w:r w:rsidRPr="00FB6A07">
        <w:rPr>
          <w:rStyle w:val="TagStyle"/>
          <w:rtl/>
        </w:rPr>
        <w:t xml:space="preserve"> &lt;&lt; דובר &gt;&gt; </w:t>
      </w:r>
      <w:r>
        <w:rPr>
          <w:rtl/>
        </w:rPr>
        <w:t>מירב כהן (יש עתיד):</w:t>
      </w:r>
      <w:r w:rsidRPr="00FB6A07">
        <w:rPr>
          <w:rStyle w:val="TagStyle"/>
          <w:rtl/>
        </w:rPr>
        <w:t xml:space="preserve"> &lt;&lt; דובר &gt;&gt;</w:t>
      </w:r>
      <w:r w:rsidR="00F0101A">
        <w:rPr>
          <w:rtl/>
        </w:rPr>
        <w:t xml:space="preserve"> </w:t>
      </w:r>
      <w:bookmarkEnd w:id="2351"/>
    </w:p>
    <w:p w14:paraId="6E52559B" w14:textId="77777777" w:rsidR="00FB6A07" w:rsidRDefault="00FB6A07" w:rsidP="00FB6A07">
      <w:pPr>
        <w:pStyle w:val="KeepWithNext"/>
        <w:rPr>
          <w:rtl/>
        </w:rPr>
      </w:pPr>
    </w:p>
    <w:p w14:paraId="67AB100B" w14:textId="77777777" w:rsidR="00FB6A07" w:rsidRDefault="00C06D7C" w:rsidP="00FB6A07">
      <w:pPr>
        <w:rPr>
          <w:rtl/>
        </w:rPr>
      </w:pPr>
      <w:bookmarkStart w:id="2352" w:name="_ETM_Q1_2426701"/>
      <w:bookmarkStart w:id="2353" w:name="_ETM_Q1_2426731"/>
      <w:bookmarkEnd w:id="2352"/>
      <w:bookmarkEnd w:id="2353"/>
      <w:r>
        <w:rPr>
          <w:rFonts w:hint="cs"/>
          <w:rtl/>
        </w:rPr>
        <w:t xml:space="preserve">לא הבנתי את זה עד </w:t>
      </w:r>
      <w:bookmarkStart w:id="2354" w:name="_ETM_Q1_2421355"/>
      <w:bookmarkEnd w:id="2354"/>
      <w:r>
        <w:rPr>
          <w:rFonts w:hint="cs"/>
          <w:rtl/>
        </w:rPr>
        <w:t>הסוף.</w:t>
      </w:r>
    </w:p>
    <w:p w14:paraId="28937633" w14:textId="77777777" w:rsidR="00FB6A07" w:rsidRDefault="00FB6A07" w:rsidP="00FB6A07">
      <w:pPr>
        <w:rPr>
          <w:rtl/>
        </w:rPr>
      </w:pPr>
      <w:bookmarkStart w:id="2355" w:name="_ETM_Q1_2427346"/>
      <w:bookmarkStart w:id="2356" w:name="_ETM_Q1_2427401"/>
      <w:bookmarkStart w:id="2357" w:name="_ETM_Q1_2428546"/>
      <w:bookmarkEnd w:id="2355"/>
      <w:bookmarkEnd w:id="2356"/>
      <w:bookmarkEnd w:id="2357"/>
    </w:p>
    <w:p w14:paraId="3C2A5433" w14:textId="77777777" w:rsidR="00FB6A07" w:rsidRDefault="00FB6A07" w:rsidP="00FB6A07">
      <w:pPr>
        <w:pStyle w:val="a4"/>
        <w:keepNext/>
        <w:rPr>
          <w:rtl/>
        </w:rPr>
      </w:pPr>
      <w:bookmarkStart w:id="2358" w:name="ET_speaker_איתי_עצמון_166"/>
      <w:r w:rsidRPr="00FB6A07">
        <w:rPr>
          <w:rStyle w:val="TagStyle"/>
          <w:rtl/>
        </w:rPr>
        <w:t xml:space="preserve"> &lt;&lt; דובר &gt;&gt; </w:t>
      </w:r>
      <w:r>
        <w:rPr>
          <w:rtl/>
        </w:rPr>
        <w:t>איתי עצמון:</w:t>
      </w:r>
      <w:r w:rsidRPr="00FB6A07">
        <w:rPr>
          <w:rStyle w:val="TagStyle"/>
          <w:rtl/>
        </w:rPr>
        <w:t xml:space="preserve"> &lt;&lt; דובר &gt;&gt;</w:t>
      </w:r>
      <w:r w:rsidR="00F0101A">
        <w:rPr>
          <w:rtl/>
        </w:rPr>
        <w:t xml:space="preserve"> </w:t>
      </w:r>
      <w:bookmarkEnd w:id="2358"/>
    </w:p>
    <w:p w14:paraId="3EED01EB" w14:textId="77777777" w:rsidR="00FB6A07" w:rsidRDefault="00FB6A07" w:rsidP="00FB6A07">
      <w:pPr>
        <w:pStyle w:val="KeepWithNext"/>
        <w:rPr>
          <w:rtl/>
        </w:rPr>
      </w:pPr>
    </w:p>
    <w:p w14:paraId="256F6299" w14:textId="77777777" w:rsidR="00FB6A07" w:rsidRDefault="00FB6A07" w:rsidP="00FB6A07">
      <w:pPr>
        <w:rPr>
          <w:rtl/>
        </w:rPr>
      </w:pPr>
      <w:bookmarkStart w:id="2359" w:name="_ETM_Q1_2428976"/>
      <w:bookmarkStart w:id="2360" w:name="_ETM_Q1_2428996"/>
      <w:bookmarkEnd w:id="2359"/>
      <w:bookmarkEnd w:id="2360"/>
      <w:r>
        <w:rPr>
          <w:rFonts w:hint="cs"/>
          <w:rtl/>
        </w:rPr>
        <w:t xml:space="preserve">יש סעיף </w:t>
      </w:r>
      <w:bookmarkStart w:id="2361" w:name="_ETM_Q1_2430241"/>
      <w:bookmarkEnd w:id="2361"/>
      <w:r>
        <w:rPr>
          <w:rFonts w:hint="cs"/>
          <w:rtl/>
        </w:rPr>
        <w:t>נוסף בחוק</w:t>
      </w:r>
      <w:r w:rsidR="007921FA">
        <w:rPr>
          <w:rFonts w:hint="cs"/>
          <w:rtl/>
        </w:rPr>
        <w:t>, סעיף 7(ג) שקובע בעצם - - -</w:t>
      </w:r>
    </w:p>
    <w:p w14:paraId="3D265356" w14:textId="77777777" w:rsidR="00DF4FA6" w:rsidRDefault="00DF4FA6" w:rsidP="00FB6A07">
      <w:pPr>
        <w:rPr>
          <w:rtl/>
        </w:rPr>
      </w:pPr>
      <w:bookmarkStart w:id="2362" w:name="_ETM_Q1_2431991"/>
      <w:bookmarkStart w:id="2363" w:name="_ETM_Q1_2432051"/>
      <w:bookmarkStart w:id="2364" w:name="_ETM_Q1_2433856"/>
      <w:bookmarkStart w:id="2365" w:name="_ETM_Q1_2431283"/>
      <w:bookmarkEnd w:id="2362"/>
      <w:bookmarkEnd w:id="2363"/>
      <w:bookmarkEnd w:id="2364"/>
      <w:bookmarkEnd w:id="2365"/>
    </w:p>
    <w:p w14:paraId="0257D639" w14:textId="77777777" w:rsidR="00DF4FA6" w:rsidRDefault="00DF4FA6" w:rsidP="00DF4FA6">
      <w:pPr>
        <w:pStyle w:val="af9"/>
        <w:keepNext/>
        <w:rPr>
          <w:rtl/>
        </w:rPr>
      </w:pPr>
      <w:bookmarkStart w:id="2366" w:name="ET_guest_707174_306"/>
      <w:r w:rsidRPr="00DF4FA6">
        <w:rPr>
          <w:rStyle w:val="TagStyle"/>
          <w:rtl/>
        </w:rPr>
        <w:t xml:space="preserve"> &lt;&lt; אורח &gt;&gt; </w:t>
      </w:r>
      <w:r>
        <w:rPr>
          <w:rtl/>
        </w:rPr>
        <w:t>אניטה יצחק:</w:t>
      </w:r>
      <w:r w:rsidRPr="00DF4FA6">
        <w:rPr>
          <w:rStyle w:val="TagStyle"/>
          <w:rtl/>
        </w:rPr>
        <w:t xml:space="preserve"> &lt;&lt; אורח &gt;&gt;</w:t>
      </w:r>
      <w:r w:rsidR="00F0101A">
        <w:rPr>
          <w:rtl/>
        </w:rPr>
        <w:t xml:space="preserve"> </w:t>
      </w:r>
      <w:bookmarkEnd w:id="2366"/>
    </w:p>
    <w:p w14:paraId="7EC20339" w14:textId="77777777" w:rsidR="00DF4FA6" w:rsidRDefault="00DF4FA6" w:rsidP="00DF4FA6">
      <w:pPr>
        <w:pStyle w:val="KeepWithNext"/>
        <w:rPr>
          <w:rtl/>
        </w:rPr>
      </w:pPr>
    </w:p>
    <w:p w14:paraId="74029C97" w14:textId="77777777" w:rsidR="00DF4FA6" w:rsidRDefault="00DF4FA6" w:rsidP="00DF4FA6">
      <w:pPr>
        <w:rPr>
          <w:rtl/>
        </w:rPr>
      </w:pPr>
      <w:bookmarkStart w:id="2367" w:name="_ETM_Q1_2432298"/>
      <w:bookmarkStart w:id="2368" w:name="_ETM_Q1_2432361"/>
      <w:bookmarkEnd w:id="2367"/>
      <w:bookmarkEnd w:id="2368"/>
      <w:r>
        <w:rPr>
          <w:rFonts w:hint="cs"/>
          <w:rtl/>
        </w:rPr>
        <w:t>7(ב) במקרה הזה.</w:t>
      </w:r>
    </w:p>
    <w:p w14:paraId="233E3994" w14:textId="77777777" w:rsidR="00DF4FA6" w:rsidRPr="00DF4FA6" w:rsidRDefault="00DF4FA6" w:rsidP="00DF4FA6">
      <w:pPr>
        <w:rPr>
          <w:rtl/>
        </w:rPr>
      </w:pPr>
    </w:p>
    <w:p w14:paraId="2533ABD3" w14:textId="77777777" w:rsidR="00FB6A07" w:rsidRDefault="00FB6A07" w:rsidP="00FB6A07">
      <w:pPr>
        <w:pStyle w:val="af9"/>
        <w:keepNext/>
        <w:rPr>
          <w:rtl/>
        </w:rPr>
      </w:pPr>
      <w:bookmarkStart w:id="2369" w:name="ET_guest_623396_167"/>
      <w:r w:rsidRPr="00FB6A07">
        <w:rPr>
          <w:rStyle w:val="TagStyle"/>
          <w:rtl/>
        </w:rPr>
        <w:t xml:space="preserve"> &lt;&lt; אורח &gt;&gt; </w:t>
      </w:r>
      <w:r>
        <w:rPr>
          <w:rtl/>
        </w:rPr>
        <w:t>אילנה מזרחי:</w:t>
      </w:r>
      <w:r w:rsidRPr="00FB6A07">
        <w:rPr>
          <w:rStyle w:val="TagStyle"/>
          <w:rtl/>
        </w:rPr>
        <w:t xml:space="preserve"> &lt;&lt; אורח &gt;&gt;</w:t>
      </w:r>
      <w:r w:rsidR="00F0101A">
        <w:rPr>
          <w:rtl/>
        </w:rPr>
        <w:t xml:space="preserve"> </w:t>
      </w:r>
      <w:bookmarkEnd w:id="2369"/>
    </w:p>
    <w:p w14:paraId="4A5374F3" w14:textId="77777777" w:rsidR="00FB6A07" w:rsidRDefault="00FB6A07" w:rsidP="00FB6A07">
      <w:pPr>
        <w:pStyle w:val="KeepWithNext"/>
        <w:rPr>
          <w:rtl/>
        </w:rPr>
      </w:pPr>
    </w:p>
    <w:p w14:paraId="7EBA6A10" w14:textId="77777777" w:rsidR="00FB6A07" w:rsidRDefault="007921FA" w:rsidP="00DF4FA6">
      <w:pPr>
        <w:rPr>
          <w:rtl/>
        </w:rPr>
      </w:pPr>
      <w:bookmarkStart w:id="2370" w:name="_ETM_Q1_2434256"/>
      <w:bookmarkStart w:id="2371" w:name="_ETM_Q1_2434326"/>
      <w:bookmarkEnd w:id="2370"/>
      <w:bookmarkEnd w:id="2371"/>
      <w:r>
        <w:rPr>
          <w:rFonts w:hint="cs"/>
          <w:rtl/>
        </w:rPr>
        <w:t xml:space="preserve">7(ב) </w:t>
      </w:r>
      <w:r w:rsidR="00DF4FA6">
        <w:rPr>
          <w:rFonts w:hint="cs"/>
          <w:rtl/>
        </w:rPr>
        <w:t>, 7(ג).</w:t>
      </w:r>
    </w:p>
    <w:p w14:paraId="5083D535" w14:textId="77777777" w:rsidR="00FB6A07" w:rsidRDefault="00FB6A07" w:rsidP="00FB6A07">
      <w:pPr>
        <w:rPr>
          <w:rtl/>
        </w:rPr>
      </w:pPr>
      <w:bookmarkStart w:id="2372" w:name="_ETM_Q1_2450227"/>
      <w:bookmarkStart w:id="2373" w:name="_ETM_Q1_2450282"/>
      <w:bookmarkStart w:id="2374" w:name="_ETM_Q1_2451387"/>
      <w:bookmarkEnd w:id="2372"/>
      <w:bookmarkEnd w:id="2373"/>
      <w:bookmarkEnd w:id="2374"/>
    </w:p>
    <w:p w14:paraId="6C973395" w14:textId="77777777" w:rsidR="00FB6A07" w:rsidRDefault="00FB6A07" w:rsidP="00FB6A07">
      <w:pPr>
        <w:pStyle w:val="af9"/>
        <w:keepNext/>
        <w:rPr>
          <w:rtl/>
        </w:rPr>
      </w:pPr>
      <w:bookmarkStart w:id="2375" w:name="ET_guest_759054_168"/>
      <w:r w:rsidRPr="00FB6A07">
        <w:rPr>
          <w:rStyle w:val="TagStyle"/>
          <w:rtl/>
        </w:rPr>
        <w:t xml:space="preserve"> &lt;&lt; אורח &gt;&gt; </w:t>
      </w:r>
      <w:r>
        <w:rPr>
          <w:rtl/>
        </w:rPr>
        <w:t xml:space="preserve">אריאל </w:t>
      </w:r>
      <w:proofErr w:type="spellStart"/>
      <w:r>
        <w:rPr>
          <w:rtl/>
        </w:rPr>
        <w:t>דיאמנט</w:t>
      </w:r>
      <w:proofErr w:type="spellEnd"/>
      <w:r>
        <w:rPr>
          <w:rtl/>
        </w:rPr>
        <w:t>:</w:t>
      </w:r>
      <w:r w:rsidRPr="00FB6A07">
        <w:rPr>
          <w:rStyle w:val="TagStyle"/>
          <w:rtl/>
        </w:rPr>
        <w:t xml:space="preserve"> &lt;&lt; אורח &gt;&gt;</w:t>
      </w:r>
      <w:r w:rsidR="00F0101A">
        <w:rPr>
          <w:rtl/>
        </w:rPr>
        <w:t xml:space="preserve"> </w:t>
      </w:r>
      <w:bookmarkEnd w:id="2375"/>
    </w:p>
    <w:p w14:paraId="7FA2D974" w14:textId="77777777" w:rsidR="00FB6A07" w:rsidRDefault="00FB6A07" w:rsidP="00FB6A07">
      <w:pPr>
        <w:pStyle w:val="KeepWithNext"/>
        <w:rPr>
          <w:rtl/>
        </w:rPr>
      </w:pPr>
    </w:p>
    <w:p w14:paraId="257D40F0" w14:textId="77777777" w:rsidR="00FB6A07" w:rsidRDefault="00E714C5" w:rsidP="00AB6DFD">
      <w:pPr>
        <w:rPr>
          <w:rtl/>
        </w:rPr>
      </w:pPr>
      <w:bookmarkStart w:id="2376" w:name="_ETM_Q1_2451837"/>
      <w:bookmarkStart w:id="2377" w:name="_ETM_Q1_2451907"/>
      <w:bookmarkEnd w:id="2376"/>
      <w:bookmarkEnd w:id="2377"/>
      <w:r>
        <w:rPr>
          <w:rFonts w:hint="cs"/>
          <w:rtl/>
        </w:rPr>
        <w:t xml:space="preserve">אני אעשה סדר. </w:t>
      </w:r>
      <w:bookmarkStart w:id="2378" w:name="_ETM_Q1_2438595"/>
      <w:bookmarkEnd w:id="2378"/>
      <w:r w:rsidR="00FB6A07">
        <w:rPr>
          <w:rFonts w:hint="cs"/>
          <w:rtl/>
        </w:rPr>
        <w:t>ציינו את</w:t>
      </w:r>
      <w:r>
        <w:rPr>
          <w:rFonts w:hint="cs"/>
          <w:rtl/>
        </w:rPr>
        <w:t xml:space="preserve"> ההפרות בתוספת, לא ציינו סעיפים אחרים. 7(ג) </w:t>
      </w:r>
      <w:bookmarkStart w:id="2379" w:name="_ETM_Q1_2444154"/>
      <w:bookmarkEnd w:id="2379"/>
      <w:r>
        <w:rPr>
          <w:rFonts w:hint="cs"/>
          <w:rtl/>
        </w:rPr>
        <w:t xml:space="preserve">זה הסעיף שבגינו אפשר להטיל היום עיצום </w:t>
      </w:r>
      <w:bookmarkStart w:id="2380" w:name="_ETM_Q1_2445870"/>
      <w:bookmarkEnd w:id="2380"/>
      <w:r w:rsidR="00574EB8">
        <w:rPr>
          <w:rFonts w:hint="cs"/>
          <w:rtl/>
        </w:rPr>
        <w:t>כספי</w:t>
      </w:r>
      <w:r w:rsidR="00707F82">
        <w:rPr>
          <w:rFonts w:hint="cs"/>
          <w:rtl/>
        </w:rPr>
        <w:t>,</w:t>
      </w:r>
      <w:r>
        <w:rPr>
          <w:rFonts w:hint="cs"/>
          <w:rtl/>
        </w:rPr>
        <w:t xml:space="preserve"> 7(ב) זה דרכי הוכחה. 7(ג) זה </w:t>
      </w:r>
      <w:bookmarkStart w:id="2381" w:name="_ETM_Q1_2452536"/>
      <w:bookmarkEnd w:id="2381"/>
      <w:r>
        <w:rPr>
          <w:rFonts w:hint="cs"/>
          <w:rtl/>
        </w:rPr>
        <w:t xml:space="preserve">הסעיף </w:t>
      </w:r>
      <w:r w:rsidR="00AB6DFD">
        <w:rPr>
          <w:rFonts w:hint="cs"/>
          <w:rtl/>
        </w:rPr>
        <w:t>ש</w:t>
      </w:r>
      <w:r>
        <w:rPr>
          <w:rFonts w:hint="cs"/>
          <w:rtl/>
        </w:rPr>
        <w:t>אנחנו מטילים עליו עיצום כספי.</w:t>
      </w:r>
      <w:r w:rsidR="00FB6A07">
        <w:rPr>
          <w:rFonts w:hint="cs"/>
          <w:rtl/>
        </w:rPr>
        <w:t xml:space="preserve"> </w:t>
      </w:r>
    </w:p>
    <w:p w14:paraId="5130EC29" w14:textId="77777777" w:rsidR="00FB6A07" w:rsidRDefault="00FB6A07" w:rsidP="00FB6A07">
      <w:pPr>
        <w:rPr>
          <w:rtl/>
        </w:rPr>
      </w:pPr>
      <w:bookmarkStart w:id="2382" w:name="_ETM_Q1_2453432"/>
      <w:bookmarkStart w:id="2383" w:name="_ETM_Q1_2453517"/>
      <w:bookmarkStart w:id="2384" w:name="_ETM_Q1_2454492"/>
      <w:bookmarkEnd w:id="2382"/>
      <w:bookmarkEnd w:id="2383"/>
      <w:bookmarkEnd w:id="2384"/>
    </w:p>
    <w:p w14:paraId="5CE0CAD7" w14:textId="77777777" w:rsidR="00FB6A07" w:rsidRDefault="00FB6A07" w:rsidP="00FB6A07">
      <w:pPr>
        <w:pStyle w:val="af6"/>
        <w:keepNext/>
        <w:rPr>
          <w:rtl/>
        </w:rPr>
      </w:pPr>
      <w:bookmarkStart w:id="2385" w:name="ET_yor_5159_169"/>
      <w:r w:rsidRPr="00FB6A07">
        <w:rPr>
          <w:rStyle w:val="TagStyle"/>
          <w:rtl/>
        </w:rPr>
        <w:t xml:space="preserve"> &lt;&lt; </w:t>
      </w:r>
      <w:proofErr w:type="spellStart"/>
      <w:r w:rsidRPr="00FB6A07">
        <w:rPr>
          <w:rStyle w:val="TagStyle"/>
          <w:rtl/>
        </w:rPr>
        <w:t>יור</w:t>
      </w:r>
      <w:proofErr w:type="spellEnd"/>
      <w:r w:rsidRPr="00FB6A07">
        <w:rPr>
          <w:rStyle w:val="TagStyle"/>
          <w:rtl/>
        </w:rPr>
        <w:t xml:space="preserve"> &gt;&gt; </w:t>
      </w:r>
      <w:r>
        <w:rPr>
          <w:rtl/>
        </w:rPr>
        <w:t>היו"ר דוד ביטן:</w:t>
      </w:r>
      <w:r w:rsidRPr="00FB6A07">
        <w:rPr>
          <w:rStyle w:val="TagStyle"/>
          <w:rtl/>
        </w:rPr>
        <w:t xml:space="preserve"> &lt;&lt; </w:t>
      </w:r>
      <w:proofErr w:type="spellStart"/>
      <w:r w:rsidRPr="00FB6A07">
        <w:rPr>
          <w:rStyle w:val="TagStyle"/>
          <w:rtl/>
        </w:rPr>
        <w:t>יור</w:t>
      </w:r>
      <w:proofErr w:type="spellEnd"/>
      <w:r w:rsidRPr="00FB6A07">
        <w:rPr>
          <w:rStyle w:val="TagStyle"/>
          <w:rtl/>
        </w:rPr>
        <w:t xml:space="preserve"> &gt;&gt;</w:t>
      </w:r>
      <w:r w:rsidR="00F0101A">
        <w:rPr>
          <w:rtl/>
        </w:rPr>
        <w:t xml:space="preserve"> </w:t>
      </w:r>
      <w:bookmarkEnd w:id="2385"/>
    </w:p>
    <w:p w14:paraId="36D2942A" w14:textId="77777777" w:rsidR="00FB6A07" w:rsidRDefault="00FB6A07" w:rsidP="00FB6A07">
      <w:pPr>
        <w:pStyle w:val="KeepWithNext"/>
        <w:rPr>
          <w:rtl/>
        </w:rPr>
      </w:pPr>
    </w:p>
    <w:p w14:paraId="478AE4FA" w14:textId="77777777" w:rsidR="00FB6A07" w:rsidRDefault="000E7D03" w:rsidP="003A67D7">
      <w:pPr>
        <w:rPr>
          <w:rtl/>
        </w:rPr>
      </w:pPr>
      <w:bookmarkStart w:id="2386" w:name="_ETM_Q1_2455212"/>
      <w:bookmarkStart w:id="2387" w:name="_ETM_Q1_2455277"/>
      <w:bookmarkEnd w:id="2386"/>
      <w:bookmarkEnd w:id="2387"/>
      <w:r>
        <w:rPr>
          <w:rFonts w:hint="cs"/>
          <w:rtl/>
        </w:rPr>
        <w:t xml:space="preserve">בואו </w:t>
      </w:r>
      <w:r w:rsidR="00FB6A07">
        <w:rPr>
          <w:rFonts w:hint="cs"/>
          <w:rtl/>
        </w:rPr>
        <w:t>נעשה ככה</w:t>
      </w:r>
      <w:r>
        <w:rPr>
          <w:rFonts w:hint="cs"/>
          <w:rtl/>
        </w:rPr>
        <w:t xml:space="preserve">. </w:t>
      </w:r>
      <w:bookmarkStart w:id="2388" w:name="_ETM_Q1_2456567"/>
      <w:bookmarkEnd w:id="2388"/>
      <w:r w:rsidR="00826C68">
        <w:rPr>
          <w:rFonts w:hint="cs"/>
          <w:rtl/>
        </w:rPr>
        <w:t>הצבעתי,</w:t>
      </w:r>
      <w:r>
        <w:rPr>
          <w:rFonts w:hint="cs"/>
          <w:rtl/>
        </w:rPr>
        <w:t xml:space="preserve"> רק לא אמרתי עבר.</w:t>
      </w:r>
      <w:r w:rsidR="00FB6A07">
        <w:rPr>
          <w:rFonts w:hint="cs"/>
          <w:rtl/>
        </w:rPr>
        <w:t xml:space="preserve"> אם </w:t>
      </w:r>
      <w:r w:rsidR="00D642FD">
        <w:rPr>
          <w:rFonts w:hint="cs"/>
          <w:rtl/>
        </w:rPr>
        <w:t xml:space="preserve">איזשהו </w:t>
      </w:r>
      <w:r w:rsidR="00FB6A07">
        <w:rPr>
          <w:rFonts w:hint="cs"/>
          <w:rtl/>
        </w:rPr>
        <w:t xml:space="preserve">תיקון </w:t>
      </w:r>
      <w:bookmarkStart w:id="2389" w:name="_ETM_Q1_2466196"/>
      <w:bookmarkEnd w:id="2389"/>
      <w:r w:rsidR="00D642FD">
        <w:rPr>
          <w:rFonts w:hint="cs"/>
          <w:rtl/>
        </w:rPr>
        <w:t>מוסכ</w:t>
      </w:r>
      <w:r w:rsidR="00FB6A07">
        <w:rPr>
          <w:rFonts w:hint="cs"/>
          <w:rtl/>
        </w:rPr>
        <w:t xml:space="preserve">ם </w:t>
      </w:r>
      <w:r w:rsidR="00D642FD">
        <w:rPr>
          <w:rFonts w:hint="cs"/>
          <w:rtl/>
        </w:rPr>
        <w:t xml:space="preserve">על משרד </w:t>
      </w:r>
      <w:bookmarkStart w:id="2390" w:name="_ETM_Q1_2466996"/>
      <w:bookmarkEnd w:id="2390"/>
      <w:r w:rsidR="00D642FD">
        <w:rPr>
          <w:rFonts w:hint="cs"/>
          <w:rtl/>
        </w:rPr>
        <w:t xml:space="preserve">המשפטים ועליך ועליהם </w:t>
      </w:r>
      <w:r w:rsidR="00FB6A07">
        <w:rPr>
          <w:rFonts w:hint="cs"/>
          <w:rtl/>
        </w:rPr>
        <w:t>תוס</w:t>
      </w:r>
      <w:r w:rsidR="00D642FD">
        <w:rPr>
          <w:rFonts w:hint="cs"/>
          <w:rtl/>
        </w:rPr>
        <w:t>י</w:t>
      </w:r>
      <w:r w:rsidR="00FB6A07">
        <w:rPr>
          <w:rFonts w:hint="cs"/>
          <w:rtl/>
        </w:rPr>
        <w:t>פו אותו</w:t>
      </w:r>
      <w:r w:rsidR="00D642FD">
        <w:rPr>
          <w:rFonts w:hint="cs"/>
          <w:rtl/>
        </w:rPr>
        <w:t>.</w:t>
      </w:r>
    </w:p>
    <w:p w14:paraId="367F1CDE" w14:textId="77777777" w:rsidR="00D642FD" w:rsidRDefault="00D642FD" w:rsidP="00FB6A07">
      <w:pPr>
        <w:rPr>
          <w:rtl/>
        </w:rPr>
      </w:pPr>
      <w:bookmarkStart w:id="2391" w:name="_ETM_Q1_2470153"/>
      <w:bookmarkStart w:id="2392" w:name="_ETM_Q1_2470377"/>
      <w:bookmarkStart w:id="2393" w:name="_ETM_Q1_2471011"/>
      <w:bookmarkEnd w:id="2391"/>
      <w:bookmarkEnd w:id="2392"/>
      <w:bookmarkEnd w:id="2393"/>
    </w:p>
    <w:p w14:paraId="45834684" w14:textId="77777777" w:rsidR="00D642FD" w:rsidRDefault="00D642FD" w:rsidP="00D642FD">
      <w:pPr>
        <w:pStyle w:val="a4"/>
        <w:keepNext/>
        <w:rPr>
          <w:rtl/>
        </w:rPr>
      </w:pPr>
      <w:bookmarkStart w:id="2394" w:name="ET_speaker_איתי_עצמון_307"/>
      <w:r w:rsidRPr="00D642FD">
        <w:rPr>
          <w:rStyle w:val="TagStyle"/>
          <w:rtl/>
        </w:rPr>
        <w:t xml:space="preserve"> &lt;&lt; דובר &gt;&gt; </w:t>
      </w:r>
      <w:r>
        <w:rPr>
          <w:rtl/>
        </w:rPr>
        <w:t>איתי עצמון:</w:t>
      </w:r>
      <w:r w:rsidRPr="00D642FD">
        <w:rPr>
          <w:rStyle w:val="TagStyle"/>
          <w:rtl/>
        </w:rPr>
        <w:t xml:space="preserve"> &lt;&lt; דובר &gt;&gt;</w:t>
      </w:r>
      <w:r w:rsidR="00F0101A">
        <w:rPr>
          <w:rtl/>
        </w:rPr>
        <w:t xml:space="preserve"> </w:t>
      </w:r>
      <w:bookmarkEnd w:id="2394"/>
    </w:p>
    <w:p w14:paraId="583515EF" w14:textId="77777777" w:rsidR="00D642FD" w:rsidRDefault="00D642FD" w:rsidP="00D642FD">
      <w:pPr>
        <w:pStyle w:val="KeepWithNext"/>
        <w:rPr>
          <w:rtl/>
          <w:lang w:eastAsia="he-IL"/>
        </w:rPr>
      </w:pPr>
    </w:p>
    <w:p w14:paraId="079765D1" w14:textId="77777777" w:rsidR="00D642FD" w:rsidRDefault="00D642FD" w:rsidP="00D642FD">
      <w:pPr>
        <w:rPr>
          <w:rtl/>
          <w:lang w:eastAsia="he-IL"/>
        </w:rPr>
      </w:pPr>
      <w:bookmarkStart w:id="2395" w:name="_ETM_Q1_2472205"/>
      <w:bookmarkStart w:id="2396" w:name="_ETM_Q1_2472285"/>
      <w:bookmarkEnd w:id="2395"/>
      <w:bookmarkEnd w:id="2396"/>
      <w:r>
        <w:rPr>
          <w:rFonts w:hint="cs"/>
          <w:rtl/>
          <w:lang w:eastAsia="he-IL"/>
        </w:rPr>
        <w:t>הם לא יכולים לעשות את זה.</w:t>
      </w:r>
    </w:p>
    <w:p w14:paraId="5629BD4B" w14:textId="77777777" w:rsidR="00D642FD" w:rsidRDefault="00D642FD" w:rsidP="00D642FD">
      <w:pPr>
        <w:rPr>
          <w:rtl/>
          <w:lang w:eastAsia="he-IL"/>
        </w:rPr>
      </w:pPr>
      <w:bookmarkStart w:id="2397" w:name="_ETM_Q1_2469199"/>
      <w:bookmarkStart w:id="2398" w:name="_ETM_Q1_2469416"/>
      <w:bookmarkStart w:id="2399" w:name="_ETM_Q1_2470563"/>
      <w:bookmarkEnd w:id="2397"/>
      <w:bookmarkEnd w:id="2398"/>
      <w:bookmarkEnd w:id="2399"/>
    </w:p>
    <w:p w14:paraId="1A4FD332" w14:textId="77777777" w:rsidR="00D642FD" w:rsidRDefault="00D642FD" w:rsidP="00D642FD">
      <w:pPr>
        <w:pStyle w:val="af6"/>
        <w:keepNext/>
        <w:rPr>
          <w:rtl/>
        </w:rPr>
      </w:pPr>
      <w:bookmarkStart w:id="2400" w:name="ET_yor_5159_308"/>
      <w:r w:rsidRPr="00D642FD">
        <w:rPr>
          <w:rStyle w:val="TagStyle"/>
          <w:rtl/>
        </w:rPr>
        <w:t xml:space="preserve"> &lt;&lt; </w:t>
      </w:r>
      <w:proofErr w:type="spellStart"/>
      <w:r w:rsidRPr="00D642FD">
        <w:rPr>
          <w:rStyle w:val="TagStyle"/>
          <w:rtl/>
        </w:rPr>
        <w:t>יור</w:t>
      </w:r>
      <w:proofErr w:type="spellEnd"/>
      <w:r w:rsidRPr="00D642FD">
        <w:rPr>
          <w:rStyle w:val="TagStyle"/>
          <w:rtl/>
        </w:rPr>
        <w:t xml:space="preserve"> &gt;&gt; </w:t>
      </w:r>
      <w:r>
        <w:rPr>
          <w:rtl/>
        </w:rPr>
        <w:t>היו"ר דוד ביטן:</w:t>
      </w:r>
      <w:r w:rsidRPr="00D642FD">
        <w:rPr>
          <w:rStyle w:val="TagStyle"/>
          <w:rtl/>
        </w:rPr>
        <w:t xml:space="preserve"> &lt;&lt; </w:t>
      </w:r>
      <w:proofErr w:type="spellStart"/>
      <w:r w:rsidRPr="00D642FD">
        <w:rPr>
          <w:rStyle w:val="TagStyle"/>
          <w:rtl/>
        </w:rPr>
        <w:t>יור</w:t>
      </w:r>
      <w:proofErr w:type="spellEnd"/>
      <w:r w:rsidRPr="00D642FD">
        <w:rPr>
          <w:rStyle w:val="TagStyle"/>
          <w:rtl/>
        </w:rPr>
        <w:t xml:space="preserve"> &gt;&gt;</w:t>
      </w:r>
      <w:r w:rsidR="00F0101A">
        <w:rPr>
          <w:rtl/>
        </w:rPr>
        <w:t xml:space="preserve"> </w:t>
      </w:r>
      <w:bookmarkEnd w:id="2400"/>
    </w:p>
    <w:p w14:paraId="0365DCB1" w14:textId="77777777" w:rsidR="00D642FD" w:rsidRDefault="00D642FD" w:rsidP="00D642FD">
      <w:pPr>
        <w:pStyle w:val="KeepWithNext"/>
        <w:rPr>
          <w:rtl/>
          <w:lang w:eastAsia="he-IL"/>
        </w:rPr>
      </w:pPr>
    </w:p>
    <w:p w14:paraId="75D01643" w14:textId="77777777" w:rsidR="00D642FD" w:rsidRDefault="00D642FD" w:rsidP="00D642FD">
      <w:pPr>
        <w:rPr>
          <w:rtl/>
          <w:lang w:eastAsia="he-IL"/>
        </w:rPr>
      </w:pPr>
      <w:bookmarkStart w:id="2401" w:name="_ETM_Q1_2471641"/>
      <w:bookmarkStart w:id="2402" w:name="_ETM_Q1_2471707"/>
      <w:bookmarkEnd w:id="2401"/>
      <w:bookmarkEnd w:id="2402"/>
      <w:r>
        <w:rPr>
          <w:rFonts w:hint="cs"/>
          <w:rtl/>
          <w:lang w:eastAsia="he-IL"/>
        </w:rPr>
        <w:t xml:space="preserve">הם </w:t>
      </w:r>
      <w:bookmarkStart w:id="2403" w:name="_ETM_Q1_2472015"/>
      <w:bookmarkEnd w:id="2403"/>
      <w:r>
        <w:rPr>
          <w:rFonts w:hint="cs"/>
          <w:rtl/>
          <w:lang w:eastAsia="he-IL"/>
        </w:rPr>
        <w:t>לא יכולים?</w:t>
      </w:r>
    </w:p>
    <w:p w14:paraId="4AF30FBC" w14:textId="77777777" w:rsidR="00D642FD" w:rsidRDefault="00D642FD" w:rsidP="00D642FD">
      <w:pPr>
        <w:rPr>
          <w:rtl/>
          <w:lang w:eastAsia="he-IL"/>
        </w:rPr>
      </w:pPr>
      <w:bookmarkStart w:id="2404" w:name="_ETM_Q1_2470161"/>
      <w:bookmarkStart w:id="2405" w:name="_ETM_Q1_2470335"/>
      <w:bookmarkStart w:id="2406" w:name="_ETM_Q1_2471153"/>
      <w:bookmarkEnd w:id="2404"/>
      <w:bookmarkEnd w:id="2405"/>
      <w:bookmarkEnd w:id="2406"/>
    </w:p>
    <w:p w14:paraId="69AF81D3" w14:textId="77777777" w:rsidR="00D642FD" w:rsidRDefault="00D642FD" w:rsidP="00D642FD">
      <w:pPr>
        <w:pStyle w:val="a4"/>
        <w:keepNext/>
        <w:rPr>
          <w:rtl/>
        </w:rPr>
      </w:pPr>
      <w:bookmarkStart w:id="2407" w:name="ET_speaker_איתי_עצמון_309"/>
      <w:r w:rsidRPr="00D642FD">
        <w:rPr>
          <w:rStyle w:val="TagStyle"/>
          <w:rtl/>
        </w:rPr>
        <w:t xml:space="preserve"> &lt;&lt; דובר &gt;&gt; </w:t>
      </w:r>
      <w:r>
        <w:rPr>
          <w:rtl/>
        </w:rPr>
        <w:t>איתי עצמון:</w:t>
      </w:r>
      <w:r w:rsidRPr="00D642FD">
        <w:rPr>
          <w:rStyle w:val="TagStyle"/>
          <w:rtl/>
        </w:rPr>
        <w:t xml:space="preserve"> &lt;&lt; דובר &gt;&gt;</w:t>
      </w:r>
      <w:r w:rsidR="00F0101A">
        <w:rPr>
          <w:rtl/>
        </w:rPr>
        <w:t xml:space="preserve"> </w:t>
      </w:r>
      <w:bookmarkEnd w:id="2407"/>
    </w:p>
    <w:p w14:paraId="0D147663" w14:textId="77777777" w:rsidR="00D642FD" w:rsidRDefault="00D642FD" w:rsidP="00D642FD">
      <w:pPr>
        <w:pStyle w:val="KeepWithNext"/>
        <w:rPr>
          <w:rtl/>
          <w:lang w:eastAsia="he-IL"/>
        </w:rPr>
      </w:pPr>
    </w:p>
    <w:p w14:paraId="650E7BAB" w14:textId="77777777" w:rsidR="00D642FD" w:rsidRPr="00D642FD" w:rsidRDefault="00D642FD" w:rsidP="00D642FD">
      <w:pPr>
        <w:rPr>
          <w:rtl/>
          <w:lang w:eastAsia="he-IL"/>
        </w:rPr>
      </w:pPr>
      <w:r>
        <w:rPr>
          <w:rFonts w:hint="cs"/>
          <w:rtl/>
          <w:lang w:eastAsia="he-IL"/>
        </w:rPr>
        <w:t>ל</w:t>
      </w:r>
      <w:bookmarkStart w:id="2408" w:name="_ETM_Q1_2472195"/>
      <w:bookmarkEnd w:id="2408"/>
      <w:r>
        <w:rPr>
          <w:rFonts w:hint="cs"/>
          <w:rtl/>
          <w:lang w:eastAsia="he-IL"/>
        </w:rPr>
        <w:t>א</w:t>
      </w:r>
      <w:bookmarkStart w:id="2409" w:name="_ETM_Q1_2472273"/>
      <w:bookmarkEnd w:id="2409"/>
      <w:r>
        <w:rPr>
          <w:rFonts w:hint="cs"/>
          <w:rtl/>
          <w:lang w:eastAsia="he-IL"/>
        </w:rPr>
        <w:t>.</w:t>
      </w:r>
    </w:p>
    <w:p w14:paraId="77AB48CD" w14:textId="77777777" w:rsidR="00FB6A07" w:rsidRDefault="00FB6A07" w:rsidP="00FB6A07">
      <w:pPr>
        <w:rPr>
          <w:rtl/>
        </w:rPr>
      </w:pPr>
      <w:bookmarkStart w:id="2410" w:name="_ETM_Q1_2469986"/>
      <w:bookmarkStart w:id="2411" w:name="_ETM_Q1_2470056"/>
      <w:bookmarkStart w:id="2412" w:name="_ETM_Q1_2470736"/>
      <w:bookmarkEnd w:id="2410"/>
      <w:bookmarkEnd w:id="2411"/>
      <w:bookmarkEnd w:id="2412"/>
    </w:p>
    <w:p w14:paraId="0114E014" w14:textId="77777777" w:rsidR="00FB6A07" w:rsidRDefault="00FB6A07" w:rsidP="00FB6A07">
      <w:pPr>
        <w:pStyle w:val="a4"/>
        <w:keepNext/>
        <w:rPr>
          <w:rtl/>
        </w:rPr>
      </w:pPr>
      <w:bookmarkStart w:id="2413" w:name="ET_speaker_5783_170"/>
      <w:r w:rsidRPr="00FB6A07">
        <w:rPr>
          <w:rStyle w:val="TagStyle"/>
          <w:rtl/>
        </w:rPr>
        <w:t xml:space="preserve"> &lt;&lt; דובר &gt;&gt; </w:t>
      </w:r>
      <w:r>
        <w:rPr>
          <w:rtl/>
        </w:rPr>
        <w:t>מירב כהן (יש עתיד):</w:t>
      </w:r>
      <w:r w:rsidRPr="00FB6A07">
        <w:rPr>
          <w:rStyle w:val="TagStyle"/>
          <w:rtl/>
        </w:rPr>
        <w:t xml:space="preserve"> &lt;&lt; דובר &gt;&gt;</w:t>
      </w:r>
      <w:r w:rsidR="00F0101A">
        <w:rPr>
          <w:rtl/>
        </w:rPr>
        <w:t xml:space="preserve"> </w:t>
      </w:r>
      <w:bookmarkEnd w:id="2413"/>
    </w:p>
    <w:p w14:paraId="18E51FA2" w14:textId="77777777" w:rsidR="00FB6A07" w:rsidRDefault="00FB6A07" w:rsidP="00FB6A07">
      <w:pPr>
        <w:pStyle w:val="KeepWithNext"/>
        <w:rPr>
          <w:rtl/>
        </w:rPr>
      </w:pPr>
    </w:p>
    <w:p w14:paraId="28FB3E74" w14:textId="77777777" w:rsidR="00FB6A07" w:rsidRDefault="00FB6A07" w:rsidP="00FB6A07">
      <w:pPr>
        <w:rPr>
          <w:rtl/>
        </w:rPr>
      </w:pPr>
      <w:bookmarkStart w:id="2414" w:name="_ETM_Q1_2471331"/>
      <w:bookmarkStart w:id="2415" w:name="_ETM_Q1_2471366"/>
      <w:bookmarkEnd w:id="2414"/>
      <w:bookmarkEnd w:id="2415"/>
      <w:r>
        <w:rPr>
          <w:rFonts w:hint="cs"/>
          <w:rtl/>
        </w:rPr>
        <w:t>איתי, לא הבנתי בכלל את המחלוקת</w:t>
      </w:r>
      <w:r w:rsidR="00880AC3">
        <w:rPr>
          <w:rFonts w:hint="cs"/>
          <w:rtl/>
        </w:rPr>
        <w:t>.</w:t>
      </w:r>
      <w:r>
        <w:rPr>
          <w:rFonts w:hint="cs"/>
          <w:rtl/>
        </w:rPr>
        <w:t xml:space="preserve"> שוב</w:t>
      </w:r>
      <w:r w:rsidR="00880AC3">
        <w:rPr>
          <w:rFonts w:hint="cs"/>
          <w:rtl/>
        </w:rPr>
        <w:t>.</w:t>
      </w:r>
    </w:p>
    <w:p w14:paraId="4997BAC0" w14:textId="77777777" w:rsidR="00FB6A07" w:rsidRDefault="00FB6A07" w:rsidP="00FB6A07">
      <w:pPr>
        <w:rPr>
          <w:rtl/>
        </w:rPr>
      </w:pPr>
      <w:bookmarkStart w:id="2416" w:name="_ETM_Q1_2475936"/>
      <w:bookmarkStart w:id="2417" w:name="_ETM_Q1_2476006"/>
      <w:bookmarkStart w:id="2418" w:name="_ETM_Q1_2476976"/>
      <w:bookmarkEnd w:id="2416"/>
      <w:bookmarkEnd w:id="2417"/>
      <w:bookmarkEnd w:id="2418"/>
    </w:p>
    <w:p w14:paraId="5CE42855" w14:textId="77777777" w:rsidR="00FB6A07" w:rsidRDefault="00FB6A07" w:rsidP="00FB6A07">
      <w:pPr>
        <w:pStyle w:val="a4"/>
        <w:keepNext/>
        <w:rPr>
          <w:rtl/>
        </w:rPr>
      </w:pPr>
      <w:bookmarkStart w:id="2419" w:name="ET_speaker_איתי_עצמון_171"/>
      <w:r w:rsidRPr="00FB6A07">
        <w:rPr>
          <w:rStyle w:val="TagStyle"/>
          <w:rtl/>
        </w:rPr>
        <w:t xml:space="preserve"> &lt;&lt; דובר &gt;&gt; </w:t>
      </w:r>
      <w:r>
        <w:rPr>
          <w:rtl/>
        </w:rPr>
        <w:t>איתי עצמון:</w:t>
      </w:r>
      <w:r w:rsidRPr="00FB6A07">
        <w:rPr>
          <w:rStyle w:val="TagStyle"/>
          <w:rtl/>
        </w:rPr>
        <w:t xml:space="preserve"> &lt;&lt; דובר &gt;&gt;</w:t>
      </w:r>
      <w:r w:rsidR="00F0101A">
        <w:rPr>
          <w:rtl/>
        </w:rPr>
        <w:t xml:space="preserve"> </w:t>
      </w:r>
      <w:bookmarkEnd w:id="2419"/>
    </w:p>
    <w:p w14:paraId="37EC3F76" w14:textId="77777777" w:rsidR="00FB6A07" w:rsidRDefault="00FB6A07" w:rsidP="00FB6A07">
      <w:pPr>
        <w:pStyle w:val="KeepWithNext"/>
        <w:rPr>
          <w:rtl/>
        </w:rPr>
      </w:pPr>
    </w:p>
    <w:p w14:paraId="7D4B71FF" w14:textId="77777777" w:rsidR="00FB6A07" w:rsidRPr="00F049E5" w:rsidRDefault="00880AC3" w:rsidP="00880AC3">
      <w:pPr>
        <w:rPr>
          <w:rtl/>
        </w:rPr>
      </w:pPr>
      <w:r>
        <w:rPr>
          <w:rFonts w:hint="cs"/>
          <w:rtl/>
        </w:rPr>
        <w:t xml:space="preserve">בכלל הייתה מחלוקת על </w:t>
      </w:r>
      <w:r w:rsidR="00FB6A07">
        <w:rPr>
          <w:rFonts w:hint="cs"/>
          <w:rtl/>
        </w:rPr>
        <w:t>ה</w:t>
      </w:r>
      <w:bookmarkStart w:id="2420" w:name="_ETM_Q1_2477531"/>
      <w:bookmarkStart w:id="2421" w:name="_ETM_Q1_2477586"/>
      <w:bookmarkEnd w:id="2420"/>
      <w:bookmarkEnd w:id="2421"/>
      <w:r w:rsidR="00FB6A07">
        <w:rPr>
          <w:rFonts w:hint="cs"/>
          <w:rtl/>
        </w:rPr>
        <w:t>טעיה בפרסום</w:t>
      </w:r>
      <w:r>
        <w:rPr>
          <w:rFonts w:hint="cs"/>
          <w:rtl/>
        </w:rPr>
        <w:t>. יש סעיף 7 לחוק</w:t>
      </w:r>
      <w:r w:rsidR="00FB6A07">
        <w:rPr>
          <w:rFonts w:hint="cs"/>
          <w:rtl/>
        </w:rPr>
        <w:t xml:space="preserve"> </w:t>
      </w:r>
      <w:bookmarkStart w:id="2422" w:name="_ETM_Q1_2479521"/>
      <w:bookmarkEnd w:id="2422"/>
      <w:r>
        <w:rPr>
          <w:rFonts w:hint="cs"/>
          <w:rtl/>
        </w:rPr>
        <w:t>ש</w:t>
      </w:r>
      <w:r w:rsidR="00FB6A07">
        <w:rPr>
          <w:rFonts w:hint="cs"/>
          <w:rtl/>
        </w:rPr>
        <w:t>קובע אחרי</w:t>
      </w:r>
      <w:r>
        <w:rPr>
          <w:rFonts w:hint="cs"/>
          <w:rtl/>
        </w:rPr>
        <w:t>ו</w:t>
      </w:r>
      <w:r w:rsidR="00FB6A07">
        <w:rPr>
          <w:rFonts w:hint="cs"/>
          <w:rtl/>
        </w:rPr>
        <w:t xml:space="preserve">ת </w:t>
      </w:r>
      <w:r>
        <w:rPr>
          <w:rFonts w:hint="cs"/>
          <w:rtl/>
        </w:rPr>
        <w:t xml:space="preserve">להטעיה </w:t>
      </w:r>
      <w:bookmarkStart w:id="2423" w:name="_ETM_Q1_2479901"/>
      <w:bookmarkEnd w:id="2423"/>
      <w:r w:rsidR="00C01FBF">
        <w:rPr>
          <w:rFonts w:hint="cs"/>
          <w:rtl/>
        </w:rPr>
        <w:t xml:space="preserve">בפרסומת, </w:t>
      </w:r>
      <w:r>
        <w:rPr>
          <w:rFonts w:hint="cs"/>
          <w:rtl/>
        </w:rPr>
        <w:t xml:space="preserve">הוא קובע שם </w:t>
      </w:r>
      <w:r w:rsidR="00FB6A07">
        <w:rPr>
          <w:rFonts w:hint="cs"/>
          <w:rtl/>
        </w:rPr>
        <w:t xml:space="preserve">בעצם את מי יראו כמפירים </w:t>
      </w:r>
      <w:r w:rsidR="00C01FBF">
        <w:rPr>
          <w:rFonts w:hint="cs"/>
          <w:rtl/>
        </w:rPr>
        <w:t>את הוראות סעיף 2.</w:t>
      </w:r>
      <w:r>
        <w:rPr>
          <w:rFonts w:hint="cs"/>
          <w:rtl/>
        </w:rPr>
        <w:t xml:space="preserve"> סעיף 2(ג) </w:t>
      </w:r>
      <w:bookmarkStart w:id="2424" w:name="_ETM_Q1_2485188"/>
      <w:bookmarkEnd w:id="2424"/>
      <w:r>
        <w:rPr>
          <w:rFonts w:hint="cs"/>
          <w:rtl/>
        </w:rPr>
        <w:t xml:space="preserve">זה בין היתר </w:t>
      </w:r>
      <w:r w:rsidR="00FB6A07">
        <w:rPr>
          <w:rFonts w:hint="cs"/>
          <w:rtl/>
        </w:rPr>
        <w:t>הטעיה בפרסומת</w:t>
      </w:r>
      <w:r w:rsidR="00C0063A">
        <w:rPr>
          <w:rFonts w:hint="cs"/>
          <w:rtl/>
        </w:rPr>
        <w:t>,</w:t>
      </w:r>
      <w:r>
        <w:rPr>
          <w:rFonts w:hint="cs"/>
          <w:rtl/>
        </w:rPr>
        <w:t xml:space="preserve"> </w:t>
      </w:r>
      <w:r w:rsidRPr="00F049E5">
        <w:rPr>
          <w:rFonts w:hint="cs"/>
          <w:rtl/>
        </w:rPr>
        <w:t>ובסעיף 7(ג) כתו</w:t>
      </w:r>
      <w:bookmarkStart w:id="2425" w:name="_ETM_Q1_2491966"/>
      <w:bookmarkEnd w:id="2425"/>
      <w:r w:rsidRPr="00F049E5">
        <w:rPr>
          <w:rFonts w:hint="cs"/>
          <w:rtl/>
        </w:rPr>
        <w:t>ב</w:t>
      </w:r>
      <w:r w:rsidR="00FB6A07" w:rsidRPr="00F049E5">
        <w:rPr>
          <w:rFonts w:hint="cs"/>
          <w:rtl/>
        </w:rPr>
        <w:t xml:space="preserve"> מה</w:t>
      </w:r>
      <w:bookmarkStart w:id="2426" w:name="_ETM_Q1_2490986"/>
      <w:bookmarkEnd w:id="2426"/>
      <w:r w:rsidR="00FB6A07" w:rsidRPr="00F049E5">
        <w:rPr>
          <w:rFonts w:hint="cs"/>
          <w:rtl/>
        </w:rPr>
        <w:t>י</w:t>
      </w:r>
      <w:r w:rsidRPr="00F049E5">
        <w:rPr>
          <w:rFonts w:hint="cs"/>
          <w:rtl/>
        </w:rPr>
        <w:t xml:space="preserve"> פרסומת שעלולה להטעות.</w:t>
      </w:r>
      <w:bookmarkStart w:id="2427" w:name="_ETM_Q1_2493291"/>
      <w:bookmarkStart w:id="2428" w:name="_ETM_Q1_2493499"/>
      <w:bookmarkEnd w:id="2427"/>
      <w:bookmarkEnd w:id="2428"/>
      <w:r w:rsidR="00FB6A07" w:rsidRPr="00F049E5">
        <w:rPr>
          <w:rFonts w:hint="cs"/>
          <w:rtl/>
        </w:rPr>
        <w:t xml:space="preserve"> </w:t>
      </w:r>
    </w:p>
    <w:p w14:paraId="52614590" w14:textId="77777777" w:rsidR="00FB6A07" w:rsidRPr="00F049E5" w:rsidRDefault="00FB6A07" w:rsidP="009350B2">
      <w:pPr>
        <w:ind w:firstLine="0"/>
        <w:rPr>
          <w:rtl/>
        </w:rPr>
      </w:pPr>
      <w:bookmarkStart w:id="2429" w:name="_ETM_Q1_2492301"/>
      <w:bookmarkStart w:id="2430" w:name="_ETM_Q1_2492376"/>
      <w:bookmarkStart w:id="2431" w:name="_ETM_Q1_2492411"/>
      <w:bookmarkStart w:id="2432" w:name="_ETM_Q1_2492521"/>
      <w:bookmarkStart w:id="2433" w:name="_ETM_Q1_2493346"/>
      <w:bookmarkEnd w:id="2429"/>
      <w:bookmarkEnd w:id="2430"/>
      <w:bookmarkEnd w:id="2431"/>
      <w:bookmarkEnd w:id="2432"/>
      <w:bookmarkEnd w:id="2433"/>
    </w:p>
    <w:p w14:paraId="78B67DF3" w14:textId="77777777" w:rsidR="00FB6A07" w:rsidRPr="00F049E5" w:rsidRDefault="00FB6A07" w:rsidP="00FB6A07">
      <w:pPr>
        <w:pStyle w:val="af6"/>
        <w:keepNext/>
        <w:rPr>
          <w:rtl/>
        </w:rPr>
      </w:pPr>
      <w:bookmarkStart w:id="2434" w:name="ET_yor_5159_172"/>
      <w:r w:rsidRPr="00F049E5">
        <w:rPr>
          <w:rStyle w:val="TagStyle"/>
          <w:rtl/>
        </w:rPr>
        <w:t xml:space="preserve"> &lt;&lt; </w:t>
      </w:r>
      <w:proofErr w:type="spellStart"/>
      <w:r w:rsidRPr="00F049E5">
        <w:rPr>
          <w:rStyle w:val="TagStyle"/>
          <w:rtl/>
        </w:rPr>
        <w:t>יור</w:t>
      </w:r>
      <w:proofErr w:type="spellEnd"/>
      <w:r w:rsidRPr="00F049E5">
        <w:rPr>
          <w:rStyle w:val="TagStyle"/>
          <w:rtl/>
        </w:rPr>
        <w:t xml:space="preserve"> &gt;&gt; </w:t>
      </w:r>
      <w:r w:rsidRPr="00F049E5">
        <w:rPr>
          <w:rtl/>
        </w:rPr>
        <w:t>היו"ר דוד ביטן:</w:t>
      </w:r>
      <w:r w:rsidRPr="00F049E5">
        <w:rPr>
          <w:rStyle w:val="TagStyle"/>
          <w:rtl/>
        </w:rPr>
        <w:t xml:space="preserve"> &lt;&lt; </w:t>
      </w:r>
      <w:proofErr w:type="spellStart"/>
      <w:r w:rsidRPr="00F049E5">
        <w:rPr>
          <w:rStyle w:val="TagStyle"/>
          <w:rtl/>
        </w:rPr>
        <w:t>יור</w:t>
      </w:r>
      <w:proofErr w:type="spellEnd"/>
      <w:r w:rsidRPr="00F049E5">
        <w:rPr>
          <w:rStyle w:val="TagStyle"/>
          <w:rtl/>
        </w:rPr>
        <w:t xml:space="preserve"> &gt;&gt;</w:t>
      </w:r>
      <w:r w:rsidR="00F0101A">
        <w:rPr>
          <w:rtl/>
        </w:rPr>
        <w:t xml:space="preserve"> </w:t>
      </w:r>
      <w:bookmarkEnd w:id="2434"/>
    </w:p>
    <w:p w14:paraId="0C0ACEEA" w14:textId="77777777" w:rsidR="00FB6A07" w:rsidRPr="00F049E5" w:rsidRDefault="00FB6A07" w:rsidP="00FB6A07">
      <w:pPr>
        <w:pStyle w:val="KeepWithNext"/>
        <w:rPr>
          <w:rtl/>
        </w:rPr>
      </w:pPr>
    </w:p>
    <w:p w14:paraId="15B08F66" w14:textId="77777777" w:rsidR="006C3C67" w:rsidRPr="00F049E5" w:rsidRDefault="00C0063A" w:rsidP="009350B2">
      <w:pPr>
        <w:rPr>
          <w:rtl/>
        </w:rPr>
      </w:pPr>
      <w:bookmarkStart w:id="2435" w:name="_ETM_Q1_2493926"/>
      <w:bookmarkStart w:id="2436" w:name="_ETM_Q1_2493976"/>
      <w:bookmarkEnd w:id="2435"/>
      <w:bookmarkEnd w:id="2436"/>
      <w:r>
        <w:rPr>
          <w:rFonts w:hint="cs"/>
          <w:rtl/>
        </w:rPr>
        <w:t>עזבי,</w:t>
      </w:r>
      <w:r w:rsidR="00F049E5">
        <w:rPr>
          <w:rFonts w:hint="cs"/>
          <w:rtl/>
        </w:rPr>
        <w:t xml:space="preserve"> </w:t>
      </w:r>
      <w:r w:rsidR="003D443C" w:rsidRPr="00F049E5">
        <w:rPr>
          <w:rFonts w:hint="cs"/>
          <w:rtl/>
        </w:rPr>
        <w:t xml:space="preserve">אם תרצו תיקון אני אעשה </w:t>
      </w:r>
      <w:proofErr w:type="spellStart"/>
      <w:r w:rsidR="003D443C" w:rsidRPr="00F049E5">
        <w:rPr>
          <w:rFonts w:hint="cs"/>
          <w:rtl/>
        </w:rPr>
        <w:t>רוויזיה</w:t>
      </w:r>
      <w:proofErr w:type="spellEnd"/>
      <w:r w:rsidR="00F049E5">
        <w:rPr>
          <w:rFonts w:hint="cs"/>
          <w:rtl/>
        </w:rPr>
        <w:t xml:space="preserve">. </w:t>
      </w:r>
      <w:bookmarkStart w:id="2437" w:name="_ETM_Q1_2499544"/>
      <w:bookmarkEnd w:id="2437"/>
      <w:r w:rsidR="00F049E5">
        <w:rPr>
          <w:rFonts w:hint="cs"/>
          <w:rtl/>
        </w:rPr>
        <w:t xml:space="preserve">תגמרו עניין, תשבו על זה. אני רוצה לסיים את </w:t>
      </w:r>
      <w:bookmarkStart w:id="2438" w:name="_ETM_Q1_2500170"/>
      <w:bookmarkEnd w:id="2438"/>
      <w:r w:rsidR="00F049E5">
        <w:rPr>
          <w:rFonts w:hint="cs"/>
          <w:rtl/>
        </w:rPr>
        <w:t>זה.</w:t>
      </w:r>
      <w:r w:rsidR="003D443C" w:rsidRPr="00F049E5">
        <w:rPr>
          <w:rFonts w:hint="cs"/>
          <w:rtl/>
        </w:rPr>
        <w:t xml:space="preserve"> </w:t>
      </w:r>
      <w:bookmarkStart w:id="2439" w:name="_ETM_Q1_2501432"/>
      <w:bookmarkStart w:id="2440" w:name="_ETM_Q1_2038171"/>
      <w:bookmarkStart w:id="2441" w:name="_ETM_Q1_2038226"/>
      <w:bookmarkEnd w:id="2439"/>
      <w:bookmarkEnd w:id="2440"/>
      <w:bookmarkEnd w:id="2441"/>
    </w:p>
    <w:p w14:paraId="3179EBDC" w14:textId="77777777" w:rsidR="009350B2" w:rsidRPr="00F049E5" w:rsidRDefault="009350B2" w:rsidP="009350B2">
      <w:pPr>
        <w:rPr>
          <w:rtl/>
        </w:rPr>
      </w:pPr>
    </w:p>
    <w:p w14:paraId="2D5A2C6B" w14:textId="77777777" w:rsidR="003D443C" w:rsidRDefault="003D443C" w:rsidP="003D443C">
      <w:pPr>
        <w:pStyle w:val="a4"/>
        <w:keepNext/>
        <w:rPr>
          <w:rtl/>
        </w:rPr>
      </w:pPr>
      <w:bookmarkStart w:id="2442" w:name="ET_speaker_איתי_עצמון_173"/>
      <w:r w:rsidRPr="00F049E5">
        <w:rPr>
          <w:rStyle w:val="TagStyle"/>
          <w:rtl/>
        </w:rPr>
        <w:t xml:space="preserve"> &lt;&lt; דובר &gt;&gt; </w:t>
      </w:r>
      <w:r w:rsidRPr="00F049E5">
        <w:rPr>
          <w:rtl/>
        </w:rPr>
        <w:t>איתי עצמון:</w:t>
      </w:r>
      <w:r w:rsidRPr="00F049E5">
        <w:rPr>
          <w:rStyle w:val="TagStyle"/>
          <w:rtl/>
        </w:rPr>
        <w:t xml:space="preserve"> &lt;&lt; דובר &gt;&gt;</w:t>
      </w:r>
      <w:r w:rsidR="00F0101A">
        <w:rPr>
          <w:rtl/>
        </w:rPr>
        <w:t xml:space="preserve"> </w:t>
      </w:r>
      <w:bookmarkEnd w:id="2442"/>
    </w:p>
    <w:p w14:paraId="7766C202" w14:textId="77777777" w:rsidR="003D443C" w:rsidRDefault="003D443C" w:rsidP="003D443C">
      <w:pPr>
        <w:pStyle w:val="KeepWithNext"/>
        <w:rPr>
          <w:rtl/>
        </w:rPr>
      </w:pPr>
    </w:p>
    <w:p w14:paraId="3C2DCF52" w14:textId="77777777" w:rsidR="003D443C" w:rsidRDefault="00F049E5" w:rsidP="003D443C">
      <w:pPr>
        <w:rPr>
          <w:rtl/>
        </w:rPr>
      </w:pPr>
      <w:bookmarkStart w:id="2443" w:name="_ETM_Q1_2504367"/>
      <w:bookmarkStart w:id="2444" w:name="_ETM_Q1_2504402"/>
      <w:bookmarkStart w:id="2445" w:name="_ETM_Q1_2504422"/>
      <w:bookmarkStart w:id="2446" w:name="_ETM_Q1_2504467"/>
      <w:bookmarkStart w:id="2447" w:name="_ETM_Q1_2505267"/>
      <w:bookmarkEnd w:id="2443"/>
      <w:bookmarkEnd w:id="2444"/>
      <w:bookmarkEnd w:id="2445"/>
      <w:bookmarkEnd w:id="2446"/>
      <w:bookmarkEnd w:id="2447"/>
      <w:r>
        <w:rPr>
          <w:rFonts w:hint="cs"/>
          <w:rtl/>
        </w:rPr>
        <w:t>אם זה יהיה מוסכם.</w:t>
      </w:r>
    </w:p>
    <w:p w14:paraId="44775BB9" w14:textId="77777777" w:rsidR="009350B2" w:rsidRDefault="009350B2" w:rsidP="003D443C">
      <w:pPr>
        <w:rPr>
          <w:rtl/>
        </w:rPr>
      </w:pPr>
    </w:p>
    <w:p w14:paraId="3206A75E" w14:textId="77777777" w:rsidR="003D443C" w:rsidRDefault="003D443C" w:rsidP="003D443C">
      <w:pPr>
        <w:pStyle w:val="af6"/>
        <w:keepNext/>
        <w:rPr>
          <w:rtl/>
        </w:rPr>
      </w:pPr>
      <w:bookmarkStart w:id="2448" w:name="ET_yor_5159_174"/>
      <w:r w:rsidRPr="003D443C">
        <w:rPr>
          <w:rStyle w:val="TagStyle"/>
          <w:rtl/>
        </w:rPr>
        <w:t xml:space="preserve"> &lt;&lt; </w:t>
      </w:r>
      <w:proofErr w:type="spellStart"/>
      <w:r w:rsidRPr="003D443C">
        <w:rPr>
          <w:rStyle w:val="TagStyle"/>
          <w:rtl/>
        </w:rPr>
        <w:t>יור</w:t>
      </w:r>
      <w:proofErr w:type="spellEnd"/>
      <w:r w:rsidRPr="003D443C">
        <w:rPr>
          <w:rStyle w:val="TagStyle"/>
          <w:rtl/>
        </w:rPr>
        <w:t xml:space="preserve"> &gt;&gt; </w:t>
      </w:r>
      <w:r>
        <w:rPr>
          <w:rtl/>
        </w:rPr>
        <w:t>היו"ר דוד ביטן:</w:t>
      </w:r>
      <w:r w:rsidRPr="003D443C">
        <w:rPr>
          <w:rStyle w:val="TagStyle"/>
          <w:rtl/>
        </w:rPr>
        <w:t xml:space="preserve"> &lt;&lt; </w:t>
      </w:r>
      <w:proofErr w:type="spellStart"/>
      <w:r w:rsidRPr="003D443C">
        <w:rPr>
          <w:rStyle w:val="TagStyle"/>
          <w:rtl/>
        </w:rPr>
        <w:t>יור</w:t>
      </w:r>
      <w:proofErr w:type="spellEnd"/>
      <w:r w:rsidRPr="003D443C">
        <w:rPr>
          <w:rStyle w:val="TagStyle"/>
          <w:rtl/>
        </w:rPr>
        <w:t xml:space="preserve"> &gt;&gt;</w:t>
      </w:r>
      <w:r w:rsidR="00F0101A">
        <w:rPr>
          <w:rtl/>
        </w:rPr>
        <w:t xml:space="preserve"> </w:t>
      </w:r>
      <w:bookmarkEnd w:id="2448"/>
    </w:p>
    <w:p w14:paraId="444F8ED9" w14:textId="77777777" w:rsidR="003D443C" w:rsidRDefault="003D443C" w:rsidP="003D443C">
      <w:pPr>
        <w:pStyle w:val="KeepWithNext"/>
        <w:rPr>
          <w:rtl/>
        </w:rPr>
      </w:pPr>
    </w:p>
    <w:p w14:paraId="3B280289" w14:textId="77777777" w:rsidR="00F049E5" w:rsidRDefault="003D443C" w:rsidP="003D443C">
      <w:pPr>
        <w:rPr>
          <w:rtl/>
        </w:rPr>
      </w:pPr>
      <w:bookmarkStart w:id="2449" w:name="_ETM_Q1_2505792"/>
      <w:bookmarkStart w:id="2450" w:name="_ETM_Q1_2505832"/>
      <w:bookmarkEnd w:id="2449"/>
      <w:bookmarkEnd w:id="2450"/>
      <w:r>
        <w:rPr>
          <w:rFonts w:hint="cs"/>
          <w:rtl/>
        </w:rPr>
        <w:t>אם יהיה מוסכ</w:t>
      </w:r>
      <w:bookmarkStart w:id="2451" w:name="_ETM_Q1_2507827"/>
      <w:bookmarkEnd w:id="2451"/>
      <w:r>
        <w:rPr>
          <w:rFonts w:hint="cs"/>
          <w:rtl/>
        </w:rPr>
        <w:t xml:space="preserve">ם </w:t>
      </w:r>
      <w:r w:rsidR="00F049E5">
        <w:rPr>
          <w:rFonts w:hint="cs"/>
          <w:rtl/>
        </w:rPr>
        <w:t xml:space="preserve">אז נעשה. אני </w:t>
      </w:r>
      <w:r>
        <w:rPr>
          <w:rFonts w:hint="cs"/>
          <w:rtl/>
        </w:rPr>
        <w:t>לא אלך נגד משרד המ</w:t>
      </w:r>
      <w:r w:rsidR="000565ED">
        <w:rPr>
          <w:rFonts w:hint="cs"/>
          <w:rtl/>
        </w:rPr>
        <w:t>שפטים,</w:t>
      </w:r>
      <w:r w:rsidR="00F049E5">
        <w:rPr>
          <w:rFonts w:hint="cs"/>
          <w:rtl/>
        </w:rPr>
        <w:t xml:space="preserve"> תשכנעו</w:t>
      </w:r>
      <w:bookmarkStart w:id="2452" w:name="_ETM_Q1_2506161"/>
      <w:bookmarkEnd w:id="2452"/>
      <w:r w:rsidR="00F049E5">
        <w:rPr>
          <w:rFonts w:hint="cs"/>
          <w:rtl/>
        </w:rPr>
        <w:t xml:space="preserve"> אותם.</w:t>
      </w:r>
    </w:p>
    <w:p w14:paraId="08F6043C" w14:textId="77777777" w:rsidR="00F049E5" w:rsidRDefault="00F049E5" w:rsidP="003D443C">
      <w:pPr>
        <w:rPr>
          <w:rtl/>
        </w:rPr>
      </w:pPr>
      <w:bookmarkStart w:id="2453" w:name="_ETM_Q1_2508079"/>
      <w:bookmarkStart w:id="2454" w:name="_ETM_Q1_2508356"/>
      <w:bookmarkStart w:id="2455" w:name="_ETM_Q1_2508376"/>
      <w:bookmarkStart w:id="2456" w:name="_ETM_Q1_2508419"/>
      <w:bookmarkStart w:id="2457" w:name="_ETM_Q1_2509801"/>
      <w:bookmarkEnd w:id="2453"/>
      <w:bookmarkEnd w:id="2454"/>
      <w:bookmarkEnd w:id="2455"/>
      <w:bookmarkEnd w:id="2456"/>
      <w:bookmarkEnd w:id="2457"/>
    </w:p>
    <w:p w14:paraId="610D29B1" w14:textId="77777777" w:rsidR="00F049E5" w:rsidRDefault="00F049E5" w:rsidP="00F049E5">
      <w:pPr>
        <w:pStyle w:val="a4"/>
        <w:keepNext/>
        <w:rPr>
          <w:rtl/>
        </w:rPr>
      </w:pPr>
      <w:bookmarkStart w:id="2458" w:name="ET_speaker_איתי_עצמון_310"/>
      <w:r w:rsidRPr="00F049E5">
        <w:rPr>
          <w:rStyle w:val="TagStyle"/>
          <w:rtl/>
        </w:rPr>
        <w:t xml:space="preserve"> &lt;&lt; דובר &gt;&gt; </w:t>
      </w:r>
      <w:r>
        <w:rPr>
          <w:rtl/>
        </w:rPr>
        <w:t>איתי עצמון:</w:t>
      </w:r>
      <w:r w:rsidRPr="00F049E5">
        <w:rPr>
          <w:rStyle w:val="TagStyle"/>
          <w:rtl/>
        </w:rPr>
        <w:t xml:space="preserve"> &lt;&lt; דובר &gt;&gt;</w:t>
      </w:r>
      <w:r w:rsidR="00F0101A">
        <w:rPr>
          <w:rtl/>
        </w:rPr>
        <w:t xml:space="preserve"> </w:t>
      </w:r>
      <w:bookmarkEnd w:id="2458"/>
    </w:p>
    <w:p w14:paraId="51055878" w14:textId="77777777" w:rsidR="00F049E5" w:rsidRDefault="00F049E5" w:rsidP="00F049E5">
      <w:pPr>
        <w:pStyle w:val="KeepWithNext"/>
        <w:rPr>
          <w:rtl/>
          <w:lang w:eastAsia="he-IL"/>
        </w:rPr>
      </w:pPr>
    </w:p>
    <w:p w14:paraId="551FE662" w14:textId="77777777" w:rsidR="00F049E5" w:rsidRDefault="00F049E5" w:rsidP="00F049E5">
      <w:pPr>
        <w:rPr>
          <w:rtl/>
          <w:lang w:eastAsia="he-IL"/>
        </w:rPr>
      </w:pPr>
      <w:bookmarkStart w:id="2459" w:name="_ETM_Q1_2510884"/>
      <w:bookmarkStart w:id="2460" w:name="_ETM_Q1_2510961"/>
      <w:bookmarkEnd w:id="2459"/>
      <w:bookmarkEnd w:id="2460"/>
      <w:r>
        <w:rPr>
          <w:rFonts w:hint="cs"/>
          <w:rtl/>
          <w:lang w:eastAsia="he-IL"/>
        </w:rPr>
        <w:t xml:space="preserve">אז הוועדה מצביעה על סעיפים </w:t>
      </w:r>
      <w:bookmarkStart w:id="2461" w:name="_ETM_Q1_2510595"/>
      <w:bookmarkEnd w:id="2461"/>
      <w:r>
        <w:rPr>
          <w:rFonts w:hint="cs"/>
          <w:rtl/>
          <w:lang w:eastAsia="he-IL"/>
        </w:rPr>
        <w:t>2 ו-7.</w:t>
      </w:r>
    </w:p>
    <w:p w14:paraId="43D621EE" w14:textId="77777777" w:rsidR="00F049E5" w:rsidRDefault="00F049E5" w:rsidP="00F049E5">
      <w:pPr>
        <w:rPr>
          <w:rtl/>
          <w:lang w:eastAsia="he-IL"/>
        </w:rPr>
      </w:pPr>
      <w:bookmarkStart w:id="2462" w:name="_ETM_Q1_2510439"/>
      <w:bookmarkStart w:id="2463" w:name="_ETM_Q1_2510706"/>
      <w:bookmarkStart w:id="2464" w:name="_ETM_Q1_2510724"/>
      <w:bookmarkStart w:id="2465" w:name="_ETM_Q1_2510779"/>
      <w:bookmarkStart w:id="2466" w:name="_ETM_Q1_2511407"/>
      <w:bookmarkEnd w:id="2462"/>
      <w:bookmarkEnd w:id="2463"/>
      <w:bookmarkEnd w:id="2464"/>
      <w:bookmarkEnd w:id="2465"/>
      <w:bookmarkEnd w:id="2466"/>
    </w:p>
    <w:p w14:paraId="08E0899F" w14:textId="77777777" w:rsidR="00F049E5" w:rsidRDefault="00F049E5" w:rsidP="00F049E5">
      <w:pPr>
        <w:pStyle w:val="af6"/>
        <w:keepNext/>
        <w:rPr>
          <w:rtl/>
        </w:rPr>
      </w:pPr>
      <w:bookmarkStart w:id="2467" w:name="ET_yor_5159_311"/>
      <w:r w:rsidRPr="00F049E5">
        <w:rPr>
          <w:rStyle w:val="TagStyle"/>
          <w:rtl/>
        </w:rPr>
        <w:t xml:space="preserve"> &lt;&lt; </w:t>
      </w:r>
      <w:proofErr w:type="spellStart"/>
      <w:r w:rsidRPr="00F049E5">
        <w:rPr>
          <w:rStyle w:val="TagStyle"/>
          <w:rtl/>
        </w:rPr>
        <w:t>יור</w:t>
      </w:r>
      <w:proofErr w:type="spellEnd"/>
      <w:r w:rsidRPr="00F049E5">
        <w:rPr>
          <w:rStyle w:val="TagStyle"/>
          <w:rtl/>
        </w:rPr>
        <w:t xml:space="preserve"> &gt;&gt; </w:t>
      </w:r>
      <w:r>
        <w:rPr>
          <w:rtl/>
        </w:rPr>
        <w:t>היו"ר דוד ביטן:</w:t>
      </w:r>
      <w:r w:rsidRPr="00F049E5">
        <w:rPr>
          <w:rStyle w:val="TagStyle"/>
          <w:rtl/>
        </w:rPr>
        <w:t xml:space="preserve"> &lt;&lt; </w:t>
      </w:r>
      <w:proofErr w:type="spellStart"/>
      <w:r w:rsidRPr="00F049E5">
        <w:rPr>
          <w:rStyle w:val="TagStyle"/>
          <w:rtl/>
        </w:rPr>
        <w:t>יור</w:t>
      </w:r>
      <w:proofErr w:type="spellEnd"/>
      <w:r w:rsidRPr="00F049E5">
        <w:rPr>
          <w:rStyle w:val="TagStyle"/>
          <w:rtl/>
        </w:rPr>
        <w:t xml:space="preserve"> &gt;&gt;</w:t>
      </w:r>
      <w:r w:rsidR="00F0101A">
        <w:rPr>
          <w:rtl/>
        </w:rPr>
        <w:t xml:space="preserve"> </w:t>
      </w:r>
      <w:bookmarkEnd w:id="2467"/>
    </w:p>
    <w:p w14:paraId="290C4A4B" w14:textId="77777777" w:rsidR="00F049E5" w:rsidRDefault="00F049E5" w:rsidP="00F049E5">
      <w:pPr>
        <w:pStyle w:val="KeepWithNext"/>
        <w:rPr>
          <w:rtl/>
          <w:lang w:eastAsia="he-IL"/>
        </w:rPr>
      </w:pPr>
    </w:p>
    <w:p w14:paraId="578AD531" w14:textId="77777777" w:rsidR="00F049E5" w:rsidRDefault="00F049E5" w:rsidP="00F049E5">
      <w:pPr>
        <w:rPr>
          <w:rtl/>
          <w:lang w:eastAsia="he-IL"/>
        </w:rPr>
      </w:pPr>
      <w:r>
        <w:rPr>
          <w:rFonts w:hint="cs"/>
          <w:rtl/>
          <w:lang w:eastAsia="he-IL"/>
        </w:rPr>
        <w:t>ע</w:t>
      </w:r>
      <w:bookmarkStart w:id="2468" w:name="_ETM_Q1_2512457"/>
      <w:bookmarkStart w:id="2469" w:name="_ETM_Q1_2512522"/>
      <w:bookmarkEnd w:id="2468"/>
      <w:bookmarkEnd w:id="2469"/>
      <w:r>
        <w:rPr>
          <w:rFonts w:hint="cs"/>
          <w:rtl/>
          <w:lang w:eastAsia="he-IL"/>
        </w:rPr>
        <w:t>בר. הצבעתי כבר.</w:t>
      </w:r>
    </w:p>
    <w:p w14:paraId="0421B09D" w14:textId="77777777" w:rsidR="00F049E5" w:rsidRDefault="00F049E5" w:rsidP="00F049E5">
      <w:pPr>
        <w:rPr>
          <w:rtl/>
          <w:lang w:eastAsia="he-IL"/>
        </w:rPr>
      </w:pPr>
      <w:bookmarkStart w:id="2470" w:name="_ETM_Q1_2511282"/>
      <w:bookmarkStart w:id="2471" w:name="_ETM_Q1_2511458"/>
      <w:bookmarkStart w:id="2472" w:name="_ETM_Q1_2512968"/>
      <w:bookmarkEnd w:id="2470"/>
      <w:bookmarkEnd w:id="2471"/>
      <w:bookmarkEnd w:id="2472"/>
    </w:p>
    <w:p w14:paraId="1B813B86" w14:textId="77777777" w:rsidR="00F049E5" w:rsidRDefault="00F049E5" w:rsidP="00F049E5">
      <w:pPr>
        <w:pStyle w:val="a4"/>
        <w:keepNext/>
        <w:rPr>
          <w:rtl/>
        </w:rPr>
      </w:pPr>
      <w:bookmarkStart w:id="2473" w:name="ET_speaker_איתי_עצמון_312"/>
      <w:r w:rsidRPr="00F049E5">
        <w:rPr>
          <w:rStyle w:val="TagStyle"/>
          <w:rtl/>
        </w:rPr>
        <w:t xml:space="preserve"> &lt;&lt; דובר &gt;&gt; </w:t>
      </w:r>
      <w:r>
        <w:rPr>
          <w:rtl/>
        </w:rPr>
        <w:t>איתי עצמון:</w:t>
      </w:r>
      <w:r w:rsidRPr="00F049E5">
        <w:rPr>
          <w:rStyle w:val="TagStyle"/>
          <w:rtl/>
        </w:rPr>
        <w:t xml:space="preserve"> &lt;&lt; דובר &gt;&gt;</w:t>
      </w:r>
      <w:r w:rsidR="00F0101A">
        <w:rPr>
          <w:rtl/>
        </w:rPr>
        <w:t xml:space="preserve"> </w:t>
      </w:r>
      <w:bookmarkEnd w:id="2473"/>
    </w:p>
    <w:p w14:paraId="47D537E8" w14:textId="77777777" w:rsidR="00F049E5" w:rsidRDefault="00F049E5" w:rsidP="00F049E5">
      <w:pPr>
        <w:pStyle w:val="KeepWithNext"/>
        <w:rPr>
          <w:rtl/>
          <w:lang w:eastAsia="he-IL"/>
        </w:rPr>
      </w:pPr>
    </w:p>
    <w:p w14:paraId="59CE89E9" w14:textId="77777777" w:rsidR="00F049E5" w:rsidRDefault="00F049E5" w:rsidP="00F049E5">
      <w:pPr>
        <w:rPr>
          <w:rtl/>
          <w:lang w:eastAsia="he-IL"/>
        </w:rPr>
      </w:pPr>
      <w:r>
        <w:rPr>
          <w:rFonts w:hint="cs"/>
          <w:rtl/>
          <w:lang w:eastAsia="he-IL"/>
        </w:rPr>
        <w:t>ה</w:t>
      </w:r>
      <w:bookmarkStart w:id="2474" w:name="_ETM_Q1_2513802"/>
      <w:bookmarkStart w:id="2475" w:name="_ETM_Q1_2513881"/>
      <w:bookmarkEnd w:id="2474"/>
      <w:bookmarkEnd w:id="2475"/>
      <w:r>
        <w:rPr>
          <w:rFonts w:hint="cs"/>
          <w:rtl/>
          <w:lang w:eastAsia="he-IL"/>
        </w:rPr>
        <w:t>צבעת.</w:t>
      </w:r>
    </w:p>
    <w:p w14:paraId="638D862F" w14:textId="77777777" w:rsidR="00F049E5" w:rsidRDefault="00F049E5" w:rsidP="00F049E5">
      <w:pPr>
        <w:rPr>
          <w:rtl/>
          <w:lang w:eastAsia="he-IL"/>
        </w:rPr>
      </w:pPr>
      <w:bookmarkStart w:id="2476" w:name="_ETM_Q1_2512881"/>
      <w:bookmarkStart w:id="2477" w:name="_ETM_Q1_2513033"/>
      <w:bookmarkStart w:id="2478" w:name="_ETM_Q1_2514659"/>
      <w:bookmarkEnd w:id="2476"/>
      <w:bookmarkEnd w:id="2477"/>
      <w:bookmarkEnd w:id="2478"/>
    </w:p>
    <w:p w14:paraId="4761B169" w14:textId="77777777" w:rsidR="00F049E5" w:rsidRDefault="00F049E5" w:rsidP="00F049E5">
      <w:pPr>
        <w:pStyle w:val="af6"/>
        <w:keepNext/>
        <w:rPr>
          <w:rtl/>
        </w:rPr>
      </w:pPr>
      <w:bookmarkStart w:id="2479" w:name="ET_yor_5159_313"/>
      <w:r w:rsidRPr="00F049E5">
        <w:rPr>
          <w:rStyle w:val="TagStyle"/>
          <w:rtl/>
        </w:rPr>
        <w:t xml:space="preserve"> &lt;&lt; </w:t>
      </w:r>
      <w:proofErr w:type="spellStart"/>
      <w:r w:rsidRPr="00F049E5">
        <w:rPr>
          <w:rStyle w:val="TagStyle"/>
          <w:rtl/>
        </w:rPr>
        <w:t>יור</w:t>
      </w:r>
      <w:proofErr w:type="spellEnd"/>
      <w:r w:rsidRPr="00F049E5">
        <w:rPr>
          <w:rStyle w:val="TagStyle"/>
          <w:rtl/>
        </w:rPr>
        <w:t xml:space="preserve"> &gt;&gt; </w:t>
      </w:r>
      <w:r>
        <w:rPr>
          <w:rtl/>
        </w:rPr>
        <w:t>היו"ר דוד ביטן:</w:t>
      </w:r>
      <w:r w:rsidRPr="00F049E5">
        <w:rPr>
          <w:rStyle w:val="TagStyle"/>
          <w:rtl/>
        </w:rPr>
        <w:t xml:space="preserve"> &lt;&lt; </w:t>
      </w:r>
      <w:proofErr w:type="spellStart"/>
      <w:r w:rsidRPr="00F049E5">
        <w:rPr>
          <w:rStyle w:val="TagStyle"/>
          <w:rtl/>
        </w:rPr>
        <w:t>יור</w:t>
      </w:r>
      <w:proofErr w:type="spellEnd"/>
      <w:r w:rsidRPr="00F049E5">
        <w:rPr>
          <w:rStyle w:val="TagStyle"/>
          <w:rtl/>
        </w:rPr>
        <w:t xml:space="preserve"> &gt;&gt;</w:t>
      </w:r>
      <w:r w:rsidR="00F0101A">
        <w:rPr>
          <w:rtl/>
        </w:rPr>
        <w:t xml:space="preserve"> </w:t>
      </w:r>
      <w:bookmarkEnd w:id="2479"/>
    </w:p>
    <w:p w14:paraId="09DFD80C" w14:textId="77777777" w:rsidR="00F049E5" w:rsidRDefault="00F049E5" w:rsidP="00F049E5">
      <w:pPr>
        <w:pStyle w:val="KeepWithNext"/>
        <w:rPr>
          <w:rtl/>
          <w:lang w:eastAsia="he-IL"/>
        </w:rPr>
      </w:pPr>
    </w:p>
    <w:p w14:paraId="6B700219" w14:textId="77777777" w:rsidR="00F049E5" w:rsidRDefault="00F049E5" w:rsidP="00F049E5">
      <w:pPr>
        <w:rPr>
          <w:rtl/>
          <w:lang w:eastAsia="he-IL"/>
        </w:rPr>
      </w:pPr>
      <w:bookmarkStart w:id="2480" w:name="_ETM_Q1_2515402"/>
      <w:bookmarkStart w:id="2481" w:name="_ETM_Q1_2515463"/>
      <w:bookmarkEnd w:id="2480"/>
      <w:bookmarkEnd w:id="2481"/>
      <w:r>
        <w:rPr>
          <w:rFonts w:hint="cs"/>
          <w:rtl/>
          <w:lang w:eastAsia="he-IL"/>
        </w:rPr>
        <w:t>עכשיו תקרא</w:t>
      </w:r>
      <w:bookmarkStart w:id="2482" w:name="_ETM_Q1_2517247"/>
      <w:bookmarkStart w:id="2483" w:name="_ETM_Q1_2517370"/>
      <w:bookmarkEnd w:id="2482"/>
      <w:bookmarkEnd w:id="2483"/>
      <w:r>
        <w:rPr>
          <w:rFonts w:hint="cs"/>
          <w:rtl/>
          <w:lang w:eastAsia="he-IL"/>
        </w:rPr>
        <w:t xml:space="preserve">. תגיעו להסכמה, </w:t>
      </w:r>
      <w:bookmarkStart w:id="2484" w:name="_ETM_Q1_2516485"/>
      <w:bookmarkEnd w:id="2484"/>
      <w:r>
        <w:rPr>
          <w:rFonts w:hint="cs"/>
          <w:rtl/>
          <w:lang w:eastAsia="he-IL"/>
        </w:rPr>
        <w:t xml:space="preserve">נטיל </w:t>
      </w:r>
      <w:proofErr w:type="spellStart"/>
      <w:r>
        <w:rPr>
          <w:rFonts w:hint="cs"/>
          <w:rtl/>
          <w:lang w:eastAsia="he-IL"/>
        </w:rPr>
        <w:t>רוויזיה</w:t>
      </w:r>
      <w:proofErr w:type="spellEnd"/>
      <w:r>
        <w:rPr>
          <w:rFonts w:hint="cs"/>
          <w:rtl/>
          <w:lang w:eastAsia="he-IL"/>
        </w:rPr>
        <w:t xml:space="preserve">, ונתקן, אין בעיה. אבל תגיעו, לא אתחיל עכשיו </w:t>
      </w:r>
      <w:bookmarkStart w:id="2485" w:name="_ETM_Q1_2522368"/>
      <w:bookmarkEnd w:id="2485"/>
      <w:r>
        <w:rPr>
          <w:rFonts w:hint="cs"/>
          <w:rtl/>
          <w:lang w:eastAsia="he-IL"/>
        </w:rPr>
        <w:t>להיכנס ביניכם לבין משרד המשפטים.</w:t>
      </w:r>
      <w:r w:rsidR="00CB5622">
        <w:rPr>
          <w:rFonts w:hint="cs"/>
          <w:rtl/>
          <w:lang w:eastAsia="he-IL"/>
        </w:rPr>
        <w:t xml:space="preserve"> מה שחשוב זה העיקרון.</w:t>
      </w:r>
    </w:p>
    <w:p w14:paraId="430D6CB2" w14:textId="77777777" w:rsidR="00F049E5" w:rsidRDefault="00F049E5" w:rsidP="00F049E5">
      <w:pPr>
        <w:rPr>
          <w:rtl/>
          <w:lang w:eastAsia="he-IL"/>
        </w:rPr>
      </w:pPr>
      <w:bookmarkStart w:id="2486" w:name="_ETM_Q1_2524862"/>
      <w:bookmarkStart w:id="2487" w:name="_ETM_Q1_2525016"/>
      <w:bookmarkStart w:id="2488" w:name="_ETM_Q1_2525679"/>
      <w:bookmarkEnd w:id="2486"/>
      <w:bookmarkEnd w:id="2487"/>
      <w:bookmarkEnd w:id="2488"/>
    </w:p>
    <w:p w14:paraId="750FCCFD" w14:textId="77777777" w:rsidR="00F049E5" w:rsidRDefault="00F049E5" w:rsidP="00F049E5">
      <w:pPr>
        <w:pStyle w:val="a4"/>
        <w:keepNext/>
        <w:rPr>
          <w:rtl/>
        </w:rPr>
      </w:pPr>
      <w:bookmarkStart w:id="2489" w:name="ET_speaker_איתי_עצמון_314"/>
      <w:r w:rsidRPr="00F049E5">
        <w:rPr>
          <w:rStyle w:val="TagStyle"/>
          <w:rtl/>
        </w:rPr>
        <w:t xml:space="preserve"> &lt;&lt; דובר &gt;&gt; </w:t>
      </w:r>
      <w:r>
        <w:rPr>
          <w:rtl/>
        </w:rPr>
        <w:t>איתי עצמון:</w:t>
      </w:r>
      <w:r w:rsidRPr="00F049E5">
        <w:rPr>
          <w:rStyle w:val="TagStyle"/>
          <w:rtl/>
        </w:rPr>
        <w:t xml:space="preserve"> &lt;&lt; דובר &gt;&gt;</w:t>
      </w:r>
      <w:r w:rsidR="00F0101A">
        <w:rPr>
          <w:rtl/>
        </w:rPr>
        <w:t xml:space="preserve"> </w:t>
      </w:r>
      <w:bookmarkEnd w:id="2489"/>
    </w:p>
    <w:p w14:paraId="7A380E6D" w14:textId="77777777" w:rsidR="00E42FF3" w:rsidRDefault="00E42FF3" w:rsidP="00E42FF3">
      <w:pPr>
        <w:pStyle w:val="KeepWithNext"/>
        <w:rPr>
          <w:rtl/>
        </w:rPr>
      </w:pPr>
    </w:p>
    <w:p w14:paraId="538E6A00" w14:textId="77777777" w:rsidR="00E42FF3" w:rsidRDefault="00CB5622" w:rsidP="00422B05">
      <w:pPr>
        <w:rPr>
          <w:rtl/>
        </w:rPr>
      </w:pPr>
      <w:bookmarkStart w:id="2490" w:name="_ETM_Q1_2538791"/>
      <w:bookmarkStart w:id="2491" w:name="_ETM_Q1_2538831"/>
      <w:bookmarkEnd w:id="2490"/>
      <w:bookmarkEnd w:id="2491"/>
      <w:r>
        <w:rPr>
          <w:rFonts w:hint="cs"/>
          <w:rtl/>
        </w:rPr>
        <w:t xml:space="preserve">נכון. </w:t>
      </w:r>
      <w:bookmarkStart w:id="2492" w:name="_ETM_Q1_2531603"/>
      <w:bookmarkEnd w:id="2492"/>
      <w:r>
        <w:rPr>
          <w:rFonts w:hint="cs"/>
          <w:rtl/>
        </w:rPr>
        <w:t>וגם יש גמישות לשנות את התוספת בסופו של דבר. יש</w:t>
      </w:r>
      <w:bookmarkStart w:id="2493" w:name="_ETM_Q1_2536769"/>
      <w:bookmarkEnd w:id="2493"/>
      <w:r>
        <w:rPr>
          <w:rFonts w:hint="cs"/>
          <w:rtl/>
        </w:rPr>
        <w:t xml:space="preserve"> כאן כמה תיקונים שגם הם להבנתנו נותנים או ממתנים את הקשי</w:t>
      </w:r>
      <w:r w:rsidR="00E42FF3">
        <w:rPr>
          <w:rFonts w:hint="cs"/>
          <w:rtl/>
        </w:rPr>
        <w:t>ים שהעלינו לגבי התיקון</w:t>
      </w:r>
      <w:r w:rsidR="00422B05">
        <w:rPr>
          <w:rFonts w:hint="cs"/>
          <w:rtl/>
        </w:rPr>
        <w:t>.</w:t>
      </w:r>
    </w:p>
    <w:p w14:paraId="19856C53" w14:textId="77777777" w:rsidR="00CB5622" w:rsidRDefault="00CB5622" w:rsidP="00CB5622">
      <w:pPr>
        <w:ind w:firstLine="0"/>
        <w:rPr>
          <w:rtl/>
        </w:rPr>
      </w:pPr>
    </w:p>
    <w:tbl>
      <w:tblPr>
        <w:bidiVisual/>
        <w:tblW w:w="9144" w:type="dxa"/>
        <w:tblLayout w:type="fixed"/>
        <w:tblCellMar>
          <w:top w:w="57" w:type="dxa"/>
          <w:left w:w="0" w:type="dxa"/>
          <w:bottom w:w="57" w:type="dxa"/>
          <w:right w:w="0" w:type="dxa"/>
        </w:tblCellMar>
        <w:tblLook w:val="0000" w:firstRow="0" w:lastRow="0" w:firstColumn="0" w:lastColumn="0" w:noHBand="0" w:noVBand="0"/>
      </w:tblPr>
      <w:tblGrid>
        <w:gridCol w:w="1883"/>
        <w:gridCol w:w="628"/>
        <w:gridCol w:w="621"/>
        <w:gridCol w:w="6005"/>
        <w:gridCol w:w="7"/>
      </w:tblGrid>
      <w:tr w:rsidR="00374C90" w:rsidRPr="007D74B5" w14:paraId="5EC0DF67" w14:textId="77777777" w:rsidTr="00344F6D">
        <w:trPr>
          <w:cantSplit/>
          <w:trHeight w:val="230"/>
        </w:trPr>
        <w:tc>
          <w:tcPr>
            <w:tcW w:w="1883" w:type="dxa"/>
            <w:shd w:val="clear" w:color="auto" w:fill="auto"/>
            <w:tcMar>
              <w:top w:w="91" w:type="dxa"/>
              <w:left w:w="0" w:type="dxa"/>
              <w:bottom w:w="91" w:type="dxa"/>
              <w:right w:w="0" w:type="dxa"/>
            </w:tcMar>
          </w:tcPr>
          <w:p w14:paraId="2E997C54" w14:textId="77777777" w:rsidR="00374C90" w:rsidRPr="007D74B5" w:rsidRDefault="00374C90" w:rsidP="00DC3F96">
            <w:pPr>
              <w:pStyle w:val="TableSideHeading"/>
              <w:rPr>
                <w:sz w:val="24"/>
                <w:szCs w:val="24"/>
                <w:rtl/>
              </w:rPr>
            </w:pPr>
            <w:r>
              <w:rPr>
                <w:rFonts w:hint="cs"/>
                <w:sz w:val="24"/>
                <w:szCs w:val="24"/>
                <w:rtl/>
              </w:rPr>
              <w:t>"</w:t>
            </w:r>
            <w:r w:rsidRPr="007D74B5">
              <w:rPr>
                <w:rFonts w:hint="cs"/>
                <w:sz w:val="24"/>
                <w:szCs w:val="24"/>
                <w:rtl/>
              </w:rPr>
              <w:t xml:space="preserve">תיקון סעיף </w:t>
            </w:r>
            <w:r w:rsidR="00DC3F96">
              <w:rPr>
                <w:rFonts w:hint="cs"/>
                <w:sz w:val="24"/>
                <w:szCs w:val="24"/>
                <w:rtl/>
              </w:rPr>
              <w:t>22</w:t>
            </w:r>
            <w:r w:rsidRPr="007D74B5">
              <w:rPr>
                <w:rFonts w:hint="cs"/>
                <w:sz w:val="24"/>
                <w:szCs w:val="24"/>
                <w:rtl/>
              </w:rPr>
              <w:t>ה</w:t>
            </w:r>
          </w:p>
        </w:tc>
        <w:tc>
          <w:tcPr>
            <w:tcW w:w="628" w:type="dxa"/>
            <w:shd w:val="clear" w:color="auto" w:fill="auto"/>
            <w:tcMar>
              <w:top w:w="91" w:type="dxa"/>
              <w:left w:w="0" w:type="dxa"/>
              <w:bottom w:w="91" w:type="dxa"/>
              <w:right w:w="0" w:type="dxa"/>
            </w:tcMar>
          </w:tcPr>
          <w:p w14:paraId="514363A1" w14:textId="77777777" w:rsidR="00374C90" w:rsidRPr="007D74B5" w:rsidRDefault="00374C90" w:rsidP="003216E8">
            <w:pPr>
              <w:pStyle w:val="TableText"/>
              <w:rPr>
                <w:sz w:val="24"/>
                <w:szCs w:val="24"/>
                <w:rtl/>
              </w:rPr>
            </w:pPr>
            <w:r w:rsidRPr="007D74B5">
              <w:rPr>
                <w:rFonts w:hint="cs"/>
                <w:sz w:val="24"/>
                <w:szCs w:val="24"/>
                <w:rtl/>
              </w:rPr>
              <w:t>3.</w:t>
            </w:r>
          </w:p>
        </w:tc>
        <w:tc>
          <w:tcPr>
            <w:tcW w:w="6633" w:type="dxa"/>
            <w:gridSpan w:val="3"/>
            <w:shd w:val="clear" w:color="auto" w:fill="auto"/>
            <w:tcMar>
              <w:top w:w="91" w:type="dxa"/>
              <w:left w:w="0" w:type="dxa"/>
              <w:bottom w:w="91" w:type="dxa"/>
              <w:right w:w="0" w:type="dxa"/>
            </w:tcMar>
          </w:tcPr>
          <w:p w14:paraId="2151EB69" w14:textId="77777777" w:rsidR="00374C90" w:rsidRPr="007D74B5" w:rsidRDefault="00374C90" w:rsidP="003216E8">
            <w:pPr>
              <w:pStyle w:val="TableBlock"/>
              <w:rPr>
                <w:sz w:val="24"/>
                <w:szCs w:val="24"/>
                <w:rtl/>
              </w:rPr>
            </w:pPr>
            <w:r w:rsidRPr="007D74B5">
              <w:rPr>
                <w:rFonts w:hint="cs"/>
                <w:sz w:val="24"/>
                <w:szCs w:val="24"/>
                <w:rtl/>
              </w:rPr>
              <w:t>בסעיף 2ה(ב) לחוק העיקרי, אחרי פסקה (4) יבוא:</w:t>
            </w:r>
          </w:p>
        </w:tc>
      </w:tr>
      <w:tr w:rsidR="00374C90" w:rsidRPr="007D74B5" w14:paraId="5695469F" w14:textId="77777777" w:rsidTr="003D5DA0">
        <w:tblPrEx>
          <w:tblLook w:val="01E0" w:firstRow="1" w:lastRow="1" w:firstColumn="1" w:lastColumn="1" w:noHBand="0" w:noVBand="0"/>
        </w:tblPrEx>
        <w:trPr>
          <w:gridAfter w:val="1"/>
          <w:wAfter w:w="7" w:type="dxa"/>
          <w:cantSplit/>
          <w:trHeight w:val="863"/>
        </w:trPr>
        <w:tc>
          <w:tcPr>
            <w:tcW w:w="1883" w:type="dxa"/>
          </w:tcPr>
          <w:p w14:paraId="28475E77" w14:textId="77777777" w:rsidR="00DB1AAE" w:rsidRDefault="00DB1AAE" w:rsidP="00F75ABF">
            <w:pPr>
              <w:ind w:firstLine="0"/>
            </w:pPr>
          </w:p>
          <w:p w14:paraId="54FFD239" w14:textId="77777777" w:rsidR="00DB1AAE" w:rsidRPr="00DB1AAE" w:rsidRDefault="00DB1AAE" w:rsidP="00DB1AAE"/>
          <w:p w14:paraId="7530AA1F" w14:textId="77777777" w:rsidR="00D323D7" w:rsidRDefault="00D323D7" w:rsidP="00DB1AAE">
            <w:pPr>
              <w:tabs>
                <w:tab w:val="left" w:pos="1808"/>
              </w:tabs>
              <w:ind w:firstLine="0"/>
              <w:rPr>
                <w:sz w:val="10"/>
                <w:szCs w:val="10"/>
              </w:rPr>
            </w:pPr>
          </w:p>
          <w:p w14:paraId="66FB6A29" w14:textId="77777777" w:rsidR="00374C90" w:rsidRPr="00D323D7" w:rsidRDefault="00374C90" w:rsidP="00FF4422">
            <w:pPr>
              <w:tabs>
                <w:tab w:val="left" w:pos="1808"/>
              </w:tabs>
              <w:ind w:firstLine="0"/>
              <w:rPr>
                <w:sz w:val="10"/>
                <w:szCs w:val="10"/>
              </w:rPr>
            </w:pPr>
          </w:p>
        </w:tc>
        <w:tc>
          <w:tcPr>
            <w:tcW w:w="628" w:type="dxa"/>
          </w:tcPr>
          <w:p w14:paraId="56248D52" w14:textId="77777777" w:rsidR="00F75ABF" w:rsidRDefault="00F75ABF" w:rsidP="003216E8">
            <w:pPr>
              <w:pStyle w:val="TableText"/>
              <w:rPr>
                <w:sz w:val="24"/>
                <w:szCs w:val="24"/>
              </w:rPr>
            </w:pPr>
          </w:p>
          <w:p w14:paraId="534E683E" w14:textId="77777777" w:rsidR="00F75ABF" w:rsidRPr="00F75ABF" w:rsidRDefault="00F75ABF" w:rsidP="00F75ABF">
            <w:pPr>
              <w:rPr>
                <w:lang w:eastAsia="ja-JP"/>
              </w:rPr>
            </w:pPr>
          </w:p>
          <w:p w14:paraId="0201EA1E" w14:textId="77777777" w:rsidR="00F75ABF" w:rsidRDefault="00F75ABF" w:rsidP="00F75ABF">
            <w:pPr>
              <w:rPr>
                <w:lang w:eastAsia="ja-JP"/>
              </w:rPr>
            </w:pPr>
          </w:p>
          <w:p w14:paraId="1E7F4157" w14:textId="77777777" w:rsidR="00374C90" w:rsidRPr="00F75ABF" w:rsidRDefault="00374C90" w:rsidP="00F75ABF">
            <w:pPr>
              <w:rPr>
                <w:lang w:eastAsia="ja-JP"/>
              </w:rPr>
            </w:pPr>
          </w:p>
        </w:tc>
        <w:tc>
          <w:tcPr>
            <w:tcW w:w="621" w:type="dxa"/>
          </w:tcPr>
          <w:p w14:paraId="12FA622E" w14:textId="77777777" w:rsidR="00374C90" w:rsidRDefault="00374C90" w:rsidP="003216E8">
            <w:pPr>
              <w:pStyle w:val="TableText"/>
              <w:rPr>
                <w:sz w:val="24"/>
                <w:szCs w:val="24"/>
              </w:rPr>
            </w:pPr>
          </w:p>
          <w:p w14:paraId="2A953257" w14:textId="77777777" w:rsidR="00374C90" w:rsidRPr="00374C90" w:rsidRDefault="00374C90" w:rsidP="003216E8">
            <w:pPr>
              <w:rPr>
                <w:lang w:eastAsia="ja-JP"/>
              </w:rPr>
            </w:pPr>
          </w:p>
          <w:p w14:paraId="38B8ECDA" w14:textId="77777777" w:rsidR="00374C90" w:rsidRPr="00374C90" w:rsidRDefault="00374C90" w:rsidP="003216E8">
            <w:pPr>
              <w:rPr>
                <w:lang w:eastAsia="ja-JP"/>
              </w:rPr>
            </w:pPr>
          </w:p>
          <w:p w14:paraId="29633858" w14:textId="77777777" w:rsidR="00374C90" w:rsidRPr="00374C90" w:rsidRDefault="00374C90" w:rsidP="003216E8">
            <w:pPr>
              <w:rPr>
                <w:lang w:eastAsia="ja-JP"/>
              </w:rPr>
            </w:pPr>
          </w:p>
        </w:tc>
        <w:tc>
          <w:tcPr>
            <w:tcW w:w="6005" w:type="dxa"/>
          </w:tcPr>
          <w:p w14:paraId="5E7556F1" w14:textId="77777777" w:rsidR="00374C90" w:rsidRPr="00246F15" w:rsidRDefault="00374C90" w:rsidP="00246F15">
            <w:pPr>
              <w:pStyle w:val="TableBlock"/>
              <w:rPr>
                <w:rFonts w:eastAsia="Times New Roman"/>
                <w:sz w:val="24"/>
                <w:szCs w:val="24"/>
              </w:rPr>
            </w:pPr>
            <w:r w:rsidRPr="007D74B5">
              <w:rPr>
                <w:rFonts w:eastAsia="Times New Roman"/>
                <w:sz w:val="24"/>
                <w:szCs w:val="24"/>
                <w:rtl/>
              </w:rPr>
              <w:t>"(5)</w:t>
            </w:r>
            <w:r w:rsidRPr="007D74B5">
              <w:rPr>
                <w:rFonts w:eastAsia="Times New Roman"/>
                <w:sz w:val="24"/>
                <w:szCs w:val="24"/>
                <w:rtl/>
              </w:rPr>
              <w:tab/>
              <w:t>פירוט נסיבות מחמירות בביצוע ההפרה, ככל שהיו נסיבות כאמור."</w:t>
            </w:r>
          </w:p>
        </w:tc>
      </w:tr>
    </w:tbl>
    <w:p w14:paraId="37C33141" w14:textId="77777777" w:rsidR="006404C6" w:rsidRDefault="006404C6" w:rsidP="006404C6">
      <w:pPr>
        <w:pStyle w:val="a4"/>
        <w:keepNext/>
        <w:rPr>
          <w:rtl/>
        </w:rPr>
      </w:pPr>
      <w:bookmarkStart w:id="2494" w:name="ET_speaker_איתי_עצמון_325"/>
      <w:r w:rsidRPr="006404C6">
        <w:rPr>
          <w:rStyle w:val="TagStyle"/>
          <w:rtl/>
        </w:rPr>
        <w:t xml:space="preserve"> &lt;&lt; דובר &gt;&gt; </w:t>
      </w:r>
      <w:r>
        <w:rPr>
          <w:rtl/>
        </w:rPr>
        <w:t>איתי עצמון:</w:t>
      </w:r>
      <w:r w:rsidRPr="006404C6">
        <w:rPr>
          <w:rStyle w:val="TagStyle"/>
          <w:rtl/>
        </w:rPr>
        <w:t xml:space="preserve"> &lt;&lt; דובר &gt;&gt;</w:t>
      </w:r>
      <w:bookmarkEnd w:id="2494"/>
    </w:p>
    <w:p w14:paraId="56456F3E" w14:textId="77777777" w:rsidR="006404C6" w:rsidRDefault="006404C6" w:rsidP="006404C6">
      <w:pPr>
        <w:pStyle w:val="KeepWithNext"/>
        <w:rPr>
          <w:rtl/>
          <w:lang w:eastAsia="he-IL"/>
        </w:rPr>
      </w:pPr>
    </w:p>
    <w:p w14:paraId="40C97531" w14:textId="77777777" w:rsidR="006404C6" w:rsidRDefault="006404C6" w:rsidP="006404C6">
      <w:pPr>
        <w:rPr>
          <w:rtl/>
          <w:lang w:eastAsia="he-IL"/>
        </w:rPr>
      </w:pPr>
      <w:r>
        <w:rPr>
          <w:rFonts w:hint="cs"/>
          <w:rtl/>
          <w:lang w:eastAsia="he-IL"/>
        </w:rPr>
        <w:t xml:space="preserve">זה סעיף </w:t>
      </w:r>
      <w:r w:rsidR="00107741">
        <w:rPr>
          <w:rFonts w:hint="cs"/>
          <w:rtl/>
          <w:lang w:eastAsia="he-IL"/>
        </w:rPr>
        <w:t>שנוגע להודעה על כוונת חיוב.</w:t>
      </w:r>
      <w:r w:rsidR="00D452B7">
        <w:rPr>
          <w:rFonts w:hint="cs"/>
          <w:rtl/>
          <w:lang w:eastAsia="he-IL"/>
        </w:rPr>
        <w:t xml:space="preserve"> זאת הודעה </w:t>
      </w:r>
      <w:bookmarkStart w:id="2495" w:name="_ETM_Q1_2554140"/>
      <w:bookmarkEnd w:id="2495"/>
      <w:r w:rsidR="00D452B7">
        <w:rPr>
          <w:rFonts w:hint="cs"/>
          <w:rtl/>
          <w:lang w:eastAsia="he-IL"/>
        </w:rPr>
        <w:t xml:space="preserve">שהרשות שולחת למפרים על כך שהם הפרו את החוק, </w:t>
      </w:r>
      <w:bookmarkStart w:id="2496" w:name="_ETM_Q1_2559505"/>
      <w:bookmarkEnd w:id="2496"/>
      <w:r w:rsidR="00D452B7">
        <w:rPr>
          <w:rFonts w:hint="cs"/>
          <w:rtl/>
          <w:lang w:eastAsia="he-IL"/>
        </w:rPr>
        <w:t>ורצינו שבהודעה על כוונת חיוב יצוין גם פירוט הנסיבות המחמירות</w:t>
      </w:r>
      <w:r w:rsidR="00687AFC">
        <w:rPr>
          <w:rFonts w:hint="cs"/>
          <w:rtl/>
          <w:lang w:eastAsia="he-IL"/>
        </w:rPr>
        <w:t>,</w:t>
      </w:r>
      <w:r w:rsidR="00D452B7">
        <w:rPr>
          <w:rFonts w:hint="cs"/>
          <w:rtl/>
          <w:lang w:eastAsia="he-IL"/>
        </w:rPr>
        <w:t xml:space="preserve"> </w:t>
      </w:r>
      <w:bookmarkStart w:id="2497" w:name="_ETM_Q1_2563458"/>
      <w:bookmarkEnd w:id="2497"/>
      <w:r w:rsidR="00D452B7">
        <w:rPr>
          <w:rFonts w:hint="cs"/>
          <w:rtl/>
          <w:lang w:eastAsia="he-IL"/>
        </w:rPr>
        <w:t xml:space="preserve">ככל שישנן. </w:t>
      </w:r>
    </w:p>
    <w:p w14:paraId="0BA1A036" w14:textId="77777777" w:rsidR="00CB5622" w:rsidRDefault="00CB5622" w:rsidP="00E42FF3">
      <w:pPr>
        <w:rPr>
          <w:rtl/>
        </w:rPr>
      </w:pPr>
      <w:bookmarkStart w:id="2498" w:name="_ETM_Q1_2567699"/>
      <w:bookmarkStart w:id="2499" w:name="_ETM_Q1_2567900"/>
      <w:bookmarkEnd w:id="2498"/>
      <w:bookmarkEnd w:id="2499"/>
    </w:p>
    <w:p w14:paraId="528BEF10" w14:textId="77777777" w:rsidR="00374C90" w:rsidRDefault="00D452B7" w:rsidP="00E42FF3">
      <w:pPr>
        <w:rPr>
          <w:rtl/>
        </w:rPr>
      </w:pPr>
      <w:r>
        <w:rPr>
          <w:rFonts w:hint="cs"/>
          <w:rtl/>
        </w:rPr>
        <w:t xml:space="preserve">תיקון סעיף 22ו נוגע לזכות טיעון. </w:t>
      </w:r>
    </w:p>
    <w:p w14:paraId="5D5F2289" w14:textId="77777777" w:rsidR="00D452B7" w:rsidRDefault="00D452B7" w:rsidP="00E42FF3">
      <w:pPr>
        <w:rPr>
          <w:rtl/>
        </w:rPr>
      </w:pPr>
      <w:bookmarkStart w:id="2500" w:name="_ETM_Q1_2568263"/>
      <w:bookmarkStart w:id="2501" w:name="_ETM_Q1_2568411"/>
      <w:bookmarkEnd w:id="2500"/>
      <w:bookmarkEnd w:id="2501"/>
    </w:p>
    <w:tbl>
      <w:tblPr>
        <w:bidiVisual/>
        <w:tblW w:w="9081"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587"/>
      </w:tblGrid>
      <w:tr w:rsidR="00374C90" w:rsidRPr="007D74B5" w14:paraId="69061443" w14:textId="77777777" w:rsidTr="003216E8">
        <w:trPr>
          <w:cantSplit/>
        </w:trPr>
        <w:tc>
          <w:tcPr>
            <w:tcW w:w="1870" w:type="dxa"/>
            <w:shd w:val="clear" w:color="auto" w:fill="auto"/>
            <w:tcMar>
              <w:top w:w="91" w:type="dxa"/>
              <w:left w:w="0" w:type="dxa"/>
              <w:bottom w:w="91" w:type="dxa"/>
              <w:right w:w="0" w:type="dxa"/>
            </w:tcMar>
          </w:tcPr>
          <w:p w14:paraId="25BCC6ED" w14:textId="77777777" w:rsidR="00374C90" w:rsidRPr="007D74B5" w:rsidRDefault="00687AFC" w:rsidP="003216E8">
            <w:pPr>
              <w:pStyle w:val="TableSideHeading"/>
              <w:rPr>
                <w:sz w:val="24"/>
                <w:szCs w:val="24"/>
                <w:rtl/>
              </w:rPr>
            </w:pPr>
            <w:r>
              <w:rPr>
                <w:rFonts w:hint="cs"/>
                <w:sz w:val="24"/>
                <w:szCs w:val="24"/>
                <w:rtl/>
              </w:rPr>
              <w:t>"</w:t>
            </w:r>
            <w:r w:rsidR="00374C90" w:rsidRPr="007D74B5">
              <w:rPr>
                <w:rFonts w:hint="cs"/>
                <w:sz w:val="24"/>
                <w:szCs w:val="24"/>
                <w:rtl/>
              </w:rPr>
              <w:t>תיקון סעיף 22ו</w:t>
            </w:r>
          </w:p>
        </w:tc>
        <w:tc>
          <w:tcPr>
            <w:tcW w:w="624" w:type="dxa"/>
            <w:shd w:val="clear" w:color="auto" w:fill="auto"/>
            <w:tcMar>
              <w:top w:w="91" w:type="dxa"/>
              <w:left w:w="0" w:type="dxa"/>
              <w:bottom w:w="91" w:type="dxa"/>
              <w:right w:w="0" w:type="dxa"/>
            </w:tcMar>
          </w:tcPr>
          <w:p w14:paraId="56282DD1" w14:textId="77777777" w:rsidR="00374C90" w:rsidRPr="007D74B5" w:rsidRDefault="00374C90" w:rsidP="003216E8">
            <w:pPr>
              <w:pStyle w:val="TableText"/>
              <w:rPr>
                <w:sz w:val="24"/>
                <w:szCs w:val="24"/>
                <w:rtl/>
              </w:rPr>
            </w:pPr>
            <w:r w:rsidRPr="007D74B5">
              <w:rPr>
                <w:rFonts w:hint="cs"/>
                <w:sz w:val="24"/>
                <w:szCs w:val="24"/>
                <w:rtl/>
              </w:rPr>
              <w:t>4.</w:t>
            </w:r>
          </w:p>
        </w:tc>
        <w:tc>
          <w:tcPr>
            <w:tcW w:w="6587" w:type="dxa"/>
            <w:shd w:val="clear" w:color="auto" w:fill="auto"/>
            <w:tcMar>
              <w:top w:w="91" w:type="dxa"/>
              <w:left w:w="0" w:type="dxa"/>
              <w:bottom w:w="91" w:type="dxa"/>
              <w:right w:w="0" w:type="dxa"/>
            </w:tcMar>
          </w:tcPr>
          <w:p w14:paraId="5E727BD9" w14:textId="77777777" w:rsidR="00BB062A" w:rsidRPr="007108DF" w:rsidRDefault="00374C90" w:rsidP="007108DF">
            <w:pPr>
              <w:pStyle w:val="TableBlock"/>
              <w:rPr>
                <w:rFonts w:eastAsia="Times New Roman"/>
                <w:sz w:val="24"/>
                <w:szCs w:val="24"/>
                <w:rtl/>
              </w:rPr>
            </w:pPr>
            <w:r w:rsidRPr="007D74B5">
              <w:rPr>
                <w:rFonts w:hint="cs"/>
                <w:sz w:val="24"/>
                <w:szCs w:val="24"/>
                <w:rtl/>
              </w:rPr>
              <w:t>בסעיף 22ו</w:t>
            </w:r>
            <w:r w:rsidRPr="007D74B5">
              <w:rPr>
                <w:rFonts w:eastAsia="Times New Roman" w:hint="cs"/>
                <w:sz w:val="24"/>
                <w:szCs w:val="24"/>
                <w:rtl/>
              </w:rPr>
              <w:t xml:space="preserve">(א) לחוק העיקרי, </w:t>
            </w:r>
            <w:r w:rsidRPr="007D74B5">
              <w:rPr>
                <w:rFonts w:eastAsia="Times New Roman"/>
                <w:sz w:val="24"/>
                <w:szCs w:val="24"/>
                <w:rtl/>
              </w:rPr>
              <w:t>במקום "לעניין הכוונה להטיל עליו עיצום כספי ולעניין סכומו" יבוא "לעניין הכוונה להטיל עליו עיצום כספי, לעניין סכומו ולעניין התקיימותן של נסיבות</w:t>
            </w:r>
            <w:r w:rsidRPr="007D74B5">
              <w:rPr>
                <w:rFonts w:eastAsia="Times New Roman" w:hint="cs"/>
                <w:sz w:val="24"/>
                <w:szCs w:val="24"/>
                <w:rtl/>
              </w:rPr>
              <w:t xml:space="preserve"> מחמירות</w:t>
            </w:r>
            <w:r w:rsidRPr="007D74B5">
              <w:rPr>
                <w:rFonts w:eastAsia="Times New Roman"/>
                <w:sz w:val="24"/>
                <w:szCs w:val="24"/>
                <w:rtl/>
              </w:rPr>
              <w:t>, אם פורטו נסיבות מחמירות בהודעה על כוונת חיוב".</w:t>
            </w:r>
            <w:r w:rsidR="00BB062A">
              <w:rPr>
                <w:rFonts w:eastAsia="Times New Roman" w:hint="cs"/>
                <w:sz w:val="24"/>
                <w:szCs w:val="24"/>
                <w:rtl/>
              </w:rPr>
              <w:t>"</w:t>
            </w:r>
            <w:bookmarkStart w:id="2502" w:name="_ETM_Q1_2585173"/>
            <w:bookmarkStart w:id="2503" w:name="_ETM_Q1_2585312"/>
            <w:bookmarkEnd w:id="2502"/>
            <w:bookmarkEnd w:id="2503"/>
          </w:p>
        </w:tc>
      </w:tr>
    </w:tbl>
    <w:p w14:paraId="294445C7" w14:textId="77777777" w:rsidR="00374C90" w:rsidRDefault="007108DF" w:rsidP="00E42FF3">
      <w:pPr>
        <w:rPr>
          <w:rtl/>
        </w:rPr>
      </w:pPr>
      <w:r>
        <w:rPr>
          <w:rFonts w:hint="cs"/>
          <w:rtl/>
        </w:rPr>
        <w:t>דהיינו, תהיה בעצם אפשרות למפר לטעון גם לגבי</w:t>
      </w:r>
      <w:bookmarkStart w:id="2504" w:name="_ETM_Q1_2590175"/>
      <w:bookmarkEnd w:id="2504"/>
      <w:r w:rsidR="00750DF1">
        <w:rPr>
          <w:rFonts w:hint="cs"/>
          <w:rtl/>
        </w:rPr>
        <w:t xml:space="preserve"> הנסיבות המחמירות, להגיד למשל</w:t>
      </w:r>
      <w:r>
        <w:rPr>
          <w:rFonts w:hint="cs"/>
          <w:rtl/>
        </w:rPr>
        <w:t xml:space="preserve"> שלא מוצדק להטיל עליו </w:t>
      </w:r>
      <w:bookmarkStart w:id="2505" w:name="_ETM_Q1_2593242"/>
      <w:bookmarkEnd w:id="2505"/>
      <w:r>
        <w:rPr>
          <w:rFonts w:hint="cs"/>
          <w:rtl/>
        </w:rPr>
        <w:t xml:space="preserve">עיצום כספי בנסיבות המחמירות האלה. הוועדה יכולה להצביע על סעיפים </w:t>
      </w:r>
      <w:bookmarkStart w:id="2506" w:name="_ETM_Q1_2599756"/>
      <w:bookmarkEnd w:id="2506"/>
      <w:r>
        <w:rPr>
          <w:rFonts w:hint="cs"/>
          <w:rtl/>
        </w:rPr>
        <w:t>3 ו-4.</w:t>
      </w:r>
    </w:p>
    <w:p w14:paraId="3B35AB4D" w14:textId="77777777" w:rsidR="007108DF" w:rsidRDefault="007108DF" w:rsidP="00E42FF3">
      <w:pPr>
        <w:rPr>
          <w:rtl/>
        </w:rPr>
      </w:pPr>
      <w:bookmarkStart w:id="2507" w:name="_ETM_Q1_2599790"/>
      <w:bookmarkStart w:id="2508" w:name="_ETM_Q1_2599960"/>
      <w:bookmarkStart w:id="2509" w:name="_ETM_Q1_2597716"/>
      <w:bookmarkEnd w:id="2507"/>
      <w:bookmarkEnd w:id="2508"/>
      <w:bookmarkEnd w:id="2509"/>
    </w:p>
    <w:p w14:paraId="14F971CE" w14:textId="77777777" w:rsidR="007108DF" w:rsidRDefault="007108DF" w:rsidP="007108DF">
      <w:pPr>
        <w:pStyle w:val="af6"/>
        <w:keepNext/>
        <w:rPr>
          <w:rtl/>
        </w:rPr>
      </w:pPr>
      <w:bookmarkStart w:id="2510" w:name="ET_yor_5159_326"/>
      <w:r w:rsidRPr="007108DF">
        <w:rPr>
          <w:rStyle w:val="TagStyle"/>
          <w:rtl/>
        </w:rPr>
        <w:t xml:space="preserve"> &lt;&lt; </w:t>
      </w:r>
      <w:proofErr w:type="spellStart"/>
      <w:r w:rsidRPr="007108DF">
        <w:rPr>
          <w:rStyle w:val="TagStyle"/>
          <w:rtl/>
        </w:rPr>
        <w:t>יור</w:t>
      </w:r>
      <w:proofErr w:type="spellEnd"/>
      <w:r w:rsidRPr="007108DF">
        <w:rPr>
          <w:rStyle w:val="TagStyle"/>
          <w:rtl/>
        </w:rPr>
        <w:t xml:space="preserve"> &gt;&gt; </w:t>
      </w:r>
      <w:r>
        <w:rPr>
          <w:rtl/>
        </w:rPr>
        <w:t>היו"ר דוד ביטן:</w:t>
      </w:r>
      <w:r w:rsidRPr="007108DF">
        <w:rPr>
          <w:rStyle w:val="TagStyle"/>
          <w:rtl/>
        </w:rPr>
        <w:t xml:space="preserve"> &lt;&lt; </w:t>
      </w:r>
      <w:proofErr w:type="spellStart"/>
      <w:r w:rsidRPr="007108DF">
        <w:rPr>
          <w:rStyle w:val="TagStyle"/>
          <w:rtl/>
        </w:rPr>
        <w:t>יור</w:t>
      </w:r>
      <w:proofErr w:type="spellEnd"/>
      <w:r w:rsidRPr="007108DF">
        <w:rPr>
          <w:rStyle w:val="TagStyle"/>
          <w:rtl/>
        </w:rPr>
        <w:t xml:space="preserve"> &gt;&gt;</w:t>
      </w:r>
      <w:r w:rsidR="00F0101A">
        <w:rPr>
          <w:rtl/>
        </w:rPr>
        <w:t xml:space="preserve"> </w:t>
      </w:r>
      <w:bookmarkEnd w:id="2510"/>
    </w:p>
    <w:p w14:paraId="408FB497" w14:textId="77777777" w:rsidR="007108DF" w:rsidRDefault="007108DF" w:rsidP="007108DF">
      <w:pPr>
        <w:pStyle w:val="KeepWithNext"/>
        <w:rPr>
          <w:rtl/>
          <w:lang w:eastAsia="he-IL"/>
        </w:rPr>
      </w:pPr>
      <w:bookmarkStart w:id="2511" w:name="_ETM_Q1_2598696"/>
      <w:bookmarkStart w:id="2512" w:name="_ETM_Q1_2598764"/>
      <w:bookmarkEnd w:id="2511"/>
      <w:bookmarkEnd w:id="2512"/>
    </w:p>
    <w:p w14:paraId="640FED01" w14:textId="77777777" w:rsidR="007108DF" w:rsidRDefault="007108DF" w:rsidP="008A0E7F">
      <w:pPr>
        <w:rPr>
          <w:rtl/>
          <w:lang w:eastAsia="he-IL"/>
        </w:rPr>
      </w:pPr>
      <w:bookmarkStart w:id="2513" w:name="_ETM_Q1_2598636"/>
      <w:bookmarkStart w:id="2514" w:name="_ETM_Q1_2598789"/>
      <w:bookmarkEnd w:id="2513"/>
      <w:bookmarkEnd w:id="2514"/>
      <w:r>
        <w:rPr>
          <w:rFonts w:hint="cs"/>
          <w:rtl/>
          <w:lang w:eastAsia="he-IL"/>
        </w:rPr>
        <w:t>נצביע על הכול ביחד. תמשיך.</w:t>
      </w:r>
      <w:bookmarkStart w:id="2515" w:name="_ETM_Q1_2599304"/>
      <w:bookmarkStart w:id="2516" w:name="_ETM_Q1_2599443"/>
      <w:bookmarkEnd w:id="2515"/>
      <w:bookmarkEnd w:id="2516"/>
    </w:p>
    <w:p w14:paraId="52042BA2" w14:textId="77777777" w:rsidR="007108DF" w:rsidRDefault="007108DF" w:rsidP="007108DF">
      <w:pPr>
        <w:rPr>
          <w:rtl/>
          <w:lang w:eastAsia="he-IL"/>
        </w:rPr>
      </w:pPr>
      <w:bookmarkStart w:id="2517" w:name="_ETM_Q1_2599720"/>
      <w:bookmarkStart w:id="2518" w:name="_ETM_Q1_2599855"/>
      <w:bookmarkStart w:id="2519" w:name="_ETM_Q1_2601193"/>
      <w:bookmarkEnd w:id="2517"/>
      <w:bookmarkEnd w:id="2518"/>
      <w:bookmarkEnd w:id="2519"/>
    </w:p>
    <w:p w14:paraId="050AD1C1" w14:textId="77777777" w:rsidR="007108DF" w:rsidRPr="007108DF" w:rsidRDefault="007108DF" w:rsidP="008A0E7F">
      <w:pPr>
        <w:pStyle w:val="a4"/>
        <w:keepNext/>
        <w:rPr>
          <w:rtl/>
        </w:rPr>
      </w:pPr>
      <w:bookmarkStart w:id="2520" w:name="ET_speaker_איתי_עצמון_327"/>
      <w:r w:rsidRPr="007108DF">
        <w:rPr>
          <w:rStyle w:val="TagStyle"/>
          <w:rtl/>
        </w:rPr>
        <w:t xml:space="preserve"> &lt;&lt; דובר &gt;&gt; </w:t>
      </w:r>
      <w:r>
        <w:rPr>
          <w:rtl/>
        </w:rPr>
        <w:t>איתי עצמון:</w:t>
      </w:r>
      <w:r w:rsidRPr="007108DF">
        <w:rPr>
          <w:rStyle w:val="TagStyle"/>
          <w:rtl/>
        </w:rPr>
        <w:t xml:space="preserve"> &lt;&lt; דובר &gt;&gt;</w:t>
      </w:r>
      <w:r w:rsidR="00F0101A">
        <w:rPr>
          <w:rtl/>
        </w:rPr>
        <w:t xml:space="preserve"> </w:t>
      </w:r>
      <w:bookmarkStart w:id="2521" w:name="_ETM_Q1_2601964"/>
      <w:bookmarkStart w:id="2522" w:name="_ETM_Q1_2602026"/>
      <w:bookmarkEnd w:id="2520"/>
      <w:bookmarkEnd w:id="2521"/>
      <w:bookmarkEnd w:id="2522"/>
    </w:p>
    <w:p w14:paraId="0B1D7BCF" w14:textId="77777777" w:rsidR="007108DF" w:rsidRDefault="007108DF" w:rsidP="00E42FF3">
      <w:pPr>
        <w:rPr>
          <w:rtl/>
        </w:rPr>
      </w:pPr>
      <w:bookmarkStart w:id="2523" w:name="_ETM_Q1_2584589"/>
      <w:bookmarkStart w:id="2524" w:name="_ETM_Q1_2584738"/>
      <w:bookmarkEnd w:id="2523"/>
      <w:bookmarkEnd w:id="2524"/>
    </w:p>
    <w:p w14:paraId="05236B80" w14:textId="77777777" w:rsidR="006C69A4" w:rsidRDefault="006C69A4" w:rsidP="00E42FF3">
      <w:pPr>
        <w:rPr>
          <w:rtl/>
        </w:rPr>
      </w:pPr>
      <w:r>
        <w:rPr>
          <w:rFonts w:hint="cs"/>
          <w:rtl/>
        </w:rPr>
        <w:t xml:space="preserve">סעיף </w:t>
      </w:r>
      <w:r w:rsidR="00941852">
        <w:rPr>
          <w:rFonts w:hint="cs"/>
          <w:rtl/>
        </w:rPr>
        <w:t>5</w:t>
      </w:r>
      <w:r>
        <w:rPr>
          <w:rFonts w:hint="cs"/>
          <w:rtl/>
        </w:rPr>
        <w:t xml:space="preserve"> זה </w:t>
      </w:r>
      <w:r w:rsidR="00A81FC3">
        <w:rPr>
          <w:rFonts w:hint="cs"/>
          <w:rtl/>
        </w:rPr>
        <w:t xml:space="preserve">סעיף כד רבה </w:t>
      </w:r>
      <w:r>
        <w:rPr>
          <w:rFonts w:hint="cs"/>
          <w:rtl/>
        </w:rPr>
        <w:t>נוגע לנהלים</w:t>
      </w:r>
      <w:r w:rsidR="00941852">
        <w:rPr>
          <w:rFonts w:hint="cs"/>
          <w:rtl/>
        </w:rPr>
        <w:t>,</w:t>
      </w:r>
      <w:r>
        <w:rPr>
          <w:rFonts w:hint="cs"/>
          <w:rtl/>
        </w:rPr>
        <w:t xml:space="preserve"> כפי שהזכרתי קודם.</w:t>
      </w:r>
    </w:p>
    <w:p w14:paraId="3ADFC2ED" w14:textId="77777777" w:rsidR="006C69A4" w:rsidRDefault="006C69A4" w:rsidP="00E42FF3">
      <w:pPr>
        <w:rPr>
          <w:rtl/>
        </w:rPr>
      </w:pPr>
      <w:bookmarkStart w:id="2525" w:name="_ETM_Q1_2609878"/>
      <w:bookmarkStart w:id="2526" w:name="_ETM_Q1_2610062"/>
      <w:bookmarkEnd w:id="2525"/>
      <w:bookmarkEnd w:id="2526"/>
    </w:p>
    <w:tbl>
      <w:tblPr>
        <w:bidiVisual/>
        <w:tblW w:w="9081"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587"/>
      </w:tblGrid>
      <w:tr w:rsidR="007108DF" w:rsidRPr="007D74B5" w14:paraId="703B5064" w14:textId="77777777" w:rsidTr="00052B5B">
        <w:trPr>
          <w:cantSplit/>
        </w:trPr>
        <w:tc>
          <w:tcPr>
            <w:tcW w:w="1870" w:type="dxa"/>
            <w:shd w:val="clear" w:color="auto" w:fill="auto"/>
            <w:tcMar>
              <w:top w:w="91" w:type="dxa"/>
              <w:left w:w="0" w:type="dxa"/>
              <w:bottom w:w="91" w:type="dxa"/>
              <w:right w:w="0" w:type="dxa"/>
            </w:tcMar>
          </w:tcPr>
          <w:p w14:paraId="3545C521" w14:textId="77777777" w:rsidR="007108DF" w:rsidRPr="007D74B5" w:rsidRDefault="008A0E7F" w:rsidP="00052B5B">
            <w:pPr>
              <w:pStyle w:val="TableSideHeading"/>
              <w:rPr>
                <w:sz w:val="24"/>
                <w:szCs w:val="24"/>
                <w:rtl/>
              </w:rPr>
            </w:pPr>
            <w:r>
              <w:rPr>
                <w:rFonts w:hint="cs"/>
                <w:sz w:val="24"/>
                <w:szCs w:val="24"/>
                <w:rtl/>
              </w:rPr>
              <w:t>"</w:t>
            </w:r>
            <w:r w:rsidR="007108DF" w:rsidRPr="007D74B5">
              <w:rPr>
                <w:rFonts w:hint="cs"/>
                <w:sz w:val="24"/>
                <w:szCs w:val="24"/>
                <w:rtl/>
              </w:rPr>
              <w:t>תיקון סעיף 22כד</w:t>
            </w:r>
          </w:p>
        </w:tc>
        <w:tc>
          <w:tcPr>
            <w:tcW w:w="624" w:type="dxa"/>
            <w:shd w:val="clear" w:color="auto" w:fill="auto"/>
            <w:tcMar>
              <w:top w:w="91" w:type="dxa"/>
              <w:left w:w="0" w:type="dxa"/>
              <w:bottom w:w="91" w:type="dxa"/>
              <w:right w:w="0" w:type="dxa"/>
            </w:tcMar>
          </w:tcPr>
          <w:p w14:paraId="50A86452" w14:textId="77777777" w:rsidR="007108DF" w:rsidRPr="007D74B5" w:rsidRDefault="007108DF" w:rsidP="00052B5B">
            <w:pPr>
              <w:pStyle w:val="TableText"/>
              <w:rPr>
                <w:sz w:val="24"/>
                <w:szCs w:val="24"/>
                <w:rtl/>
              </w:rPr>
            </w:pPr>
            <w:r w:rsidRPr="007D74B5">
              <w:rPr>
                <w:rFonts w:hint="cs"/>
                <w:sz w:val="24"/>
                <w:szCs w:val="24"/>
                <w:rtl/>
              </w:rPr>
              <w:t>5.</w:t>
            </w:r>
          </w:p>
        </w:tc>
        <w:tc>
          <w:tcPr>
            <w:tcW w:w="6587" w:type="dxa"/>
            <w:shd w:val="clear" w:color="auto" w:fill="auto"/>
            <w:tcMar>
              <w:top w:w="91" w:type="dxa"/>
              <w:left w:w="0" w:type="dxa"/>
              <w:bottom w:w="91" w:type="dxa"/>
              <w:right w:w="0" w:type="dxa"/>
            </w:tcMar>
          </w:tcPr>
          <w:p w14:paraId="671D75C1" w14:textId="77777777" w:rsidR="007108DF" w:rsidRPr="007D74B5" w:rsidRDefault="007108DF" w:rsidP="00052B5B">
            <w:pPr>
              <w:pStyle w:val="TableBlock"/>
              <w:rPr>
                <w:sz w:val="24"/>
                <w:szCs w:val="24"/>
                <w:rtl/>
              </w:rPr>
            </w:pPr>
            <w:r w:rsidRPr="007D74B5">
              <w:rPr>
                <w:rFonts w:hint="cs"/>
                <w:sz w:val="24"/>
                <w:szCs w:val="24"/>
                <w:rtl/>
              </w:rPr>
              <w:t>בסעיף 22כד לחוק העיקרי, במקום סעיפים "22יג ו-22טז" יבוא "סעיפים 22ד(ב)(2), 22יג ו-22טז".</w:t>
            </w:r>
          </w:p>
        </w:tc>
      </w:tr>
    </w:tbl>
    <w:p w14:paraId="2E880005" w14:textId="77777777" w:rsidR="00A46858" w:rsidRDefault="00A46858" w:rsidP="00A46858">
      <w:pPr>
        <w:pStyle w:val="a4"/>
        <w:keepNext/>
        <w:rPr>
          <w:rtl/>
        </w:rPr>
      </w:pPr>
      <w:bookmarkStart w:id="2527" w:name="ET_speaker_איתי_עצמון_331"/>
      <w:r w:rsidRPr="00A46858">
        <w:rPr>
          <w:rStyle w:val="TagStyle"/>
          <w:rtl/>
        </w:rPr>
        <w:t xml:space="preserve"> &lt;&lt; דובר &gt;&gt; </w:t>
      </w:r>
      <w:r>
        <w:rPr>
          <w:rtl/>
        </w:rPr>
        <w:t>איתי עצמון:</w:t>
      </w:r>
      <w:r w:rsidRPr="00A46858">
        <w:rPr>
          <w:rStyle w:val="TagStyle"/>
          <w:rtl/>
        </w:rPr>
        <w:t xml:space="preserve"> &lt;&lt; דובר &gt;&gt;</w:t>
      </w:r>
      <w:r w:rsidR="00F0101A">
        <w:rPr>
          <w:rtl/>
        </w:rPr>
        <w:t xml:space="preserve"> </w:t>
      </w:r>
      <w:bookmarkEnd w:id="2527"/>
    </w:p>
    <w:p w14:paraId="327584AD" w14:textId="77777777" w:rsidR="00A46858" w:rsidRDefault="00A46858" w:rsidP="00A46858">
      <w:pPr>
        <w:pStyle w:val="KeepWithNext"/>
        <w:rPr>
          <w:rtl/>
          <w:lang w:eastAsia="he-IL"/>
        </w:rPr>
      </w:pPr>
    </w:p>
    <w:p w14:paraId="616FB7EA" w14:textId="77777777" w:rsidR="00A46858" w:rsidRDefault="00A46858" w:rsidP="00A46858">
      <w:pPr>
        <w:rPr>
          <w:rtl/>
          <w:lang w:eastAsia="he-IL"/>
        </w:rPr>
      </w:pPr>
      <w:r>
        <w:rPr>
          <w:rFonts w:hint="cs"/>
          <w:rtl/>
          <w:lang w:eastAsia="he-IL"/>
        </w:rPr>
        <w:t xml:space="preserve">העניין שבו </w:t>
      </w:r>
      <w:bookmarkStart w:id="2528" w:name="_ETM_Q1_2621255"/>
      <w:bookmarkEnd w:id="2528"/>
      <w:r>
        <w:rPr>
          <w:rFonts w:hint="cs"/>
          <w:rtl/>
          <w:lang w:eastAsia="he-IL"/>
        </w:rPr>
        <w:t>עוסק הסעיף הזה הוא אישור הנהלים של הממונה או פרסומם.</w:t>
      </w:r>
      <w:bookmarkStart w:id="2529" w:name="_ETM_Q1_2624274"/>
      <w:bookmarkEnd w:id="2529"/>
      <w:r>
        <w:rPr>
          <w:rFonts w:hint="cs"/>
          <w:rtl/>
          <w:lang w:eastAsia="he-IL"/>
        </w:rPr>
        <w:t xml:space="preserve"> בעצם גם הנוהל לגבי נסיבות מחמירות יהיה טעון אישור של </w:t>
      </w:r>
      <w:bookmarkStart w:id="2530" w:name="_ETM_Q1_2627367"/>
      <w:bookmarkEnd w:id="2530"/>
      <w:r>
        <w:rPr>
          <w:rFonts w:hint="cs"/>
          <w:rtl/>
          <w:lang w:eastAsia="he-IL"/>
        </w:rPr>
        <w:t xml:space="preserve">היועץ המשפטי לממשלה או משנה ליועץ המשפטי </w:t>
      </w:r>
      <w:r w:rsidR="00C557FA">
        <w:rPr>
          <w:rFonts w:hint="cs"/>
          <w:rtl/>
          <w:lang w:eastAsia="he-IL"/>
        </w:rPr>
        <w:t xml:space="preserve">שהוא הסמיך לכך, </w:t>
      </w:r>
      <w:bookmarkStart w:id="2531" w:name="_ETM_Q1_2631602"/>
      <w:bookmarkEnd w:id="2531"/>
      <w:r w:rsidR="00C557FA">
        <w:rPr>
          <w:rFonts w:hint="cs"/>
          <w:rtl/>
          <w:lang w:eastAsia="he-IL"/>
        </w:rPr>
        <w:t xml:space="preserve">והנהלים האלה יפורסמו באתר האינטרנט של הרשות. </w:t>
      </w:r>
    </w:p>
    <w:p w14:paraId="15EF6866" w14:textId="77777777" w:rsidR="00C557FA" w:rsidRDefault="00C557FA" w:rsidP="00A46858">
      <w:pPr>
        <w:rPr>
          <w:rtl/>
          <w:lang w:eastAsia="he-IL"/>
        </w:rPr>
      </w:pPr>
      <w:bookmarkStart w:id="2532" w:name="_ETM_Q1_2636795"/>
      <w:bookmarkStart w:id="2533" w:name="_ETM_Q1_2636951"/>
      <w:bookmarkStart w:id="2534" w:name="_ETM_Q1_2634576"/>
      <w:bookmarkEnd w:id="2532"/>
      <w:bookmarkEnd w:id="2533"/>
      <w:bookmarkEnd w:id="2534"/>
    </w:p>
    <w:p w14:paraId="1C84C31C" w14:textId="77777777" w:rsidR="00C557FA" w:rsidRDefault="00C557FA" w:rsidP="00C557FA">
      <w:pPr>
        <w:pStyle w:val="af6"/>
        <w:keepNext/>
        <w:rPr>
          <w:rtl/>
        </w:rPr>
      </w:pPr>
      <w:bookmarkStart w:id="2535" w:name="ET_yor_5159_332"/>
      <w:r w:rsidRPr="00C557FA">
        <w:rPr>
          <w:rStyle w:val="TagStyle"/>
          <w:rtl/>
        </w:rPr>
        <w:t xml:space="preserve"> &lt;&lt; </w:t>
      </w:r>
      <w:proofErr w:type="spellStart"/>
      <w:r w:rsidRPr="00C557FA">
        <w:rPr>
          <w:rStyle w:val="TagStyle"/>
          <w:rtl/>
        </w:rPr>
        <w:t>יור</w:t>
      </w:r>
      <w:proofErr w:type="spellEnd"/>
      <w:r w:rsidRPr="00C557FA">
        <w:rPr>
          <w:rStyle w:val="TagStyle"/>
          <w:rtl/>
        </w:rPr>
        <w:t xml:space="preserve"> &gt;&gt; </w:t>
      </w:r>
      <w:r>
        <w:rPr>
          <w:rtl/>
        </w:rPr>
        <w:t>היו"ר דוד ביטן:</w:t>
      </w:r>
      <w:r w:rsidRPr="00C557FA">
        <w:rPr>
          <w:rStyle w:val="TagStyle"/>
          <w:rtl/>
        </w:rPr>
        <w:t xml:space="preserve"> &lt;&lt; </w:t>
      </w:r>
      <w:proofErr w:type="spellStart"/>
      <w:r w:rsidRPr="00C557FA">
        <w:rPr>
          <w:rStyle w:val="TagStyle"/>
          <w:rtl/>
        </w:rPr>
        <w:t>יור</w:t>
      </w:r>
      <w:proofErr w:type="spellEnd"/>
      <w:r w:rsidRPr="00C557FA">
        <w:rPr>
          <w:rStyle w:val="TagStyle"/>
          <w:rtl/>
        </w:rPr>
        <w:t xml:space="preserve"> &gt;&gt;</w:t>
      </w:r>
      <w:r w:rsidR="00F0101A">
        <w:rPr>
          <w:rtl/>
        </w:rPr>
        <w:t xml:space="preserve"> </w:t>
      </w:r>
      <w:bookmarkEnd w:id="2535"/>
    </w:p>
    <w:p w14:paraId="2C3DC989" w14:textId="77777777" w:rsidR="00C557FA" w:rsidRDefault="00C557FA" w:rsidP="00C557FA">
      <w:pPr>
        <w:pStyle w:val="KeepWithNext"/>
        <w:rPr>
          <w:rtl/>
          <w:lang w:eastAsia="he-IL"/>
        </w:rPr>
      </w:pPr>
    </w:p>
    <w:p w14:paraId="596967BB" w14:textId="77777777" w:rsidR="00C557FA" w:rsidRDefault="00C557FA" w:rsidP="00C557FA">
      <w:pPr>
        <w:rPr>
          <w:rtl/>
          <w:lang w:eastAsia="he-IL"/>
        </w:rPr>
      </w:pPr>
      <w:r>
        <w:rPr>
          <w:rFonts w:hint="cs"/>
          <w:rtl/>
          <w:lang w:eastAsia="he-IL"/>
        </w:rPr>
        <w:t>פ</w:t>
      </w:r>
      <w:bookmarkStart w:id="2536" w:name="_ETM_Q1_2635561"/>
      <w:bookmarkEnd w:id="2536"/>
      <w:r>
        <w:rPr>
          <w:rFonts w:hint="cs"/>
          <w:rtl/>
          <w:lang w:eastAsia="he-IL"/>
        </w:rPr>
        <w:t>ה</w:t>
      </w:r>
      <w:bookmarkStart w:id="2537" w:name="_ETM_Q1_2635639"/>
      <w:bookmarkEnd w:id="2537"/>
      <w:r>
        <w:rPr>
          <w:rFonts w:hint="cs"/>
          <w:rtl/>
          <w:lang w:eastAsia="he-IL"/>
        </w:rPr>
        <w:t xml:space="preserve"> </w:t>
      </w:r>
      <w:bookmarkStart w:id="2538" w:name="_ETM_Q1_2635710"/>
      <w:bookmarkEnd w:id="2538"/>
      <w:r>
        <w:rPr>
          <w:rFonts w:hint="cs"/>
          <w:rtl/>
          <w:lang w:eastAsia="he-IL"/>
        </w:rPr>
        <w:t>אין הסתייגויות.</w:t>
      </w:r>
    </w:p>
    <w:p w14:paraId="3BBD5E68" w14:textId="77777777" w:rsidR="00C557FA" w:rsidRDefault="00C557FA" w:rsidP="00C557FA">
      <w:pPr>
        <w:rPr>
          <w:rtl/>
          <w:lang w:eastAsia="he-IL"/>
        </w:rPr>
      </w:pPr>
      <w:bookmarkStart w:id="2539" w:name="_ETM_Q1_2635052"/>
      <w:bookmarkStart w:id="2540" w:name="_ETM_Q1_2635177"/>
      <w:bookmarkStart w:id="2541" w:name="_ETM_Q1_2636444"/>
      <w:bookmarkEnd w:id="2539"/>
      <w:bookmarkEnd w:id="2540"/>
      <w:bookmarkEnd w:id="2541"/>
    </w:p>
    <w:p w14:paraId="6ADB7DB7" w14:textId="77777777" w:rsidR="00C557FA" w:rsidRDefault="00C557FA" w:rsidP="00C557FA">
      <w:pPr>
        <w:pStyle w:val="a4"/>
        <w:keepNext/>
        <w:rPr>
          <w:rtl/>
        </w:rPr>
      </w:pPr>
      <w:bookmarkStart w:id="2542" w:name="ET_speaker_איתי_עצמון_333"/>
      <w:r w:rsidRPr="00C557FA">
        <w:rPr>
          <w:rStyle w:val="TagStyle"/>
          <w:rtl/>
        </w:rPr>
        <w:t xml:space="preserve"> &lt;&lt; דובר &gt;&gt; </w:t>
      </w:r>
      <w:r>
        <w:rPr>
          <w:rtl/>
        </w:rPr>
        <w:t>איתי עצמון:</w:t>
      </w:r>
      <w:r w:rsidRPr="00C557FA">
        <w:rPr>
          <w:rStyle w:val="TagStyle"/>
          <w:rtl/>
        </w:rPr>
        <w:t xml:space="preserve"> &lt;&lt; דובר &gt;&gt;</w:t>
      </w:r>
      <w:r w:rsidR="00F0101A">
        <w:rPr>
          <w:rtl/>
        </w:rPr>
        <w:t xml:space="preserve"> </w:t>
      </w:r>
      <w:bookmarkEnd w:id="2542"/>
    </w:p>
    <w:p w14:paraId="0172CFB1" w14:textId="77777777" w:rsidR="00C557FA" w:rsidRDefault="00C557FA" w:rsidP="00C557FA">
      <w:pPr>
        <w:pStyle w:val="KeepWithNext"/>
        <w:rPr>
          <w:rtl/>
          <w:lang w:eastAsia="he-IL"/>
        </w:rPr>
      </w:pPr>
    </w:p>
    <w:p w14:paraId="2C9676AB" w14:textId="77777777" w:rsidR="00C557FA" w:rsidRPr="00C557FA" w:rsidRDefault="00C557FA" w:rsidP="00C557FA">
      <w:pPr>
        <w:rPr>
          <w:rtl/>
          <w:lang w:eastAsia="he-IL"/>
        </w:rPr>
      </w:pPr>
      <w:bookmarkStart w:id="2543" w:name="_ETM_Q1_2637214"/>
      <w:bookmarkStart w:id="2544" w:name="_ETM_Q1_2637277"/>
      <w:bookmarkEnd w:id="2543"/>
      <w:bookmarkEnd w:id="2544"/>
      <w:r>
        <w:rPr>
          <w:rFonts w:hint="cs"/>
          <w:rtl/>
          <w:lang w:eastAsia="he-IL"/>
        </w:rPr>
        <w:t>נכון. ותיקון אחרון משלים.</w:t>
      </w:r>
    </w:p>
    <w:p w14:paraId="23534EE6" w14:textId="77777777" w:rsidR="00A46858" w:rsidRDefault="00A46858" w:rsidP="00E42FF3">
      <w:pPr>
        <w:rPr>
          <w:rtl/>
        </w:rPr>
      </w:pPr>
    </w:p>
    <w:tbl>
      <w:tblPr>
        <w:bidiVisual/>
        <w:tblW w:w="9081"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587"/>
      </w:tblGrid>
      <w:tr w:rsidR="00A46858" w:rsidRPr="007D74B5" w14:paraId="21BDF414" w14:textId="77777777" w:rsidTr="00052B5B">
        <w:trPr>
          <w:cantSplit/>
        </w:trPr>
        <w:tc>
          <w:tcPr>
            <w:tcW w:w="1870" w:type="dxa"/>
            <w:shd w:val="clear" w:color="auto" w:fill="auto"/>
            <w:tcMar>
              <w:top w:w="91" w:type="dxa"/>
              <w:left w:w="0" w:type="dxa"/>
              <w:bottom w:w="91" w:type="dxa"/>
              <w:right w:w="0" w:type="dxa"/>
            </w:tcMar>
          </w:tcPr>
          <w:p w14:paraId="4E068530" w14:textId="77777777" w:rsidR="00A46858" w:rsidRPr="007D74B5" w:rsidRDefault="00FE6EC5" w:rsidP="00052B5B">
            <w:pPr>
              <w:pStyle w:val="TableSideHeading"/>
              <w:rPr>
                <w:sz w:val="24"/>
                <w:szCs w:val="24"/>
                <w:rtl/>
              </w:rPr>
            </w:pPr>
            <w:r>
              <w:rPr>
                <w:rFonts w:hint="cs"/>
                <w:sz w:val="24"/>
                <w:szCs w:val="24"/>
                <w:rtl/>
              </w:rPr>
              <w:t>"</w:t>
            </w:r>
            <w:r w:rsidR="00A46858" w:rsidRPr="007D74B5">
              <w:rPr>
                <w:rFonts w:hint="cs"/>
                <w:sz w:val="24"/>
                <w:szCs w:val="24"/>
                <w:rtl/>
              </w:rPr>
              <w:t>תיקון סעיף 22כה</w:t>
            </w:r>
          </w:p>
        </w:tc>
        <w:tc>
          <w:tcPr>
            <w:tcW w:w="624" w:type="dxa"/>
            <w:shd w:val="clear" w:color="auto" w:fill="auto"/>
            <w:tcMar>
              <w:top w:w="91" w:type="dxa"/>
              <w:left w:w="0" w:type="dxa"/>
              <w:bottom w:w="91" w:type="dxa"/>
              <w:right w:w="0" w:type="dxa"/>
            </w:tcMar>
          </w:tcPr>
          <w:p w14:paraId="6B306A66" w14:textId="77777777" w:rsidR="00A46858" w:rsidRPr="007D74B5" w:rsidRDefault="00A46858" w:rsidP="00052B5B">
            <w:pPr>
              <w:pStyle w:val="TableText"/>
              <w:rPr>
                <w:sz w:val="24"/>
                <w:szCs w:val="24"/>
                <w:rtl/>
              </w:rPr>
            </w:pPr>
            <w:r w:rsidRPr="007D74B5">
              <w:rPr>
                <w:rFonts w:hint="cs"/>
                <w:sz w:val="24"/>
                <w:szCs w:val="24"/>
                <w:rtl/>
              </w:rPr>
              <w:t>6.</w:t>
            </w:r>
          </w:p>
        </w:tc>
        <w:tc>
          <w:tcPr>
            <w:tcW w:w="6587" w:type="dxa"/>
            <w:shd w:val="clear" w:color="auto" w:fill="auto"/>
            <w:tcMar>
              <w:top w:w="91" w:type="dxa"/>
              <w:left w:w="0" w:type="dxa"/>
              <w:bottom w:w="91" w:type="dxa"/>
              <w:right w:w="0" w:type="dxa"/>
            </w:tcMar>
          </w:tcPr>
          <w:p w14:paraId="3B6EB90D" w14:textId="77777777" w:rsidR="00A46858" w:rsidRPr="007D74B5" w:rsidRDefault="00A46858" w:rsidP="00052B5B">
            <w:pPr>
              <w:pStyle w:val="TableBlock"/>
              <w:rPr>
                <w:sz w:val="24"/>
                <w:szCs w:val="24"/>
                <w:rtl/>
              </w:rPr>
            </w:pPr>
            <w:r w:rsidRPr="007D74B5">
              <w:rPr>
                <w:rFonts w:hint="cs"/>
                <w:sz w:val="24"/>
                <w:szCs w:val="24"/>
                <w:rtl/>
              </w:rPr>
              <w:t>בסעיף 22כה לחוק העיקרי, אחרי סעיפים "22יג ו-22טז" יבוא "סעיפים 22ד(ב)(2), 22יג ו-22טז".</w:t>
            </w:r>
            <w:r w:rsidR="00841F91">
              <w:rPr>
                <w:rFonts w:hint="cs"/>
                <w:sz w:val="24"/>
                <w:szCs w:val="24"/>
                <w:rtl/>
              </w:rPr>
              <w:t>"</w:t>
            </w:r>
          </w:p>
        </w:tc>
      </w:tr>
    </w:tbl>
    <w:p w14:paraId="0F495A44" w14:textId="77777777" w:rsidR="00A46858" w:rsidRDefault="00841F91" w:rsidP="00E42FF3">
      <w:pPr>
        <w:rPr>
          <w:rtl/>
        </w:rPr>
      </w:pPr>
      <w:r>
        <w:rPr>
          <w:rFonts w:hint="cs"/>
          <w:rtl/>
        </w:rPr>
        <w:t xml:space="preserve">זה הסעיף שבעצם </w:t>
      </w:r>
      <w:bookmarkStart w:id="2545" w:name="_ETM_Q1_2655762"/>
      <w:bookmarkEnd w:id="2545"/>
      <w:r>
        <w:rPr>
          <w:rFonts w:hint="cs"/>
          <w:rtl/>
        </w:rPr>
        <w:t xml:space="preserve">אוסר על הממונה לאצול סמכויות לעניין קביעת נהלים. כלומר, בעצם אותן הוראות שחלות על אצילת סמכות לגבי </w:t>
      </w:r>
      <w:bookmarkStart w:id="2546" w:name="_ETM_Q1_2664791"/>
      <w:bookmarkEnd w:id="2546"/>
      <w:r>
        <w:rPr>
          <w:rFonts w:hint="cs"/>
          <w:rtl/>
        </w:rPr>
        <w:t xml:space="preserve">נהלים אחרים לפי החוק יחולו גם לעניין הנוהל הזה. </w:t>
      </w:r>
      <w:bookmarkStart w:id="2547" w:name="_ETM_Q1_2659740"/>
      <w:bookmarkEnd w:id="2547"/>
    </w:p>
    <w:p w14:paraId="0C18A29F" w14:textId="77777777" w:rsidR="00E42FF3" w:rsidRDefault="00E42FF3" w:rsidP="00841F91">
      <w:pPr>
        <w:ind w:firstLine="0"/>
        <w:rPr>
          <w:rtl/>
        </w:rPr>
      </w:pPr>
      <w:bookmarkStart w:id="2548" w:name="_ETM_Q1_2545066"/>
      <w:bookmarkStart w:id="2549" w:name="_ETM_Q1_2545116"/>
      <w:bookmarkEnd w:id="2548"/>
      <w:bookmarkEnd w:id="2549"/>
    </w:p>
    <w:p w14:paraId="28235EEB" w14:textId="77777777" w:rsidR="00FC5C6B" w:rsidRDefault="00FC5C6B" w:rsidP="00FC5C6B">
      <w:pPr>
        <w:pStyle w:val="af6"/>
        <w:keepNext/>
        <w:rPr>
          <w:rtl/>
        </w:rPr>
      </w:pPr>
      <w:bookmarkStart w:id="2550" w:name="_ETM_Q1_2545176"/>
      <w:bookmarkStart w:id="2551" w:name="_ETM_Q1_2545221"/>
      <w:bookmarkStart w:id="2552" w:name="ET_yor_5159_180"/>
      <w:bookmarkEnd w:id="2550"/>
      <w:bookmarkEnd w:id="2551"/>
      <w:r w:rsidRPr="00FC5C6B">
        <w:rPr>
          <w:rStyle w:val="TagStyle"/>
          <w:rtl/>
        </w:rPr>
        <w:t xml:space="preserve">&lt;&lt; </w:t>
      </w:r>
      <w:proofErr w:type="spellStart"/>
      <w:r w:rsidRPr="00FC5C6B">
        <w:rPr>
          <w:rStyle w:val="TagStyle"/>
          <w:rtl/>
        </w:rPr>
        <w:t>יור</w:t>
      </w:r>
      <w:proofErr w:type="spellEnd"/>
      <w:r w:rsidRPr="00FC5C6B">
        <w:rPr>
          <w:rStyle w:val="TagStyle"/>
          <w:rtl/>
        </w:rPr>
        <w:t xml:space="preserve"> &gt;&gt; </w:t>
      </w:r>
      <w:r>
        <w:rPr>
          <w:rtl/>
        </w:rPr>
        <w:t>היו"ר דוד ביטן:</w:t>
      </w:r>
      <w:r w:rsidRPr="00FC5C6B">
        <w:rPr>
          <w:rStyle w:val="TagStyle"/>
          <w:rtl/>
        </w:rPr>
        <w:t xml:space="preserve"> &lt;&lt; </w:t>
      </w:r>
      <w:proofErr w:type="spellStart"/>
      <w:r w:rsidRPr="00FC5C6B">
        <w:rPr>
          <w:rStyle w:val="TagStyle"/>
          <w:rtl/>
        </w:rPr>
        <w:t>יור</w:t>
      </w:r>
      <w:proofErr w:type="spellEnd"/>
      <w:r w:rsidRPr="00FC5C6B">
        <w:rPr>
          <w:rStyle w:val="TagStyle"/>
          <w:rtl/>
        </w:rPr>
        <w:t xml:space="preserve"> &gt;&gt;</w:t>
      </w:r>
      <w:r w:rsidR="00F0101A">
        <w:rPr>
          <w:rtl/>
        </w:rPr>
        <w:t xml:space="preserve"> </w:t>
      </w:r>
      <w:bookmarkEnd w:id="2552"/>
    </w:p>
    <w:p w14:paraId="6FFD16D7" w14:textId="77777777" w:rsidR="00FC5C6B" w:rsidRDefault="00FC5C6B" w:rsidP="00FC5C6B">
      <w:pPr>
        <w:pStyle w:val="KeepWithNext"/>
        <w:rPr>
          <w:rtl/>
        </w:rPr>
      </w:pPr>
    </w:p>
    <w:p w14:paraId="5B621C28" w14:textId="77777777" w:rsidR="00FC5C6B" w:rsidRDefault="00FC5C6B" w:rsidP="00FC5C6B">
      <w:pPr>
        <w:rPr>
          <w:rtl/>
        </w:rPr>
      </w:pPr>
      <w:bookmarkStart w:id="2553" w:name="_ETM_Q1_2670478"/>
      <w:bookmarkStart w:id="2554" w:name="_ETM_Q1_2670538"/>
      <w:bookmarkEnd w:id="2553"/>
      <w:bookmarkEnd w:id="2554"/>
      <w:r>
        <w:rPr>
          <w:rFonts w:hint="cs"/>
          <w:rtl/>
        </w:rPr>
        <w:t>לפני שאני מצביע</w:t>
      </w:r>
      <w:r w:rsidR="00841F91">
        <w:rPr>
          <w:rFonts w:hint="cs"/>
          <w:rtl/>
        </w:rPr>
        <w:t>,</w:t>
      </w:r>
      <w:r>
        <w:rPr>
          <w:rFonts w:hint="cs"/>
          <w:rtl/>
        </w:rPr>
        <w:t xml:space="preserve"> מירב</w:t>
      </w:r>
      <w:r w:rsidR="00841F91">
        <w:rPr>
          <w:rFonts w:hint="cs"/>
          <w:rtl/>
        </w:rPr>
        <w:t xml:space="preserve">, </w:t>
      </w:r>
      <w:bookmarkStart w:id="2555" w:name="_ETM_Q1_2672244"/>
      <w:bookmarkEnd w:id="2555"/>
      <w:r w:rsidR="00841F91">
        <w:rPr>
          <w:rFonts w:hint="cs"/>
          <w:rtl/>
        </w:rPr>
        <w:t>את רוצה להגיד משהו?</w:t>
      </w:r>
    </w:p>
    <w:p w14:paraId="5DDF13A7" w14:textId="77777777" w:rsidR="00FC5C6B" w:rsidRDefault="00FC5C6B" w:rsidP="00FC5C6B">
      <w:pPr>
        <w:rPr>
          <w:rtl/>
        </w:rPr>
      </w:pPr>
      <w:bookmarkStart w:id="2556" w:name="_ETM_Q1_2676168"/>
      <w:bookmarkStart w:id="2557" w:name="_ETM_Q1_2676223"/>
      <w:bookmarkStart w:id="2558" w:name="_ETM_Q1_2676289"/>
      <w:bookmarkStart w:id="2559" w:name="_ETM_Q1_2676368"/>
      <w:bookmarkStart w:id="2560" w:name="_ETM_Q1_2677743"/>
      <w:bookmarkStart w:id="2561" w:name="_ETM_Q1_2677803"/>
      <w:bookmarkStart w:id="2562" w:name="_ETM_Q1_2679563"/>
      <w:bookmarkEnd w:id="2556"/>
      <w:bookmarkEnd w:id="2557"/>
      <w:bookmarkEnd w:id="2558"/>
      <w:bookmarkEnd w:id="2559"/>
      <w:bookmarkEnd w:id="2560"/>
      <w:bookmarkEnd w:id="2561"/>
      <w:bookmarkEnd w:id="2562"/>
    </w:p>
    <w:p w14:paraId="5201E7CD" w14:textId="77777777" w:rsidR="00FC5C6B" w:rsidRDefault="00FC5C6B" w:rsidP="00FC5C6B">
      <w:pPr>
        <w:pStyle w:val="a4"/>
        <w:keepNext/>
        <w:rPr>
          <w:rtl/>
        </w:rPr>
      </w:pPr>
      <w:bookmarkStart w:id="2563" w:name="ET_speaker_5783_181"/>
      <w:r w:rsidRPr="00FC5C6B">
        <w:rPr>
          <w:rStyle w:val="TagStyle"/>
          <w:rtl/>
        </w:rPr>
        <w:t xml:space="preserve"> &lt;&lt; דובר &gt;&gt; </w:t>
      </w:r>
      <w:r>
        <w:rPr>
          <w:rtl/>
        </w:rPr>
        <w:t>מירב כהן (יש עתיד):</w:t>
      </w:r>
      <w:r w:rsidRPr="00FC5C6B">
        <w:rPr>
          <w:rStyle w:val="TagStyle"/>
          <w:rtl/>
        </w:rPr>
        <w:t xml:space="preserve"> &lt;&lt; דובר &gt;&gt;</w:t>
      </w:r>
      <w:r w:rsidR="00F0101A">
        <w:rPr>
          <w:rtl/>
        </w:rPr>
        <w:t xml:space="preserve"> </w:t>
      </w:r>
      <w:bookmarkEnd w:id="2563"/>
    </w:p>
    <w:p w14:paraId="2E268029" w14:textId="77777777" w:rsidR="00FC5C6B" w:rsidRDefault="00FC5C6B" w:rsidP="00FC5C6B">
      <w:pPr>
        <w:pStyle w:val="KeepWithNext"/>
        <w:rPr>
          <w:rtl/>
        </w:rPr>
      </w:pPr>
    </w:p>
    <w:p w14:paraId="160F72D3" w14:textId="77777777" w:rsidR="00FC5C6B" w:rsidRPr="00F0101A" w:rsidRDefault="00841F91" w:rsidP="00FC5C6B">
      <w:pPr>
        <w:rPr>
          <w:rtl/>
        </w:rPr>
      </w:pPr>
      <w:bookmarkStart w:id="2564" w:name="_ETM_Q1_2680118"/>
      <w:bookmarkStart w:id="2565" w:name="_ETM_Q1_2680133"/>
      <w:bookmarkEnd w:id="2564"/>
      <w:bookmarkEnd w:id="2565"/>
      <w:r>
        <w:rPr>
          <w:rFonts w:hint="cs"/>
          <w:rtl/>
        </w:rPr>
        <w:t xml:space="preserve">זה </w:t>
      </w:r>
      <w:r w:rsidR="00FC5C6B">
        <w:rPr>
          <w:rFonts w:hint="cs"/>
          <w:rtl/>
        </w:rPr>
        <w:t>חוק חשוב</w:t>
      </w:r>
      <w:r>
        <w:rPr>
          <w:rFonts w:hint="cs"/>
          <w:rtl/>
        </w:rPr>
        <w:t xml:space="preserve"> שהוא חלק מחבילה של חוקים </w:t>
      </w:r>
      <w:bookmarkStart w:id="2566" w:name="_ETM_Q1_2679854"/>
      <w:bookmarkEnd w:id="2566"/>
      <w:r>
        <w:rPr>
          <w:rFonts w:hint="cs"/>
          <w:rtl/>
        </w:rPr>
        <w:t>ומהלכים</w:t>
      </w:r>
      <w:r w:rsidR="00FC5C6B">
        <w:rPr>
          <w:rFonts w:hint="cs"/>
          <w:rtl/>
        </w:rPr>
        <w:t xml:space="preserve"> שאת חלקם </w:t>
      </w:r>
      <w:bookmarkStart w:id="2567" w:name="_ETM_Q1_2683523"/>
      <w:bookmarkEnd w:id="2567"/>
      <w:r>
        <w:rPr>
          <w:rFonts w:hint="cs"/>
          <w:rtl/>
        </w:rPr>
        <w:t xml:space="preserve">כבר </w:t>
      </w:r>
      <w:r w:rsidR="00FC5C6B">
        <w:rPr>
          <w:rFonts w:hint="cs"/>
          <w:rtl/>
        </w:rPr>
        <w:t xml:space="preserve">קידמנו </w:t>
      </w:r>
      <w:r>
        <w:rPr>
          <w:rFonts w:hint="cs"/>
          <w:rtl/>
        </w:rPr>
        <w:t xml:space="preserve">וחלקם עוד יגיעו אליכם בהמשך. עצם האמירה </w:t>
      </w:r>
      <w:bookmarkStart w:id="2568" w:name="_ETM_Q1_2682240"/>
      <w:bookmarkEnd w:id="2568"/>
      <w:r w:rsidR="00B5782A">
        <w:rPr>
          <w:rFonts w:hint="cs"/>
          <w:rtl/>
        </w:rPr>
        <w:t>ש</w:t>
      </w:r>
      <w:r w:rsidR="00B5782A" w:rsidRPr="00F0101A">
        <w:rPr>
          <w:rFonts w:hint="cs"/>
          <w:rtl/>
        </w:rPr>
        <w:t xml:space="preserve">בו חשובה, כי זה </w:t>
      </w:r>
      <w:r w:rsidR="00FC5C6B" w:rsidRPr="00F0101A">
        <w:rPr>
          <w:rFonts w:hint="cs"/>
          <w:rtl/>
        </w:rPr>
        <w:t>מאותת שאנחנו מגנים על אוכלוסייה מוחלשת</w:t>
      </w:r>
      <w:r w:rsidR="00B5782A" w:rsidRPr="00F0101A">
        <w:rPr>
          <w:rFonts w:hint="cs"/>
          <w:rtl/>
        </w:rPr>
        <w:t>, וזה מאותת</w:t>
      </w:r>
      <w:r w:rsidR="00FC5C6B" w:rsidRPr="00F0101A">
        <w:rPr>
          <w:rFonts w:hint="cs"/>
          <w:rtl/>
        </w:rPr>
        <w:t xml:space="preserve"> </w:t>
      </w:r>
      <w:r w:rsidR="00B5782A" w:rsidRPr="00F0101A">
        <w:rPr>
          <w:rFonts w:hint="cs"/>
          <w:rtl/>
        </w:rPr>
        <w:t xml:space="preserve">לעסקים </w:t>
      </w:r>
      <w:bookmarkStart w:id="2569" w:name="_ETM_Q1_2691755"/>
      <w:bookmarkEnd w:id="2569"/>
      <w:r w:rsidR="00B5782A" w:rsidRPr="00F0101A">
        <w:rPr>
          <w:rFonts w:hint="cs"/>
          <w:rtl/>
        </w:rPr>
        <w:t xml:space="preserve">שהם צריכים </w:t>
      </w:r>
      <w:r w:rsidR="00FC5C6B" w:rsidRPr="00F0101A">
        <w:rPr>
          <w:rFonts w:hint="cs"/>
          <w:rtl/>
        </w:rPr>
        <w:t xml:space="preserve">לבדוק את </w:t>
      </w:r>
      <w:bookmarkStart w:id="2570" w:name="_ETM_Q1_2694274"/>
      <w:bookmarkEnd w:id="2570"/>
      <w:r w:rsidR="00FC5C6B" w:rsidRPr="00F0101A">
        <w:rPr>
          <w:rFonts w:hint="cs"/>
          <w:rtl/>
        </w:rPr>
        <w:t>עצמם</w:t>
      </w:r>
      <w:r w:rsidR="00B5782A" w:rsidRPr="00F0101A">
        <w:rPr>
          <w:rFonts w:hint="cs"/>
          <w:rtl/>
        </w:rPr>
        <w:t>. ו</w:t>
      </w:r>
      <w:r w:rsidR="00FC5C6B" w:rsidRPr="00F0101A">
        <w:rPr>
          <w:rFonts w:hint="cs"/>
          <w:rtl/>
        </w:rPr>
        <w:t>מכאן והלאה</w:t>
      </w:r>
      <w:r w:rsidR="006818B5">
        <w:rPr>
          <w:rFonts w:hint="cs"/>
          <w:rtl/>
        </w:rPr>
        <w:t xml:space="preserve"> ההצלחה שלו תהיה טמונה</w:t>
      </w:r>
      <w:r w:rsidR="00FC5C6B" w:rsidRPr="00F0101A">
        <w:rPr>
          <w:rFonts w:hint="cs"/>
          <w:rtl/>
        </w:rPr>
        <w:t xml:space="preserve"> ביישום</w:t>
      </w:r>
      <w:r w:rsidR="006818B5">
        <w:rPr>
          <w:rFonts w:hint="cs"/>
          <w:rtl/>
        </w:rPr>
        <w:t>.</w:t>
      </w:r>
    </w:p>
    <w:p w14:paraId="69B4B888" w14:textId="77777777" w:rsidR="00FC5C6B" w:rsidRPr="00F0101A" w:rsidRDefault="00FC5C6B" w:rsidP="00B5782A">
      <w:pPr>
        <w:ind w:firstLine="0"/>
        <w:rPr>
          <w:rtl/>
        </w:rPr>
      </w:pPr>
      <w:bookmarkStart w:id="2571" w:name="_ETM_Q1_2699114"/>
      <w:bookmarkStart w:id="2572" w:name="_ETM_Q1_2699204"/>
      <w:bookmarkStart w:id="2573" w:name="_ETM_Q1_2699219"/>
      <w:bookmarkStart w:id="2574" w:name="_ETM_Q1_2699299"/>
      <w:bookmarkStart w:id="2575" w:name="_ETM_Q1_2699949"/>
      <w:bookmarkEnd w:id="2571"/>
      <w:bookmarkEnd w:id="2572"/>
      <w:bookmarkEnd w:id="2573"/>
      <w:bookmarkEnd w:id="2574"/>
      <w:bookmarkEnd w:id="2575"/>
    </w:p>
    <w:p w14:paraId="551815DE" w14:textId="77777777" w:rsidR="00FC5C6B" w:rsidRPr="00F0101A" w:rsidRDefault="00FC5C6B" w:rsidP="00FC5C6B">
      <w:pPr>
        <w:pStyle w:val="af6"/>
        <w:keepNext/>
        <w:rPr>
          <w:rtl/>
        </w:rPr>
      </w:pPr>
      <w:bookmarkStart w:id="2576" w:name="ET_yor_5159_182"/>
      <w:r w:rsidRPr="00F0101A">
        <w:rPr>
          <w:rStyle w:val="TagStyle"/>
          <w:rtl/>
        </w:rPr>
        <w:t xml:space="preserve"> &lt;&lt; </w:t>
      </w:r>
      <w:proofErr w:type="spellStart"/>
      <w:r w:rsidRPr="00F0101A">
        <w:rPr>
          <w:rStyle w:val="TagStyle"/>
          <w:rtl/>
        </w:rPr>
        <w:t>יור</w:t>
      </w:r>
      <w:proofErr w:type="spellEnd"/>
      <w:r w:rsidRPr="00F0101A">
        <w:rPr>
          <w:rStyle w:val="TagStyle"/>
          <w:rtl/>
        </w:rPr>
        <w:t xml:space="preserve"> &gt;&gt; </w:t>
      </w:r>
      <w:r w:rsidRPr="00F0101A">
        <w:rPr>
          <w:rtl/>
        </w:rPr>
        <w:t>היו"ר דוד ביטן:</w:t>
      </w:r>
      <w:r w:rsidRPr="00F0101A">
        <w:rPr>
          <w:rStyle w:val="TagStyle"/>
          <w:rtl/>
        </w:rPr>
        <w:t xml:space="preserve"> &lt;&lt; </w:t>
      </w:r>
      <w:proofErr w:type="spellStart"/>
      <w:r w:rsidRPr="00F0101A">
        <w:rPr>
          <w:rStyle w:val="TagStyle"/>
          <w:rtl/>
        </w:rPr>
        <w:t>יור</w:t>
      </w:r>
      <w:proofErr w:type="spellEnd"/>
      <w:r w:rsidRPr="00F0101A">
        <w:rPr>
          <w:rStyle w:val="TagStyle"/>
          <w:rtl/>
        </w:rPr>
        <w:t xml:space="preserve"> &gt;&gt;</w:t>
      </w:r>
      <w:r w:rsidR="00F0101A">
        <w:rPr>
          <w:rtl/>
        </w:rPr>
        <w:t xml:space="preserve"> </w:t>
      </w:r>
      <w:bookmarkEnd w:id="2576"/>
    </w:p>
    <w:p w14:paraId="180BC509" w14:textId="77777777" w:rsidR="00FC5C6B" w:rsidRPr="00F0101A" w:rsidRDefault="00FC5C6B" w:rsidP="00FC5C6B">
      <w:pPr>
        <w:pStyle w:val="KeepWithNext"/>
        <w:rPr>
          <w:rtl/>
        </w:rPr>
      </w:pPr>
    </w:p>
    <w:p w14:paraId="1692A684" w14:textId="77777777" w:rsidR="00FC5C6B" w:rsidRPr="00F0101A" w:rsidRDefault="006818B5" w:rsidP="006818B5">
      <w:pPr>
        <w:rPr>
          <w:rtl/>
        </w:rPr>
      </w:pPr>
      <w:bookmarkStart w:id="2577" w:name="_ETM_Q1_2700419"/>
      <w:bookmarkStart w:id="2578" w:name="_ETM_Q1_2700474"/>
      <w:bookmarkEnd w:id="2577"/>
      <w:bookmarkEnd w:id="2578"/>
      <w:r>
        <w:rPr>
          <w:rFonts w:hint="cs"/>
          <w:rtl/>
        </w:rPr>
        <w:t xml:space="preserve">ברור, </w:t>
      </w:r>
      <w:r w:rsidR="00FC5C6B" w:rsidRPr="00F0101A">
        <w:rPr>
          <w:rFonts w:hint="cs"/>
          <w:rtl/>
        </w:rPr>
        <w:t>זה כבר עניין שלנו</w:t>
      </w:r>
      <w:r>
        <w:rPr>
          <w:rFonts w:hint="cs"/>
          <w:rtl/>
        </w:rPr>
        <w:t>.</w:t>
      </w:r>
    </w:p>
    <w:p w14:paraId="130ACAEE" w14:textId="77777777" w:rsidR="00FC5C6B" w:rsidRPr="00F0101A" w:rsidRDefault="00FC5C6B" w:rsidP="00FC5C6B">
      <w:pPr>
        <w:rPr>
          <w:rtl/>
        </w:rPr>
      </w:pPr>
      <w:bookmarkStart w:id="2579" w:name="_ETM_Q1_2703484"/>
      <w:bookmarkStart w:id="2580" w:name="_ETM_Q1_2703534"/>
      <w:bookmarkStart w:id="2581" w:name="_ETM_Q1_2705534"/>
      <w:bookmarkEnd w:id="2579"/>
      <w:bookmarkEnd w:id="2580"/>
      <w:bookmarkEnd w:id="2581"/>
    </w:p>
    <w:p w14:paraId="2017D00C" w14:textId="77777777" w:rsidR="00FC5C6B" w:rsidRPr="00F0101A" w:rsidRDefault="00FC5C6B" w:rsidP="00FC5C6B">
      <w:pPr>
        <w:pStyle w:val="a4"/>
        <w:keepNext/>
        <w:rPr>
          <w:rtl/>
        </w:rPr>
      </w:pPr>
      <w:bookmarkStart w:id="2582" w:name="ET_speaker_5783_183"/>
      <w:r w:rsidRPr="00F0101A">
        <w:rPr>
          <w:rStyle w:val="TagStyle"/>
          <w:rtl/>
        </w:rPr>
        <w:t xml:space="preserve"> &lt;&lt; דובר &gt;&gt; </w:t>
      </w:r>
      <w:r w:rsidRPr="00F0101A">
        <w:rPr>
          <w:rtl/>
        </w:rPr>
        <w:t>מירב כהן (יש עתיד):</w:t>
      </w:r>
      <w:r w:rsidRPr="00F0101A">
        <w:rPr>
          <w:rStyle w:val="TagStyle"/>
          <w:rtl/>
        </w:rPr>
        <w:t xml:space="preserve"> &lt;&lt; דובר &gt;&gt;</w:t>
      </w:r>
      <w:r w:rsidR="00F0101A">
        <w:rPr>
          <w:rtl/>
        </w:rPr>
        <w:t xml:space="preserve"> </w:t>
      </w:r>
      <w:bookmarkEnd w:id="2582"/>
    </w:p>
    <w:p w14:paraId="4C95300E" w14:textId="77777777" w:rsidR="00FC5C6B" w:rsidRPr="00F0101A" w:rsidRDefault="00FC5C6B" w:rsidP="00FC5C6B">
      <w:pPr>
        <w:pStyle w:val="KeepWithNext"/>
        <w:rPr>
          <w:rtl/>
        </w:rPr>
      </w:pPr>
    </w:p>
    <w:p w14:paraId="12615ECF" w14:textId="77777777" w:rsidR="00FC5C6B" w:rsidRPr="00F0101A" w:rsidRDefault="005E2712" w:rsidP="00FC5C6B">
      <w:pPr>
        <w:rPr>
          <w:rtl/>
        </w:rPr>
      </w:pPr>
      <w:bookmarkStart w:id="2583" w:name="_ETM_Q1_2705959"/>
      <w:bookmarkStart w:id="2584" w:name="_ETM_Q1_2705999"/>
      <w:bookmarkEnd w:id="2583"/>
      <w:bookmarkEnd w:id="2584"/>
      <w:r>
        <w:rPr>
          <w:rFonts w:hint="cs"/>
          <w:rtl/>
        </w:rPr>
        <w:t xml:space="preserve">בסוף נצטרך ליישם אותו ולייצר הרתעה בשטח כדי לייצר </w:t>
      </w:r>
      <w:r w:rsidR="00FC5C6B" w:rsidRPr="00F0101A">
        <w:rPr>
          <w:rFonts w:hint="cs"/>
          <w:rtl/>
        </w:rPr>
        <w:t xml:space="preserve">משק </w:t>
      </w:r>
      <w:bookmarkStart w:id="2585" w:name="_ETM_Q1_2706644"/>
      <w:bookmarkEnd w:id="2585"/>
      <w:r w:rsidR="00FC5C6B" w:rsidRPr="00F0101A">
        <w:rPr>
          <w:rFonts w:hint="cs"/>
          <w:rtl/>
        </w:rPr>
        <w:t>הוגן יותר</w:t>
      </w:r>
      <w:r w:rsidR="009C1FA0">
        <w:rPr>
          <w:rFonts w:hint="cs"/>
          <w:rtl/>
        </w:rPr>
        <w:t>,</w:t>
      </w:r>
      <w:r>
        <w:rPr>
          <w:rFonts w:hint="cs"/>
          <w:rtl/>
        </w:rPr>
        <w:t xml:space="preserve"> אבל הוא בהחלט נות</w:t>
      </w:r>
      <w:r w:rsidR="00FC5C6B" w:rsidRPr="00F0101A">
        <w:rPr>
          <w:rFonts w:hint="cs"/>
          <w:rtl/>
        </w:rPr>
        <w:t>ן את הכלים</w:t>
      </w:r>
      <w:r>
        <w:rPr>
          <w:rFonts w:hint="cs"/>
          <w:rtl/>
        </w:rPr>
        <w:t>.</w:t>
      </w:r>
    </w:p>
    <w:p w14:paraId="3C7ED6E2" w14:textId="77777777" w:rsidR="00FC5C6B" w:rsidRPr="00F0101A" w:rsidRDefault="00FC5C6B" w:rsidP="00FC5C6B">
      <w:pPr>
        <w:rPr>
          <w:rtl/>
        </w:rPr>
      </w:pPr>
      <w:bookmarkStart w:id="2586" w:name="_ETM_Q1_2710559"/>
      <w:bookmarkStart w:id="2587" w:name="_ETM_Q1_2710609"/>
      <w:bookmarkStart w:id="2588" w:name="_ETM_Q1_2711369"/>
      <w:bookmarkEnd w:id="2586"/>
      <w:bookmarkEnd w:id="2587"/>
      <w:bookmarkEnd w:id="2588"/>
    </w:p>
    <w:p w14:paraId="690671F8" w14:textId="77777777" w:rsidR="00FC5C6B" w:rsidRDefault="00FC5C6B" w:rsidP="00FC5C6B">
      <w:pPr>
        <w:pStyle w:val="af6"/>
        <w:keepNext/>
        <w:rPr>
          <w:rtl/>
        </w:rPr>
      </w:pPr>
      <w:bookmarkStart w:id="2589" w:name="ET_yor_5159_184"/>
      <w:r w:rsidRPr="00F0101A">
        <w:rPr>
          <w:rStyle w:val="TagStyle"/>
          <w:rtl/>
        </w:rPr>
        <w:t xml:space="preserve"> &lt;&lt; </w:t>
      </w:r>
      <w:proofErr w:type="spellStart"/>
      <w:r w:rsidRPr="00F0101A">
        <w:rPr>
          <w:rStyle w:val="TagStyle"/>
          <w:rtl/>
        </w:rPr>
        <w:t>יור</w:t>
      </w:r>
      <w:proofErr w:type="spellEnd"/>
      <w:r w:rsidRPr="00F0101A">
        <w:rPr>
          <w:rStyle w:val="TagStyle"/>
          <w:rtl/>
        </w:rPr>
        <w:t xml:space="preserve"> &gt;&gt; </w:t>
      </w:r>
      <w:r w:rsidRPr="00F0101A">
        <w:rPr>
          <w:rtl/>
        </w:rPr>
        <w:t>היו"ר דוד ביטן:</w:t>
      </w:r>
      <w:r w:rsidRPr="00F0101A">
        <w:rPr>
          <w:rStyle w:val="TagStyle"/>
          <w:rtl/>
        </w:rPr>
        <w:t xml:space="preserve"> &lt;&lt; </w:t>
      </w:r>
      <w:proofErr w:type="spellStart"/>
      <w:r w:rsidRPr="00F0101A">
        <w:rPr>
          <w:rStyle w:val="TagStyle"/>
          <w:rtl/>
        </w:rPr>
        <w:t>יור</w:t>
      </w:r>
      <w:proofErr w:type="spellEnd"/>
      <w:r w:rsidRPr="00FC5C6B">
        <w:rPr>
          <w:rStyle w:val="TagStyle"/>
          <w:rtl/>
        </w:rPr>
        <w:t xml:space="preserve"> &gt;&gt;</w:t>
      </w:r>
      <w:r w:rsidR="00F0101A">
        <w:rPr>
          <w:rtl/>
        </w:rPr>
        <w:t xml:space="preserve"> </w:t>
      </w:r>
      <w:bookmarkEnd w:id="2589"/>
    </w:p>
    <w:p w14:paraId="374F1714" w14:textId="77777777" w:rsidR="00FC5C6B" w:rsidRDefault="00FC5C6B" w:rsidP="00FC5C6B">
      <w:pPr>
        <w:pStyle w:val="KeepWithNext"/>
        <w:rPr>
          <w:rtl/>
        </w:rPr>
      </w:pPr>
    </w:p>
    <w:p w14:paraId="703527E4" w14:textId="77777777" w:rsidR="00FC5C6B" w:rsidRDefault="000157A3" w:rsidP="00FC5C6B">
      <w:pPr>
        <w:rPr>
          <w:rtl/>
        </w:rPr>
      </w:pPr>
      <w:bookmarkStart w:id="2590" w:name="_ETM_Q1_2711784"/>
      <w:bookmarkStart w:id="2591" w:name="_ETM_Q1_2711819"/>
      <w:bookmarkEnd w:id="2590"/>
      <w:bookmarkEnd w:id="2591"/>
      <w:r>
        <w:rPr>
          <w:rFonts w:hint="cs"/>
          <w:rtl/>
        </w:rPr>
        <w:t xml:space="preserve">את </w:t>
      </w:r>
      <w:bookmarkStart w:id="2592" w:name="_ETM_Q1_2709703"/>
      <w:bookmarkEnd w:id="2592"/>
      <w:r>
        <w:rPr>
          <w:rFonts w:hint="cs"/>
          <w:rtl/>
        </w:rPr>
        <w:t>אומרת לנו שיהיו עוד חוקים?</w:t>
      </w:r>
    </w:p>
    <w:p w14:paraId="42483690" w14:textId="77777777" w:rsidR="00FC5C6B" w:rsidRDefault="00FC5C6B" w:rsidP="00FC5C6B">
      <w:pPr>
        <w:rPr>
          <w:rtl/>
        </w:rPr>
      </w:pPr>
      <w:bookmarkStart w:id="2593" w:name="_ETM_Q1_2712124"/>
      <w:bookmarkStart w:id="2594" w:name="_ETM_Q1_2712184"/>
      <w:bookmarkStart w:id="2595" w:name="_ETM_Q1_2713029"/>
      <w:bookmarkEnd w:id="2593"/>
      <w:bookmarkEnd w:id="2594"/>
      <w:bookmarkEnd w:id="2595"/>
    </w:p>
    <w:p w14:paraId="6761F8F8" w14:textId="77777777" w:rsidR="00FC5C6B" w:rsidRDefault="00FC5C6B" w:rsidP="00FC5C6B">
      <w:pPr>
        <w:pStyle w:val="a4"/>
        <w:keepNext/>
        <w:rPr>
          <w:rtl/>
        </w:rPr>
      </w:pPr>
      <w:bookmarkStart w:id="2596" w:name="ET_speaker_5783_185"/>
      <w:r w:rsidRPr="00FC5C6B">
        <w:rPr>
          <w:rStyle w:val="TagStyle"/>
          <w:rtl/>
        </w:rPr>
        <w:t xml:space="preserve"> &lt;&lt; דובר &gt;&gt; </w:t>
      </w:r>
      <w:r>
        <w:rPr>
          <w:rtl/>
        </w:rPr>
        <w:t>מירב כהן (יש עתיד):</w:t>
      </w:r>
      <w:r w:rsidRPr="00FC5C6B">
        <w:rPr>
          <w:rStyle w:val="TagStyle"/>
          <w:rtl/>
        </w:rPr>
        <w:t xml:space="preserve"> &lt;&lt; דובר &gt;&gt;</w:t>
      </w:r>
      <w:r w:rsidR="00F0101A">
        <w:rPr>
          <w:rtl/>
        </w:rPr>
        <w:t xml:space="preserve"> </w:t>
      </w:r>
      <w:bookmarkEnd w:id="2596"/>
    </w:p>
    <w:p w14:paraId="349926F3" w14:textId="77777777" w:rsidR="00FC5C6B" w:rsidRDefault="00FC5C6B" w:rsidP="00FC5C6B">
      <w:pPr>
        <w:pStyle w:val="KeepWithNext"/>
        <w:rPr>
          <w:rtl/>
        </w:rPr>
      </w:pPr>
    </w:p>
    <w:p w14:paraId="7277FE7B" w14:textId="77777777" w:rsidR="00FC5C6B" w:rsidRDefault="00FC5C6B" w:rsidP="009350B2">
      <w:pPr>
        <w:rPr>
          <w:rtl/>
        </w:rPr>
      </w:pPr>
      <w:bookmarkStart w:id="2597" w:name="_ETM_Q1_2713469"/>
      <w:bookmarkStart w:id="2598" w:name="_ETM_Q1_2713509"/>
      <w:bookmarkEnd w:id="2597"/>
      <w:bookmarkEnd w:id="2598"/>
      <w:r>
        <w:rPr>
          <w:rFonts w:hint="cs"/>
          <w:rtl/>
        </w:rPr>
        <w:t>בוודאי</w:t>
      </w:r>
      <w:r w:rsidR="000157A3">
        <w:rPr>
          <w:rFonts w:hint="cs"/>
          <w:rtl/>
        </w:rPr>
        <w:t>.</w:t>
      </w:r>
      <w:r w:rsidR="009350B2">
        <w:rPr>
          <w:rFonts w:hint="cs"/>
          <w:rtl/>
        </w:rPr>
        <w:t xml:space="preserve"> </w:t>
      </w:r>
      <w:bookmarkStart w:id="2599" w:name="_ETM_Q1_2714754"/>
      <w:bookmarkStart w:id="2600" w:name="_ETM_Q1_2714824"/>
      <w:bookmarkEnd w:id="2599"/>
      <w:bookmarkEnd w:id="2600"/>
      <w:r>
        <w:rPr>
          <w:rFonts w:hint="cs"/>
          <w:rtl/>
        </w:rPr>
        <w:t xml:space="preserve">אני מודה לך על העזרה </w:t>
      </w:r>
      <w:bookmarkStart w:id="2601" w:name="_ETM_Q1_2718284"/>
      <w:bookmarkEnd w:id="2601"/>
      <w:r w:rsidR="000157A3">
        <w:rPr>
          <w:rFonts w:hint="cs"/>
          <w:rtl/>
        </w:rPr>
        <w:t xml:space="preserve">עד כה, ואני עוד יותר מודה </w:t>
      </w:r>
      <w:bookmarkStart w:id="2602" w:name="_ETM_Q1_2717474"/>
      <w:bookmarkEnd w:id="2602"/>
      <w:r w:rsidR="000157A3">
        <w:rPr>
          <w:rFonts w:hint="cs"/>
          <w:rtl/>
        </w:rPr>
        <w:t xml:space="preserve">לך על העזרה </w:t>
      </w:r>
      <w:r>
        <w:rPr>
          <w:rFonts w:hint="cs"/>
          <w:rtl/>
        </w:rPr>
        <w:t>שבדרך</w:t>
      </w:r>
      <w:r w:rsidR="000157A3">
        <w:rPr>
          <w:rFonts w:hint="cs"/>
          <w:rtl/>
        </w:rPr>
        <w:t>. ואני אגיד</w:t>
      </w:r>
      <w:r>
        <w:rPr>
          <w:rFonts w:hint="cs"/>
          <w:rtl/>
        </w:rPr>
        <w:t xml:space="preserve"> תודה </w:t>
      </w:r>
      <w:r w:rsidR="000157A3">
        <w:rPr>
          <w:rFonts w:hint="cs"/>
          <w:rtl/>
        </w:rPr>
        <w:t xml:space="preserve">כמובן </w:t>
      </w:r>
      <w:r>
        <w:rPr>
          <w:rFonts w:hint="cs"/>
          <w:rtl/>
        </w:rPr>
        <w:t>לצוות הוועדה</w:t>
      </w:r>
      <w:r w:rsidR="000157A3">
        <w:rPr>
          <w:rFonts w:hint="cs"/>
          <w:rtl/>
        </w:rPr>
        <w:t>, לאי</w:t>
      </w:r>
      <w:r>
        <w:rPr>
          <w:rFonts w:hint="cs"/>
          <w:rtl/>
        </w:rPr>
        <w:t xml:space="preserve">תי </w:t>
      </w:r>
      <w:r w:rsidR="000157A3">
        <w:rPr>
          <w:rFonts w:hint="cs"/>
          <w:rtl/>
        </w:rPr>
        <w:t>ול</w:t>
      </w:r>
      <w:r>
        <w:rPr>
          <w:rFonts w:hint="cs"/>
          <w:rtl/>
        </w:rPr>
        <w:t>אביגיל</w:t>
      </w:r>
      <w:r w:rsidR="000157A3">
        <w:rPr>
          <w:rFonts w:hint="cs"/>
          <w:rtl/>
        </w:rPr>
        <w:t>;</w:t>
      </w:r>
      <w:r>
        <w:rPr>
          <w:rFonts w:hint="cs"/>
          <w:rtl/>
        </w:rPr>
        <w:t xml:space="preserve"> </w:t>
      </w:r>
      <w:r w:rsidR="000157A3">
        <w:rPr>
          <w:rFonts w:hint="cs"/>
          <w:rtl/>
        </w:rPr>
        <w:t xml:space="preserve">ולצוות </w:t>
      </w:r>
      <w:r>
        <w:rPr>
          <w:rFonts w:hint="cs"/>
          <w:rtl/>
        </w:rPr>
        <w:t xml:space="preserve">הרשות </w:t>
      </w:r>
      <w:bookmarkStart w:id="2603" w:name="_ETM_Q1_2727300"/>
      <w:bookmarkEnd w:id="2603"/>
      <w:r>
        <w:rPr>
          <w:rFonts w:hint="cs"/>
          <w:rtl/>
        </w:rPr>
        <w:t>לסחר הוגן</w:t>
      </w:r>
      <w:r w:rsidR="000157A3">
        <w:rPr>
          <w:rFonts w:hint="cs"/>
          <w:rtl/>
        </w:rPr>
        <w:t>,</w:t>
      </w:r>
      <w:r>
        <w:rPr>
          <w:rFonts w:hint="cs"/>
          <w:rtl/>
        </w:rPr>
        <w:t xml:space="preserve"> </w:t>
      </w:r>
      <w:r w:rsidR="000157A3">
        <w:rPr>
          <w:rFonts w:hint="cs"/>
          <w:rtl/>
        </w:rPr>
        <w:t xml:space="preserve">שהם </w:t>
      </w:r>
      <w:bookmarkStart w:id="2604" w:name="_ETM_Q1_2726053"/>
      <w:bookmarkEnd w:id="2604"/>
      <w:r w:rsidR="000157A3">
        <w:rPr>
          <w:rFonts w:hint="cs"/>
          <w:rtl/>
        </w:rPr>
        <w:t xml:space="preserve">השותפים שלי כבר הרבה מאוד שנים; </w:t>
      </w:r>
      <w:r>
        <w:rPr>
          <w:rFonts w:hint="cs"/>
          <w:rtl/>
        </w:rPr>
        <w:t>ולמשרד המשפטים</w:t>
      </w:r>
      <w:r w:rsidR="000157A3">
        <w:rPr>
          <w:rFonts w:hint="cs"/>
          <w:rtl/>
        </w:rPr>
        <w:t>,</w:t>
      </w:r>
      <w:r>
        <w:rPr>
          <w:rFonts w:hint="cs"/>
          <w:rtl/>
        </w:rPr>
        <w:t xml:space="preserve"> שלא תמיד קל להם לבלוע את </w:t>
      </w:r>
      <w:bookmarkStart w:id="2605" w:name="_ETM_Q1_2737385"/>
      <w:bookmarkEnd w:id="2605"/>
      <w:r>
        <w:rPr>
          <w:rFonts w:hint="cs"/>
          <w:rtl/>
        </w:rPr>
        <w:t>זה</w:t>
      </w:r>
      <w:r w:rsidR="006E1514">
        <w:rPr>
          <w:rFonts w:hint="cs"/>
          <w:rtl/>
        </w:rPr>
        <w:t xml:space="preserve">, </w:t>
      </w:r>
      <w:bookmarkStart w:id="2606" w:name="_ETM_Q1_2735348"/>
      <w:bookmarkEnd w:id="2606"/>
      <w:r w:rsidR="006E1514">
        <w:rPr>
          <w:rFonts w:hint="cs"/>
          <w:rtl/>
        </w:rPr>
        <w:t>והם בכל זאת עשו פה</w:t>
      </w:r>
      <w:r>
        <w:rPr>
          <w:rFonts w:hint="cs"/>
          <w:rtl/>
        </w:rPr>
        <w:t xml:space="preserve"> השתדלות מאוד גדולה</w:t>
      </w:r>
      <w:r w:rsidR="006E1514">
        <w:rPr>
          <w:rFonts w:hint="cs"/>
          <w:rtl/>
        </w:rPr>
        <w:t xml:space="preserve">. אנחנו עובדים במקביל </w:t>
      </w:r>
      <w:bookmarkStart w:id="2607" w:name="_ETM_Q1_2739231"/>
      <w:bookmarkEnd w:id="2607"/>
      <w:r w:rsidR="006E1514">
        <w:rPr>
          <w:rFonts w:hint="cs"/>
          <w:rtl/>
        </w:rPr>
        <w:t>על הרבה חוקים, אז</w:t>
      </w:r>
      <w:r>
        <w:rPr>
          <w:rFonts w:hint="cs"/>
          <w:rtl/>
        </w:rPr>
        <w:t xml:space="preserve"> תודה על הכול.</w:t>
      </w:r>
    </w:p>
    <w:p w14:paraId="006ABC75" w14:textId="77777777" w:rsidR="00FC5C6B" w:rsidRDefault="00FC5C6B" w:rsidP="009350B2">
      <w:pPr>
        <w:ind w:firstLine="0"/>
        <w:rPr>
          <w:rtl/>
        </w:rPr>
      </w:pPr>
      <w:bookmarkStart w:id="2608" w:name="_ETM_Q1_2743125"/>
      <w:bookmarkStart w:id="2609" w:name="_ETM_Q1_2743195"/>
      <w:bookmarkStart w:id="2610" w:name="_ETM_Q1_2743220"/>
      <w:bookmarkStart w:id="2611" w:name="_ETM_Q1_2743265"/>
      <w:bookmarkStart w:id="2612" w:name="_ETM_Q1_2746810"/>
      <w:bookmarkEnd w:id="2608"/>
      <w:bookmarkEnd w:id="2609"/>
      <w:bookmarkEnd w:id="2610"/>
      <w:bookmarkEnd w:id="2611"/>
      <w:bookmarkEnd w:id="2612"/>
    </w:p>
    <w:p w14:paraId="19CC8D14" w14:textId="77777777" w:rsidR="00FC5C6B" w:rsidRDefault="00FC5C6B" w:rsidP="00FC5C6B">
      <w:pPr>
        <w:pStyle w:val="a4"/>
        <w:keepNext/>
        <w:rPr>
          <w:rtl/>
        </w:rPr>
      </w:pPr>
      <w:bookmarkStart w:id="2613" w:name="ET_speaker_6344_186"/>
      <w:r w:rsidRPr="00FC5C6B">
        <w:rPr>
          <w:rStyle w:val="TagStyle"/>
          <w:rtl/>
        </w:rPr>
        <w:t xml:space="preserve"> &lt;&lt; דובר &gt;&gt; </w:t>
      </w:r>
      <w:r>
        <w:rPr>
          <w:rtl/>
        </w:rPr>
        <w:t>אברהם בצלאל (ש"ס):</w:t>
      </w:r>
      <w:r w:rsidRPr="00FC5C6B">
        <w:rPr>
          <w:rStyle w:val="TagStyle"/>
          <w:rtl/>
        </w:rPr>
        <w:t xml:space="preserve"> &lt;&lt; דובר &gt;&gt;</w:t>
      </w:r>
      <w:r w:rsidR="00F0101A">
        <w:rPr>
          <w:rtl/>
        </w:rPr>
        <w:t xml:space="preserve"> </w:t>
      </w:r>
      <w:bookmarkEnd w:id="2613"/>
    </w:p>
    <w:p w14:paraId="574CF110" w14:textId="77777777" w:rsidR="00FC5C6B" w:rsidRDefault="00FC5C6B" w:rsidP="00FC5C6B">
      <w:pPr>
        <w:pStyle w:val="KeepWithNext"/>
        <w:rPr>
          <w:rtl/>
        </w:rPr>
      </w:pPr>
    </w:p>
    <w:p w14:paraId="3DC8CC04" w14:textId="77777777" w:rsidR="00FC5C6B" w:rsidRDefault="00FC5C6B" w:rsidP="00FC5C6B">
      <w:pPr>
        <w:rPr>
          <w:rtl/>
        </w:rPr>
      </w:pPr>
      <w:bookmarkStart w:id="2614" w:name="_ETM_Q1_2747190"/>
      <w:bookmarkStart w:id="2615" w:name="_ETM_Q1_2747220"/>
      <w:bookmarkEnd w:id="2614"/>
      <w:bookmarkEnd w:id="2615"/>
      <w:r>
        <w:rPr>
          <w:rFonts w:hint="cs"/>
          <w:rtl/>
        </w:rPr>
        <w:t>רגע, מירב</w:t>
      </w:r>
      <w:r w:rsidR="00200EC6">
        <w:rPr>
          <w:rFonts w:hint="cs"/>
          <w:rtl/>
        </w:rPr>
        <w:t>.</w:t>
      </w:r>
      <w:r>
        <w:rPr>
          <w:rFonts w:hint="cs"/>
          <w:rtl/>
        </w:rPr>
        <w:t xml:space="preserve"> </w:t>
      </w:r>
    </w:p>
    <w:p w14:paraId="5B47857A" w14:textId="77777777" w:rsidR="00FC5C6B" w:rsidRDefault="00FC5C6B" w:rsidP="00FC5C6B">
      <w:pPr>
        <w:rPr>
          <w:rtl/>
        </w:rPr>
      </w:pPr>
      <w:bookmarkStart w:id="2616" w:name="_ETM_Q1_2749620"/>
      <w:bookmarkStart w:id="2617" w:name="_ETM_Q1_2749655"/>
      <w:bookmarkStart w:id="2618" w:name="_ETM_Q1_2750940"/>
      <w:bookmarkEnd w:id="2616"/>
      <w:bookmarkEnd w:id="2617"/>
      <w:bookmarkEnd w:id="2618"/>
    </w:p>
    <w:p w14:paraId="61D872DC" w14:textId="77777777" w:rsidR="00FC5C6B" w:rsidRDefault="00FC5C6B" w:rsidP="00FC5C6B">
      <w:pPr>
        <w:pStyle w:val="a4"/>
        <w:keepNext/>
        <w:rPr>
          <w:rtl/>
        </w:rPr>
      </w:pPr>
      <w:bookmarkStart w:id="2619" w:name="ET_speaker_5783_187"/>
      <w:r w:rsidRPr="00FC5C6B">
        <w:rPr>
          <w:rStyle w:val="TagStyle"/>
          <w:rtl/>
        </w:rPr>
        <w:t xml:space="preserve"> &lt;&lt; דובר &gt;&gt; </w:t>
      </w:r>
      <w:r>
        <w:rPr>
          <w:rtl/>
        </w:rPr>
        <w:t>מירב כהן (יש עתיד):</w:t>
      </w:r>
      <w:r w:rsidRPr="00FC5C6B">
        <w:rPr>
          <w:rStyle w:val="TagStyle"/>
          <w:rtl/>
        </w:rPr>
        <w:t xml:space="preserve"> &lt;&lt; דובר &gt;&gt;</w:t>
      </w:r>
      <w:r w:rsidR="00F0101A">
        <w:rPr>
          <w:rtl/>
        </w:rPr>
        <w:t xml:space="preserve"> </w:t>
      </w:r>
      <w:bookmarkEnd w:id="2619"/>
    </w:p>
    <w:p w14:paraId="47BB3E15" w14:textId="77777777" w:rsidR="00FC5C6B" w:rsidRDefault="00FC5C6B" w:rsidP="00FC5C6B">
      <w:pPr>
        <w:pStyle w:val="KeepWithNext"/>
        <w:rPr>
          <w:rtl/>
        </w:rPr>
      </w:pPr>
    </w:p>
    <w:p w14:paraId="75499580" w14:textId="77777777" w:rsidR="00FC5C6B" w:rsidRDefault="00200EC6" w:rsidP="00FC5C6B">
      <w:pPr>
        <w:rPr>
          <w:rtl/>
        </w:rPr>
      </w:pPr>
      <w:bookmarkStart w:id="2620" w:name="_ETM_Q1_2751295"/>
      <w:bookmarkStart w:id="2621" w:name="_ETM_Q1_2751320"/>
      <w:bookmarkEnd w:id="2620"/>
      <w:bookmarkEnd w:id="2621"/>
      <w:r>
        <w:rPr>
          <w:rFonts w:hint="cs"/>
          <w:rtl/>
        </w:rPr>
        <w:t>ו</w:t>
      </w:r>
      <w:r w:rsidR="00FC5C6B">
        <w:rPr>
          <w:rFonts w:hint="cs"/>
          <w:rtl/>
        </w:rPr>
        <w:t>תודה לכל</w:t>
      </w:r>
      <w:r>
        <w:rPr>
          <w:rFonts w:hint="cs"/>
          <w:rtl/>
        </w:rPr>
        <w:t xml:space="preserve"> חברי הכנסת</w:t>
      </w:r>
      <w:bookmarkStart w:id="2622" w:name="_ETM_Q1_2752470"/>
      <w:bookmarkEnd w:id="2622"/>
      <w:r w:rsidR="00CB4549">
        <w:rPr>
          <w:rFonts w:hint="cs"/>
          <w:rtl/>
        </w:rPr>
        <w:t xml:space="preserve"> שטרחו להגיע.</w:t>
      </w:r>
    </w:p>
    <w:p w14:paraId="22F94298" w14:textId="77777777" w:rsidR="00FC5C6B" w:rsidRDefault="00FC5C6B" w:rsidP="009350B2">
      <w:pPr>
        <w:ind w:firstLine="0"/>
        <w:rPr>
          <w:rtl/>
        </w:rPr>
      </w:pPr>
      <w:bookmarkStart w:id="2623" w:name="_ETM_Q1_2752735"/>
      <w:bookmarkStart w:id="2624" w:name="_ETM_Q1_2752780"/>
      <w:bookmarkStart w:id="2625" w:name="_ETM_Q1_2752845"/>
      <w:bookmarkStart w:id="2626" w:name="_ETM_Q1_2752930"/>
      <w:bookmarkStart w:id="2627" w:name="_ETM_Q1_2754716"/>
      <w:bookmarkEnd w:id="2623"/>
      <w:bookmarkEnd w:id="2624"/>
      <w:bookmarkEnd w:id="2625"/>
      <w:bookmarkEnd w:id="2626"/>
      <w:bookmarkEnd w:id="2627"/>
    </w:p>
    <w:p w14:paraId="4F7C74B2" w14:textId="77777777" w:rsidR="00FC5C6B" w:rsidRDefault="00FC5C6B" w:rsidP="00FC5C6B">
      <w:pPr>
        <w:pStyle w:val="af6"/>
        <w:keepNext/>
        <w:rPr>
          <w:rtl/>
        </w:rPr>
      </w:pPr>
      <w:bookmarkStart w:id="2628" w:name="ET_yor_5159_188"/>
      <w:r w:rsidRPr="00FC5C6B">
        <w:rPr>
          <w:rStyle w:val="TagStyle"/>
          <w:rtl/>
        </w:rPr>
        <w:t xml:space="preserve"> &lt;&lt; </w:t>
      </w:r>
      <w:proofErr w:type="spellStart"/>
      <w:r w:rsidRPr="00FC5C6B">
        <w:rPr>
          <w:rStyle w:val="TagStyle"/>
          <w:rtl/>
        </w:rPr>
        <w:t>יור</w:t>
      </w:r>
      <w:proofErr w:type="spellEnd"/>
      <w:r w:rsidRPr="00FC5C6B">
        <w:rPr>
          <w:rStyle w:val="TagStyle"/>
          <w:rtl/>
        </w:rPr>
        <w:t xml:space="preserve"> &gt;&gt; </w:t>
      </w:r>
      <w:r>
        <w:rPr>
          <w:rtl/>
        </w:rPr>
        <w:t>היו"ר דוד ביטן:</w:t>
      </w:r>
      <w:r w:rsidRPr="00FC5C6B">
        <w:rPr>
          <w:rStyle w:val="TagStyle"/>
          <w:rtl/>
        </w:rPr>
        <w:t xml:space="preserve"> &lt;&lt; </w:t>
      </w:r>
      <w:proofErr w:type="spellStart"/>
      <w:r w:rsidRPr="00FC5C6B">
        <w:rPr>
          <w:rStyle w:val="TagStyle"/>
          <w:rtl/>
        </w:rPr>
        <w:t>יור</w:t>
      </w:r>
      <w:proofErr w:type="spellEnd"/>
      <w:r w:rsidRPr="00FC5C6B">
        <w:rPr>
          <w:rStyle w:val="TagStyle"/>
          <w:rtl/>
        </w:rPr>
        <w:t xml:space="preserve"> &gt;&gt;</w:t>
      </w:r>
      <w:r w:rsidR="00F0101A">
        <w:rPr>
          <w:rtl/>
        </w:rPr>
        <w:t xml:space="preserve"> </w:t>
      </w:r>
      <w:bookmarkEnd w:id="2628"/>
    </w:p>
    <w:p w14:paraId="7495A255" w14:textId="77777777" w:rsidR="00FC5C6B" w:rsidRDefault="00FC5C6B" w:rsidP="00FC5C6B">
      <w:pPr>
        <w:pStyle w:val="KeepWithNext"/>
        <w:rPr>
          <w:rtl/>
        </w:rPr>
      </w:pPr>
    </w:p>
    <w:p w14:paraId="2B8196A2" w14:textId="77777777" w:rsidR="00CB4549" w:rsidRDefault="00FC5C6B" w:rsidP="00FC5C6B">
      <w:pPr>
        <w:rPr>
          <w:rtl/>
        </w:rPr>
      </w:pPr>
      <w:bookmarkStart w:id="2629" w:name="_ETM_Q1_2755416"/>
      <w:bookmarkStart w:id="2630" w:name="_ETM_Q1_2755466"/>
      <w:bookmarkEnd w:id="2629"/>
      <w:bookmarkEnd w:id="2630"/>
      <w:r>
        <w:rPr>
          <w:rFonts w:hint="cs"/>
          <w:rtl/>
        </w:rPr>
        <w:t xml:space="preserve">מי בעד </w:t>
      </w:r>
      <w:r w:rsidR="00CB4549">
        <w:rPr>
          <w:rFonts w:hint="cs"/>
          <w:rtl/>
        </w:rPr>
        <w:t xml:space="preserve">סעיפים 3 עד 6 </w:t>
      </w:r>
      <w:bookmarkStart w:id="2631" w:name="_ETM_Q1_2749061"/>
      <w:bookmarkEnd w:id="2631"/>
      <w:r w:rsidR="00CB4549">
        <w:rPr>
          <w:rFonts w:hint="cs"/>
          <w:rtl/>
        </w:rPr>
        <w:t xml:space="preserve">לפי הנוסח שהוקרא? </w:t>
      </w:r>
    </w:p>
    <w:p w14:paraId="257C9327" w14:textId="77777777" w:rsidR="00CB4549" w:rsidRDefault="00CB4549" w:rsidP="00FC5C6B">
      <w:pPr>
        <w:pStyle w:val="af1"/>
        <w:keepNext/>
        <w:rPr>
          <w:rtl/>
        </w:rPr>
      </w:pPr>
      <w:bookmarkStart w:id="2632" w:name="_ETM_Q1_2755944"/>
      <w:bookmarkStart w:id="2633" w:name="_ETM_Q1_2756077"/>
      <w:bookmarkStart w:id="2634" w:name="_ETM_Q1_2757341"/>
      <w:bookmarkStart w:id="2635" w:name="_ETM_Q1_2757416"/>
      <w:bookmarkStart w:id="2636" w:name="_ETM_Q1_2756896"/>
      <w:bookmarkEnd w:id="2632"/>
      <w:bookmarkEnd w:id="2633"/>
      <w:bookmarkEnd w:id="2634"/>
      <w:bookmarkEnd w:id="2635"/>
      <w:bookmarkEnd w:id="2636"/>
    </w:p>
    <w:p w14:paraId="372611E4" w14:textId="77777777" w:rsidR="00FC5C6B" w:rsidRDefault="00FC5C6B" w:rsidP="00FC5C6B">
      <w:pPr>
        <w:pStyle w:val="af1"/>
        <w:keepNext/>
        <w:rPr>
          <w:rtl/>
        </w:rPr>
      </w:pPr>
      <w:bookmarkStart w:id="2637" w:name="_ETM_Q1_2756997"/>
      <w:bookmarkEnd w:id="2637"/>
      <w:r>
        <w:rPr>
          <w:rtl/>
        </w:rPr>
        <w:t>הצבעה</w:t>
      </w:r>
    </w:p>
    <w:p w14:paraId="4A891FAF" w14:textId="77777777" w:rsidR="00FC5C6B" w:rsidRDefault="00FC5C6B" w:rsidP="00FC5C6B">
      <w:pPr>
        <w:pStyle w:val="--"/>
        <w:keepNext/>
        <w:rPr>
          <w:rtl/>
        </w:rPr>
      </w:pPr>
    </w:p>
    <w:p w14:paraId="09915DD6" w14:textId="77777777" w:rsidR="00FC5C6B" w:rsidRDefault="00FC5C6B" w:rsidP="00FC5C6B">
      <w:pPr>
        <w:pStyle w:val="--"/>
        <w:keepNext/>
        <w:rPr>
          <w:rtl/>
        </w:rPr>
      </w:pPr>
      <w:r>
        <w:rPr>
          <w:rtl/>
        </w:rPr>
        <w:t xml:space="preserve">בעד – </w:t>
      </w:r>
      <w:r w:rsidR="00CB4549">
        <w:rPr>
          <w:rFonts w:hint="cs"/>
          <w:rtl/>
        </w:rPr>
        <w:t>פה אחד</w:t>
      </w:r>
    </w:p>
    <w:p w14:paraId="28C98561" w14:textId="77777777" w:rsidR="00FC5C6B" w:rsidRDefault="00CB4549" w:rsidP="009350B2">
      <w:pPr>
        <w:pStyle w:val="--"/>
        <w:keepNext/>
        <w:rPr>
          <w:rtl/>
        </w:rPr>
      </w:pPr>
      <w:bookmarkStart w:id="2638" w:name="_ETM_Q1_2761111"/>
      <w:bookmarkStart w:id="2639" w:name="_ETM_Q1_2761784"/>
      <w:bookmarkStart w:id="2640" w:name="_ETM_Q1_2761859"/>
      <w:bookmarkStart w:id="2641" w:name="_ETM_Q1_2762684"/>
      <w:bookmarkEnd w:id="2638"/>
      <w:bookmarkEnd w:id="2639"/>
      <w:bookmarkEnd w:id="2640"/>
      <w:bookmarkEnd w:id="2641"/>
      <w:r>
        <w:rPr>
          <w:rFonts w:hint="cs"/>
          <w:rtl/>
        </w:rPr>
        <w:t>אושרו.</w:t>
      </w:r>
    </w:p>
    <w:p w14:paraId="560E9B46" w14:textId="77777777" w:rsidR="009350B2" w:rsidRPr="009350B2" w:rsidRDefault="009350B2" w:rsidP="009350B2">
      <w:pPr>
        <w:rPr>
          <w:rtl/>
        </w:rPr>
      </w:pPr>
    </w:p>
    <w:p w14:paraId="0967BFBF" w14:textId="77777777" w:rsidR="00FC5C6B" w:rsidRDefault="00FC5C6B" w:rsidP="00FC5C6B">
      <w:pPr>
        <w:pStyle w:val="af6"/>
        <w:keepNext/>
        <w:rPr>
          <w:rtl/>
        </w:rPr>
      </w:pPr>
      <w:bookmarkStart w:id="2642" w:name="ET_yor_5159_189"/>
      <w:r w:rsidRPr="00FC5C6B">
        <w:rPr>
          <w:rStyle w:val="TagStyle"/>
          <w:rtl/>
        </w:rPr>
        <w:t xml:space="preserve"> &lt;&lt; </w:t>
      </w:r>
      <w:proofErr w:type="spellStart"/>
      <w:r w:rsidRPr="00FC5C6B">
        <w:rPr>
          <w:rStyle w:val="TagStyle"/>
          <w:rtl/>
        </w:rPr>
        <w:t>יור</w:t>
      </w:r>
      <w:proofErr w:type="spellEnd"/>
      <w:r w:rsidRPr="00FC5C6B">
        <w:rPr>
          <w:rStyle w:val="TagStyle"/>
          <w:rtl/>
        </w:rPr>
        <w:t xml:space="preserve"> &gt;&gt; </w:t>
      </w:r>
      <w:r>
        <w:rPr>
          <w:rtl/>
        </w:rPr>
        <w:t>היו"ר דוד ביטן:</w:t>
      </w:r>
      <w:r w:rsidRPr="00FC5C6B">
        <w:rPr>
          <w:rStyle w:val="TagStyle"/>
          <w:rtl/>
        </w:rPr>
        <w:t xml:space="preserve"> &lt;&lt; </w:t>
      </w:r>
      <w:proofErr w:type="spellStart"/>
      <w:r w:rsidRPr="00FC5C6B">
        <w:rPr>
          <w:rStyle w:val="TagStyle"/>
          <w:rtl/>
        </w:rPr>
        <w:t>יור</w:t>
      </w:r>
      <w:proofErr w:type="spellEnd"/>
      <w:r w:rsidRPr="00FC5C6B">
        <w:rPr>
          <w:rStyle w:val="TagStyle"/>
          <w:rtl/>
        </w:rPr>
        <w:t xml:space="preserve"> &gt;&gt;</w:t>
      </w:r>
      <w:r w:rsidR="00F0101A">
        <w:rPr>
          <w:rtl/>
        </w:rPr>
        <w:t xml:space="preserve"> </w:t>
      </w:r>
      <w:bookmarkEnd w:id="2642"/>
    </w:p>
    <w:p w14:paraId="6C33CAC4" w14:textId="77777777" w:rsidR="00FC5C6B" w:rsidRDefault="00FC5C6B" w:rsidP="00FC5C6B">
      <w:pPr>
        <w:pStyle w:val="KeepWithNext"/>
        <w:rPr>
          <w:rtl/>
        </w:rPr>
      </w:pPr>
    </w:p>
    <w:p w14:paraId="19F6ACE1" w14:textId="77777777" w:rsidR="00FC5C6B" w:rsidRDefault="00CB4549" w:rsidP="001C1B5C">
      <w:pPr>
        <w:rPr>
          <w:rtl/>
        </w:rPr>
      </w:pPr>
      <w:bookmarkStart w:id="2643" w:name="_ETM_Q1_2763299"/>
      <w:bookmarkEnd w:id="2643"/>
      <w:r>
        <w:rPr>
          <w:rFonts w:hint="cs"/>
          <w:rtl/>
        </w:rPr>
        <w:t>אין נגד אז זה</w:t>
      </w:r>
      <w:bookmarkStart w:id="2644" w:name="_ETM_Q1_2755385"/>
      <w:bookmarkEnd w:id="2644"/>
      <w:r>
        <w:rPr>
          <w:rFonts w:hint="cs"/>
          <w:rtl/>
        </w:rPr>
        <w:t xml:space="preserve"> </w:t>
      </w:r>
      <w:r w:rsidR="00FC5C6B">
        <w:rPr>
          <w:rFonts w:hint="cs"/>
          <w:rtl/>
        </w:rPr>
        <w:t>ע</w:t>
      </w:r>
      <w:bookmarkStart w:id="2645" w:name="_ETM_Q1_2763379"/>
      <w:bookmarkEnd w:id="2645"/>
      <w:r w:rsidR="00FC5C6B">
        <w:rPr>
          <w:rFonts w:hint="cs"/>
          <w:rtl/>
        </w:rPr>
        <w:t>בר</w:t>
      </w:r>
      <w:r>
        <w:rPr>
          <w:rFonts w:hint="cs"/>
          <w:rtl/>
        </w:rPr>
        <w:t xml:space="preserve">. אם כך, זה עבר כהכנה לקריאה </w:t>
      </w:r>
      <w:bookmarkStart w:id="2646" w:name="_ETM_Q1_2762017"/>
      <w:bookmarkEnd w:id="2646"/>
      <w:r>
        <w:rPr>
          <w:rFonts w:hint="cs"/>
          <w:rtl/>
        </w:rPr>
        <w:t xml:space="preserve">שנייה ושלישית. </w:t>
      </w:r>
      <w:bookmarkStart w:id="2647" w:name="_ETM_Q1_2763109"/>
      <w:bookmarkStart w:id="2648" w:name="_ETM_Q1_2763216"/>
      <w:bookmarkStart w:id="2649" w:name="_ETM_Q1_2764773"/>
      <w:bookmarkEnd w:id="2647"/>
      <w:bookmarkEnd w:id="2648"/>
      <w:bookmarkEnd w:id="2649"/>
    </w:p>
    <w:p w14:paraId="2752E7F7" w14:textId="77777777" w:rsidR="00FC5C6B" w:rsidRDefault="00FC5C6B" w:rsidP="00FC5C6B">
      <w:pPr>
        <w:rPr>
          <w:rtl/>
        </w:rPr>
      </w:pPr>
      <w:bookmarkStart w:id="2650" w:name="_ETM_Q1_2765754"/>
      <w:bookmarkStart w:id="2651" w:name="_ETM_Q1_2765819"/>
      <w:bookmarkStart w:id="2652" w:name="_ETM_Q1_2765914"/>
      <w:bookmarkStart w:id="2653" w:name="_ETM_Q1_2765989"/>
      <w:bookmarkStart w:id="2654" w:name="_ETM_Q1_2767349"/>
      <w:bookmarkEnd w:id="2650"/>
      <w:bookmarkEnd w:id="2651"/>
      <w:bookmarkEnd w:id="2652"/>
      <w:bookmarkEnd w:id="2653"/>
      <w:bookmarkEnd w:id="2654"/>
    </w:p>
    <w:p w14:paraId="3299B95C" w14:textId="77777777" w:rsidR="00FC5C6B" w:rsidRDefault="00FC5C6B" w:rsidP="00FC5C6B">
      <w:pPr>
        <w:pStyle w:val="a4"/>
        <w:keepNext/>
        <w:rPr>
          <w:rtl/>
        </w:rPr>
      </w:pPr>
      <w:bookmarkStart w:id="2655" w:name="ET_speaker_איתי_עצמון_190"/>
      <w:r w:rsidRPr="00FC5C6B">
        <w:rPr>
          <w:rStyle w:val="TagStyle"/>
          <w:rtl/>
        </w:rPr>
        <w:t xml:space="preserve"> &lt;&lt; דובר &gt;&gt; </w:t>
      </w:r>
      <w:r>
        <w:rPr>
          <w:rtl/>
        </w:rPr>
        <w:t>איתי עצמון:</w:t>
      </w:r>
      <w:r w:rsidRPr="00FC5C6B">
        <w:rPr>
          <w:rStyle w:val="TagStyle"/>
          <w:rtl/>
        </w:rPr>
        <w:t xml:space="preserve"> &lt;&lt; דובר &gt;&gt;</w:t>
      </w:r>
      <w:r w:rsidR="00F0101A">
        <w:rPr>
          <w:rtl/>
        </w:rPr>
        <w:t xml:space="preserve"> </w:t>
      </w:r>
      <w:bookmarkEnd w:id="2655"/>
    </w:p>
    <w:p w14:paraId="4E68D4F7" w14:textId="77777777" w:rsidR="00FC5C6B" w:rsidRDefault="00FC5C6B" w:rsidP="00FC5C6B">
      <w:pPr>
        <w:pStyle w:val="KeepWithNext"/>
        <w:rPr>
          <w:rtl/>
        </w:rPr>
      </w:pPr>
    </w:p>
    <w:p w14:paraId="26BED9B4" w14:textId="77777777" w:rsidR="00A41743" w:rsidRDefault="00A41743" w:rsidP="001C54A8">
      <w:pPr>
        <w:rPr>
          <w:rtl/>
        </w:rPr>
      </w:pPr>
      <w:bookmarkStart w:id="2656" w:name="_ETM_Q1_2767914"/>
      <w:bookmarkStart w:id="2657" w:name="_ETM_Q1_2767984"/>
      <w:bookmarkEnd w:id="2656"/>
      <w:bookmarkEnd w:id="2657"/>
      <w:r>
        <w:rPr>
          <w:rFonts w:hint="cs"/>
          <w:rtl/>
        </w:rPr>
        <w:t>וצריך את אישור ועדת הכנסת על המ</w:t>
      </w:r>
      <w:bookmarkStart w:id="2658" w:name="_ETM_Q1_2770564"/>
      <w:bookmarkEnd w:id="2658"/>
      <w:r>
        <w:rPr>
          <w:rFonts w:hint="cs"/>
          <w:rtl/>
        </w:rPr>
        <w:t>י</w:t>
      </w:r>
      <w:r w:rsidR="00D90D9F">
        <w:rPr>
          <w:rFonts w:hint="cs"/>
          <w:rtl/>
        </w:rPr>
        <w:t>זוג</w:t>
      </w:r>
      <w:r>
        <w:rPr>
          <w:rFonts w:hint="cs"/>
          <w:rtl/>
        </w:rPr>
        <w:t>.</w:t>
      </w:r>
    </w:p>
    <w:p w14:paraId="02B29D4B" w14:textId="77777777" w:rsidR="00A41743" w:rsidRDefault="00A41743" w:rsidP="00A41743">
      <w:pPr>
        <w:ind w:firstLine="0"/>
        <w:rPr>
          <w:rtl/>
        </w:rPr>
      </w:pPr>
      <w:bookmarkStart w:id="2659" w:name="_ETM_Q1_2765940"/>
      <w:bookmarkStart w:id="2660" w:name="_ETM_Q1_2766112"/>
      <w:bookmarkStart w:id="2661" w:name="_ETM_Q1_2766130"/>
      <w:bookmarkStart w:id="2662" w:name="_ETM_Q1_2766177"/>
      <w:bookmarkStart w:id="2663" w:name="_ETM_Q1_2764670"/>
      <w:bookmarkEnd w:id="2659"/>
      <w:bookmarkEnd w:id="2660"/>
      <w:bookmarkEnd w:id="2661"/>
      <w:bookmarkEnd w:id="2662"/>
      <w:bookmarkEnd w:id="2663"/>
    </w:p>
    <w:p w14:paraId="194903FD" w14:textId="77777777" w:rsidR="00A41743" w:rsidRDefault="00A41743" w:rsidP="00A41743">
      <w:pPr>
        <w:pStyle w:val="af6"/>
        <w:keepNext/>
        <w:rPr>
          <w:rtl/>
        </w:rPr>
      </w:pPr>
      <w:bookmarkStart w:id="2664" w:name="ET_yor_5159_303"/>
      <w:r w:rsidRPr="00A41743">
        <w:rPr>
          <w:rStyle w:val="TagStyle"/>
          <w:rtl/>
        </w:rPr>
        <w:t xml:space="preserve"> &lt;&lt; </w:t>
      </w:r>
      <w:proofErr w:type="spellStart"/>
      <w:r w:rsidRPr="00A41743">
        <w:rPr>
          <w:rStyle w:val="TagStyle"/>
          <w:rtl/>
        </w:rPr>
        <w:t>יור</w:t>
      </w:r>
      <w:proofErr w:type="spellEnd"/>
      <w:r w:rsidRPr="00A41743">
        <w:rPr>
          <w:rStyle w:val="TagStyle"/>
          <w:rtl/>
        </w:rPr>
        <w:t xml:space="preserve"> &gt;&gt; </w:t>
      </w:r>
      <w:r>
        <w:rPr>
          <w:rtl/>
        </w:rPr>
        <w:t>היו"ר דוד ביטן:</w:t>
      </w:r>
      <w:r w:rsidRPr="00A41743">
        <w:rPr>
          <w:rStyle w:val="TagStyle"/>
          <w:rtl/>
        </w:rPr>
        <w:t xml:space="preserve"> &lt;&lt; </w:t>
      </w:r>
      <w:proofErr w:type="spellStart"/>
      <w:r w:rsidRPr="00A41743">
        <w:rPr>
          <w:rStyle w:val="TagStyle"/>
          <w:rtl/>
        </w:rPr>
        <w:t>יור</w:t>
      </w:r>
      <w:proofErr w:type="spellEnd"/>
      <w:r w:rsidRPr="00A41743">
        <w:rPr>
          <w:rStyle w:val="TagStyle"/>
          <w:rtl/>
        </w:rPr>
        <w:t xml:space="preserve"> &gt;&gt;</w:t>
      </w:r>
      <w:r w:rsidR="0097609B">
        <w:rPr>
          <w:rtl/>
        </w:rPr>
        <w:t xml:space="preserve"> </w:t>
      </w:r>
      <w:bookmarkEnd w:id="2664"/>
    </w:p>
    <w:p w14:paraId="212ACE2A" w14:textId="77777777" w:rsidR="00A41743" w:rsidRDefault="00A41743" w:rsidP="00A41743">
      <w:pPr>
        <w:pStyle w:val="KeepWithNext"/>
        <w:rPr>
          <w:rtl/>
          <w:lang w:eastAsia="he-IL"/>
        </w:rPr>
      </w:pPr>
    </w:p>
    <w:p w14:paraId="0233F628" w14:textId="77777777" w:rsidR="001C54A8" w:rsidRDefault="00A41743" w:rsidP="00DA738C">
      <w:pPr>
        <w:rPr>
          <w:rtl/>
        </w:rPr>
      </w:pPr>
      <w:bookmarkStart w:id="2665" w:name="_ETM_Q1_2765339"/>
      <w:bookmarkStart w:id="2666" w:name="_ETM_Q1_2765399"/>
      <w:bookmarkEnd w:id="2665"/>
      <w:bookmarkEnd w:id="2666"/>
      <w:r>
        <w:rPr>
          <w:rFonts w:hint="cs"/>
          <w:rtl/>
          <w:lang w:eastAsia="he-IL"/>
        </w:rPr>
        <w:t>כמובן. מכיוון שצריך עוד את אי</w:t>
      </w:r>
      <w:bookmarkStart w:id="2667" w:name="_ETM_Q1_2767149"/>
      <w:bookmarkEnd w:id="2667"/>
      <w:r>
        <w:rPr>
          <w:rFonts w:hint="cs"/>
          <w:rtl/>
          <w:lang w:eastAsia="he-IL"/>
        </w:rPr>
        <w:t>שור ועדת הכנסת על המיזוג, אז יש לכם</w:t>
      </w:r>
      <w:bookmarkStart w:id="2668" w:name="_ETM_Q1_2766198"/>
      <w:bookmarkStart w:id="2669" w:name="_ETM_Q1_2766288"/>
      <w:bookmarkEnd w:id="2668"/>
      <w:bookmarkEnd w:id="2669"/>
      <w:r w:rsidR="00D90D9F">
        <w:rPr>
          <w:rFonts w:hint="cs"/>
          <w:rtl/>
        </w:rPr>
        <w:t xml:space="preserve"> הזדמנות לשבת</w:t>
      </w:r>
      <w:r w:rsidR="00A763FE">
        <w:rPr>
          <w:rFonts w:hint="cs"/>
          <w:rtl/>
        </w:rPr>
        <w:t xml:space="preserve">. הכי </w:t>
      </w:r>
      <w:bookmarkStart w:id="2670" w:name="_ETM_Q1_2774287"/>
      <w:bookmarkEnd w:id="2670"/>
      <w:r w:rsidR="00A763FE">
        <w:rPr>
          <w:rFonts w:hint="cs"/>
          <w:rtl/>
        </w:rPr>
        <w:t>טוב שתשבו עכשיו ו</w:t>
      </w:r>
      <w:r w:rsidR="00D90D9F">
        <w:rPr>
          <w:rFonts w:hint="cs"/>
          <w:rtl/>
        </w:rPr>
        <w:t>תסיימו את העני</w:t>
      </w:r>
      <w:r w:rsidR="00FC5C6B">
        <w:rPr>
          <w:rFonts w:hint="cs"/>
          <w:rtl/>
        </w:rPr>
        <w:t>ין</w:t>
      </w:r>
      <w:r w:rsidR="00A763FE">
        <w:rPr>
          <w:rFonts w:hint="cs"/>
          <w:rtl/>
        </w:rPr>
        <w:t>.</w:t>
      </w:r>
      <w:r w:rsidR="00FC5C6B">
        <w:rPr>
          <w:rFonts w:hint="cs"/>
          <w:rtl/>
        </w:rPr>
        <w:t xml:space="preserve"> במקרה כזה </w:t>
      </w:r>
      <w:bookmarkStart w:id="2671" w:name="_ETM_Q1_2780134"/>
      <w:bookmarkEnd w:id="2671"/>
      <w:r w:rsidR="00A763FE">
        <w:rPr>
          <w:rFonts w:hint="cs"/>
          <w:rtl/>
        </w:rPr>
        <w:t xml:space="preserve">אני </w:t>
      </w:r>
      <w:r w:rsidR="001C54A8">
        <w:rPr>
          <w:rFonts w:hint="cs"/>
          <w:rtl/>
        </w:rPr>
        <w:t>אגיד</w:t>
      </w:r>
      <w:r w:rsidR="00A763FE">
        <w:rPr>
          <w:rFonts w:hint="cs"/>
          <w:rtl/>
        </w:rPr>
        <w:t xml:space="preserve"> </w:t>
      </w:r>
      <w:proofErr w:type="spellStart"/>
      <w:r w:rsidR="00A763FE">
        <w:rPr>
          <w:rFonts w:hint="cs"/>
          <w:rtl/>
        </w:rPr>
        <w:t>רוויזיה</w:t>
      </w:r>
      <w:proofErr w:type="spellEnd"/>
      <w:r w:rsidR="00A763FE">
        <w:rPr>
          <w:rFonts w:hint="cs"/>
          <w:rtl/>
        </w:rPr>
        <w:t xml:space="preserve">, ונעשה דיון ביום </w:t>
      </w:r>
      <w:bookmarkStart w:id="2672" w:name="_ETM_Q1_2782995"/>
      <w:bookmarkEnd w:id="2672"/>
      <w:r w:rsidR="00A763FE">
        <w:rPr>
          <w:rFonts w:hint="cs"/>
          <w:rtl/>
        </w:rPr>
        <w:t xml:space="preserve">רביעי בבוקר לסיים את זה. ואם לא </w:t>
      </w:r>
      <w:r w:rsidR="00A763FE">
        <w:rPr>
          <w:rtl/>
        </w:rPr>
        <w:t>–</w:t>
      </w:r>
      <w:r w:rsidR="00A763FE">
        <w:rPr>
          <w:rFonts w:hint="cs"/>
          <w:rtl/>
        </w:rPr>
        <w:t xml:space="preserve"> </w:t>
      </w:r>
      <w:bookmarkStart w:id="2673" w:name="_ETM_Q1_2783758"/>
      <w:bookmarkEnd w:id="2673"/>
      <w:r w:rsidR="00DA738C">
        <w:rPr>
          <w:rFonts w:hint="cs"/>
          <w:rtl/>
        </w:rPr>
        <w:t>תשתדלו</w:t>
      </w:r>
      <w:r w:rsidR="00A763FE">
        <w:rPr>
          <w:rFonts w:hint="cs"/>
          <w:rtl/>
        </w:rPr>
        <w:t xml:space="preserve"> </w:t>
      </w:r>
      <w:r w:rsidR="00FB13B3">
        <w:rPr>
          <w:rFonts w:hint="cs"/>
          <w:rtl/>
        </w:rPr>
        <w:t>שכן</w:t>
      </w:r>
      <w:r w:rsidR="00A763FE">
        <w:rPr>
          <w:rFonts w:hint="cs"/>
          <w:rtl/>
        </w:rPr>
        <w:t xml:space="preserve">. מספיק, גם ככה אתם </w:t>
      </w:r>
      <w:bookmarkStart w:id="2674" w:name="_ETM_Q1_2788908"/>
      <w:bookmarkEnd w:id="2674"/>
      <w:r w:rsidR="00A763FE">
        <w:rPr>
          <w:rFonts w:hint="cs"/>
          <w:rtl/>
        </w:rPr>
        <w:t>יכולים לתקן את התוספת בכל מקרה</w:t>
      </w:r>
      <w:r w:rsidR="00FB13B3">
        <w:rPr>
          <w:rFonts w:hint="cs"/>
          <w:rtl/>
        </w:rPr>
        <w:t xml:space="preserve">. ואם נצטרך </w:t>
      </w:r>
      <w:bookmarkStart w:id="2675" w:name="_ETM_Q1_2795430"/>
      <w:bookmarkEnd w:id="2675"/>
      <w:r w:rsidR="00FB13B3">
        <w:rPr>
          <w:rFonts w:hint="cs"/>
          <w:rtl/>
        </w:rPr>
        <w:t>לתקן בהסכמה אז נתקן, אין בעיה.</w:t>
      </w:r>
      <w:r w:rsidR="00A763FE">
        <w:rPr>
          <w:rFonts w:hint="cs"/>
          <w:rtl/>
        </w:rPr>
        <w:t xml:space="preserve"> </w:t>
      </w:r>
      <w:bookmarkStart w:id="2676" w:name="_ETM_Q1_2790799"/>
      <w:bookmarkStart w:id="2677" w:name="_ETM_Q1_2797578"/>
      <w:bookmarkStart w:id="2678" w:name="_ETM_Q1_2797674"/>
      <w:bookmarkStart w:id="2679" w:name="_ETM_Q1_2808045"/>
      <w:bookmarkStart w:id="2680" w:name="_ETM_Q1_2808090"/>
      <w:bookmarkEnd w:id="2676"/>
      <w:bookmarkEnd w:id="2677"/>
      <w:bookmarkEnd w:id="2678"/>
      <w:bookmarkEnd w:id="2679"/>
      <w:bookmarkEnd w:id="2680"/>
      <w:r w:rsidR="00251E13">
        <w:rPr>
          <w:rFonts w:hint="cs"/>
          <w:rtl/>
        </w:rPr>
        <w:t xml:space="preserve">תודה רבה לכולם. </w:t>
      </w:r>
      <w:r w:rsidR="001C54A8">
        <w:rPr>
          <w:rFonts w:hint="cs"/>
          <w:rtl/>
        </w:rPr>
        <w:t>הישיבה נעולה.</w:t>
      </w:r>
      <w:bookmarkStart w:id="2681" w:name="_ETM_Q1_2809835"/>
      <w:bookmarkStart w:id="2682" w:name="_ETM_Q1_2809885"/>
      <w:bookmarkEnd w:id="2681"/>
      <w:bookmarkEnd w:id="2682"/>
    </w:p>
    <w:p w14:paraId="1E77084B" w14:textId="77777777" w:rsidR="001C54A8" w:rsidRDefault="001C54A8" w:rsidP="001C54A8">
      <w:pPr>
        <w:rPr>
          <w:rtl/>
        </w:rPr>
      </w:pPr>
      <w:bookmarkStart w:id="2683" w:name="_ETM_Q1_2810000"/>
      <w:bookmarkStart w:id="2684" w:name="_ETM_Q1_2810060"/>
      <w:bookmarkEnd w:id="2683"/>
      <w:bookmarkEnd w:id="2684"/>
    </w:p>
    <w:p w14:paraId="14452F3C" w14:textId="77777777" w:rsidR="00890473" w:rsidRDefault="00890473" w:rsidP="00251E13">
      <w:pPr>
        <w:pStyle w:val="afc"/>
        <w:keepNext/>
        <w:rPr>
          <w:rStyle w:val="TagStyle"/>
          <w:vanish w:val="0"/>
          <w:rtl/>
        </w:rPr>
      </w:pPr>
      <w:bookmarkStart w:id="2685" w:name="ET_meetingend_195"/>
    </w:p>
    <w:p w14:paraId="3912A54D" w14:textId="77777777" w:rsidR="00890473" w:rsidRDefault="00890473" w:rsidP="00251E13">
      <w:pPr>
        <w:pStyle w:val="afc"/>
        <w:keepNext/>
        <w:rPr>
          <w:rStyle w:val="TagStyle"/>
          <w:vanish w:val="0"/>
          <w:rtl/>
        </w:rPr>
      </w:pPr>
    </w:p>
    <w:p w14:paraId="3F1D6D85" w14:textId="77777777" w:rsidR="00890473" w:rsidRDefault="00890473" w:rsidP="00251E13">
      <w:pPr>
        <w:pStyle w:val="afc"/>
        <w:keepNext/>
        <w:rPr>
          <w:rStyle w:val="TagStyle"/>
          <w:vanish w:val="0"/>
          <w:rtl/>
        </w:rPr>
      </w:pPr>
    </w:p>
    <w:p w14:paraId="6F5BA066" w14:textId="77777777" w:rsidR="00890473" w:rsidRDefault="00890473" w:rsidP="00251E13">
      <w:pPr>
        <w:pStyle w:val="afc"/>
        <w:keepNext/>
        <w:rPr>
          <w:rStyle w:val="TagStyle"/>
          <w:vanish w:val="0"/>
          <w:rtl/>
        </w:rPr>
      </w:pPr>
    </w:p>
    <w:p w14:paraId="178C6575" w14:textId="77777777" w:rsidR="00890473" w:rsidRDefault="00890473" w:rsidP="00251E13">
      <w:pPr>
        <w:pStyle w:val="afc"/>
        <w:keepNext/>
        <w:rPr>
          <w:rStyle w:val="TagStyle"/>
          <w:vanish w:val="0"/>
          <w:rtl/>
        </w:rPr>
      </w:pPr>
    </w:p>
    <w:p w14:paraId="73DE26C5" w14:textId="77777777" w:rsidR="00890473" w:rsidRDefault="00890473" w:rsidP="00251E13">
      <w:pPr>
        <w:pStyle w:val="afc"/>
        <w:keepNext/>
        <w:rPr>
          <w:rStyle w:val="TagStyle"/>
          <w:vanish w:val="0"/>
          <w:rtl/>
        </w:rPr>
      </w:pPr>
    </w:p>
    <w:p w14:paraId="5785DBB8" w14:textId="001D01E4" w:rsidR="00B86A57" w:rsidRPr="00C365D7" w:rsidRDefault="007110C5" w:rsidP="00251E13">
      <w:pPr>
        <w:pStyle w:val="afc"/>
        <w:keepNext/>
      </w:pPr>
      <w:r w:rsidRPr="007110C5">
        <w:rPr>
          <w:rStyle w:val="TagStyle"/>
          <w:rtl/>
        </w:rPr>
        <w:t xml:space="preserve"> &lt;&lt; סיום &gt;&gt; </w:t>
      </w:r>
      <w:r>
        <w:rPr>
          <w:rtl/>
        </w:rPr>
        <w:t>הישיבה ננעלה בשעה 12:</w:t>
      </w:r>
      <w:r w:rsidR="00F17A66">
        <w:rPr>
          <w:rFonts w:hint="cs"/>
          <w:rtl/>
        </w:rPr>
        <w:t>57</w:t>
      </w:r>
      <w:r>
        <w:rPr>
          <w:rtl/>
        </w:rPr>
        <w:t>.</w:t>
      </w:r>
      <w:r w:rsidRPr="007110C5">
        <w:rPr>
          <w:rStyle w:val="TagStyle"/>
          <w:rtl/>
        </w:rPr>
        <w:t xml:space="preserve"> &lt;&lt; סיום &gt;&gt;</w:t>
      </w:r>
      <w:bookmarkStart w:id="2686" w:name="_ETM_Q1_2817882"/>
      <w:bookmarkStart w:id="2687" w:name="_ETM_Q1_2782364"/>
      <w:bookmarkStart w:id="2688" w:name="_ETM_Q1_2782439"/>
      <w:bookmarkStart w:id="2689" w:name="_ETM_Q1_2782484"/>
      <w:bookmarkStart w:id="2690" w:name="_ETM_Q1_2782554"/>
      <w:bookmarkStart w:id="2691" w:name="_ETM_Q1_2652740"/>
      <w:bookmarkStart w:id="2692" w:name="_ETM_Q1_2652800"/>
      <w:bookmarkStart w:id="2693" w:name="_ETM_Q1_2610248"/>
      <w:bookmarkStart w:id="2694" w:name="_ETM_Q1_2610333"/>
      <w:bookmarkStart w:id="2695" w:name="_ETM_Q1_2601840"/>
      <w:bookmarkStart w:id="2696" w:name="_ETM_Q1_2601890"/>
      <w:bookmarkStart w:id="2697" w:name="_ETM_Q1_2601970"/>
      <w:bookmarkStart w:id="2698" w:name="_ETM_Q1_2602005"/>
      <w:bookmarkStart w:id="2699" w:name="_ETM_Q1_2575468"/>
      <w:bookmarkStart w:id="2700" w:name="_ETM_Q1_2575528"/>
      <w:bookmarkStart w:id="2701" w:name="_ETM_Q1_2523490"/>
      <w:bookmarkStart w:id="2702" w:name="_ETM_Q1_2523705"/>
      <w:bookmarkStart w:id="2703" w:name="_ETM_Q1_2525162"/>
      <w:bookmarkStart w:id="2704" w:name="_ETM_Q1_2525399"/>
      <w:bookmarkStart w:id="2705" w:name="_ETM_Q1_2038326"/>
      <w:bookmarkStart w:id="2706" w:name="_ETM_Q1_2038381"/>
      <w:bookmarkStart w:id="2707" w:name="_ETM_Q1_2038461"/>
      <w:bookmarkStart w:id="2708" w:name="_ETM_Q1_2038506"/>
      <w:bookmarkStart w:id="2709" w:name="_ETM_Q1_2038596"/>
      <w:bookmarkStart w:id="2710" w:name="_ETM_Q1_2038661"/>
      <w:bookmarkStart w:id="2711" w:name="_ETM_Q1_2038716"/>
      <w:bookmarkStart w:id="2712" w:name="_ETM_Q1_2038766"/>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p>
    <w:sectPr w:rsidR="00B86A57" w:rsidRPr="00C365D7" w:rsidSect="0089047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B0EAF" w14:textId="77777777" w:rsidR="003216E8" w:rsidRDefault="003216E8">
      <w:r>
        <w:separator/>
      </w:r>
    </w:p>
  </w:endnote>
  <w:endnote w:type="continuationSeparator" w:id="0">
    <w:p w14:paraId="2AEDD021" w14:textId="77777777" w:rsidR="003216E8" w:rsidRDefault="00321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B14B5" w14:textId="77777777" w:rsidR="003216E8" w:rsidRDefault="003216E8">
      <w:r>
        <w:separator/>
      </w:r>
    </w:p>
  </w:footnote>
  <w:footnote w:type="continuationSeparator" w:id="0">
    <w:p w14:paraId="2BF383C2" w14:textId="77777777" w:rsidR="003216E8" w:rsidRDefault="003216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FC8DE" w14:textId="77777777" w:rsidR="003216E8" w:rsidRDefault="003216E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7C9A811" w14:textId="77777777" w:rsidR="003216E8" w:rsidRDefault="003216E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A4991" w14:textId="77777777" w:rsidR="003216E8" w:rsidRDefault="003216E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70566">
      <w:rPr>
        <w:rStyle w:val="af7"/>
        <w:noProof/>
        <w:rtl/>
      </w:rPr>
      <w:t>2</w:t>
    </w:r>
    <w:r>
      <w:rPr>
        <w:rStyle w:val="af7"/>
      </w:rPr>
      <w:fldChar w:fldCharType="end"/>
    </w:r>
  </w:p>
  <w:p w14:paraId="11351B9E" w14:textId="77777777" w:rsidR="003216E8" w:rsidRPr="00CC5815" w:rsidRDefault="003216E8" w:rsidP="008E5E3F">
    <w:pPr>
      <w:pStyle w:val="a3"/>
      <w:ind w:firstLine="0"/>
    </w:pPr>
    <w:r>
      <w:rPr>
        <w:rtl/>
      </w:rPr>
      <w:t>ועדת הכלכלה</w:t>
    </w:r>
  </w:p>
  <w:p w14:paraId="3D712B01" w14:textId="77777777" w:rsidR="003216E8" w:rsidRPr="00CC5815" w:rsidRDefault="003216E8" w:rsidP="008E5E3F">
    <w:pPr>
      <w:pStyle w:val="a3"/>
      <w:ind w:firstLine="0"/>
      <w:rPr>
        <w:rtl/>
      </w:rPr>
    </w:pPr>
    <w:r>
      <w:rPr>
        <w:rtl/>
      </w:rPr>
      <w:t>17/07/2023</w:t>
    </w:r>
  </w:p>
  <w:p w14:paraId="398B9E74" w14:textId="77777777" w:rsidR="003216E8" w:rsidRPr="00CC5815" w:rsidRDefault="003216E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9CDCC" w14:textId="77777777" w:rsidR="003216E8" w:rsidRDefault="003216E8" w:rsidP="000A17C6">
    <w:pPr>
      <w:keepNext/>
      <w:spacing w:line="240" w:lineRule="atLeast"/>
      <w:ind w:firstLine="0"/>
      <w:jc w:val="center"/>
      <w:outlineLvl w:val="0"/>
      <w:rPr>
        <w:rtl/>
      </w:rPr>
    </w:pPr>
    <w:r>
      <w:rPr>
        <w:noProof/>
      </w:rPr>
      <w:drawing>
        <wp:inline distT="0" distB="0" distL="0" distR="0" wp14:anchorId="27E88771" wp14:editId="1EA0CA2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128D597" w14:textId="77777777" w:rsidR="003216E8" w:rsidRDefault="003216E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696CA75" w14:textId="77777777" w:rsidR="003216E8" w:rsidRDefault="003216E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810291154">
    <w:abstractNumId w:val="0"/>
  </w:num>
  <w:num w:numId="2" w16cid:durableId="3151897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BF4"/>
    <w:rsid w:val="00014072"/>
    <w:rsid w:val="0001524D"/>
    <w:rsid w:val="000157A3"/>
    <w:rsid w:val="00017216"/>
    <w:rsid w:val="0002047E"/>
    <w:rsid w:val="00023F55"/>
    <w:rsid w:val="000279D2"/>
    <w:rsid w:val="00037279"/>
    <w:rsid w:val="000420DD"/>
    <w:rsid w:val="0004631C"/>
    <w:rsid w:val="000478CE"/>
    <w:rsid w:val="00053FA8"/>
    <w:rsid w:val="000565ED"/>
    <w:rsid w:val="00056CCC"/>
    <w:rsid w:val="00056F5C"/>
    <w:rsid w:val="00057466"/>
    <w:rsid w:val="00066359"/>
    <w:rsid w:val="00067253"/>
    <w:rsid w:val="00067F42"/>
    <w:rsid w:val="00071905"/>
    <w:rsid w:val="00072C91"/>
    <w:rsid w:val="00074ABB"/>
    <w:rsid w:val="00075BB6"/>
    <w:rsid w:val="00082785"/>
    <w:rsid w:val="0008403E"/>
    <w:rsid w:val="00092951"/>
    <w:rsid w:val="00092B80"/>
    <w:rsid w:val="00094718"/>
    <w:rsid w:val="000954FE"/>
    <w:rsid w:val="000A17C6"/>
    <w:rsid w:val="000A3D6A"/>
    <w:rsid w:val="000A4EA2"/>
    <w:rsid w:val="000A5428"/>
    <w:rsid w:val="000B00F0"/>
    <w:rsid w:val="000B060C"/>
    <w:rsid w:val="000B2EE6"/>
    <w:rsid w:val="000B6ABB"/>
    <w:rsid w:val="000B6D1F"/>
    <w:rsid w:val="000C3A2B"/>
    <w:rsid w:val="000C47F5"/>
    <w:rsid w:val="000C5EBC"/>
    <w:rsid w:val="000D621B"/>
    <w:rsid w:val="000E3314"/>
    <w:rsid w:val="000E3690"/>
    <w:rsid w:val="000E7D03"/>
    <w:rsid w:val="000F239D"/>
    <w:rsid w:val="000F2459"/>
    <w:rsid w:val="000F3DB0"/>
    <w:rsid w:val="000F657B"/>
    <w:rsid w:val="00104F81"/>
    <w:rsid w:val="00107741"/>
    <w:rsid w:val="00112EA6"/>
    <w:rsid w:val="001143E3"/>
    <w:rsid w:val="001169EB"/>
    <w:rsid w:val="0012777D"/>
    <w:rsid w:val="00150436"/>
    <w:rsid w:val="001561C8"/>
    <w:rsid w:val="00156D33"/>
    <w:rsid w:val="001607E2"/>
    <w:rsid w:val="00162B16"/>
    <w:rsid w:val="001660D8"/>
    <w:rsid w:val="00167294"/>
    <w:rsid w:val="001673D4"/>
    <w:rsid w:val="00171E7F"/>
    <w:rsid w:val="001726EA"/>
    <w:rsid w:val="001758C1"/>
    <w:rsid w:val="00175A9E"/>
    <w:rsid w:val="0017779F"/>
    <w:rsid w:val="00182E7E"/>
    <w:rsid w:val="00190D8C"/>
    <w:rsid w:val="0019557D"/>
    <w:rsid w:val="001A064C"/>
    <w:rsid w:val="001A4EDE"/>
    <w:rsid w:val="001A5ABA"/>
    <w:rsid w:val="001A74E9"/>
    <w:rsid w:val="001A7A1B"/>
    <w:rsid w:val="001B092F"/>
    <w:rsid w:val="001B12BF"/>
    <w:rsid w:val="001C16B6"/>
    <w:rsid w:val="001C1B5C"/>
    <w:rsid w:val="001C27BF"/>
    <w:rsid w:val="001C44DA"/>
    <w:rsid w:val="001C4D41"/>
    <w:rsid w:val="001C4FDA"/>
    <w:rsid w:val="001C5392"/>
    <w:rsid w:val="001C5423"/>
    <w:rsid w:val="001C54A8"/>
    <w:rsid w:val="001C5734"/>
    <w:rsid w:val="001C5BD1"/>
    <w:rsid w:val="001C6A95"/>
    <w:rsid w:val="001D057E"/>
    <w:rsid w:val="001D23C9"/>
    <w:rsid w:val="001D3CF4"/>
    <w:rsid w:val="001D440C"/>
    <w:rsid w:val="001D78FC"/>
    <w:rsid w:val="001E025B"/>
    <w:rsid w:val="001E177D"/>
    <w:rsid w:val="001E3573"/>
    <w:rsid w:val="001E3BB4"/>
    <w:rsid w:val="001E5585"/>
    <w:rsid w:val="001E59C9"/>
    <w:rsid w:val="001E5E34"/>
    <w:rsid w:val="001F4916"/>
    <w:rsid w:val="00200EC6"/>
    <w:rsid w:val="002016FF"/>
    <w:rsid w:val="00205764"/>
    <w:rsid w:val="00213B08"/>
    <w:rsid w:val="0022151D"/>
    <w:rsid w:val="0022402C"/>
    <w:rsid w:val="00227824"/>
    <w:rsid w:val="00227FEF"/>
    <w:rsid w:val="00246F15"/>
    <w:rsid w:val="002470C4"/>
    <w:rsid w:val="00247B48"/>
    <w:rsid w:val="002500DE"/>
    <w:rsid w:val="00251E13"/>
    <w:rsid w:val="00254C8D"/>
    <w:rsid w:val="00254F50"/>
    <w:rsid w:val="00257254"/>
    <w:rsid w:val="00261554"/>
    <w:rsid w:val="00264941"/>
    <w:rsid w:val="0027126B"/>
    <w:rsid w:val="00272B03"/>
    <w:rsid w:val="002741B4"/>
    <w:rsid w:val="00275C03"/>
    <w:rsid w:val="00275DED"/>
    <w:rsid w:val="002770AB"/>
    <w:rsid w:val="00280D58"/>
    <w:rsid w:val="002947BC"/>
    <w:rsid w:val="002947C7"/>
    <w:rsid w:val="002A12C5"/>
    <w:rsid w:val="002A33BE"/>
    <w:rsid w:val="002A47AB"/>
    <w:rsid w:val="002B0846"/>
    <w:rsid w:val="002B2381"/>
    <w:rsid w:val="002B52CB"/>
    <w:rsid w:val="002B622F"/>
    <w:rsid w:val="002B6F2E"/>
    <w:rsid w:val="002C051D"/>
    <w:rsid w:val="002C1609"/>
    <w:rsid w:val="002C25D7"/>
    <w:rsid w:val="002C57F6"/>
    <w:rsid w:val="002C5CDB"/>
    <w:rsid w:val="002D1F60"/>
    <w:rsid w:val="002D2D13"/>
    <w:rsid w:val="002D390D"/>
    <w:rsid w:val="002D4BDB"/>
    <w:rsid w:val="002E211E"/>
    <w:rsid w:val="002E2238"/>
    <w:rsid w:val="002E2F73"/>
    <w:rsid w:val="002E43AC"/>
    <w:rsid w:val="002E5E31"/>
    <w:rsid w:val="002E62FD"/>
    <w:rsid w:val="002F0316"/>
    <w:rsid w:val="002F5D45"/>
    <w:rsid w:val="002F6C23"/>
    <w:rsid w:val="00300097"/>
    <w:rsid w:val="003027C4"/>
    <w:rsid w:val="00303B4C"/>
    <w:rsid w:val="00310316"/>
    <w:rsid w:val="003131F4"/>
    <w:rsid w:val="0031349A"/>
    <w:rsid w:val="0031466A"/>
    <w:rsid w:val="00315156"/>
    <w:rsid w:val="00320FB2"/>
    <w:rsid w:val="003216E8"/>
    <w:rsid w:val="00321E62"/>
    <w:rsid w:val="00323E68"/>
    <w:rsid w:val="00324860"/>
    <w:rsid w:val="00324F14"/>
    <w:rsid w:val="00325C4F"/>
    <w:rsid w:val="00327BF5"/>
    <w:rsid w:val="00327BF8"/>
    <w:rsid w:val="00330B23"/>
    <w:rsid w:val="00333202"/>
    <w:rsid w:val="00340AFA"/>
    <w:rsid w:val="00344F6D"/>
    <w:rsid w:val="00346D40"/>
    <w:rsid w:val="003518C4"/>
    <w:rsid w:val="00356D6B"/>
    <w:rsid w:val="00357FF4"/>
    <w:rsid w:val="003608C1"/>
    <w:rsid w:val="003658CB"/>
    <w:rsid w:val="003666A4"/>
    <w:rsid w:val="00366CFB"/>
    <w:rsid w:val="0036794C"/>
    <w:rsid w:val="00372403"/>
    <w:rsid w:val="00373508"/>
    <w:rsid w:val="00374C90"/>
    <w:rsid w:val="00377364"/>
    <w:rsid w:val="003806FF"/>
    <w:rsid w:val="00382C44"/>
    <w:rsid w:val="003841B8"/>
    <w:rsid w:val="0038489F"/>
    <w:rsid w:val="003926F4"/>
    <w:rsid w:val="00396023"/>
    <w:rsid w:val="003A0AA5"/>
    <w:rsid w:val="003A204A"/>
    <w:rsid w:val="003A3866"/>
    <w:rsid w:val="003A39AC"/>
    <w:rsid w:val="003A3FCC"/>
    <w:rsid w:val="003A4C48"/>
    <w:rsid w:val="003A67D7"/>
    <w:rsid w:val="003A761B"/>
    <w:rsid w:val="003B0A5B"/>
    <w:rsid w:val="003B4C20"/>
    <w:rsid w:val="003B60F5"/>
    <w:rsid w:val="003B6D72"/>
    <w:rsid w:val="003C0576"/>
    <w:rsid w:val="003C279D"/>
    <w:rsid w:val="003C5B6D"/>
    <w:rsid w:val="003C78C3"/>
    <w:rsid w:val="003C7DEB"/>
    <w:rsid w:val="003D443C"/>
    <w:rsid w:val="003D5DA0"/>
    <w:rsid w:val="003E4B43"/>
    <w:rsid w:val="003E783F"/>
    <w:rsid w:val="003F02D4"/>
    <w:rsid w:val="003F0A5F"/>
    <w:rsid w:val="003F10FC"/>
    <w:rsid w:val="003F4470"/>
    <w:rsid w:val="003F6F0A"/>
    <w:rsid w:val="00404499"/>
    <w:rsid w:val="004069CC"/>
    <w:rsid w:val="00411134"/>
    <w:rsid w:val="0041389E"/>
    <w:rsid w:val="004159A0"/>
    <w:rsid w:val="0041797C"/>
    <w:rsid w:val="00420E41"/>
    <w:rsid w:val="0042220D"/>
    <w:rsid w:val="00422B05"/>
    <w:rsid w:val="00423588"/>
    <w:rsid w:val="00423EA4"/>
    <w:rsid w:val="00424C94"/>
    <w:rsid w:val="004317FF"/>
    <w:rsid w:val="00442C00"/>
    <w:rsid w:val="00447608"/>
    <w:rsid w:val="00451746"/>
    <w:rsid w:val="004533CA"/>
    <w:rsid w:val="00455D91"/>
    <w:rsid w:val="004611F5"/>
    <w:rsid w:val="0046447D"/>
    <w:rsid w:val="00466C9C"/>
    <w:rsid w:val="00470EAC"/>
    <w:rsid w:val="00471769"/>
    <w:rsid w:val="00471B28"/>
    <w:rsid w:val="00471E2E"/>
    <w:rsid w:val="0047479E"/>
    <w:rsid w:val="004753BB"/>
    <w:rsid w:val="00475E2C"/>
    <w:rsid w:val="00486171"/>
    <w:rsid w:val="0049458B"/>
    <w:rsid w:val="004946C9"/>
    <w:rsid w:val="00494E67"/>
    <w:rsid w:val="0049522D"/>
    <w:rsid w:val="00495FD8"/>
    <w:rsid w:val="004A423B"/>
    <w:rsid w:val="004A55F1"/>
    <w:rsid w:val="004A6125"/>
    <w:rsid w:val="004B0A65"/>
    <w:rsid w:val="004B1BE9"/>
    <w:rsid w:val="004B32B6"/>
    <w:rsid w:val="004C3B87"/>
    <w:rsid w:val="004C62F5"/>
    <w:rsid w:val="004D4FB1"/>
    <w:rsid w:val="004E0600"/>
    <w:rsid w:val="004E0AA1"/>
    <w:rsid w:val="004E640B"/>
    <w:rsid w:val="004E69C0"/>
    <w:rsid w:val="004F20B2"/>
    <w:rsid w:val="00500B3E"/>
    <w:rsid w:val="00500C0C"/>
    <w:rsid w:val="005043FF"/>
    <w:rsid w:val="00507648"/>
    <w:rsid w:val="00511CF5"/>
    <w:rsid w:val="0052282A"/>
    <w:rsid w:val="0052361F"/>
    <w:rsid w:val="00524D50"/>
    <w:rsid w:val="00525354"/>
    <w:rsid w:val="0052567F"/>
    <w:rsid w:val="00527A16"/>
    <w:rsid w:val="005338E3"/>
    <w:rsid w:val="00533B7E"/>
    <w:rsid w:val="005342C6"/>
    <w:rsid w:val="00537CB6"/>
    <w:rsid w:val="00537D14"/>
    <w:rsid w:val="005416F7"/>
    <w:rsid w:val="005418B3"/>
    <w:rsid w:val="00542EE3"/>
    <w:rsid w:val="005433A8"/>
    <w:rsid w:val="00546678"/>
    <w:rsid w:val="005506B9"/>
    <w:rsid w:val="00550D6C"/>
    <w:rsid w:val="00552B4A"/>
    <w:rsid w:val="005624BB"/>
    <w:rsid w:val="005671A1"/>
    <w:rsid w:val="00571565"/>
    <w:rsid w:val="005725C5"/>
    <w:rsid w:val="00574EB8"/>
    <w:rsid w:val="005804AE"/>
    <w:rsid w:val="005817EC"/>
    <w:rsid w:val="00582145"/>
    <w:rsid w:val="0058646D"/>
    <w:rsid w:val="0058656C"/>
    <w:rsid w:val="00590B77"/>
    <w:rsid w:val="00597A8E"/>
    <w:rsid w:val="005A342D"/>
    <w:rsid w:val="005A4584"/>
    <w:rsid w:val="005A6AA8"/>
    <w:rsid w:val="005C363E"/>
    <w:rsid w:val="005D09C7"/>
    <w:rsid w:val="005D14A3"/>
    <w:rsid w:val="005D2B57"/>
    <w:rsid w:val="005D4C0A"/>
    <w:rsid w:val="005D5F27"/>
    <w:rsid w:val="005D61F3"/>
    <w:rsid w:val="005E1C6B"/>
    <w:rsid w:val="005E2712"/>
    <w:rsid w:val="005E7673"/>
    <w:rsid w:val="005F1866"/>
    <w:rsid w:val="005F2598"/>
    <w:rsid w:val="005F4404"/>
    <w:rsid w:val="005F7130"/>
    <w:rsid w:val="005F76B0"/>
    <w:rsid w:val="0060182C"/>
    <w:rsid w:val="006040DF"/>
    <w:rsid w:val="006062C1"/>
    <w:rsid w:val="00607B32"/>
    <w:rsid w:val="00611C8A"/>
    <w:rsid w:val="006127C4"/>
    <w:rsid w:val="006132AA"/>
    <w:rsid w:val="0061406E"/>
    <w:rsid w:val="00616F1A"/>
    <w:rsid w:val="006237D8"/>
    <w:rsid w:val="00624BE7"/>
    <w:rsid w:val="0062702B"/>
    <w:rsid w:val="0062706A"/>
    <w:rsid w:val="0063070E"/>
    <w:rsid w:val="00634F61"/>
    <w:rsid w:val="0063755F"/>
    <w:rsid w:val="006404C6"/>
    <w:rsid w:val="006441B7"/>
    <w:rsid w:val="0065199A"/>
    <w:rsid w:val="00651C98"/>
    <w:rsid w:val="00651F5C"/>
    <w:rsid w:val="00654804"/>
    <w:rsid w:val="00661213"/>
    <w:rsid w:val="0066682F"/>
    <w:rsid w:val="0067030B"/>
    <w:rsid w:val="00672DF4"/>
    <w:rsid w:val="00673490"/>
    <w:rsid w:val="00675320"/>
    <w:rsid w:val="00680FEF"/>
    <w:rsid w:val="006818B5"/>
    <w:rsid w:val="00682E69"/>
    <w:rsid w:val="00687AFC"/>
    <w:rsid w:val="0069067D"/>
    <w:rsid w:val="0069127B"/>
    <w:rsid w:val="00694A0B"/>
    <w:rsid w:val="00695A47"/>
    <w:rsid w:val="00695FD9"/>
    <w:rsid w:val="006A030E"/>
    <w:rsid w:val="006A0CB7"/>
    <w:rsid w:val="006A1B0C"/>
    <w:rsid w:val="006A461C"/>
    <w:rsid w:val="006B18CC"/>
    <w:rsid w:val="006B1BC0"/>
    <w:rsid w:val="006B2A87"/>
    <w:rsid w:val="006B3642"/>
    <w:rsid w:val="006B5FE0"/>
    <w:rsid w:val="006B6ECB"/>
    <w:rsid w:val="006C0178"/>
    <w:rsid w:val="006C37AF"/>
    <w:rsid w:val="006C3C67"/>
    <w:rsid w:val="006C69A4"/>
    <w:rsid w:val="006D14FA"/>
    <w:rsid w:val="006D39B8"/>
    <w:rsid w:val="006D7C1A"/>
    <w:rsid w:val="006E1514"/>
    <w:rsid w:val="006E6498"/>
    <w:rsid w:val="006F0259"/>
    <w:rsid w:val="006F2C3E"/>
    <w:rsid w:val="00700433"/>
    <w:rsid w:val="00702755"/>
    <w:rsid w:val="0070309A"/>
    <w:rsid w:val="00703321"/>
    <w:rsid w:val="0070472C"/>
    <w:rsid w:val="00705CF6"/>
    <w:rsid w:val="00707F82"/>
    <w:rsid w:val="007108DF"/>
    <w:rsid w:val="007110C5"/>
    <w:rsid w:val="00713FC7"/>
    <w:rsid w:val="00715E01"/>
    <w:rsid w:val="007266A3"/>
    <w:rsid w:val="00730E74"/>
    <w:rsid w:val="0073792F"/>
    <w:rsid w:val="00742629"/>
    <w:rsid w:val="007509A6"/>
    <w:rsid w:val="00750DF1"/>
    <w:rsid w:val="00757C5C"/>
    <w:rsid w:val="00760CAF"/>
    <w:rsid w:val="00761981"/>
    <w:rsid w:val="007645C3"/>
    <w:rsid w:val="007656E6"/>
    <w:rsid w:val="007703DE"/>
    <w:rsid w:val="0077129F"/>
    <w:rsid w:val="007804D6"/>
    <w:rsid w:val="007872B4"/>
    <w:rsid w:val="00791C04"/>
    <w:rsid w:val="00791CBE"/>
    <w:rsid w:val="007921FA"/>
    <w:rsid w:val="007A50EC"/>
    <w:rsid w:val="007B0FD1"/>
    <w:rsid w:val="007B173F"/>
    <w:rsid w:val="007B2702"/>
    <w:rsid w:val="007B6FE5"/>
    <w:rsid w:val="007C1F0A"/>
    <w:rsid w:val="007C693F"/>
    <w:rsid w:val="007C6ADD"/>
    <w:rsid w:val="007D6D9D"/>
    <w:rsid w:val="007D74B5"/>
    <w:rsid w:val="007E008B"/>
    <w:rsid w:val="007E0146"/>
    <w:rsid w:val="007F069B"/>
    <w:rsid w:val="007F080C"/>
    <w:rsid w:val="007F409D"/>
    <w:rsid w:val="00802F36"/>
    <w:rsid w:val="00805D1D"/>
    <w:rsid w:val="00806826"/>
    <w:rsid w:val="00807BED"/>
    <w:rsid w:val="0081108D"/>
    <w:rsid w:val="0082136D"/>
    <w:rsid w:val="0082241E"/>
    <w:rsid w:val="00825029"/>
    <w:rsid w:val="00826C68"/>
    <w:rsid w:val="008320F6"/>
    <w:rsid w:val="00832155"/>
    <w:rsid w:val="008325E9"/>
    <w:rsid w:val="00836838"/>
    <w:rsid w:val="00841223"/>
    <w:rsid w:val="00841F91"/>
    <w:rsid w:val="008431A7"/>
    <w:rsid w:val="00846BE9"/>
    <w:rsid w:val="0085028A"/>
    <w:rsid w:val="00853207"/>
    <w:rsid w:val="00857252"/>
    <w:rsid w:val="0086097B"/>
    <w:rsid w:val="0086207D"/>
    <w:rsid w:val="008621D3"/>
    <w:rsid w:val="00865671"/>
    <w:rsid w:val="00865E9B"/>
    <w:rsid w:val="0086615D"/>
    <w:rsid w:val="008667C7"/>
    <w:rsid w:val="008713A4"/>
    <w:rsid w:val="00875F10"/>
    <w:rsid w:val="00877015"/>
    <w:rsid w:val="00880AC3"/>
    <w:rsid w:val="008824C7"/>
    <w:rsid w:val="0088490E"/>
    <w:rsid w:val="0088598A"/>
    <w:rsid w:val="008864E0"/>
    <w:rsid w:val="00886E61"/>
    <w:rsid w:val="00887B18"/>
    <w:rsid w:val="00890473"/>
    <w:rsid w:val="00891BDB"/>
    <w:rsid w:val="00894A52"/>
    <w:rsid w:val="008A0E7F"/>
    <w:rsid w:val="008A2B27"/>
    <w:rsid w:val="008A374E"/>
    <w:rsid w:val="008A3DCC"/>
    <w:rsid w:val="008A7865"/>
    <w:rsid w:val="008B234C"/>
    <w:rsid w:val="008B3348"/>
    <w:rsid w:val="008B6122"/>
    <w:rsid w:val="008B6BDE"/>
    <w:rsid w:val="008B7DDD"/>
    <w:rsid w:val="008C1032"/>
    <w:rsid w:val="008C50DA"/>
    <w:rsid w:val="008C6035"/>
    <w:rsid w:val="008C7015"/>
    <w:rsid w:val="008D1634"/>
    <w:rsid w:val="008D1DFB"/>
    <w:rsid w:val="008D5684"/>
    <w:rsid w:val="008D62D5"/>
    <w:rsid w:val="008D6860"/>
    <w:rsid w:val="008D6AE2"/>
    <w:rsid w:val="008E03B4"/>
    <w:rsid w:val="008E0E5F"/>
    <w:rsid w:val="008E2614"/>
    <w:rsid w:val="008E2E85"/>
    <w:rsid w:val="008E5E3F"/>
    <w:rsid w:val="008E78F2"/>
    <w:rsid w:val="008F18EC"/>
    <w:rsid w:val="008F2640"/>
    <w:rsid w:val="008F4306"/>
    <w:rsid w:val="008F4CAC"/>
    <w:rsid w:val="008F785A"/>
    <w:rsid w:val="0090279B"/>
    <w:rsid w:val="00902A79"/>
    <w:rsid w:val="009035DF"/>
    <w:rsid w:val="0090488F"/>
    <w:rsid w:val="00914904"/>
    <w:rsid w:val="009174B1"/>
    <w:rsid w:val="00917912"/>
    <w:rsid w:val="00925861"/>
    <w:rsid w:val="009258CE"/>
    <w:rsid w:val="00926FDA"/>
    <w:rsid w:val="009308BD"/>
    <w:rsid w:val="0093148B"/>
    <w:rsid w:val="00931E6A"/>
    <w:rsid w:val="009350B2"/>
    <w:rsid w:val="00935676"/>
    <w:rsid w:val="00941852"/>
    <w:rsid w:val="00941F03"/>
    <w:rsid w:val="0094398A"/>
    <w:rsid w:val="00943F4F"/>
    <w:rsid w:val="009461C8"/>
    <w:rsid w:val="00946484"/>
    <w:rsid w:val="009513D2"/>
    <w:rsid w:val="009515F0"/>
    <w:rsid w:val="00952B72"/>
    <w:rsid w:val="0096090D"/>
    <w:rsid w:val="00962E4E"/>
    <w:rsid w:val="00970205"/>
    <w:rsid w:val="00970BD0"/>
    <w:rsid w:val="0097367E"/>
    <w:rsid w:val="009749F3"/>
    <w:rsid w:val="0097609B"/>
    <w:rsid w:val="009778E2"/>
    <w:rsid w:val="0098254B"/>
    <w:rsid w:val="0098287D"/>
    <w:rsid w:val="00982EAB"/>
    <w:rsid w:val="009830CB"/>
    <w:rsid w:val="00984EB3"/>
    <w:rsid w:val="00985C2E"/>
    <w:rsid w:val="009875F5"/>
    <w:rsid w:val="009A16C0"/>
    <w:rsid w:val="009A722E"/>
    <w:rsid w:val="009A76D6"/>
    <w:rsid w:val="009B2D54"/>
    <w:rsid w:val="009B334B"/>
    <w:rsid w:val="009C0070"/>
    <w:rsid w:val="009C1FA0"/>
    <w:rsid w:val="009C6E38"/>
    <w:rsid w:val="009C6F6F"/>
    <w:rsid w:val="009D1F27"/>
    <w:rsid w:val="009D45B5"/>
    <w:rsid w:val="009D478A"/>
    <w:rsid w:val="009D527F"/>
    <w:rsid w:val="009D5A61"/>
    <w:rsid w:val="009D5DC0"/>
    <w:rsid w:val="009D7D6A"/>
    <w:rsid w:val="009E038F"/>
    <w:rsid w:val="009E148E"/>
    <w:rsid w:val="009E221B"/>
    <w:rsid w:val="009E265D"/>
    <w:rsid w:val="009E355F"/>
    <w:rsid w:val="009E6E93"/>
    <w:rsid w:val="009E6FF6"/>
    <w:rsid w:val="009F1518"/>
    <w:rsid w:val="009F465A"/>
    <w:rsid w:val="009F4A26"/>
    <w:rsid w:val="009F5773"/>
    <w:rsid w:val="009F7589"/>
    <w:rsid w:val="009F7CEF"/>
    <w:rsid w:val="00A004DD"/>
    <w:rsid w:val="00A00A23"/>
    <w:rsid w:val="00A04773"/>
    <w:rsid w:val="00A04B85"/>
    <w:rsid w:val="00A11C85"/>
    <w:rsid w:val="00A152A3"/>
    <w:rsid w:val="00A15971"/>
    <w:rsid w:val="00A173B9"/>
    <w:rsid w:val="00A22C90"/>
    <w:rsid w:val="00A239EA"/>
    <w:rsid w:val="00A26A28"/>
    <w:rsid w:val="00A315E4"/>
    <w:rsid w:val="00A34002"/>
    <w:rsid w:val="00A409BA"/>
    <w:rsid w:val="00A41743"/>
    <w:rsid w:val="00A42723"/>
    <w:rsid w:val="00A42B1F"/>
    <w:rsid w:val="00A46858"/>
    <w:rsid w:val="00A527E2"/>
    <w:rsid w:val="00A55032"/>
    <w:rsid w:val="00A60868"/>
    <w:rsid w:val="00A6090C"/>
    <w:rsid w:val="00A62890"/>
    <w:rsid w:val="00A62C14"/>
    <w:rsid w:val="00A64A6D"/>
    <w:rsid w:val="00A66020"/>
    <w:rsid w:val="00A665CD"/>
    <w:rsid w:val="00A66BED"/>
    <w:rsid w:val="00A66D7F"/>
    <w:rsid w:val="00A70F07"/>
    <w:rsid w:val="00A72DB1"/>
    <w:rsid w:val="00A763FE"/>
    <w:rsid w:val="00A810E6"/>
    <w:rsid w:val="00A818DB"/>
    <w:rsid w:val="00A81FC3"/>
    <w:rsid w:val="00A964CE"/>
    <w:rsid w:val="00A973F6"/>
    <w:rsid w:val="00A9790B"/>
    <w:rsid w:val="00A97D4F"/>
    <w:rsid w:val="00AA52A4"/>
    <w:rsid w:val="00AB02EE"/>
    <w:rsid w:val="00AB047D"/>
    <w:rsid w:val="00AB3F3A"/>
    <w:rsid w:val="00AB4084"/>
    <w:rsid w:val="00AB42EF"/>
    <w:rsid w:val="00AB6DFD"/>
    <w:rsid w:val="00AB7EF1"/>
    <w:rsid w:val="00AC0FD9"/>
    <w:rsid w:val="00AC2072"/>
    <w:rsid w:val="00AC4F0B"/>
    <w:rsid w:val="00AD003A"/>
    <w:rsid w:val="00AD18AC"/>
    <w:rsid w:val="00AD22BB"/>
    <w:rsid w:val="00AD3141"/>
    <w:rsid w:val="00AD4EC9"/>
    <w:rsid w:val="00AD6FFC"/>
    <w:rsid w:val="00AE2768"/>
    <w:rsid w:val="00AE55CD"/>
    <w:rsid w:val="00AF0FDA"/>
    <w:rsid w:val="00AF1F91"/>
    <w:rsid w:val="00AF29F4"/>
    <w:rsid w:val="00AF31E6"/>
    <w:rsid w:val="00AF38C8"/>
    <w:rsid w:val="00AF4150"/>
    <w:rsid w:val="00AF4AF2"/>
    <w:rsid w:val="00AF6EDC"/>
    <w:rsid w:val="00B0509A"/>
    <w:rsid w:val="00B056CC"/>
    <w:rsid w:val="00B074F8"/>
    <w:rsid w:val="00B07CB9"/>
    <w:rsid w:val="00B120B2"/>
    <w:rsid w:val="00B15A92"/>
    <w:rsid w:val="00B4300D"/>
    <w:rsid w:val="00B463AD"/>
    <w:rsid w:val="00B47723"/>
    <w:rsid w:val="00B50340"/>
    <w:rsid w:val="00B50805"/>
    <w:rsid w:val="00B509E1"/>
    <w:rsid w:val="00B51B51"/>
    <w:rsid w:val="00B52798"/>
    <w:rsid w:val="00B5782A"/>
    <w:rsid w:val="00B6293E"/>
    <w:rsid w:val="00B63690"/>
    <w:rsid w:val="00B65508"/>
    <w:rsid w:val="00B71449"/>
    <w:rsid w:val="00B71EA4"/>
    <w:rsid w:val="00B73715"/>
    <w:rsid w:val="00B7514F"/>
    <w:rsid w:val="00B80976"/>
    <w:rsid w:val="00B84F39"/>
    <w:rsid w:val="00B8517A"/>
    <w:rsid w:val="00B86A57"/>
    <w:rsid w:val="00BA0601"/>
    <w:rsid w:val="00BA3D8B"/>
    <w:rsid w:val="00BA6446"/>
    <w:rsid w:val="00BA7A4A"/>
    <w:rsid w:val="00BA7CD9"/>
    <w:rsid w:val="00BB062A"/>
    <w:rsid w:val="00BB1227"/>
    <w:rsid w:val="00BC169B"/>
    <w:rsid w:val="00BC1C12"/>
    <w:rsid w:val="00BC4509"/>
    <w:rsid w:val="00BC49CF"/>
    <w:rsid w:val="00BD097A"/>
    <w:rsid w:val="00BD2737"/>
    <w:rsid w:val="00BD3A0E"/>
    <w:rsid w:val="00BD47B7"/>
    <w:rsid w:val="00BE2E78"/>
    <w:rsid w:val="00BE62C2"/>
    <w:rsid w:val="00BE7245"/>
    <w:rsid w:val="00BE7B61"/>
    <w:rsid w:val="00BF1A93"/>
    <w:rsid w:val="00C0056A"/>
    <w:rsid w:val="00C0063A"/>
    <w:rsid w:val="00C0079E"/>
    <w:rsid w:val="00C01FBF"/>
    <w:rsid w:val="00C02F0C"/>
    <w:rsid w:val="00C03D09"/>
    <w:rsid w:val="00C06851"/>
    <w:rsid w:val="00C06D7C"/>
    <w:rsid w:val="00C135D5"/>
    <w:rsid w:val="00C1360F"/>
    <w:rsid w:val="00C17871"/>
    <w:rsid w:val="00C2044F"/>
    <w:rsid w:val="00C22DCB"/>
    <w:rsid w:val="00C24EA6"/>
    <w:rsid w:val="00C27174"/>
    <w:rsid w:val="00C30F3D"/>
    <w:rsid w:val="00C31514"/>
    <w:rsid w:val="00C3598A"/>
    <w:rsid w:val="00C35C19"/>
    <w:rsid w:val="00C360BC"/>
    <w:rsid w:val="00C365D7"/>
    <w:rsid w:val="00C40407"/>
    <w:rsid w:val="00C41D71"/>
    <w:rsid w:val="00C42F33"/>
    <w:rsid w:val="00C4348A"/>
    <w:rsid w:val="00C44629"/>
    <w:rsid w:val="00C44800"/>
    <w:rsid w:val="00C50C95"/>
    <w:rsid w:val="00C52DE9"/>
    <w:rsid w:val="00C52EC2"/>
    <w:rsid w:val="00C557FA"/>
    <w:rsid w:val="00C57129"/>
    <w:rsid w:val="00C57560"/>
    <w:rsid w:val="00C60122"/>
    <w:rsid w:val="00C61DC1"/>
    <w:rsid w:val="00C64AFF"/>
    <w:rsid w:val="00C661EE"/>
    <w:rsid w:val="00C66B23"/>
    <w:rsid w:val="00C67540"/>
    <w:rsid w:val="00C72438"/>
    <w:rsid w:val="00C7627E"/>
    <w:rsid w:val="00C763E4"/>
    <w:rsid w:val="00C7686F"/>
    <w:rsid w:val="00C76BBC"/>
    <w:rsid w:val="00C76C23"/>
    <w:rsid w:val="00C802CE"/>
    <w:rsid w:val="00C84198"/>
    <w:rsid w:val="00C8624A"/>
    <w:rsid w:val="00CA09D4"/>
    <w:rsid w:val="00CA27E4"/>
    <w:rsid w:val="00CA3B92"/>
    <w:rsid w:val="00CA4437"/>
    <w:rsid w:val="00CA5363"/>
    <w:rsid w:val="00CA5477"/>
    <w:rsid w:val="00CA56DE"/>
    <w:rsid w:val="00CA5F3C"/>
    <w:rsid w:val="00CA7584"/>
    <w:rsid w:val="00CB40E8"/>
    <w:rsid w:val="00CB4549"/>
    <w:rsid w:val="00CB5622"/>
    <w:rsid w:val="00CB5FF7"/>
    <w:rsid w:val="00CB6D60"/>
    <w:rsid w:val="00CB77CD"/>
    <w:rsid w:val="00CC4EC3"/>
    <w:rsid w:val="00CC5815"/>
    <w:rsid w:val="00CC59AB"/>
    <w:rsid w:val="00CC6466"/>
    <w:rsid w:val="00CE1F99"/>
    <w:rsid w:val="00CE24B8"/>
    <w:rsid w:val="00CE26EB"/>
    <w:rsid w:val="00CE2722"/>
    <w:rsid w:val="00CE5849"/>
    <w:rsid w:val="00CF5772"/>
    <w:rsid w:val="00D01711"/>
    <w:rsid w:val="00D060C7"/>
    <w:rsid w:val="00D071C3"/>
    <w:rsid w:val="00D074A8"/>
    <w:rsid w:val="00D11A18"/>
    <w:rsid w:val="00D21B97"/>
    <w:rsid w:val="00D24606"/>
    <w:rsid w:val="00D25809"/>
    <w:rsid w:val="00D278F7"/>
    <w:rsid w:val="00D31E7E"/>
    <w:rsid w:val="00D323D7"/>
    <w:rsid w:val="00D35BD7"/>
    <w:rsid w:val="00D35CB4"/>
    <w:rsid w:val="00D37550"/>
    <w:rsid w:val="00D40A29"/>
    <w:rsid w:val="00D42B1D"/>
    <w:rsid w:val="00D42BF9"/>
    <w:rsid w:val="00D44387"/>
    <w:rsid w:val="00D445BF"/>
    <w:rsid w:val="00D44E42"/>
    <w:rsid w:val="00D452B7"/>
    <w:rsid w:val="00D45D27"/>
    <w:rsid w:val="00D51579"/>
    <w:rsid w:val="00D562D4"/>
    <w:rsid w:val="00D56F7B"/>
    <w:rsid w:val="00D62C67"/>
    <w:rsid w:val="00D62E50"/>
    <w:rsid w:val="00D642FD"/>
    <w:rsid w:val="00D6608E"/>
    <w:rsid w:val="00D67D63"/>
    <w:rsid w:val="00D70566"/>
    <w:rsid w:val="00D77046"/>
    <w:rsid w:val="00D8133F"/>
    <w:rsid w:val="00D815AF"/>
    <w:rsid w:val="00D86E57"/>
    <w:rsid w:val="00D878BC"/>
    <w:rsid w:val="00D90A25"/>
    <w:rsid w:val="00D90D9F"/>
    <w:rsid w:val="00D91B13"/>
    <w:rsid w:val="00D96B24"/>
    <w:rsid w:val="00DA07D5"/>
    <w:rsid w:val="00DA419E"/>
    <w:rsid w:val="00DA6EBA"/>
    <w:rsid w:val="00DA738C"/>
    <w:rsid w:val="00DB1AAE"/>
    <w:rsid w:val="00DB1E9B"/>
    <w:rsid w:val="00DB358C"/>
    <w:rsid w:val="00DB6E18"/>
    <w:rsid w:val="00DC3F96"/>
    <w:rsid w:val="00DD0CE5"/>
    <w:rsid w:val="00DD4358"/>
    <w:rsid w:val="00DD4512"/>
    <w:rsid w:val="00DD6ACD"/>
    <w:rsid w:val="00DD794B"/>
    <w:rsid w:val="00DE0883"/>
    <w:rsid w:val="00DE2FDF"/>
    <w:rsid w:val="00DE5B80"/>
    <w:rsid w:val="00DF4FA6"/>
    <w:rsid w:val="00DF677E"/>
    <w:rsid w:val="00E018E9"/>
    <w:rsid w:val="00E06621"/>
    <w:rsid w:val="00E07479"/>
    <w:rsid w:val="00E10909"/>
    <w:rsid w:val="00E12051"/>
    <w:rsid w:val="00E26A92"/>
    <w:rsid w:val="00E33AE3"/>
    <w:rsid w:val="00E354CE"/>
    <w:rsid w:val="00E36288"/>
    <w:rsid w:val="00E37EE1"/>
    <w:rsid w:val="00E40CAC"/>
    <w:rsid w:val="00E4156C"/>
    <w:rsid w:val="00E41743"/>
    <w:rsid w:val="00E42FF3"/>
    <w:rsid w:val="00E44877"/>
    <w:rsid w:val="00E4597B"/>
    <w:rsid w:val="00E45F00"/>
    <w:rsid w:val="00E46C83"/>
    <w:rsid w:val="00E5331F"/>
    <w:rsid w:val="00E55623"/>
    <w:rsid w:val="00E57006"/>
    <w:rsid w:val="00E61903"/>
    <w:rsid w:val="00E63ABB"/>
    <w:rsid w:val="00E64116"/>
    <w:rsid w:val="00E657A8"/>
    <w:rsid w:val="00E6713E"/>
    <w:rsid w:val="00E67D87"/>
    <w:rsid w:val="00E714C5"/>
    <w:rsid w:val="00E80BA6"/>
    <w:rsid w:val="00E870D8"/>
    <w:rsid w:val="00E8776D"/>
    <w:rsid w:val="00E87B07"/>
    <w:rsid w:val="00E90926"/>
    <w:rsid w:val="00E910A8"/>
    <w:rsid w:val="00E91C78"/>
    <w:rsid w:val="00E921E6"/>
    <w:rsid w:val="00E96379"/>
    <w:rsid w:val="00EA0D1B"/>
    <w:rsid w:val="00EA3B94"/>
    <w:rsid w:val="00EA624B"/>
    <w:rsid w:val="00EB00A5"/>
    <w:rsid w:val="00EB057D"/>
    <w:rsid w:val="00EB18E4"/>
    <w:rsid w:val="00EB1DC7"/>
    <w:rsid w:val="00EB5C85"/>
    <w:rsid w:val="00EC0AC2"/>
    <w:rsid w:val="00EC1FB3"/>
    <w:rsid w:val="00EC2CD4"/>
    <w:rsid w:val="00EC6021"/>
    <w:rsid w:val="00ED01D8"/>
    <w:rsid w:val="00ED0836"/>
    <w:rsid w:val="00ED0F3F"/>
    <w:rsid w:val="00EE09AD"/>
    <w:rsid w:val="00EE6A8A"/>
    <w:rsid w:val="00EE70B3"/>
    <w:rsid w:val="00EF0220"/>
    <w:rsid w:val="00F0101A"/>
    <w:rsid w:val="00F02041"/>
    <w:rsid w:val="00F03115"/>
    <w:rsid w:val="00F049E5"/>
    <w:rsid w:val="00F053E5"/>
    <w:rsid w:val="00F0764E"/>
    <w:rsid w:val="00F10D2D"/>
    <w:rsid w:val="00F16831"/>
    <w:rsid w:val="00F17A66"/>
    <w:rsid w:val="00F257F5"/>
    <w:rsid w:val="00F3028E"/>
    <w:rsid w:val="00F30424"/>
    <w:rsid w:val="00F3262F"/>
    <w:rsid w:val="00F3623F"/>
    <w:rsid w:val="00F36F9E"/>
    <w:rsid w:val="00F41C33"/>
    <w:rsid w:val="00F423F1"/>
    <w:rsid w:val="00F458D3"/>
    <w:rsid w:val="00F4792E"/>
    <w:rsid w:val="00F5247A"/>
    <w:rsid w:val="00F53584"/>
    <w:rsid w:val="00F549E5"/>
    <w:rsid w:val="00F63F05"/>
    <w:rsid w:val="00F6622B"/>
    <w:rsid w:val="00F66EEB"/>
    <w:rsid w:val="00F71EDA"/>
    <w:rsid w:val="00F72368"/>
    <w:rsid w:val="00F73AEA"/>
    <w:rsid w:val="00F7484E"/>
    <w:rsid w:val="00F75ABF"/>
    <w:rsid w:val="00F7718E"/>
    <w:rsid w:val="00F81CA5"/>
    <w:rsid w:val="00F821F6"/>
    <w:rsid w:val="00F83BB0"/>
    <w:rsid w:val="00F84D49"/>
    <w:rsid w:val="00F904A9"/>
    <w:rsid w:val="00FA0A7D"/>
    <w:rsid w:val="00FA3077"/>
    <w:rsid w:val="00FA5AA6"/>
    <w:rsid w:val="00FB0768"/>
    <w:rsid w:val="00FB13B3"/>
    <w:rsid w:val="00FB4558"/>
    <w:rsid w:val="00FB6A07"/>
    <w:rsid w:val="00FB749B"/>
    <w:rsid w:val="00FB7F1D"/>
    <w:rsid w:val="00FC5C6B"/>
    <w:rsid w:val="00FD127B"/>
    <w:rsid w:val="00FE05F8"/>
    <w:rsid w:val="00FE3474"/>
    <w:rsid w:val="00FE6EC5"/>
    <w:rsid w:val="00FF1CB7"/>
    <w:rsid w:val="00FF4422"/>
    <w:rsid w:val="00FF758B"/>
    <w:rsid w:val="00FF797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29E4791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753BB"/>
    <w:rPr>
      <w:rFonts w:cs="Arial"/>
      <w:b/>
      <w:bCs w:val="0"/>
      <w:vanish/>
      <w:color w:val="010000"/>
      <w:bdr w:val="single" w:sz="4" w:space="0" w:color="FF66FF"/>
    </w:rPr>
  </w:style>
  <w:style w:type="table" w:styleId="afd">
    <w:name w:val="Table Grid"/>
    <w:basedOn w:val="a1"/>
    <w:rsid w:val="004753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8431A7"/>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Text">
    <w:name w:val="Table Text"/>
    <w:basedOn w:val="a"/>
    <w:rsid w:val="008431A7"/>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8431A7"/>
    <w:pPr>
      <w:ind w:right="0"/>
      <w:jc w:val="both"/>
    </w:pPr>
  </w:style>
  <w:style w:type="paragraph" w:customStyle="1" w:styleId="TableSideHeading">
    <w:name w:val="Table SideHeading"/>
    <w:basedOn w:val="TableText"/>
    <w:rsid w:val="008431A7"/>
  </w:style>
  <w:style w:type="paragraph" w:styleId="afe">
    <w:name w:val="footnote text"/>
    <w:basedOn w:val="a"/>
    <w:link w:val="aff"/>
    <w:autoRedefine/>
    <w:semiHidden/>
    <w:rsid w:val="008431A7"/>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8431A7"/>
    <w:rPr>
      <w:rFonts w:ascii="Arial" w:eastAsia="Arial Unicode MS" w:hAnsi="Arial" w:cs="David"/>
      <w:snapToGrid w:val="0"/>
      <w:sz w:val="14"/>
    </w:rPr>
  </w:style>
  <w:style w:type="character" w:styleId="aff0">
    <w:name w:val="footnote reference"/>
    <w:aliases w:val="Footnote Reference"/>
    <w:basedOn w:val="a0"/>
    <w:semiHidden/>
    <w:rsid w:val="008431A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50471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DAC8A8-C18B-465B-B754-2CC874DC7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30</Pages>
  <Words>7317</Words>
  <Characters>36585</Characters>
  <Application>Microsoft Office Word</Application>
  <DocSecurity>0</DocSecurity>
  <Lines>304</Lines>
  <Paragraphs>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1156</cp:revision>
  <cp:lastPrinted>2015-07-20T08:20:00Z</cp:lastPrinted>
  <dcterms:created xsi:type="dcterms:W3CDTF">2018-05-03T11:21:00Z</dcterms:created>
  <dcterms:modified xsi:type="dcterms:W3CDTF">2023-10-16T14:37:00Z</dcterms:modified>
</cp:coreProperties>
</file>