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19575" w14:textId="77777777" w:rsidR="00E64116" w:rsidRPr="005817EC" w:rsidRDefault="00BF05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12F8CD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559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83BA838" w14:textId="77777777" w:rsidR="00E64116" w:rsidRPr="008713A4" w:rsidRDefault="00BF05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3B12D14" w14:textId="77777777" w:rsidR="00E64116" w:rsidRPr="008713A4" w:rsidRDefault="00E64116" w:rsidP="0049458B">
      <w:pPr>
        <w:rPr>
          <w:rtl/>
        </w:rPr>
      </w:pPr>
    </w:p>
    <w:p w14:paraId="6F1B5611" w14:textId="77777777" w:rsidR="00E64116" w:rsidRPr="008713A4" w:rsidRDefault="00E64116" w:rsidP="0049458B">
      <w:pPr>
        <w:rPr>
          <w:rtl/>
        </w:rPr>
      </w:pPr>
    </w:p>
    <w:p w14:paraId="06C1C97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35B3E89" w14:textId="77777777" w:rsidR="00E64116" w:rsidRPr="008713A4" w:rsidRDefault="00BF05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79</w:t>
      </w:r>
    </w:p>
    <w:p w14:paraId="6E7AF937" w14:textId="77777777" w:rsidR="00E64116" w:rsidRPr="008713A4" w:rsidRDefault="00BF05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7EB79EF3" w14:textId="77777777" w:rsidR="00E64116" w:rsidRPr="008713A4" w:rsidRDefault="00BF05F6" w:rsidP="0081502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כ"ז בתשרי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(12 באוקטובר 2023), שעה 2</w:t>
      </w:r>
      <w:r w:rsidR="00815022">
        <w:rPr>
          <w:rFonts w:hint="cs"/>
          <w:b/>
          <w:bCs/>
          <w:u w:val="single"/>
          <w:rtl/>
        </w:rPr>
        <w:t>0</w:t>
      </w:r>
      <w:r w:rsidR="00815022">
        <w:rPr>
          <w:b/>
          <w:bCs/>
          <w:u w:val="single"/>
          <w:rtl/>
        </w:rPr>
        <w:t>:</w:t>
      </w:r>
      <w:r w:rsidR="00815022">
        <w:rPr>
          <w:rFonts w:hint="cs"/>
          <w:b/>
          <w:bCs/>
          <w:u w:val="single"/>
          <w:rtl/>
        </w:rPr>
        <w:t>45</w:t>
      </w:r>
    </w:p>
    <w:p w14:paraId="6559C6BD" w14:textId="77777777" w:rsidR="00E64116" w:rsidRPr="008713A4" w:rsidRDefault="00E64116" w:rsidP="008320F6">
      <w:pPr>
        <w:ind w:firstLine="0"/>
        <w:rPr>
          <w:rtl/>
        </w:rPr>
      </w:pPr>
    </w:p>
    <w:p w14:paraId="402A213E" w14:textId="77777777" w:rsidR="00E64116" w:rsidRPr="008713A4" w:rsidRDefault="00E64116" w:rsidP="008320F6">
      <w:pPr>
        <w:ind w:firstLine="0"/>
        <w:rPr>
          <w:rtl/>
        </w:rPr>
      </w:pPr>
    </w:p>
    <w:p w14:paraId="2B4A2689" w14:textId="77777777" w:rsidR="00E64116" w:rsidRPr="008713A4" w:rsidRDefault="00E64116" w:rsidP="008320F6">
      <w:pPr>
        <w:ind w:firstLine="0"/>
        <w:rPr>
          <w:rtl/>
        </w:rPr>
      </w:pPr>
    </w:p>
    <w:p w14:paraId="56B5158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C07F259" w14:textId="77777777" w:rsidR="00E64116" w:rsidRPr="008713A4" w:rsidRDefault="00BF05F6" w:rsidP="00815022">
      <w:pPr>
        <w:pStyle w:val="a6"/>
        <w:keepNext/>
        <w:rPr>
          <w:rtl/>
        </w:rPr>
      </w:pPr>
      <w:bookmarkStart w:id="0" w:name="ET_subject_641051_1"/>
      <w:r w:rsidRPr="00815022">
        <w:rPr>
          <w:rStyle w:val="TagStyle"/>
          <w:rtl/>
        </w:rPr>
        <w:t xml:space="preserve"> &lt;&lt; נושא &gt;&gt;</w:t>
      </w:r>
      <w:r w:rsidRPr="00BF05F6">
        <w:rPr>
          <w:rStyle w:val="TagStyle"/>
          <w:rtl/>
        </w:rPr>
        <w:t xml:space="preserve"> </w:t>
      </w:r>
      <w:r w:rsidRPr="00BF05F6">
        <w:rPr>
          <w:rtl/>
        </w:rPr>
        <w:t>המלצה למינוי יושב ראש ועדת הבריאות, לפי סעיף 106(א) לתקנון הכנסת.</w:t>
      </w:r>
      <w:r w:rsidRPr="00BF05F6">
        <w:rPr>
          <w:rStyle w:val="TagStyle"/>
          <w:rtl/>
        </w:rPr>
        <w:t xml:space="preserve"> </w:t>
      </w:r>
      <w:r w:rsidRPr="00815022">
        <w:rPr>
          <w:rStyle w:val="TagStyle"/>
          <w:rtl/>
        </w:rPr>
        <w:t>&lt;&lt; נושא &gt;&gt;</w:t>
      </w:r>
      <w:r w:rsidRPr="00BF05F6">
        <w:rPr>
          <w:rtl/>
        </w:rPr>
        <w:t xml:space="preserve">   </w:t>
      </w:r>
      <w:bookmarkEnd w:id="0"/>
    </w:p>
    <w:p w14:paraId="57E92868" w14:textId="77777777" w:rsidR="00E64116" w:rsidRDefault="00E64116" w:rsidP="00815022">
      <w:pPr>
        <w:pStyle w:val="KeepWithNext"/>
        <w:rPr>
          <w:rtl/>
        </w:rPr>
      </w:pPr>
    </w:p>
    <w:p w14:paraId="26C00329" w14:textId="77777777" w:rsidR="00BF05F6" w:rsidRPr="008713A4" w:rsidRDefault="00BF05F6" w:rsidP="007C693F">
      <w:pPr>
        <w:spacing w:before="60"/>
        <w:ind w:firstLine="0"/>
        <w:rPr>
          <w:rtl/>
        </w:rPr>
      </w:pPr>
    </w:p>
    <w:p w14:paraId="2F460C8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D5B0EE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95688EF" w14:textId="77777777" w:rsidR="00E64116" w:rsidRPr="00BF05F6" w:rsidRDefault="00BF05F6" w:rsidP="00EC1FB3">
      <w:pPr>
        <w:ind w:firstLine="0"/>
        <w:rPr>
          <w:rtl/>
        </w:rPr>
      </w:pPr>
      <w:r w:rsidRPr="00BF05F6">
        <w:rPr>
          <w:rtl/>
        </w:rPr>
        <w:t>אופיר כץ – היו"ר</w:t>
      </w:r>
    </w:p>
    <w:p w14:paraId="27CFFF55" w14:textId="77777777" w:rsidR="00BF05F6" w:rsidRPr="00BF05F6" w:rsidRDefault="00BF05F6" w:rsidP="00EC1FB3">
      <w:pPr>
        <w:ind w:firstLine="0"/>
        <w:rPr>
          <w:rtl/>
        </w:rPr>
      </w:pPr>
      <w:r w:rsidRPr="00BF05F6">
        <w:rPr>
          <w:rtl/>
        </w:rPr>
        <w:t>ינון אזולאי</w:t>
      </w:r>
    </w:p>
    <w:p w14:paraId="718336CB" w14:textId="77777777" w:rsidR="00BF05F6" w:rsidRPr="008713A4" w:rsidRDefault="00BF05F6" w:rsidP="00EC1FB3">
      <w:pPr>
        <w:ind w:firstLine="0"/>
        <w:rPr>
          <w:u w:val="single"/>
        </w:rPr>
      </w:pPr>
    </w:p>
    <w:p w14:paraId="51D9FE8F" w14:textId="77777777" w:rsidR="00E64116" w:rsidRDefault="00E64116" w:rsidP="00DE5B80">
      <w:pPr>
        <w:ind w:firstLine="0"/>
        <w:rPr>
          <w:rtl/>
        </w:rPr>
      </w:pPr>
    </w:p>
    <w:p w14:paraId="330794A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4DFC428" w14:textId="77777777" w:rsidR="000C47F5" w:rsidRPr="0082136D" w:rsidRDefault="00815022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5775106A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103A333" w14:textId="77777777" w:rsidR="00D37550" w:rsidRPr="008713A4" w:rsidRDefault="00D37550" w:rsidP="00DE5B80">
      <w:pPr>
        <w:ind w:firstLine="0"/>
        <w:rPr>
          <w:rtl/>
        </w:rPr>
      </w:pPr>
    </w:p>
    <w:p w14:paraId="4398BC8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5869C67" w14:textId="77777777" w:rsidR="00E64116" w:rsidRPr="008713A4" w:rsidRDefault="00BF05F6" w:rsidP="00D40A29">
      <w:pPr>
        <w:ind w:firstLine="0"/>
      </w:pPr>
      <w:r>
        <w:rPr>
          <w:rtl/>
        </w:rPr>
        <w:t>ארבל אסטרחן</w:t>
      </w:r>
    </w:p>
    <w:p w14:paraId="282B0F2F" w14:textId="77777777" w:rsidR="00E64116" w:rsidRPr="008713A4" w:rsidRDefault="00E64116" w:rsidP="00DE5B80">
      <w:pPr>
        <w:ind w:firstLine="0"/>
        <w:rPr>
          <w:rtl/>
        </w:rPr>
      </w:pPr>
    </w:p>
    <w:p w14:paraId="16F249E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09F5DD" w14:textId="77777777" w:rsidR="00E64116" w:rsidRPr="008713A4" w:rsidRDefault="00BF05F6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6129FC0B" w14:textId="77777777" w:rsidR="00E64116" w:rsidRPr="008713A4" w:rsidRDefault="00E64116" w:rsidP="00DE5B80">
      <w:pPr>
        <w:ind w:firstLine="0"/>
        <w:rPr>
          <w:rtl/>
        </w:rPr>
      </w:pPr>
    </w:p>
    <w:p w14:paraId="22B72D4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4FE8BC" w14:textId="77777777" w:rsidR="00E64116" w:rsidRDefault="00BF05F6" w:rsidP="008320F6">
      <w:pPr>
        <w:ind w:firstLine="0"/>
        <w:rPr>
          <w:rtl/>
        </w:rPr>
      </w:pPr>
      <w:r>
        <w:rPr>
          <w:rtl/>
        </w:rPr>
        <w:t>אתי בן-שמחון</w:t>
      </w:r>
    </w:p>
    <w:p w14:paraId="5CA05122" w14:textId="77777777" w:rsidR="00BF05F6" w:rsidRPr="008713A4" w:rsidRDefault="00BF05F6" w:rsidP="008320F6">
      <w:pPr>
        <w:ind w:firstLine="0"/>
        <w:rPr>
          <w:rtl/>
        </w:rPr>
      </w:pPr>
    </w:p>
    <w:p w14:paraId="0D556138" w14:textId="77777777" w:rsidR="007872B4" w:rsidRDefault="00BF05F6" w:rsidP="00BF05F6">
      <w:pPr>
        <w:ind w:firstLine="0"/>
      </w:pPr>
      <w:r w:rsidRPr="00BF05F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1F7F48FC" w14:textId="77777777" w:rsidR="00BF05F6" w:rsidRDefault="00BF05F6" w:rsidP="00815022">
      <w:pPr>
        <w:pStyle w:val="a6"/>
        <w:keepNext/>
        <w:rPr>
          <w:rtl/>
        </w:rPr>
      </w:pPr>
      <w:bookmarkStart w:id="1" w:name="ET_subject_641051_2"/>
      <w:r w:rsidRPr="00815022">
        <w:rPr>
          <w:rStyle w:val="TagStyle"/>
          <w:rtl/>
        </w:rPr>
        <w:lastRenderedPageBreak/>
        <w:t>&lt;&lt; נושא &gt;&gt;</w:t>
      </w:r>
      <w:r w:rsidRPr="00BF05F6">
        <w:rPr>
          <w:rStyle w:val="TagStyle"/>
          <w:rtl/>
        </w:rPr>
        <w:t xml:space="preserve"> </w:t>
      </w:r>
      <w:r>
        <w:rPr>
          <w:rtl/>
        </w:rPr>
        <w:t>המלצה למינוי יושב ראש ועדת הבריאות, לפי סעיף 106(א) לתקנון הכנסת.</w:t>
      </w:r>
      <w:r w:rsidRPr="00BF05F6">
        <w:rPr>
          <w:rStyle w:val="TagStyle"/>
          <w:rtl/>
        </w:rPr>
        <w:t xml:space="preserve"> </w:t>
      </w:r>
      <w:r w:rsidRPr="0081502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14:paraId="711FA264" w14:textId="77777777" w:rsidR="00BF05F6" w:rsidRDefault="00BF05F6" w:rsidP="00815022">
      <w:pPr>
        <w:pStyle w:val="KeepWithNext"/>
        <w:rPr>
          <w:rtl/>
        </w:rPr>
      </w:pPr>
    </w:p>
    <w:p w14:paraId="65A5D508" w14:textId="77777777" w:rsidR="00BF05F6" w:rsidRDefault="00BF05F6" w:rsidP="00BF05F6">
      <w:pPr>
        <w:rPr>
          <w:rtl/>
        </w:rPr>
      </w:pPr>
      <w:bookmarkStart w:id="2" w:name="_ETM_Q1_119784"/>
      <w:bookmarkStart w:id="3" w:name="_ETM_Q1_120020"/>
      <w:bookmarkStart w:id="4" w:name="_ETM_Q1_120061"/>
      <w:bookmarkEnd w:id="2"/>
      <w:bookmarkEnd w:id="3"/>
      <w:bookmarkEnd w:id="4"/>
    </w:p>
    <w:p w14:paraId="25EA73BE" w14:textId="77777777" w:rsidR="00BF05F6" w:rsidRDefault="00BF05F6" w:rsidP="00BF05F6">
      <w:pPr>
        <w:rPr>
          <w:rtl/>
        </w:rPr>
      </w:pPr>
      <w:bookmarkStart w:id="5" w:name="_ETM_Q1_122557"/>
      <w:bookmarkStart w:id="6" w:name="_ETM_Q1_122614"/>
      <w:bookmarkEnd w:id="5"/>
      <w:bookmarkEnd w:id="6"/>
    </w:p>
    <w:p w14:paraId="2E66FFB7" w14:textId="77777777" w:rsidR="00BF05F6" w:rsidRDefault="00BF05F6" w:rsidP="00BF05F6">
      <w:pPr>
        <w:rPr>
          <w:rtl/>
        </w:rPr>
      </w:pPr>
      <w:bookmarkStart w:id="7" w:name="_ETM_Q1_122733"/>
      <w:bookmarkStart w:id="8" w:name="_ETM_Q1_122783"/>
      <w:bookmarkEnd w:id="7"/>
      <w:bookmarkEnd w:id="8"/>
    </w:p>
    <w:p w14:paraId="406CD218" w14:textId="77777777" w:rsidR="00BF05F6" w:rsidRDefault="00BF05F6" w:rsidP="00815022">
      <w:pPr>
        <w:pStyle w:val="af6"/>
        <w:keepNext/>
        <w:rPr>
          <w:rtl/>
        </w:rPr>
      </w:pPr>
      <w:bookmarkStart w:id="9" w:name="ET_yor_5786_3"/>
      <w:r w:rsidRPr="00815022">
        <w:rPr>
          <w:rStyle w:val="TagStyle"/>
          <w:rtl/>
        </w:rPr>
        <w:t xml:space="preserve"> &lt;&lt; יור &gt;&gt;</w:t>
      </w:r>
      <w:r w:rsidRPr="00BF05F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F05F6">
        <w:rPr>
          <w:rStyle w:val="TagStyle"/>
          <w:rtl/>
        </w:rPr>
        <w:t xml:space="preserve"> </w:t>
      </w:r>
      <w:r w:rsidRPr="008150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14:paraId="29C4A88E" w14:textId="77777777" w:rsidR="00BF05F6" w:rsidRDefault="00BF05F6" w:rsidP="00815022">
      <w:pPr>
        <w:pStyle w:val="KeepWithNext"/>
        <w:rPr>
          <w:rtl/>
        </w:rPr>
      </w:pPr>
    </w:p>
    <w:p w14:paraId="78830E26" w14:textId="77777777" w:rsidR="00BF05F6" w:rsidRDefault="0049337B" w:rsidP="00815022">
      <w:pPr>
        <w:rPr>
          <w:rtl/>
        </w:rPr>
      </w:pPr>
      <w:bookmarkStart w:id="10" w:name="_ETM_Q1_123754"/>
      <w:bookmarkEnd w:id="10"/>
      <w:r>
        <w:rPr>
          <w:rFonts w:hint="cs"/>
          <w:rtl/>
        </w:rPr>
        <w:t xml:space="preserve">שלום לכולם, אני מתכבד לפתוח את ישיבת ועדת הכנסת. </w:t>
      </w:r>
      <w:bookmarkStart w:id="11" w:name="_ETM_Q1_358527"/>
      <w:bookmarkEnd w:id="11"/>
      <w:r w:rsidR="00815022">
        <w:rPr>
          <w:rFonts w:hint="cs"/>
          <w:rtl/>
        </w:rPr>
        <w:t xml:space="preserve">12 באוקטובר 2023. הנושא: </w:t>
      </w:r>
      <w:r w:rsidR="00815022">
        <w:rPr>
          <w:rtl/>
        </w:rPr>
        <w:t>המלצה למ</w:t>
      </w:r>
      <w:r w:rsidR="00815022">
        <w:rPr>
          <w:rFonts w:hint="cs"/>
          <w:rtl/>
        </w:rPr>
        <w:t xml:space="preserve">ינוי יושב-ראש ועדת הבריאות, </w:t>
      </w:r>
      <w:bookmarkStart w:id="12" w:name="_ETM_Q1_345055"/>
      <w:bookmarkEnd w:id="12"/>
      <w:r w:rsidR="00815022">
        <w:rPr>
          <w:rtl/>
        </w:rPr>
        <w:t>לפי סעיף 106(א) לתקנון הכנסת</w:t>
      </w:r>
      <w:r w:rsidR="00815022">
        <w:rPr>
          <w:rFonts w:hint="cs"/>
          <w:rtl/>
        </w:rPr>
        <w:t xml:space="preserve">, </w:t>
      </w:r>
      <w:bookmarkStart w:id="13" w:name="_ETM_Q1_351897"/>
      <w:bookmarkEnd w:id="13"/>
      <w:r w:rsidR="00815022">
        <w:rPr>
          <w:rFonts w:hint="cs"/>
          <w:rtl/>
        </w:rPr>
        <w:t xml:space="preserve">למנות את חבר הכנסת יונתן </w:t>
      </w:r>
      <w:proofErr w:type="spellStart"/>
      <w:r w:rsidR="00815022">
        <w:rPr>
          <w:rFonts w:hint="cs"/>
          <w:rtl/>
        </w:rPr>
        <w:t>מישרקי</w:t>
      </w:r>
      <w:proofErr w:type="spellEnd"/>
      <w:r w:rsidR="00815022">
        <w:rPr>
          <w:rFonts w:hint="cs"/>
          <w:rtl/>
        </w:rPr>
        <w:t xml:space="preserve">, ליו"ר הוועדה, ועדת בריאות, </w:t>
      </w:r>
      <w:bookmarkStart w:id="14" w:name="_ETM_Q1_349489"/>
      <w:bookmarkEnd w:id="14"/>
      <w:r w:rsidR="00815022">
        <w:rPr>
          <w:rFonts w:hint="cs"/>
          <w:rtl/>
        </w:rPr>
        <w:t xml:space="preserve">במקום חבר הכנסת אוריאל </w:t>
      </w:r>
      <w:proofErr w:type="spellStart"/>
      <w:r w:rsidR="00815022">
        <w:rPr>
          <w:rFonts w:hint="cs"/>
          <w:rtl/>
        </w:rPr>
        <w:t>בוסו</w:t>
      </w:r>
      <w:proofErr w:type="spellEnd"/>
      <w:r w:rsidR="00815022">
        <w:rPr>
          <w:rFonts w:hint="cs"/>
          <w:rtl/>
        </w:rPr>
        <w:t xml:space="preserve"> שהתמנה לשר. מי בעד? מי </w:t>
      </w:r>
      <w:bookmarkStart w:id="15" w:name="_ETM_Q1_360724"/>
      <w:bookmarkEnd w:id="15"/>
      <w:r w:rsidR="00815022">
        <w:rPr>
          <w:rFonts w:hint="cs"/>
          <w:rtl/>
        </w:rPr>
        <w:t>נגד? מי נמנע?</w:t>
      </w:r>
    </w:p>
    <w:p w14:paraId="56C2BB58" w14:textId="77777777" w:rsidR="00815022" w:rsidRDefault="00815022" w:rsidP="00BF05F6">
      <w:pPr>
        <w:rPr>
          <w:rtl/>
        </w:rPr>
      </w:pPr>
      <w:bookmarkStart w:id="16" w:name="_ETM_Q1_276163"/>
      <w:bookmarkStart w:id="17" w:name="_ETM_Q1_276284"/>
      <w:bookmarkEnd w:id="16"/>
      <w:bookmarkEnd w:id="17"/>
    </w:p>
    <w:p w14:paraId="0799FC68" w14:textId="77777777" w:rsidR="00815022" w:rsidRDefault="00815022" w:rsidP="00BF05F6">
      <w:pPr>
        <w:rPr>
          <w:rtl/>
        </w:rPr>
      </w:pPr>
      <w:bookmarkStart w:id="18" w:name="_ETM_Q1_276331"/>
      <w:bookmarkStart w:id="19" w:name="_ETM_Q1_276421"/>
      <w:bookmarkStart w:id="20" w:name="_ETM_Q1_360783"/>
      <w:bookmarkStart w:id="21" w:name="_ETM_Q1_360833"/>
      <w:bookmarkStart w:id="22" w:name="_ETM_Q1_360954"/>
      <w:bookmarkStart w:id="23" w:name="_ETM_Q1_360994"/>
      <w:bookmarkStart w:id="24" w:name="_ETM_Q1_296961"/>
      <w:bookmarkStart w:id="25" w:name="_ETM_Q1_297085"/>
      <w:bookmarkStart w:id="26" w:name="_ETM_Q1_285835"/>
      <w:bookmarkStart w:id="27" w:name="_ETM_Q1_285942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14:paraId="3974E8AA" w14:textId="77777777" w:rsidR="00815022" w:rsidRDefault="00815022" w:rsidP="00815022">
      <w:pPr>
        <w:pStyle w:val="af1"/>
        <w:keepNext/>
        <w:rPr>
          <w:rtl/>
        </w:rPr>
      </w:pPr>
      <w:bookmarkStart w:id="28" w:name="_ETM_Q1_285995"/>
      <w:bookmarkStart w:id="29" w:name="_ETM_Q1_286102"/>
      <w:bookmarkEnd w:id="28"/>
      <w:bookmarkEnd w:id="29"/>
      <w:r>
        <w:rPr>
          <w:rtl/>
        </w:rPr>
        <w:t>הצבעה</w:t>
      </w:r>
    </w:p>
    <w:p w14:paraId="550E9527" w14:textId="77777777" w:rsidR="00815022" w:rsidRDefault="00815022" w:rsidP="00815022">
      <w:pPr>
        <w:pStyle w:val="af2"/>
        <w:rPr>
          <w:rtl/>
        </w:rPr>
      </w:pPr>
      <w:bookmarkStart w:id="30" w:name="_ETM_Q1_292454"/>
      <w:bookmarkEnd w:id="30"/>
      <w:r>
        <w:rPr>
          <w:rFonts w:hint="cs"/>
          <w:rtl/>
        </w:rPr>
        <w:t>אושר.</w:t>
      </w:r>
    </w:p>
    <w:p w14:paraId="2B7CD961" w14:textId="77777777" w:rsidR="00815022" w:rsidRDefault="00815022" w:rsidP="00815022">
      <w:pPr>
        <w:rPr>
          <w:rtl/>
        </w:rPr>
      </w:pPr>
    </w:p>
    <w:p w14:paraId="6FAC1A67" w14:textId="77777777" w:rsidR="00815022" w:rsidRDefault="00815022" w:rsidP="00815022">
      <w:pPr>
        <w:rPr>
          <w:rtl/>
        </w:rPr>
      </w:pPr>
    </w:p>
    <w:p w14:paraId="387DDC27" w14:textId="77777777" w:rsidR="00815022" w:rsidRDefault="00815022" w:rsidP="00815022">
      <w:pPr>
        <w:pStyle w:val="af6"/>
        <w:keepNext/>
        <w:rPr>
          <w:rtl/>
        </w:rPr>
      </w:pPr>
      <w:bookmarkStart w:id="31" w:name="ET_yor_5786_4"/>
      <w:r w:rsidRPr="0081502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50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14:paraId="4F738C06" w14:textId="77777777" w:rsidR="00815022" w:rsidRDefault="00815022" w:rsidP="00815022">
      <w:pPr>
        <w:pStyle w:val="KeepWithNext"/>
        <w:rPr>
          <w:rtl/>
        </w:rPr>
      </w:pPr>
    </w:p>
    <w:p w14:paraId="1ECFA370" w14:textId="77777777" w:rsidR="00815022" w:rsidRDefault="00815022" w:rsidP="00815022">
      <w:pPr>
        <w:rPr>
          <w:rtl/>
        </w:rPr>
      </w:pPr>
      <w:r>
        <w:rPr>
          <w:rFonts w:hint="cs"/>
          <w:rtl/>
        </w:rPr>
        <w:t xml:space="preserve">ההמלצה אושרה. </w:t>
      </w:r>
    </w:p>
    <w:p w14:paraId="1EBDD0B0" w14:textId="77777777" w:rsidR="00815022" w:rsidRDefault="00815022" w:rsidP="00815022">
      <w:pPr>
        <w:rPr>
          <w:rtl/>
        </w:rPr>
      </w:pPr>
    </w:p>
    <w:p w14:paraId="72FBB0F9" w14:textId="77777777" w:rsidR="00815022" w:rsidRDefault="00815022" w:rsidP="00815022">
      <w:pPr>
        <w:rPr>
          <w:rtl/>
        </w:rPr>
      </w:pPr>
      <w:bookmarkStart w:id="32" w:name="_ETM_Q1_362987"/>
      <w:bookmarkStart w:id="33" w:name="_ETM_Q1_363019"/>
      <w:bookmarkEnd w:id="32"/>
      <w:bookmarkEnd w:id="33"/>
    </w:p>
    <w:p w14:paraId="3CC133C6" w14:textId="77777777" w:rsidR="00815022" w:rsidRDefault="00815022" w:rsidP="00815022">
      <w:pPr>
        <w:rPr>
          <w:rtl/>
        </w:rPr>
      </w:pPr>
    </w:p>
    <w:p w14:paraId="5AEBFB62" w14:textId="77777777" w:rsidR="00815022" w:rsidRDefault="00815022" w:rsidP="00815022">
      <w:pPr>
        <w:rPr>
          <w:rtl/>
        </w:rPr>
      </w:pPr>
    </w:p>
    <w:p w14:paraId="2A17D13E" w14:textId="77777777" w:rsidR="00815022" w:rsidRDefault="00815022" w:rsidP="00815022">
      <w:pPr>
        <w:rPr>
          <w:rtl/>
        </w:rPr>
      </w:pPr>
      <w:bookmarkStart w:id="34" w:name="_ETM_Q1_363080"/>
      <w:bookmarkStart w:id="35" w:name="_ETM_Q1_363177"/>
      <w:bookmarkEnd w:id="34"/>
      <w:bookmarkEnd w:id="35"/>
    </w:p>
    <w:p w14:paraId="6EC30DEA" w14:textId="77777777" w:rsidR="00815022" w:rsidRDefault="00815022" w:rsidP="00815022">
      <w:pPr>
        <w:pStyle w:val="afc"/>
        <w:keepNext/>
        <w:rPr>
          <w:rtl/>
        </w:rPr>
      </w:pPr>
      <w:bookmarkStart w:id="36" w:name="ET_meetingend_5"/>
      <w:r w:rsidRPr="0081502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20:47.</w:t>
      </w:r>
      <w:r w:rsidRPr="0081502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6"/>
    </w:p>
    <w:p w14:paraId="4BF9B468" w14:textId="77777777" w:rsidR="00815022" w:rsidRDefault="00815022" w:rsidP="00815022">
      <w:pPr>
        <w:pStyle w:val="KeepWithNext"/>
        <w:rPr>
          <w:rtl/>
        </w:rPr>
      </w:pPr>
    </w:p>
    <w:p w14:paraId="458AD0EC" w14:textId="77777777" w:rsidR="00815022" w:rsidRPr="00815022" w:rsidRDefault="00815022" w:rsidP="00815022">
      <w:pPr>
        <w:rPr>
          <w:rtl/>
        </w:rPr>
      </w:pPr>
    </w:p>
    <w:p w14:paraId="797DD116" w14:textId="77777777" w:rsidR="00815022" w:rsidRDefault="00815022" w:rsidP="00815022">
      <w:pPr>
        <w:rPr>
          <w:rtl/>
        </w:rPr>
      </w:pPr>
      <w:bookmarkStart w:id="37" w:name="_ETM_Q1_363102"/>
      <w:bookmarkStart w:id="38" w:name="_ETM_Q1_363198"/>
      <w:bookmarkEnd w:id="37"/>
      <w:bookmarkEnd w:id="38"/>
    </w:p>
    <w:p w14:paraId="6ACB33A6" w14:textId="77777777" w:rsidR="00815022" w:rsidRDefault="00815022" w:rsidP="00815022">
      <w:pPr>
        <w:rPr>
          <w:rtl/>
        </w:rPr>
      </w:pPr>
      <w:bookmarkStart w:id="39" w:name="_ETM_Q1_363246"/>
      <w:bookmarkStart w:id="40" w:name="_ETM_Q1_363339"/>
      <w:bookmarkEnd w:id="39"/>
      <w:bookmarkEnd w:id="40"/>
    </w:p>
    <w:p w14:paraId="10894E7C" w14:textId="77777777" w:rsidR="00815022" w:rsidRPr="00815022" w:rsidRDefault="00815022" w:rsidP="00815022">
      <w:bookmarkStart w:id="41" w:name="_ETM_Q1_363421"/>
      <w:bookmarkStart w:id="42" w:name="_ETM_Q1_363524"/>
      <w:bookmarkEnd w:id="41"/>
      <w:bookmarkEnd w:id="42"/>
    </w:p>
    <w:sectPr w:rsidR="00815022" w:rsidRPr="00815022" w:rsidSect="004559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5CCFA" w14:textId="77777777" w:rsidR="00A42723" w:rsidRDefault="00A42723">
      <w:r>
        <w:separator/>
      </w:r>
    </w:p>
  </w:endnote>
  <w:endnote w:type="continuationSeparator" w:id="0">
    <w:p w14:paraId="3BC7ECE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4A32A" w14:textId="77777777" w:rsidR="00A42723" w:rsidRDefault="00A42723">
      <w:r>
        <w:separator/>
      </w:r>
    </w:p>
  </w:footnote>
  <w:footnote w:type="continuationSeparator" w:id="0">
    <w:p w14:paraId="0A95974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BA67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2BDCE0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8C6A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5022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83A7D9E" w14:textId="77777777" w:rsidR="00D86E57" w:rsidRPr="00CC5815" w:rsidRDefault="00BF05F6" w:rsidP="008E5E3F">
    <w:pPr>
      <w:pStyle w:val="a3"/>
      <w:ind w:firstLine="0"/>
    </w:pPr>
    <w:r>
      <w:rPr>
        <w:rtl/>
      </w:rPr>
      <w:t>ועדת הכנסת</w:t>
    </w:r>
  </w:p>
  <w:p w14:paraId="16F1D4AB" w14:textId="77777777" w:rsidR="00D86E57" w:rsidRPr="00CC5815" w:rsidRDefault="00BF05F6" w:rsidP="008E5E3F">
    <w:pPr>
      <w:pStyle w:val="a3"/>
      <w:ind w:firstLine="0"/>
      <w:rPr>
        <w:rtl/>
      </w:rPr>
    </w:pPr>
    <w:r>
      <w:rPr>
        <w:rtl/>
      </w:rPr>
      <w:t>12/10/2023</w:t>
    </w:r>
  </w:p>
  <w:p w14:paraId="5678556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A4A2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E30D34" wp14:editId="757E768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6C63B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B39FBF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717242222">
    <w:abstractNumId w:val="0"/>
  </w:num>
  <w:num w:numId="2" w16cid:durableId="756405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5943"/>
    <w:rsid w:val="00470EAC"/>
    <w:rsid w:val="0049337B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502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05F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0BCF1D9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F05F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032C9-2E9C-4B11-9F5F-22C4097FF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172</Words>
  <Characters>861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7</cp:revision>
  <cp:lastPrinted>2015-07-20T08:20:00Z</cp:lastPrinted>
  <dcterms:created xsi:type="dcterms:W3CDTF">2018-05-03T11:21:00Z</dcterms:created>
  <dcterms:modified xsi:type="dcterms:W3CDTF">2023-10-16T16:08:00Z</dcterms:modified>
</cp:coreProperties>
</file>