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D45F" w14:textId="4687B275" w:rsidR="00E64116" w:rsidRPr="005817EC" w:rsidRDefault="0001434E" w:rsidP="00EC1FB3">
      <w:pPr>
        <w:ind w:firstLine="0"/>
        <w:rPr>
          <w:b/>
          <w:bCs/>
          <w:rtl/>
        </w:rPr>
      </w:pPr>
      <w:r>
        <w:rPr>
          <w:b/>
          <w:bCs/>
          <w:rtl/>
        </w:rPr>
        <w:t>הכנסת העשרים-וחמש</w:t>
      </w:r>
    </w:p>
    <w:p w14:paraId="77CE249D" w14:textId="77777777" w:rsidR="00A22C90" w:rsidRDefault="00A22C90" w:rsidP="00327BF8">
      <w:pPr>
        <w:ind w:firstLine="0"/>
        <w:outlineLvl w:val="0"/>
        <w:rPr>
          <w:b/>
          <w:bCs/>
          <w:rtl/>
        </w:rPr>
        <w:sectPr w:rsidR="00A22C90" w:rsidSect="008824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F05AA1" w14:textId="5ED61C14" w:rsidR="00E64116" w:rsidRPr="008713A4" w:rsidRDefault="0001434E" w:rsidP="008320F6">
      <w:pPr>
        <w:ind w:firstLine="0"/>
        <w:rPr>
          <w:b/>
          <w:bCs/>
          <w:rtl/>
        </w:rPr>
      </w:pPr>
      <w:r>
        <w:rPr>
          <w:b/>
          <w:bCs/>
          <w:rtl/>
        </w:rPr>
        <w:t>מושב ראשון</w:t>
      </w:r>
    </w:p>
    <w:p w14:paraId="65D1DB01" w14:textId="77777777" w:rsidR="00E64116" w:rsidRPr="008713A4" w:rsidRDefault="00E64116" w:rsidP="0049458B">
      <w:pPr>
        <w:rPr>
          <w:rtl/>
        </w:rPr>
      </w:pPr>
    </w:p>
    <w:p w14:paraId="3ECBB3C5" w14:textId="77777777" w:rsidR="00E64116" w:rsidRPr="008713A4" w:rsidRDefault="00E64116" w:rsidP="0049458B">
      <w:pPr>
        <w:rPr>
          <w:rtl/>
        </w:rPr>
      </w:pPr>
    </w:p>
    <w:p w14:paraId="27BC5074" w14:textId="77777777" w:rsidR="00E64116" w:rsidRPr="008713A4" w:rsidRDefault="00E64116" w:rsidP="007509A6">
      <w:pPr>
        <w:ind w:firstLine="0"/>
        <w:jc w:val="center"/>
        <w:rPr>
          <w:b/>
          <w:bCs/>
          <w:rtl/>
        </w:rPr>
      </w:pPr>
    </w:p>
    <w:p w14:paraId="7E673B58" w14:textId="07714975" w:rsidR="00E64116" w:rsidRPr="008713A4" w:rsidRDefault="0001434E" w:rsidP="008320F6">
      <w:pPr>
        <w:ind w:firstLine="0"/>
        <w:jc w:val="center"/>
        <w:outlineLvl w:val="0"/>
        <w:rPr>
          <w:b/>
          <w:bCs/>
          <w:rtl/>
        </w:rPr>
      </w:pPr>
      <w:r>
        <w:rPr>
          <w:b/>
          <w:bCs/>
          <w:rtl/>
        </w:rPr>
        <w:t xml:space="preserve">פרוטוקול מס' </w:t>
      </w:r>
      <w:r>
        <w:rPr>
          <w:rFonts w:hint="cs"/>
          <w:b/>
          <w:bCs/>
          <w:rtl/>
        </w:rPr>
        <w:t>116</w:t>
      </w:r>
    </w:p>
    <w:p w14:paraId="595C8A91" w14:textId="12FC7609" w:rsidR="00E64116" w:rsidRPr="008713A4" w:rsidRDefault="0001434E" w:rsidP="008320F6">
      <w:pPr>
        <w:ind w:firstLine="0"/>
        <w:jc w:val="center"/>
        <w:outlineLvl w:val="0"/>
        <w:rPr>
          <w:b/>
          <w:bCs/>
          <w:rtl/>
        </w:rPr>
      </w:pPr>
      <w:r>
        <w:rPr>
          <w:b/>
          <w:bCs/>
          <w:rtl/>
        </w:rPr>
        <w:t>מישיבת ועדת הפנים והגנת הסביבה</w:t>
      </w:r>
    </w:p>
    <w:p w14:paraId="4E3CB038" w14:textId="55C95300" w:rsidR="00E64116" w:rsidRPr="008713A4" w:rsidRDefault="0001434E"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w:t>
      </w:r>
      <w:r>
        <w:rPr>
          <w:rFonts w:hint="cs"/>
          <w:b/>
          <w:bCs/>
          <w:u w:val="single"/>
          <w:rtl/>
        </w:rPr>
        <w:t>5</w:t>
      </w:r>
      <w:r>
        <w:rPr>
          <w:b/>
          <w:bCs/>
          <w:u w:val="single"/>
          <w:rtl/>
        </w:rPr>
        <w:t>:</w:t>
      </w:r>
      <w:r>
        <w:rPr>
          <w:rFonts w:hint="cs"/>
          <w:b/>
          <w:bCs/>
          <w:u w:val="single"/>
          <w:rtl/>
        </w:rPr>
        <w:t>19</w:t>
      </w:r>
    </w:p>
    <w:p w14:paraId="0941427E" w14:textId="77777777" w:rsidR="00E64116" w:rsidRPr="008713A4" w:rsidRDefault="00E64116" w:rsidP="008320F6">
      <w:pPr>
        <w:ind w:firstLine="0"/>
        <w:rPr>
          <w:rtl/>
        </w:rPr>
      </w:pPr>
    </w:p>
    <w:p w14:paraId="27A08FB3" w14:textId="77777777" w:rsidR="00E64116" w:rsidRPr="008713A4" w:rsidRDefault="00E64116" w:rsidP="008320F6">
      <w:pPr>
        <w:ind w:firstLine="0"/>
        <w:rPr>
          <w:rtl/>
        </w:rPr>
      </w:pPr>
    </w:p>
    <w:p w14:paraId="55B59B25" w14:textId="77777777" w:rsidR="00E64116" w:rsidRPr="008713A4" w:rsidRDefault="00E64116" w:rsidP="008320F6">
      <w:pPr>
        <w:ind w:firstLine="0"/>
        <w:rPr>
          <w:rtl/>
        </w:rPr>
      </w:pPr>
    </w:p>
    <w:p w14:paraId="330DC17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C3E911" w14:textId="1BFE7837" w:rsidR="00E64116" w:rsidRPr="008713A4" w:rsidRDefault="0001434E" w:rsidP="0001434E">
      <w:pPr>
        <w:spacing w:before="60"/>
        <w:ind w:firstLine="0"/>
        <w:rPr>
          <w:rtl/>
        </w:rPr>
      </w:pPr>
      <w:bookmarkStart w:id="0" w:name="ET_subject_640390_1"/>
      <w:r w:rsidRPr="0001434E">
        <w:rPr>
          <w:rStyle w:val="TagStyle"/>
          <w:rtl/>
        </w:rPr>
        <w:t xml:space="preserve"> &lt;&lt; נושא &gt;&gt; </w:t>
      </w:r>
      <w:r w:rsidRPr="0001434E">
        <w:rPr>
          <w:rtl/>
        </w:rPr>
        <w:t>הבטחת קיום מערך אפקטיבי של איסוף בקבוקים והשבת הפיקדון לציבור ופעילות קרן ה</w:t>
      </w:r>
      <w:r w:rsidR="00A6039C">
        <w:rPr>
          <w:rFonts w:hint="cs"/>
          <w:rtl/>
        </w:rPr>
        <w:t>פיקדון</w:t>
      </w:r>
      <w:r w:rsidRPr="0001434E">
        <w:rPr>
          <w:rtl/>
        </w:rPr>
        <w:t xml:space="preserve"> -ביוזמת ח"כ מטי הרכבי במסגרת יום הגנת הסביבה</w:t>
      </w:r>
      <w:r w:rsidRPr="0001434E">
        <w:rPr>
          <w:rStyle w:val="TagStyle"/>
          <w:rtl/>
        </w:rPr>
        <w:t xml:space="preserve"> &lt;&lt; נושא &gt;&gt;</w:t>
      </w:r>
      <w:r w:rsidR="0025304E">
        <w:rPr>
          <w:rtl/>
        </w:rPr>
        <w:t xml:space="preserve"> </w:t>
      </w:r>
      <w:bookmarkEnd w:id="0"/>
    </w:p>
    <w:p w14:paraId="43D10E29" w14:textId="77777777" w:rsidR="00E64116" w:rsidRDefault="00E64116" w:rsidP="007C693F">
      <w:pPr>
        <w:spacing w:before="60"/>
        <w:ind w:firstLine="0"/>
        <w:rPr>
          <w:rtl/>
        </w:rPr>
      </w:pPr>
    </w:p>
    <w:p w14:paraId="13118021" w14:textId="77777777" w:rsidR="0001434E" w:rsidRPr="008713A4" w:rsidRDefault="0001434E" w:rsidP="007C693F">
      <w:pPr>
        <w:spacing w:before="60"/>
        <w:ind w:firstLine="0"/>
        <w:rPr>
          <w:rtl/>
        </w:rPr>
      </w:pPr>
    </w:p>
    <w:p w14:paraId="461924B1" w14:textId="77777777" w:rsidR="00E64116" w:rsidRPr="008713A4" w:rsidRDefault="00E64116" w:rsidP="00EC1FB3">
      <w:pPr>
        <w:ind w:firstLine="0"/>
        <w:outlineLvl w:val="1"/>
        <w:rPr>
          <w:b/>
          <w:bCs/>
          <w:u w:val="single"/>
          <w:rtl/>
        </w:rPr>
      </w:pPr>
      <w:r w:rsidRPr="008713A4">
        <w:rPr>
          <w:b/>
          <w:bCs/>
          <w:u w:val="single"/>
          <w:rtl/>
        </w:rPr>
        <w:t>נכחו:</w:t>
      </w:r>
    </w:p>
    <w:p w14:paraId="4DA186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AEBB32" w14:textId="058CC1FE" w:rsidR="00E64116" w:rsidRPr="0001434E" w:rsidRDefault="0001434E" w:rsidP="00EC1FB3">
      <w:pPr>
        <w:ind w:firstLine="0"/>
        <w:rPr>
          <w:rtl/>
        </w:rPr>
      </w:pPr>
      <w:r w:rsidRPr="0001434E">
        <w:rPr>
          <w:rtl/>
        </w:rPr>
        <w:t>יעקב אשר – היו"ר</w:t>
      </w:r>
    </w:p>
    <w:p w14:paraId="43D0AE65" w14:textId="37BF23D8" w:rsidR="0001434E" w:rsidRPr="0001434E" w:rsidRDefault="0001434E" w:rsidP="00EC1FB3">
      <w:pPr>
        <w:ind w:firstLine="0"/>
        <w:rPr>
          <w:rtl/>
        </w:rPr>
      </w:pPr>
      <w:r w:rsidRPr="0001434E">
        <w:rPr>
          <w:rtl/>
        </w:rPr>
        <w:t>ששון ששי גואטה</w:t>
      </w:r>
    </w:p>
    <w:p w14:paraId="2837C056" w14:textId="77777777" w:rsidR="0001434E" w:rsidRPr="008713A4" w:rsidRDefault="0001434E" w:rsidP="00EC1FB3">
      <w:pPr>
        <w:ind w:firstLine="0"/>
        <w:rPr>
          <w:u w:val="single"/>
        </w:rPr>
      </w:pPr>
    </w:p>
    <w:p w14:paraId="72503E75" w14:textId="77777777" w:rsidR="00E64116" w:rsidRDefault="00E64116" w:rsidP="00DE5B80">
      <w:pPr>
        <w:ind w:firstLine="0"/>
        <w:rPr>
          <w:rtl/>
        </w:rPr>
      </w:pPr>
    </w:p>
    <w:p w14:paraId="0B7911C8" w14:textId="77777777" w:rsidR="000C47F5" w:rsidRDefault="000C47F5" w:rsidP="00EC1FB3">
      <w:pPr>
        <w:ind w:firstLine="0"/>
        <w:outlineLvl w:val="1"/>
        <w:rPr>
          <w:b/>
          <w:bCs/>
          <w:u w:val="single"/>
          <w:rtl/>
        </w:rPr>
      </w:pPr>
      <w:r w:rsidRPr="000C47F5">
        <w:rPr>
          <w:rFonts w:hint="cs"/>
          <w:b/>
          <w:bCs/>
          <w:u w:val="single"/>
          <w:rtl/>
        </w:rPr>
        <w:t>חברי הכנסת:</w:t>
      </w:r>
    </w:p>
    <w:p w14:paraId="3EABE220" w14:textId="203647C2" w:rsidR="000C47F5" w:rsidRPr="0082136D" w:rsidRDefault="0001434E" w:rsidP="00DE5B80">
      <w:pPr>
        <w:ind w:firstLine="0"/>
        <w:rPr>
          <w:rtl/>
        </w:rPr>
      </w:pPr>
      <w:r>
        <w:rPr>
          <w:rFonts w:hint="cs"/>
          <w:rtl/>
        </w:rPr>
        <w:t>מטי צרפתי הרכבי</w:t>
      </w:r>
    </w:p>
    <w:p w14:paraId="630EAF81" w14:textId="77777777" w:rsidR="002E5E31" w:rsidRPr="000C47F5" w:rsidRDefault="002E5E31" w:rsidP="00DE5B80">
      <w:pPr>
        <w:ind w:firstLine="0"/>
        <w:rPr>
          <w:b/>
          <w:bCs/>
          <w:u w:val="single"/>
          <w:rtl/>
        </w:rPr>
      </w:pPr>
    </w:p>
    <w:p w14:paraId="456FC5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913"/>
      </w:tblGrid>
      <w:tr w:rsidR="003C0A5A" w14:paraId="51ED90EE" w14:textId="77777777" w:rsidTr="001B4589">
        <w:tc>
          <w:tcPr>
            <w:tcW w:w="0" w:type="auto"/>
            <w:gridSpan w:val="3"/>
            <w:shd w:val="clear" w:color="auto" w:fill="auto"/>
          </w:tcPr>
          <w:p w14:paraId="630F02DC" w14:textId="7C5AADE7" w:rsidR="003C0A5A" w:rsidRDefault="003C0A5A" w:rsidP="003C0A5A">
            <w:pPr>
              <w:ind w:firstLine="0"/>
              <w:rPr>
                <w:rtl/>
              </w:rPr>
            </w:pPr>
            <w:r>
              <w:rPr>
                <w:rtl/>
              </w:rPr>
              <w:t xml:space="preserve">השרה להגנת הסביבה עידית </w:t>
            </w:r>
            <w:proofErr w:type="spellStart"/>
            <w:r>
              <w:rPr>
                <w:rtl/>
              </w:rPr>
              <w:t>סילמן</w:t>
            </w:r>
            <w:proofErr w:type="spellEnd"/>
          </w:p>
        </w:tc>
      </w:tr>
      <w:tr w:rsidR="002125CB" w14:paraId="01B8EA5D" w14:textId="77777777" w:rsidTr="002125CB">
        <w:tc>
          <w:tcPr>
            <w:tcW w:w="0" w:type="auto"/>
            <w:shd w:val="clear" w:color="auto" w:fill="auto"/>
          </w:tcPr>
          <w:p w14:paraId="21DDE097" w14:textId="6F26B542" w:rsidR="002125CB" w:rsidRDefault="002125CB" w:rsidP="00DE5B80">
            <w:pPr>
              <w:ind w:firstLine="0"/>
              <w:rPr>
                <w:rtl/>
              </w:rPr>
            </w:pPr>
            <w:r>
              <w:rPr>
                <w:rtl/>
              </w:rPr>
              <w:t>חנן מלמד</w:t>
            </w:r>
          </w:p>
        </w:tc>
        <w:tc>
          <w:tcPr>
            <w:tcW w:w="0" w:type="auto"/>
            <w:shd w:val="clear" w:color="auto" w:fill="auto"/>
          </w:tcPr>
          <w:p w14:paraId="57FDCA6F" w14:textId="3B0497B1" w:rsidR="002125CB" w:rsidRDefault="002125CB" w:rsidP="00DE5B80">
            <w:pPr>
              <w:ind w:firstLine="0"/>
              <w:rPr>
                <w:rtl/>
              </w:rPr>
            </w:pPr>
            <w:r>
              <w:rPr>
                <w:rtl/>
              </w:rPr>
              <w:t>–</w:t>
            </w:r>
          </w:p>
        </w:tc>
        <w:tc>
          <w:tcPr>
            <w:tcW w:w="0" w:type="auto"/>
            <w:shd w:val="clear" w:color="auto" w:fill="auto"/>
          </w:tcPr>
          <w:p w14:paraId="3E4BEC66" w14:textId="3A3C3EBD" w:rsidR="002125CB" w:rsidRDefault="002125CB" w:rsidP="00DE5B80">
            <w:pPr>
              <w:ind w:firstLine="0"/>
              <w:rPr>
                <w:rtl/>
              </w:rPr>
            </w:pPr>
            <w:r>
              <w:rPr>
                <w:rtl/>
              </w:rPr>
              <w:t>יועץ השרה להגנת הסביבה</w:t>
            </w:r>
          </w:p>
        </w:tc>
      </w:tr>
      <w:tr w:rsidR="002125CB" w14:paraId="2AA39A69" w14:textId="77777777" w:rsidTr="002125CB">
        <w:tc>
          <w:tcPr>
            <w:tcW w:w="0" w:type="auto"/>
            <w:shd w:val="clear" w:color="auto" w:fill="auto"/>
          </w:tcPr>
          <w:p w14:paraId="2E039514" w14:textId="343F9F8B" w:rsidR="002125CB" w:rsidRDefault="002125CB" w:rsidP="00DE5B80">
            <w:pPr>
              <w:ind w:firstLine="0"/>
              <w:rPr>
                <w:rtl/>
              </w:rPr>
            </w:pPr>
            <w:r>
              <w:rPr>
                <w:rtl/>
              </w:rPr>
              <w:t>גיא סמט</w:t>
            </w:r>
          </w:p>
        </w:tc>
        <w:tc>
          <w:tcPr>
            <w:tcW w:w="0" w:type="auto"/>
            <w:shd w:val="clear" w:color="auto" w:fill="auto"/>
          </w:tcPr>
          <w:p w14:paraId="5A7AE8F2" w14:textId="07D86AE5" w:rsidR="002125CB" w:rsidRDefault="002125CB" w:rsidP="00DE5B80">
            <w:pPr>
              <w:ind w:firstLine="0"/>
              <w:rPr>
                <w:rtl/>
              </w:rPr>
            </w:pPr>
            <w:r>
              <w:rPr>
                <w:rtl/>
              </w:rPr>
              <w:t>–</w:t>
            </w:r>
          </w:p>
        </w:tc>
        <w:tc>
          <w:tcPr>
            <w:tcW w:w="0" w:type="auto"/>
            <w:shd w:val="clear" w:color="auto" w:fill="auto"/>
          </w:tcPr>
          <w:p w14:paraId="3847841A" w14:textId="14898D0A" w:rsidR="002125CB" w:rsidRDefault="002125CB" w:rsidP="00DE5B80">
            <w:pPr>
              <w:ind w:firstLine="0"/>
              <w:rPr>
                <w:rtl/>
              </w:rPr>
            </w:pPr>
            <w:r>
              <w:rPr>
                <w:rtl/>
              </w:rPr>
              <w:t>מנכ"ל המשרד להגנת הסביבה</w:t>
            </w:r>
          </w:p>
        </w:tc>
      </w:tr>
      <w:tr w:rsidR="002125CB" w14:paraId="1A24BDCB" w14:textId="77777777" w:rsidTr="002125CB">
        <w:tc>
          <w:tcPr>
            <w:tcW w:w="0" w:type="auto"/>
            <w:shd w:val="clear" w:color="auto" w:fill="auto"/>
          </w:tcPr>
          <w:p w14:paraId="61677420" w14:textId="7BF474CC" w:rsidR="002125CB" w:rsidRDefault="002125CB" w:rsidP="00DE5B80">
            <w:pPr>
              <w:ind w:firstLine="0"/>
              <w:rPr>
                <w:rtl/>
              </w:rPr>
            </w:pPr>
            <w:r>
              <w:rPr>
                <w:rtl/>
              </w:rPr>
              <w:t>אלעד עמיחי</w:t>
            </w:r>
          </w:p>
        </w:tc>
        <w:tc>
          <w:tcPr>
            <w:tcW w:w="0" w:type="auto"/>
            <w:shd w:val="clear" w:color="auto" w:fill="auto"/>
          </w:tcPr>
          <w:p w14:paraId="58DEE27D" w14:textId="6C31B0D7" w:rsidR="002125CB" w:rsidRDefault="002125CB" w:rsidP="00DE5B80">
            <w:pPr>
              <w:ind w:firstLine="0"/>
              <w:rPr>
                <w:rtl/>
              </w:rPr>
            </w:pPr>
            <w:r>
              <w:rPr>
                <w:rtl/>
              </w:rPr>
              <w:t>–</w:t>
            </w:r>
          </w:p>
        </w:tc>
        <w:tc>
          <w:tcPr>
            <w:tcW w:w="0" w:type="auto"/>
            <w:shd w:val="clear" w:color="auto" w:fill="auto"/>
          </w:tcPr>
          <w:p w14:paraId="79A3C0B4" w14:textId="447DFCE5" w:rsidR="002125CB" w:rsidRDefault="002125CB" w:rsidP="00DE5B80">
            <w:pPr>
              <w:ind w:firstLine="0"/>
              <w:rPr>
                <w:rtl/>
              </w:rPr>
            </w:pPr>
            <w:r>
              <w:rPr>
                <w:rtl/>
              </w:rPr>
              <w:t>סמנכ</w:t>
            </w:r>
            <w:r>
              <w:rPr>
                <w:rFonts w:hint="cs"/>
                <w:rtl/>
              </w:rPr>
              <w:t>"</w:t>
            </w:r>
            <w:r>
              <w:rPr>
                <w:rtl/>
              </w:rPr>
              <w:t>ל לשלטון מקומי, המשרד להגנת הסביבה</w:t>
            </w:r>
          </w:p>
        </w:tc>
      </w:tr>
      <w:tr w:rsidR="002125CB" w14:paraId="747768A8" w14:textId="77777777" w:rsidTr="002125CB">
        <w:tc>
          <w:tcPr>
            <w:tcW w:w="0" w:type="auto"/>
            <w:shd w:val="clear" w:color="auto" w:fill="auto"/>
          </w:tcPr>
          <w:p w14:paraId="0E91C6BA" w14:textId="20174F7D" w:rsidR="002125CB" w:rsidRDefault="002125CB" w:rsidP="00DE5B80">
            <w:pPr>
              <w:ind w:firstLine="0"/>
              <w:rPr>
                <w:rtl/>
              </w:rPr>
            </w:pPr>
            <w:r>
              <w:rPr>
                <w:rtl/>
              </w:rPr>
              <w:t>רונית אברהמי</w:t>
            </w:r>
          </w:p>
        </w:tc>
        <w:tc>
          <w:tcPr>
            <w:tcW w:w="0" w:type="auto"/>
            <w:shd w:val="clear" w:color="auto" w:fill="auto"/>
          </w:tcPr>
          <w:p w14:paraId="098186F8" w14:textId="39512003" w:rsidR="002125CB" w:rsidRDefault="002125CB" w:rsidP="00DE5B80">
            <w:pPr>
              <w:ind w:firstLine="0"/>
              <w:rPr>
                <w:rtl/>
              </w:rPr>
            </w:pPr>
            <w:r>
              <w:rPr>
                <w:rtl/>
              </w:rPr>
              <w:t>–</w:t>
            </w:r>
          </w:p>
        </w:tc>
        <w:tc>
          <w:tcPr>
            <w:tcW w:w="0" w:type="auto"/>
            <w:shd w:val="clear" w:color="auto" w:fill="auto"/>
          </w:tcPr>
          <w:p w14:paraId="492390D0" w14:textId="7845F65E" w:rsidR="002125CB" w:rsidRDefault="002125CB" w:rsidP="00DE5B80">
            <w:pPr>
              <w:ind w:firstLine="0"/>
              <w:rPr>
                <w:rtl/>
              </w:rPr>
            </w:pPr>
            <w:r>
              <w:rPr>
                <w:rtl/>
              </w:rPr>
              <w:t>ראש אגף חוקי אחריות יצרן, המשרד להגנת הסביבה</w:t>
            </w:r>
          </w:p>
        </w:tc>
      </w:tr>
      <w:tr w:rsidR="002125CB" w14:paraId="573C1882" w14:textId="77777777" w:rsidTr="002125CB">
        <w:tc>
          <w:tcPr>
            <w:tcW w:w="0" w:type="auto"/>
            <w:shd w:val="clear" w:color="auto" w:fill="auto"/>
          </w:tcPr>
          <w:p w14:paraId="23F6E0DB" w14:textId="2F0967D7" w:rsidR="002125CB" w:rsidRDefault="002125CB" w:rsidP="00DE5B80">
            <w:pPr>
              <w:ind w:firstLine="0"/>
              <w:rPr>
                <w:rtl/>
              </w:rPr>
            </w:pPr>
            <w:r>
              <w:rPr>
                <w:rtl/>
              </w:rPr>
              <w:t xml:space="preserve">עדי </w:t>
            </w:r>
            <w:proofErr w:type="spellStart"/>
            <w:r>
              <w:rPr>
                <w:rtl/>
              </w:rPr>
              <w:t>אייברמס</w:t>
            </w:r>
            <w:proofErr w:type="spellEnd"/>
          </w:p>
        </w:tc>
        <w:tc>
          <w:tcPr>
            <w:tcW w:w="0" w:type="auto"/>
            <w:shd w:val="clear" w:color="auto" w:fill="auto"/>
          </w:tcPr>
          <w:p w14:paraId="511CF3B8" w14:textId="16E167F8" w:rsidR="002125CB" w:rsidRDefault="002125CB" w:rsidP="00DE5B80">
            <w:pPr>
              <w:ind w:firstLine="0"/>
              <w:rPr>
                <w:rtl/>
              </w:rPr>
            </w:pPr>
            <w:r>
              <w:rPr>
                <w:rtl/>
              </w:rPr>
              <w:t>–</w:t>
            </w:r>
          </w:p>
        </w:tc>
        <w:tc>
          <w:tcPr>
            <w:tcW w:w="0" w:type="auto"/>
            <w:shd w:val="clear" w:color="auto" w:fill="auto"/>
          </w:tcPr>
          <w:p w14:paraId="5EBEC298" w14:textId="605E45CC" w:rsidR="002125CB" w:rsidRDefault="002125CB" w:rsidP="00DE5B80">
            <w:pPr>
              <w:ind w:firstLine="0"/>
              <w:rPr>
                <w:rtl/>
              </w:rPr>
            </w:pPr>
            <w:r>
              <w:rPr>
                <w:rtl/>
              </w:rPr>
              <w:t>לשכה משפטית, המשרד להגנת הסביבה</w:t>
            </w:r>
          </w:p>
        </w:tc>
      </w:tr>
      <w:tr w:rsidR="002125CB" w14:paraId="774CD465" w14:textId="77777777" w:rsidTr="002125CB">
        <w:tc>
          <w:tcPr>
            <w:tcW w:w="0" w:type="auto"/>
            <w:shd w:val="clear" w:color="auto" w:fill="auto"/>
          </w:tcPr>
          <w:p w14:paraId="37852485" w14:textId="1BA87F80" w:rsidR="002125CB" w:rsidRDefault="002125CB" w:rsidP="00DE5B80">
            <w:pPr>
              <w:ind w:firstLine="0"/>
              <w:rPr>
                <w:rtl/>
              </w:rPr>
            </w:pPr>
            <w:r>
              <w:rPr>
                <w:rtl/>
              </w:rPr>
              <w:t>תהילה שחר</w:t>
            </w:r>
          </w:p>
        </w:tc>
        <w:tc>
          <w:tcPr>
            <w:tcW w:w="0" w:type="auto"/>
            <w:shd w:val="clear" w:color="auto" w:fill="auto"/>
          </w:tcPr>
          <w:p w14:paraId="09D6CE5F" w14:textId="2A30038E" w:rsidR="002125CB" w:rsidRDefault="002125CB" w:rsidP="00DE5B80">
            <w:pPr>
              <w:ind w:firstLine="0"/>
              <w:rPr>
                <w:rtl/>
              </w:rPr>
            </w:pPr>
            <w:r>
              <w:rPr>
                <w:rtl/>
              </w:rPr>
              <w:t>–</w:t>
            </w:r>
          </w:p>
        </w:tc>
        <w:tc>
          <w:tcPr>
            <w:tcW w:w="0" w:type="auto"/>
            <w:shd w:val="clear" w:color="auto" w:fill="auto"/>
          </w:tcPr>
          <w:p w14:paraId="10B7D401" w14:textId="70FE5D64" w:rsidR="002125CB" w:rsidRDefault="002125CB" w:rsidP="00DE5B80">
            <w:pPr>
              <w:ind w:firstLine="0"/>
              <w:rPr>
                <w:rtl/>
              </w:rPr>
            </w:pPr>
            <w:r>
              <w:rPr>
                <w:rtl/>
              </w:rPr>
              <w:t>מ</w:t>
            </w:r>
            <w:r w:rsidR="003C0A5A">
              <w:rPr>
                <w:rFonts w:hint="cs"/>
                <w:rtl/>
              </w:rPr>
              <w:t>רכז המחקר והמידע של הכנסת</w:t>
            </w:r>
          </w:p>
        </w:tc>
      </w:tr>
      <w:tr w:rsidR="002125CB" w14:paraId="7E8CEBBA" w14:textId="77777777" w:rsidTr="002125CB">
        <w:tc>
          <w:tcPr>
            <w:tcW w:w="0" w:type="auto"/>
            <w:shd w:val="clear" w:color="auto" w:fill="auto"/>
          </w:tcPr>
          <w:p w14:paraId="597D2312" w14:textId="52812B3D" w:rsidR="002125CB" w:rsidRDefault="002125CB" w:rsidP="00DE5B80">
            <w:pPr>
              <w:ind w:firstLine="0"/>
              <w:rPr>
                <w:rtl/>
              </w:rPr>
            </w:pPr>
            <w:r>
              <w:rPr>
                <w:rtl/>
              </w:rPr>
              <w:t>נמרוד הגלילי</w:t>
            </w:r>
          </w:p>
        </w:tc>
        <w:tc>
          <w:tcPr>
            <w:tcW w:w="0" w:type="auto"/>
            <w:shd w:val="clear" w:color="auto" w:fill="auto"/>
          </w:tcPr>
          <w:p w14:paraId="30B75776" w14:textId="4064B0A1" w:rsidR="002125CB" w:rsidRDefault="002125CB" w:rsidP="00DE5B80">
            <w:pPr>
              <w:ind w:firstLine="0"/>
              <w:rPr>
                <w:rtl/>
              </w:rPr>
            </w:pPr>
            <w:r>
              <w:rPr>
                <w:rtl/>
              </w:rPr>
              <w:t>–</w:t>
            </w:r>
          </w:p>
        </w:tc>
        <w:tc>
          <w:tcPr>
            <w:tcW w:w="0" w:type="auto"/>
            <w:shd w:val="clear" w:color="auto" w:fill="auto"/>
          </w:tcPr>
          <w:p w14:paraId="04A30F41" w14:textId="71D8F8C9" w:rsidR="002125CB" w:rsidRDefault="002125CB" w:rsidP="00DE5B80">
            <w:pPr>
              <w:ind w:firstLine="0"/>
              <w:rPr>
                <w:rtl/>
              </w:rPr>
            </w:pPr>
            <w:r>
              <w:rPr>
                <w:rtl/>
              </w:rPr>
              <w:t>מנהל תחום רשתות המזון, איגוד לשכות המסחר</w:t>
            </w:r>
          </w:p>
        </w:tc>
      </w:tr>
      <w:tr w:rsidR="002125CB" w14:paraId="7B9875FB" w14:textId="77777777" w:rsidTr="002125CB">
        <w:tc>
          <w:tcPr>
            <w:tcW w:w="0" w:type="auto"/>
            <w:shd w:val="clear" w:color="auto" w:fill="auto"/>
          </w:tcPr>
          <w:p w14:paraId="7F3C4AD5" w14:textId="2BCD313B" w:rsidR="002125CB" w:rsidRDefault="002125CB" w:rsidP="00DE5B80">
            <w:pPr>
              <w:ind w:firstLine="0"/>
              <w:rPr>
                <w:rtl/>
              </w:rPr>
            </w:pPr>
            <w:r>
              <w:rPr>
                <w:rtl/>
              </w:rPr>
              <w:t xml:space="preserve">יורם </w:t>
            </w:r>
            <w:proofErr w:type="spellStart"/>
            <w:r>
              <w:rPr>
                <w:rtl/>
              </w:rPr>
              <w:t>פינטו</w:t>
            </w:r>
            <w:proofErr w:type="spellEnd"/>
          </w:p>
        </w:tc>
        <w:tc>
          <w:tcPr>
            <w:tcW w:w="0" w:type="auto"/>
            <w:shd w:val="clear" w:color="auto" w:fill="auto"/>
          </w:tcPr>
          <w:p w14:paraId="470FCEC8" w14:textId="79E661CC" w:rsidR="002125CB" w:rsidRDefault="002125CB" w:rsidP="00DE5B80">
            <w:pPr>
              <w:ind w:firstLine="0"/>
              <w:rPr>
                <w:rtl/>
              </w:rPr>
            </w:pPr>
            <w:r>
              <w:rPr>
                <w:rtl/>
              </w:rPr>
              <w:t>–</w:t>
            </w:r>
          </w:p>
        </w:tc>
        <w:tc>
          <w:tcPr>
            <w:tcW w:w="0" w:type="auto"/>
            <w:shd w:val="clear" w:color="auto" w:fill="auto"/>
          </w:tcPr>
          <w:p w14:paraId="447C9CCE" w14:textId="1642C640" w:rsidR="002125CB" w:rsidRDefault="002125CB" w:rsidP="00DE5B80">
            <w:pPr>
              <w:ind w:firstLine="0"/>
              <w:rPr>
                <w:rtl/>
              </w:rPr>
            </w:pPr>
            <w:r>
              <w:rPr>
                <w:rtl/>
              </w:rPr>
              <w:t>עוזר סמנכ"ל תפעול, רמי לוי שיווק השקמה</w:t>
            </w:r>
          </w:p>
        </w:tc>
      </w:tr>
      <w:tr w:rsidR="002125CB" w14:paraId="65C8DB10" w14:textId="77777777" w:rsidTr="002125CB">
        <w:tc>
          <w:tcPr>
            <w:tcW w:w="0" w:type="auto"/>
            <w:shd w:val="clear" w:color="auto" w:fill="auto"/>
          </w:tcPr>
          <w:p w14:paraId="22F314A6" w14:textId="1ABC3189" w:rsidR="002125CB" w:rsidRDefault="002125CB" w:rsidP="00DE5B80">
            <w:pPr>
              <w:ind w:firstLine="0"/>
              <w:rPr>
                <w:rtl/>
              </w:rPr>
            </w:pPr>
            <w:r>
              <w:rPr>
                <w:rtl/>
              </w:rPr>
              <w:t>חני כהן</w:t>
            </w:r>
          </w:p>
        </w:tc>
        <w:tc>
          <w:tcPr>
            <w:tcW w:w="0" w:type="auto"/>
            <w:shd w:val="clear" w:color="auto" w:fill="auto"/>
          </w:tcPr>
          <w:p w14:paraId="626BDE86" w14:textId="40C515A8" w:rsidR="002125CB" w:rsidRDefault="002125CB" w:rsidP="00DE5B80">
            <w:pPr>
              <w:ind w:firstLine="0"/>
              <w:rPr>
                <w:rtl/>
              </w:rPr>
            </w:pPr>
            <w:r>
              <w:rPr>
                <w:rtl/>
              </w:rPr>
              <w:t>–</w:t>
            </w:r>
          </w:p>
        </w:tc>
        <w:tc>
          <w:tcPr>
            <w:tcW w:w="0" w:type="auto"/>
            <w:shd w:val="clear" w:color="auto" w:fill="auto"/>
          </w:tcPr>
          <w:p w14:paraId="5F4499B0" w14:textId="63DCB368" w:rsidR="002125CB" w:rsidRDefault="002125CB" w:rsidP="00DE5B80">
            <w:pPr>
              <w:ind w:firstLine="0"/>
              <w:rPr>
                <w:rtl/>
              </w:rPr>
            </w:pPr>
            <w:r>
              <w:rPr>
                <w:rtl/>
              </w:rPr>
              <w:t>החברה למשק וכלכלה של השלטון המקומי</w:t>
            </w:r>
          </w:p>
        </w:tc>
      </w:tr>
      <w:tr w:rsidR="002125CB" w14:paraId="27E128AE" w14:textId="77777777" w:rsidTr="002125CB">
        <w:tc>
          <w:tcPr>
            <w:tcW w:w="0" w:type="auto"/>
            <w:shd w:val="clear" w:color="auto" w:fill="auto"/>
          </w:tcPr>
          <w:p w14:paraId="6588E4C1" w14:textId="24DB93C5" w:rsidR="002125CB" w:rsidRDefault="002125CB" w:rsidP="00DE5B80">
            <w:pPr>
              <w:ind w:firstLine="0"/>
              <w:rPr>
                <w:rtl/>
              </w:rPr>
            </w:pPr>
            <w:r>
              <w:rPr>
                <w:rtl/>
              </w:rPr>
              <w:t>הילה אקרמן</w:t>
            </w:r>
          </w:p>
        </w:tc>
        <w:tc>
          <w:tcPr>
            <w:tcW w:w="0" w:type="auto"/>
            <w:shd w:val="clear" w:color="auto" w:fill="auto"/>
          </w:tcPr>
          <w:p w14:paraId="4FBCA830" w14:textId="16C0B121" w:rsidR="002125CB" w:rsidRDefault="002125CB" w:rsidP="00DE5B80">
            <w:pPr>
              <w:ind w:firstLine="0"/>
              <w:rPr>
                <w:rtl/>
              </w:rPr>
            </w:pPr>
            <w:r>
              <w:rPr>
                <w:rtl/>
              </w:rPr>
              <w:t>–</w:t>
            </w:r>
          </w:p>
        </w:tc>
        <w:tc>
          <w:tcPr>
            <w:tcW w:w="0" w:type="auto"/>
            <w:shd w:val="clear" w:color="auto" w:fill="auto"/>
          </w:tcPr>
          <w:p w14:paraId="138D1EBE" w14:textId="7957FA2E" w:rsidR="002125CB" w:rsidRDefault="002125CB" w:rsidP="00DE5B80">
            <w:pPr>
              <w:ind w:firstLine="0"/>
              <w:rPr>
                <w:rtl/>
              </w:rPr>
            </w:pPr>
            <w:r>
              <w:rPr>
                <w:rtl/>
              </w:rPr>
              <w:t xml:space="preserve">מנהלת אגף איכות סביבה וחקלאות, מרכז השלטון האזורי </w:t>
            </w:r>
          </w:p>
        </w:tc>
      </w:tr>
      <w:tr w:rsidR="002125CB" w14:paraId="777EEE6B" w14:textId="77777777" w:rsidTr="002125CB">
        <w:tc>
          <w:tcPr>
            <w:tcW w:w="0" w:type="auto"/>
            <w:shd w:val="clear" w:color="auto" w:fill="auto"/>
          </w:tcPr>
          <w:p w14:paraId="03E263E5" w14:textId="3F25A395" w:rsidR="002125CB" w:rsidRDefault="002125CB" w:rsidP="00DE5B80">
            <w:pPr>
              <w:ind w:firstLine="0"/>
              <w:rPr>
                <w:rtl/>
              </w:rPr>
            </w:pPr>
            <w:r>
              <w:rPr>
                <w:rtl/>
              </w:rPr>
              <w:t>דני סיני</w:t>
            </w:r>
          </w:p>
        </w:tc>
        <w:tc>
          <w:tcPr>
            <w:tcW w:w="0" w:type="auto"/>
            <w:shd w:val="clear" w:color="auto" w:fill="auto"/>
          </w:tcPr>
          <w:p w14:paraId="1F1F0303" w14:textId="2201621F" w:rsidR="002125CB" w:rsidRDefault="002125CB" w:rsidP="00DE5B80">
            <w:pPr>
              <w:ind w:firstLine="0"/>
              <w:rPr>
                <w:rtl/>
              </w:rPr>
            </w:pPr>
            <w:r>
              <w:rPr>
                <w:rtl/>
              </w:rPr>
              <w:t>–</w:t>
            </w:r>
          </w:p>
        </w:tc>
        <w:tc>
          <w:tcPr>
            <w:tcW w:w="0" w:type="auto"/>
            <w:shd w:val="clear" w:color="auto" w:fill="auto"/>
          </w:tcPr>
          <w:p w14:paraId="03C3541F" w14:textId="2A1E14AE" w:rsidR="002125CB" w:rsidRDefault="002125CB" w:rsidP="00DE5B80">
            <w:pPr>
              <w:ind w:firstLine="0"/>
              <w:rPr>
                <w:rtl/>
              </w:rPr>
            </w:pPr>
            <w:r>
              <w:rPr>
                <w:rtl/>
              </w:rPr>
              <w:t>מנהל מטה, שופרסל</w:t>
            </w:r>
          </w:p>
        </w:tc>
      </w:tr>
      <w:tr w:rsidR="002125CB" w14:paraId="60A9EEDC" w14:textId="77777777" w:rsidTr="002125CB">
        <w:tc>
          <w:tcPr>
            <w:tcW w:w="0" w:type="auto"/>
            <w:shd w:val="clear" w:color="auto" w:fill="auto"/>
          </w:tcPr>
          <w:p w14:paraId="5B8D71CF" w14:textId="5F0C33BF" w:rsidR="002125CB" w:rsidRDefault="002125CB" w:rsidP="00DE5B80">
            <w:pPr>
              <w:ind w:firstLine="0"/>
              <w:rPr>
                <w:rtl/>
              </w:rPr>
            </w:pPr>
            <w:r>
              <w:rPr>
                <w:rtl/>
              </w:rPr>
              <w:t>חיים אוזן</w:t>
            </w:r>
          </w:p>
        </w:tc>
        <w:tc>
          <w:tcPr>
            <w:tcW w:w="0" w:type="auto"/>
            <w:shd w:val="clear" w:color="auto" w:fill="auto"/>
          </w:tcPr>
          <w:p w14:paraId="5C54049D" w14:textId="722A0CBC" w:rsidR="002125CB" w:rsidRDefault="002125CB" w:rsidP="00DE5B80">
            <w:pPr>
              <w:ind w:firstLine="0"/>
              <w:rPr>
                <w:rtl/>
              </w:rPr>
            </w:pPr>
            <w:r>
              <w:rPr>
                <w:rtl/>
              </w:rPr>
              <w:t>–</w:t>
            </w:r>
          </w:p>
        </w:tc>
        <w:tc>
          <w:tcPr>
            <w:tcW w:w="0" w:type="auto"/>
            <w:shd w:val="clear" w:color="auto" w:fill="auto"/>
          </w:tcPr>
          <w:p w14:paraId="1E41E2E3" w14:textId="52378D25" w:rsidR="002125CB" w:rsidRDefault="002125CB" w:rsidP="00DE5B80">
            <w:pPr>
              <w:ind w:firstLine="0"/>
              <w:rPr>
                <w:rtl/>
              </w:rPr>
            </w:pPr>
            <w:r>
              <w:rPr>
                <w:rtl/>
              </w:rPr>
              <w:t>מנהל שירותים לוגיסטיים, שופרסל</w:t>
            </w:r>
          </w:p>
        </w:tc>
      </w:tr>
      <w:tr w:rsidR="002125CB" w14:paraId="2B9847C2" w14:textId="77777777" w:rsidTr="002125CB">
        <w:tc>
          <w:tcPr>
            <w:tcW w:w="0" w:type="auto"/>
            <w:shd w:val="clear" w:color="auto" w:fill="auto"/>
          </w:tcPr>
          <w:p w14:paraId="723D6A4D" w14:textId="382EA03B" w:rsidR="002125CB" w:rsidRDefault="002125CB" w:rsidP="00DE5B80">
            <w:pPr>
              <w:ind w:firstLine="0"/>
              <w:rPr>
                <w:rtl/>
              </w:rPr>
            </w:pPr>
            <w:r>
              <w:rPr>
                <w:rtl/>
              </w:rPr>
              <w:t>לילך דחוח</w:t>
            </w:r>
          </w:p>
        </w:tc>
        <w:tc>
          <w:tcPr>
            <w:tcW w:w="0" w:type="auto"/>
            <w:shd w:val="clear" w:color="auto" w:fill="auto"/>
          </w:tcPr>
          <w:p w14:paraId="3923F9E5" w14:textId="6FC5BE77" w:rsidR="002125CB" w:rsidRDefault="002125CB" w:rsidP="00DE5B80">
            <w:pPr>
              <w:ind w:firstLine="0"/>
              <w:rPr>
                <w:rtl/>
              </w:rPr>
            </w:pPr>
            <w:r>
              <w:rPr>
                <w:rtl/>
              </w:rPr>
              <w:t>–</w:t>
            </w:r>
          </w:p>
        </w:tc>
        <w:tc>
          <w:tcPr>
            <w:tcW w:w="0" w:type="auto"/>
            <w:shd w:val="clear" w:color="auto" w:fill="auto"/>
          </w:tcPr>
          <w:p w14:paraId="34368BA7" w14:textId="1028BC91" w:rsidR="002125CB" w:rsidRDefault="002125CB" w:rsidP="00DE5B80">
            <w:pPr>
              <w:ind w:firstLine="0"/>
              <w:rPr>
                <w:rtl/>
              </w:rPr>
            </w:pPr>
            <w:r>
              <w:rPr>
                <w:rtl/>
              </w:rPr>
              <w:t>קצינת ציות ורגולציה, שופרסל</w:t>
            </w:r>
          </w:p>
        </w:tc>
      </w:tr>
      <w:tr w:rsidR="002125CB" w14:paraId="323CE5DC" w14:textId="77777777" w:rsidTr="002125CB">
        <w:tc>
          <w:tcPr>
            <w:tcW w:w="0" w:type="auto"/>
            <w:shd w:val="clear" w:color="auto" w:fill="auto"/>
          </w:tcPr>
          <w:p w14:paraId="0C0598E6" w14:textId="05D6B85B" w:rsidR="002125CB" w:rsidRDefault="002125CB" w:rsidP="00DE5B80">
            <w:pPr>
              <w:ind w:firstLine="0"/>
              <w:rPr>
                <w:rtl/>
              </w:rPr>
            </w:pPr>
            <w:r>
              <w:rPr>
                <w:rtl/>
              </w:rPr>
              <w:t>ניצן לוי</w:t>
            </w:r>
          </w:p>
        </w:tc>
        <w:tc>
          <w:tcPr>
            <w:tcW w:w="0" w:type="auto"/>
            <w:shd w:val="clear" w:color="auto" w:fill="auto"/>
          </w:tcPr>
          <w:p w14:paraId="4DC7649A" w14:textId="196B3EF2" w:rsidR="002125CB" w:rsidRDefault="002125CB" w:rsidP="00DE5B80">
            <w:pPr>
              <w:ind w:firstLine="0"/>
              <w:rPr>
                <w:rtl/>
              </w:rPr>
            </w:pPr>
            <w:r>
              <w:rPr>
                <w:rtl/>
              </w:rPr>
              <w:t>–</w:t>
            </w:r>
          </w:p>
        </w:tc>
        <w:tc>
          <w:tcPr>
            <w:tcW w:w="0" w:type="auto"/>
            <w:shd w:val="clear" w:color="auto" w:fill="auto"/>
          </w:tcPr>
          <w:p w14:paraId="756B58DC" w14:textId="425A931F" w:rsidR="002125CB" w:rsidRDefault="002125CB" w:rsidP="00DE5B80">
            <w:pPr>
              <w:ind w:firstLine="0"/>
              <w:rPr>
                <w:rtl/>
              </w:rPr>
            </w:pPr>
            <w:r>
              <w:rPr>
                <w:rtl/>
              </w:rPr>
              <w:t>מנכ"ל איגוד ערים לאיכות הסביבה יהודה</w:t>
            </w:r>
          </w:p>
        </w:tc>
      </w:tr>
      <w:tr w:rsidR="002125CB" w14:paraId="373697AD" w14:textId="77777777" w:rsidTr="002125CB">
        <w:tc>
          <w:tcPr>
            <w:tcW w:w="0" w:type="auto"/>
            <w:shd w:val="clear" w:color="auto" w:fill="auto"/>
          </w:tcPr>
          <w:p w14:paraId="654AFF2A" w14:textId="27CAD17F" w:rsidR="002125CB" w:rsidRDefault="002125CB" w:rsidP="00DE5B80">
            <w:pPr>
              <w:ind w:firstLine="0"/>
              <w:rPr>
                <w:rtl/>
              </w:rPr>
            </w:pPr>
            <w:r>
              <w:rPr>
                <w:rtl/>
              </w:rPr>
              <w:t>ד"ר נעמה אברהמוב</w:t>
            </w:r>
          </w:p>
        </w:tc>
        <w:tc>
          <w:tcPr>
            <w:tcW w:w="0" w:type="auto"/>
            <w:shd w:val="clear" w:color="auto" w:fill="auto"/>
          </w:tcPr>
          <w:p w14:paraId="092BCAB9" w14:textId="2AD3C8AF" w:rsidR="002125CB" w:rsidRDefault="002125CB" w:rsidP="00DE5B80">
            <w:pPr>
              <w:ind w:firstLine="0"/>
              <w:rPr>
                <w:rtl/>
              </w:rPr>
            </w:pPr>
            <w:r>
              <w:rPr>
                <w:rtl/>
              </w:rPr>
              <w:t>–</w:t>
            </w:r>
          </w:p>
        </w:tc>
        <w:tc>
          <w:tcPr>
            <w:tcW w:w="0" w:type="auto"/>
            <w:shd w:val="clear" w:color="auto" w:fill="auto"/>
          </w:tcPr>
          <w:p w14:paraId="700CD43A" w14:textId="19C6A95C" w:rsidR="002125CB" w:rsidRDefault="002125CB" w:rsidP="00DE5B80">
            <w:pPr>
              <w:ind w:firstLine="0"/>
              <w:rPr>
                <w:rtl/>
              </w:rPr>
            </w:pPr>
            <w:r>
              <w:rPr>
                <w:rtl/>
              </w:rPr>
              <w:t>מנהלת מחלקת פסולת, איגוד ערים לשמירת איכות הסביבה יהודה</w:t>
            </w:r>
          </w:p>
        </w:tc>
      </w:tr>
      <w:tr w:rsidR="002125CB" w14:paraId="58812817" w14:textId="77777777" w:rsidTr="002125CB">
        <w:tc>
          <w:tcPr>
            <w:tcW w:w="0" w:type="auto"/>
            <w:shd w:val="clear" w:color="auto" w:fill="auto"/>
          </w:tcPr>
          <w:p w14:paraId="4465A32F" w14:textId="755BE258" w:rsidR="002125CB" w:rsidRDefault="002125CB" w:rsidP="00DE5B80">
            <w:pPr>
              <w:ind w:firstLine="0"/>
              <w:rPr>
                <w:rtl/>
              </w:rPr>
            </w:pPr>
            <w:r>
              <w:rPr>
                <w:rtl/>
              </w:rPr>
              <w:t>מור גלבוע</w:t>
            </w:r>
          </w:p>
        </w:tc>
        <w:tc>
          <w:tcPr>
            <w:tcW w:w="0" w:type="auto"/>
            <w:shd w:val="clear" w:color="auto" w:fill="auto"/>
          </w:tcPr>
          <w:p w14:paraId="0A322C07" w14:textId="61074573" w:rsidR="002125CB" w:rsidRDefault="002125CB" w:rsidP="00DE5B80">
            <w:pPr>
              <w:ind w:firstLine="0"/>
              <w:rPr>
                <w:rtl/>
              </w:rPr>
            </w:pPr>
            <w:r>
              <w:rPr>
                <w:rtl/>
              </w:rPr>
              <w:t>–</w:t>
            </w:r>
          </w:p>
        </w:tc>
        <w:tc>
          <w:tcPr>
            <w:tcW w:w="0" w:type="auto"/>
            <w:shd w:val="clear" w:color="auto" w:fill="auto"/>
          </w:tcPr>
          <w:p w14:paraId="41CFB5E0" w14:textId="6F0033CD" w:rsidR="002125CB" w:rsidRDefault="002125CB" w:rsidP="00DE5B80">
            <w:pPr>
              <w:ind w:firstLine="0"/>
              <w:rPr>
                <w:rtl/>
              </w:rPr>
            </w:pPr>
            <w:r>
              <w:rPr>
                <w:rtl/>
              </w:rPr>
              <w:t>מנכ"ל עמותת צלול</w:t>
            </w:r>
          </w:p>
        </w:tc>
      </w:tr>
      <w:tr w:rsidR="002125CB" w14:paraId="386B030C" w14:textId="77777777" w:rsidTr="002125CB">
        <w:tc>
          <w:tcPr>
            <w:tcW w:w="0" w:type="auto"/>
            <w:shd w:val="clear" w:color="auto" w:fill="auto"/>
          </w:tcPr>
          <w:p w14:paraId="6DEBF2C3" w14:textId="75D0364E" w:rsidR="002125CB" w:rsidRDefault="002125CB" w:rsidP="00DE5B80">
            <w:pPr>
              <w:ind w:firstLine="0"/>
              <w:rPr>
                <w:rtl/>
              </w:rPr>
            </w:pPr>
            <w:r>
              <w:rPr>
                <w:rtl/>
              </w:rPr>
              <w:t>ד"ר יובל ארבל</w:t>
            </w:r>
          </w:p>
        </w:tc>
        <w:tc>
          <w:tcPr>
            <w:tcW w:w="0" w:type="auto"/>
            <w:shd w:val="clear" w:color="auto" w:fill="auto"/>
          </w:tcPr>
          <w:p w14:paraId="0FCD1F13" w14:textId="4FC051D6" w:rsidR="002125CB" w:rsidRDefault="002125CB" w:rsidP="00DE5B80">
            <w:pPr>
              <w:ind w:firstLine="0"/>
              <w:rPr>
                <w:rtl/>
              </w:rPr>
            </w:pPr>
            <w:r>
              <w:rPr>
                <w:rtl/>
              </w:rPr>
              <w:t>–</w:t>
            </w:r>
          </w:p>
        </w:tc>
        <w:tc>
          <w:tcPr>
            <w:tcW w:w="0" w:type="auto"/>
            <w:shd w:val="clear" w:color="auto" w:fill="auto"/>
          </w:tcPr>
          <w:p w14:paraId="4B2DD5AC" w14:textId="3A18F88D" w:rsidR="002125CB" w:rsidRDefault="003C0A5A" w:rsidP="00DE5B80">
            <w:pPr>
              <w:ind w:firstLine="0"/>
              <w:rPr>
                <w:rtl/>
              </w:rPr>
            </w:pPr>
            <w:r>
              <w:rPr>
                <w:rFonts w:hint="cs"/>
                <w:rtl/>
              </w:rPr>
              <w:t xml:space="preserve">סמנכ"ל ים וקשרי ממשל, </w:t>
            </w:r>
            <w:r w:rsidR="002125CB">
              <w:rPr>
                <w:rtl/>
              </w:rPr>
              <w:t>עמותת צלול</w:t>
            </w:r>
          </w:p>
        </w:tc>
      </w:tr>
      <w:tr w:rsidR="002125CB" w14:paraId="718C21F2" w14:textId="77777777" w:rsidTr="002125CB">
        <w:tc>
          <w:tcPr>
            <w:tcW w:w="0" w:type="auto"/>
            <w:shd w:val="clear" w:color="auto" w:fill="auto"/>
          </w:tcPr>
          <w:p w14:paraId="7C60BBD9" w14:textId="2CE12C49" w:rsidR="002125CB" w:rsidRDefault="002125CB" w:rsidP="00DE5B80">
            <w:pPr>
              <w:ind w:firstLine="0"/>
              <w:rPr>
                <w:rtl/>
              </w:rPr>
            </w:pPr>
            <w:r>
              <w:rPr>
                <w:rtl/>
              </w:rPr>
              <w:t>לימור גורליק</w:t>
            </w:r>
          </w:p>
        </w:tc>
        <w:tc>
          <w:tcPr>
            <w:tcW w:w="0" w:type="auto"/>
            <w:shd w:val="clear" w:color="auto" w:fill="auto"/>
          </w:tcPr>
          <w:p w14:paraId="26136187" w14:textId="556CC71B" w:rsidR="002125CB" w:rsidRDefault="002125CB" w:rsidP="00DE5B80">
            <w:pPr>
              <w:ind w:firstLine="0"/>
              <w:rPr>
                <w:rtl/>
              </w:rPr>
            </w:pPr>
            <w:r>
              <w:rPr>
                <w:rtl/>
              </w:rPr>
              <w:t>–</w:t>
            </w:r>
          </w:p>
        </w:tc>
        <w:tc>
          <w:tcPr>
            <w:tcW w:w="0" w:type="auto"/>
            <w:shd w:val="clear" w:color="auto" w:fill="auto"/>
          </w:tcPr>
          <w:p w14:paraId="50914EE2" w14:textId="491F47CD" w:rsidR="002125CB" w:rsidRDefault="002125CB" w:rsidP="00DE5B80">
            <w:pPr>
              <w:ind w:firstLine="0"/>
              <w:rPr>
                <w:rtl/>
              </w:rPr>
            </w:pPr>
            <w:r>
              <w:rPr>
                <w:rtl/>
              </w:rPr>
              <w:t>ראש תחום פלסטיק ופסולת, עמותת צלול</w:t>
            </w:r>
          </w:p>
        </w:tc>
      </w:tr>
      <w:tr w:rsidR="002125CB" w14:paraId="53EEB0DE" w14:textId="77777777" w:rsidTr="002125CB">
        <w:tc>
          <w:tcPr>
            <w:tcW w:w="0" w:type="auto"/>
            <w:shd w:val="clear" w:color="auto" w:fill="auto"/>
          </w:tcPr>
          <w:p w14:paraId="27FF25B2" w14:textId="50125A04" w:rsidR="002125CB" w:rsidRDefault="002125CB" w:rsidP="00DE5B80">
            <w:pPr>
              <w:ind w:firstLine="0"/>
              <w:rPr>
                <w:rtl/>
              </w:rPr>
            </w:pPr>
            <w:r>
              <w:rPr>
                <w:rtl/>
              </w:rPr>
              <w:t>מירב עבאדי</w:t>
            </w:r>
          </w:p>
        </w:tc>
        <w:tc>
          <w:tcPr>
            <w:tcW w:w="0" w:type="auto"/>
            <w:shd w:val="clear" w:color="auto" w:fill="auto"/>
          </w:tcPr>
          <w:p w14:paraId="0255DCFC" w14:textId="6B141D6C" w:rsidR="002125CB" w:rsidRDefault="002125CB" w:rsidP="00DE5B80">
            <w:pPr>
              <w:ind w:firstLine="0"/>
              <w:rPr>
                <w:rtl/>
              </w:rPr>
            </w:pPr>
            <w:r>
              <w:rPr>
                <w:rtl/>
              </w:rPr>
              <w:t>–</w:t>
            </w:r>
          </w:p>
        </w:tc>
        <w:tc>
          <w:tcPr>
            <w:tcW w:w="0" w:type="auto"/>
            <w:shd w:val="clear" w:color="auto" w:fill="auto"/>
          </w:tcPr>
          <w:p w14:paraId="330B4F51" w14:textId="7DB9AD7E" w:rsidR="002125CB" w:rsidRDefault="002125CB" w:rsidP="00DE5B80">
            <w:pPr>
              <w:ind w:firstLine="0"/>
              <w:rPr>
                <w:rtl/>
              </w:rPr>
            </w:pPr>
            <w:r>
              <w:rPr>
                <w:rtl/>
              </w:rPr>
              <w:t>ראש תחום רגולציה, אדם טבע ודין</w:t>
            </w:r>
          </w:p>
        </w:tc>
      </w:tr>
      <w:tr w:rsidR="002125CB" w14:paraId="63287B6A" w14:textId="77777777" w:rsidTr="002125CB">
        <w:tc>
          <w:tcPr>
            <w:tcW w:w="0" w:type="auto"/>
            <w:shd w:val="clear" w:color="auto" w:fill="auto"/>
          </w:tcPr>
          <w:p w14:paraId="07040859" w14:textId="5741C551" w:rsidR="002125CB" w:rsidRDefault="002125CB" w:rsidP="00DE5B80">
            <w:pPr>
              <w:ind w:firstLine="0"/>
              <w:rPr>
                <w:rtl/>
              </w:rPr>
            </w:pPr>
            <w:r>
              <w:rPr>
                <w:rtl/>
              </w:rPr>
              <w:t>אסף גרינבאום</w:t>
            </w:r>
          </w:p>
        </w:tc>
        <w:tc>
          <w:tcPr>
            <w:tcW w:w="0" w:type="auto"/>
            <w:shd w:val="clear" w:color="auto" w:fill="auto"/>
          </w:tcPr>
          <w:p w14:paraId="40C0EDB0" w14:textId="113B88B9" w:rsidR="002125CB" w:rsidRDefault="002125CB" w:rsidP="00DE5B80">
            <w:pPr>
              <w:ind w:firstLine="0"/>
              <w:rPr>
                <w:rtl/>
              </w:rPr>
            </w:pPr>
            <w:r>
              <w:rPr>
                <w:rtl/>
              </w:rPr>
              <w:t>–</w:t>
            </w:r>
          </w:p>
        </w:tc>
        <w:tc>
          <w:tcPr>
            <w:tcW w:w="0" w:type="auto"/>
            <w:shd w:val="clear" w:color="auto" w:fill="auto"/>
          </w:tcPr>
          <w:p w14:paraId="446B4AFC" w14:textId="33F8E1F2" w:rsidR="002125CB" w:rsidRDefault="002125CB" w:rsidP="00DE5B80">
            <w:pPr>
              <w:ind w:firstLine="0"/>
              <w:rPr>
                <w:rtl/>
              </w:rPr>
            </w:pPr>
            <w:r>
              <w:rPr>
                <w:rtl/>
              </w:rPr>
              <w:t>עו"ד, מייצג את פז ודור אלון</w:t>
            </w:r>
          </w:p>
        </w:tc>
      </w:tr>
      <w:tr w:rsidR="002125CB" w14:paraId="66388CF7" w14:textId="77777777" w:rsidTr="002125CB">
        <w:tc>
          <w:tcPr>
            <w:tcW w:w="0" w:type="auto"/>
            <w:shd w:val="clear" w:color="auto" w:fill="auto"/>
          </w:tcPr>
          <w:p w14:paraId="2313717E" w14:textId="6E00D85A" w:rsidR="002125CB" w:rsidRDefault="002125CB" w:rsidP="00DE5B80">
            <w:pPr>
              <w:ind w:firstLine="0"/>
              <w:rPr>
                <w:rtl/>
              </w:rPr>
            </w:pPr>
            <w:r>
              <w:rPr>
                <w:rtl/>
              </w:rPr>
              <w:t>יעקב מאיר פלדמן</w:t>
            </w:r>
          </w:p>
        </w:tc>
        <w:tc>
          <w:tcPr>
            <w:tcW w:w="0" w:type="auto"/>
            <w:shd w:val="clear" w:color="auto" w:fill="auto"/>
          </w:tcPr>
          <w:p w14:paraId="3BF5BC66" w14:textId="3178F3ED" w:rsidR="002125CB" w:rsidRDefault="002125CB" w:rsidP="00DE5B80">
            <w:pPr>
              <w:ind w:firstLine="0"/>
              <w:rPr>
                <w:rtl/>
              </w:rPr>
            </w:pPr>
            <w:r>
              <w:rPr>
                <w:rtl/>
              </w:rPr>
              <w:t>–</w:t>
            </w:r>
          </w:p>
        </w:tc>
        <w:tc>
          <w:tcPr>
            <w:tcW w:w="0" w:type="auto"/>
            <w:shd w:val="clear" w:color="auto" w:fill="auto"/>
          </w:tcPr>
          <w:p w14:paraId="5D4975C9" w14:textId="25BFE636" w:rsidR="002125CB" w:rsidRDefault="002125CB" w:rsidP="00DE5B80">
            <w:pPr>
              <w:ind w:firstLine="0"/>
              <w:rPr>
                <w:rtl/>
              </w:rPr>
            </w:pPr>
            <w:r>
              <w:rPr>
                <w:rtl/>
              </w:rPr>
              <w:t>מ</w:t>
            </w:r>
            <w:r w:rsidR="004054D9">
              <w:rPr>
                <w:rFonts w:hint="cs"/>
                <w:rtl/>
              </w:rPr>
              <w:t>תנדב</w:t>
            </w:r>
            <w:r>
              <w:rPr>
                <w:rtl/>
              </w:rPr>
              <w:t xml:space="preserve"> במודיעין עילית והסביבה</w:t>
            </w:r>
          </w:p>
        </w:tc>
      </w:tr>
      <w:tr w:rsidR="002125CB" w14:paraId="312DD667" w14:textId="77777777" w:rsidTr="002125CB">
        <w:tc>
          <w:tcPr>
            <w:tcW w:w="0" w:type="auto"/>
            <w:shd w:val="clear" w:color="auto" w:fill="auto"/>
          </w:tcPr>
          <w:p w14:paraId="2284BD9E" w14:textId="16A702A0" w:rsidR="002125CB" w:rsidRDefault="002125CB" w:rsidP="00DE5B80">
            <w:pPr>
              <w:ind w:firstLine="0"/>
              <w:rPr>
                <w:rtl/>
              </w:rPr>
            </w:pPr>
            <w:r>
              <w:rPr>
                <w:rtl/>
              </w:rPr>
              <w:t>פנחס בלבין</w:t>
            </w:r>
          </w:p>
        </w:tc>
        <w:tc>
          <w:tcPr>
            <w:tcW w:w="0" w:type="auto"/>
            <w:shd w:val="clear" w:color="auto" w:fill="auto"/>
          </w:tcPr>
          <w:p w14:paraId="596B20BA" w14:textId="201C753D" w:rsidR="002125CB" w:rsidRDefault="002125CB" w:rsidP="00DE5B80">
            <w:pPr>
              <w:ind w:firstLine="0"/>
              <w:rPr>
                <w:rtl/>
              </w:rPr>
            </w:pPr>
            <w:r>
              <w:rPr>
                <w:rtl/>
              </w:rPr>
              <w:t>–</w:t>
            </w:r>
          </w:p>
        </w:tc>
        <w:tc>
          <w:tcPr>
            <w:tcW w:w="0" w:type="auto"/>
            <w:shd w:val="clear" w:color="auto" w:fill="auto"/>
          </w:tcPr>
          <w:p w14:paraId="7DD36099" w14:textId="7ECA7914" w:rsidR="002125CB" w:rsidRDefault="002125CB" w:rsidP="00DE5B80">
            <w:pPr>
              <w:ind w:firstLine="0"/>
              <w:rPr>
                <w:rtl/>
              </w:rPr>
            </w:pPr>
            <w:r>
              <w:rPr>
                <w:rtl/>
              </w:rPr>
              <w:t>מנכ"ל פומרנץ מיצים בע"מ</w:t>
            </w:r>
          </w:p>
        </w:tc>
      </w:tr>
      <w:tr w:rsidR="002125CB" w14:paraId="2AFE8EA3" w14:textId="77777777" w:rsidTr="002125CB">
        <w:tc>
          <w:tcPr>
            <w:tcW w:w="0" w:type="auto"/>
            <w:shd w:val="clear" w:color="auto" w:fill="auto"/>
          </w:tcPr>
          <w:p w14:paraId="4686FAF8" w14:textId="3893DEE4" w:rsidR="002125CB" w:rsidRDefault="002125CB" w:rsidP="00DE5B80">
            <w:pPr>
              <w:ind w:firstLine="0"/>
              <w:rPr>
                <w:rtl/>
              </w:rPr>
            </w:pPr>
            <w:r>
              <w:rPr>
                <w:rtl/>
              </w:rPr>
              <w:t>מאיה קרבטרי</w:t>
            </w:r>
          </w:p>
        </w:tc>
        <w:tc>
          <w:tcPr>
            <w:tcW w:w="0" w:type="auto"/>
            <w:shd w:val="clear" w:color="auto" w:fill="auto"/>
          </w:tcPr>
          <w:p w14:paraId="4356D5DC" w14:textId="1BDA9697" w:rsidR="002125CB" w:rsidRDefault="002125CB" w:rsidP="00DE5B80">
            <w:pPr>
              <w:ind w:firstLine="0"/>
              <w:rPr>
                <w:rtl/>
              </w:rPr>
            </w:pPr>
            <w:r>
              <w:rPr>
                <w:rtl/>
              </w:rPr>
              <w:t>–</w:t>
            </w:r>
          </w:p>
        </w:tc>
        <w:tc>
          <w:tcPr>
            <w:tcW w:w="0" w:type="auto"/>
            <w:shd w:val="clear" w:color="auto" w:fill="auto"/>
          </w:tcPr>
          <w:p w14:paraId="7557239F" w14:textId="2BCFD674" w:rsidR="002125CB" w:rsidRDefault="002125CB" w:rsidP="00DE5B80">
            <w:pPr>
              <w:ind w:firstLine="0"/>
              <w:rPr>
                <w:rtl/>
              </w:rPr>
            </w:pPr>
            <w:r>
              <w:rPr>
                <w:rtl/>
              </w:rPr>
              <w:t>פורום ה-15</w:t>
            </w:r>
          </w:p>
        </w:tc>
      </w:tr>
      <w:tr w:rsidR="002125CB" w14:paraId="6B36736E" w14:textId="77777777" w:rsidTr="002125CB">
        <w:tc>
          <w:tcPr>
            <w:tcW w:w="0" w:type="auto"/>
            <w:shd w:val="clear" w:color="auto" w:fill="auto"/>
          </w:tcPr>
          <w:p w14:paraId="02B2D112" w14:textId="5F62F170" w:rsidR="002125CB" w:rsidRDefault="002125CB" w:rsidP="00DE5B80">
            <w:pPr>
              <w:ind w:firstLine="0"/>
              <w:rPr>
                <w:rtl/>
              </w:rPr>
            </w:pPr>
            <w:r>
              <w:rPr>
                <w:rtl/>
              </w:rPr>
              <w:t>יעל גיני</w:t>
            </w:r>
          </w:p>
        </w:tc>
        <w:tc>
          <w:tcPr>
            <w:tcW w:w="0" w:type="auto"/>
            <w:shd w:val="clear" w:color="auto" w:fill="auto"/>
          </w:tcPr>
          <w:p w14:paraId="210B4874" w14:textId="71D53299" w:rsidR="002125CB" w:rsidRDefault="002125CB" w:rsidP="00DE5B80">
            <w:pPr>
              <w:ind w:firstLine="0"/>
              <w:rPr>
                <w:rtl/>
              </w:rPr>
            </w:pPr>
            <w:r>
              <w:rPr>
                <w:rtl/>
              </w:rPr>
              <w:t>–</w:t>
            </w:r>
          </w:p>
        </w:tc>
        <w:tc>
          <w:tcPr>
            <w:tcW w:w="0" w:type="auto"/>
            <w:shd w:val="clear" w:color="auto" w:fill="auto"/>
          </w:tcPr>
          <w:p w14:paraId="48E7445D" w14:textId="1B02FA6A" w:rsidR="002125CB" w:rsidRDefault="002125CB" w:rsidP="00DE5B80">
            <w:pPr>
              <w:ind w:firstLine="0"/>
              <w:rPr>
                <w:rtl/>
              </w:rPr>
            </w:pPr>
            <w:r>
              <w:t>SDG ISRAEL</w:t>
            </w:r>
          </w:p>
        </w:tc>
      </w:tr>
      <w:tr w:rsidR="002125CB" w14:paraId="6F76A7EC" w14:textId="77777777" w:rsidTr="002125CB">
        <w:tc>
          <w:tcPr>
            <w:tcW w:w="0" w:type="auto"/>
            <w:shd w:val="clear" w:color="auto" w:fill="auto"/>
          </w:tcPr>
          <w:p w14:paraId="22F74663" w14:textId="5C4D7E76" w:rsidR="002125CB" w:rsidRDefault="002125CB" w:rsidP="00DE5B80">
            <w:pPr>
              <w:ind w:firstLine="0"/>
              <w:rPr>
                <w:rtl/>
              </w:rPr>
            </w:pPr>
            <w:r>
              <w:rPr>
                <w:rtl/>
              </w:rPr>
              <w:t xml:space="preserve">עפר </w:t>
            </w:r>
            <w:proofErr w:type="spellStart"/>
            <w:r>
              <w:rPr>
                <w:rtl/>
              </w:rPr>
              <w:t>בוגין</w:t>
            </w:r>
            <w:proofErr w:type="spellEnd"/>
          </w:p>
        </w:tc>
        <w:tc>
          <w:tcPr>
            <w:tcW w:w="0" w:type="auto"/>
            <w:shd w:val="clear" w:color="auto" w:fill="auto"/>
          </w:tcPr>
          <w:p w14:paraId="03540E86" w14:textId="23F9596C" w:rsidR="002125CB" w:rsidRDefault="002125CB" w:rsidP="00DE5B80">
            <w:pPr>
              <w:ind w:firstLine="0"/>
              <w:rPr>
                <w:rtl/>
              </w:rPr>
            </w:pPr>
            <w:r>
              <w:rPr>
                <w:rtl/>
              </w:rPr>
              <w:t>–</w:t>
            </w:r>
          </w:p>
        </w:tc>
        <w:tc>
          <w:tcPr>
            <w:tcW w:w="0" w:type="auto"/>
            <w:shd w:val="clear" w:color="auto" w:fill="auto"/>
          </w:tcPr>
          <w:p w14:paraId="4ABDD3E4" w14:textId="2FE854EF" w:rsidR="002125CB" w:rsidRDefault="002125CB" w:rsidP="00DE5B80">
            <w:pPr>
              <w:ind w:firstLine="0"/>
              <w:rPr>
                <w:rtl/>
              </w:rPr>
            </w:pPr>
            <w:r>
              <w:rPr>
                <w:rtl/>
              </w:rPr>
              <w:t xml:space="preserve">מנכל גרין נט </w:t>
            </w:r>
            <w:proofErr w:type="spellStart"/>
            <w:r>
              <w:rPr>
                <w:rtl/>
              </w:rPr>
              <w:t>מיחזור</w:t>
            </w:r>
            <w:proofErr w:type="spellEnd"/>
            <w:r>
              <w:rPr>
                <w:rtl/>
              </w:rPr>
              <w:t xml:space="preserve"> וטיפול בפסולת בע"מ</w:t>
            </w:r>
          </w:p>
        </w:tc>
      </w:tr>
      <w:tr w:rsidR="002125CB" w14:paraId="4988C9FE" w14:textId="77777777" w:rsidTr="002125CB">
        <w:tc>
          <w:tcPr>
            <w:tcW w:w="0" w:type="auto"/>
            <w:shd w:val="clear" w:color="auto" w:fill="auto"/>
          </w:tcPr>
          <w:p w14:paraId="3614EE43" w14:textId="7F0F2059" w:rsidR="002125CB" w:rsidRDefault="002125CB" w:rsidP="00DE5B80">
            <w:pPr>
              <w:ind w:firstLine="0"/>
              <w:rPr>
                <w:rtl/>
              </w:rPr>
            </w:pPr>
            <w:r>
              <w:rPr>
                <w:rtl/>
              </w:rPr>
              <w:t>ערן ספיר</w:t>
            </w:r>
          </w:p>
        </w:tc>
        <w:tc>
          <w:tcPr>
            <w:tcW w:w="0" w:type="auto"/>
            <w:shd w:val="clear" w:color="auto" w:fill="auto"/>
          </w:tcPr>
          <w:p w14:paraId="5C055EF9" w14:textId="0258FA23" w:rsidR="002125CB" w:rsidRDefault="002125CB" w:rsidP="00DE5B80">
            <w:pPr>
              <w:ind w:firstLine="0"/>
              <w:rPr>
                <w:rtl/>
              </w:rPr>
            </w:pPr>
            <w:r>
              <w:rPr>
                <w:rtl/>
              </w:rPr>
              <w:t>–</w:t>
            </w:r>
          </w:p>
        </w:tc>
        <w:tc>
          <w:tcPr>
            <w:tcW w:w="0" w:type="auto"/>
            <w:shd w:val="clear" w:color="auto" w:fill="auto"/>
          </w:tcPr>
          <w:p w14:paraId="5519601B" w14:textId="2A80B14F" w:rsidR="002125CB" w:rsidRDefault="002125CB" w:rsidP="00DE5B80">
            <w:pPr>
              <w:ind w:firstLine="0"/>
              <w:rPr>
                <w:rtl/>
              </w:rPr>
            </w:pPr>
            <w:proofErr w:type="spellStart"/>
            <w:r>
              <w:rPr>
                <w:rtl/>
              </w:rPr>
              <w:t>ורידיס</w:t>
            </w:r>
            <w:proofErr w:type="spellEnd"/>
          </w:p>
        </w:tc>
      </w:tr>
      <w:tr w:rsidR="002125CB" w14:paraId="48B4409F" w14:textId="77777777" w:rsidTr="002125CB">
        <w:tc>
          <w:tcPr>
            <w:tcW w:w="0" w:type="auto"/>
            <w:shd w:val="clear" w:color="auto" w:fill="auto"/>
          </w:tcPr>
          <w:p w14:paraId="1FB9FB7A" w14:textId="261EFE11" w:rsidR="002125CB" w:rsidRDefault="002125CB" w:rsidP="00DE5B80">
            <w:pPr>
              <w:ind w:firstLine="0"/>
              <w:rPr>
                <w:rtl/>
              </w:rPr>
            </w:pPr>
            <w:r>
              <w:rPr>
                <w:rtl/>
              </w:rPr>
              <w:t>קובי דר</w:t>
            </w:r>
          </w:p>
        </w:tc>
        <w:tc>
          <w:tcPr>
            <w:tcW w:w="0" w:type="auto"/>
            <w:shd w:val="clear" w:color="auto" w:fill="auto"/>
          </w:tcPr>
          <w:p w14:paraId="3CF147DE" w14:textId="0E059EE8" w:rsidR="002125CB" w:rsidRDefault="002125CB" w:rsidP="00DE5B80">
            <w:pPr>
              <w:ind w:firstLine="0"/>
              <w:rPr>
                <w:rtl/>
              </w:rPr>
            </w:pPr>
            <w:r>
              <w:rPr>
                <w:rtl/>
              </w:rPr>
              <w:t>–</w:t>
            </w:r>
          </w:p>
        </w:tc>
        <w:tc>
          <w:tcPr>
            <w:tcW w:w="0" w:type="auto"/>
            <w:shd w:val="clear" w:color="auto" w:fill="auto"/>
          </w:tcPr>
          <w:p w14:paraId="0F5EF39B" w14:textId="08ADDDC3" w:rsidR="002125CB" w:rsidRDefault="002125CB" w:rsidP="00DE5B80">
            <w:pPr>
              <w:ind w:firstLine="0"/>
              <w:rPr>
                <w:rtl/>
              </w:rPr>
            </w:pPr>
            <w:proofErr w:type="spellStart"/>
            <w:r>
              <w:rPr>
                <w:rtl/>
              </w:rPr>
              <w:t>סייקל</w:t>
            </w:r>
            <w:proofErr w:type="spellEnd"/>
          </w:p>
        </w:tc>
      </w:tr>
      <w:tr w:rsidR="002125CB" w14:paraId="69953218" w14:textId="77777777" w:rsidTr="002125CB">
        <w:tc>
          <w:tcPr>
            <w:tcW w:w="0" w:type="auto"/>
            <w:shd w:val="clear" w:color="auto" w:fill="auto"/>
          </w:tcPr>
          <w:p w14:paraId="46200042" w14:textId="11212D27" w:rsidR="002125CB" w:rsidRDefault="002125CB" w:rsidP="00DE5B80">
            <w:pPr>
              <w:ind w:firstLine="0"/>
              <w:rPr>
                <w:rtl/>
              </w:rPr>
            </w:pPr>
            <w:r>
              <w:rPr>
                <w:rtl/>
              </w:rPr>
              <w:lastRenderedPageBreak/>
              <w:t>שחר קורטוב</w:t>
            </w:r>
          </w:p>
        </w:tc>
        <w:tc>
          <w:tcPr>
            <w:tcW w:w="0" w:type="auto"/>
            <w:shd w:val="clear" w:color="auto" w:fill="auto"/>
          </w:tcPr>
          <w:p w14:paraId="54B6BE6A" w14:textId="40CDE432" w:rsidR="002125CB" w:rsidRDefault="002125CB" w:rsidP="00DE5B80">
            <w:pPr>
              <w:ind w:firstLine="0"/>
              <w:rPr>
                <w:rtl/>
              </w:rPr>
            </w:pPr>
            <w:r>
              <w:rPr>
                <w:rtl/>
              </w:rPr>
              <w:t>–</w:t>
            </w:r>
          </w:p>
        </w:tc>
        <w:tc>
          <w:tcPr>
            <w:tcW w:w="0" w:type="auto"/>
            <w:shd w:val="clear" w:color="auto" w:fill="auto"/>
          </w:tcPr>
          <w:p w14:paraId="01B3CB91" w14:textId="35B82064" w:rsidR="002125CB" w:rsidRDefault="002125CB" w:rsidP="00DE5B80">
            <w:pPr>
              <w:ind w:firstLine="0"/>
              <w:rPr>
                <w:rtl/>
              </w:rPr>
            </w:pPr>
            <w:proofErr w:type="spellStart"/>
            <w:r>
              <w:rPr>
                <w:rtl/>
              </w:rPr>
              <w:t>סייקל</w:t>
            </w:r>
            <w:proofErr w:type="spellEnd"/>
          </w:p>
        </w:tc>
      </w:tr>
      <w:tr w:rsidR="002125CB" w14:paraId="2C915F54" w14:textId="77777777" w:rsidTr="002125CB">
        <w:tc>
          <w:tcPr>
            <w:tcW w:w="0" w:type="auto"/>
            <w:shd w:val="clear" w:color="auto" w:fill="auto"/>
          </w:tcPr>
          <w:p w14:paraId="1BAFBA4F" w14:textId="73BF6814" w:rsidR="002125CB" w:rsidRDefault="002125CB" w:rsidP="00DE5B80">
            <w:pPr>
              <w:ind w:firstLine="0"/>
              <w:rPr>
                <w:rtl/>
              </w:rPr>
            </w:pPr>
            <w:r>
              <w:rPr>
                <w:rtl/>
              </w:rPr>
              <w:t xml:space="preserve">דוד </w:t>
            </w:r>
            <w:proofErr w:type="spellStart"/>
            <w:r>
              <w:rPr>
                <w:rtl/>
              </w:rPr>
              <w:t>פרנקו</w:t>
            </w:r>
            <w:proofErr w:type="spellEnd"/>
          </w:p>
        </w:tc>
        <w:tc>
          <w:tcPr>
            <w:tcW w:w="0" w:type="auto"/>
            <w:shd w:val="clear" w:color="auto" w:fill="auto"/>
          </w:tcPr>
          <w:p w14:paraId="3F8B2F48" w14:textId="1108B99C" w:rsidR="002125CB" w:rsidRDefault="002125CB" w:rsidP="00DE5B80">
            <w:pPr>
              <w:ind w:firstLine="0"/>
              <w:rPr>
                <w:rtl/>
              </w:rPr>
            </w:pPr>
            <w:r>
              <w:rPr>
                <w:rtl/>
              </w:rPr>
              <w:t>–</w:t>
            </w:r>
          </w:p>
        </w:tc>
        <w:tc>
          <w:tcPr>
            <w:tcW w:w="0" w:type="auto"/>
            <w:shd w:val="clear" w:color="auto" w:fill="auto"/>
          </w:tcPr>
          <w:p w14:paraId="59A1BB0A" w14:textId="16C55058" w:rsidR="002125CB" w:rsidRDefault="002125CB" w:rsidP="00DE5B80">
            <w:pPr>
              <w:ind w:firstLine="0"/>
              <w:rPr>
                <w:rtl/>
              </w:rPr>
            </w:pPr>
            <w:r>
              <w:rPr>
                <w:rtl/>
              </w:rPr>
              <w:t>חן המקום בע"מ</w:t>
            </w:r>
          </w:p>
        </w:tc>
      </w:tr>
    </w:tbl>
    <w:p w14:paraId="6BF6A198" w14:textId="7E14930E" w:rsidR="00E64116" w:rsidRPr="008713A4" w:rsidRDefault="00E64116" w:rsidP="00DE5B80">
      <w:pPr>
        <w:ind w:firstLine="0"/>
        <w:rPr>
          <w:rtl/>
        </w:rPr>
      </w:pPr>
    </w:p>
    <w:p w14:paraId="6FA235BC" w14:textId="77777777" w:rsidR="00E64116" w:rsidRDefault="00E64116" w:rsidP="00DE5B80">
      <w:pPr>
        <w:ind w:firstLine="0"/>
        <w:rPr>
          <w:rtl/>
        </w:rPr>
      </w:pPr>
    </w:p>
    <w:p w14:paraId="3CF44E54" w14:textId="77777777" w:rsidR="00D37550" w:rsidRPr="008713A4" w:rsidRDefault="00D37550" w:rsidP="00DE5B80">
      <w:pPr>
        <w:ind w:firstLine="0"/>
        <w:rPr>
          <w:rtl/>
        </w:rPr>
      </w:pPr>
    </w:p>
    <w:p w14:paraId="036DCF0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6ACD3BB" w14:textId="07DEB54F" w:rsidR="00E64116" w:rsidRDefault="0001434E" w:rsidP="00D40A29">
      <w:pPr>
        <w:ind w:firstLine="0"/>
        <w:rPr>
          <w:rtl/>
        </w:rPr>
      </w:pPr>
      <w:r>
        <w:rPr>
          <w:rtl/>
        </w:rPr>
        <w:t xml:space="preserve">תומר </w:t>
      </w:r>
      <w:proofErr w:type="spellStart"/>
      <w:r>
        <w:rPr>
          <w:rtl/>
        </w:rPr>
        <w:t>רוזנר</w:t>
      </w:r>
      <w:proofErr w:type="spellEnd"/>
    </w:p>
    <w:p w14:paraId="44B423C1" w14:textId="44253185" w:rsidR="0001434E" w:rsidRPr="008713A4" w:rsidRDefault="0001434E" w:rsidP="00D40A29">
      <w:pPr>
        <w:ind w:firstLine="0"/>
      </w:pPr>
      <w:r>
        <w:rPr>
          <w:rFonts w:hint="cs"/>
          <w:rtl/>
        </w:rPr>
        <w:t xml:space="preserve">לירון אדלר </w:t>
      </w:r>
      <w:proofErr w:type="spellStart"/>
      <w:r>
        <w:rPr>
          <w:rFonts w:hint="cs"/>
          <w:rtl/>
        </w:rPr>
        <w:t>מינקה</w:t>
      </w:r>
      <w:proofErr w:type="spellEnd"/>
    </w:p>
    <w:p w14:paraId="4F4374A4" w14:textId="77777777" w:rsidR="00E64116" w:rsidRPr="008713A4" w:rsidRDefault="00E64116" w:rsidP="00DE5B80">
      <w:pPr>
        <w:ind w:firstLine="0"/>
        <w:rPr>
          <w:rtl/>
        </w:rPr>
      </w:pPr>
    </w:p>
    <w:p w14:paraId="69DE8AE5" w14:textId="61E98CE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8372CC" w14:textId="3A3C22F0" w:rsidR="00E64116" w:rsidRPr="008713A4" w:rsidRDefault="0001434E" w:rsidP="00D40A29">
      <w:pPr>
        <w:ind w:firstLine="0"/>
        <w:rPr>
          <w:u w:val="single"/>
        </w:rPr>
      </w:pPr>
      <w:r>
        <w:rPr>
          <w:rtl/>
        </w:rPr>
        <w:t>לאה קריכלי</w:t>
      </w:r>
    </w:p>
    <w:p w14:paraId="62D7BC65" w14:textId="77777777" w:rsidR="00E64116" w:rsidRPr="008713A4" w:rsidRDefault="00E64116" w:rsidP="00DE5B80">
      <w:pPr>
        <w:ind w:firstLine="0"/>
        <w:rPr>
          <w:rtl/>
        </w:rPr>
      </w:pPr>
    </w:p>
    <w:p w14:paraId="096369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C1E2F3" w14:textId="0CF16BE5" w:rsidR="00E64116" w:rsidRDefault="0001434E" w:rsidP="008320F6">
      <w:pPr>
        <w:ind w:firstLine="0"/>
        <w:rPr>
          <w:rtl/>
        </w:rPr>
      </w:pPr>
      <w:r>
        <w:rPr>
          <w:rtl/>
        </w:rPr>
        <w:t>חבר תרג</w:t>
      </w:r>
      <w:r w:rsidR="003C0A5A">
        <w:rPr>
          <w:rFonts w:hint="cs"/>
          <w:rtl/>
        </w:rPr>
        <w:t>ו</w:t>
      </w:r>
      <w:r>
        <w:rPr>
          <w:rtl/>
        </w:rPr>
        <w:t>מים</w:t>
      </w:r>
      <w:r w:rsidR="002125CB">
        <w:rPr>
          <w:rFonts w:hint="cs"/>
          <w:rtl/>
        </w:rPr>
        <w:t>, יפית גולן</w:t>
      </w:r>
    </w:p>
    <w:p w14:paraId="24C4EF5C" w14:textId="321F549F" w:rsidR="003C0A5A" w:rsidRDefault="003C0A5A" w:rsidP="008320F6">
      <w:pPr>
        <w:ind w:firstLine="0"/>
        <w:rPr>
          <w:rtl/>
        </w:rPr>
      </w:pPr>
    </w:p>
    <w:p w14:paraId="235239EF" w14:textId="77777777" w:rsidR="003C0A5A" w:rsidRDefault="003C0A5A" w:rsidP="003C0A5A">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76FE1413" w14:textId="77777777" w:rsidR="003C0A5A" w:rsidRPr="003C0A5A" w:rsidRDefault="003C0A5A" w:rsidP="008320F6">
      <w:pPr>
        <w:ind w:firstLine="0"/>
        <w:rPr>
          <w:rtl/>
        </w:rPr>
      </w:pPr>
    </w:p>
    <w:p w14:paraId="39C7D0C7" w14:textId="77777777" w:rsidR="009951A6" w:rsidRDefault="009951A6" w:rsidP="008320F6">
      <w:pPr>
        <w:ind w:firstLine="0"/>
        <w:rPr>
          <w:rtl/>
        </w:rPr>
      </w:pPr>
    </w:p>
    <w:p w14:paraId="62C8E7CC" w14:textId="50715D8B" w:rsidR="009951A6" w:rsidRDefault="009951A6">
      <w:pPr>
        <w:bidi w:val="0"/>
        <w:spacing w:line="240" w:lineRule="auto"/>
        <w:ind w:firstLine="0"/>
        <w:jc w:val="left"/>
        <w:rPr>
          <w:rtl/>
        </w:rPr>
      </w:pPr>
      <w:r>
        <w:rPr>
          <w:rtl/>
        </w:rPr>
        <w:br w:type="page"/>
      </w:r>
    </w:p>
    <w:p w14:paraId="281E6E92" w14:textId="71960023" w:rsidR="009951A6" w:rsidRDefault="009951A6" w:rsidP="009951A6">
      <w:pPr>
        <w:pStyle w:val="a6"/>
        <w:keepNext/>
        <w:rPr>
          <w:rtl/>
        </w:rPr>
      </w:pPr>
      <w:bookmarkStart w:id="1" w:name="ET_subject_640390_2"/>
      <w:r w:rsidRPr="009951A6">
        <w:rPr>
          <w:rStyle w:val="TagStyle"/>
          <w:rtl/>
        </w:rPr>
        <w:lastRenderedPageBreak/>
        <w:t xml:space="preserve"> &lt;&lt; נושא &gt;&gt; </w:t>
      </w:r>
      <w:r>
        <w:rPr>
          <w:rtl/>
        </w:rPr>
        <w:t>הבטחת קיום מערך אפקטיבי של איסוף בקבוקים והשבת הפיקדון לציבור ופעילות קרן ה</w:t>
      </w:r>
      <w:r w:rsidR="00A6039C">
        <w:rPr>
          <w:rFonts w:hint="cs"/>
          <w:rtl/>
        </w:rPr>
        <w:t>פיקדון</w:t>
      </w:r>
      <w:r>
        <w:rPr>
          <w:rtl/>
        </w:rPr>
        <w:t xml:space="preserve"> -ביוזמת ח"כ מטי הרכבי במסגרת יום הגנת הסביבה</w:t>
      </w:r>
      <w:r w:rsidRPr="009951A6">
        <w:rPr>
          <w:rStyle w:val="TagStyle"/>
          <w:rtl/>
        </w:rPr>
        <w:t xml:space="preserve"> &lt;&lt; נושא &gt;&gt;</w:t>
      </w:r>
      <w:r w:rsidR="0025304E">
        <w:rPr>
          <w:rtl/>
        </w:rPr>
        <w:t xml:space="preserve"> </w:t>
      </w:r>
      <w:bookmarkEnd w:id="1"/>
    </w:p>
    <w:p w14:paraId="1590C6A3" w14:textId="77777777" w:rsidR="009951A6" w:rsidRDefault="009951A6" w:rsidP="009951A6">
      <w:pPr>
        <w:pStyle w:val="KeepWithNext"/>
        <w:rPr>
          <w:rtl/>
        </w:rPr>
      </w:pPr>
    </w:p>
    <w:p w14:paraId="75EBDDC6" w14:textId="77777777" w:rsidR="009951A6" w:rsidRDefault="009951A6" w:rsidP="009951A6">
      <w:pPr>
        <w:rPr>
          <w:rtl/>
        </w:rPr>
      </w:pPr>
    </w:p>
    <w:p w14:paraId="6BD85B0F" w14:textId="0E3B83A1" w:rsidR="009951A6" w:rsidRDefault="009951A6" w:rsidP="009951A6">
      <w:pPr>
        <w:pStyle w:val="af6"/>
        <w:keepNext/>
        <w:rPr>
          <w:rtl/>
        </w:rPr>
      </w:pPr>
      <w:bookmarkStart w:id="2" w:name="ET_yor_5069_3"/>
      <w:r w:rsidRPr="009951A6">
        <w:rPr>
          <w:rStyle w:val="TagStyle"/>
          <w:rtl/>
        </w:rPr>
        <w:t xml:space="preserve"> &lt;&lt; יור &gt;&gt; </w:t>
      </w:r>
      <w:r>
        <w:rPr>
          <w:rtl/>
        </w:rPr>
        <w:t>היו"ר יעקב אשר:</w:t>
      </w:r>
      <w:r w:rsidRPr="009951A6">
        <w:rPr>
          <w:rStyle w:val="TagStyle"/>
          <w:rtl/>
        </w:rPr>
        <w:t xml:space="preserve"> &lt;&lt; יור &gt;&gt;</w:t>
      </w:r>
      <w:r w:rsidR="0025304E">
        <w:rPr>
          <w:rtl/>
        </w:rPr>
        <w:t xml:space="preserve"> </w:t>
      </w:r>
      <w:bookmarkEnd w:id="2"/>
    </w:p>
    <w:p w14:paraId="11676726" w14:textId="77777777" w:rsidR="009951A6" w:rsidRDefault="009951A6" w:rsidP="009951A6">
      <w:pPr>
        <w:pStyle w:val="KeepWithNext"/>
        <w:rPr>
          <w:rtl/>
          <w:lang w:eastAsia="he-IL"/>
        </w:rPr>
      </w:pPr>
    </w:p>
    <w:p w14:paraId="0E69F8DA" w14:textId="1DB73DA3" w:rsidR="009951A6" w:rsidRDefault="009951A6" w:rsidP="009951A6">
      <w:pPr>
        <w:rPr>
          <w:rtl/>
          <w:lang w:eastAsia="he-IL"/>
        </w:rPr>
      </w:pPr>
      <w:r>
        <w:rPr>
          <w:rFonts w:hint="cs"/>
          <w:rtl/>
          <w:lang w:eastAsia="he-IL"/>
        </w:rPr>
        <w:t xml:space="preserve">אני פותח את ישיבת הוועדה, אנחנו בהמשך המרתון הסביבתי, ושוב אני אומר שגם פה השעון לא הולך לקראתנו כל כך וגם אני לא הלכתי לקראתו היום, אז אני מקווה שפה נוכל למצות יותר את הדיון. הנושאים עולים על השולחן, ומה שנצטרך לעשות ישיבות המשך אנחנו נעשה בישיבת המשך. </w:t>
      </w:r>
    </w:p>
    <w:p w14:paraId="1C17C848" w14:textId="77777777" w:rsidR="009951A6" w:rsidRDefault="009951A6" w:rsidP="009951A6">
      <w:pPr>
        <w:rPr>
          <w:rtl/>
          <w:lang w:eastAsia="he-IL"/>
        </w:rPr>
      </w:pPr>
    </w:p>
    <w:p w14:paraId="492A1480" w14:textId="0785C393" w:rsidR="009951A6" w:rsidRDefault="009951A6" w:rsidP="009951A6">
      <w:pPr>
        <w:rPr>
          <w:rtl/>
          <w:lang w:eastAsia="he-IL"/>
        </w:rPr>
      </w:pPr>
      <w:r>
        <w:rPr>
          <w:rFonts w:hint="cs"/>
          <w:rtl/>
          <w:lang w:eastAsia="he-IL"/>
        </w:rPr>
        <w:t>אני רוצה לומר בשתי מילים רק בנושא הישיבה</w:t>
      </w:r>
      <w:r w:rsidR="00A6039C">
        <w:rPr>
          <w:rFonts w:hint="cs"/>
          <w:rtl/>
          <w:lang w:eastAsia="he-IL"/>
        </w:rPr>
        <w:t xml:space="preserve"> </w:t>
      </w:r>
      <w:r w:rsidR="00A6039C">
        <w:rPr>
          <w:rtl/>
          <w:lang w:eastAsia="he-IL"/>
        </w:rPr>
        <w:t>–</w:t>
      </w:r>
      <w:r w:rsidR="00A6039C">
        <w:rPr>
          <w:rFonts w:hint="cs"/>
          <w:rtl/>
          <w:lang w:eastAsia="he-IL"/>
        </w:rPr>
        <w:t xml:space="preserve"> הבטחת קיום מערך אפקטיבי של איסוף בקבוקים והשבת הפיקדון לציבור, ופעילות קרן הפיקדון לבקשתה של חברת הכנסת מטי הרכבי, במסגרת יום ציון יום הגנת הסביבה, ובהשתתפות המנכ"ל והשרה שתכף תיכנס איתנו. </w:t>
      </w:r>
    </w:p>
    <w:p w14:paraId="46E079D4" w14:textId="77777777" w:rsidR="00A6039C" w:rsidRDefault="00A6039C" w:rsidP="009951A6">
      <w:pPr>
        <w:rPr>
          <w:rtl/>
          <w:lang w:eastAsia="he-IL"/>
        </w:rPr>
      </w:pPr>
    </w:p>
    <w:p w14:paraId="41D819CE" w14:textId="3D4A0E57" w:rsidR="00A6039C" w:rsidRDefault="00A6039C" w:rsidP="009951A6">
      <w:pPr>
        <w:rPr>
          <w:rtl/>
          <w:lang w:eastAsia="he-IL"/>
        </w:rPr>
      </w:pPr>
      <w:r>
        <w:rPr>
          <w:rFonts w:hint="cs"/>
          <w:rtl/>
          <w:lang w:eastAsia="he-IL"/>
        </w:rPr>
        <w:t xml:space="preserve">אני אתן למטי קודם כל להציג, ואחר כך אני אוסיף כמה מילים שלי לעניין. בבקשה. </w:t>
      </w:r>
    </w:p>
    <w:p w14:paraId="5BE7A485" w14:textId="77777777" w:rsidR="003A1ADA" w:rsidRDefault="003A1ADA" w:rsidP="009951A6">
      <w:pPr>
        <w:rPr>
          <w:rtl/>
          <w:lang w:eastAsia="he-IL"/>
        </w:rPr>
      </w:pPr>
    </w:p>
    <w:p w14:paraId="5D1516E6" w14:textId="471645C2" w:rsidR="003A1ADA" w:rsidRDefault="003A1ADA" w:rsidP="003A1ADA">
      <w:pPr>
        <w:pStyle w:val="a4"/>
        <w:keepNext/>
        <w:rPr>
          <w:rtl/>
        </w:rPr>
      </w:pPr>
      <w:bookmarkStart w:id="3" w:name="ET_speaker_6359_4"/>
      <w:r w:rsidRPr="003A1ADA">
        <w:rPr>
          <w:rStyle w:val="TagStyle"/>
          <w:rtl/>
        </w:rPr>
        <w:t xml:space="preserve"> &lt;&lt; דובר &gt;&gt; </w:t>
      </w:r>
      <w:r>
        <w:rPr>
          <w:rtl/>
        </w:rPr>
        <w:t>מטי צרפתי הרכבי (יש עתיד):</w:t>
      </w:r>
      <w:r w:rsidRPr="003A1ADA">
        <w:rPr>
          <w:rStyle w:val="TagStyle"/>
          <w:rtl/>
        </w:rPr>
        <w:t xml:space="preserve"> &lt;&lt; דובר &gt;&gt;</w:t>
      </w:r>
      <w:r w:rsidR="0025304E">
        <w:rPr>
          <w:rtl/>
        </w:rPr>
        <w:t xml:space="preserve"> </w:t>
      </w:r>
      <w:bookmarkEnd w:id="3"/>
    </w:p>
    <w:p w14:paraId="72288D0F" w14:textId="77777777" w:rsidR="003A1ADA" w:rsidRDefault="003A1ADA" w:rsidP="003A1ADA">
      <w:pPr>
        <w:pStyle w:val="KeepWithNext"/>
        <w:rPr>
          <w:rtl/>
          <w:lang w:eastAsia="he-IL"/>
        </w:rPr>
      </w:pPr>
    </w:p>
    <w:p w14:paraId="77585C3A" w14:textId="7A6EA0EE" w:rsidR="003A1ADA" w:rsidRDefault="003A1ADA" w:rsidP="003A1ADA">
      <w:pPr>
        <w:rPr>
          <w:rtl/>
          <w:lang w:eastAsia="he-IL"/>
        </w:rPr>
      </w:pPr>
      <w:r>
        <w:rPr>
          <w:rFonts w:hint="cs"/>
          <w:rtl/>
          <w:lang w:eastAsia="he-IL"/>
        </w:rPr>
        <w:t xml:space="preserve">אני אומר בקצרה. בערך 600-700 מיליון שקלים מופקדים מהציבור בכספי פיקדון, מתוך כ-2 מיליארד בקבוקי פיקדון. הרוב זה הבקבוקים הקטנים, וגם הרוב מגיע מעסקים, מאולמות, מהשבת הפיקדון של הקטנים ופחות לפרטיים, ופחות עוד יותר לבקבוקים הגדולים. </w:t>
      </w:r>
    </w:p>
    <w:p w14:paraId="62030DD1" w14:textId="77777777" w:rsidR="003A1ADA" w:rsidRDefault="003A1ADA" w:rsidP="003A1ADA">
      <w:pPr>
        <w:rPr>
          <w:rtl/>
          <w:lang w:eastAsia="he-IL"/>
        </w:rPr>
      </w:pPr>
    </w:p>
    <w:p w14:paraId="725F1BC6" w14:textId="2FFFCC09" w:rsidR="003A1ADA" w:rsidRDefault="003A1ADA" w:rsidP="003A1ADA">
      <w:pPr>
        <w:rPr>
          <w:rtl/>
          <w:lang w:eastAsia="he-IL"/>
        </w:rPr>
      </w:pPr>
      <w:r>
        <w:rPr>
          <w:rFonts w:hint="cs"/>
          <w:rtl/>
          <w:lang w:eastAsia="he-IL"/>
        </w:rPr>
        <w:t xml:space="preserve">אני מניחה </w:t>
      </w:r>
      <w:proofErr w:type="spellStart"/>
      <w:r>
        <w:rPr>
          <w:rFonts w:hint="cs"/>
          <w:rtl/>
          <w:lang w:eastAsia="he-IL"/>
        </w:rPr>
        <w:t>שהממ"מ</w:t>
      </w:r>
      <w:proofErr w:type="spellEnd"/>
      <w:r>
        <w:rPr>
          <w:rFonts w:hint="cs"/>
          <w:rtl/>
          <w:lang w:eastAsia="he-IL"/>
        </w:rPr>
        <w:t xml:space="preserve"> שעשה מחקר מדהים, יציג את המספרים ואת המורכבות. יש קושי לאזרח הפשוט או הקטן, להחזיר את הבקבוקים לרשתות השיווק, כי הן מקשות. אני יכולה לקנות 100 פחיות בירה או פחיות קולה, אבל אני יכולה להחזיר רק 50. זאת אומרת, אין מגבלה בקנייה אבל יש מגבלה בהחזרה. </w:t>
      </w:r>
    </w:p>
    <w:p w14:paraId="05F89EDF" w14:textId="77777777" w:rsidR="003A1ADA" w:rsidRDefault="003A1ADA" w:rsidP="003A1ADA">
      <w:pPr>
        <w:rPr>
          <w:rtl/>
          <w:lang w:eastAsia="he-IL"/>
        </w:rPr>
      </w:pPr>
    </w:p>
    <w:p w14:paraId="722021BA" w14:textId="6E4783EA" w:rsidR="003A1ADA" w:rsidRDefault="003A1ADA" w:rsidP="003A1ADA">
      <w:pPr>
        <w:pStyle w:val="af6"/>
        <w:keepNext/>
        <w:rPr>
          <w:rtl/>
        </w:rPr>
      </w:pPr>
      <w:bookmarkStart w:id="4" w:name="ET_yor_5069_5"/>
      <w:r w:rsidRPr="003A1ADA">
        <w:rPr>
          <w:rStyle w:val="TagStyle"/>
          <w:rtl/>
        </w:rPr>
        <w:t xml:space="preserve"> &lt;&lt; יור &gt;&gt; </w:t>
      </w:r>
      <w:r>
        <w:rPr>
          <w:rtl/>
        </w:rPr>
        <w:t>היו"ר יעקב אשר:</w:t>
      </w:r>
      <w:r w:rsidRPr="003A1ADA">
        <w:rPr>
          <w:rStyle w:val="TagStyle"/>
          <w:rtl/>
        </w:rPr>
        <w:t xml:space="preserve"> &lt;&lt; יור &gt;&gt;</w:t>
      </w:r>
      <w:r w:rsidR="0025304E">
        <w:rPr>
          <w:rtl/>
        </w:rPr>
        <w:t xml:space="preserve"> </w:t>
      </w:r>
      <w:bookmarkEnd w:id="4"/>
    </w:p>
    <w:p w14:paraId="5F1BA6D1" w14:textId="77777777" w:rsidR="003A1ADA" w:rsidRDefault="003A1ADA" w:rsidP="003A1ADA">
      <w:pPr>
        <w:pStyle w:val="KeepWithNext"/>
        <w:rPr>
          <w:rtl/>
          <w:lang w:eastAsia="he-IL"/>
        </w:rPr>
      </w:pPr>
    </w:p>
    <w:p w14:paraId="55115053" w14:textId="38F44505" w:rsidR="003A1ADA" w:rsidRDefault="003A1ADA" w:rsidP="003A1ADA">
      <w:pPr>
        <w:rPr>
          <w:rtl/>
          <w:lang w:eastAsia="he-IL"/>
        </w:rPr>
      </w:pPr>
      <w:r>
        <w:rPr>
          <w:rFonts w:hint="cs"/>
          <w:rtl/>
          <w:lang w:eastAsia="he-IL"/>
        </w:rPr>
        <w:t xml:space="preserve">וכל שכן הגדולים. </w:t>
      </w:r>
    </w:p>
    <w:p w14:paraId="3D544DCA" w14:textId="77777777" w:rsidR="003A1ADA" w:rsidRDefault="003A1ADA" w:rsidP="003A1ADA">
      <w:pPr>
        <w:rPr>
          <w:rtl/>
          <w:lang w:eastAsia="he-IL"/>
        </w:rPr>
      </w:pPr>
    </w:p>
    <w:p w14:paraId="378B5292" w14:textId="3BE85D0F" w:rsidR="003A1ADA" w:rsidRDefault="003A1ADA" w:rsidP="003A1ADA">
      <w:pPr>
        <w:pStyle w:val="a4"/>
        <w:keepNext/>
        <w:rPr>
          <w:rtl/>
        </w:rPr>
      </w:pPr>
      <w:bookmarkStart w:id="5" w:name="ET_speaker_6359_6"/>
      <w:r w:rsidRPr="003A1ADA">
        <w:rPr>
          <w:rStyle w:val="TagStyle"/>
          <w:rtl/>
        </w:rPr>
        <w:t xml:space="preserve"> &lt;&lt; דובר &gt;&gt; </w:t>
      </w:r>
      <w:r>
        <w:rPr>
          <w:rtl/>
        </w:rPr>
        <w:t>מטי צרפתי הרכבי (יש עתיד):</w:t>
      </w:r>
      <w:r w:rsidRPr="003A1ADA">
        <w:rPr>
          <w:rStyle w:val="TagStyle"/>
          <w:rtl/>
        </w:rPr>
        <w:t xml:space="preserve"> &lt;&lt; דובר &gt;&gt;</w:t>
      </w:r>
      <w:r w:rsidR="0025304E">
        <w:rPr>
          <w:rtl/>
        </w:rPr>
        <w:t xml:space="preserve"> </w:t>
      </w:r>
      <w:bookmarkEnd w:id="5"/>
    </w:p>
    <w:p w14:paraId="756AD891" w14:textId="77777777" w:rsidR="003A1ADA" w:rsidRDefault="003A1ADA" w:rsidP="003A1ADA">
      <w:pPr>
        <w:pStyle w:val="KeepWithNext"/>
        <w:rPr>
          <w:rtl/>
          <w:lang w:eastAsia="he-IL"/>
        </w:rPr>
      </w:pPr>
    </w:p>
    <w:p w14:paraId="4070C1A1" w14:textId="3C23C877" w:rsidR="003A1ADA" w:rsidRDefault="003A1ADA" w:rsidP="003A1ADA">
      <w:pPr>
        <w:rPr>
          <w:rtl/>
          <w:lang w:eastAsia="he-IL"/>
        </w:rPr>
      </w:pPr>
      <w:r>
        <w:rPr>
          <w:rFonts w:hint="cs"/>
          <w:rtl/>
          <w:lang w:eastAsia="he-IL"/>
        </w:rPr>
        <w:t xml:space="preserve">הגדולים. הרשתות מקשות מאוד על ההשבה, כי זו גזירה שהן פחות משתפות איתה פעולה. יש קושי גדול מאוד במרחב הכפרי, במיוחד כשנאספו כל הכלובים בזמנו של תאגיד אלה, אז יש קושי עוד יותר גדול. יש קושי למכולות הקטנות, לקמעונאים הקטנים שהם נתקעים בנפחים, כי זה נפח מאוד גדול, והפינוי הוא מוגבל. </w:t>
      </w:r>
    </w:p>
    <w:p w14:paraId="5C319341" w14:textId="77777777" w:rsidR="003A1ADA" w:rsidRDefault="003A1ADA" w:rsidP="003A1ADA">
      <w:pPr>
        <w:rPr>
          <w:rtl/>
          <w:lang w:eastAsia="he-IL"/>
        </w:rPr>
      </w:pPr>
    </w:p>
    <w:p w14:paraId="79DC6F85" w14:textId="69343B3A" w:rsidR="003A1ADA" w:rsidRDefault="003A1ADA" w:rsidP="003A1ADA">
      <w:pPr>
        <w:rPr>
          <w:rtl/>
          <w:lang w:eastAsia="he-IL"/>
        </w:rPr>
      </w:pPr>
      <w:r>
        <w:rPr>
          <w:rFonts w:hint="cs"/>
          <w:rtl/>
          <w:lang w:eastAsia="he-IL"/>
        </w:rPr>
        <w:t xml:space="preserve">אין מספיק הסברה אדוני, אין מספיק הסברה לציבור. למשל, למדתי לא מזמן שאפשר להחזיר בחנויות נוחות, ובתחנות דלק, ובכל מיני דברים. הציבור לא יודע מה האופציות שלו להשיב ולקבל חזרה את כספי הפיקדון. גם הפיזור של המכונות האוטומטיות לא נמצא, הוא נמצא ברשתות בעיקר, אבל הוא בפיזור הרבה יותר קטן, ונאספו כל המכלים ההיסטוריים. הרבה מאוד מהמכסה שעומדים בחברות, הוא מחילוץ מתחנות המעבר. הם עומדים במכסות, הם אוספים מתחנות המעבר בקבוקים שהם באיכות מלוכלכות או מתוך הזבל, והם פחות משקיעים באיסוף בפריפריה, כי זה יותר מסובך ויותר מורכב. ובעצם הציבור לא מקבל חזרה את הכסף שהוא מפקיד בקנייה ישירה. </w:t>
      </w:r>
    </w:p>
    <w:p w14:paraId="16E26FFD" w14:textId="77777777" w:rsidR="003A1ADA" w:rsidRDefault="003A1ADA" w:rsidP="003A1ADA">
      <w:pPr>
        <w:rPr>
          <w:rtl/>
          <w:lang w:eastAsia="he-IL"/>
        </w:rPr>
      </w:pPr>
    </w:p>
    <w:p w14:paraId="73DF3F44" w14:textId="76099DFB" w:rsidR="003A1ADA" w:rsidRDefault="003A1ADA" w:rsidP="003A1ADA">
      <w:pPr>
        <w:rPr>
          <w:rtl/>
          <w:lang w:eastAsia="he-IL"/>
        </w:rPr>
      </w:pPr>
      <w:r>
        <w:rPr>
          <w:rFonts w:hint="cs"/>
          <w:rtl/>
          <w:lang w:eastAsia="he-IL"/>
        </w:rPr>
        <w:t xml:space="preserve">מה שקרה לאחרונה, זה שגם הציבור התחיל לזרוק לפח הכתום, והרשות המקומית נקנסת על המיון. היא משלמת על המיון של הפיקדון ובטח לא משיבה שום דבר לרשות המקומית, יש שם איזשהו בלוגיקה, אבל הציבור שיש לו מודעות </w:t>
      </w:r>
      <w:proofErr w:type="spellStart"/>
      <w:r>
        <w:rPr>
          <w:rFonts w:hint="cs"/>
          <w:rtl/>
          <w:lang w:eastAsia="he-IL"/>
        </w:rPr>
        <w:t>למיחזור</w:t>
      </w:r>
      <w:proofErr w:type="spellEnd"/>
      <w:r>
        <w:rPr>
          <w:rFonts w:hint="cs"/>
          <w:rtl/>
          <w:lang w:eastAsia="he-IL"/>
        </w:rPr>
        <w:t>, מעדיף לא לקבל את הפיקדון ולזרוק לפח הכתום, כי יש לו קושי לזרוק את זה להטמנה. וגם יש כאן משהו שגם בחוק האריזות וגם בחוק הפיקדון, הרבה מאוד בקבוקים ואריזות נכנסים לארץ מהשטחים באופן לא מוכר, לא רשמי, לא מוכרז. גם בייבוא בתוך המכולות, לא על כולן מוטבע.</w:t>
      </w:r>
    </w:p>
    <w:p w14:paraId="0363279D" w14:textId="77777777" w:rsidR="003A1ADA" w:rsidRDefault="003A1ADA" w:rsidP="003A1ADA">
      <w:pPr>
        <w:rPr>
          <w:rtl/>
          <w:lang w:eastAsia="he-IL"/>
        </w:rPr>
      </w:pPr>
    </w:p>
    <w:p w14:paraId="4B599D7B" w14:textId="25083234" w:rsidR="003A1ADA" w:rsidRDefault="003A1ADA" w:rsidP="003A1ADA">
      <w:pPr>
        <w:pStyle w:val="af6"/>
        <w:keepNext/>
        <w:rPr>
          <w:rtl/>
        </w:rPr>
      </w:pPr>
      <w:bookmarkStart w:id="6" w:name="ET_yor_5069_7"/>
      <w:r w:rsidRPr="003A1ADA">
        <w:rPr>
          <w:rStyle w:val="TagStyle"/>
          <w:rtl/>
        </w:rPr>
        <w:t xml:space="preserve"> &lt;&lt; יור &gt;&gt; </w:t>
      </w:r>
      <w:r>
        <w:rPr>
          <w:rtl/>
        </w:rPr>
        <w:t>היו"ר יעקב אשר:</w:t>
      </w:r>
      <w:r w:rsidRPr="003A1ADA">
        <w:rPr>
          <w:rStyle w:val="TagStyle"/>
          <w:rtl/>
        </w:rPr>
        <w:t xml:space="preserve"> &lt;&lt; יור &gt;&gt;</w:t>
      </w:r>
      <w:r w:rsidR="0025304E">
        <w:rPr>
          <w:rtl/>
        </w:rPr>
        <w:t xml:space="preserve"> </w:t>
      </w:r>
      <w:bookmarkEnd w:id="6"/>
    </w:p>
    <w:p w14:paraId="71D5328C" w14:textId="77777777" w:rsidR="003A1ADA" w:rsidRDefault="003A1ADA" w:rsidP="003A1ADA">
      <w:pPr>
        <w:pStyle w:val="KeepWithNext"/>
        <w:rPr>
          <w:rtl/>
          <w:lang w:eastAsia="he-IL"/>
        </w:rPr>
      </w:pPr>
    </w:p>
    <w:p w14:paraId="156CD8A3" w14:textId="5651D797" w:rsidR="003A1ADA" w:rsidRDefault="003A1ADA" w:rsidP="003A1ADA">
      <w:pPr>
        <w:rPr>
          <w:rtl/>
          <w:lang w:eastAsia="he-IL"/>
        </w:rPr>
      </w:pPr>
      <w:r>
        <w:rPr>
          <w:rFonts w:hint="cs"/>
          <w:rtl/>
          <w:lang w:eastAsia="he-IL"/>
        </w:rPr>
        <w:t xml:space="preserve">אומרים שלא רק מהשטחים. </w:t>
      </w:r>
    </w:p>
    <w:p w14:paraId="0134CC0A" w14:textId="77777777" w:rsidR="003A1ADA" w:rsidRDefault="003A1ADA" w:rsidP="003A1ADA">
      <w:pPr>
        <w:rPr>
          <w:rtl/>
          <w:lang w:eastAsia="he-IL"/>
        </w:rPr>
      </w:pPr>
    </w:p>
    <w:p w14:paraId="2C93AE92" w14:textId="70458E82" w:rsidR="003A1ADA" w:rsidRDefault="003A1ADA" w:rsidP="003A1ADA">
      <w:pPr>
        <w:pStyle w:val="a4"/>
        <w:keepNext/>
        <w:rPr>
          <w:rtl/>
        </w:rPr>
      </w:pPr>
      <w:bookmarkStart w:id="7" w:name="ET_speaker_6359_8"/>
      <w:r w:rsidRPr="003A1ADA">
        <w:rPr>
          <w:rStyle w:val="TagStyle"/>
          <w:rtl/>
        </w:rPr>
        <w:lastRenderedPageBreak/>
        <w:t xml:space="preserve"> &lt;&lt; דובר &gt;&gt; </w:t>
      </w:r>
      <w:r>
        <w:rPr>
          <w:rtl/>
        </w:rPr>
        <w:t>מטי צרפתי הרכבי (יש עתיד):</w:t>
      </w:r>
      <w:r w:rsidRPr="003A1ADA">
        <w:rPr>
          <w:rStyle w:val="TagStyle"/>
          <w:rtl/>
        </w:rPr>
        <w:t xml:space="preserve"> &lt;&lt; דובר &gt;&gt;</w:t>
      </w:r>
      <w:r w:rsidR="0025304E">
        <w:rPr>
          <w:rtl/>
        </w:rPr>
        <w:t xml:space="preserve"> </w:t>
      </w:r>
      <w:bookmarkEnd w:id="7"/>
    </w:p>
    <w:p w14:paraId="390C4104" w14:textId="77777777" w:rsidR="003A1ADA" w:rsidRDefault="003A1ADA" w:rsidP="003A1ADA">
      <w:pPr>
        <w:pStyle w:val="KeepWithNext"/>
        <w:rPr>
          <w:rtl/>
          <w:lang w:eastAsia="he-IL"/>
        </w:rPr>
      </w:pPr>
    </w:p>
    <w:p w14:paraId="3033247B" w14:textId="13D1097F" w:rsidR="003A1ADA" w:rsidRDefault="003A1ADA" w:rsidP="003A1ADA">
      <w:pPr>
        <w:rPr>
          <w:rtl/>
          <w:lang w:eastAsia="he-IL"/>
        </w:rPr>
      </w:pPr>
      <w:r>
        <w:rPr>
          <w:rFonts w:hint="cs"/>
          <w:rtl/>
          <w:lang w:eastAsia="he-IL"/>
        </w:rPr>
        <w:t xml:space="preserve">לא, לא, גם בייבוא במכליות, גם זו סוגייה, ואז מאוד קל לכאורה לעמוד ביעדים. אנחנו מדינה אני רוצה להאמין מתוקנת. סוגייה מאוד מורכבת, ואני מודה לאדוני שהוא בחר לקיים את הדיון. </w:t>
      </w:r>
    </w:p>
    <w:p w14:paraId="671AF182" w14:textId="77777777" w:rsidR="003A1ADA" w:rsidRDefault="003A1ADA" w:rsidP="003A1ADA">
      <w:pPr>
        <w:rPr>
          <w:rtl/>
          <w:lang w:eastAsia="he-IL"/>
        </w:rPr>
      </w:pPr>
    </w:p>
    <w:p w14:paraId="6A273058" w14:textId="39202BFC" w:rsidR="003A1ADA" w:rsidRDefault="003A1ADA" w:rsidP="003A1ADA">
      <w:pPr>
        <w:pStyle w:val="af6"/>
        <w:keepNext/>
        <w:rPr>
          <w:rtl/>
        </w:rPr>
      </w:pPr>
      <w:bookmarkStart w:id="8" w:name="ET_yor_5069_9"/>
      <w:r w:rsidRPr="003A1ADA">
        <w:rPr>
          <w:rStyle w:val="TagStyle"/>
          <w:rtl/>
        </w:rPr>
        <w:t xml:space="preserve"> &lt;&lt; יור &gt;&gt; </w:t>
      </w:r>
      <w:r>
        <w:rPr>
          <w:rtl/>
        </w:rPr>
        <w:t>היו"ר יעקב אשר:</w:t>
      </w:r>
      <w:r w:rsidRPr="003A1ADA">
        <w:rPr>
          <w:rStyle w:val="TagStyle"/>
          <w:rtl/>
        </w:rPr>
        <w:t xml:space="preserve"> &lt;&lt; יור &gt;&gt;</w:t>
      </w:r>
      <w:r w:rsidR="0025304E">
        <w:rPr>
          <w:rtl/>
        </w:rPr>
        <w:t xml:space="preserve"> </w:t>
      </w:r>
      <w:bookmarkEnd w:id="8"/>
    </w:p>
    <w:p w14:paraId="644BDFA8" w14:textId="77777777" w:rsidR="003A1ADA" w:rsidRDefault="003A1ADA" w:rsidP="003A1ADA">
      <w:pPr>
        <w:pStyle w:val="KeepWithNext"/>
        <w:rPr>
          <w:rtl/>
          <w:lang w:eastAsia="he-IL"/>
        </w:rPr>
      </w:pPr>
    </w:p>
    <w:p w14:paraId="6478E4E6" w14:textId="68AFC488" w:rsidR="002D5BEE" w:rsidRDefault="003A1ADA" w:rsidP="002D5BEE">
      <w:pPr>
        <w:rPr>
          <w:rtl/>
          <w:lang w:eastAsia="he-IL"/>
        </w:rPr>
      </w:pPr>
      <w:r>
        <w:rPr>
          <w:rFonts w:hint="cs"/>
          <w:rtl/>
          <w:lang w:eastAsia="he-IL"/>
        </w:rPr>
        <w:t>אוקיי, אני רק אוסיף שתי מילים. קודם כל, כל מה שאמרה מטי אני חושב זה נכון. אני גם יכול להגיד את זה, בגלל שאני לא נזכרתי להגיד את זה עכשיו בגלל הדיון ובגלל היום להגנת הסביבה, אמרתי את זה וצרחתי את זה כ</w:t>
      </w:r>
      <w:r w:rsidR="002D5BEE">
        <w:rPr>
          <w:rFonts w:hint="cs"/>
          <w:rtl/>
          <w:lang w:eastAsia="he-IL"/>
        </w:rPr>
        <w:t xml:space="preserve">כרוכיה בדיון שהיה בזמנו, ומי שהיה שם בוועדת הכלכלה בזמנו כשעל הראש שלנו אישרו את החיסול של השיטה הקודמת, בעקבות כמובן בג"צ. פשוט לקחו דבר שהוא גם לא היה מושלם, כן? ואמרו בוא נשנה. וכל השינוי הוא תלוי תוכנית וביצוע. הוא לא יכול להיעשות לא בשנה, לא בחצי שנה. ומה שעשו פשוט באבחת גרזן, הפסיקו והורידו 24 אלף כלובים מרחבי הארץ, ונכנסו לתוכנית אחרת שהיום רק מתחילים להגיע אולי, תכף נשמע את הנתונים </w:t>
      </w:r>
      <w:proofErr w:type="spellStart"/>
      <w:r w:rsidR="002D5BEE">
        <w:rPr>
          <w:rFonts w:hint="cs"/>
          <w:rtl/>
          <w:lang w:eastAsia="he-IL"/>
        </w:rPr>
        <w:t>מהממ"מ</w:t>
      </w:r>
      <w:proofErr w:type="spellEnd"/>
      <w:r w:rsidR="002D5BEE">
        <w:rPr>
          <w:rFonts w:hint="cs"/>
          <w:rtl/>
          <w:lang w:eastAsia="he-IL"/>
        </w:rPr>
        <w:t>, שעשה פה עבודה מאוד יפה ומקיפה.</w:t>
      </w:r>
    </w:p>
    <w:p w14:paraId="17B0A946" w14:textId="77777777" w:rsidR="002D5BEE" w:rsidRDefault="002D5BEE" w:rsidP="002D5BEE">
      <w:pPr>
        <w:rPr>
          <w:rtl/>
          <w:lang w:eastAsia="he-IL"/>
        </w:rPr>
      </w:pPr>
    </w:p>
    <w:p w14:paraId="05B66319" w14:textId="0131DF65" w:rsidR="002D5BEE" w:rsidRDefault="002D5BEE" w:rsidP="002D5BEE">
      <w:pPr>
        <w:rPr>
          <w:rtl/>
          <w:lang w:eastAsia="he-IL"/>
        </w:rPr>
      </w:pPr>
      <w:r>
        <w:rPr>
          <w:rFonts w:hint="cs"/>
          <w:rtl/>
          <w:lang w:eastAsia="he-IL"/>
        </w:rPr>
        <w:t xml:space="preserve">לכן אני בא ואומר דבר אחד </w:t>
      </w:r>
      <w:r>
        <w:rPr>
          <w:rtl/>
          <w:lang w:eastAsia="he-IL"/>
        </w:rPr>
        <w:t>–</w:t>
      </w:r>
      <w:r>
        <w:rPr>
          <w:rFonts w:hint="cs"/>
          <w:rtl/>
          <w:lang w:eastAsia="he-IL"/>
        </w:rPr>
        <w:t xml:space="preserve"> אני לא הייתי בטוח אם השיטה הזאת תעבוד או לא. יכול להיות שהיא תעבוד עם המכונות, זה חייב אבל לבוא עם תוכנית גדולה, עם לוחות זמנים, איך, מתי, מה, איך זה פותר באמת את הבעיות במקומות כפריים, איך זה פותר את הבעיות במקומות צפופים שבהם אין כל כך הרבה אפשרויות. כמה מכולות לדעתכם אפשר יהיה להכניס, האם זה יעבוד או לא יעבוד. </w:t>
      </w:r>
    </w:p>
    <w:p w14:paraId="387CFB45" w14:textId="77777777" w:rsidR="002D5BEE" w:rsidRDefault="002D5BEE" w:rsidP="002D5BEE">
      <w:pPr>
        <w:rPr>
          <w:rtl/>
          <w:lang w:eastAsia="he-IL"/>
        </w:rPr>
      </w:pPr>
    </w:p>
    <w:p w14:paraId="46CD68BB" w14:textId="2F988A41" w:rsidR="002D5BEE" w:rsidRDefault="002D5BEE" w:rsidP="002D5BEE">
      <w:pPr>
        <w:rPr>
          <w:rtl/>
          <w:lang w:eastAsia="he-IL"/>
        </w:rPr>
      </w:pPr>
      <w:r>
        <w:rPr>
          <w:rFonts w:hint="cs"/>
          <w:rtl/>
          <w:lang w:eastAsia="he-IL"/>
        </w:rPr>
        <w:t xml:space="preserve">יש פה המון </w:t>
      </w:r>
      <w:proofErr w:type="spellStart"/>
      <w:r>
        <w:rPr>
          <w:rFonts w:hint="cs"/>
          <w:rtl/>
          <w:lang w:eastAsia="he-IL"/>
        </w:rPr>
        <w:t>המון</w:t>
      </w:r>
      <w:proofErr w:type="spellEnd"/>
      <w:r>
        <w:rPr>
          <w:rFonts w:hint="cs"/>
          <w:rtl/>
          <w:lang w:eastAsia="he-IL"/>
        </w:rPr>
        <w:t xml:space="preserve"> שאלות, שלצערי הרב במקום ללכת בצורה הדרגתית, גם אם רצו על הראש שלנו להחליט שנכנסים לפיקדון של הבקבוקים הגדולים, ששם זה עוד הרבה יותר קשה מהקטנים, כי הקטנים בדרך כלל גם השימוש שלהם קרוב למקום שרכשת אותם, אז זה יכול להיות יותר נוח. </w:t>
      </w:r>
    </w:p>
    <w:p w14:paraId="557FAD7F" w14:textId="77777777" w:rsidR="002D5BEE" w:rsidRDefault="002D5BEE" w:rsidP="002D5BEE">
      <w:pPr>
        <w:rPr>
          <w:rtl/>
          <w:lang w:eastAsia="he-IL"/>
        </w:rPr>
      </w:pPr>
    </w:p>
    <w:p w14:paraId="2A721FFB" w14:textId="2CB9AB90" w:rsidR="002D5BEE" w:rsidRDefault="002D5BEE" w:rsidP="002D5BEE">
      <w:pPr>
        <w:pStyle w:val="a4"/>
        <w:keepNext/>
        <w:rPr>
          <w:rtl/>
        </w:rPr>
      </w:pPr>
      <w:bookmarkStart w:id="9" w:name="ET_speaker_6359_10"/>
      <w:r w:rsidRPr="002D5BEE">
        <w:rPr>
          <w:rStyle w:val="TagStyle"/>
          <w:rtl/>
        </w:rPr>
        <w:t xml:space="preserve"> &lt;&lt; דובר &gt;&gt; </w:t>
      </w:r>
      <w:r>
        <w:rPr>
          <w:rtl/>
        </w:rPr>
        <w:t>מטי צרפתי הרכבי (יש עתיד):</w:t>
      </w:r>
      <w:r w:rsidRPr="002D5BEE">
        <w:rPr>
          <w:rStyle w:val="TagStyle"/>
          <w:rtl/>
        </w:rPr>
        <w:t xml:space="preserve"> &lt;&lt; דובר &gt;&gt;</w:t>
      </w:r>
      <w:r w:rsidR="0025304E">
        <w:rPr>
          <w:rtl/>
        </w:rPr>
        <w:t xml:space="preserve"> </w:t>
      </w:r>
      <w:bookmarkEnd w:id="9"/>
    </w:p>
    <w:p w14:paraId="02CAC1A7" w14:textId="77777777" w:rsidR="002D5BEE" w:rsidRDefault="002D5BEE" w:rsidP="002D5BEE">
      <w:pPr>
        <w:pStyle w:val="KeepWithNext"/>
        <w:rPr>
          <w:rtl/>
          <w:lang w:eastAsia="he-IL"/>
        </w:rPr>
      </w:pPr>
    </w:p>
    <w:p w14:paraId="5E4EBDC6" w14:textId="330CD87B" w:rsidR="002D5BEE" w:rsidRDefault="002D5BEE" w:rsidP="002D5BEE">
      <w:pPr>
        <w:rPr>
          <w:rtl/>
          <w:lang w:eastAsia="he-IL"/>
        </w:rPr>
      </w:pPr>
      <w:r>
        <w:rPr>
          <w:rFonts w:hint="cs"/>
          <w:rtl/>
          <w:lang w:eastAsia="he-IL"/>
        </w:rPr>
        <w:t xml:space="preserve">עיקר הבקבוקים הקטנים הם מוסדיים, מאולמות אירועים. </w:t>
      </w:r>
    </w:p>
    <w:p w14:paraId="3A26408C" w14:textId="77777777" w:rsidR="002D5BEE" w:rsidRDefault="002D5BEE" w:rsidP="002D5BEE">
      <w:pPr>
        <w:rPr>
          <w:rtl/>
          <w:lang w:eastAsia="he-IL"/>
        </w:rPr>
      </w:pPr>
    </w:p>
    <w:p w14:paraId="20DE8C74" w14:textId="5822CC05" w:rsidR="002D5BEE" w:rsidRDefault="002D5BEE" w:rsidP="002D5BEE">
      <w:pPr>
        <w:pStyle w:val="af6"/>
        <w:keepNext/>
        <w:rPr>
          <w:rtl/>
        </w:rPr>
      </w:pPr>
      <w:bookmarkStart w:id="10" w:name="ET_yor_5069_11"/>
      <w:r w:rsidRPr="002D5BEE">
        <w:rPr>
          <w:rStyle w:val="TagStyle"/>
          <w:rtl/>
        </w:rPr>
        <w:t xml:space="preserve"> &lt;&lt; יור &gt;&gt; </w:t>
      </w:r>
      <w:r>
        <w:rPr>
          <w:rtl/>
        </w:rPr>
        <w:t>היו"ר יעקב אשר:</w:t>
      </w:r>
      <w:r w:rsidRPr="002D5BEE">
        <w:rPr>
          <w:rStyle w:val="TagStyle"/>
          <w:rtl/>
        </w:rPr>
        <w:t xml:space="preserve"> &lt;&lt; יור &gt;&gt;</w:t>
      </w:r>
      <w:r w:rsidR="0025304E">
        <w:rPr>
          <w:rtl/>
        </w:rPr>
        <w:t xml:space="preserve"> </w:t>
      </w:r>
      <w:bookmarkEnd w:id="10"/>
    </w:p>
    <w:p w14:paraId="5A909A63" w14:textId="77777777" w:rsidR="002D5BEE" w:rsidRDefault="002D5BEE" w:rsidP="002D5BEE">
      <w:pPr>
        <w:pStyle w:val="KeepWithNext"/>
        <w:rPr>
          <w:rtl/>
          <w:lang w:eastAsia="he-IL"/>
        </w:rPr>
      </w:pPr>
    </w:p>
    <w:p w14:paraId="7AF968DF" w14:textId="6A211678" w:rsidR="002D5BEE" w:rsidRDefault="002D5BEE" w:rsidP="002D5BEE">
      <w:pPr>
        <w:rPr>
          <w:rtl/>
          <w:lang w:eastAsia="he-IL"/>
        </w:rPr>
      </w:pPr>
      <w:r>
        <w:rPr>
          <w:rFonts w:hint="cs"/>
          <w:rtl/>
          <w:lang w:eastAsia="he-IL"/>
        </w:rPr>
        <w:t xml:space="preserve">גם, ובבקבוקים הגדולים שהחילו אז באותה ישיבה, במקום לעשות משהו הדרגתי, ולבוא ולומר אוקיי, ניכנס לתוכנית של שלבים תוך שלוש-ארבע שנים. בינתיים נשאיר את הכלובים הקיימים, נתחיל לעבוד על מכונות. יהיה </w:t>
      </w:r>
      <w:r>
        <w:rPr>
          <w:rFonts w:hint="cs"/>
          <w:lang w:eastAsia="he-IL"/>
        </w:rPr>
        <w:t>X</w:t>
      </w:r>
      <w:r>
        <w:rPr>
          <w:rFonts w:hint="cs"/>
          <w:rtl/>
          <w:lang w:eastAsia="he-IL"/>
        </w:rPr>
        <w:t xml:space="preserve"> מכונות, יידעו </w:t>
      </w:r>
      <w:r>
        <w:rPr>
          <w:rFonts w:hint="cs"/>
          <w:lang w:eastAsia="he-IL"/>
        </w:rPr>
        <w:t>X</w:t>
      </w:r>
      <w:r>
        <w:rPr>
          <w:rFonts w:hint="cs"/>
          <w:rtl/>
          <w:lang w:eastAsia="he-IL"/>
        </w:rPr>
        <w:t xml:space="preserve"> כלובים. ככה עושים דבר שרוצים לעשות לטובת הייעוד. אף אחד לא אהב את הכלובים האלה. אני הייתי ראש עיר שפיזר את הכלובים האלה בזמנו בעיר, לא כולם אצלי אהבו. גם אין לי הרבה מקום מדרכה בבני ברק לדברים הללו, אבל אמרתי זה עדיף לי מאשר לפוצץ את הפחים שגם ככה מפוצצים. </w:t>
      </w:r>
    </w:p>
    <w:p w14:paraId="3554ED6B" w14:textId="77777777" w:rsidR="002D5BEE" w:rsidRDefault="002D5BEE" w:rsidP="002D5BEE">
      <w:pPr>
        <w:rPr>
          <w:rtl/>
          <w:lang w:eastAsia="he-IL"/>
        </w:rPr>
      </w:pPr>
    </w:p>
    <w:p w14:paraId="222CFA10" w14:textId="498149F9" w:rsidR="002D5BEE" w:rsidRDefault="002D5BEE" w:rsidP="002D5BEE">
      <w:pPr>
        <w:rPr>
          <w:rtl/>
          <w:lang w:eastAsia="he-IL"/>
        </w:rPr>
      </w:pPr>
      <w:r>
        <w:rPr>
          <w:rFonts w:hint="cs"/>
          <w:rtl/>
          <w:lang w:eastAsia="he-IL"/>
        </w:rPr>
        <w:t xml:space="preserve">ובאה המדינה וקיבלה החלטה על הראש של חברי כנסת, שבאמת זעקו על העניין הזה, ואני בתוכם. ולכן, אני אומר אנחנו נמצאים היום במקום שאנחנו נמצאים. השאלה לאן אנחנו הולכים מכאן והלאה. אני יודע אדוני המנכ"ל שאתם ישבתם על המדוכה הזאת, אני יודע שבניתם איזושהי תוכנית שאנחנו נשמח תכף לשמוע אותה ולראות. יכול להיות שזה יצליח מאוד הנושא הזה של המכונות, זו השקעה, ונכנסו לזה גורמים כאלה ואחרים. אבל אני אומר, אנחנו צריכים להגיע לשתי נקודות. </w:t>
      </w:r>
    </w:p>
    <w:p w14:paraId="0DD55538" w14:textId="77777777" w:rsidR="002D5BEE" w:rsidRDefault="002D5BEE" w:rsidP="002D5BEE">
      <w:pPr>
        <w:rPr>
          <w:rtl/>
          <w:lang w:eastAsia="he-IL"/>
        </w:rPr>
      </w:pPr>
    </w:p>
    <w:p w14:paraId="58F9738C" w14:textId="3D72F577" w:rsidR="002D5BEE" w:rsidRDefault="002D5BEE" w:rsidP="002D5BEE">
      <w:pPr>
        <w:rPr>
          <w:rtl/>
          <w:lang w:eastAsia="he-IL"/>
        </w:rPr>
      </w:pPr>
      <w:r>
        <w:rPr>
          <w:rFonts w:hint="cs"/>
          <w:rtl/>
          <w:lang w:eastAsia="he-IL"/>
        </w:rPr>
        <w:t xml:space="preserve">אחת, שהאיסוף הזה יהיה אפקטיבי ונכון ומפוזר ברמה הנכונה והטובה, והתוצאה של זה גם שהציבור יקבל חזרה את הפיקדון שהוא משלם כל הזמן בשקט, כשהוא מעביר אלף דברים, הוא משלם עוד פיקדון ועוד פיקדון ועוד פיקדון, ואף אחד כבר לא רץ באמת לבדוק כמה זה עולה לו בשנה, ואני חושב שאם אנשים יעשו חשבון, יראו שזה הרבה מאוד כסף. </w:t>
      </w:r>
    </w:p>
    <w:p w14:paraId="6AABF2AF" w14:textId="77777777" w:rsidR="002D5BEE" w:rsidRDefault="002D5BEE" w:rsidP="002D5BEE">
      <w:pPr>
        <w:rPr>
          <w:rtl/>
          <w:lang w:eastAsia="he-IL"/>
        </w:rPr>
      </w:pPr>
    </w:p>
    <w:p w14:paraId="0912F76C" w14:textId="2DBAA8F3" w:rsidR="002D5BEE" w:rsidRDefault="002D5BEE" w:rsidP="002D5BEE">
      <w:pPr>
        <w:rPr>
          <w:rtl/>
          <w:lang w:eastAsia="he-IL"/>
        </w:rPr>
      </w:pPr>
      <w:r>
        <w:rPr>
          <w:rFonts w:hint="cs"/>
          <w:rtl/>
          <w:lang w:eastAsia="he-IL"/>
        </w:rPr>
        <w:t xml:space="preserve">ולכן מאוד חשוב לי שתוצג פה התוכנית, כי אם אנחנו נדע לאן אנחנו הולכים, נדע גם מה אנחנו רוצים כחברי כנסת. אני כחבר כנסת גם הגשתי אז הצעת חוק, שעדיין נמצאת על המדף. לא קידמתי אותה כרגע, וההצעה דיברה על להכניס את זה למסגרת חוק האריזות, שאני כבר לא יודע לאן אני הולך ולאן אני בא. </w:t>
      </w:r>
    </w:p>
    <w:p w14:paraId="6B75BE19" w14:textId="77777777" w:rsidR="002D5BEE" w:rsidRDefault="002D5BEE" w:rsidP="002D5BEE">
      <w:pPr>
        <w:rPr>
          <w:rtl/>
          <w:lang w:eastAsia="he-IL"/>
        </w:rPr>
      </w:pPr>
    </w:p>
    <w:p w14:paraId="7703A418" w14:textId="0F4436F8" w:rsidR="002D5BEE" w:rsidRDefault="002D5BEE" w:rsidP="002D5BEE">
      <w:pPr>
        <w:pStyle w:val="a4"/>
        <w:keepNext/>
        <w:rPr>
          <w:rtl/>
        </w:rPr>
      </w:pPr>
      <w:bookmarkStart w:id="11" w:name="ET_speaker_6359_12"/>
      <w:r w:rsidRPr="002D5BEE">
        <w:rPr>
          <w:rStyle w:val="TagStyle"/>
          <w:rtl/>
        </w:rPr>
        <w:t xml:space="preserve"> &lt;&lt; דובר &gt;&gt; </w:t>
      </w:r>
      <w:r>
        <w:rPr>
          <w:rtl/>
        </w:rPr>
        <w:t>מטי צרפתי הרכבי (יש עתיד):</w:t>
      </w:r>
      <w:r w:rsidRPr="002D5BEE">
        <w:rPr>
          <w:rStyle w:val="TagStyle"/>
          <w:rtl/>
        </w:rPr>
        <w:t xml:space="preserve"> &lt;&lt; דובר &gt;&gt;</w:t>
      </w:r>
      <w:r w:rsidR="0025304E">
        <w:rPr>
          <w:rtl/>
        </w:rPr>
        <w:t xml:space="preserve"> </w:t>
      </w:r>
      <w:bookmarkEnd w:id="11"/>
    </w:p>
    <w:p w14:paraId="3E41BD84" w14:textId="77777777" w:rsidR="002D5BEE" w:rsidRDefault="002D5BEE" w:rsidP="002D5BEE">
      <w:pPr>
        <w:pStyle w:val="KeepWithNext"/>
        <w:rPr>
          <w:rtl/>
          <w:lang w:eastAsia="he-IL"/>
        </w:rPr>
      </w:pPr>
    </w:p>
    <w:p w14:paraId="12539D55" w14:textId="5A0DBFD4" w:rsidR="002D5BEE" w:rsidRDefault="002D5BEE" w:rsidP="002D5BEE">
      <w:pPr>
        <w:rPr>
          <w:rtl/>
          <w:lang w:eastAsia="he-IL"/>
        </w:rPr>
      </w:pPr>
      <w:r>
        <w:rPr>
          <w:rFonts w:hint="cs"/>
          <w:rtl/>
          <w:lang w:eastAsia="he-IL"/>
        </w:rPr>
        <w:t xml:space="preserve">זה אסון, האריזות עוד פחות מיושם. </w:t>
      </w:r>
    </w:p>
    <w:p w14:paraId="65F1664C" w14:textId="77777777" w:rsidR="002D5BEE" w:rsidRDefault="002D5BEE" w:rsidP="002D5BEE">
      <w:pPr>
        <w:rPr>
          <w:rtl/>
          <w:lang w:eastAsia="he-IL"/>
        </w:rPr>
      </w:pPr>
    </w:p>
    <w:p w14:paraId="694CE6E3" w14:textId="0657B7C2" w:rsidR="002D5BEE" w:rsidRDefault="002D5BEE" w:rsidP="002D5BEE">
      <w:pPr>
        <w:pStyle w:val="af6"/>
        <w:keepNext/>
        <w:rPr>
          <w:rtl/>
        </w:rPr>
      </w:pPr>
      <w:bookmarkStart w:id="12" w:name="ET_yor_5069_13"/>
      <w:r w:rsidRPr="002D5BEE">
        <w:rPr>
          <w:rStyle w:val="TagStyle"/>
          <w:rtl/>
        </w:rPr>
        <w:lastRenderedPageBreak/>
        <w:t xml:space="preserve"> &lt;&lt; יור &gt;&gt; </w:t>
      </w:r>
      <w:r>
        <w:rPr>
          <w:rtl/>
        </w:rPr>
        <w:t>היו"ר יעקב אשר:</w:t>
      </w:r>
      <w:r w:rsidRPr="002D5BEE">
        <w:rPr>
          <w:rStyle w:val="TagStyle"/>
          <w:rtl/>
        </w:rPr>
        <w:t xml:space="preserve"> &lt;&lt; יור &gt;&gt;</w:t>
      </w:r>
      <w:r w:rsidR="0025304E">
        <w:rPr>
          <w:rtl/>
        </w:rPr>
        <w:t xml:space="preserve"> </w:t>
      </w:r>
      <w:bookmarkEnd w:id="12"/>
    </w:p>
    <w:p w14:paraId="37E3295E" w14:textId="77777777" w:rsidR="002D5BEE" w:rsidRDefault="002D5BEE" w:rsidP="002D5BEE">
      <w:pPr>
        <w:pStyle w:val="KeepWithNext"/>
        <w:rPr>
          <w:rtl/>
          <w:lang w:eastAsia="he-IL"/>
        </w:rPr>
      </w:pPr>
    </w:p>
    <w:p w14:paraId="71E0708A" w14:textId="11B8A5CE" w:rsidR="002D5BEE" w:rsidRDefault="005E4254" w:rsidP="002D5BEE">
      <w:pPr>
        <w:rPr>
          <w:rtl/>
          <w:lang w:eastAsia="he-IL"/>
        </w:rPr>
      </w:pPr>
      <w:r>
        <w:rPr>
          <w:rFonts w:hint="cs"/>
          <w:rtl/>
          <w:lang w:eastAsia="he-IL"/>
        </w:rPr>
        <w:t xml:space="preserve">רגע דקה, לפני שאת מכריזה על אסון המוני, אני אומר דבר אחד. מהסיבה שאין לנו וודאות על מה שקורה ועל מה שהולך לקרות, לא ראינו לפחות עד עכשיו, אני מקווה שמהישיבה הזאת לפחות נוכל לדעת לאן אנחנו הולכים, וכמובן נבחן את זה תוך כדי הדברים. </w:t>
      </w:r>
    </w:p>
    <w:p w14:paraId="49B69679" w14:textId="77777777" w:rsidR="005E4254" w:rsidRDefault="005E4254" w:rsidP="002D5BEE">
      <w:pPr>
        <w:rPr>
          <w:rtl/>
          <w:lang w:eastAsia="he-IL"/>
        </w:rPr>
      </w:pPr>
    </w:p>
    <w:p w14:paraId="27944417" w14:textId="69CD0C29" w:rsidR="005E4254" w:rsidRDefault="005E4254" w:rsidP="002D5BEE">
      <w:pPr>
        <w:rPr>
          <w:rtl/>
          <w:lang w:eastAsia="he-IL"/>
        </w:rPr>
      </w:pPr>
      <w:r>
        <w:rPr>
          <w:rFonts w:hint="cs"/>
          <w:rtl/>
          <w:lang w:eastAsia="he-IL"/>
        </w:rPr>
        <w:t xml:space="preserve">בבקשה ממ"מ, קודם כל נתונים. </w:t>
      </w:r>
    </w:p>
    <w:p w14:paraId="79FF10BD" w14:textId="77777777" w:rsidR="00E53DA9" w:rsidRDefault="00E53DA9" w:rsidP="00287351">
      <w:pPr>
        <w:rPr>
          <w:rtl/>
          <w:lang w:eastAsia="he-IL"/>
        </w:rPr>
      </w:pPr>
    </w:p>
    <w:p w14:paraId="1FF2522E" w14:textId="70F4D510" w:rsidR="00E53DA9" w:rsidRDefault="00E53DA9" w:rsidP="00E53DA9">
      <w:pPr>
        <w:pStyle w:val="af9"/>
        <w:keepNext/>
        <w:rPr>
          <w:rtl/>
          <w:lang w:eastAsia="he-IL"/>
        </w:rPr>
      </w:pPr>
      <w:bookmarkStart w:id="13" w:name="ET_guest_תהילה_שחר_14"/>
      <w:r w:rsidRPr="00E53DA9">
        <w:rPr>
          <w:rStyle w:val="TagStyle"/>
          <w:rtl/>
        </w:rPr>
        <w:t xml:space="preserve"> &lt;&lt; אורח &gt;&gt; </w:t>
      </w:r>
      <w:r>
        <w:rPr>
          <w:rtl/>
          <w:lang w:eastAsia="he-IL"/>
        </w:rPr>
        <w:t>תהילה שחר:</w:t>
      </w:r>
      <w:r w:rsidRPr="00E53DA9">
        <w:rPr>
          <w:rStyle w:val="TagStyle"/>
          <w:rtl/>
        </w:rPr>
        <w:t xml:space="preserve"> &lt;&lt; אורח &gt;&gt;</w:t>
      </w:r>
      <w:r w:rsidR="0025304E">
        <w:rPr>
          <w:rtl/>
          <w:lang w:eastAsia="he-IL"/>
        </w:rPr>
        <w:t xml:space="preserve"> </w:t>
      </w:r>
      <w:bookmarkEnd w:id="13"/>
    </w:p>
    <w:p w14:paraId="2ED99965" w14:textId="77777777" w:rsidR="00E53DA9" w:rsidRDefault="00E53DA9" w:rsidP="00E53DA9">
      <w:pPr>
        <w:pStyle w:val="KeepWithNext"/>
        <w:rPr>
          <w:rtl/>
          <w:lang w:eastAsia="he-IL"/>
        </w:rPr>
      </w:pPr>
    </w:p>
    <w:p w14:paraId="1E5A74BC" w14:textId="5BCCF79F" w:rsidR="00E53DA9" w:rsidRDefault="00E53DA9" w:rsidP="00E53DA9">
      <w:pPr>
        <w:rPr>
          <w:rtl/>
          <w:lang w:eastAsia="he-IL"/>
        </w:rPr>
      </w:pPr>
      <w:r>
        <w:rPr>
          <w:rFonts w:hint="cs"/>
          <w:rtl/>
          <w:lang w:eastAsia="he-IL"/>
        </w:rPr>
        <w:t xml:space="preserve">תודה רבה. אז כתבנו מסמך שפורסם על יישום חוק הפיקדון מאז </w:t>
      </w:r>
      <w:r w:rsidR="00A15DA4">
        <w:rPr>
          <w:rFonts w:hint="cs"/>
          <w:rtl/>
          <w:lang w:eastAsia="he-IL"/>
        </w:rPr>
        <w:t xml:space="preserve">החלטו על מכלי המשקה הגדולים, לבקשת ועדת הפנים והגנת הסביבה. אתם יכולים לקרוא את המסמך, הוא מאוד גדול וסוקר בהרחבה הרבה נושאים שקשורים ליישום החוק, אתם יכולים לקרוא אותו באתר של </w:t>
      </w:r>
      <w:proofErr w:type="spellStart"/>
      <w:r w:rsidR="00A15DA4">
        <w:rPr>
          <w:rFonts w:hint="cs"/>
          <w:rtl/>
          <w:lang w:eastAsia="he-IL"/>
        </w:rPr>
        <w:t>הממ"מ</w:t>
      </w:r>
      <w:proofErr w:type="spellEnd"/>
      <w:r w:rsidR="00A15DA4">
        <w:rPr>
          <w:rFonts w:hint="cs"/>
          <w:rtl/>
          <w:lang w:eastAsia="he-IL"/>
        </w:rPr>
        <w:t xml:space="preserve">. </w:t>
      </w:r>
    </w:p>
    <w:p w14:paraId="41487524" w14:textId="77777777" w:rsidR="00A15DA4" w:rsidRDefault="00A15DA4" w:rsidP="00E53DA9">
      <w:pPr>
        <w:rPr>
          <w:rtl/>
          <w:lang w:eastAsia="he-IL"/>
        </w:rPr>
      </w:pPr>
    </w:p>
    <w:p w14:paraId="302FB8B8" w14:textId="12C792EA" w:rsidR="00A15DA4" w:rsidRDefault="00A15DA4" w:rsidP="00A15DA4">
      <w:pPr>
        <w:pStyle w:val="af6"/>
        <w:keepNext/>
        <w:rPr>
          <w:rtl/>
        </w:rPr>
      </w:pPr>
      <w:bookmarkStart w:id="14" w:name="ET_yor_5069_15"/>
      <w:r w:rsidRPr="00A15DA4">
        <w:rPr>
          <w:rStyle w:val="TagStyle"/>
          <w:rtl/>
        </w:rPr>
        <w:t xml:space="preserve"> &lt;&lt; יור &gt;&gt; </w:t>
      </w:r>
      <w:r>
        <w:rPr>
          <w:rtl/>
        </w:rPr>
        <w:t>היו"ר יעקב אשר:</w:t>
      </w:r>
      <w:r w:rsidRPr="00A15DA4">
        <w:rPr>
          <w:rStyle w:val="TagStyle"/>
          <w:rtl/>
        </w:rPr>
        <w:t xml:space="preserve"> &lt;&lt; יור &gt;&gt;</w:t>
      </w:r>
      <w:r w:rsidR="0025304E">
        <w:rPr>
          <w:rtl/>
        </w:rPr>
        <w:t xml:space="preserve"> </w:t>
      </w:r>
      <w:bookmarkEnd w:id="14"/>
    </w:p>
    <w:p w14:paraId="3710337F" w14:textId="77777777" w:rsidR="00A15DA4" w:rsidRDefault="00A15DA4" w:rsidP="00A15DA4">
      <w:pPr>
        <w:pStyle w:val="KeepWithNext"/>
        <w:rPr>
          <w:rtl/>
          <w:lang w:eastAsia="he-IL"/>
        </w:rPr>
      </w:pPr>
    </w:p>
    <w:p w14:paraId="71E83981" w14:textId="548716E2" w:rsidR="00A15DA4" w:rsidRDefault="00A15DA4" w:rsidP="00A15DA4">
      <w:pPr>
        <w:rPr>
          <w:rtl/>
          <w:lang w:eastAsia="he-IL"/>
        </w:rPr>
      </w:pPr>
      <w:r>
        <w:rPr>
          <w:rFonts w:hint="cs"/>
          <w:rtl/>
          <w:lang w:eastAsia="he-IL"/>
        </w:rPr>
        <w:t xml:space="preserve">ולעיקרי הממצאים. </w:t>
      </w:r>
    </w:p>
    <w:p w14:paraId="6E669190" w14:textId="77777777" w:rsidR="00A15DA4" w:rsidRDefault="00A15DA4" w:rsidP="00A15DA4">
      <w:pPr>
        <w:rPr>
          <w:rtl/>
          <w:lang w:eastAsia="he-IL"/>
        </w:rPr>
      </w:pPr>
    </w:p>
    <w:p w14:paraId="2FAA71C9" w14:textId="1629FB6E" w:rsidR="00A15DA4" w:rsidRDefault="00A15DA4" w:rsidP="00A15DA4">
      <w:pPr>
        <w:pStyle w:val="af9"/>
        <w:keepNext/>
        <w:rPr>
          <w:rtl/>
          <w:lang w:eastAsia="he-IL"/>
        </w:rPr>
      </w:pPr>
      <w:bookmarkStart w:id="15" w:name="ET_guest_תהילה_שחר_16"/>
      <w:r w:rsidRPr="00A15DA4">
        <w:rPr>
          <w:rStyle w:val="TagStyle"/>
          <w:rtl/>
        </w:rPr>
        <w:t xml:space="preserve"> &lt;&lt; אורח &gt;&gt; </w:t>
      </w:r>
      <w:r>
        <w:rPr>
          <w:rtl/>
          <w:lang w:eastAsia="he-IL"/>
        </w:rPr>
        <w:t>תהילה שחר:</w:t>
      </w:r>
      <w:r w:rsidRPr="00A15DA4">
        <w:rPr>
          <w:rStyle w:val="TagStyle"/>
          <w:rtl/>
        </w:rPr>
        <w:t xml:space="preserve"> &lt;&lt; אורח &gt;&gt;</w:t>
      </w:r>
      <w:r w:rsidR="0025304E">
        <w:rPr>
          <w:rtl/>
          <w:lang w:eastAsia="he-IL"/>
        </w:rPr>
        <w:t xml:space="preserve"> </w:t>
      </w:r>
      <w:bookmarkEnd w:id="15"/>
    </w:p>
    <w:p w14:paraId="5EA65F1C" w14:textId="77777777" w:rsidR="00A15DA4" w:rsidRDefault="00A15DA4" w:rsidP="00A15DA4">
      <w:pPr>
        <w:pStyle w:val="KeepWithNext"/>
        <w:rPr>
          <w:rtl/>
          <w:lang w:eastAsia="he-IL"/>
        </w:rPr>
      </w:pPr>
    </w:p>
    <w:p w14:paraId="27CF5211" w14:textId="18753BDA" w:rsidR="00A15DA4" w:rsidRDefault="00A15DA4" w:rsidP="00A15DA4">
      <w:pPr>
        <w:jc w:val="center"/>
        <w:rPr>
          <w:rtl/>
          <w:lang w:eastAsia="he-IL"/>
        </w:rPr>
      </w:pPr>
      <w:r>
        <w:rPr>
          <w:rFonts w:hint="cs"/>
          <w:rtl/>
          <w:lang w:eastAsia="he-IL"/>
        </w:rPr>
        <w:t>(הצגת מצגת)</w:t>
      </w:r>
    </w:p>
    <w:p w14:paraId="7E101B8E" w14:textId="77777777" w:rsidR="00A15DA4" w:rsidRDefault="00A15DA4" w:rsidP="0025304E">
      <w:pPr>
        <w:rPr>
          <w:rtl/>
          <w:lang w:eastAsia="he-IL"/>
        </w:rPr>
      </w:pPr>
    </w:p>
    <w:p w14:paraId="7D58450D" w14:textId="3FD293C2" w:rsidR="00A15DA4" w:rsidRDefault="00A15DA4" w:rsidP="0025304E">
      <w:pPr>
        <w:rPr>
          <w:rtl/>
          <w:lang w:eastAsia="he-IL"/>
        </w:rPr>
      </w:pPr>
      <w:r>
        <w:rPr>
          <w:rFonts w:hint="cs"/>
          <w:rtl/>
          <w:lang w:eastAsia="he-IL"/>
        </w:rPr>
        <w:t xml:space="preserve">אני קצת אדלג על השקף הזה, כי אני מניחה שכולכם מכירים אותו מאוד טוב. אני רק אזכיר שכיום, מאז התפרקות אלה, כיום יש שלושה תאגידי איסוף גדולים </w:t>
      </w:r>
      <w:r>
        <w:rPr>
          <w:rtl/>
          <w:lang w:eastAsia="he-IL"/>
        </w:rPr>
        <w:t>–</w:t>
      </w:r>
      <w:r>
        <w:rPr>
          <w:rFonts w:hint="cs"/>
          <w:rtl/>
          <w:lang w:eastAsia="he-IL"/>
        </w:rPr>
        <w:t xml:space="preserve"> </w:t>
      </w:r>
      <w:proofErr w:type="spellStart"/>
      <w:r>
        <w:rPr>
          <w:rFonts w:hint="cs"/>
          <w:rtl/>
          <w:lang w:eastAsia="he-IL"/>
        </w:rPr>
        <w:t>סייקל</w:t>
      </w:r>
      <w:proofErr w:type="spellEnd"/>
      <w:r>
        <w:rPr>
          <w:rFonts w:hint="cs"/>
          <w:rtl/>
          <w:lang w:eastAsia="he-IL"/>
        </w:rPr>
        <w:t xml:space="preserve">, </w:t>
      </w:r>
      <w:proofErr w:type="spellStart"/>
      <w:r>
        <w:rPr>
          <w:rFonts w:hint="cs"/>
          <w:rtl/>
          <w:lang w:eastAsia="he-IL"/>
        </w:rPr>
        <w:t>בק</w:t>
      </w:r>
      <w:proofErr w:type="spellEnd"/>
      <w:r>
        <w:rPr>
          <w:rFonts w:hint="cs"/>
          <w:rtl/>
          <w:lang w:eastAsia="he-IL"/>
        </w:rPr>
        <w:t xml:space="preserve">-בוק </w:t>
      </w:r>
      <w:proofErr w:type="spellStart"/>
      <w:r>
        <w:rPr>
          <w:rFonts w:hint="cs"/>
          <w:rtl/>
          <w:lang w:eastAsia="he-IL"/>
        </w:rPr>
        <w:t>ואסופתא</w:t>
      </w:r>
      <w:proofErr w:type="spellEnd"/>
      <w:r>
        <w:rPr>
          <w:rFonts w:hint="cs"/>
          <w:rtl/>
          <w:lang w:eastAsia="he-IL"/>
        </w:rPr>
        <w:t xml:space="preserve">, שהם אחראיים בעצם לאסוף את מכלי המשקה מקמעונאים ומערוצים נוספים. כמו חילוץ מפח כתום, פח ירוק וכו'. והם אחראיים גם להעביר אותם למפעלי </w:t>
      </w:r>
      <w:proofErr w:type="spellStart"/>
      <w:r>
        <w:rPr>
          <w:rFonts w:hint="cs"/>
          <w:rtl/>
          <w:lang w:eastAsia="he-IL"/>
        </w:rPr>
        <w:t>מיחזור</w:t>
      </w:r>
      <w:proofErr w:type="spellEnd"/>
      <w:r>
        <w:rPr>
          <w:rFonts w:hint="cs"/>
          <w:rtl/>
          <w:lang w:eastAsia="he-IL"/>
        </w:rPr>
        <w:t xml:space="preserve">. בהקשר הזה נזכיר, שהוקמו מאז הרחבת החוק שני מפעלי </w:t>
      </w:r>
      <w:proofErr w:type="spellStart"/>
      <w:r>
        <w:rPr>
          <w:rFonts w:hint="cs"/>
          <w:rtl/>
          <w:lang w:eastAsia="he-IL"/>
        </w:rPr>
        <w:t>מיחזור</w:t>
      </w:r>
      <w:proofErr w:type="spellEnd"/>
      <w:r>
        <w:rPr>
          <w:rFonts w:hint="cs"/>
          <w:rtl/>
          <w:lang w:eastAsia="he-IL"/>
        </w:rPr>
        <w:t xml:space="preserve"> ממדרג גבוה בארץ, </w:t>
      </w:r>
      <w:proofErr w:type="spellStart"/>
      <w:r>
        <w:rPr>
          <w:rFonts w:hint="cs"/>
          <w:rtl/>
          <w:lang w:eastAsia="he-IL"/>
        </w:rPr>
        <w:t>באטל</w:t>
      </w:r>
      <w:proofErr w:type="spellEnd"/>
      <w:r>
        <w:rPr>
          <w:rFonts w:hint="cs"/>
          <w:rtl/>
          <w:lang w:eastAsia="he-IL"/>
        </w:rPr>
        <w:t xml:space="preserve"> טו </w:t>
      </w:r>
      <w:proofErr w:type="spellStart"/>
      <w:r>
        <w:rPr>
          <w:rFonts w:hint="cs"/>
          <w:rtl/>
          <w:lang w:eastAsia="he-IL"/>
        </w:rPr>
        <w:t>באטל</w:t>
      </w:r>
      <w:proofErr w:type="spellEnd"/>
      <w:r>
        <w:rPr>
          <w:rFonts w:hint="cs"/>
          <w:rtl/>
          <w:lang w:eastAsia="he-IL"/>
        </w:rPr>
        <w:t xml:space="preserve">. </w:t>
      </w:r>
    </w:p>
    <w:p w14:paraId="6FAE7953" w14:textId="77777777" w:rsidR="00A15DA4" w:rsidRDefault="00A15DA4" w:rsidP="0025304E">
      <w:pPr>
        <w:rPr>
          <w:rtl/>
          <w:lang w:eastAsia="he-IL"/>
        </w:rPr>
      </w:pPr>
    </w:p>
    <w:p w14:paraId="7C11566E" w14:textId="503AEFF6" w:rsidR="00A15DA4" w:rsidRDefault="00A15DA4" w:rsidP="0025304E">
      <w:pPr>
        <w:rPr>
          <w:rtl/>
          <w:lang w:eastAsia="he-IL"/>
        </w:rPr>
      </w:pPr>
      <w:r>
        <w:rPr>
          <w:rFonts w:hint="cs"/>
          <w:rtl/>
          <w:lang w:eastAsia="he-IL"/>
        </w:rPr>
        <w:t xml:space="preserve">אז כדי בעצם לבדוק האם מנגנון הפיקדון עובד, יש שני פרמטרים שנרצה להסתכל עליהם. הראשון, זה עמידה ביעדי איסוף, והשני זה האם הציבור מקבל את כספי הפיקדון בחזרה. אז עד הרחבת החוק, בעצם הוגדרו יעדי איסוף שונים למכלים הגדולים והקטנים, כאשר המכלים הגדולים שנאספו שלא במנגנון פיקדון, אלא במנגנון וולונטרי, יעד האיסוף עמד על 55%, והיעד עבור המכלים הקטנים שנאספו במנגנון פיקדון, היה 77%. </w:t>
      </w:r>
    </w:p>
    <w:p w14:paraId="2FC1BC85" w14:textId="77777777" w:rsidR="00A15DA4" w:rsidRDefault="00A15DA4" w:rsidP="0025304E">
      <w:pPr>
        <w:rPr>
          <w:rtl/>
          <w:lang w:eastAsia="he-IL"/>
        </w:rPr>
      </w:pPr>
    </w:p>
    <w:p w14:paraId="1E9CC174" w14:textId="71AA1ED3" w:rsidR="00A15DA4" w:rsidRDefault="00A15DA4" w:rsidP="0025304E">
      <w:pPr>
        <w:rPr>
          <w:rtl/>
          <w:lang w:eastAsia="he-IL"/>
        </w:rPr>
      </w:pPr>
      <w:r>
        <w:rPr>
          <w:rFonts w:hint="cs"/>
          <w:rtl/>
          <w:lang w:eastAsia="he-IL"/>
        </w:rPr>
        <w:t xml:space="preserve">מאז החלת החוק על המכלים הגדולים, היעדים אוחדו. כאשר הם מתחילים ב-68%, וב-2026 ואילך הם כבר יעמדו על 77%. אז כיום, כמו שאתם יכולים אני כאן אציין שנתוני המכר, האיסוף וגם </w:t>
      </w:r>
      <w:proofErr w:type="spellStart"/>
      <w:r>
        <w:rPr>
          <w:rFonts w:hint="cs"/>
          <w:rtl/>
          <w:lang w:eastAsia="he-IL"/>
        </w:rPr>
        <w:t>המיחזור</w:t>
      </w:r>
      <w:proofErr w:type="spellEnd"/>
      <w:r>
        <w:rPr>
          <w:rFonts w:hint="cs"/>
          <w:rtl/>
          <w:lang w:eastAsia="he-IL"/>
        </w:rPr>
        <w:t xml:space="preserve"> של היצרנים והיבואנים, מדווחים למשרד להגנת הסביבה. </w:t>
      </w:r>
    </w:p>
    <w:p w14:paraId="73468122" w14:textId="77777777" w:rsidR="00A15DA4" w:rsidRDefault="00A15DA4" w:rsidP="0025304E">
      <w:pPr>
        <w:rPr>
          <w:rtl/>
          <w:lang w:eastAsia="he-IL"/>
        </w:rPr>
      </w:pPr>
    </w:p>
    <w:p w14:paraId="6C0B9AB7" w14:textId="7378460C" w:rsidR="00A15DA4" w:rsidRDefault="00A15DA4" w:rsidP="00A15DA4">
      <w:pPr>
        <w:pStyle w:val="af6"/>
        <w:keepNext/>
        <w:rPr>
          <w:rtl/>
        </w:rPr>
      </w:pPr>
      <w:bookmarkStart w:id="16" w:name="ET_yor_5069_17"/>
      <w:r w:rsidRPr="00A15DA4">
        <w:rPr>
          <w:rStyle w:val="TagStyle"/>
          <w:rtl/>
        </w:rPr>
        <w:t xml:space="preserve"> &lt;&lt; יור &gt;&gt; </w:t>
      </w:r>
      <w:r>
        <w:rPr>
          <w:rtl/>
        </w:rPr>
        <w:t>היו"ר יעקב אשר:</w:t>
      </w:r>
      <w:r w:rsidRPr="00A15DA4">
        <w:rPr>
          <w:rStyle w:val="TagStyle"/>
          <w:rtl/>
        </w:rPr>
        <w:t xml:space="preserve"> &lt;&lt; יור &gt;&gt;</w:t>
      </w:r>
      <w:r w:rsidR="0025304E">
        <w:rPr>
          <w:rtl/>
        </w:rPr>
        <w:t xml:space="preserve"> </w:t>
      </w:r>
      <w:bookmarkEnd w:id="16"/>
    </w:p>
    <w:p w14:paraId="578C49AB" w14:textId="77777777" w:rsidR="00A15DA4" w:rsidRDefault="00A15DA4" w:rsidP="00A15DA4">
      <w:pPr>
        <w:pStyle w:val="KeepWithNext"/>
        <w:rPr>
          <w:rtl/>
          <w:lang w:eastAsia="he-IL"/>
        </w:rPr>
      </w:pPr>
    </w:p>
    <w:p w14:paraId="2301F301" w14:textId="103B71DA" w:rsidR="00A15DA4" w:rsidRDefault="00A15DA4" w:rsidP="00A15DA4">
      <w:pPr>
        <w:rPr>
          <w:rtl/>
          <w:lang w:eastAsia="he-IL"/>
        </w:rPr>
      </w:pPr>
      <w:r>
        <w:rPr>
          <w:rFonts w:hint="cs"/>
          <w:rtl/>
          <w:lang w:eastAsia="he-IL"/>
        </w:rPr>
        <w:t xml:space="preserve">כמה הגיעו ליעד בעבר? </w:t>
      </w:r>
    </w:p>
    <w:p w14:paraId="04C46A38" w14:textId="77777777" w:rsidR="00A15DA4" w:rsidRDefault="00A15DA4" w:rsidP="00A15DA4">
      <w:pPr>
        <w:rPr>
          <w:rtl/>
          <w:lang w:eastAsia="he-IL"/>
        </w:rPr>
      </w:pPr>
    </w:p>
    <w:p w14:paraId="692EE52B" w14:textId="4F43CAF1" w:rsidR="00A15DA4" w:rsidRDefault="00A15DA4" w:rsidP="00A15DA4">
      <w:pPr>
        <w:pStyle w:val="af9"/>
        <w:keepNext/>
        <w:rPr>
          <w:rtl/>
          <w:lang w:eastAsia="he-IL"/>
        </w:rPr>
      </w:pPr>
      <w:bookmarkStart w:id="17" w:name="ET_guest_תהילה_שחר_18"/>
      <w:r w:rsidRPr="00A15DA4">
        <w:rPr>
          <w:rStyle w:val="TagStyle"/>
          <w:rtl/>
        </w:rPr>
        <w:t xml:space="preserve"> &lt;&lt; אורח &gt;&gt; </w:t>
      </w:r>
      <w:r>
        <w:rPr>
          <w:rtl/>
          <w:lang w:eastAsia="he-IL"/>
        </w:rPr>
        <w:t>תהילה שחר:</w:t>
      </w:r>
      <w:r w:rsidRPr="00A15DA4">
        <w:rPr>
          <w:rStyle w:val="TagStyle"/>
          <w:rtl/>
        </w:rPr>
        <w:t xml:space="preserve"> &lt;&lt; אורח &gt;&gt;</w:t>
      </w:r>
      <w:r w:rsidR="0025304E">
        <w:rPr>
          <w:rtl/>
          <w:lang w:eastAsia="he-IL"/>
        </w:rPr>
        <w:t xml:space="preserve"> </w:t>
      </w:r>
      <w:bookmarkEnd w:id="17"/>
    </w:p>
    <w:p w14:paraId="09A30673" w14:textId="77777777" w:rsidR="00A15DA4" w:rsidRDefault="00A15DA4" w:rsidP="00A15DA4">
      <w:pPr>
        <w:pStyle w:val="KeepWithNext"/>
        <w:rPr>
          <w:rtl/>
          <w:lang w:eastAsia="he-IL"/>
        </w:rPr>
      </w:pPr>
    </w:p>
    <w:p w14:paraId="1DB55B6B" w14:textId="17232AF6" w:rsidR="00A15DA4" w:rsidRDefault="00A15DA4" w:rsidP="00A15DA4">
      <w:pPr>
        <w:rPr>
          <w:rtl/>
          <w:lang w:eastAsia="he-IL"/>
        </w:rPr>
      </w:pPr>
      <w:r>
        <w:rPr>
          <w:rFonts w:hint="cs"/>
          <w:rtl/>
          <w:lang w:eastAsia="he-IL"/>
        </w:rPr>
        <w:t xml:space="preserve">בעבר כמו שניתן לראות, הייתה עמידה. </w:t>
      </w:r>
    </w:p>
    <w:p w14:paraId="1B9F156F" w14:textId="77777777" w:rsidR="00A15DA4" w:rsidRDefault="00A15DA4" w:rsidP="00A15DA4">
      <w:pPr>
        <w:rPr>
          <w:rtl/>
          <w:lang w:eastAsia="he-IL"/>
        </w:rPr>
      </w:pPr>
    </w:p>
    <w:p w14:paraId="1EF92FB4" w14:textId="3E138CB3" w:rsidR="00A15DA4" w:rsidRDefault="00A15DA4" w:rsidP="00A15DA4">
      <w:pPr>
        <w:pStyle w:val="af6"/>
        <w:keepNext/>
        <w:rPr>
          <w:rtl/>
        </w:rPr>
      </w:pPr>
      <w:bookmarkStart w:id="18" w:name="ET_yor_5069_19"/>
      <w:r w:rsidRPr="00A15DA4">
        <w:rPr>
          <w:rStyle w:val="TagStyle"/>
          <w:rtl/>
        </w:rPr>
        <w:t xml:space="preserve"> &lt;&lt; יור &gt;&gt; </w:t>
      </w:r>
      <w:r>
        <w:rPr>
          <w:rtl/>
        </w:rPr>
        <w:t>היו"ר יעקב אשר:</w:t>
      </w:r>
      <w:r w:rsidRPr="00A15DA4">
        <w:rPr>
          <w:rStyle w:val="TagStyle"/>
          <w:rtl/>
        </w:rPr>
        <w:t xml:space="preserve"> &lt;&lt; יור &gt;&gt;</w:t>
      </w:r>
      <w:r w:rsidR="0025304E">
        <w:rPr>
          <w:rtl/>
        </w:rPr>
        <w:t xml:space="preserve"> </w:t>
      </w:r>
      <w:bookmarkEnd w:id="18"/>
    </w:p>
    <w:p w14:paraId="3A4F9AA7" w14:textId="77777777" w:rsidR="00A15DA4" w:rsidRDefault="00A15DA4" w:rsidP="00A15DA4">
      <w:pPr>
        <w:pStyle w:val="KeepWithNext"/>
        <w:rPr>
          <w:rtl/>
          <w:lang w:eastAsia="he-IL"/>
        </w:rPr>
      </w:pPr>
    </w:p>
    <w:p w14:paraId="165D6415" w14:textId="447E2F46" w:rsidR="00A15DA4" w:rsidRDefault="00A15DA4" w:rsidP="00A15DA4">
      <w:pPr>
        <w:rPr>
          <w:rtl/>
          <w:lang w:eastAsia="he-IL"/>
        </w:rPr>
      </w:pPr>
      <w:r>
        <w:rPr>
          <w:rFonts w:hint="cs"/>
          <w:rtl/>
          <w:lang w:eastAsia="he-IL"/>
        </w:rPr>
        <w:t xml:space="preserve">על הקטנים. </w:t>
      </w:r>
    </w:p>
    <w:p w14:paraId="343A95FD" w14:textId="77777777" w:rsidR="00A15DA4" w:rsidRDefault="00A15DA4" w:rsidP="00A15DA4">
      <w:pPr>
        <w:rPr>
          <w:rtl/>
          <w:lang w:eastAsia="he-IL"/>
        </w:rPr>
      </w:pPr>
    </w:p>
    <w:p w14:paraId="73CE5CEF" w14:textId="7C197B37" w:rsidR="00A15DA4" w:rsidRDefault="00A15DA4" w:rsidP="00A15DA4">
      <w:pPr>
        <w:pStyle w:val="af9"/>
        <w:keepNext/>
        <w:rPr>
          <w:rtl/>
          <w:lang w:eastAsia="he-IL"/>
        </w:rPr>
      </w:pPr>
      <w:bookmarkStart w:id="19" w:name="ET_guest_תהילה_שחר_20"/>
      <w:r w:rsidRPr="00A15DA4">
        <w:rPr>
          <w:rStyle w:val="TagStyle"/>
          <w:rtl/>
        </w:rPr>
        <w:t xml:space="preserve"> &lt;&lt; אורח &gt;&gt; </w:t>
      </w:r>
      <w:r>
        <w:rPr>
          <w:rtl/>
          <w:lang w:eastAsia="he-IL"/>
        </w:rPr>
        <w:t>תהילה שחר:</w:t>
      </w:r>
      <w:r w:rsidRPr="00A15DA4">
        <w:rPr>
          <w:rStyle w:val="TagStyle"/>
          <w:rtl/>
        </w:rPr>
        <w:t xml:space="preserve"> &lt;&lt; אורח &gt;&gt;</w:t>
      </w:r>
      <w:r w:rsidR="0025304E">
        <w:rPr>
          <w:rtl/>
          <w:lang w:eastAsia="he-IL"/>
        </w:rPr>
        <w:t xml:space="preserve"> </w:t>
      </w:r>
      <w:bookmarkEnd w:id="19"/>
    </w:p>
    <w:p w14:paraId="271E95BC" w14:textId="77777777" w:rsidR="00A15DA4" w:rsidRDefault="00A15DA4" w:rsidP="00A15DA4">
      <w:pPr>
        <w:pStyle w:val="KeepWithNext"/>
        <w:rPr>
          <w:rtl/>
          <w:lang w:eastAsia="he-IL"/>
        </w:rPr>
      </w:pPr>
    </w:p>
    <w:p w14:paraId="1566D7B2" w14:textId="5A1F00A3" w:rsidR="00A15DA4" w:rsidRDefault="00A15DA4" w:rsidP="00A15DA4">
      <w:pPr>
        <w:rPr>
          <w:rtl/>
          <w:lang w:eastAsia="he-IL"/>
        </w:rPr>
      </w:pPr>
      <w:r>
        <w:rPr>
          <w:rFonts w:hint="cs"/>
          <w:rtl/>
          <w:lang w:eastAsia="he-IL"/>
        </w:rPr>
        <w:t xml:space="preserve">על הקטנים תמיד הייתה עמידה ביעדים. </w:t>
      </w:r>
    </w:p>
    <w:p w14:paraId="6DAD6342" w14:textId="77777777" w:rsidR="00A15DA4" w:rsidRDefault="00A15DA4" w:rsidP="00A15DA4">
      <w:pPr>
        <w:rPr>
          <w:rtl/>
          <w:lang w:eastAsia="he-IL"/>
        </w:rPr>
      </w:pPr>
    </w:p>
    <w:p w14:paraId="50B91099" w14:textId="1A6BDCE1" w:rsidR="00A15DA4" w:rsidRDefault="00A15DA4" w:rsidP="00A15DA4">
      <w:pPr>
        <w:pStyle w:val="af6"/>
        <w:keepNext/>
        <w:rPr>
          <w:rtl/>
        </w:rPr>
      </w:pPr>
      <w:bookmarkStart w:id="20" w:name="ET_yor_5069_21"/>
      <w:r w:rsidRPr="00A15DA4">
        <w:rPr>
          <w:rStyle w:val="TagStyle"/>
          <w:rtl/>
        </w:rPr>
        <w:t xml:space="preserve"> &lt;&lt; יור &gt;&gt; </w:t>
      </w:r>
      <w:r>
        <w:rPr>
          <w:rtl/>
        </w:rPr>
        <w:t>היו"ר יעקב אשר:</w:t>
      </w:r>
      <w:r w:rsidRPr="00A15DA4">
        <w:rPr>
          <w:rStyle w:val="TagStyle"/>
          <w:rtl/>
        </w:rPr>
        <w:t xml:space="preserve"> &lt;&lt; יור &gt;&gt;</w:t>
      </w:r>
      <w:r w:rsidR="0025304E">
        <w:rPr>
          <w:rtl/>
        </w:rPr>
        <w:t xml:space="preserve"> </w:t>
      </w:r>
      <w:bookmarkEnd w:id="20"/>
    </w:p>
    <w:p w14:paraId="44A612F8" w14:textId="77777777" w:rsidR="00A15DA4" w:rsidRDefault="00A15DA4" w:rsidP="00A15DA4">
      <w:pPr>
        <w:pStyle w:val="KeepWithNext"/>
        <w:rPr>
          <w:rtl/>
          <w:lang w:eastAsia="he-IL"/>
        </w:rPr>
      </w:pPr>
    </w:p>
    <w:p w14:paraId="53A61301" w14:textId="1F9E2866" w:rsidR="00A15DA4" w:rsidRDefault="00A15DA4" w:rsidP="00A15DA4">
      <w:pPr>
        <w:rPr>
          <w:rtl/>
          <w:lang w:eastAsia="he-IL"/>
        </w:rPr>
      </w:pPr>
      <w:r>
        <w:rPr>
          <w:rFonts w:hint="cs"/>
          <w:rtl/>
          <w:lang w:eastAsia="he-IL"/>
        </w:rPr>
        <w:t xml:space="preserve">לא, כי כשאת אומרת עכשיו במצטבר, אתה מעוות את המציאות. </w:t>
      </w:r>
    </w:p>
    <w:p w14:paraId="6698EB2A" w14:textId="77777777" w:rsidR="00A15DA4" w:rsidRDefault="00A15DA4" w:rsidP="00A15DA4">
      <w:pPr>
        <w:rPr>
          <w:rtl/>
          <w:lang w:eastAsia="he-IL"/>
        </w:rPr>
      </w:pPr>
    </w:p>
    <w:p w14:paraId="14BB9A99" w14:textId="6676420B" w:rsidR="00A15DA4" w:rsidRDefault="00A15DA4" w:rsidP="00A15DA4">
      <w:pPr>
        <w:pStyle w:val="af9"/>
        <w:keepNext/>
        <w:rPr>
          <w:rtl/>
          <w:lang w:eastAsia="he-IL"/>
        </w:rPr>
      </w:pPr>
      <w:bookmarkStart w:id="21" w:name="ET_guest_תהילה_שחר_22"/>
      <w:r w:rsidRPr="00A15DA4">
        <w:rPr>
          <w:rStyle w:val="TagStyle"/>
          <w:rtl/>
        </w:rPr>
        <w:lastRenderedPageBreak/>
        <w:t xml:space="preserve"> &lt;&lt; אורח &gt;&gt; </w:t>
      </w:r>
      <w:r>
        <w:rPr>
          <w:rtl/>
          <w:lang w:eastAsia="he-IL"/>
        </w:rPr>
        <w:t>תהילה שחר:</w:t>
      </w:r>
      <w:r w:rsidRPr="00A15DA4">
        <w:rPr>
          <w:rStyle w:val="TagStyle"/>
          <w:rtl/>
        </w:rPr>
        <w:t xml:space="preserve"> &lt;&lt; אורח &gt;&gt;</w:t>
      </w:r>
      <w:r w:rsidR="0025304E">
        <w:rPr>
          <w:rtl/>
          <w:lang w:eastAsia="he-IL"/>
        </w:rPr>
        <w:t xml:space="preserve"> </w:t>
      </w:r>
      <w:bookmarkEnd w:id="21"/>
    </w:p>
    <w:p w14:paraId="4D512E14" w14:textId="77777777" w:rsidR="00A15DA4" w:rsidRDefault="00A15DA4" w:rsidP="00A15DA4">
      <w:pPr>
        <w:pStyle w:val="KeepWithNext"/>
        <w:rPr>
          <w:rtl/>
          <w:lang w:eastAsia="he-IL"/>
        </w:rPr>
      </w:pPr>
    </w:p>
    <w:p w14:paraId="5FAA47DE" w14:textId="462193F0" w:rsidR="00A15DA4" w:rsidRDefault="00A15DA4" w:rsidP="00A15DA4">
      <w:pPr>
        <w:rPr>
          <w:rtl/>
          <w:lang w:eastAsia="he-IL"/>
        </w:rPr>
      </w:pPr>
      <w:r>
        <w:rPr>
          <w:rFonts w:hint="cs"/>
          <w:rtl/>
          <w:lang w:eastAsia="he-IL"/>
        </w:rPr>
        <w:t>נכון, אני פשוט רק רציתי לפני שאני דנה בנתונים, להגיד הסתייגות קלה</w:t>
      </w:r>
      <w:r w:rsidR="00BF000A">
        <w:rPr>
          <w:rFonts w:hint="cs"/>
          <w:rtl/>
          <w:lang w:eastAsia="he-IL"/>
        </w:rPr>
        <w:t xml:space="preserve">. הנתונים שמדווחים עוברים תהליך של ביקורת על ידי המשרד, אבל מ-2019 הנתונים לא עברו תהליך כזה, אוקיי? אז כמו שאתם יכולים לראות, באמת מכלי המשקה הקטנים תמיד היו מאוד קרובים ליעד האיסוף, והחל מאז הרחבת החוק, האיסוף בעצם של המכלים הקטנים עלה ל-85%, ואילו האיסוף של המכלים הגדולים ירד ל-49%, אפילו פחות מיעד האיסוף הוולונטרי שהיה לפני. </w:t>
      </w:r>
    </w:p>
    <w:p w14:paraId="424E6F3B" w14:textId="77777777" w:rsidR="00BF000A" w:rsidRDefault="00BF000A" w:rsidP="00A15DA4">
      <w:pPr>
        <w:rPr>
          <w:rtl/>
          <w:lang w:eastAsia="he-IL"/>
        </w:rPr>
      </w:pPr>
    </w:p>
    <w:p w14:paraId="73DAB6AF" w14:textId="4D596825" w:rsidR="00BF000A" w:rsidRDefault="00BF000A" w:rsidP="00A15DA4">
      <w:pPr>
        <w:rPr>
          <w:rtl/>
          <w:lang w:eastAsia="he-IL"/>
        </w:rPr>
      </w:pPr>
      <w:r>
        <w:rPr>
          <w:rFonts w:hint="cs"/>
          <w:rtl/>
          <w:lang w:eastAsia="he-IL"/>
        </w:rPr>
        <w:t xml:space="preserve">עם זאת, כשאנחנו מסתכלים במצב משוקלל, כן הייתה עמידה ביעדי האיסוף, כי האיסוף בעצם עמד על 73%, כאשר היעד כיום הוא 68%. </w:t>
      </w:r>
    </w:p>
    <w:p w14:paraId="25DED6E5" w14:textId="77777777" w:rsidR="00BF000A" w:rsidRDefault="00BF000A" w:rsidP="00A15DA4">
      <w:pPr>
        <w:rPr>
          <w:rtl/>
          <w:lang w:eastAsia="he-IL"/>
        </w:rPr>
      </w:pPr>
    </w:p>
    <w:p w14:paraId="628A0BFA" w14:textId="175A4759" w:rsidR="00BF000A" w:rsidRDefault="00BF000A" w:rsidP="00BF000A">
      <w:pPr>
        <w:pStyle w:val="a4"/>
        <w:keepNext/>
        <w:rPr>
          <w:rtl/>
        </w:rPr>
      </w:pPr>
      <w:bookmarkStart w:id="22" w:name="ET_speaker_6359_23"/>
      <w:r w:rsidRPr="00BF000A">
        <w:rPr>
          <w:rStyle w:val="TagStyle"/>
          <w:rtl/>
        </w:rPr>
        <w:t xml:space="preserve"> &lt;&lt; דובר &gt;&gt; </w:t>
      </w:r>
      <w:r>
        <w:rPr>
          <w:rtl/>
        </w:rPr>
        <w:t>מטי צרפתי הרכבי (יש עתיד):</w:t>
      </w:r>
      <w:r w:rsidRPr="00BF000A">
        <w:rPr>
          <w:rStyle w:val="TagStyle"/>
          <w:rtl/>
        </w:rPr>
        <w:t xml:space="preserve"> &lt;&lt; דובר &gt;&gt;</w:t>
      </w:r>
      <w:r w:rsidR="0025304E">
        <w:rPr>
          <w:rtl/>
        </w:rPr>
        <w:t xml:space="preserve"> </w:t>
      </w:r>
      <w:bookmarkEnd w:id="22"/>
    </w:p>
    <w:p w14:paraId="6354AFCD" w14:textId="77777777" w:rsidR="00BF000A" w:rsidRDefault="00BF000A" w:rsidP="00BF000A">
      <w:pPr>
        <w:pStyle w:val="KeepWithNext"/>
        <w:rPr>
          <w:rtl/>
          <w:lang w:eastAsia="he-IL"/>
        </w:rPr>
      </w:pPr>
    </w:p>
    <w:p w14:paraId="1A11546E" w14:textId="0282ABF9" w:rsidR="00BF000A" w:rsidRDefault="00BF000A" w:rsidP="00BF000A">
      <w:pPr>
        <w:rPr>
          <w:rtl/>
          <w:lang w:eastAsia="he-IL"/>
        </w:rPr>
      </w:pPr>
      <w:r>
        <w:rPr>
          <w:rFonts w:hint="cs"/>
          <w:rtl/>
          <w:lang w:eastAsia="he-IL"/>
        </w:rPr>
        <w:t xml:space="preserve">זה רק אומר שהם ניגשים לכסף שמתחת לפנס, ולא עושים מאמץ באזורים שבהם נמצאים הבקבוקים הגדולים. </w:t>
      </w:r>
    </w:p>
    <w:p w14:paraId="6DE1D17E" w14:textId="77777777" w:rsidR="00BF000A" w:rsidRDefault="00BF000A" w:rsidP="00BF000A">
      <w:pPr>
        <w:rPr>
          <w:rtl/>
          <w:lang w:eastAsia="he-IL"/>
        </w:rPr>
      </w:pPr>
    </w:p>
    <w:p w14:paraId="1E81F617" w14:textId="452A278C" w:rsidR="00BF000A" w:rsidRDefault="00BF000A" w:rsidP="00BF000A">
      <w:pPr>
        <w:pStyle w:val="af9"/>
        <w:keepNext/>
        <w:rPr>
          <w:rtl/>
          <w:lang w:eastAsia="he-IL"/>
        </w:rPr>
      </w:pPr>
      <w:bookmarkStart w:id="23" w:name="ET_guest_תהילה_שחר_24"/>
      <w:r w:rsidRPr="00BF000A">
        <w:rPr>
          <w:rStyle w:val="TagStyle"/>
          <w:rtl/>
        </w:rPr>
        <w:t xml:space="preserve"> &lt;&lt; אורח &gt;&gt; </w:t>
      </w:r>
      <w:r>
        <w:rPr>
          <w:rtl/>
          <w:lang w:eastAsia="he-IL"/>
        </w:rPr>
        <w:t>תהילה שחר:</w:t>
      </w:r>
      <w:r w:rsidRPr="00BF000A">
        <w:rPr>
          <w:rStyle w:val="TagStyle"/>
          <w:rtl/>
        </w:rPr>
        <w:t xml:space="preserve"> &lt;&lt; אורח &gt;&gt;</w:t>
      </w:r>
      <w:r w:rsidR="0025304E">
        <w:rPr>
          <w:rtl/>
          <w:lang w:eastAsia="he-IL"/>
        </w:rPr>
        <w:t xml:space="preserve"> </w:t>
      </w:r>
      <w:bookmarkEnd w:id="23"/>
    </w:p>
    <w:p w14:paraId="001BA669" w14:textId="77777777" w:rsidR="00BF000A" w:rsidRDefault="00BF000A" w:rsidP="00BF000A">
      <w:pPr>
        <w:pStyle w:val="KeepWithNext"/>
        <w:rPr>
          <w:rtl/>
          <w:lang w:eastAsia="he-IL"/>
        </w:rPr>
      </w:pPr>
    </w:p>
    <w:p w14:paraId="6998130E" w14:textId="3ADB0918" w:rsidR="00BF000A" w:rsidRDefault="00BF000A" w:rsidP="00BF000A">
      <w:pPr>
        <w:rPr>
          <w:rtl/>
          <w:lang w:eastAsia="he-IL"/>
        </w:rPr>
      </w:pPr>
      <w:r>
        <w:rPr>
          <w:rFonts w:hint="cs"/>
          <w:rtl/>
          <w:lang w:eastAsia="he-IL"/>
        </w:rPr>
        <w:t xml:space="preserve">יפה, זה בדיוק הנקודה שרצינו להגיד. השאלה היא באמת למה מעדיפים לאסוף את הקטנים, אולי זה באמת יותר נגיש ויעיל עבור היצרניות לאסוף אותם. כאן אני אגיד את ההערכה של המשרד עם זאת, שאיסוף מכלי המשקה הגדולים מפלסטיק מהציבור בשנת 2022, עמד על כ-25% מהמכר בלבד. </w:t>
      </w:r>
    </w:p>
    <w:p w14:paraId="5F44E293" w14:textId="77777777" w:rsidR="00BF000A" w:rsidRDefault="00BF000A" w:rsidP="00BF000A">
      <w:pPr>
        <w:rPr>
          <w:rtl/>
          <w:lang w:eastAsia="he-IL"/>
        </w:rPr>
      </w:pPr>
    </w:p>
    <w:p w14:paraId="6A92E5A2" w14:textId="7F0467C5" w:rsidR="00BF000A" w:rsidRDefault="00BF000A" w:rsidP="00BF000A">
      <w:pPr>
        <w:pStyle w:val="af6"/>
        <w:keepNext/>
        <w:rPr>
          <w:rtl/>
        </w:rPr>
      </w:pPr>
      <w:bookmarkStart w:id="24" w:name="ET_yor_5069_25"/>
      <w:r w:rsidRPr="00BF000A">
        <w:rPr>
          <w:rStyle w:val="TagStyle"/>
          <w:rtl/>
        </w:rPr>
        <w:t xml:space="preserve"> &lt;&lt; יור &gt;&gt; </w:t>
      </w:r>
      <w:r>
        <w:rPr>
          <w:rtl/>
        </w:rPr>
        <w:t>היו"ר יעקב אשר:</w:t>
      </w:r>
      <w:r w:rsidRPr="00BF000A">
        <w:rPr>
          <w:rStyle w:val="TagStyle"/>
          <w:rtl/>
        </w:rPr>
        <w:t xml:space="preserve"> &lt;&lt; יור &gt;&gt;</w:t>
      </w:r>
      <w:r w:rsidR="0025304E">
        <w:rPr>
          <w:rtl/>
        </w:rPr>
        <w:t xml:space="preserve"> </w:t>
      </w:r>
      <w:bookmarkEnd w:id="24"/>
    </w:p>
    <w:p w14:paraId="0C99723C" w14:textId="77777777" w:rsidR="00BF000A" w:rsidRDefault="00BF000A" w:rsidP="00BF000A">
      <w:pPr>
        <w:pStyle w:val="KeepWithNext"/>
        <w:rPr>
          <w:rtl/>
          <w:lang w:eastAsia="he-IL"/>
        </w:rPr>
      </w:pPr>
    </w:p>
    <w:p w14:paraId="274BF1B0" w14:textId="2CD8FABE" w:rsidR="00BF000A" w:rsidRDefault="00BF000A" w:rsidP="00BF000A">
      <w:pPr>
        <w:rPr>
          <w:rtl/>
          <w:lang w:eastAsia="he-IL"/>
        </w:rPr>
      </w:pPr>
      <w:r>
        <w:rPr>
          <w:rFonts w:hint="cs"/>
          <w:rtl/>
          <w:lang w:eastAsia="he-IL"/>
        </w:rPr>
        <w:t xml:space="preserve">זה היה כבר אחרי הכלובים. </w:t>
      </w:r>
    </w:p>
    <w:p w14:paraId="15601C58" w14:textId="77777777" w:rsidR="00BF000A" w:rsidRDefault="00BF000A" w:rsidP="00BF000A">
      <w:pPr>
        <w:rPr>
          <w:rtl/>
          <w:lang w:eastAsia="he-IL"/>
        </w:rPr>
      </w:pPr>
    </w:p>
    <w:p w14:paraId="6E2DE501" w14:textId="1ABE1FA1" w:rsidR="00BF000A" w:rsidRDefault="00BF000A" w:rsidP="00BF000A">
      <w:pPr>
        <w:pStyle w:val="af9"/>
        <w:keepNext/>
        <w:rPr>
          <w:rtl/>
          <w:lang w:eastAsia="he-IL"/>
        </w:rPr>
      </w:pPr>
      <w:bookmarkStart w:id="25" w:name="ET_guest_תהילה_שחר_26"/>
      <w:r w:rsidRPr="00BF000A">
        <w:rPr>
          <w:rStyle w:val="TagStyle"/>
          <w:rtl/>
        </w:rPr>
        <w:t xml:space="preserve"> &lt;&lt; אורח &gt;&gt; </w:t>
      </w:r>
      <w:r>
        <w:rPr>
          <w:rtl/>
          <w:lang w:eastAsia="he-IL"/>
        </w:rPr>
        <w:t>תהילה שחר:</w:t>
      </w:r>
      <w:r w:rsidRPr="00BF000A">
        <w:rPr>
          <w:rStyle w:val="TagStyle"/>
          <w:rtl/>
        </w:rPr>
        <w:t xml:space="preserve"> &lt;&lt; אורח &gt;&gt;</w:t>
      </w:r>
      <w:r w:rsidR="0025304E">
        <w:rPr>
          <w:rtl/>
          <w:lang w:eastAsia="he-IL"/>
        </w:rPr>
        <w:t xml:space="preserve"> </w:t>
      </w:r>
      <w:bookmarkEnd w:id="25"/>
    </w:p>
    <w:p w14:paraId="6869B46B" w14:textId="77777777" w:rsidR="00BF000A" w:rsidRDefault="00BF000A" w:rsidP="00BF000A">
      <w:pPr>
        <w:pStyle w:val="KeepWithNext"/>
        <w:rPr>
          <w:rtl/>
          <w:lang w:eastAsia="he-IL"/>
        </w:rPr>
      </w:pPr>
    </w:p>
    <w:p w14:paraId="01082BBB" w14:textId="0734EF3D" w:rsidR="00BF000A" w:rsidRDefault="00BF000A" w:rsidP="00BF000A">
      <w:pPr>
        <w:rPr>
          <w:rtl/>
          <w:lang w:eastAsia="he-IL"/>
        </w:rPr>
      </w:pPr>
      <w:r>
        <w:rPr>
          <w:rFonts w:hint="cs"/>
          <w:rtl/>
          <w:lang w:eastAsia="he-IL"/>
        </w:rPr>
        <w:t xml:space="preserve">נכון. </w:t>
      </w:r>
    </w:p>
    <w:p w14:paraId="4B6BA7BA" w14:textId="77777777" w:rsidR="00BF000A" w:rsidRDefault="00BF000A" w:rsidP="00BF000A">
      <w:pPr>
        <w:rPr>
          <w:rtl/>
          <w:lang w:eastAsia="he-IL"/>
        </w:rPr>
      </w:pPr>
    </w:p>
    <w:p w14:paraId="4F2EE1D1" w14:textId="6E275B37" w:rsidR="00BF000A" w:rsidRDefault="00BF000A" w:rsidP="00BF000A">
      <w:pPr>
        <w:pStyle w:val="af6"/>
        <w:keepNext/>
        <w:rPr>
          <w:rtl/>
        </w:rPr>
      </w:pPr>
      <w:bookmarkStart w:id="26" w:name="ET_yor_5069_27"/>
      <w:r w:rsidRPr="00BF000A">
        <w:rPr>
          <w:rStyle w:val="TagStyle"/>
          <w:rtl/>
        </w:rPr>
        <w:t xml:space="preserve"> &lt;&lt; יור &gt;&gt; </w:t>
      </w:r>
      <w:r>
        <w:rPr>
          <w:rtl/>
        </w:rPr>
        <w:t>היו"ר יעקב אשר:</w:t>
      </w:r>
      <w:r w:rsidRPr="00BF000A">
        <w:rPr>
          <w:rStyle w:val="TagStyle"/>
          <w:rtl/>
        </w:rPr>
        <w:t xml:space="preserve"> &lt;&lt; יור &gt;&gt;</w:t>
      </w:r>
      <w:r w:rsidR="0025304E">
        <w:rPr>
          <w:rtl/>
        </w:rPr>
        <w:t xml:space="preserve"> </w:t>
      </w:r>
      <w:bookmarkEnd w:id="26"/>
    </w:p>
    <w:p w14:paraId="41A4C88E" w14:textId="77777777" w:rsidR="00BF000A" w:rsidRDefault="00BF000A" w:rsidP="00BF000A">
      <w:pPr>
        <w:pStyle w:val="KeepWithNext"/>
        <w:rPr>
          <w:rtl/>
          <w:lang w:eastAsia="he-IL"/>
        </w:rPr>
      </w:pPr>
    </w:p>
    <w:p w14:paraId="753FE645" w14:textId="6EE65891" w:rsidR="00BF000A" w:rsidRDefault="00BF000A" w:rsidP="00BF000A">
      <w:pPr>
        <w:rPr>
          <w:rtl/>
          <w:lang w:eastAsia="he-IL"/>
        </w:rPr>
      </w:pPr>
      <w:r>
        <w:rPr>
          <w:rFonts w:hint="cs"/>
          <w:rtl/>
          <w:lang w:eastAsia="he-IL"/>
        </w:rPr>
        <w:t xml:space="preserve">כמה היה בזמן הכלובים? </w:t>
      </w:r>
    </w:p>
    <w:p w14:paraId="3E079AB5" w14:textId="77777777" w:rsidR="00BF000A" w:rsidRDefault="00BF000A" w:rsidP="00BF000A">
      <w:pPr>
        <w:rPr>
          <w:rtl/>
          <w:lang w:eastAsia="he-IL"/>
        </w:rPr>
      </w:pPr>
    </w:p>
    <w:p w14:paraId="1CB969DF" w14:textId="08823C58" w:rsidR="00BF000A" w:rsidRDefault="00BF000A" w:rsidP="00BF000A">
      <w:pPr>
        <w:pStyle w:val="af9"/>
        <w:keepNext/>
        <w:rPr>
          <w:rtl/>
          <w:lang w:eastAsia="he-IL"/>
        </w:rPr>
      </w:pPr>
      <w:bookmarkStart w:id="27" w:name="ET_guest_תהילה_שחר_28"/>
      <w:r w:rsidRPr="00BF000A">
        <w:rPr>
          <w:rStyle w:val="TagStyle"/>
          <w:rtl/>
        </w:rPr>
        <w:t xml:space="preserve"> &lt;&lt; אורח &gt;&gt; </w:t>
      </w:r>
      <w:r>
        <w:rPr>
          <w:rtl/>
          <w:lang w:eastAsia="he-IL"/>
        </w:rPr>
        <w:t>תהילה שחר:</w:t>
      </w:r>
      <w:r w:rsidRPr="00BF000A">
        <w:rPr>
          <w:rStyle w:val="TagStyle"/>
          <w:rtl/>
        </w:rPr>
        <w:t xml:space="preserve"> &lt;&lt; אורח &gt;&gt;</w:t>
      </w:r>
      <w:r w:rsidR="0025304E">
        <w:rPr>
          <w:rtl/>
          <w:lang w:eastAsia="he-IL"/>
        </w:rPr>
        <w:t xml:space="preserve"> </w:t>
      </w:r>
      <w:bookmarkEnd w:id="27"/>
    </w:p>
    <w:p w14:paraId="0A71F464" w14:textId="77777777" w:rsidR="00BF000A" w:rsidRDefault="00BF000A" w:rsidP="00BF000A">
      <w:pPr>
        <w:pStyle w:val="KeepWithNext"/>
        <w:rPr>
          <w:rtl/>
          <w:lang w:eastAsia="he-IL"/>
        </w:rPr>
      </w:pPr>
    </w:p>
    <w:p w14:paraId="5490421B" w14:textId="3CFD06FC" w:rsidR="00BF000A" w:rsidRDefault="00BF000A" w:rsidP="00BF000A">
      <w:pPr>
        <w:rPr>
          <w:rtl/>
          <w:lang w:eastAsia="he-IL"/>
        </w:rPr>
      </w:pPr>
      <w:r>
        <w:rPr>
          <w:rFonts w:hint="cs"/>
          <w:rtl/>
          <w:lang w:eastAsia="he-IL"/>
        </w:rPr>
        <w:t xml:space="preserve">אני לא יודעת להגיד. </w:t>
      </w:r>
    </w:p>
    <w:p w14:paraId="681A6A23" w14:textId="77777777" w:rsidR="00BF000A" w:rsidRDefault="00BF000A" w:rsidP="00BF000A">
      <w:pPr>
        <w:rPr>
          <w:rtl/>
          <w:lang w:eastAsia="he-IL"/>
        </w:rPr>
      </w:pPr>
    </w:p>
    <w:p w14:paraId="759CD03A" w14:textId="66765B0C" w:rsidR="00BF000A" w:rsidRDefault="00BF000A" w:rsidP="00BF000A">
      <w:pPr>
        <w:pStyle w:val="a4"/>
        <w:keepNext/>
        <w:rPr>
          <w:rtl/>
        </w:rPr>
      </w:pPr>
      <w:bookmarkStart w:id="28" w:name="ET_speaker_6359_29"/>
      <w:r w:rsidRPr="00BF000A">
        <w:rPr>
          <w:rStyle w:val="TagStyle"/>
          <w:rtl/>
        </w:rPr>
        <w:t xml:space="preserve"> &lt;&lt; דובר &gt;&gt; </w:t>
      </w:r>
      <w:r>
        <w:rPr>
          <w:rtl/>
        </w:rPr>
        <w:t>מטי צרפתי הרכבי (יש עתיד):</w:t>
      </w:r>
      <w:r w:rsidRPr="00BF000A">
        <w:rPr>
          <w:rStyle w:val="TagStyle"/>
          <w:rtl/>
        </w:rPr>
        <w:t xml:space="preserve"> &lt;&lt; דובר &gt;&gt;</w:t>
      </w:r>
      <w:r w:rsidR="0025304E">
        <w:rPr>
          <w:rtl/>
        </w:rPr>
        <w:t xml:space="preserve"> </w:t>
      </w:r>
      <w:bookmarkEnd w:id="28"/>
    </w:p>
    <w:p w14:paraId="4A99B99A" w14:textId="77777777" w:rsidR="00BF000A" w:rsidRDefault="00BF000A" w:rsidP="00BF000A">
      <w:pPr>
        <w:pStyle w:val="KeepWithNext"/>
        <w:rPr>
          <w:rtl/>
          <w:lang w:eastAsia="he-IL"/>
        </w:rPr>
      </w:pPr>
    </w:p>
    <w:p w14:paraId="26EC01F8" w14:textId="3801E24B" w:rsidR="00BF000A" w:rsidRDefault="00BF000A" w:rsidP="00BF000A">
      <w:pPr>
        <w:rPr>
          <w:rtl/>
          <w:lang w:eastAsia="he-IL"/>
        </w:rPr>
      </w:pPr>
      <w:r>
        <w:rPr>
          <w:rFonts w:hint="cs"/>
          <w:rtl/>
          <w:lang w:eastAsia="he-IL"/>
        </w:rPr>
        <w:t xml:space="preserve">22%. </w:t>
      </w:r>
    </w:p>
    <w:p w14:paraId="63CD7E6E" w14:textId="77777777" w:rsidR="00BF000A" w:rsidRDefault="00BF000A" w:rsidP="00BF000A">
      <w:pPr>
        <w:rPr>
          <w:rtl/>
          <w:lang w:eastAsia="he-IL"/>
        </w:rPr>
      </w:pPr>
    </w:p>
    <w:p w14:paraId="68A64167" w14:textId="5657E97D" w:rsidR="00BF000A" w:rsidRDefault="00BF000A" w:rsidP="00BF000A">
      <w:pPr>
        <w:pStyle w:val="af9"/>
        <w:keepNext/>
        <w:rPr>
          <w:rtl/>
          <w:lang w:eastAsia="he-IL"/>
        </w:rPr>
      </w:pPr>
      <w:bookmarkStart w:id="29" w:name="ET_guest_7836_30"/>
      <w:r w:rsidRPr="00BF000A">
        <w:rPr>
          <w:rStyle w:val="TagStyle"/>
          <w:rtl/>
        </w:rPr>
        <w:t xml:space="preserve"> &lt;&lt; אורח &gt;&gt; </w:t>
      </w:r>
      <w:r>
        <w:rPr>
          <w:rtl/>
          <w:lang w:eastAsia="he-IL"/>
        </w:rPr>
        <w:t>אלעד עמיחי:</w:t>
      </w:r>
      <w:r w:rsidRPr="00BF000A">
        <w:rPr>
          <w:rStyle w:val="TagStyle"/>
          <w:rtl/>
        </w:rPr>
        <w:t xml:space="preserve"> &lt;&lt; אורח &gt;&gt;</w:t>
      </w:r>
      <w:r w:rsidR="0025304E">
        <w:rPr>
          <w:rtl/>
          <w:lang w:eastAsia="he-IL"/>
        </w:rPr>
        <w:t xml:space="preserve"> </w:t>
      </w:r>
      <w:bookmarkEnd w:id="29"/>
    </w:p>
    <w:p w14:paraId="40AFD27E" w14:textId="77777777" w:rsidR="00BF000A" w:rsidRDefault="00BF000A" w:rsidP="00BF000A">
      <w:pPr>
        <w:pStyle w:val="KeepWithNext"/>
        <w:rPr>
          <w:rtl/>
          <w:lang w:eastAsia="he-IL"/>
        </w:rPr>
      </w:pPr>
    </w:p>
    <w:p w14:paraId="752FC781" w14:textId="7798BAFC" w:rsidR="00BF000A" w:rsidRDefault="00BF000A" w:rsidP="00BF000A">
      <w:pPr>
        <w:rPr>
          <w:rtl/>
          <w:lang w:eastAsia="he-IL"/>
        </w:rPr>
      </w:pPr>
      <w:r>
        <w:rPr>
          <w:rFonts w:hint="cs"/>
          <w:rtl/>
          <w:lang w:eastAsia="he-IL"/>
        </w:rPr>
        <w:t xml:space="preserve">מהציבור? </w:t>
      </w:r>
    </w:p>
    <w:p w14:paraId="56D0B3D1" w14:textId="77777777" w:rsidR="00BF000A" w:rsidRDefault="00BF000A" w:rsidP="00BF000A">
      <w:pPr>
        <w:rPr>
          <w:rtl/>
          <w:lang w:eastAsia="he-IL"/>
        </w:rPr>
      </w:pPr>
    </w:p>
    <w:p w14:paraId="55D76123" w14:textId="322DD317" w:rsidR="00BF000A" w:rsidRDefault="00BF000A" w:rsidP="00BF000A">
      <w:pPr>
        <w:pStyle w:val="a4"/>
        <w:keepNext/>
        <w:rPr>
          <w:rtl/>
        </w:rPr>
      </w:pPr>
      <w:bookmarkStart w:id="30" w:name="ET_speaker_6359_31"/>
      <w:r w:rsidRPr="00BF000A">
        <w:rPr>
          <w:rStyle w:val="TagStyle"/>
          <w:rtl/>
        </w:rPr>
        <w:t xml:space="preserve"> &lt;&lt; דובר &gt;&gt; </w:t>
      </w:r>
      <w:r>
        <w:rPr>
          <w:rtl/>
        </w:rPr>
        <w:t>מטי צרפתי הרכבי (יש עתיד):</w:t>
      </w:r>
      <w:r w:rsidRPr="00BF000A">
        <w:rPr>
          <w:rStyle w:val="TagStyle"/>
          <w:rtl/>
        </w:rPr>
        <w:t xml:space="preserve"> &lt;&lt; דובר &gt;&gt;</w:t>
      </w:r>
      <w:r w:rsidR="0025304E">
        <w:rPr>
          <w:rtl/>
        </w:rPr>
        <w:t xml:space="preserve"> </w:t>
      </w:r>
      <w:bookmarkEnd w:id="30"/>
    </w:p>
    <w:p w14:paraId="639FA330" w14:textId="77777777" w:rsidR="00BF000A" w:rsidRDefault="00BF000A" w:rsidP="00BF000A">
      <w:pPr>
        <w:pStyle w:val="KeepWithNext"/>
        <w:rPr>
          <w:rtl/>
          <w:lang w:eastAsia="he-IL"/>
        </w:rPr>
      </w:pPr>
    </w:p>
    <w:p w14:paraId="3F9153A5" w14:textId="47B8B91E" w:rsidR="00BF000A" w:rsidRDefault="00BF000A" w:rsidP="00BF000A">
      <w:pPr>
        <w:rPr>
          <w:rtl/>
          <w:lang w:eastAsia="he-IL"/>
        </w:rPr>
      </w:pPr>
      <w:r>
        <w:rPr>
          <w:rFonts w:hint="cs"/>
          <w:rtl/>
          <w:lang w:eastAsia="he-IL"/>
        </w:rPr>
        <w:t xml:space="preserve">כן. </w:t>
      </w:r>
    </w:p>
    <w:p w14:paraId="1C59C989" w14:textId="77777777" w:rsidR="00BF000A" w:rsidRDefault="00BF000A" w:rsidP="00BF000A">
      <w:pPr>
        <w:rPr>
          <w:rtl/>
          <w:lang w:eastAsia="he-IL"/>
        </w:rPr>
      </w:pPr>
    </w:p>
    <w:p w14:paraId="678F4567" w14:textId="0279DD4E" w:rsidR="00BF000A" w:rsidRDefault="00BF000A" w:rsidP="00BF000A">
      <w:pPr>
        <w:pStyle w:val="af9"/>
        <w:keepNext/>
        <w:rPr>
          <w:rtl/>
          <w:lang w:eastAsia="he-IL"/>
        </w:rPr>
      </w:pPr>
      <w:bookmarkStart w:id="31" w:name="ET_guest_7836_32"/>
      <w:r w:rsidRPr="00BF000A">
        <w:rPr>
          <w:rStyle w:val="TagStyle"/>
          <w:rtl/>
        </w:rPr>
        <w:t xml:space="preserve"> &lt;&lt; אורח &gt;&gt; </w:t>
      </w:r>
      <w:r>
        <w:rPr>
          <w:rtl/>
          <w:lang w:eastAsia="he-IL"/>
        </w:rPr>
        <w:t>אלעד עמיחי:</w:t>
      </w:r>
      <w:r w:rsidRPr="00BF000A">
        <w:rPr>
          <w:rStyle w:val="TagStyle"/>
          <w:rtl/>
        </w:rPr>
        <w:t xml:space="preserve"> &lt;&lt; אורח &gt;&gt;</w:t>
      </w:r>
      <w:r w:rsidR="0025304E">
        <w:rPr>
          <w:rtl/>
          <w:lang w:eastAsia="he-IL"/>
        </w:rPr>
        <w:t xml:space="preserve"> </w:t>
      </w:r>
      <w:bookmarkEnd w:id="31"/>
    </w:p>
    <w:p w14:paraId="73298652" w14:textId="77777777" w:rsidR="00BF000A" w:rsidRDefault="00BF000A" w:rsidP="00BF000A">
      <w:pPr>
        <w:pStyle w:val="KeepWithNext"/>
        <w:rPr>
          <w:rtl/>
          <w:lang w:eastAsia="he-IL"/>
        </w:rPr>
      </w:pPr>
    </w:p>
    <w:p w14:paraId="4AD1913E" w14:textId="04DB1609" w:rsidR="00BF000A" w:rsidRDefault="00BF000A" w:rsidP="00BF000A">
      <w:pPr>
        <w:rPr>
          <w:rtl/>
          <w:lang w:eastAsia="he-IL"/>
        </w:rPr>
      </w:pPr>
      <w:r>
        <w:rPr>
          <w:rFonts w:hint="cs"/>
          <w:rtl/>
          <w:lang w:eastAsia="he-IL"/>
        </w:rPr>
        <w:t xml:space="preserve">זה בערך אותו דבר. לא השתנה, בסך הכל של הבקבוקים הגדולים הייתה ירידה, כמו שראינו מ-55 ל-49, וזה בא כפיצוי, אספו יותר בקבוקים קטנים, וכמה בא מהציבור באופן ישיר וכמה בהשתתפות הציבור, אנחנו מעריכים שהיא בערך אותו דבר. לא ראינו בעקבות הפיקדון איזו עלייה חדה בהשתתפות הציבור. </w:t>
      </w:r>
    </w:p>
    <w:p w14:paraId="04E31637" w14:textId="77777777" w:rsidR="00BF000A" w:rsidRDefault="00BF000A" w:rsidP="00BF000A">
      <w:pPr>
        <w:rPr>
          <w:rtl/>
          <w:lang w:eastAsia="he-IL"/>
        </w:rPr>
      </w:pPr>
    </w:p>
    <w:p w14:paraId="763DBF56" w14:textId="60A26170" w:rsidR="00BF000A" w:rsidRDefault="00BF000A" w:rsidP="0025304E">
      <w:pPr>
        <w:pStyle w:val="af9"/>
        <w:keepNext/>
        <w:rPr>
          <w:rtl/>
          <w:lang w:eastAsia="he-IL"/>
        </w:rPr>
      </w:pPr>
      <w:bookmarkStart w:id="32" w:name="ET_guest_גיא_סמט_33"/>
      <w:r w:rsidRPr="00BF000A">
        <w:rPr>
          <w:rStyle w:val="TagStyle"/>
          <w:rtl/>
        </w:rPr>
        <w:lastRenderedPageBreak/>
        <w:t xml:space="preserve"> &lt;&lt; אורח &gt;&gt; </w:t>
      </w:r>
      <w:r>
        <w:rPr>
          <w:rtl/>
          <w:lang w:eastAsia="he-IL"/>
        </w:rPr>
        <w:t>גיא סמט:</w:t>
      </w:r>
      <w:r w:rsidRPr="00BF000A">
        <w:rPr>
          <w:rStyle w:val="TagStyle"/>
          <w:rtl/>
        </w:rPr>
        <w:t xml:space="preserve"> &lt;&lt; אורח &gt;&gt;</w:t>
      </w:r>
      <w:r w:rsidR="0025304E">
        <w:rPr>
          <w:rtl/>
          <w:lang w:eastAsia="he-IL"/>
        </w:rPr>
        <w:t xml:space="preserve"> </w:t>
      </w:r>
      <w:bookmarkEnd w:id="32"/>
    </w:p>
    <w:p w14:paraId="73A574E4" w14:textId="77777777" w:rsidR="00BF000A" w:rsidRDefault="00BF000A" w:rsidP="0025304E">
      <w:pPr>
        <w:pStyle w:val="KeepWithNext"/>
        <w:rPr>
          <w:rtl/>
          <w:lang w:eastAsia="he-IL"/>
        </w:rPr>
      </w:pPr>
    </w:p>
    <w:p w14:paraId="6093C4C7" w14:textId="7B3A9A9B" w:rsidR="00BF000A" w:rsidRDefault="00BF000A" w:rsidP="0025304E">
      <w:pPr>
        <w:rPr>
          <w:rtl/>
          <w:lang w:eastAsia="he-IL"/>
        </w:rPr>
      </w:pPr>
      <w:r>
        <w:rPr>
          <w:rFonts w:hint="cs"/>
          <w:rtl/>
          <w:lang w:eastAsia="he-IL"/>
        </w:rPr>
        <w:t xml:space="preserve">לכאורה זה היה אמור להיות עלייה, ברגע שיש 30 אגורות אז </w:t>
      </w:r>
      <w:proofErr w:type="spellStart"/>
      <w:r>
        <w:rPr>
          <w:rFonts w:hint="cs"/>
          <w:rtl/>
          <w:lang w:eastAsia="he-IL"/>
        </w:rPr>
        <w:t>האינסנטיב</w:t>
      </w:r>
      <w:proofErr w:type="spellEnd"/>
      <w:r>
        <w:rPr>
          <w:rFonts w:hint="cs"/>
          <w:rtl/>
          <w:lang w:eastAsia="he-IL"/>
        </w:rPr>
        <w:t xml:space="preserve"> הוא שהציבור יחזיר. תראו, אנחנו לא רואים וצריך לתקן את הדברים. צריך לעשות תיקונים, אבל אנחנו נשיב אחרי זה. </w:t>
      </w:r>
    </w:p>
    <w:p w14:paraId="2585399B" w14:textId="77777777" w:rsidR="00BF000A" w:rsidRDefault="00BF000A" w:rsidP="0025304E">
      <w:pPr>
        <w:rPr>
          <w:rtl/>
          <w:lang w:eastAsia="he-IL"/>
        </w:rPr>
      </w:pPr>
    </w:p>
    <w:p w14:paraId="24E0E183" w14:textId="7FC63944" w:rsidR="00BF000A" w:rsidRDefault="00BF000A" w:rsidP="0025304E">
      <w:pPr>
        <w:pStyle w:val="af9"/>
        <w:keepNext/>
        <w:rPr>
          <w:rtl/>
          <w:lang w:eastAsia="he-IL"/>
        </w:rPr>
      </w:pPr>
      <w:bookmarkStart w:id="33" w:name="ET_guest_תהילה_שחר_34"/>
      <w:r w:rsidRPr="00BF000A">
        <w:rPr>
          <w:rStyle w:val="TagStyle"/>
          <w:rtl/>
        </w:rPr>
        <w:t xml:space="preserve"> &lt;&lt; אורח &gt;&gt; </w:t>
      </w:r>
      <w:r>
        <w:rPr>
          <w:rtl/>
          <w:lang w:eastAsia="he-IL"/>
        </w:rPr>
        <w:t>תהילה שחר:</w:t>
      </w:r>
      <w:r w:rsidRPr="00BF000A">
        <w:rPr>
          <w:rStyle w:val="TagStyle"/>
          <w:rtl/>
        </w:rPr>
        <w:t xml:space="preserve"> &lt;&lt; אורח &gt;&gt;</w:t>
      </w:r>
      <w:r w:rsidR="0025304E">
        <w:rPr>
          <w:rtl/>
          <w:lang w:eastAsia="he-IL"/>
        </w:rPr>
        <w:t xml:space="preserve"> </w:t>
      </w:r>
      <w:bookmarkEnd w:id="33"/>
    </w:p>
    <w:p w14:paraId="64B75FE1" w14:textId="77777777" w:rsidR="00BF000A" w:rsidRDefault="00BF000A" w:rsidP="0025304E">
      <w:pPr>
        <w:pStyle w:val="KeepWithNext"/>
        <w:rPr>
          <w:rtl/>
          <w:lang w:eastAsia="he-IL"/>
        </w:rPr>
      </w:pPr>
    </w:p>
    <w:p w14:paraId="08E45E12" w14:textId="53B1E19F" w:rsidR="00BF000A" w:rsidRDefault="00BF000A" w:rsidP="0025304E">
      <w:pPr>
        <w:rPr>
          <w:rtl/>
          <w:lang w:eastAsia="he-IL"/>
        </w:rPr>
      </w:pPr>
      <w:r>
        <w:rPr>
          <w:rFonts w:hint="cs"/>
          <w:rtl/>
          <w:lang w:eastAsia="he-IL"/>
        </w:rPr>
        <w:t xml:space="preserve">אני גם אציין שנוהל הדיווח שיצא החל מהרחבת החוק, מגדיר שהאיסוף חייב להיות דווקא מהציבור, ולא מהערוצים האחרים. </w:t>
      </w:r>
    </w:p>
    <w:p w14:paraId="0989A032" w14:textId="77777777" w:rsidR="00BF000A" w:rsidRDefault="00BF000A" w:rsidP="0025304E">
      <w:pPr>
        <w:rPr>
          <w:rtl/>
          <w:lang w:eastAsia="he-IL"/>
        </w:rPr>
      </w:pPr>
    </w:p>
    <w:p w14:paraId="66E789A8" w14:textId="1417F6C1" w:rsidR="00BF000A" w:rsidRDefault="00BF000A" w:rsidP="0025304E">
      <w:pPr>
        <w:pStyle w:val="af9"/>
        <w:keepNext/>
        <w:rPr>
          <w:rtl/>
          <w:lang w:eastAsia="he-IL"/>
        </w:rPr>
      </w:pPr>
      <w:bookmarkStart w:id="34" w:name="ET_guest_7836_35"/>
      <w:r w:rsidRPr="00BF000A">
        <w:rPr>
          <w:rStyle w:val="TagStyle"/>
          <w:rtl/>
        </w:rPr>
        <w:t xml:space="preserve"> &lt;&lt; אורח &gt;&gt; </w:t>
      </w:r>
      <w:r>
        <w:rPr>
          <w:rtl/>
          <w:lang w:eastAsia="he-IL"/>
        </w:rPr>
        <w:t>אלעד עמיחי:</w:t>
      </w:r>
      <w:r w:rsidRPr="00BF000A">
        <w:rPr>
          <w:rStyle w:val="TagStyle"/>
          <w:rtl/>
        </w:rPr>
        <w:t xml:space="preserve"> &lt;&lt; אורח &gt;&gt;</w:t>
      </w:r>
      <w:r w:rsidR="0025304E">
        <w:rPr>
          <w:rtl/>
          <w:lang w:eastAsia="he-IL"/>
        </w:rPr>
        <w:t xml:space="preserve"> </w:t>
      </w:r>
      <w:bookmarkEnd w:id="34"/>
    </w:p>
    <w:p w14:paraId="1F2B8554" w14:textId="77777777" w:rsidR="00BF000A" w:rsidRDefault="00BF000A" w:rsidP="0025304E">
      <w:pPr>
        <w:pStyle w:val="KeepWithNext"/>
        <w:rPr>
          <w:rtl/>
          <w:lang w:eastAsia="he-IL"/>
        </w:rPr>
      </w:pPr>
    </w:p>
    <w:p w14:paraId="4FE2B018" w14:textId="455AC777" w:rsidR="00BF000A" w:rsidRDefault="00BF000A" w:rsidP="0025304E">
      <w:pPr>
        <w:rPr>
          <w:rtl/>
          <w:lang w:eastAsia="he-IL"/>
        </w:rPr>
      </w:pPr>
      <w:r>
        <w:rPr>
          <w:rFonts w:hint="cs"/>
          <w:rtl/>
          <w:lang w:eastAsia="he-IL"/>
        </w:rPr>
        <w:t xml:space="preserve">מהדיווח. צריך לפלח את הדיווח. </w:t>
      </w:r>
    </w:p>
    <w:p w14:paraId="08108155" w14:textId="77777777" w:rsidR="00BF000A" w:rsidRDefault="00BF000A" w:rsidP="0025304E">
      <w:pPr>
        <w:rPr>
          <w:rtl/>
          <w:lang w:eastAsia="he-IL"/>
        </w:rPr>
      </w:pPr>
    </w:p>
    <w:p w14:paraId="7ADD283D" w14:textId="2A4FC440" w:rsidR="00BF000A" w:rsidRDefault="00BF000A" w:rsidP="0025304E">
      <w:pPr>
        <w:pStyle w:val="af9"/>
        <w:keepNext/>
        <w:rPr>
          <w:rtl/>
          <w:lang w:eastAsia="he-IL"/>
        </w:rPr>
      </w:pPr>
      <w:bookmarkStart w:id="35" w:name="ET_guest_תהילה_שחר_36"/>
      <w:r w:rsidRPr="00BF000A">
        <w:rPr>
          <w:rStyle w:val="TagStyle"/>
          <w:rtl/>
        </w:rPr>
        <w:t xml:space="preserve"> &lt;&lt; אורח &gt;&gt; </w:t>
      </w:r>
      <w:r>
        <w:rPr>
          <w:rtl/>
          <w:lang w:eastAsia="he-IL"/>
        </w:rPr>
        <w:t>תהילה שחר:</w:t>
      </w:r>
      <w:r w:rsidRPr="00BF000A">
        <w:rPr>
          <w:rStyle w:val="TagStyle"/>
          <w:rtl/>
        </w:rPr>
        <w:t xml:space="preserve"> &lt;&lt; אורח &gt;&gt;</w:t>
      </w:r>
      <w:r w:rsidR="0025304E">
        <w:rPr>
          <w:rtl/>
          <w:lang w:eastAsia="he-IL"/>
        </w:rPr>
        <w:t xml:space="preserve"> </w:t>
      </w:r>
      <w:bookmarkEnd w:id="35"/>
    </w:p>
    <w:p w14:paraId="07901F14" w14:textId="77777777" w:rsidR="00BF000A" w:rsidRDefault="00BF000A" w:rsidP="0025304E">
      <w:pPr>
        <w:pStyle w:val="KeepWithNext"/>
        <w:rPr>
          <w:rtl/>
          <w:lang w:eastAsia="he-IL"/>
        </w:rPr>
      </w:pPr>
    </w:p>
    <w:p w14:paraId="206CF762" w14:textId="73008531" w:rsidR="00BF000A" w:rsidRDefault="00BF000A" w:rsidP="0025304E">
      <w:pPr>
        <w:rPr>
          <w:rtl/>
          <w:lang w:eastAsia="he-IL"/>
        </w:rPr>
      </w:pPr>
      <w:r>
        <w:rPr>
          <w:rFonts w:hint="cs"/>
          <w:rtl/>
          <w:lang w:eastAsia="he-IL"/>
        </w:rPr>
        <w:t xml:space="preserve">נכון, סליחה, שהמכלים המדווחים צריכים להיות דווקא כאלה שנאספו מהציבור ולא מערוצים אחרים. אבל שוב, הנתונים לא עברו תהליך של בקרה. </w:t>
      </w:r>
    </w:p>
    <w:p w14:paraId="0E8DAA15" w14:textId="77777777" w:rsidR="00BF000A" w:rsidRDefault="00BF000A" w:rsidP="0025304E">
      <w:pPr>
        <w:rPr>
          <w:rtl/>
          <w:lang w:eastAsia="he-IL"/>
        </w:rPr>
      </w:pPr>
    </w:p>
    <w:p w14:paraId="25409B69" w14:textId="1D584BCB" w:rsidR="00BF000A" w:rsidRDefault="00BF000A" w:rsidP="0025304E">
      <w:pPr>
        <w:pStyle w:val="af9"/>
        <w:keepNext/>
        <w:rPr>
          <w:rtl/>
          <w:lang w:eastAsia="he-IL"/>
        </w:rPr>
      </w:pPr>
      <w:bookmarkStart w:id="36" w:name="ET_guest_7836_37"/>
      <w:r w:rsidRPr="00BF000A">
        <w:rPr>
          <w:rStyle w:val="TagStyle"/>
          <w:rtl/>
        </w:rPr>
        <w:t xml:space="preserve"> &lt;&lt; אורח &gt;&gt; </w:t>
      </w:r>
      <w:r>
        <w:rPr>
          <w:rtl/>
          <w:lang w:eastAsia="he-IL"/>
        </w:rPr>
        <w:t>אלעד עמיחי:</w:t>
      </w:r>
      <w:r w:rsidRPr="00BF000A">
        <w:rPr>
          <w:rStyle w:val="TagStyle"/>
          <w:rtl/>
        </w:rPr>
        <w:t xml:space="preserve"> &lt;&lt; אורח &gt;&gt;</w:t>
      </w:r>
      <w:r w:rsidR="0025304E">
        <w:rPr>
          <w:rtl/>
          <w:lang w:eastAsia="he-IL"/>
        </w:rPr>
        <w:t xml:space="preserve"> </w:t>
      </w:r>
      <w:bookmarkEnd w:id="36"/>
    </w:p>
    <w:p w14:paraId="5185217A" w14:textId="77777777" w:rsidR="00BF000A" w:rsidRDefault="00BF000A" w:rsidP="0025304E">
      <w:pPr>
        <w:pStyle w:val="KeepWithNext"/>
        <w:rPr>
          <w:rtl/>
          <w:lang w:eastAsia="he-IL"/>
        </w:rPr>
      </w:pPr>
    </w:p>
    <w:p w14:paraId="759B5437" w14:textId="1775E55A" w:rsidR="00BF000A" w:rsidRDefault="00BF000A" w:rsidP="0025304E">
      <w:pPr>
        <w:rPr>
          <w:rtl/>
          <w:lang w:eastAsia="he-IL"/>
        </w:rPr>
      </w:pPr>
      <w:r>
        <w:rPr>
          <w:rFonts w:hint="cs"/>
          <w:rtl/>
          <w:lang w:eastAsia="he-IL"/>
        </w:rPr>
        <w:t xml:space="preserve">הנוהל על הדיווח אומר שצריך לדווח את מקורות האיסוף, זה לא אומר שצריך לאסוף, לא מפלח את מקורות האיסוף העצמם, בסדר? </w:t>
      </w:r>
    </w:p>
    <w:p w14:paraId="0A6AC967" w14:textId="77777777" w:rsidR="00BF000A" w:rsidRDefault="00BF000A" w:rsidP="0025304E">
      <w:pPr>
        <w:rPr>
          <w:rtl/>
          <w:lang w:eastAsia="he-IL"/>
        </w:rPr>
      </w:pPr>
    </w:p>
    <w:p w14:paraId="1D82246D" w14:textId="0E70495E" w:rsidR="00BF000A" w:rsidRDefault="00BF000A" w:rsidP="0025304E">
      <w:pPr>
        <w:pStyle w:val="a4"/>
        <w:keepNext/>
        <w:rPr>
          <w:rtl/>
        </w:rPr>
      </w:pPr>
      <w:bookmarkStart w:id="37" w:name="ET_speaker_תומר_רוזנר_38"/>
      <w:r w:rsidRPr="00BF000A">
        <w:rPr>
          <w:rStyle w:val="TagStyle"/>
          <w:rtl/>
        </w:rPr>
        <w:t xml:space="preserve"> &lt;&lt; דובר &gt;&gt; </w:t>
      </w:r>
      <w:r>
        <w:rPr>
          <w:rtl/>
        </w:rPr>
        <w:t xml:space="preserve">תומר </w:t>
      </w:r>
      <w:proofErr w:type="spellStart"/>
      <w:r>
        <w:rPr>
          <w:rtl/>
        </w:rPr>
        <w:t>רוזנר</w:t>
      </w:r>
      <w:proofErr w:type="spellEnd"/>
      <w:r>
        <w:rPr>
          <w:rtl/>
        </w:rPr>
        <w:t>:</w:t>
      </w:r>
      <w:r w:rsidRPr="00BF000A">
        <w:rPr>
          <w:rStyle w:val="TagStyle"/>
          <w:rtl/>
        </w:rPr>
        <w:t xml:space="preserve"> &lt;&lt; דובר &gt;&gt;</w:t>
      </w:r>
      <w:r w:rsidR="0025304E">
        <w:rPr>
          <w:rtl/>
        </w:rPr>
        <w:t xml:space="preserve"> </w:t>
      </w:r>
      <w:bookmarkEnd w:id="37"/>
    </w:p>
    <w:p w14:paraId="01280AC7" w14:textId="77777777" w:rsidR="00BF000A" w:rsidRDefault="00BF000A" w:rsidP="0025304E">
      <w:pPr>
        <w:pStyle w:val="KeepWithNext"/>
        <w:rPr>
          <w:rtl/>
          <w:lang w:eastAsia="he-IL"/>
        </w:rPr>
      </w:pPr>
    </w:p>
    <w:p w14:paraId="32E2A035" w14:textId="3B05BED8" w:rsidR="00BF000A" w:rsidRDefault="00BF000A" w:rsidP="0025304E">
      <w:pPr>
        <w:rPr>
          <w:rtl/>
          <w:lang w:eastAsia="he-IL"/>
        </w:rPr>
      </w:pPr>
      <w:r>
        <w:rPr>
          <w:rFonts w:hint="cs"/>
          <w:rtl/>
          <w:lang w:eastAsia="he-IL"/>
        </w:rPr>
        <w:t xml:space="preserve">וכמה להערכתכם שהם לא מדווחים בכלל? כמה כמות האחוזים, כמו שאמרת לגבי האריזות. </w:t>
      </w:r>
    </w:p>
    <w:p w14:paraId="4E29C732" w14:textId="77777777" w:rsidR="00BF000A" w:rsidRDefault="00BF000A" w:rsidP="0025304E">
      <w:pPr>
        <w:rPr>
          <w:rtl/>
          <w:lang w:eastAsia="he-IL"/>
        </w:rPr>
      </w:pPr>
    </w:p>
    <w:p w14:paraId="29300CE5" w14:textId="1F8DAFC4" w:rsidR="00BF000A" w:rsidRDefault="00BF000A" w:rsidP="0025304E">
      <w:pPr>
        <w:pStyle w:val="af9"/>
        <w:keepNext/>
        <w:rPr>
          <w:rtl/>
          <w:lang w:eastAsia="he-IL"/>
        </w:rPr>
      </w:pPr>
      <w:bookmarkStart w:id="38" w:name="ET_guest_7836_39"/>
      <w:r w:rsidRPr="00BF000A">
        <w:rPr>
          <w:rStyle w:val="TagStyle"/>
          <w:rtl/>
        </w:rPr>
        <w:t xml:space="preserve"> &lt;&lt; אורח &gt;&gt; </w:t>
      </w:r>
      <w:r>
        <w:rPr>
          <w:rtl/>
          <w:lang w:eastAsia="he-IL"/>
        </w:rPr>
        <w:t>אלעד עמיחי:</w:t>
      </w:r>
      <w:r w:rsidRPr="00BF000A">
        <w:rPr>
          <w:rStyle w:val="TagStyle"/>
          <w:rtl/>
        </w:rPr>
        <w:t xml:space="preserve"> &lt;&lt; אורח &gt;&gt;</w:t>
      </w:r>
      <w:r w:rsidR="0025304E">
        <w:rPr>
          <w:rtl/>
          <w:lang w:eastAsia="he-IL"/>
        </w:rPr>
        <w:t xml:space="preserve"> </w:t>
      </w:r>
      <w:bookmarkEnd w:id="38"/>
    </w:p>
    <w:p w14:paraId="0488D909" w14:textId="77777777" w:rsidR="00BF000A" w:rsidRDefault="00BF000A" w:rsidP="0025304E">
      <w:pPr>
        <w:pStyle w:val="KeepWithNext"/>
        <w:rPr>
          <w:rtl/>
          <w:lang w:eastAsia="he-IL"/>
        </w:rPr>
      </w:pPr>
    </w:p>
    <w:p w14:paraId="10C3FF64" w14:textId="2442BB51" w:rsidR="00BF000A" w:rsidRDefault="00926B28" w:rsidP="0025304E">
      <w:pPr>
        <w:rPr>
          <w:rtl/>
          <w:lang w:eastAsia="he-IL"/>
        </w:rPr>
      </w:pPr>
      <w:r>
        <w:rPr>
          <w:rFonts w:hint="cs"/>
          <w:rtl/>
          <w:lang w:eastAsia="he-IL"/>
        </w:rPr>
        <w:t xml:space="preserve">אני אגיד לך משוק המשקאות. יש ארבע חברות גדולות מאוד שהן מוות מעל 80% מהמכר, והן מדווחות, אז כך שהדיווח הוא הרבה יותר מקיף. התשובה שלי הייתה ברורה? </w:t>
      </w:r>
    </w:p>
    <w:p w14:paraId="241957C9" w14:textId="77777777" w:rsidR="00926B28" w:rsidRDefault="00926B28" w:rsidP="0025304E">
      <w:pPr>
        <w:rPr>
          <w:rtl/>
          <w:lang w:eastAsia="he-IL"/>
        </w:rPr>
      </w:pPr>
    </w:p>
    <w:p w14:paraId="4AFD52AE" w14:textId="2CF0EED4" w:rsidR="00926B28" w:rsidRDefault="00926B28" w:rsidP="00926B28">
      <w:pPr>
        <w:pStyle w:val="af6"/>
        <w:keepNext/>
        <w:rPr>
          <w:rtl/>
        </w:rPr>
      </w:pPr>
      <w:bookmarkStart w:id="39" w:name="ET_yor_5069_40"/>
      <w:r w:rsidRPr="00926B28">
        <w:rPr>
          <w:rStyle w:val="TagStyle"/>
          <w:rtl/>
        </w:rPr>
        <w:t xml:space="preserve"> &lt;&lt; יור &gt;&gt; </w:t>
      </w:r>
      <w:r>
        <w:rPr>
          <w:rtl/>
        </w:rPr>
        <w:t>היו"ר יעקב אשר:</w:t>
      </w:r>
      <w:r w:rsidRPr="00926B28">
        <w:rPr>
          <w:rStyle w:val="TagStyle"/>
          <w:rtl/>
        </w:rPr>
        <w:t xml:space="preserve"> &lt;&lt; יור &gt;&gt;</w:t>
      </w:r>
      <w:r w:rsidR="0025304E">
        <w:rPr>
          <w:rtl/>
        </w:rPr>
        <w:t xml:space="preserve"> </w:t>
      </w:r>
      <w:bookmarkEnd w:id="39"/>
    </w:p>
    <w:p w14:paraId="4225ABAB" w14:textId="77777777" w:rsidR="00926B28" w:rsidRDefault="00926B28" w:rsidP="00926B28">
      <w:pPr>
        <w:pStyle w:val="KeepWithNext"/>
        <w:rPr>
          <w:rtl/>
          <w:lang w:eastAsia="he-IL"/>
        </w:rPr>
      </w:pPr>
    </w:p>
    <w:p w14:paraId="4A3AEF45" w14:textId="68B06A8D" w:rsidR="00926B28" w:rsidRDefault="00926B28" w:rsidP="00926B28">
      <w:pPr>
        <w:rPr>
          <w:rtl/>
          <w:lang w:eastAsia="he-IL"/>
        </w:rPr>
      </w:pPr>
      <w:r>
        <w:rPr>
          <w:rFonts w:hint="cs"/>
          <w:rtl/>
          <w:lang w:eastAsia="he-IL"/>
        </w:rPr>
        <w:t xml:space="preserve">כן. </w:t>
      </w:r>
    </w:p>
    <w:p w14:paraId="1D17579A" w14:textId="77777777" w:rsidR="00926B28" w:rsidRDefault="00926B28" w:rsidP="00926B28">
      <w:pPr>
        <w:rPr>
          <w:rtl/>
          <w:lang w:eastAsia="he-IL"/>
        </w:rPr>
      </w:pPr>
    </w:p>
    <w:p w14:paraId="431A908F" w14:textId="521D053C" w:rsidR="00926B28" w:rsidRDefault="00926B28" w:rsidP="00926B28">
      <w:pPr>
        <w:pStyle w:val="af9"/>
        <w:keepNext/>
        <w:rPr>
          <w:rtl/>
          <w:lang w:eastAsia="he-IL"/>
        </w:rPr>
      </w:pPr>
      <w:bookmarkStart w:id="40" w:name="ET_guest_תהילה_שחר_41"/>
      <w:r w:rsidRPr="00926B28">
        <w:rPr>
          <w:rStyle w:val="TagStyle"/>
          <w:rtl/>
        </w:rPr>
        <w:t xml:space="preserve"> &lt;&lt; אורח &gt;&gt; </w:t>
      </w:r>
      <w:r>
        <w:rPr>
          <w:rtl/>
          <w:lang w:eastAsia="he-IL"/>
        </w:rPr>
        <w:t>תהילה שחר:</w:t>
      </w:r>
      <w:r w:rsidRPr="00926B28">
        <w:rPr>
          <w:rStyle w:val="TagStyle"/>
          <w:rtl/>
        </w:rPr>
        <w:t xml:space="preserve"> &lt;&lt; אורח &gt;&gt;</w:t>
      </w:r>
      <w:r w:rsidR="0025304E">
        <w:rPr>
          <w:rtl/>
          <w:lang w:eastAsia="he-IL"/>
        </w:rPr>
        <w:t xml:space="preserve"> </w:t>
      </w:r>
      <w:bookmarkEnd w:id="40"/>
    </w:p>
    <w:p w14:paraId="43DC95E1" w14:textId="77777777" w:rsidR="00926B28" w:rsidRDefault="00926B28" w:rsidP="00926B28">
      <w:pPr>
        <w:pStyle w:val="KeepWithNext"/>
        <w:rPr>
          <w:rtl/>
          <w:lang w:eastAsia="he-IL"/>
        </w:rPr>
      </w:pPr>
    </w:p>
    <w:p w14:paraId="018D3B5F" w14:textId="7235F5D0" w:rsidR="00926B28" w:rsidRDefault="00926B28" w:rsidP="00926B28">
      <w:pPr>
        <w:rPr>
          <w:rtl/>
          <w:lang w:eastAsia="he-IL"/>
        </w:rPr>
      </w:pPr>
      <w:r>
        <w:rPr>
          <w:rFonts w:hint="cs"/>
          <w:rtl/>
          <w:lang w:eastAsia="he-IL"/>
        </w:rPr>
        <w:t xml:space="preserve">אוקיי, אז אנחנו מגיעים בעצם לנקודה השנייה, של שיעורי השבת דמי הפיקדון. כמה בעצם כסף חוזר לציבור. אז כמו שאתם יכולים לראות, יש כאן בעצם נתונים על שיעור השבת פיקדון מהמכר לעומת האיסוף, עבור המכלים הקטנים עד שנת 2022, כאשר השבת הפיקדון מהאיסוף היא מאוד גבוהה, שיעורים מאוד גבוהים. אבל עדיין בשנת 2022 חלה ירידה בשיעור הזה, כנראה שזה גם קשור בנוהל שהזכרנו קודם, ובכך שיש יותר תאגידים שמדווחים. </w:t>
      </w:r>
    </w:p>
    <w:p w14:paraId="54497ECC" w14:textId="77777777" w:rsidR="00926B28" w:rsidRDefault="00926B28" w:rsidP="00926B28">
      <w:pPr>
        <w:rPr>
          <w:rtl/>
          <w:lang w:eastAsia="he-IL"/>
        </w:rPr>
      </w:pPr>
    </w:p>
    <w:p w14:paraId="5D8A6956" w14:textId="2CF7CAF3" w:rsidR="00926B28" w:rsidRDefault="00926B28" w:rsidP="00926B28">
      <w:pPr>
        <w:rPr>
          <w:rtl/>
          <w:lang w:eastAsia="he-IL"/>
        </w:rPr>
      </w:pPr>
      <w:r>
        <w:rPr>
          <w:rFonts w:hint="cs"/>
          <w:rtl/>
          <w:lang w:eastAsia="he-IL"/>
        </w:rPr>
        <w:t xml:space="preserve">עם זאת, תסתכלו על 2022 שבה מצטרפים גם מכלי המשקה הגדולים, ואז אנחנו רואים שיש שיעור 75% השבה מהאיסוף, ו-36% השבה מהמכר. משמע, הציבור לא מקבל החזר של דמי הפיקדון עבור כשני שליש מהמכלים הגדולים שנמכרו, ועבור כרבע מהמכלים הגדולים שנאספו. </w:t>
      </w:r>
    </w:p>
    <w:p w14:paraId="3DBF211A" w14:textId="77777777" w:rsidR="00926B28" w:rsidRDefault="00926B28" w:rsidP="00926B28">
      <w:pPr>
        <w:rPr>
          <w:rtl/>
          <w:lang w:eastAsia="he-IL"/>
        </w:rPr>
      </w:pPr>
    </w:p>
    <w:p w14:paraId="200F440D" w14:textId="468CBD5A" w:rsidR="00926B28" w:rsidRDefault="00926B28" w:rsidP="00926B28">
      <w:pPr>
        <w:rPr>
          <w:rtl/>
          <w:lang w:eastAsia="he-IL"/>
        </w:rPr>
      </w:pPr>
      <w:r>
        <w:rPr>
          <w:rFonts w:hint="cs"/>
          <w:rtl/>
          <w:lang w:eastAsia="he-IL"/>
        </w:rPr>
        <w:t xml:space="preserve">בעצם למה הציבור לא מחזיר מכלים? אז כמו שחברת הכנסת הזכירה, השאלה עד כמה נוח ונגיש וקל להם, ואם יש מי שאוסף מהם את המכלים. ואם תשאלו את עצמכם איפה הכסף נמצא - - - </w:t>
      </w:r>
    </w:p>
    <w:p w14:paraId="2F8CB47F" w14:textId="77777777" w:rsidR="00926B28" w:rsidRDefault="00926B28" w:rsidP="00926B28">
      <w:pPr>
        <w:rPr>
          <w:rtl/>
          <w:lang w:eastAsia="he-IL"/>
        </w:rPr>
      </w:pPr>
    </w:p>
    <w:p w14:paraId="321A6A0C" w14:textId="4FF40CD6" w:rsidR="00926B28" w:rsidRDefault="00926B28" w:rsidP="00926B28">
      <w:pPr>
        <w:pStyle w:val="a4"/>
        <w:keepNext/>
        <w:rPr>
          <w:rtl/>
        </w:rPr>
      </w:pPr>
      <w:bookmarkStart w:id="41" w:name="ET_speaker_6359_42"/>
      <w:r w:rsidRPr="00926B28">
        <w:rPr>
          <w:rStyle w:val="TagStyle"/>
          <w:rtl/>
        </w:rPr>
        <w:t xml:space="preserve"> &lt;&lt; דובר &gt;&gt; </w:t>
      </w:r>
      <w:r>
        <w:rPr>
          <w:rtl/>
        </w:rPr>
        <w:t>מטי צרפתי הרכבי (יש עתיד):</w:t>
      </w:r>
      <w:r w:rsidRPr="00926B28">
        <w:rPr>
          <w:rStyle w:val="TagStyle"/>
          <w:rtl/>
        </w:rPr>
        <w:t xml:space="preserve"> &lt;&lt; דובר &gt;&gt;</w:t>
      </w:r>
      <w:r w:rsidR="0025304E">
        <w:rPr>
          <w:rtl/>
        </w:rPr>
        <w:t xml:space="preserve"> </w:t>
      </w:r>
      <w:bookmarkEnd w:id="41"/>
    </w:p>
    <w:p w14:paraId="01D87096" w14:textId="77777777" w:rsidR="00926B28" w:rsidRDefault="00926B28" w:rsidP="00926B28">
      <w:pPr>
        <w:pStyle w:val="KeepWithNext"/>
        <w:rPr>
          <w:rtl/>
          <w:lang w:eastAsia="he-IL"/>
        </w:rPr>
      </w:pPr>
    </w:p>
    <w:p w14:paraId="42F658BA" w14:textId="3763FC89" w:rsidR="00926B28" w:rsidRDefault="00926B28" w:rsidP="00926B28">
      <w:pPr>
        <w:rPr>
          <w:rtl/>
          <w:lang w:eastAsia="he-IL"/>
        </w:rPr>
      </w:pPr>
      <w:r>
        <w:rPr>
          <w:rFonts w:hint="cs"/>
          <w:rtl/>
          <w:lang w:eastAsia="he-IL"/>
        </w:rPr>
        <w:t xml:space="preserve">אבל בהשבת פיקדון מהאיסוף זה טבעי שזה יהיה באחוזים גבוהים, כי הלינקג' הוא ישיר, כסף ישיר. הבעיה היא מהמכר. </w:t>
      </w:r>
    </w:p>
    <w:p w14:paraId="64E4C7CF" w14:textId="77777777" w:rsidR="00926B28" w:rsidRDefault="00926B28" w:rsidP="00926B28">
      <w:pPr>
        <w:rPr>
          <w:rtl/>
          <w:lang w:eastAsia="he-IL"/>
        </w:rPr>
      </w:pPr>
    </w:p>
    <w:p w14:paraId="182FEA71" w14:textId="0C687576" w:rsidR="00926B28" w:rsidRDefault="00926B28" w:rsidP="00926B28">
      <w:pPr>
        <w:pStyle w:val="af9"/>
        <w:keepNext/>
        <w:rPr>
          <w:rtl/>
          <w:lang w:eastAsia="he-IL"/>
        </w:rPr>
      </w:pPr>
      <w:bookmarkStart w:id="42" w:name="ET_guest_תהילה_שחר_43"/>
      <w:r w:rsidRPr="00926B28">
        <w:rPr>
          <w:rStyle w:val="TagStyle"/>
          <w:rtl/>
        </w:rPr>
        <w:lastRenderedPageBreak/>
        <w:t xml:space="preserve"> &lt;&lt; אורח &gt;&gt; </w:t>
      </w:r>
      <w:r>
        <w:rPr>
          <w:rtl/>
          <w:lang w:eastAsia="he-IL"/>
        </w:rPr>
        <w:t>תהילה שחר:</w:t>
      </w:r>
      <w:r w:rsidRPr="00926B28">
        <w:rPr>
          <w:rStyle w:val="TagStyle"/>
          <w:rtl/>
        </w:rPr>
        <w:t xml:space="preserve"> &lt;&lt; אורח &gt;&gt;</w:t>
      </w:r>
      <w:r w:rsidR="0025304E">
        <w:rPr>
          <w:rtl/>
          <w:lang w:eastAsia="he-IL"/>
        </w:rPr>
        <w:t xml:space="preserve"> </w:t>
      </w:r>
      <w:bookmarkEnd w:id="42"/>
    </w:p>
    <w:p w14:paraId="07FF92FF" w14:textId="77777777" w:rsidR="00926B28" w:rsidRDefault="00926B28" w:rsidP="00926B28">
      <w:pPr>
        <w:pStyle w:val="KeepWithNext"/>
        <w:rPr>
          <w:rtl/>
          <w:lang w:eastAsia="he-IL"/>
        </w:rPr>
      </w:pPr>
    </w:p>
    <w:p w14:paraId="14123F38" w14:textId="198F311A" w:rsidR="00926B28" w:rsidRDefault="00926B28" w:rsidP="00926B28">
      <w:pPr>
        <w:rPr>
          <w:rtl/>
          <w:lang w:eastAsia="he-IL"/>
        </w:rPr>
      </w:pPr>
      <w:r>
        <w:rPr>
          <w:rFonts w:hint="cs"/>
          <w:rtl/>
          <w:lang w:eastAsia="he-IL"/>
        </w:rPr>
        <w:t xml:space="preserve">נכון, אבל עדיין מכל מה שנאסף רק 75% קיבלו את הכסף חזרה. </w:t>
      </w:r>
    </w:p>
    <w:p w14:paraId="6A2D1075" w14:textId="77777777" w:rsidR="00926B28" w:rsidRDefault="00926B28" w:rsidP="00926B28">
      <w:pPr>
        <w:rPr>
          <w:rtl/>
          <w:lang w:eastAsia="he-IL"/>
        </w:rPr>
      </w:pPr>
    </w:p>
    <w:p w14:paraId="0E7E967E" w14:textId="1E3FC237" w:rsidR="00926B28" w:rsidRDefault="00926B28" w:rsidP="00926B28">
      <w:pPr>
        <w:pStyle w:val="af6"/>
        <w:keepNext/>
        <w:rPr>
          <w:rtl/>
        </w:rPr>
      </w:pPr>
      <w:bookmarkStart w:id="43" w:name="ET_yor_5069_44"/>
      <w:r w:rsidRPr="00926B28">
        <w:rPr>
          <w:rStyle w:val="TagStyle"/>
          <w:rtl/>
        </w:rPr>
        <w:t xml:space="preserve"> &lt;&lt; יור &gt;&gt; </w:t>
      </w:r>
      <w:r>
        <w:rPr>
          <w:rtl/>
        </w:rPr>
        <w:t>היו"ר יעקב אשר:</w:t>
      </w:r>
      <w:r w:rsidRPr="00926B28">
        <w:rPr>
          <w:rStyle w:val="TagStyle"/>
          <w:rtl/>
        </w:rPr>
        <w:t xml:space="preserve"> &lt;&lt; יור &gt;&gt;</w:t>
      </w:r>
      <w:r w:rsidR="0025304E">
        <w:rPr>
          <w:rtl/>
        </w:rPr>
        <w:t xml:space="preserve"> </w:t>
      </w:r>
      <w:bookmarkEnd w:id="43"/>
    </w:p>
    <w:p w14:paraId="16669B52" w14:textId="77777777" w:rsidR="00926B28" w:rsidRDefault="00926B28" w:rsidP="00926B28">
      <w:pPr>
        <w:pStyle w:val="KeepWithNext"/>
        <w:rPr>
          <w:rtl/>
          <w:lang w:eastAsia="he-IL"/>
        </w:rPr>
      </w:pPr>
    </w:p>
    <w:p w14:paraId="545E3DAD" w14:textId="58462099" w:rsidR="00926B28" w:rsidRDefault="00926B28" w:rsidP="00926B28">
      <w:pPr>
        <w:rPr>
          <w:rtl/>
          <w:lang w:eastAsia="he-IL"/>
        </w:rPr>
      </w:pPr>
      <w:r>
        <w:rPr>
          <w:rFonts w:hint="cs"/>
          <w:rtl/>
          <w:lang w:eastAsia="he-IL"/>
        </w:rPr>
        <w:t xml:space="preserve">איפה הכסף? </w:t>
      </w:r>
    </w:p>
    <w:p w14:paraId="696B7D21" w14:textId="77777777" w:rsidR="00926B28" w:rsidRDefault="00926B28" w:rsidP="00926B28">
      <w:pPr>
        <w:rPr>
          <w:rtl/>
          <w:lang w:eastAsia="he-IL"/>
        </w:rPr>
      </w:pPr>
    </w:p>
    <w:p w14:paraId="7C4A8E74" w14:textId="1D6D3D51" w:rsidR="00926B28" w:rsidRDefault="00926B28" w:rsidP="00926B28">
      <w:pPr>
        <w:pStyle w:val="af9"/>
        <w:keepNext/>
        <w:rPr>
          <w:rtl/>
          <w:lang w:eastAsia="he-IL"/>
        </w:rPr>
      </w:pPr>
      <w:bookmarkStart w:id="44" w:name="ET_guest_תהילה_שחר_45"/>
      <w:r w:rsidRPr="00926B28">
        <w:rPr>
          <w:rStyle w:val="TagStyle"/>
          <w:rtl/>
        </w:rPr>
        <w:t xml:space="preserve"> &lt;&lt; אורח &gt;&gt; </w:t>
      </w:r>
      <w:r>
        <w:rPr>
          <w:rtl/>
          <w:lang w:eastAsia="he-IL"/>
        </w:rPr>
        <w:t>תהילה שחר:</w:t>
      </w:r>
      <w:r w:rsidRPr="00926B28">
        <w:rPr>
          <w:rStyle w:val="TagStyle"/>
          <w:rtl/>
        </w:rPr>
        <w:t xml:space="preserve"> &lt;&lt; אורח &gt;&gt;</w:t>
      </w:r>
      <w:r w:rsidR="0025304E">
        <w:rPr>
          <w:rtl/>
          <w:lang w:eastAsia="he-IL"/>
        </w:rPr>
        <w:t xml:space="preserve"> </w:t>
      </w:r>
      <w:bookmarkEnd w:id="44"/>
    </w:p>
    <w:p w14:paraId="1CF7C66C" w14:textId="77777777" w:rsidR="00926B28" w:rsidRDefault="00926B28" w:rsidP="00926B28">
      <w:pPr>
        <w:pStyle w:val="KeepWithNext"/>
        <w:rPr>
          <w:rtl/>
          <w:lang w:eastAsia="he-IL"/>
        </w:rPr>
      </w:pPr>
    </w:p>
    <w:p w14:paraId="18970C19" w14:textId="6F9CBD51" w:rsidR="00926B28" w:rsidRDefault="00926B28" w:rsidP="00926B28">
      <w:pPr>
        <w:rPr>
          <w:rtl/>
          <w:lang w:eastAsia="he-IL"/>
        </w:rPr>
      </w:pPr>
      <w:r>
        <w:rPr>
          <w:rFonts w:hint="cs"/>
          <w:rtl/>
          <w:lang w:eastAsia="he-IL"/>
        </w:rPr>
        <w:t xml:space="preserve">איפה הכסף? אז רק כדי שנבין בעצם איך המנגנון הזה עובד, ברגע שהיצרנים והיבואנים משווקים מכל משקה, הם מקבלים מהקמעונאים 30 אגורות, ובאותו זמן משלמים גם 30 אגורות לחברות האיסוף. בהמשך, חברות האיסוף צריכות לעשות איזשהו התחשבנות מול הקמעונאים, ברגע שהם מקבלים חזרה את המכלים שהם קיבלו חזרה מהציבור, הם מקבלים גם 30 אגורות חזרה מחברות האיסוף. אם הם לא מקבלים את המכלים, הכסף בעצם נשאר אצלם, אצל חברות האיסוף. </w:t>
      </w:r>
    </w:p>
    <w:p w14:paraId="4B2301B0" w14:textId="77777777" w:rsidR="00926B28" w:rsidRDefault="00926B28" w:rsidP="00926B28">
      <w:pPr>
        <w:rPr>
          <w:rtl/>
          <w:lang w:eastAsia="he-IL"/>
        </w:rPr>
      </w:pPr>
    </w:p>
    <w:p w14:paraId="60AE9B3D" w14:textId="5FFEFE70" w:rsidR="00926B28" w:rsidRDefault="00926B28" w:rsidP="00926B28">
      <w:pPr>
        <w:rPr>
          <w:rtl/>
          <w:lang w:eastAsia="he-IL"/>
        </w:rPr>
      </w:pPr>
      <w:r>
        <w:rPr>
          <w:rFonts w:hint="cs"/>
          <w:rtl/>
          <w:lang w:eastAsia="he-IL"/>
        </w:rPr>
        <w:t xml:space="preserve">ובהקשר הזה אני רוצה להגיד, שחוקי אחריות יצרן וביניהם חוק הפיקדון, מבוססים בעצם על עיקרון המזהה משלם. זאת אומרת, שהאחריות לאיסוף מכלי המשקה והעברתם </w:t>
      </w:r>
      <w:proofErr w:type="spellStart"/>
      <w:r>
        <w:rPr>
          <w:rFonts w:hint="cs"/>
          <w:rtl/>
          <w:lang w:eastAsia="he-IL"/>
        </w:rPr>
        <w:t>למיחזור</w:t>
      </w:r>
      <w:proofErr w:type="spellEnd"/>
      <w:r>
        <w:rPr>
          <w:rFonts w:hint="cs"/>
          <w:rtl/>
          <w:lang w:eastAsia="he-IL"/>
        </w:rPr>
        <w:t xml:space="preserve">, בעצם מוטלת בראש ובראשונה על היצרנים והיבואנים. אבל מהמסמך עולה שבעצם חלק ניכר מהאחריות על יישום החוק, מוטל על הקמעונאים דווקא, והם נתקלים בקשיים מאוד רבים ביישום שלו. בטח אתם יכולים לשמוע על זה מהם וגם אם תקראו את המסמך. </w:t>
      </w:r>
    </w:p>
    <w:p w14:paraId="7E13D00E" w14:textId="77777777" w:rsidR="00926B28" w:rsidRDefault="00926B28" w:rsidP="00926B28">
      <w:pPr>
        <w:rPr>
          <w:rtl/>
          <w:lang w:eastAsia="he-IL"/>
        </w:rPr>
      </w:pPr>
    </w:p>
    <w:p w14:paraId="7C1A859C" w14:textId="214949AB" w:rsidR="00926B28" w:rsidRDefault="00926B28" w:rsidP="00926B28">
      <w:pPr>
        <w:rPr>
          <w:rtl/>
          <w:lang w:eastAsia="he-IL"/>
        </w:rPr>
      </w:pPr>
      <w:r>
        <w:rPr>
          <w:rFonts w:hint="cs"/>
          <w:rtl/>
          <w:lang w:eastAsia="he-IL"/>
        </w:rPr>
        <w:t xml:space="preserve">כמו שהזכרנו קודם, לפי המשרד השיטה היעילה ביותר לאיסוף, על ידי הצבת מכונות אוטומטיות לאיסוף, שנקראות </w:t>
      </w:r>
      <w:r>
        <w:rPr>
          <w:rFonts w:hint="cs"/>
          <w:lang w:eastAsia="he-IL"/>
        </w:rPr>
        <w:t>RVM</w:t>
      </w:r>
      <w:r>
        <w:rPr>
          <w:rFonts w:hint="cs"/>
          <w:rtl/>
          <w:lang w:eastAsia="he-IL"/>
        </w:rPr>
        <w:t xml:space="preserve">. אם נשאל מהי פריסת המכונות בארץ, אז כיום יש כ-500 מכונות שפזורות ברשתות השיווק, במקום 2500 או 3000, שזה לפי חוות דעת כלכלית שנכתבה למשרד טרם החלת החוק, הרחבת החוק למכלים הגדולים. </w:t>
      </w:r>
    </w:p>
    <w:p w14:paraId="12987F66" w14:textId="77777777" w:rsidR="003A2354" w:rsidRDefault="003A2354" w:rsidP="00926B28">
      <w:pPr>
        <w:rPr>
          <w:rtl/>
          <w:lang w:eastAsia="he-IL"/>
        </w:rPr>
      </w:pPr>
    </w:p>
    <w:p w14:paraId="0DA82545" w14:textId="2C827F26" w:rsidR="003A2354" w:rsidRDefault="003A2354" w:rsidP="00926B28">
      <w:pPr>
        <w:rPr>
          <w:rtl/>
          <w:lang w:eastAsia="he-IL"/>
        </w:rPr>
      </w:pPr>
      <w:r>
        <w:rPr>
          <w:rFonts w:hint="cs"/>
          <w:rtl/>
          <w:lang w:eastAsia="he-IL"/>
        </w:rPr>
        <w:t xml:space="preserve">יש מכונות ב-7% מהיישובים בישראל בלבד. </w:t>
      </w:r>
    </w:p>
    <w:p w14:paraId="6ADEFBF0" w14:textId="77777777" w:rsidR="003A2354" w:rsidRDefault="003A2354" w:rsidP="00926B28">
      <w:pPr>
        <w:rPr>
          <w:rtl/>
          <w:lang w:eastAsia="he-IL"/>
        </w:rPr>
      </w:pPr>
    </w:p>
    <w:p w14:paraId="0E5357AE" w14:textId="6939B665" w:rsidR="003A2354" w:rsidRDefault="003A2354" w:rsidP="003A2354">
      <w:pPr>
        <w:pStyle w:val="a4"/>
        <w:keepNext/>
        <w:rPr>
          <w:rtl/>
        </w:rPr>
      </w:pPr>
      <w:bookmarkStart w:id="45" w:name="ET_speaker_6359_46"/>
      <w:r w:rsidRPr="003A2354">
        <w:rPr>
          <w:rStyle w:val="TagStyle"/>
          <w:rtl/>
        </w:rPr>
        <w:t xml:space="preserve"> &lt;&lt; דובר &gt;&gt; </w:t>
      </w:r>
      <w:r>
        <w:rPr>
          <w:rtl/>
        </w:rPr>
        <w:t>מטי צרפתי הרכבי (יש עתיד):</w:t>
      </w:r>
      <w:r w:rsidRPr="003A2354">
        <w:rPr>
          <w:rStyle w:val="TagStyle"/>
          <w:rtl/>
        </w:rPr>
        <w:t xml:space="preserve"> &lt;&lt; דובר &gt;&gt;</w:t>
      </w:r>
      <w:r w:rsidR="0025304E">
        <w:rPr>
          <w:rtl/>
        </w:rPr>
        <w:t xml:space="preserve"> </w:t>
      </w:r>
      <w:bookmarkEnd w:id="45"/>
    </w:p>
    <w:p w14:paraId="321EFC6A" w14:textId="77777777" w:rsidR="003A2354" w:rsidRDefault="003A2354" w:rsidP="003A2354">
      <w:pPr>
        <w:pStyle w:val="KeepWithNext"/>
        <w:rPr>
          <w:rtl/>
          <w:lang w:eastAsia="he-IL"/>
        </w:rPr>
      </w:pPr>
    </w:p>
    <w:p w14:paraId="782B6E28" w14:textId="4F2FDB80" w:rsidR="003A2354" w:rsidRDefault="003A2354" w:rsidP="003A2354">
      <w:pPr>
        <w:rPr>
          <w:rtl/>
          <w:lang w:eastAsia="he-IL"/>
        </w:rPr>
      </w:pPr>
      <w:r>
        <w:rPr>
          <w:rFonts w:hint="cs"/>
          <w:rtl/>
          <w:lang w:eastAsia="he-IL"/>
        </w:rPr>
        <w:t>שה</w:t>
      </w:r>
      <w:r w:rsidR="002B2B0B">
        <w:rPr>
          <w:rFonts w:hint="cs"/>
          <w:rtl/>
          <w:lang w:eastAsia="he-IL"/>
        </w:rPr>
        <w:t>ן</w:t>
      </w:r>
      <w:r>
        <w:rPr>
          <w:rFonts w:hint="cs"/>
          <w:rtl/>
          <w:lang w:eastAsia="he-IL"/>
        </w:rPr>
        <w:t xml:space="preserve"> ברשתות שיווק. </w:t>
      </w:r>
      <w:r w:rsidR="002B2B0B">
        <w:rPr>
          <w:rFonts w:hint="cs"/>
          <w:rtl/>
          <w:lang w:eastAsia="he-IL"/>
        </w:rPr>
        <w:t xml:space="preserve">7% שנמצאות בתוך רשתות השיווק, הן לא נמצאות במכולת השכונתית או בשטח הציבורי איפה שהיה המכל של הבקבוקים. </w:t>
      </w:r>
    </w:p>
    <w:p w14:paraId="0FD5D54C" w14:textId="77777777" w:rsidR="002B2B0B" w:rsidRDefault="002B2B0B" w:rsidP="003A2354">
      <w:pPr>
        <w:rPr>
          <w:rtl/>
          <w:lang w:eastAsia="he-IL"/>
        </w:rPr>
      </w:pPr>
    </w:p>
    <w:p w14:paraId="4225A137" w14:textId="22A91652" w:rsidR="002B2B0B" w:rsidRDefault="002B2B0B" w:rsidP="002B2B0B">
      <w:pPr>
        <w:pStyle w:val="af9"/>
        <w:keepNext/>
        <w:rPr>
          <w:rtl/>
          <w:lang w:eastAsia="he-IL"/>
        </w:rPr>
      </w:pPr>
      <w:bookmarkStart w:id="46" w:name="ET_guest_תהילה_שחר_47"/>
      <w:r w:rsidRPr="002B2B0B">
        <w:rPr>
          <w:rStyle w:val="TagStyle"/>
          <w:rtl/>
        </w:rPr>
        <w:t xml:space="preserve"> &lt;&lt; אורח &gt;&gt; </w:t>
      </w:r>
      <w:r>
        <w:rPr>
          <w:rtl/>
          <w:lang w:eastAsia="he-IL"/>
        </w:rPr>
        <w:t>תהילה שחר:</w:t>
      </w:r>
      <w:r w:rsidRPr="002B2B0B">
        <w:rPr>
          <w:rStyle w:val="TagStyle"/>
          <w:rtl/>
        </w:rPr>
        <w:t xml:space="preserve"> &lt;&lt; אורח &gt;&gt;</w:t>
      </w:r>
      <w:r w:rsidR="0025304E">
        <w:rPr>
          <w:rtl/>
          <w:lang w:eastAsia="he-IL"/>
        </w:rPr>
        <w:t xml:space="preserve"> </w:t>
      </w:r>
      <w:bookmarkEnd w:id="46"/>
    </w:p>
    <w:p w14:paraId="456DE3B2" w14:textId="77777777" w:rsidR="002B2B0B" w:rsidRDefault="002B2B0B" w:rsidP="002B2B0B">
      <w:pPr>
        <w:pStyle w:val="KeepWithNext"/>
        <w:rPr>
          <w:rtl/>
          <w:lang w:eastAsia="he-IL"/>
        </w:rPr>
      </w:pPr>
    </w:p>
    <w:p w14:paraId="47FAE73D" w14:textId="7EAE9929" w:rsidR="002B2B0B" w:rsidRDefault="002B2B0B" w:rsidP="002B2B0B">
      <w:pPr>
        <w:rPr>
          <w:rtl/>
          <w:lang w:eastAsia="he-IL"/>
        </w:rPr>
      </w:pPr>
      <w:r>
        <w:rPr>
          <w:rFonts w:hint="cs"/>
          <w:rtl/>
          <w:lang w:eastAsia="he-IL"/>
        </w:rPr>
        <w:t xml:space="preserve">נכון. כאשר 488 מכונות מוצבות ביישובים </w:t>
      </w:r>
      <w:proofErr w:type="spellStart"/>
      <w:r>
        <w:rPr>
          <w:rFonts w:hint="cs"/>
          <w:rtl/>
          <w:lang w:eastAsia="he-IL"/>
        </w:rPr>
        <w:t>אורניים</w:t>
      </w:r>
      <w:proofErr w:type="spellEnd"/>
      <w:r>
        <w:rPr>
          <w:rFonts w:hint="cs"/>
          <w:rtl/>
          <w:lang w:eastAsia="he-IL"/>
        </w:rPr>
        <w:t xml:space="preserve">, 13 מכונות ביישובים הכפריים, ביישובי החברה הערבית לא מצויות מכונות בכלל. עכשיו, אם נסתכל על מספר המכונות ל-100 אלף נפש לפי אשכול חברתי כלכלי, אפשר לראות שבאשכולות הנמוכים מספר המכונות לנפש נמוך, ובאשכולות הגבוהים הוא גבוה. </w:t>
      </w:r>
    </w:p>
    <w:p w14:paraId="4BF03574" w14:textId="77777777" w:rsidR="002B2B0B" w:rsidRDefault="002B2B0B" w:rsidP="002B2B0B">
      <w:pPr>
        <w:rPr>
          <w:rtl/>
          <w:lang w:eastAsia="he-IL"/>
        </w:rPr>
      </w:pPr>
    </w:p>
    <w:p w14:paraId="7196B2C7" w14:textId="64D4FDC0" w:rsidR="002B2B0B" w:rsidRDefault="002B2B0B" w:rsidP="002B2B0B">
      <w:pPr>
        <w:rPr>
          <w:rtl/>
          <w:lang w:eastAsia="he-IL"/>
        </w:rPr>
      </w:pPr>
      <w:r>
        <w:rPr>
          <w:rFonts w:hint="cs"/>
          <w:rtl/>
          <w:lang w:eastAsia="he-IL"/>
        </w:rPr>
        <w:t xml:space="preserve">אם נסתכל על שיעור היישובים בהם יש מכונות לפי אשכול פריפריאלי, אנחנו רואים שככל שהאשכול גבוה יותר, כך יש שיעור יישובים גבוה יותר שבהם יש מכונות. זאת אומרת, באשכול אחד רק ל-3% מהיישובים יש מכונות, ואילו באשכול עשר, לכל היישובים יש מכונות. </w:t>
      </w:r>
    </w:p>
    <w:p w14:paraId="66F2CE7C" w14:textId="77777777" w:rsidR="002B2B0B" w:rsidRDefault="002B2B0B" w:rsidP="002B2B0B">
      <w:pPr>
        <w:rPr>
          <w:rtl/>
          <w:lang w:eastAsia="he-IL"/>
        </w:rPr>
      </w:pPr>
    </w:p>
    <w:p w14:paraId="6B876907" w14:textId="20EF77E6" w:rsidR="002B2B0B" w:rsidRDefault="002B2B0B" w:rsidP="002B2B0B">
      <w:pPr>
        <w:pStyle w:val="a4"/>
        <w:keepNext/>
        <w:rPr>
          <w:rtl/>
        </w:rPr>
      </w:pPr>
      <w:bookmarkStart w:id="47" w:name="ET_speaker_6359_48"/>
      <w:r w:rsidRPr="002B2B0B">
        <w:rPr>
          <w:rStyle w:val="TagStyle"/>
          <w:rtl/>
        </w:rPr>
        <w:t xml:space="preserve"> &lt;&lt; דובר &gt;&gt; </w:t>
      </w:r>
      <w:r>
        <w:rPr>
          <w:rtl/>
        </w:rPr>
        <w:t>מטי צרפתי הרכבי (יש עתיד):</w:t>
      </w:r>
      <w:r w:rsidRPr="002B2B0B">
        <w:rPr>
          <w:rStyle w:val="TagStyle"/>
          <w:rtl/>
        </w:rPr>
        <w:t xml:space="preserve"> &lt;&lt; דובר &gt;&gt;</w:t>
      </w:r>
      <w:r w:rsidR="0025304E">
        <w:rPr>
          <w:rtl/>
        </w:rPr>
        <w:t xml:space="preserve"> </w:t>
      </w:r>
      <w:bookmarkEnd w:id="47"/>
    </w:p>
    <w:p w14:paraId="7CEBA451" w14:textId="77777777" w:rsidR="002B2B0B" w:rsidRDefault="002B2B0B" w:rsidP="002B2B0B">
      <w:pPr>
        <w:pStyle w:val="KeepWithNext"/>
        <w:rPr>
          <w:rtl/>
          <w:lang w:eastAsia="he-IL"/>
        </w:rPr>
      </w:pPr>
    </w:p>
    <w:p w14:paraId="47621EE7" w14:textId="06970BE8" w:rsidR="002B2B0B" w:rsidRDefault="002B2B0B" w:rsidP="002B2B0B">
      <w:pPr>
        <w:rPr>
          <w:rtl/>
          <w:lang w:eastAsia="he-IL"/>
        </w:rPr>
      </w:pPr>
      <w:r>
        <w:rPr>
          <w:rFonts w:hint="cs"/>
          <w:rtl/>
          <w:lang w:eastAsia="he-IL"/>
        </w:rPr>
        <w:t xml:space="preserve">גם יכול להיות שכל אחד נמצא ליד איזה עיר גדולה. </w:t>
      </w:r>
    </w:p>
    <w:p w14:paraId="36EA6CB2" w14:textId="77777777" w:rsidR="002B2B0B" w:rsidRDefault="002B2B0B" w:rsidP="002B2B0B">
      <w:pPr>
        <w:rPr>
          <w:rtl/>
          <w:lang w:eastAsia="he-IL"/>
        </w:rPr>
      </w:pPr>
    </w:p>
    <w:p w14:paraId="16BDE7FB" w14:textId="7031FBDF" w:rsidR="002B2B0B" w:rsidRDefault="002B2B0B" w:rsidP="002B2B0B">
      <w:pPr>
        <w:pStyle w:val="af6"/>
        <w:keepNext/>
        <w:rPr>
          <w:rtl/>
        </w:rPr>
      </w:pPr>
      <w:bookmarkStart w:id="48" w:name="ET_yor_5069_49"/>
      <w:r w:rsidRPr="002B2B0B">
        <w:rPr>
          <w:rStyle w:val="TagStyle"/>
          <w:rtl/>
        </w:rPr>
        <w:t xml:space="preserve"> &lt;&lt; יור &gt;&gt; </w:t>
      </w:r>
      <w:r>
        <w:rPr>
          <w:rtl/>
        </w:rPr>
        <w:t>היו"ר יעקב אשר:</w:t>
      </w:r>
      <w:r w:rsidRPr="002B2B0B">
        <w:rPr>
          <w:rStyle w:val="TagStyle"/>
          <w:rtl/>
        </w:rPr>
        <w:t xml:space="preserve"> &lt;&lt; יור &gt;&gt;</w:t>
      </w:r>
      <w:r w:rsidR="0025304E">
        <w:rPr>
          <w:rtl/>
        </w:rPr>
        <w:t xml:space="preserve"> </w:t>
      </w:r>
      <w:bookmarkEnd w:id="48"/>
    </w:p>
    <w:p w14:paraId="31199897" w14:textId="77777777" w:rsidR="002B2B0B" w:rsidRDefault="002B2B0B" w:rsidP="002B2B0B">
      <w:pPr>
        <w:pStyle w:val="KeepWithNext"/>
        <w:rPr>
          <w:rtl/>
          <w:lang w:eastAsia="he-IL"/>
        </w:rPr>
      </w:pPr>
    </w:p>
    <w:p w14:paraId="52CF78EC" w14:textId="62A97B01" w:rsidR="002B2B0B" w:rsidRDefault="002B2B0B" w:rsidP="002B2B0B">
      <w:pPr>
        <w:rPr>
          <w:rtl/>
          <w:lang w:eastAsia="he-IL"/>
        </w:rPr>
      </w:pPr>
      <w:r>
        <w:rPr>
          <w:rFonts w:hint="cs"/>
          <w:rtl/>
          <w:lang w:eastAsia="he-IL"/>
        </w:rPr>
        <w:t xml:space="preserve">אוקיי, וכל זה על הנתון של מה שיש כרגע, זה המכונות שיש כרגע. זה רק מכונות. </w:t>
      </w:r>
    </w:p>
    <w:p w14:paraId="7AB2C58C" w14:textId="77777777" w:rsidR="002B2B0B" w:rsidRDefault="002B2B0B" w:rsidP="002B2B0B">
      <w:pPr>
        <w:rPr>
          <w:rtl/>
          <w:lang w:eastAsia="he-IL"/>
        </w:rPr>
      </w:pPr>
    </w:p>
    <w:p w14:paraId="4BCAF257" w14:textId="1EC8FF87" w:rsidR="002B2B0B" w:rsidRDefault="002B2B0B" w:rsidP="002B2B0B">
      <w:pPr>
        <w:pStyle w:val="a4"/>
        <w:keepNext/>
        <w:rPr>
          <w:rtl/>
        </w:rPr>
      </w:pPr>
      <w:bookmarkStart w:id="49" w:name="ET_speaker_6359_50"/>
      <w:r w:rsidRPr="002B2B0B">
        <w:rPr>
          <w:rStyle w:val="TagStyle"/>
          <w:rtl/>
        </w:rPr>
        <w:t xml:space="preserve"> &lt;&lt; דובר &gt;&gt; </w:t>
      </w:r>
      <w:r>
        <w:rPr>
          <w:rtl/>
        </w:rPr>
        <w:t>מטי צרפתי הרכבי (יש עתיד):</w:t>
      </w:r>
      <w:r w:rsidRPr="002B2B0B">
        <w:rPr>
          <w:rStyle w:val="TagStyle"/>
          <w:rtl/>
        </w:rPr>
        <w:t xml:space="preserve"> &lt;&lt; דובר &gt;&gt;</w:t>
      </w:r>
      <w:r w:rsidR="0025304E">
        <w:rPr>
          <w:rtl/>
        </w:rPr>
        <w:t xml:space="preserve"> </w:t>
      </w:r>
      <w:bookmarkEnd w:id="49"/>
    </w:p>
    <w:p w14:paraId="19D4203B" w14:textId="77777777" w:rsidR="002B2B0B" w:rsidRDefault="002B2B0B" w:rsidP="002B2B0B">
      <w:pPr>
        <w:pStyle w:val="KeepWithNext"/>
        <w:rPr>
          <w:rtl/>
          <w:lang w:eastAsia="he-IL"/>
        </w:rPr>
      </w:pPr>
    </w:p>
    <w:p w14:paraId="5978B81F" w14:textId="07D9879B" w:rsidR="002B2B0B" w:rsidRDefault="002B2B0B" w:rsidP="002B2B0B">
      <w:pPr>
        <w:rPr>
          <w:rtl/>
          <w:lang w:eastAsia="he-IL"/>
        </w:rPr>
      </w:pPr>
      <w:r>
        <w:rPr>
          <w:rFonts w:hint="cs"/>
          <w:rtl/>
          <w:lang w:eastAsia="he-IL"/>
        </w:rPr>
        <w:t xml:space="preserve">אדוני, ב-7% בלבד יש. </w:t>
      </w:r>
    </w:p>
    <w:p w14:paraId="5189630C" w14:textId="77777777" w:rsidR="002B2B0B" w:rsidRDefault="002B2B0B" w:rsidP="002B2B0B">
      <w:pPr>
        <w:rPr>
          <w:rtl/>
          <w:lang w:eastAsia="he-IL"/>
        </w:rPr>
      </w:pPr>
    </w:p>
    <w:p w14:paraId="6F871697" w14:textId="2F1BD7D6" w:rsidR="002B2B0B" w:rsidRDefault="002B2B0B" w:rsidP="002B2B0B">
      <w:pPr>
        <w:pStyle w:val="af6"/>
        <w:keepNext/>
        <w:rPr>
          <w:rtl/>
        </w:rPr>
      </w:pPr>
      <w:bookmarkStart w:id="50" w:name="ET_yor_5069_51"/>
      <w:r w:rsidRPr="002B2B0B">
        <w:rPr>
          <w:rStyle w:val="TagStyle"/>
          <w:rtl/>
        </w:rPr>
        <w:lastRenderedPageBreak/>
        <w:t xml:space="preserve"> &lt;&lt; יור &gt;&gt; </w:t>
      </w:r>
      <w:r>
        <w:rPr>
          <w:rtl/>
        </w:rPr>
        <w:t>היו"ר יעקב אשר:</w:t>
      </w:r>
      <w:r w:rsidRPr="002B2B0B">
        <w:rPr>
          <w:rStyle w:val="TagStyle"/>
          <w:rtl/>
        </w:rPr>
        <w:t xml:space="preserve"> &lt;&lt; יור &gt;&gt;</w:t>
      </w:r>
      <w:r w:rsidR="0025304E">
        <w:rPr>
          <w:rtl/>
        </w:rPr>
        <w:t xml:space="preserve"> </w:t>
      </w:r>
      <w:bookmarkEnd w:id="50"/>
    </w:p>
    <w:p w14:paraId="52AEABF9" w14:textId="77777777" w:rsidR="002B2B0B" w:rsidRDefault="002B2B0B" w:rsidP="002B2B0B">
      <w:pPr>
        <w:pStyle w:val="KeepWithNext"/>
        <w:rPr>
          <w:rtl/>
          <w:lang w:eastAsia="he-IL"/>
        </w:rPr>
      </w:pPr>
    </w:p>
    <w:p w14:paraId="622D5CA5" w14:textId="508D78A1" w:rsidR="002B2B0B" w:rsidRDefault="002B2B0B" w:rsidP="002B2B0B">
      <w:pPr>
        <w:rPr>
          <w:rtl/>
          <w:lang w:eastAsia="he-IL"/>
        </w:rPr>
      </w:pPr>
      <w:r>
        <w:rPr>
          <w:rFonts w:hint="cs"/>
          <w:rtl/>
          <w:lang w:eastAsia="he-IL"/>
        </w:rPr>
        <w:t xml:space="preserve">טוב. </w:t>
      </w:r>
    </w:p>
    <w:p w14:paraId="3C212F5A" w14:textId="77777777" w:rsidR="002B2B0B" w:rsidRDefault="002B2B0B" w:rsidP="002B2B0B">
      <w:pPr>
        <w:rPr>
          <w:rtl/>
          <w:lang w:eastAsia="he-IL"/>
        </w:rPr>
      </w:pPr>
    </w:p>
    <w:p w14:paraId="21F2AD0F" w14:textId="17FEBE8A" w:rsidR="002B2B0B" w:rsidRDefault="002B2B0B" w:rsidP="002B2B0B">
      <w:pPr>
        <w:pStyle w:val="af9"/>
        <w:keepNext/>
        <w:rPr>
          <w:rtl/>
          <w:lang w:eastAsia="he-IL"/>
        </w:rPr>
      </w:pPr>
      <w:bookmarkStart w:id="51" w:name="ET_guest_תהילה_שחר_52"/>
      <w:r w:rsidRPr="002B2B0B">
        <w:rPr>
          <w:rStyle w:val="TagStyle"/>
          <w:rtl/>
        </w:rPr>
        <w:t xml:space="preserve"> &lt;&lt; אורח &gt;&gt; </w:t>
      </w:r>
      <w:r>
        <w:rPr>
          <w:rtl/>
          <w:lang w:eastAsia="he-IL"/>
        </w:rPr>
        <w:t>תהילה שחר:</w:t>
      </w:r>
      <w:r w:rsidRPr="002B2B0B">
        <w:rPr>
          <w:rStyle w:val="TagStyle"/>
          <w:rtl/>
        </w:rPr>
        <w:t xml:space="preserve"> &lt;&lt; אורח &gt;&gt;</w:t>
      </w:r>
      <w:r w:rsidR="0025304E">
        <w:rPr>
          <w:rtl/>
          <w:lang w:eastAsia="he-IL"/>
        </w:rPr>
        <w:t xml:space="preserve"> </w:t>
      </w:r>
      <w:bookmarkEnd w:id="51"/>
    </w:p>
    <w:p w14:paraId="70C023B9" w14:textId="77777777" w:rsidR="002B2B0B" w:rsidRDefault="002B2B0B" w:rsidP="002B2B0B">
      <w:pPr>
        <w:pStyle w:val="KeepWithNext"/>
        <w:rPr>
          <w:rtl/>
          <w:lang w:eastAsia="he-IL"/>
        </w:rPr>
      </w:pPr>
    </w:p>
    <w:p w14:paraId="3E69CD5F" w14:textId="470D8E9F" w:rsidR="002B2B0B" w:rsidRDefault="002B2B0B" w:rsidP="002B2B0B">
      <w:pPr>
        <w:rPr>
          <w:rtl/>
          <w:lang w:eastAsia="he-IL"/>
        </w:rPr>
      </w:pPr>
      <w:r>
        <w:rPr>
          <w:rFonts w:hint="cs"/>
          <w:rtl/>
          <w:lang w:eastAsia="he-IL"/>
        </w:rPr>
        <w:t xml:space="preserve">על המצוקה של הפריפריה אפשר ללמוד מהתמונות שאתם רואים כאן. לפי המרכז השלטון האזורי, איסוף של מכלים מהמרחב הכפרי הצטמצם באופן משמעותי, ולפריפריה זה כמובן אזור כפרי, ואין בשטח פתרונות חלופיים טובים לאיסוף יישובים או קהילתי. הם גם הציעו כמה פתרונות, של הצבת מכונות בשטחים ציבוריים במרחב הכפרי. היה מכרז של </w:t>
      </w:r>
      <w:proofErr w:type="spellStart"/>
      <w:r>
        <w:rPr>
          <w:rFonts w:hint="cs"/>
          <w:rtl/>
          <w:lang w:eastAsia="he-IL"/>
        </w:rPr>
        <w:t>ה</w:t>
      </w:r>
      <w:r w:rsidR="0025304E">
        <w:rPr>
          <w:rFonts w:hint="cs"/>
          <w:rtl/>
          <w:lang w:eastAsia="he-IL"/>
        </w:rPr>
        <w:t>ח</w:t>
      </w:r>
      <w:r>
        <w:rPr>
          <w:rFonts w:hint="cs"/>
          <w:rtl/>
          <w:lang w:eastAsia="he-IL"/>
        </w:rPr>
        <w:t>שכ"ל</w:t>
      </w:r>
      <w:proofErr w:type="spellEnd"/>
      <w:r>
        <w:rPr>
          <w:rFonts w:hint="cs"/>
          <w:rtl/>
          <w:lang w:eastAsia="he-IL"/>
        </w:rPr>
        <w:t xml:space="preserve"> שניסינו לקבל נתונים ולא הצלחנו. הצעה נוספת זה </w:t>
      </w:r>
      <w:proofErr w:type="spellStart"/>
      <w:r>
        <w:rPr>
          <w:rFonts w:hint="cs"/>
          <w:rtl/>
          <w:lang w:eastAsia="he-IL"/>
        </w:rPr>
        <w:t>תמרוץ</w:t>
      </w:r>
      <w:proofErr w:type="spellEnd"/>
      <w:r>
        <w:rPr>
          <w:rFonts w:hint="cs"/>
          <w:rtl/>
          <w:lang w:eastAsia="he-IL"/>
        </w:rPr>
        <w:t xml:space="preserve"> יצרנים ויבואנים ששיעור האיסוף שלהם גבוה מהיעד, או לחילופין העלאת יעדי האיסוף, או להגדיר שאיסוף מתחנות מעבר לא ייכלל כעמידה ביעדים. </w:t>
      </w:r>
    </w:p>
    <w:p w14:paraId="63857CF3" w14:textId="77777777" w:rsidR="002B2B0B" w:rsidRDefault="002B2B0B" w:rsidP="002B2B0B">
      <w:pPr>
        <w:rPr>
          <w:rtl/>
          <w:lang w:eastAsia="he-IL"/>
        </w:rPr>
      </w:pPr>
    </w:p>
    <w:p w14:paraId="05B62388" w14:textId="768320AE" w:rsidR="002B2B0B" w:rsidRDefault="002B2B0B" w:rsidP="002B2B0B">
      <w:pPr>
        <w:rPr>
          <w:rtl/>
          <w:lang w:eastAsia="he-IL"/>
        </w:rPr>
      </w:pPr>
      <w:r>
        <w:rPr>
          <w:rFonts w:hint="cs"/>
          <w:rtl/>
          <w:lang w:eastAsia="he-IL"/>
        </w:rPr>
        <w:t xml:space="preserve">ולבסוף אני רוצה להזכיר את החלופה שהוצעה, להעביר בעצם את מכלי המשקה הגדולים תחת טיפול של חוק האריזות. אז יש כאן כמה יתרונות מרכזיים שכוללים שימוש במנגנון איסוף קיים, וגם אין פה גבייה של דמי פיקדון. השאלה אם זה אומר שכסף יחזור, יורדו המחירים של המכלים. בנוסף, הפחתת הנטל על הקמעונאים, וגם לפי חוות הדעת הכלכלית שנכתבה עבור המשרד, עלויות איסוף המכלים באמצעות פח כתום אמורות להיות נמוכות יותר. </w:t>
      </w:r>
    </w:p>
    <w:p w14:paraId="63E5AC47" w14:textId="77777777" w:rsidR="002B2B0B" w:rsidRDefault="002B2B0B" w:rsidP="002B2B0B">
      <w:pPr>
        <w:rPr>
          <w:rtl/>
          <w:lang w:eastAsia="he-IL"/>
        </w:rPr>
      </w:pPr>
    </w:p>
    <w:p w14:paraId="45B3492F" w14:textId="08772C3E" w:rsidR="002B2B0B" w:rsidRDefault="002B2B0B" w:rsidP="002B2B0B">
      <w:pPr>
        <w:pStyle w:val="a4"/>
        <w:keepNext/>
        <w:rPr>
          <w:rtl/>
        </w:rPr>
      </w:pPr>
      <w:bookmarkStart w:id="52" w:name="ET_speaker_6359_53"/>
      <w:r w:rsidRPr="002B2B0B">
        <w:rPr>
          <w:rStyle w:val="TagStyle"/>
          <w:rtl/>
        </w:rPr>
        <w:t xml:space="preserve"> &lt;&lt; דובר &gt;&gt; </w:t>
      </w:r>
      <w:r>
        <w:rPr>
          <w:rtl/>
        </w:rPr>
        <w:t>מטי צרפתי הרכבי (יש עתיד):</w:t>
      </w:r>
      <w:r w:rsidRPr="002B2B0B">
        <w:rPr>
          <w:rStyle w:val="TagStyle"/>
          <w:rtl/>
        </w:rPr>
        <w:t xml:space="preserve"> &lt;&lt; דובר &gt;&gt;</w:t>
      </w:r>
      <w:r w:rsidR="0025304E">
        <w:rPr>
          <w:rtl/>
        </w:rPr>
        <w:t xml:space="preserve"> </w:t>
      </w:r>
      <w:bookmarkEnd w:id="52"/>
    </w:p>
    <w:p w14:paraId="25D49C07" w14:textId="77777777" w:rsidR="002B2B0B" w:rsidRDefault="002B2B0B" w:rsidP="002B2B0B">
      <w:pPr>
        <w:pStyle w:val="KeepWithNext"/>
        <w:rPr>
          <w:rtl/>
          <w:lang w:eastAsia="he-IL"/>
        </w:rPr>
      </w:pPr>
    </w:p>
    <w:p w14:paraId="66CE0890" w14:textId="039BF6DD" w:rsidR="002B2B0B" w:rsidRDefault="002B2B0B" w:rsidP="002B2B0B">
      <w:pPr>
        <w:rPr>
          <w:rtl/>
          <w:lang w:eastAsia="he-IL"/>
        </w:rPr>
      </w:pPr>
      <w:r>
        <w:rPr>
          <w:rFonts w:hint="cs"/>
          <w:rtl/>
          <w:lang w:eastAsia="he-IL"/>
        </w:rPr>
        <w:t xml:space="preserve">כן, אבל הוא לא אפקטיבי. </w:t>
      </w:r>
    </w:p>
    <w:p w14:paraId="08D7A87D" w14:textId="77777777" w:rsidR="002B2B0B" w:rsidRDefault="002B2B0B" w:rsidP="002B2B0B">
      <w:pPr>
        <w:rPr>
          <w:rtl/>
          <w:lang w:eastAsia="he-IL"/>
        </w:rPr>
      </w:pPr>
    </w:p>
    <w:p w14:paraId="213189AA" w14:textId="2B559D77" w:rsidR="002B2B0B" w:rsidRDefault="002B2B0B" w:rsidP="002B2B0B">
      <w:pPr>
        <w:pStyle w:val="af9"/>
        <w:keepNext/>
        <w:rPr>
          <w:rtl/>
          <w:lang w:eastAsia="he-IL"/>
        </w:rPr>
      </w:pPr>
      <w:bookmarkStart w:id="53" w:name="ET_guest_תהילה_שחר_54"/>
      <w:r w:rsidRPr="002B2B0B">
        <w:rPr>
          <w:rStyle w:val="TagStyle"/>
          <w:rtl/>
        </w:rPr>
        <w:t xml:space="preserve"> &lt;&lt; אורח &gt;&gt; </w:t>
      </w:r>
      <w:r>
        <w:rPr>
          <w:rtl/>
          <w:lang w:eastAsia="he-IL"/>
        </w:rPr>
        <w:t>תהילה שחר:</w:t>
      </w:r>
      <w:r w:rsidRPr="002B2B0B">
        <w:rPr>
          <w:rStyle w:val="TagStyle"/>
          <w:rtl/>
        </w:rPr>
        <w:t xml:space="preserve"> &lt;&lt; אורח &gt;&gt;</w:t>
      </w:r>
      <w:r w:rsidR="0025304E">
        <w:rPr>
          <w:rtl/>
          <w:lang w:eastAsia="he-IL"/>
        </w:rPr>
        <w:t xml:space="preserve"> </w:t>
      </w:r>
      <w:bookmarkEnd w:id="53"/>
    </w:p>
    <w:p w14:paraId="4BB4855C" w14:textId="77777777" w:rsidR="002B2B0B" w:rsidRDefault="002B2B0B" w:rsidP="002B2B0B">
      <w:pPr>
        <w:pStyle w:val="KeepWithNext"/>
        <w:rPr>
          <w:rtl/>
          <w:lang w:eastAsia="he-IL"/>
        </w:rPr>
      </w:pPr>
    </w:p>
    <w:p w14:paraId="103DFF98" w14:textId="230E6BD6" w:rsidR="002B2B0B" w:rsidRDefault="002B2B0B" w:rsidP="002B2B0B">
      <w:pPr>
        <w:rPr>
          <w:rtl/>
          <w:lang w:eastAsia="he-IL"/>
        </w:rPr>
      </w:pPr>
      <w:r>
        <w:rPr>
          <w:rFonts w:hint="cs"/>
          <w:rtl/>
          <w:lang w:eastAsia="he-IL"/>
        </w:rPr>
        <w:t xml:space="preserve">זהו, יש 'אבל' גם. עכשיו כשאנחנו בעצם שואלים את עצמנו האם המצב כיום מאפשר גם החלה של מכלים גדולים, אז כיום כמו שתמיר הזכירו גם קודם, יש ב-131 רשויות פחים כתומים מתוך 255, עם נפח עצירה כולל של כ-82 מיליון ליטר. לפי חישוב אומדן שעשינו, אנחנו מעריכים שצריך להגדיל את נפח העצירה לפחות פי 14 ממה שיש היום. </w:t>
      </w:r>
    </w:p>
    <w:p w14:paraId="22D613C4" w14:textId="77777777" w:rsidR="002B2B0B" w:rsidRDefault="002B2B0B" w:rsidP="002B2B0B">
      <w:pPr>
        <w:rPr>
          <w:rtl/>
          <w:lang w:eastAsia="he-IL"/>
        </w:rPr>
      </w:pPr>
    </w:p>
    <w:p w14:paraId="39351CD9" w14:textId="4A6EBC53" w:rsidR="002B2B0B" w:rsidRDefault="002B2B0B" w:rsidP="002B2B0B">
      <w:pPr>
        <w:rPr>
          <w:rtl/>
          <w:lang w:eastAsia="he-IL"/>
        </w:rPr>
      </w:pPr>
      <w:r>
        <w:rPr>
          <w:rFonts w:hint="cs"/>
          <w:rtl/>
          <w:lang w:eastAsia="he-IL"/>
        </w:rPr>
        <w:t xml:space="preserve">בנוסף, יש כאן את השאלה של איכות חומר הגלם, כאשר מערבים את המכלים עם פחים כתומים, הם בעצם מתערבבים עם חומרים אחרים שמורידים את הערך הכספי של חומר הגלם, ויש כאלה שטוענים שהוא לא יכול לשמש </w:t>
      </w:r>
      <w:proofErr w:type="spellStart"/>
      <w:r>
        <w:rPr>
          <w:rFonts w:hint="cs"/>
          <w:rtl/>
          <w:lang w:eastAsia="he-IL"/>
        </w:rPr>
        <w:t>למיחזור</w:t>
      </w:r>
      <w:proofErr w:type="spellEnd"/>
      <w:r>
        <w:rPr>
          <w:rFonts w:hint="cs"/>
          <w:rtl/>
          <w:lang w:eastAsia="he-IL"/>
        </w:rPr>
        <w:t xml:space="preserve"> עילי. </w:t>
      </w:r>
    </w:p>
    <w:p w14:paraId="268FAFB4" w14:textId="77777777" w:rsidR="002B2B0B" w:rsidRDefault="002B2B0B" w:rsidP="002B2B0B">
      <w:pPr>
        <w:rPr>
          <w:rtl/>
          <w:lang w:eastAsia="he-IL"/>
        </w:rPr>
      </w:pPr>
    </w:p>
    <w:p w14:paraId="4BE30E20" w14:textId="51CFF283" w:rsidR="002B2B0B" w:rsidRDefault="002B2B0B" w:rsidP="002B2B0B">
      <w:pPr>
        <w:pStyle w:val="af6"/>
        <w:keepNext/>
        <w:rPr>
          <w:rtl/>
        </w:rPr>
      </w:pPr>
      <w:bookmarkStart w:id="54" w:name="ET_yor_5069_56"/>
      <w:r w:rsidRPr="002B2B0B">
        <w:rPr>
          <w:rStyle w:val="TagStyle"/>
          <w:rtl/>
        </w:rPr>
        <w:t xml:space="preserve"> &lt;&lt; יור &gt;&gt; </w:t>
      </w:r>
      <w:r>
        <w:rPr>
          <w:rtl/>
        </w:rPr>
        <w:t>היו"ר יעקב אשר:</w:t>
      </w:r>
      <w:r w:rsidRPr="002B2B0B">
        <w:rPr>
          <w:rStyle w:val="TagStyle"/>
          <w:rtl/>
        </w:rPr>
        <w:t xml:space="preserve"> &lt;&lt; יור &gt;&gt;</w:t>
      </w:r>
      <w:r w:rsidR="0025304E">
        <w:rPr>
          <w:rtl/>
        </w:rPr>
        <w:t xml:space="preserve"> </w:t>
      </w:r>
      <w:bookmarkEnd w:id="54"/>
    </w:p>
    <w:p w14:paraId="00682BA3" w14:textId="77777777" w:rsidR="002B2B0B" w:rsidRDefault="002B2B0B" w:rsidP="002B2B0B">
      <w:pPr>
        <w:pStyle w:val="KeepWithNext"/>
        <w:rPr>
          <w:rtl/>
          <w:lang w:eastAsia="he-IL"/>
        </w:rPr>
      </w:pPr>
    </w:p>
    <w:p w14:paraId="09F0711F" w14:textId="04B2BD03" w:rsidR="002B2B0B" w:rsidRDefault="002B2B0B" w:rsidP="002B2B0B">
      <w:pPr>
        <w:rPr>
          <w:rtl/>
          <w:lang w:eastAsia="he-IL"/>
        </w:rPr>
      </w:pPr>
      <w:r>
        <w:rPr>
          <w:rFonts w:hint="cs"/>
          <w:rtl/>
          <w:lang w:eastAsia="he-IL"/>
        </w:rPr>
        <w:t xml:space="preserve">אגב, כי אם זה לא נכון, אז יש הרי היום מפעלים שעושים </w:t>
      </w:r>
      <w:proofErr w:type="spellStart"/>
      <w:r>
        <w:rPr>
          <w:rFonts w:hint="cs"/>
          <w:rtl/>
          <w:lang w:eastAsia="he-IL"/>
        </w:rPr>
        <w:t>מיחזור</w:t>
      </w:r>
      <w:proofErr w:type="spellEnd"/>
      <w:r>
        <w:rPr>
          <w:rFonts w:hint="cs"/>
          <w:rtl/>
          <w:lang w:eastAsia="he-IL"/>
        </w:rPr>
        <w:t xml:space="preserve">. אני שאלתי למה לא משתמשים במפעלים הללו, כי שם בסוף המומחים יוצאים לבד. זאת אומרת הם יכולים לצאת לבד. </w:t>
      </w:r>
      <w:r w:rsidR="00D6244B">
        <w:rPr>
          <w:rFonts w:hint="cs"/>
          <w:rtl/>
          <w:lang w:eastAsia="he-IL"/>
        </w:rPr>
        <w:t xml:space="preserve">אמרו לא, הם נחשפו למיצים ולבעיות ולעניינים, ואז הם פסולים מה שנקרא. </w:t>
      </w:r>
    </w:p>
    <w:p w14:paraId="1285C176" w14:textId="77777777" w:rsidR="00D6244B" w:rsidRDefault="00D6244B" w:rsidP="002B2B0B">
      <w:pPr>
        <w:rPr>
          <w:rtl/>
          <w:lang w:eastAsia="he-IL"/>
        </w:rPr>
      </w:pPr>
    </w:p>
    <w:p w14:paraId="438429DF" w14:textId="5186BD7F" w:rsidR="00D6244B" w:rsidRDefault="00D6244B" w:rsidP="00D6244B">
      <w:pPr>
        <w:pStyle w:val="af9"/>
        <w:keepNext/>
        <w:rPr>
          <w:rtl/>
          <w:lang w:eastAsia="he-IL"/>
        </w:rPr>
      </w:pPr>
      <w:bookmarkStart w:id="55" w:name="ET_guest_גיא_סמט_57"/>
      <w:r w:rsidRPr="00D6244B">
        <w:rPr>
          <w:rStyle w:val="TagStyle"/>
          <w:rtl/>
        </w:rPr>
        <w:t xml:space="preserve"> &lt;&lt; אורח &gt;&gt; </w:t>
      </w:r>
      <w:r>
        <w:rPr>
          <w:rtl/>
          <w:lang w:eastAsia="he-IL"/>
        </w:rPr>
        <w:t>גיא סמט:</w:t>
      </w:r>
      <w:r w:rsidRPr="00D6244B">
        <w:rPr>
          <w:rStyle w:val="TagStyle"/>
          <w:rtl/>
        </w:rPr>
        <w:t xml:space="preserve"> &lt;&lt; אורח &gt;&gt;</w:t>
      </w:r>
      <w:r w:rsidR="0025304E">
        <w:rPr>
          <w:rtl/>
          <w:lang w:eastAsia="he-IL"/>
        </w:rPr>
        <w:t xml:space="preserve"> </w:t>
      </w:r>
      <w:bookmarkEnd w:id="55"/>
    </w:p>
    <w:p w14:paraId="1C667DFF" w14:textId="77777777" w:rsidR="00D6244B" w:rsidRDefault="00D6244B" w:rsidP="00D6244B">
      <w:pPr>
        <w:pStyle w:val="KeepWithNext"/>
        <w:rPr>
          <w:rtl/>
          <w:lang w:eastAsia="he-IL"/>
        </w:rPr>
      </w:pPr>
    </w:p>
    <w:p w14:paraId="3B595115" w14:textId="7408DE04" w:rsidR="00D6244B" w:rsidRDefault="00D6244B" w:rsidP="00D6244B">
      <w:pPr>
        <w:rPr>
          <w:rtl/>
          <w:lang w:eastAsia="he-IL"/>
        </w:rPr>
      </w:pPr>
      <w:r>
        <w:rPr>
          <w:rFonts w:hint="cs"/>
          <w:rtl/>
          <w:lang w:eastAsia="he-IL"/>
        </w:rPr>
        <w:t xml:space="preserve">לא, זה פח כתום, לא פח של פסולת מעורבת. </w:t>
      </w:r>
    </w:p>
    <w:p w14:paraId="01E3F9AA" w14:textId="77777777" w:rsidR="00D6244B" w:rsidRDefault="00D6244B" w:rsidP="00D6244B">
      <w:pPr>
        <w:rPr>
          <w:rtl/>
          <w:lang w:eastAsia="he-IL"/>
        </w:rPr>
      </w:pPr>
    </w:p>
    <w:p w14:paraId="34F703A7" w14:textId="2330D2AB" w:rsidR="00D6244B" w:rsidRDefault="00D6244B" w:rsidP="00D6244B">
      <w:pPr>
        <w:pStyle w:val="af6"/>
        <w:keepNext/>
        <w:rPr>
          <w:rtl/>
        </w:rPr>
      </w:pPr>
      <w:bookmarkStart w:id="56" w:name="ET_yor_5069_58"/>
      <w:r w:rsidRPr="00D6244B">
        <w:rPr>
          <w:rStyle w:val="TagStyle"/>
          <w:rtl/>
        </w:rPr>
        <w:t xml:space="preserve"> &lt;&lt; יור &gt;&gt; </w:t>
      </w:r>
      <w:r>
        <w:rPr>
          <w:rtl/>
        </w:rPr>
        <w:t>היו"ר יעקב אשר:</w:t>
      </w:r>
      <w:r w:rsidRPr="00D6244B">
        <w:rPr>
          <w:rStyle w:val="TagStyle"/>
          <w:rtl/>
        </w:rPr>
        <w:t xml:space="preserve"> &lt;&lt; יור &gt;&gt;</w:t>
      </w:r>
      <w:r w:rsidR="0025304E">
        <w:rPr>
          <w:rtl/>
        </w:rPr>
        <w:t xml:space="preserve"> </w:t>
      </w:r>
      <w:bookmarkEnd w:id="56"/>
    </w:p>
    <w:p w14:paraId="45163783" w14:textId="77777777" w:rsidR="00D6244B" w:rsidRDefault="00D6244B" w:rsidP="00D6244B">
      <w:pPr>
        <w:pStyle w:val="KeepWithNext"/>
        <w:rPr>
          <w:rtl/>
          <w:lang w:eastAsia="he-IL"/>
        </w:rPr>
      </w:pPr>
    </w:p>
    <w:p w14:paraId="15A1C3ED" w14:textId="2031AF20" w:rsidR="00D6244B" w:rsidRDefault="00D6244B" w:rsidP="00D6244B">
      <w:pPr>
        <w:rPr>
          <w:rtl/>
          <w:lang w:eastAsia="he-IL"/>
        </w:rPr>
      </w:pPr>
      <w:r>
        <w:rPr>
          <w:rFonts w:hint="cs"/>
          <w:rtl/>
          <w:lang w:eastAsia="he-IL"/>
        </w:rPr>
        <w:t xml:space="preserve">כן, אבל פח כתום יכול להיות שם כל מיני. </w:t>
      </w:r>
    </w:p>
    <w:p w14:paraId="7502E0B0" w14:textId="77777777" w:rsidR="00D6244B" w:rsidRDefault="00D6244B" w:rsidP="00D6244B">
      <w:pPr>
        <w:rPr>
          <w:rtl/>
          <w:lang w:eastAsia="he-IL"/>
        </w:rPr>
      </w:pPr>
    </w:p>
    <w:p w14:paraId="6D9E49B4" w14:textId="3CB809EA" w:rsidR="00D6244B" w:rsidRDefault="00D6244B" w:rsidP="00D6244B">
      <w:pPr>
        <w:pStyle w:val="af9"/>
        <w:keepNext/>
        <w:rPr>
          <w:rtl/>
          <w:lang w:eastAsia="he-IL"/>
        </w:rPr>
      </w:pPr>
      <w:bookmarkStart w:id="57" w:name="ET_guest_גיא_סמט_59"/>
      <w:r w:rsidRPr="00D6244B">
        <w:rPr>
          <w:rStyle w:val="TagStyle"/>
          <w:rtl/>
        </w:rPr>
        <w:t xml:space="preserve"> &lt;&lt; אורח &gt;&gt; </w:t>
      </w:r>
      <w:r>
        <w:rPr>
          <w:rtl/>
          <w:lang w:eastAsia="he-IL"/>
        </w:rPr>
        <w:t>גיא סמט:</w:t>
      </w:r>
      <w:r w:rsidRPr="00D6244B">
        <w:rPr>
          <w:rStyle w:val="TagStyle"/>
          <w:rtl/>
        </w:rPr>
        <w:t xml:space="preserve"> &lt;&lt; אורח &gt;&gt;</w:t>
      </w:r>
      <w:r w:rsidR="0025304E">
        <w:rPr>
          <w:rtl/>
          <w:lang w:eastAsia="he-IL"/>
        </w:rPr>
        <w:t xml:space="preserve"> </w:t>
      </w:r>
      <w:bookmarkEnd w:id="57"/>
    </w:p>
    <w:p w14:paraId="2D672D53" w14:textId="77777777" w:rsidR="00D6244B" w:rsidRDefault="00D6244B" w:rsidP="00D6244B">
      <w:pPr>
        <w:pStyle w:val="KeepWithNext"/>
        <w:rPr>
          <w:rtl/>
          <w:lang w:eastAsia="he-IL"/>
        </w:rPr>
      </w:pPr>
    </w:p>
    <w:p w14:paraId="51073A95" w14:textId="42746F15" w:rsidR="00D6244B" w:rsidRDefault="00D6244B" w:rsidP="00D6244B">
      <w:pPr>
        <w:rPr>
          <w:rtl/>
          <w:lang w:eastAsia="he-IL"/>
        </w:rPr>
      </w:pPr>
      <w:r>
        <w:rPr>
          <w:rFonts w:hint="cs"/>
          <w:rtl/>
          <w:lang w:eastAsia="he-IL"/>
        </w:rPr>
        <w:t xml:space="preserve">פח כתום, הוא יכול להגיע אם יהיו לו בקבוקים. </w:t>
      </w:r>
    </w:p>
    <w:p w14:paraId="016E0273" w14:textId="77777777" w:rsidR="00D6244B" w:rsidRDefault="00D6244B" w:rsidP="00D6244B">
      <w:pPr>
        <w:rPr>
          <w:rtl/>
          <w:lang w:eastAsia="he-IL"/>
        </w:rPr>
      </w:pPr>
    </w:p>
    <w:p w14:paraId="3C582821" w14:textId="152190BD" w:rsidR="00D6244B" w:rsidRDefault="00D6244B" w:rsidP="00D6244B">
      <w:pPr>
        <w:pStyle w:val="af6"/>
        <w:keepNext/>
        <w:rPr>
          <w:rtl/>
        </w:rPr>
      </w:pPr>
      <w:bookmarkStart w:id="58" w:name="ET_yor_5069_60"/>
      <w:r w:rsidRPr="00D6244B">
        <w:rPr>
          <w:rStyle w:val="TagStyle"/>
          <w:rtl/>
        </w:rPr>
        <w:t xml:space="preserve"> &lt;&lt; יור &gt;&gt; </w:t>
      </w:r>
      <w:r>
        <w:rPr>
          <w:rtl/>
        </w:rPr>
        <w:t>היו"ר יעקב אשר:</w:t>
      </w:r>
      <w:r w:rsidRPr="00D6244B">
        <w:rPr>
          <w:rStyle w:val="TagStyle"/>
          <w:rtl/>
        </w:rPr>
        <w:t xml:space="preserve"> &lt;&lt; יור &gt;&gt;</w:t>
      </w:r>
      <w:r w:rsidR="0025304E">
        <w:rPr>
          <w:rtl/>
        </w:rPr>
        <w:t xml:space="preserve"> </w:t>
      </w:r>
      <w:bookmarkEnd w:id="58"/>
    </w:p>
    <w:p w14:paraId="02A32573" w14:textId="77777777" w:rsidR="00D6244B" w:rsidRDefault="00D6244B" w:rsidP="00D6244B">
      <w:pPr>
        <w:pStyle w:val="KeepWithNext"/>
        <w:rPr>
          <w:rtl/>
          <w:lang w:eastAsia="he-IL"/>
        </w:rPr>
      </w:pPr>
    </w:p>
    <w:p w14:paraId="5CE21D70" w14:textId="3D4DDFCB" w:rsidR="00D6244B" w:rsidRDefault="00D6244B" w:rsidP="00D6244B">
      <w:pPr>
        <w:rPr>
          <w:rtl/>
          <w:lang w:eastAsia="he-IL"/>
        </w:rPr>
      </w:pPr>
      <w:r>
        <w:rPr>
          <w:rFonts w:hint="cs"/>
          <w:rtl/>
          <w:lang w:eastAsia="he-IL"/>
        </w:rPr>
        <w:t xml:space="preserve">אבל מה קורה אם יש שאריות מזון בתוך הפח הכתום? </w:t>
      </w:r>
    </w:p>
    <w:p w14:paraId="6B3C356D" w14:textId="77777777" w:rsidR="00D6244B" w:rsidRDefault="00D6244B" w:rsidP="00D6244B">
      <w:pPr>
        <w:rPr>
          <w:rtl/>
          <w:lang w:eastAsia="he-IL"/>
        </w:rPr>
      </w:pPr>
    </w:p>
    <w:p w14:paraId="00596254" w14:textId="14CF7CAF" w:rsidR="00D6244B" w:rsidRDefault="00D6244B" w:rsidP="00D6244B">
      <w:pPr>
        <w:pStyle w:val="af9"/>
        <w:keepNext/>
        <w:rPr>
          <w:rtl/>
          <w:lang w:eastAsia="he-IL"/>
        </w:rPr>
      </w:pPr>
      <w:bookmarkStart w:id="59" w:name="ET_guest_תהילה_שחר_61"/>
      <w:r w:rsidRPr="00D6244B">
        <w:rPr>
          <w:rStyle w:val="TagStyle"/>
          <w:rtl/>
        </w:rPr>
        <w:lastRenderedPageBreak/>
        <w:t xml:space="preserve"> &lt;&lt; אורח &gt;&gt; </w:t>
      </w:r>
      <w:r>
        <w:rPr>
          <w:rtl/>
          <w:lang w:eastAsia="he-IL"/>
        </w:rPr>
        <w:t>תהילה שחר:</w:t>
      </w:r>
      <w:r w:rsidRPr="00D6244B">
        <w:rPr>
          <w:rStyle w:val="TagStyle"/>
          <w:rtl/>
        </w:rPr>
        <w:t xml:space="preserve"> &lt;&lt; אורח &gt;&gt;</w:t>
      </w:r>
      <w:r w:rsidR="0025304E">
        <w:rPr>
          <w:rtl/>
          <w:lang w:eastAsia="he-IL"/>
        </w:rPr>
        <w:t xml:space="preserve"> </w:t>
      </w:r>
      <w:bookmarkEnd w:id="59"/>
    </w:p>
    <w:p w14:paraId="7B207D53" w14:textId="77777777" w:rsidR="00D6244B" w:rsidRDefault="00D6244B" w:rsidP="00D6244B">
      <w:pPr>
        <w:pStyle w:val="KeepWithNext"/>
        <w:rPr>
          <w:rtl/>
          <w:lang w:eastAsia="he-IL"/>
        </w:rPr>
      </w:pPr>
    </w:p>
    <w:p w14:paraId="43914842" w14:textId="67EA18D3" w:rsidR="00D6244B" w:rsidRDefault="00D6244B" w:rsidP="00D6244B">
      <w:pPr>
        <w:rPr>
          <w:rtl/>
          <w:lang w:eastAsia="he-IL"/>
        </w:rPr>
      </w:pPr>
      <w:r>
        <w:rPr>
          <w:rFonts w:hint="cs"/>
          <w:rtl/>
          <w:lang w:eastAsia="he-IL"/>
        </w:rPr>
        <w:t xml:space="preserve">אז במסמך מובא שבאמת יש דעות שונות בנושא, עדיין יש דעות שטוענות שאי אפשר להשתמש בזה במחזור עילי. </w:t>
      </w:r>
    </w:p>
    <w:p w14:paraId="1CA19436" w14:textId="77777777" w:rsidR="00D6244B" w:rsidRDefault="00D6244B" w:rsidP="00D6244B">
      <w:pPr>
        <w:rPr>
          <w:rtl/>
          <w:lang w:eastAsia="he-IL"/>
        </w:rPr>
      </w:pPr>
    </w:p>
    <w:p w14:paraId="38B63F55" w14:textId="06F654E0" w:rsidR="00D6244B" w:rsidRDefault="00D6244B" w:rsidP="00D6244B">
      <w:pPr>
        <w:pStyle w:val="af9"/>
        <w:keepNext/>
        <w:rPr>
          <w:rtl/>
          <w:lang w:eastAsia="he-IL"/>
        </w:rPr>
      </w:pPr>
      <w:bookmarkStart w:id="60" w:name="ET_guest_גיא_סמט_62"/>
      <w:r w:rsidRPr="00D6244B">
        <w:rPr>
          <w:rStyle w:val="TagStyle"/>
          <w:rtl/>
        </w:rPr>
        <w:t xml:space="preserve"> &lt;&lt; אורח &gt;&gt; </w:t>
      </w:r>
      <w:r>
        <w:rPr>
          <w:rtl/>
          <w:lang w:eastAsia="he-IL"/>
        </w:rPr>
        <w:t>גיא סמט:</w:t>
      </w:r>
      <w:r w:rsidRPr="00D6244B">
        <w:rPr>
          <w:rStyle w:val="TagStyle"/>
          <w:rtl/>
        </w:rPr>
        <w:t xml:space="preserve"> &lt;&lt; אורח &gt;&gt;</w:t>
      </w:r>
      <w:r w:rsidR="0025304E">
        <w:rPr>
          <w:rtl/>
          <w:lang w:eastAsia="he-IL"/>
        </w:rPr>
        <w:t xml:space="preserve"> </w:t>
      </w:r>
      <w:bookmarkEnd w:id="60"/>
    </w:p>
    <w:p w14:paraId="791113FA" w14:textId="77777777" w:rsidR="00D6244B" w:rsidRDefault="00D6244B" w:rsidP="00D6244B">
      <w:pPr>
        <w:pStyle w:val="KeepWithNext"/>
        <w:rPr>
          <w:rtl/>
          <w:lang w:eastAsia="he-IL"/>
        </w:rPr>
      </w:pPr>
    </w:p>
    <w:p w14:paraId="4E4553E6" w14:textId="5B1D774F" w:rsidR="00D6244B" w:rsidRDefault="00D6244B" w:rsidP="00D6244B">
      <w:pPr>
        <w:rPr>
          <w:rtl/>
          <w:lang w:eastAsia="he-IL"/>
        </w:rPr>
      </w:pPr>
      <w:r>
        <w:rPr>
          <w:rFonts w:hint="cs"/>
          <w:rtl/>
          <w:lang w:eastAsia="he-IL"/>
        </w:rPr>
        <w:t xml:space="preserve">אני יודע שגם בתוך המשרד יש דעות דומות. </w:t>
      </w:r>
    </w:p>
    <w:p w14:paraId="4354D551" w14:textId="77777777" w:rsidR="00D6244B" w:rsidRDefault="00D6244B" w:rsidP="00D6244B">
      <w:pPr>
        <w:rPr>
          <w:rtl/>
          <w:lang w:eastAsia="he-IL"/>
        </w:rPr>
      </w:pPr>
    </w:p>
    <w:p w14:paraId="13306165" w14:textId="58D1B098" w:rsidR="00D6244B" w:rsidRDefault="00D6244B" w:rsidP="00D6244B">
      <w:pPr>
        <w:pStyle w:val="af6"/>
        <w:keepNext/>
        <w:rPr>
          <w:rtl/>
        </w:rPr>
      </w:pPr>
      <w:bookmarkStart w:id="61" w:name="ET_yor_5069_63"/>
      <w:r w:rsidRPr="00D6244B">
        <w:rPr>
          <w:rStyle w:val="TagStyle"/>
          <w:rtl/>
        </w:rPr>
        <w:t xml:space="preserve"> &lt;&lt; יור &gt;&gt; </w:t>
      </w:r>
      <w:r>
        <w:rPr>
          <w:rtl/>
        </w:rPr>
        <w:t>היו"ר יעקב אשר:</w:t>
      </w:r>
      <w:r w:rsidRPr="00D6244B">
        <w:rPr>
          <w:rStyle w:val="TagStyle"/>
          <w:rtl/>
        </w:rPr>
        <w:t xml:space="preserve"> &lt;&lt; יור &gt;&gt;</w:t>
      </w:r>
      <w:r w:rsidR="0025304E">
        <w:rPr>
          <w:rtl/>
        </w:rPr>
        <w:t xml:space="preserve"> </w:t>
      </w:r>
      <w:bookmarkEnd w:id="61"/>
    </w:p>
    <w:p w14:paraId="167E16B8" w14:textId="77777777" w:rsidR="00D6244B" w:rsidRDefault="00D6244B" w:rsidP="00D6244B">
      <w:pPr>
        <w:pStyle w:val="KeepWithNext"/>
        <w:rPr>
          <w:rtl/>
          <w:lang w:eastAsia="he-IL"/>
        </w:rPr>
      </w:pPr>
    </w:p>
    <w:p w14:paraId="4AF6399E" w14:textId="5302E79D" w:rsidR="00D6244B" w:rsidRDefault="00D6244B" w:rsidP="00D6244B">
      <w:pPr>
        <w:rPr>
          <w:rtl/>
          <w:lang w:eastAsia="he-IL"/>
        </w:rPr>
      </w:pPr>
      <w:r>
        <w:rPr>
          <w:rFonts w:hint="cs"/>
          <w:rtl/>
          <w:lang w:eastAsia="he-IL"/>
        </w:rPr>
        <w:t xml:space="preserve">אוקיי, תכף נשמע אתכם. </w:t>
      </w:r>
    </w:p>
    <w:p w14:paraId="6E971BB4" w14:textId="77777777" w:rsidR="00D6244B" w:rsidRDefault="00D6244B" w:rsidP="00D6244B">
      <w:pPr>
        <w:rPr>
          <w:rtl/>
          <w:lang w:eastAsia="he-IL"/>
        </w:rPr>
      </w:pPr>
    </w:p>
    <w:p w14:paraId="6E271880" w14:textId="643E55E8" w:rsidR="00D6244B" w:rsidRDefault="00D6244B" w:rsidP="00D6244B">
      <w:pPr>
        <w:pStyle w:val="af9"/>
        <w:keepNext/>
        <w:rPr>
          <w:rtl/>
          <w:lang w:eastAsia="he-IL"/>
        </w:rPr>
      </w:pPr>
      <w:bookmarkStart w:id="62" w:name="ET_guest_תהילה_שחר_64"/>
      <w:r w:rsidRPr="00D6244B">
        <w:rPr>
          <w:rStyle w:val="TagStyle"/>
          <w:rtl/>
        </w:rPr>
        <w:t xml:space="preserve"> &lt;&lt; אורח &gt;&gt; </w:t>
      </w:r>
      <w:r>
        <w:rPr>
          <w:rtl/>
          <w:lang w:eastAsia="he-IL"/>
        </w:rPr>
        <w:t>תהילה שחר:</w:t>
      </w:r>
      <w:r w:rsidRPr="00D6244B">
        <w:rPr>
          <w:rStyle w:val="TagStyle"/>
          <w:rtl/>
        </w:rPr>
        <w:t xml:space="preserve"> &lt;&lt; אורח &gt;&gt;</w:t>
      </w:r>
      <w:r w:rsidR="0025304E">
        <w:rPr>
          <w:rtl/>
          <w:lang w:eastAsia="he-IL"/>
        </w:rPr>
        <w:t xml:space="preserve"> </w:t>
      </w:r>
      <w:bookmarkEnd w:id="62"/>
    </w:p>
    <w:p w14:paraId="0A34EBD6" w14:textId="77777777" w:rsidR="00D6244B" w:rsidRDefault="00D6244B" w:rsidP="00D6244B">
      <w:pPr>
        <w:pStyle w:val="KeepWithNext"/>
        <w:rPr>
          <w:rtl/>
          <w:lang w:eastAsia="he-IL"/>
        </w:rPr>
      </w:pPr>
    </w:p>
    <w:p w14:paraId="68CE869B" w14:textId="50BA7DC9" w:rsidR="00D6244B" w:rsidRDefault="00D6244B" w:rsidP="00D6244B">
      <w:pPr>
        <w:rPr>
          <w:rtl/>
          <w:lang w:eastAsia="he-IL"/>
        </w:rPr>
      </w:pPr>
      <w:r>
        <w:rPr>
          <w:rFonts w:hint="cs"/>
          <w:rtl/>
          <w:lang w:eastAsia="he-IL"/>
        </w:rPr>
        <w:t xml:space="preserve">אנחנו ממש מסיימים. אם מעבירים את המכלים לפחים הכתומים, צריך לשאול כיצד שינויי המדיניות הדחופים משפיעים גם על הציבור וגם על השוק. וכאן אני גם אזכיר אגב, מקודם בדיון הקודם, תמיר נשאלו מה שיעור האיסוף הביתי לעומת הזרם המסחרי, והתשובה לזה שהזרם הביתי, זה מופיע גם במסמך, הוא בערך 6% מתוך כל מה שתמיר אוספים כיום. אז צריך גם לחשוב על זה. </w:t>
      </w:r>
    </w:p>
    <w:p w14:paraId="2D6910F1" w14:textId="77777777" w:rsidR="00D6244B" w:rsidRDefault="00D6244B" w:rsidP="00D6244B">
      <w:pPr>
        <w:rPr>
          <w:rtl/>
          <w:lang w:eastAsia="he-IL"/>
        </w:rPr>
      </w:pPr>
    </w:p>
    <w:p w14:paraId="18966172" w14:textId="5871D672" w:rsidR="00D6244B" w:rsidRDefault="00D6244B" w:rsidP="00D6244B">
      <w:pPr>
        <w:rPr>
          <w:rtl/>
          <w:lang w:eastAsia="he-IL"/>
        </w:rPr>
      </w:pPr>
      <w:r>
        <w:rPr>
          <w:rFonts w:hint="cs"/>
          <w:rtl/>
          <w:lang w:eastAsia="he-IL"/>
        </w:rPr>
        <w:t xml:space="preserve">אני רק אגיד לסיום, שבהקשר של עמידה ביעדים, ראינו שבעצם החברות לא מאוד מתאמצות לעבור את יעדי האיסוף שהוגדרו להם בחוק, ונשאלת השאלה כיצד ניתן לתמרץ אותן כן לעשות את זה. למה תגרום אולי העלאת היעדים, כיצד תשפיע הגדרת מקורות איסוף לשם העמידה ביעדים. זאת אומרת, להגדיר שהאיסוף חייב להיות מהציבור ללא תחנות מעבר וכו'. ולבסוף האם הפרדת יעדי האיסוף מהמכלים הגדולים והקטנים תעודד אולי את האיסוף מהציבור. בנוסף, ראינו שהציבור נתקל בקשיים להחזיר. </w:t>
      </w:r>
    </w:p>
    <w:p w14:paraId="22E4F30D" w14:textId="77777777" w:rsidR="00D6244B" w:rsidRDefault="00D6244B" w:rsidP="00D6244B">
      <w:pPr>
        <w:rPr>
          <w:rtl/>
          <w:lang w:eastAsia="he-IL"/>
        </w:rPr>
      </w:pPr>
    </w:p>
    <w:p w14:paraId="56E6C72E" w14:textId="1107A992" w:rsidR="00D6244B" w:rsidRDefault="00D6244B" w:rsidP="00D6244B">
      <w:pPr>
        <w:pStyle w:val="af6"/>
        <w:keepNext/>
        <w:rPr>
          <w:rtl/>
        </w:rPr>
      </w:pPr>
      <w:bookmarkStart w:id="63" w:name="ET_yor_5069_65"/>
      <w:r w:rsidRPr="00D6244B">
        <w:rPr>
          <w:rStyle w:val="TagStyle"/>
          <w:rtl/>
        </w:rPr>
        <w:t xml:space="preserve"> &lt;&lt; יור &gt;&gt; </w:t>
      </w:r>
      <w:r>
        <w:rPr>
          <w:rtl/>
        </w:rPr>
        <w:t>היו"ר יעקב אשר:</w:t>
      </w:r>
      <w:r w:rsidRPr="00D6244B">
        <w:rPr>
          <w:rStyle w:val="TagStyle"/>
          <w:rtl/>
        </w:rPr>
        <w:t xml:space="preserve"> &lt;&lt; יור &gt;&gt;</w:t>
      </w:r>
      <w:r w:rsidR="0025304E">
        <w:rPr>
          <w:rtl/>
        </w:rPr>
        <w:t xml:space="preserve"> </w:t>
      </w:r>
      <w:bookmarkEnd w:id="63"/>
    </w:p>
    <w:p w14:paraId="5A5C9BF4" w14:textId="77777777" w:rsidR="00D6244B" w:rsidRDefault="00D6244B" w:rsidP="00D6244B">
      <w:pPr>
        <w:pStyle w:val="KeepWithNext"/>
        <w:rPr>
          <w:rtl/>
          <w:lang w:eastAsia="he-IL"/>
        </w:rPr>
      </w:pPr>
    </w:p>
    <w:p w14:paraId="568EDE6D" w14:textId="5DF7E7BA" w:rsidR="00D6244B" w:rsidRDefault="00D6244B" w:rsidP="00D6244B">
      <w:pPr>
        <w:rPr>
          <w:rtl/>
          <w:lang w:eastAsia="he-IL"/>
        </w:rPr>
      </w:pPr>
      <w:r>
        <w:rPr>
          <w:rFonts w:hint="cs"/>
          <w:rtl/>
          <w:lang w:eastAsia="he-IL"/>
        </w:rPr>
        <w:t xml:space="preserve">זו מסקנה שלי עוד לפני הישיבה, בדיונים הפנימיים. יעד לקטנים, יעד לגדולים. </w:t>
      </w:r>
    </w:p>
    <w:p w14:paraId="77525A41" w14:textId="77777777" w:rsidR="00D6244B" w:rsidRDefault="00D6244B" w:rsidP="00D6244B">
      <w:pPr>
        <w:rPr>
          <w:rtl/>
          <w:lang w:eastAsia="he-IL"/>
        </w:rPr>
      </w:pPr>
    </w:p>
    <w:p w14:paraId="75ED875B" w14:textId="1B04FBF4" w:rsidR="00D6244B" w:rsidRDefault="00D6244B" w:rsidP="00D6244B">
      <w:pPr>
        <w:pStyle w:val="af9"/>
        <w:keepNext/>
        <w:rPr>
          <w:rtl/>
          <w:lang w:eastAsia="he-IL"/>
        </w:rPr>
      </w:pPr>
      <w:bookmarkStart w:id="64" w:name="ET_guest_תהילה_שחר_66"/>
      <w:r w:rsidRPr="00D6244B">
        <w:rPr>
          <w:rStyle w:val="TagStyle"/>
          <w:rtl/>
        </w:rPr>
        <w:t xml:space="preserve"> &lt;&lt; אורח &gt;&gt; </w:t>
      </w:r>
      <w:r>
        <w:rPr>
          <w:rtl/>
          <w:lang w:eastAsia="he-IL"/>
        </w:rPr>
        <w:t>תהילה שחר:</w:t>
      </w:r>
      <w:r w:rsidRPr="00D6244B">
        <w:rPr>
          <w:rStyle w:val="TagStyle"/>
          <w:rtl/>
        </w:rPr>
        <w:t xml:space="preserve"> &lt;&lt; אורח &gt;&gt;</w:t>
      </w:r>
      <w:r w:rsidR="0025304E">
        <w:rPr>
          <w:rtl/>
          <w:lang w:eastAsia="he-IL"/>
        </w:rPr>
        <w:t xml:space="preserve"> </w:t>
      </w:r>
      <w:bookmarkEnd w:id="64"/>
    </w:p>
    <w:p w14:paraId="7BB328CC" w14:textId="77777777" w:rsidR="00D6244B" w:rsidRDefault="00D6244B" w:rsidP="00D6244B">
      <w:pPr>
        <w:pStyle w:val="KeepWithNext"/>
        <w:rPr>
          <w:rtl/>
          <w:lang w:eastAsia="he-IL"/>
        </w:rPr>
      </w:pPr>
    </w:p>
    <w:p w14:paraId="46D1D559" w14:textId="27C74F4C" w:rsidR="00D6244B" w:rsidRDefault="00D6244B" w:rsidP="00D6244B">
      <w:pPr>
        <w:rPr>
          <w:rtl/>
          <w:lang w:eastAsia="he-IL"/>
        </w:rPr>
      </w:pPr>
      <w:r>
        <w:rPr>
          <w:rFonts w:hint="cs"/>
          <w:rtl/>
          <w:lang w:eastAsia="he-IL"/>
        </w:rPr>
        <w:t xml:space="preserve">בנוסף, יש את היישובים שאין להם פתרונות איסוף. השאלה היא כיצד אנחנו נותנים כלים ועוזרים להם לאסוף את המכלים. איך אפשר לתמרץ את הגורמים השונים להציב מכונות ביישובים, שוב יש את </w:t>
      </w:r>
      <w:proofErr w:type="spellStart"/>
      <w:r>
        <w:rPr>
          <w:rFonts w:hint="cs"/>
          <w:rtl/>
          <w:lang w:eastAsia="he-IL"/>
        </w:rPr>
        <w:t>ה</w:t>
      </w:r>
      <w:r w:rsidR="0025304E">
        <w:rPr>
          <w:rFonts w:hint="cs"/>
          <w:rtl/>
          <w:lang w:eastAsia="he-IL"/>
        </w:rPr>
        <w:t>ח</w:t>
      </w:r>
      <w:r>
        <w:rPr>
          <w:rFonts w:hint="cs"/>
          <w:rtl/>
          <w:lang w:eastAsia="he-IL"/>
        </w:rPr>
        <w:t>שכ"ל</w:t>
      </w:r>
      <w:proofErr w:type="spellEnd"/>
      <w:r>
        <w:rPr>
          <w:rFonts w:hint="cs"/>
          <w:rtl/>
          <w:lang w:eastAsia="he-IL"/>
        </w:rPr>
        <w:t xml:space="preserve">, ותקצוב הצבת מכונות בשטחים ציבוריים על ידי המשרד </w:t>
      </w:r>
      <w:r w:rsidR="008052FF">
        <w:rPr>
          <w:rFonts w:hint="cs"/>
          <w:rtl/>
          <w:lang w:eastAsia="he-IL"/>
        </w:rPr>
        <w:t xml:space="preserve">או הקרן. </w:t>
      </w:r>
    </w:p>
    <w:p w14:paraId="32892189" w14:textId="77777777" w:rsidR="008052FF" w:rsidRDefault="008052FF" w:rsidP="008052FF">
      <w:pPr>
        <w:rPr>
          <w:rtl/>
          <w:lang w:eastAsia="he-IL"/>
        </w:rPr>
      </w:pPr>
    </w:p>
    <w:p w14:paraId="75D4AB47" w14:textId="6B965B26" w:rsidR="008052FF" w:rsidRDefault="008052FF" w:rsidP="008052FF">
      <w:pPr>
        <w:pStyle w:val="af6"/>
        <w:keepNext/>
        <w:rPr>
          <w:rtl/>
        </w:rPr>
      </w:pPr>
      <w:bookmarkStart w:id="65" w:name="ET_yor_5069_67"/>
      <w:r w:rsidRPr="008052FF">
        <w:rPr>
          <w:rStyle w:val="TagStyle"/>
          <w:rtl/>
        </w:rPr>
        <w:t xml:space="preserve"> &lt;&lt; יור &gt;&gt; </w:t>
      </w:r>
      <w:r>
        <w:rPr>
          <w:rtl/>
        </w:rPr>
        <w:t>היו"ר יעקב אשר:</w:t>
      </w:r>
      <w:r w:rsidRPr="008052FF">
        <w:rPr>
          <w:rStyle w:val="TagStyle"/>
          <w:rtl/>
        </w:rPr>
        <w:t xml:space="preserve"> &lt;&lt; יור &gt;&gt;</w:t>
      </w:r>
      <w:r w:rsidR="0025304E">
        <w:rPr>
          <w:rtl/>
        </w:rPr>
        <w:t xml:space="preserve"> </w:t>
      </w:r>
      <w:bookmarkEnd w:id="65"/>
    </w:p>
    <w:p w14:paraId="7F099F13" w14:textId="77777777" w:rsidR="008052FF" w:rsidRDefault="008052FF" w:rsidP="008052FF">
      <w:pPr>
        <w:pStyle w:val="KeepWithNext"/>
        <w:rPr>
          <w:rtl/>
          <w:lang w:eastAsia="he-IL"/>
        </w:rPr>
      </w:pPr>
    </w:p>
    <w:p w14:paraId="2405BA3C" w14:textId="1ACB4BC8" w:rsidR="008052FF" w:rsidRDefault="008052FF" w:rsidP="008052FF">
      <w:pPr>
        <w:rPr>
          <w:rtl/>
          <w:lang w:eastAsia="he-IL"/>
        </w:rPr>
      </w:pPr>
      <w:r>
        <w:rPr>
          <w:rFonts w:hint="cs"/>
          <w:rtl/>
          <w:lang w:eastAsia="he-IL"/>
        </w:rPr>
        <w:t xml:space="preserve">ובמוסדות ציבוריים. </w:t>
      </w:r>
    </w:p>
    <w:p w14:paraId="17196532" w14:textId="77777777" w:rsidR="008052FF" w:rsidRDefault="008052FF" w:rsidP="008052FF">
      <w:pPr>
        <w:rPr>
          <w:rtl/>
          <w:lang w:eastAsia="he-IL"/>
        </w:rPr>
      </w:pPr>
    </w:p>
    <w:p w14:paraId="32644FA9" w14:textId="193DAD0A" w:rsidR="008052FF" w:rsidRDefault="008052FF" w:rsidP="008052FF">
      <w:pPr>
        <w:pStyle w:val="af9"/>
        <w:keepNext/>
        <w:rPr>
          <w:rtl/>
          <w:lang w:eastAsia="he-IL"/>
        </w:rPr>
      </w:pPr>
      <w:bookmarkStart w:id="66" w:name="ET_guest_תהילה_שחר_68"/>
      <w:r w:rsidRPr="008052FF">
        <w:rPr>
          <w:rStyle w:val="TagStyle"/>
          <w:rtl/>
        </w:rPr>
        <w:t xml:space="preserve"> &lt;&lt; אורח &gt;&gt; </w:t>
      </w:r>
      <w:r>
        <w:rPr>
          <w:rtl/>
          <w:lang w:eastAsia="he-IL"/>
        </w:rPr>
        <w:t>תהילה שחר:</w:t>
      </w:r>
      <w:r w:rsidRPr="008052FF">
        <w:rPr>
          <w:rStyle w:val="TagStyle"/>
          <w:rtl/>
        </w:rPr>
        <w:t xml:space="preserve"> &lt;&lt; אורח &gt;&gt;</w:t>
      </w:r>
      <w:r w:rsidR="0025304E">
        <w:rPr>
          <w:rtl/>
          <w:lang w:eastAsia="he-IL"/>
        </w:rPr>
        <w:t xml:space="preserve"> </w:t>
      </w:r>
      <w:bookmarkEnd w:id="66"/>
    </w:p>
    <w:p w14:paraId="02C414DB" w14:textId="77777777" w:rsidR="008052FF" w:rsidRDefault="008052FF" w:rsidP="008052FF">
      <w:pPr>
        <w:pStyle w:val="KeepWithNext"/>
        <w:rPr>
          <w:rtl/>
          <w:lang w:eastAsia="he-IL"/>
        </w:rPr>
      </w:pPr>
    </w:p>
    <w:p w14:paraId="2D1E590B" w14:textId="0CE2B603" w:rsidR="008052FF" w:rsidRDefault="008052FF" w:rsidP="008052FF">
      <w:pPr>
        <w:rPr>
          <w:rtl/>
          <w:lang w:eastAsia="he-IL"/>
        </w:rPr>
      </w:pPr>
      <w:r>
        <w:rPr>
          <w:rFonts w:hint="cs"/>
          <w:rtl/>
          <w:lang w:eastAsia="he-IL"/>
        </w:rPr>
        <w:t xml:space="preserve">נכון, לעודד את המודעות לציבור על ידי הסברה. ואני מסיימת, עלתה שוב סוגייה מאוד גדולה של הפחתת הנטל על הקמעונאים שנושאים היום בעול מאוד כבד ביישום החוק. אחת הבעיות העיקריות זו תדירות האיסוף, והיום סוף סוף פורסמו ההוראות לאיסוף. בהקשר הזה, נשאלת השאלה האם יש למשרד דרכים לאכוף את יישום ההוראות. </w:t>
      </w:r>
    </w:p>
    <w:p w14:paraId="4FD9138F" w14:textId="77777777" w:rsidR="008052FF" w:rsidRDefault="008052FF" w:rsidP="008052FF">
      <w:pPr>
        <w:rPr>
          <w:rtl/>
          <w:lang w:eastAsia="he-IL"/>
        </w:rPr>
      </w:pPr>
    </w:p>
    <w:p w14:paraId="31856BB1" w14:textId="7AB5D0A9" w:rsidR="008052FF" w:rsidRDefault="008052FF" w:rsidP="008052FF">
      <w:pPr>
        <w:pStyle w:val="a4"/>
        <w:keepNext/>
        <w:rPr>
          <w:rtl/>
        </w:rPr>
      </w:pPr>
      <w:bookmarkStart w:id="67" w:name="ET_speaker_6452_69"/>
      <w:r w:rsidRPr="008052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052FF">
        <w:rPr>
          <w:rStyle w:val="TagStyle"/>
          <w:rtl/>
        </w:rPr>
        <w:t xml:space="preserve"> &lt;&lt; דובר &gt;&gt;</w:t>
      </w:r>
      <w:r w:rsidR="0025304E">
        <w:rPr>
          <w:rtl/>
        </w:rPr>
        <w:t xml:space="preserve"> </w:t>
      </w:r>
      <w:bookmarkEnd w:id="67"/>
    </w:p>
    <w:p w14:paraId="70B6DED2" w14:textId="77777777" w:rsidR="008052FF" w:rsidRDefault="008052FF" w:rsidP="008052FF">
      <w:pPr>
        <w:pStyle w:val="KeepWithNext"/>
        <w:rPr>
          <w:rtl/>
          <w:lang w:eastAsia="he-IL"/>
        </w:rPr>
      </w:pPr>
    </w:p>
    <w:p w14:paraId="37486219" w14:textId="16CFE50E" w:rsidR="008052FF" w:rsidRDefault="008052FF" w:rsidP="008052FF">
      <w:pPr>
        <w:rPr>
          <w:rtl/>
          <w:lang w:eastAsia="he-IL"/>
        </w:rPr>
      </w:pPr>
      <w:r>
        <w:rPr>
          <w:rFonts w:hint="cs"/>
          <w:rtl/>
          <w:lang w:eastAsia="he-IL"/>
        </w:rPr>
        <w:t xml:space="preserve">בהוראות אין, רק כשיהיה תיקון החוק חדש. </w:t>
      </w:r>
    </w:p>
    <w:p w14:paraId="5D5E850A" w14:textId="77777777" w:rsidR="008052FF" w:rsidRDefault="008052FF" w:rsidP="008052FF">
      <w:pPr>
        <w:rPr>
          <w:rtl/>
          <w:lang w:eastAsia="he-IL"/>
        </w:rPr>
      </w:pPr>
    </w:p>
    <w:p w14:paraId="63D2EB8A" w14:textId="5876F789" w:rsidR="008052FF" w:rsidRDefault="008052FF" w:rsidP="008052FF">
      <w:pPr>
        <w:pStyle w:val="af9"/>
        <w:keepNext/>
        <w:rPr>
          <w:rtl/>
          <w:lang w:eastAsia="he-IL"/>
        </w:rPr>
      </w:pPr>
      <w:bookmarkStart w:id="68" w:name="ET_guest_תהילה_שחר_70"/>
      <w:r w:rsidRPr="008052FF">
        <w:rPr>
          <w:rStyle w:val="TagStyle"/>
          <w:rtl/>
        </w:rPr>
        <w:t xml:space="preserve"> &lt;&lt; אורח &gt;&gt; </w:t>
      </w:r>
      <w:r>
        <w:rPr>
          <w:rtl/>
          <w:lang w:eastAsia="he-IL"/>
        </w:rPr>
        <w:t>תהילה שחר:</w:t>
      </w:r>
      <w:r w:rsidRPr="008052FF">
        <w:rPr>
          <w:rStyle w:val="TagStyle"/>
          <w:rtl/>
        </w:rPr>
        <w:t xml:space="preserve"> &lt;&lt; אורח &gt;&gt;</w:t>
      </w:r>
      <w:r w:rsidR="0025304E">
        <w:rPr>
          <w:rtl/>
          <w:lang w:eastAsia="he-IL"/>
        </w:rPr>
        <w:t xml:space="preserve"> </w:t>
      </w:r>
      <w:bookmarkEnd w:id="68"/>
    </w:p>
    <w:p w14:paraId="1A8EB2A6" w14:textId="77777777" w:rsidR="008052FF" w:rsidRDefault="008052FF" w:rsidP="008052FF">
      <w:pPr>
        <w:pStyle w:val="KeepWithNext"/>
        <w:rPr>
          <w:rtl/>
          <w:lang w:eastAsia="he-IL"/>
        </w:rPr>
      </w:pPr>
    </w:p>
    <w:p w14:paraId="562C267B" w14:textId="0A66DD6F" w:rsidR="008052FF" w:rsidRDefault="008052FF" w:rsidP="008052FF">
      <w:pPr>
        <w:rPr>
          <w:rtl/>
          <w:lang w:eastAsia="he-IL"/>
        </w:rPr>
      </w:pPr>
      <w:r>
        <w:rPr>
          <w:rFonts w:hint="cs"/>
          <w:rtl/>
          <w:lang w:eastAsia="he-IL"/>
        </w:rPr>
        <w:t xml:space="preserve">וכן, לפי מה שעלה מהמשרד, בנושא סוגיית הגוף המוכר, כי אם יהיה גוף מוכר שהמשרד יוכל להחיל עליו כללים, אז אולי זה יקל על האפשרות לאסוף מהציבור. תודה רבה. </w:t>
      </w:r>
    </w:p>
    <w:p w14:paraId="57226873" w14:textId="77777777" w:rsidR="008052FF" w:rsidRDefault="008052FF" w:rsidP="008052FF">
      <w:pPr>
        <w:rPr>
          <w:rtl/>
          <w:lang w:eastAsia="he-IL"/>
        </w:rPr>
      </w:pPr>
    </w:p>
    <w:p w14:paraId="55E1BDB9" w14:textId="32231325" w:rsidR="008052FF" w:rsidRDefault="008052FF" w:rsidP="008052FF">
      <w:pPr>
        <w:pStyle w:val="af6"/>
        <w:keepNext/>
        <w:rPr>
          <w:rtl/>
        </w:rPr>
      </w:pPr>
      <w:bookmarkStart w:id="69" w:name="ET_yor_5069_71"/>
      <w:r w:rsidRPr="008052FF">
        <w:rPr>
          <w:rStyle w:val="TagStyle"/>
          <w:rtl/>
        </w:rPr>
        <w:lastRenderedPageBreak/>
        <w:t xml:space="preserve"> &lt;&lt; יור &gt;&gt; </w:t>
      </w:r>
      <w:r>
        <w:rPr>
          <w:rtl/>
        </w:rPr>
        <w:t>היו"ר יעקב אשר:</w:t>
      </w:r>
      <w:r w:rsidRPr="008052FF">
        <w:rPr>
          <w:rStyle w:val="TagStyle"/>
          <w:rtl/>
        </w:rPr>
        <w:t xml:space="preserve"> &lt;&lt; יור &gt;&gt;</w:t>
      </w:r>
      <w:r w:rsidR="0025304E">
        <w:rPr>
          <w:rtl/>
        </w:rPr>
        <w:t xml:space="preserve"> </w:t>
      </w:r>
      <w:bookmarkEnd w:id="69"/>
    </w:p>
    <w:p w14:paraId="230FB587" w14:textId="77777777" w:rsidR="008052FF" w:rsidRDefault="008052FF" w:rsidP="008052FF">
      <w:pPr>
        <w:pStyle w:val="KeepWithNext"/>
        <w:rPr>
          <w:rtl/>
          <w:lang w:eastAsia="he-IL"/>
        </w:rPr>
      </w:pPr>
    </w:p>
    <w:p w14:paraId="04B932C0" w14:textId="2EEFD603" w:rsidR="008052FF" w:rsidRDefault="008052FF" w:rsidP="008052FF">
      <w:pPr>
        <w:rPr>
          <w:rtl/>
          <w:lang w:eastAsia="he-IL"/>
        </w:rPr>
      </w:pPr>
      <w:r>
        <w:rPr>
          <w:rFonts w:hint="cs"/>
          <w:rtl/>
          <w:lang w:eastAsia="he-IL"/>
        </w:rPr>
        <w:t xml:space="preserve">טוב, מהרגע הזה אנחנו הגוף המוכר, נעשה את הביקורת ואת הדברים הללו, זה אחד. </w:t>
      </w:r>
      <w:r w:rsidR="00C3518E">
        <w:rPr>
          <w:rFonts w:hint="cs"/>
          <w:rtl/>
          <w:lang w:eastAsia="he-IL"/>
        </w:rPr>
        <w:t xml:space="preserve">שתיים, תודה </w:t>
      </w:r>
      <w:proofErr w:type="spellStart"/>
      <w:r w:rsidR="00C3518E">
        <w:rPr>
          <w:rFonts w:hint="cs"/>
          <w:rtl/>
          <w:lang w:eastAsia="he-IL"/>
        </w:rPr>
        <w:t>לממ"מ</w:t>
      </w:r>
      <w:proofErr w:type="spellEnd"/>
      <w:r w:rsidR="00C3518E">
        <w:rPr>
          <w:rFonts w:hint="cs"/>
          <w:rtl/>
          <w:lang w:eastAsia="he-IL"/>
        </w:rPr>
        <w:t xml:space="preserve"> על עבודה באמת יפה. אני לא רוצה להוסיף במילים, כי שוב אנחנו עם בעיית שעון קשה, אז אני הייתי רוצה לשמוע באמת איך אתם רואים את העניין. הרי אמרתי כבר את כל ההקדמה קודם, אז זה יחסוך את זה. </w:t>
      </w:r>
    </w:p>
    <w:p w14:paraId="5C1316D5" w14:textId="77777777" w:rsidR="00C3518E" w:rsidRDefault="00C3518E" w:rsidP="008052FF">
      <w:pPr>
        <w:rPr>
          <w:rtl/>
          <w:lang w:eastAsia="he-IL"/>
        </w:rPr>
      </w:pPr>
    </w:p>
    <w:p w14:paraId="6C526732" w14:textId="370DFC40" w:rsidR="00C3518E" w:rsidRDefault="00C3518E" w:rsidP="00C3518E">
      <w:pPr>
        <w:pStyle w:val="a4"/>
        <w:keepNext/>
        <w:rPr>
          <w:rtl/>
        </w:rPr>
      </w:pPr>
      <w:bookmarkStart w:id="70" w:name="ET_speaker_6452_72"/>
      <w:r w:rsidRPr="00C351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3518E">
        <w:rPr>
          <w:rStyle w:val="TagStyle"/>
          <w:rtl/>
        </w:rPr>
        <w:t xml:space="preserve"> &lt;&lt; דובר &gt;&gt;</w:t>
      </w:r>
      <w:r w:rsidR="0025304E">
        <w:rPr>
          <w:rtl/>
        </w:rPr>
        <w:t xml:space="preserve"> </w:t>
      </w:r>
      <w:bookmarkEnd w:id="70"/>
    </w:p>
    <w:p w14:paraId="2CEDC958" w14:textId="77777777" w:rsidR="00C3518E" w:rsidRDefault="00C3518E" w:rsidP="00C3518E">
      <w:pPr>
        <w:pStyle w:val="KeepWithNext"/>
        <w:rPr>
          <w:rtl/>
          <w:lang w:eastAsia="he-IL"/>
        </w:rPr>
      </w:pPr>
    </w:p>
    <w:p w14:paraId="6634CAEA" w14:textId="11BD9F75" w:rsidR="00C3518E" w:rsidRDefault="00C3518E" w:rsidP="00C3518E">
      <w:pPr>
        <w:rPr>
          <w:rtl/>
          <w:lang w:eastAsia="he-IL"/>
        </w:rPr>
      </w:pPr>
      <w:r>
        <w:rPr>
          <w:rFonts w:hint="cs"/>
          <w:rtl/>
          <w:lang w:eastAsia="he-IL"/>
        </w:rPr>
        <w:t xml:space="preserve">בסדר, אז אני אפתח ואני אעביר לאלעד הסמנכ"ל שלטון מקומי אצלנו במשרד. </w:t>
      </w:r>
    </w:p>
    <w:p w14:paraId="37AC84FE" w14:textId="77777777" w:rsidR="00C3518E" w:rsidRDefault="00C3518E" w:rsidP="00C3518E">
      <w:pPr>
        <w:rPr>
          <w:rtl/>
          <w:lang w:eastAsia="he-IL"/>
        </w:rPr>
      </w:pPr>
    </w:p>
    <w:p w14:paraId="1BC6699D" w14:textId="57C57615" w:rsidR="00C3518E" w:rsidRDefault="00C3518E" w:rsidP="00C3518E">
      <w:pPr>
        <w:pStyle w:val="af6"/>
        <w:keepNext/>
        <w:rPr>
          <w:rtl/>
        </w:rPr>
      </w:pPr>
      <w:bookmarkStart w:id="71" w:name="ET_yor_5069_73"/>
      <w:r w:rsidRPr="00C3518E">
        <w:rPr>
          <w:rStyle w:val="TagStyle"/>
          <w:rtl/>
        </w:rPr>
        <w:t xml:space="preserve"> &lt;&lt; יור &gt;&gt; </w:t>
      </w:r>
      <w:r>
        <w:rPr>
          <w:rtl/>
        </w:rPr>
        <w:t>היו"ר יעקב אשר:</w:t>
      </w:r>
      <w:r w:rsidRPr="00C3518E">
        <w:rPr>
          <w:rStyle w:val="TagStyle"/>
          <w:rtl/>
        </w:rPr>
        <w:t xml:space="preserve"> &lt;&lt; יור &gt;&gt;</w:t>
      </w:r>
      <w:r w:rsidR="0025304E">
        <w:rPr>
          <w:rtl/>
        </w:rPr>
        <w:t xml:space="preserve"> </w:t>
      </w:r>
      <w:bookmarkEnd w:id="71"/>
    </w:p>
    <w:p w14:paraId="6C192690" w14:textId="77777777" w:rsidR="00C3518E" w:rsidRDefault="00C3518E" w:rsidP="00C3518E">
      <w:pPr>
        <w:pStyle w:val="KeepWithNext"/>
        <w:rPr>
          <w:rtl/>
          <w:lang w:eastAsia="he-IL"/>
        </w:rPr>
      </w:pPr>
    </w:p>
    <w:p w14:paraId="527C4053" w14:textId="2D03A745" w:rsidR="00C3518E" w:rsidRDefault="00C3518E" w:rsidP="00C3518E">
      <w:pPr>
        <w:rPr>
          <w:rtl/>
          <w:lang w:eastAsia="he-IL"/>
        </w:rPr>
      </w:pPr>
      <w:r>
        <w:rPr>
          <w:rFonts w:hint="cs"/>
          <w:rtl/>
          <w:lang w:eastAsia="he-IL"/>
        </w:rPr>
        <w:t xml:space="preserve">אגב, העברנו לו קודם דבר שלא היית בישיבה הקודמת. אנחנו ביקשנו לעשות חשיבה מחודשת על כל השיטה של האריזות והתפעול והכל. חשיבה מחודשת זה לא אומר לזרוק את מה שקיים. </w:t>
      </w:r>
    </w:p>
    <w:p w14:paraId="31C8254B" w14:textId="77777777" w:rsidR="00C3518E" w:rsidRDefault="00C3518E" w:rsidP="00C3518E">
      <w:pPr>
        <w:rPr>
          <w:rtl/>
          <w:lang w:eastAsia="he-IL"/>
        </w:rPr>
      </w:pPr>
    </w:p>
    <w:p w14:paraId="7BC4793F" w14:textId="63BDC6D5" w:rsidR="00C3518E" w:rsidRDefault="00C3518E" w:rsidP="00C3518E">
      <w:pPr>
        <w:pStyle w:val="a4"/>
        <w:keepNext/>
        <w:rPr>
          <w:rtl/>
        </w:rPr>
      </w:pPr>
      <w:bookmarkStart w:id="72" w:name="ET_speaker_6452_74"/>
      <w:r w:rsidRPr="00C351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3518E">
        <w:rPr>
          <w:rStyle w:val="TagStyle"/>
          <w:rtl/>
        </w:rPr>
        <w:t xml:space="preserve"> &lt;&lt; דובר &gt;&gt;</w:t>
      </w:r>
      <w:r w:rsidR="0025304E">
        <w:rPr>
          <w:rtl/>
        </w:rPr>
        <w:t xml:space="preserve"> </w:t>
      </w:r>
      <w:bookmarkEnd w:id="72"/>
    </w:p>
    <w:p w14:paraId="39A66A23" w14:textId="77777777" w:rsidR="00C3518E" w:rsidRDefault="00C3518E" w:rsidP="00C3518E">
      <w:pPr>
        <w:pStyle w:val="KeepWithNext"/>
        <w:rPr>
          <w:rtl/>
          <w:lang w:eastAsia="he-IL"/>
        </w:rPr>
      </w:pPr>
    </w:p>
    <w:p w14:paraId="49F41919" w14:textId="03997CED" w:rsidR="00C3518E" w:rsidRDefault="00C3518E" w:rsidP="00C3518E">
      <w:pPr>
        <w:rPr>
          <w:rtl/>
          <w:lang w:eastAsia="he-IL"/>
        </w:rPr>
      </w:pPr>
      <w:r>
        <w:rPr>
          <w:rFonts w:hint="cs"/>
          <w:rtl/>
          <w:lang w:eastAsia="he-IL"/>
        </w:rPr>
        <w:t xml:space="preserve">החבר'ה כבר שם, והם עושים את זה ואני שמחה. </w:t>
      </w:r>
    </w:p>
    <w:p w14:paraId="31EB19C4" w14:textId="77777777" w:rsidR="00C3518E" w:rsidRDefault="00C3518E" w:rsidP="00C3518E">
      <w:pPr>
        <w:rPr>
          <w:rtl/>
          <w:lang w:eastAsia="he-IL"/>
        </w:rPr>
      </w:pPr>
    </w:p>
    <w:p w14:paraId="28B5C45C" w14:textId="10627255" w:rsidR="00C3518E" w:rsidRDefault="00C3518E" w:rsidP="00C3518E">
      <w:pPr>
        <w:pStyle w:val="a4"/>
        <w:keepNext/>
        <w:rPr>
          <w:rtl/>
        </w:rPr>
      </w:pPr>
      <w:bookmarkStart w:id="73" w:name="ET_speaker_6544_75"/>
      <w:r w:rsidRPr="00C3518E">
        <w:rPr>
          <w:rStyle w:val="TagStyle"/>
          <w:rtl/>
        </w:rPr>
        <w:t xml:space="preserve"> &lt;&lt; דובר &gt;&gt; </w:t>
      </w:r>
      <w:r>
        <w:rPr>
          <w:rtl/>
        </w:rPr>
        <w:t>ששון גואטה (הליכוד ):</w:t>
      </w:r>
      <w:r w:rsidRPr="00C3518E">
        <w:rPr>
          <w:rStyle w:val="TagStyle"/>
          <w:rtl/>
        </w:rPr>
        <w:t xml:space="preserve"> &lt;&lt; דובר &gt;&gt;</w:t>
      </w:r>
      <w:r w:rsidR="0025304E">
        <w:rPr>
          <w:rtl/>
        </w:rPr>
        <w:t xml:space="preserve"> </w:t>
      </w:r>
      <w:bookmarkEnd w:id="73"/>
    </w:p>
    <w:p w14:paraId="0ACFC1CA" w14:textId="77777777" w:rsidR="00C3518E" w:rsidRDefault="00C3518E" w:rsidP="00C3518E">
      <w:pPr>
        <w:pStyle w:val="KeepWithNext"/>
        <w:rPr>
          <w:rtl/>
          <w:lang w:eastAsia="he-IL"/>
        </w:rPr>
      </w:pPr>
    </w:p>
    <w:p w14:paraId="7F264DAF" w14:textId="4DFEF397" w:rsidR="00C3518E" w:rsidRDefault="00C3518E" w:rsidP="00C3518E">
      <w:pPr>
        <w:rPr>
          <w:rtl/>
          <w:lang w:eastAsia="he-IL"/>
        </w:rPr>
      </w:pPr>
      <w:r>
        <w:rPr>
          <w:rFonts w:hint="cs"/>
          <w:rtl/>
          <w:lang w:eastAsia="he-IL"/>
        </w:rPr>
        <w:t xml:space="preserve">רק משהו קטן, היא נתנה פה נתון ששאלנו אותו בישיבה הקודמת </w:t>
      </w:r>
      <w:r>
        <w:rPr>
          <w:rtl/>
          <w:lang w:eastAsia="he-IL"/>
        </w:rPr>
        <w:t>–</w:t>
      </w:r>
      <w:r>
        <w:rPr>
          <w:rFonts w:hint="cs"/>
          <w:rtl/>
          <w:lang w:eastAsia="he-IL"/>
        </w:rPr>
        <w:t xml:space="preserve"> כמה אתה ממחזר, למשל אם אוסם מייצרת 1000 שקיות, כמה באחוזים אתה ממחזר. שם הוא אמר לנו 90%. היא אמרה לנו עכשיו 6% נאסף מהבתים. </w:t>
      </w:r>
    </w:p>
    <w:p w14:paraId="1D8BE79C" w14:textId="77777777" w:rsidR="00C3518E" w:rsidRDefault="00C3518E" w:rsidP="00C3518E">
      <w:pPr>
        <w:rPr>
          <w:rtl/>
          <w:lang w:eastAsia="he-IL"/>
        </w:rPr>
      </w:pPr>
    </w:p>
    <w:p w14:paraId="275E086B" w14:textId="5951CF49" w:rsidR="00C3518E" w:rsidRDefault="00C3518E" w:rsidP="00C3518E">
      <w:pPr>
        <w:pStyle w:val="a4"/>
        <w:keepNext/>
        <w:rPr>
          <w:rtl/>
        </w:rPr>
      </w:pPr>
      <w:bookmarkStart w:id="74" w:name="ET_speaker_6452_76"/>
      <w:r w:rsidRPr="00C3518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3518E">
        <w:rPr>
          <w:rStyle w:val="TagStyle"/>
          <w:rtl/>
        </w:rPr>
        <w:t xml:space="preserve"> &lt;&lt; דובר &gt;&gt;</w:t>
      </w:r>
      <w:r w:rsidR="0025304E">
        <w:rPr>
          <w:rtl/>
        </w:rPr>
        <w:t xml:space="preserve"> </w:t>
      </w:r>
      <w:bookmarkEnd w:id="74"/>
    </w:p>
    <w:p w14:paraId="5BB9255B" w14:textId="77777777" w:rsidR="00C3518E" w:rsidRDefault="00C3518E" w:rsidP="00C3518E">
      <w:pPr>
        <w:pStyle w:val="KeepWithNext"/>
        <w:rPr>
          <w:rtl/>
          <w:lang w:eastAsia="he-IL"/>
        </w:rPr>
      </w:pPr>
    </w:p>
    <w:p w14:paraId="3755750A" w14:textId="63E895E7" w:rsidR="00C3518E" w:rsidRDefault="00C3518E" w:rsidP="00C3518E">
      <w:pPr>
        <w:rPr>
          <w:rtl/>
          <w:lang w:eastAsia="he-IL"/>
        </w:rPr>
      </w:pPr>
      <w:r>
        <w:rPr>
          <w:rFonts w:hint="cs"/>
          <w:rtl/>
          <w:lang w:eastAsia="he-IL"/>
        </w:rPr>
        <w:t xml:space="preserve">טוב תקשיבו, בואו נעשה רגע בקצרה על חוק הפיקדון. אני עכשיו סיימתי בדיוק שיחה בגלי צה"ל עם אביב לביא בדיוק על הנושא הזה. בגדול אני אגיד, ותכף נעביר את זה, שאלה הסגירה שלו הייתה באמת החלטה מסחרית שלא קשורה אלינו, זה היה תאגיד פרטי. צריך לומר שזה חוק אחריות יצרן חוק הפיקדון, שכמו שהוא יודע למכור לנו בקבוקים 30 אגורות יותר, ככה הוא חייב לאסוף את הבקבוקים ולהחזיר את הפיקדון. </w:t>
      </w:r>
    </w:p>
    <w:p w14:paraId="5CCF3832" w14:textId="77777777" w:rsidR="00C3518E" w:rsidRDefault="00C3518E" w:rsidP="00C3518E">
      <w:pPr>
        <w:rPr>
          <w:rtl/>
          <w:lang w:eastAsia="he-IL"/>
        </w:rPr>
      </w:pPr>
    </w:p>
    <w:p w14:paraId="1A43DFC3" w14:textId="1CCFD3EC" w:rsidR="00C3518E" w:rsidRDefault="00C3518E" w:rsidP="00C3518E">
      <w:pPr>
        <w:rPr>
          <w:rtl/>
          <w:lang w:eastAsia="he-IL"/>
        </w:rPr>
      </w:pPr>
      <w:r>
        <w:rPr>
          <w:rFonts w:hint="cs"/>
          <w:rtl/>
          <w:lang w:eastAsia="he-IL"/>
        </w:rPr>
        <w:t xml:space="preserve">יש רגולציה על החברות שקיימות בשוק, שבאמת זה מכלי משקה מסומנים בגביית פיקדון, גם איסוף מכלי משקה מבתי עסק, והם צריכים לעמוד ביעדי גם איסוף וגם </w:t>
      </w:r>
      <w:proofErr w:type="spellStart"/>
      <w:r>
        <w:rPr>
          <w:rFonts w:hint="cs"/>
          <w:rtl/>
          <w:lang w:eastAsia="he-IL"/>
        </w:rPr>
        <w:t>מיחזור</w:t>
      </w:r>
      <w:proofErr w:type="spellEnd"/>
      <w:r>
        <w:rPr>
          <w:rFonts w:hint="cs"/>
          <w:rtl/>
          <w:lang w:eastAsia="he-IL"/>
        </w:rPr>
        <w:t>, ובאמת החוק גם מנכיח את ההחזרה של סכום הפיקדון עד 50 בקבוקים מאזרח ביום, מבחינת מכלי המשקה ב-30 אגורות. יש מוקד פיקדון ביחד עם המועצה הארצית לצרכנות</w:t>
      </w:r>
      <w:r w:rsidR="004B6B51">
        <w:rPr>
          <w:rFonts w:hint="cs"/>
          <w:rtl/>
          <w:lang w:eastAsia="he-IL"/>
        </w:rPr>
        <w:t xml:space="preserve">, צריך לומר את זה, שמי שירצה ניתן את הטלפון גם אחר כך, שמבצעת את האכיפה האזרחית, גם על יבואנים ויצרנים, גם במעברים בעניינים של הברחות אם מכניסים מכלים לא מסומנים, וגם פניות ציבור של רשתות שיווק, כשבן אדם טוען הגעתי לא החזירו לי את הכסף וכו'. </w:t>
      </w:r>
    </w:p>
    <w:p w14:paraId="1C7179D9" w14:textId="77777777" w:rsidR="004B6B51" w:rsidRDefault="004B6B51" w:rsidP="00C3518E">
      <w:pPr>
        <w:rPr>
          <w:rtl/>
          <w:lang w:eastAsia="he-IL"/>
        </w:rPr>
      </w:pPr>
    </w:p>
    <w:p w14:paraId="1490725F" w14:textId="763DEC91" w:rsidR="004B6B51" w:rsidRDefault="004B6B51" w:rsidP="00C3518E">
      <w:pPr>
        <w:rPr>
          <w:rtl/>
          <w:lang w:eastAsia="he-IL"/>
        </w:rPr>
      </w:pPr>
      <w:r>
        <w:rPr>
          <w:rFonts w:hint="cs"/>
          <w:rtl/>
          <w:lang w:eastAsia="he-IL"/>
        </w:rPr>
        <w:t xml:space="preserve">היום יש שלוש חברות איסוף, שזה </w:t>
      </w:r>
      <w:proofErr w:type="spellStart"/>
      <w:r>
        <w:rPr>
          <w:rFonts w:hint="cs"/>
          <w:rtl/>
          <w:lang w:eastAsia="he-IL"/>
        </w:rPr>
        <w:t>סייקל</w:t>
      </w:r>
      <w:proofErr w:type="spellEnd"/>
      <w:r>
        <w:rPr>
          <w:rFonts w:hint="cs"/>
          <w:rtl/>
          <w:lang w:eastAsia="he-IL"/>
        </w:rPr>
        <w:t xml:space="preserve">, </w:t>
      </w:r>
      <w:proofErr w:type="spellStart"/>
      <w:r>
        <w:rPr>
          <w:rFonts w:hint="cs"/>
          <w:rtl/>
          <w:lang w:eastAsia="he-IL"/>
        </w:rPr>
        <w:t>בק</w:t>
      </w:r>
      <w:proofErr w:type="spellEnd"/>
      <w:r>
        <w:rPr>
          <w:rFonts w:hint="cs"/>
          <w:rtl/>
          <w:lang w:eastAsia="he-IL"/>
        </w:rPr>
        <w:t xml:space="preserve">-בוק </w:t>
      </w:r>
      <w:proofErr w:type="spellStart"/>
      <w:r>
        <w:rPr>
          <w:rFonts w:hint="cs"/>
          <w:rtl/>
          <w:lang w:eastAsia="he-IL"/>
        </w:rPr>
        <w:t>ואסופתא</w:t>
      </w:r>
      <w:proofErr w:type="spellEnd"/>
      <w:r>
        <w:rPr>
          <w:rFonts w:hint="cs"/>
          <w:rtl/>
          <w:lang w:eastAsia="he-IL"/>
        </w:rPr>
        <w:t xml:space="preserve">. אנחנו בכלל כמשרד, מאמינים שמניעה במקור היא תמיד הכי טובה, והכי נכון זה בכלל לא לצרוך בקבוקי משקה, בטח גם לא מסיבה בריאותית, גם לא מסיבה סביבתית, וזה הדבר הכי טוב מבחינתנו ואנחנו חושבים שצריך לצמצם גם בהיבט הזה. אבל מאחר שכבר אנשים אני יודעת קונים בקבוקים, יש כאלה, אז בסוף איך אנשים יכולים לקבל אותם. אז באמת אנחנו מודעים היום לקושי המשמעותי ביותר, שהוא האיסוף הקהילתי. זאת אומרת, היום לחברות האלה יש יעדים. יעדים של 66% לכלל הבקבוקים, קטנים וגדולים כאחד. </w:t>
      </w:r>
    </w:p>
    <w:p w14:paraId="3D6E0813" w14:textId="77777777" w:rsidR="004B6B51" w:rsidRDefault="004B6B51" w:rsidP="00C3518E">
      <w:pPr>
        <w:rPr>
          <w:rtl/>
          <w:lang w:eastAsia="he-IL"/>
        </w:rPr>
      </w:pPr>
    </w:p>
    <w:p w14:paraId="34F6CCCA" w14:textId="34D3EA68" w:rsidR="004B6B51" w:rsidRDefault="004B6B51" w:rsidP="00C3518E">
      <w:pPr>
        <w:rPr>
          <w:rtl/>
          <w:lang w:eastAsia="he-IL"/>
        </w:rPr>
      </w:pPr>
      <w:r>
        <w:rPr>
          <w:rFonts w:hint="cs"/>
          <w:rtl/>
          <w:lang w:eastAsia="he-IL"/>
        </w:rPr>
        <w:t xml:space="preserve">כשהרחיבו את חוק הפיקדון אז הרחיבו אותו גם לבקבוקים גדולים, ויש רצון להגיע ליעד. רוב החברות כשהן מגיעות ליעד, הן לא מתאמצות יותר מידי, לא מבחינת תדירות ההגעה לבתי העסק, ובטח לא להגיע לאסוף מאותם אספנים קהילתיים שהם חשובים לנו, כי גם להם מגיע חזרה את ה-30 אגורות, ובדרך כלל המטרות שלהם הן גם מטרות נעלות. הן מטרות של תמורה, של סיוע. </w:t>
      </w:r>
    </w:p>
    <w:p w14:paraId="2FE42046" w14:textId="77777777" w:rsidR="004B6B51" w:rsidRDefault="004B6B51" w:rsidP="00C3518E">
      <w:pPr>
        <w:rPr>
          <w:rtl/>
          <w:lang w:eastAsia="he-IL"/>
        </w:rPr>
      </w:pPr>
    </w:p>
    <w:p w14:paraId="4C3F2602" w14:textId="6657D2A0" w:rsidR="004B6B51" w:rsidRDefault="004B6B51" w:rsidP="00C3518E">
      <w:pPr>
        <w:rPr>
          <w:rtl/>
          <w:lang w:eastAsia="he-IL"/>
        </w:rPr>
      </w:pPr>
      <w:r>
        <w:rPr>
          <w:rFonts w:hint="cs"/>
          <w:rtl/>
          <w:lang w:eastAsia="he-IL"/>
        </w:rPr>
        <w:t xml:space="preserve">אנחנו חושבים שאת הדבר הזה צריך לתקן, ושיש פה לקונה </w:t>
      </w:r>
      <w:r w:rsidR="00A53162">
        <w:rPr>
          <w:rFonts w:hint="cs"/>
          <w:rtl/>
          <w:lang w:eastAsia="he-IL"/>
        </w:rPr>
        <w:t xml:space="preserve">בחוק. אנחנו חושבים שאת הלקונה הזו בחוק צריך לתקן, ולכן אנחנו כמשרד, מעבר לזה שהיום הוצאנו הוראות ממונה לתדירות של איסוף, שסעיף 7/ג' בחוק הפיקדון מקנה לנו אפשרות של הוראות מממונה לאיסוף התדירות, גם לבית עסק קטן, בינוני וגדול, ומי שירצה יש טבלה, כדי שהתדירות תהיה גדולה יותר וכדי שאזרחים בסוף יוכלו לקבל את </w:t>
      </w:r>
      <w:r w:rsidR="00A53162">
        <w:rPr>
          <w:rFonts w:hint="cs"/>
          <w:rtl/>
          <w:lang w:eastAsia="he-IL"/>
        </w:rPr>
        <w:lastRenderedPageBreak/>
        <w:t xml:space="preserve">הפיקדון ולא יבוא אלינו איזה עסק קטן ויגיד 'יש לי כבר מכולות בחצר ואף אחד לא בא לאסוף ממני', כי חברות המשקאות כבר הגיעו ליעדים שלהם. ובנוסף, אנחנו בתור משרד גם פנינו לאותן חברות, ואמרנו להן תקשיבו </w:t>
      </w:r>
      <w:r w:rsidR="00A53162">
        <w:rPr>
          <w:rtl/>
          <w:lang w:eastAsia="he-IL"/>
        </w:rPr>
        <w:t>–</w:t>
      </w:r>
      <w:r w:rsidR="00A53162">
        <w:rPr>
          <w:rFonts w:hint="cs"/>
          <w:rtl/>
          <w:lang w:eastAsia="he-IL"/>
        </w:rPr>
        <w:t xml:space="preserve"> יש אספנים עם מטרות נעלות, אנחנו רוצים שתגיעו גם אליהם. </w:t>
      </w:r>
    </w:p>
    <w:p w14:paraId="4FB40973" w14:textId="77777777" w:rsidR="00A53162" w:rsidRDefault="00A53162" w:rsidP="00C3518E">
      <w:pPr>
        <w:rPr>
          <w:rtl/>
          <w:lang w:eastAsia="he-IL"/>
        </w:rPr>
      </w:pPr>
    </w:p>
    <w:p w14:paraId="258E8A46" w14:textId="2E9FFC5C" w:rsidR="00A53162" w:rsidRDefault="00A53162" w:rsidP="00C3518E">
      <w:pPr>
        <w:rPr>
          <w:rtl/>
          <w:lang w:eastAsia="he-IL"/>
        </w:rPr>
      </w:pPr>
      <w:r>
        <w:rPr>
          <w:rFonts w:hint="cs"/>
          <w:rtl/>
          <w:lang w:eastAsia="he-IL"/>
        </w:rPr>
        <w:t xml:space="preserve">באמת חברת </w:t>
      </w:r>
      <w:proofErr w:type="spellStart"/>
      <w:r>
        <w:rPr>
          <w:rFonts w:hint="cs"/>
          <w:rtl/>
          <w:lang w:eastAsia="he-IL"/>
        </w:rPr>
        <w:t>סייקל</w:t>
      </w:r>
      <w:proofErr w:type="spellEnd"/>
      <w:r>
        <w:rPr>
          <w:rFonts w:hint="cs"/>
          <w:rtl/>
          <w:lang w:eastAsia="he-IL"/>
        </w:rPr>
        <w:t xml:space="preserve"> לדוגמה, עשתה עמוד נחיתה, עם מקום להשאיר פרטים, ואנחנו בודקים והיא משתדלת לחזור לאנשים. מי שלא, אנחנו גם אומרים תפנו אלינו, אנחנו בתור משרד נסייע להפנות. אבל, צריך לתקן את החוק הזה כדי שבאמת יוכלו לאסוף גם מהקהילה. ולכן אנחנו הולכים לכיוון של תיקון חוק הפיקדון, </w:t>
      </w:r>
      <w:proofErr w:type="spellStart"/>
      <w:r>
        <w:rPr>
          <w:rFonts w:hint="cs"/>
          <w:rtl/>
          <w:lang w:eastAsia="he-IL"/>
        </w:rPr>
        <w:t>כשבתוכו</w:t>
      </w:r>
      <w:proofErr w:type="spellEnd"/>
      <w:r>
        <w:rPr>
          <w:rFonts w:hint="cs"/>
          <w:rtl/>
          <w:lang w:eastAsia="he-IL"/>
        </w:rPr>
        <w:t xml:space="preserve"> זה גם העלאת היעדים, גם לבקבוקים הקטנים וגם </w:t>
      </w:r>
      <w:r w:rsidR="007C41C9">
        <w:rPr>
          <w:rFonts w:hint="cs"/>
          <w:rtl/>
          <w:lang w:eastAsia="he-IL"/>
        </w:rPr>
        <w:t xml:space="preserve">לבקבוקים הגדולים, ובכלל להרים את הרף גבוה למעלה, כדי שאותן חברות יצטרכו לאסוף מכולן. גם לאסוף מכל מקום עם צעדי עונשין, וגם בתוך האיסוף הוולונטרי להכניס אותו כתיקון לחוק. </w:t>
      </w:r>
    </w:p>
    <w:p w14:paraId="219F888C" w14:textId="77777777" w:rsidR="007C41C9" w:rsidRDefault="007C41C9" w:rsidP="00C3518E">
      <w:pPr>
        <w:rPr>
          <w:rtl/>
          <w:lang w:eastAsia="he-IL"/>
        </w:rPr>
      </w:pPr>
    </w:p>
    <w:p w14:paraId="1E51D635" w14:textId="37293F18" w:rsidR="007C41C9" w:rsidRDefault="007C41C9" w:rsidP="00C3518E">
      <w:pPr>
        <w:rPr>
          <w:rtl/>
          <w:lang w:eastAsia="he-IL"/>
        </w:rPr>
      </w:pPr>
      <w:r>
        <w:rPr>
          <w:rFonts w:hint="cs"/>
          <w:rtl/>
          <w:lang w:eastAsia="he-IL"/>
        </w:rPr>
        <w:t xml:space="preserve">מעבר לזה, אנחנו בתור משרד כבר בעבר אושר תקציב של 100 מיליון שקלים, לסייע לרשויות המקומיות, שלטון מקומי, אזורי, כדי באמת לקנות מכונות אוטומטיות, כדי שיהיה יותר קל להחזיר. גם במקומות שבהם לדוגמה יש מתנ"ס קהילתי, מגיעים לשם הרבה ילדים לחוגים. </w:t>
      </w:r>
    </w:p>
    <w:p w14:paraId="2570BD9A" w14:textId="77777777" w:rsidR="007C41C9" w:rsidRDefault="007C41C9" w:rsidP="00C3518E">
      <w:pPr>
        <w:rPr>
          <w:rtl/>
          <w:lang w:eastAsia="he-IL"/>
        </w:rPr>
      </w:pPr>
    </w:p>
    <w:p w14:paraId="6E42E7E8" w14:textId="1FFBD427" w:rsidR="007C41C9" w:rsidRDefault="007C41C9" w:rsidP="007C41C9">
      <w:pPr>
        <w:pStyle w:val="a4"/>
        <w:keepNext/>
        <w:rPr>
          <w:rtl/>
        </w:rPr>
      </w:pPr>
      <w:bookmarkStart w:id="75" w:name="ET_speaker_6359_77"/>
      <w:r w:rsidRPr="007C41C9">
        <w:rPr>
          <w:rStyle w:val="TagStyle"/>
          <w:rtl/>
        </w:rPr>
        <w:t xml:space="preserve"> &lt;&lt; דובר &gt;&gt; </w:t>
      </w:r>
      <w:r>
        <w:rPr>
          <w:rtl/>
        </w:rPr>
        <w:t>מטי צרפתי הרכבי (יש עתיד):</w:t>
      </w:r>
      <w:r w:rsidRPr="007C41C9">
        <w:rPr>
          <w:rStyle w:val="TagStyle"/>
          <w:rtl/>
        </w:rPr>
        <w:t xml:space="preserve"> &lt;&lt; דובר &gt;&gt;</w:t>
      </w:r>
      <w:r w:rsidR="0025304E">
        <w:rPr>
          <w:rtl/>
        </w:rPr>
        <w:t xml:space="preserve"> </w:t>
      </w:r>
      <w:bookmarkEnd w:id="75"/>
    </w:p>
    <w:p w14:paraId="79F680C8" w14:textId="77777777" w:rsidR="007C41C9" w:rsidRDefault="007C41C9" w:rsidP="007C41C9">
      <w:pPr>
        <w:pStyle w:val="KeepWithNext"/>
        <w:rPr>
          <w:rtl/>
          <w:lang w:eastAsia="he-IL"/>
        </w:rPr>
      </w:pPr>
    </w:p>
    <w:p w14:paraId="30FA5697" w14:textId="43F63B31" w:rsidR="007C41C9" w:rsidRDefault="007C41C9" w:rsidP="007C41C9">
      <w:pPr>
        <w:rPr>
          <w:rtl/>
          <w:lang w:eastAsia="he-IL"/>
        </w:rPr>
      </w:pPr>
      <w:r>
        <w:rPr>
          <w:rFonts w:hint="cs"/>
          <w:rtl/>
          <w:lang w:eastAsia="he-IL"/>
        </w:rPr>
        <w:t xml:space="preserve">אבל למה זה צריך להיות אינטרסים של רשות המקומית? שיועילו החברות להציב את המבנים האלה. למה הרשות המקומית צריכה? </w:t>
      </w:r>
    </w:p>
    <w:p w14:paraId="3D68A9C0" w14:textId="77777777" w:rsidR="007C41C9" w:rsidRDefault="007C41C9" w:rsidP="007C41C9">
      <w:pPr>
        <w:rPr>
          <w:rtl/>
          <w:lang w:eastAsia="he-IL"/>
        </w:rPr>
      </w:pPr>
    </w:p>
    <w:p w14:paraId="36E11841" w14:textId="3AC91B2B" w:rsidR="007C41C9" w:rsidRDefault="007C41C9" w:rsidP="007C41C9">
      <w:pPr>
        <w:pStyle w:val="a4"/>
        <w:keepNext/>
        <w:rPr>
          <w:rtl/>
        </w:rPr>
      </w:pPr>
      <w:bookmarkStart w:id="76" w:name="ET_speaker_6452_78"/>
      <w:r w:rsidRPr="007C41C9">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C41C9">
        <w:rPr>
          <w:rStyle w:val="TagStyle"/>
          <w:rtl/>
        </w:rPr>
        <w:t xml:space="preserve"> &lt;&lt; דובר &gt;&gt;</w:t>
      </w:r>
      <w:r w:rsidR="0025304E">
        <w:rPr>
          <w:rtl/>
        </w:rPr>
        <w:t xml:space="preserve"> </w:t>
      </w:r>
      <w:bookmarkEnd w:id="76"/>
    </w:p>
    <w:p w14:paraId="438423D2" w14:textId="77777777" w:rsidR="007C41C9" w:rsidRDefault="007C41C9" w:rsidP="007C41C9">
      <w:pPr>
        <w:pStyle w:val="KeepWithNext"/>
        <w:rPr>
          <w:rtl/>
          <w:lang w:eastAsia="he-IL"/>
        </w:rPr>
      </w:pPr>
    </w:p>
    <w:p w14:paraId="46B43FCE" w14:textId="4128110E" w:rsidR="007C41C9" w:rsidRDefault="007C41C9" w:rsidP="007C41C9">
      <w:pPr>
        <w:rPr>
          <w:rtl/>
          <w:lang w:eastAsia="he-IL"/>
        </w:rPr>
      </w:pPr>
      <w:r>
        <w:rPr>
          <w:rFonts w:hint="cs"/>
          <w:rtl/>
          <w:lang w:eastAsia="he-IL"/>
        </w:rPr>
        <w:t xml:space="preserve">דקה, תני לי שנייה לסיים, אחר כך תשאלו שאלות. את צודקת, זה גם היעדים של החברות, והחברות צריכות לשים, ויש כבר מכונות שהן שמו. אנחנו רוצים להנכיח את זה גם במקומות נוספים, שהם לא רק סופרים. אני רוצה לשים את זה במתנ"ס הקהילתי. אני רוצה לשים את זה בתנועת הנוער, אני רוצה לשים את זה בבית ספר. למי שווה 30 אגורות בעיקר? בואו נחשוב רגע, ואיך אפשר לחנך שוק של נוער שגדל על </w:t>
      </w:r>
      <w:proofErr w:type="spellStart"/>
      <w:r>
        <w:rPr>
          <w:rFonts w:hint="cs"/>
          <w:rtl/>
          <w:lang w:eastAsia="he-IL"/>
        </w:rPr>
        <w:t>מיחזור</w:t>
      </w:r>
      <w:proofErr w:type="spellEnd"/>
      <w:r>
        <w:rPr>
          <w:rFonts w:hint="cs"/>
          <w:rtl/>
          <w:lang w:eastAsia="he-IL"/>
        </w:rPr>
        <w:t xml:space="preserve">? </w:t>
      </w:r>
    </w:p>
    <w:p w14:paraId="120B6A1A" w14:textId="77777777" w:rsidR="007C41C9" w:rsidRDefault="007C41C9" w:rsidP="007C41C9">
      <w:pPr>
        <w:rPr>
          <w:rtl/>
          <w:lang w:eastAsia="he-IL"/>
        </w:rPr>
      </w:pPr>
    </w:p>
    <w:p w14:paraId="17330810" w14:textId="4CD5A807" w:rsidR="007C41C9" w:rsidRDefault="007C41C9" w:rsidP="007C41C9">
      <w:pPr>
        <w:rPr>
          <w:rtl/>
          <w:lang w:eastAsia="he-IL"/>
        </w:rPr>
      </w:pPr>
      <w:r>
        <w:rPr>
          <w:rFonts w:hint="cs"/>
          <w:rtl/>
          <w:lang w:eastAsia="he-IL"/>
        </w:rPr>
        <w:t xml:space="preserve">אני לא רואה את עצמי תמיד בכל יציאה לסופר, כי אני לא יוצאת לסופר אף פעם, לוקחת את הבקבוקים ובאמת מחזירה אותם. אם יש נגיד אנשים כאלה, אז אני חושבת שלילדים שלהם, הילדים שלי, זה סופר חשוב להם, קריטי להם. ואם הילד יודע שהוא הולך לתנועת נוער ועל הדרך הוא יכול להכניס את הבקבוקים ולקבל 30 אגורות, זה מדהים. אנחנו מחנכים את ישראל להיות נקייה, וזו המטרה שלנו מגיל צעיר לחנך שוק. </w:t>
      </w:r>
    </w:p>
    <w:p w14:paraId="676E3EC6" w14:textId="77777777" w:rsidR="007C41C9" w:rsidRDefault="007C41C9" w:rsidP="007C41C9">
      <w:pPr>
        <w:rPr>
          <w:rtl/>
          <w:lang w:eastAsia="he-IL"/>
        </w:rPr>
      </w:pPr>
    </w:p>
    <w:p w14:paraId="25F147C1" w14:textId="11A1CD4C" w:rsidR="007C41C9" w:rsidRDefault="007C41C9" w:rsidP="007C41C9">
      <w:pPr>
        <w:rPr>
          <w:rtl/>
          <w:lang w:eastAsia="he-IL"/>
        </w:rPr>
      </w:pPr>
      <w:r>
        <w:rPr>
          <w:rFonts w:hint="cs"/>
          <w:rtl/>
          <w:lang w:eastAsia="he-IL"/>
        </w:rPr>
        <w:t xml:space="preserve">וחוק הפיקדון הזה יכול להפוך לחינוך שוק סביבתי אחר לגמרי, לשנות התנהגות צרכנית של אנשים שלא תמיד מצליחים לעשות את זה. היו שני קמפיינים בישראל שהצליחו לחנך שוק </w:t>
      </w:r>
      <w:r>
        <w:rPr>
          <w:rtl/>
          <w:lang w:eastAsia="he-IL"/>
        </w:rPr>
        <w:t>–</w:t>
      </w:r>
      <w:r>
        <w:rPr>
          <w:rFonts w:hint="cs"/>
          <w:rtl/>
          <w:lang w:eastAsia="he-IL"/>
        </w:rPr>
        <w:t xml:space="preserve"> אחד, לא קוטפים את פרחי הבר, ושתיים, ישראל מתייבשת. אנשים לא משאירים ברזים פתוחים, ואנשים גם לא קוטפים פרחי בר. הדבר הבא זה ישראל נקייה, ואנחנו רוצים להגיע לשם, לחנך אנשים שאנחנו לא זורקים סתם, בטח לא מה שלא צריך שהוא עובר אחר כך להטמנה וזה מיותר, וזה גם ממלא לנו את השטח, ולכן אנחנו רוצים להגיע לשם. </w:t>
      </w:r>
    </w:p>
    <w:p w14:paraId="454451AC" w14:textId="77777777" w:rsidR="007C41C9" w:rsidRDefault="007C41C9" w:rsidP="007C41C9">
      <w:pPr>
        <w:rPr>
          <w:rtl/>
          <w:lang w:eastAsia="he-IL"/>
        </w:rPr>
      </w:pPr>
    </w:p>
    <w:p w14:paraId="772685BE" w14:textId="4F840554" w:rsidR="007C41C9" w:rsidRDefault="007C41C9" w:rsidP="007C41C9">
      <w:pPr>
        <w:rPr>
          <w:rtl/>
          <w:lang w:eastAsia="he-IL"/>
        </w:rPr>
      </w:pPr>
      <w:r>
        <w:rPr>
          <w:rFonts w:hint="cs"/>
          <w:rtl/>
          <w:lang w:eastAsia="he-IL"/>
        </w:rPr>
        <w:t xml:space="preserve">המכרז הזה הסתיים לפני שבועיים, של אותן מכונות אוטומטיות, ואנחנו נוציא קול קורא מסודר על ידי המשרד, כדי שנוכל להגיע לכל אחד בשטח למעשה, ואז אני חושבת שעם העבודה שלנו מול חברות המשקאות, ביחד עם התיקון לחוק הפיקדון, ביחד עם העשייה שלנו שאנחנו עושים, אנחנו נצליח להביא את ישראל להיות נקייה ביחס לחוק הפיקדון. </w:t>
      </w:r>
    </w:p>
    <w:p w14:paraId="5A59DCDA" w14:textId="77777777" w:rsidR="007C41C9" w:rsidRDefault="007C41C9" w:rsidP="007C41C9">
      <w:pPr>
        <w:rPr>
          <w:rtl/>
          <w:lang w:eastAsia="he-IL"/>
        </w:rPr>
      </w:pPr>
    </w:p>
    <w:p w14:paraId="299CA8F1" w14:textId="630CCFB6" w:rsidR="007C41C9" w:rsidRDefault="007C41C9" w:rsidP="007C41C9">
      <w:pPr>
        <w:rPr>
          <w:rtl/>
          <w:lang w:eastAsia="he-IL"/>
        </w:rPr>
      </w:pPr>
      <w:r>
        <w:rPr>
          <w:rFonts w:hint="cs"/>
          <w:rtl/>
          <w:lang w:eastAsia="he-IL"/>
        </w:rPr>
        <w:t xml:space="preserve">יש לנו עוד הרבה משימות נוספות, אבל על זה כבר דיברנו. </w:t>
      </w:r>
    </w:p>
    <w:p w14:paraId="18582B6E" w14:textId="77777777" w:rsidR="007C41C9" w:rsidRDefault="007C41C9" w:rsidP="007C41C9">
      <w:pPr>
        <w:rPr>
          <w:rtl/>
          <w:lang w:eastAsia="he-IL"/>
        </w:rPr>
      </w:pPr>
    </w:p>
    <w:p w14:paraId="175F05AF" w14:textId="7DF55053" w:rsidR="007C41C9" w:rsidRDefault="007C41C9" w:rsidP="007C41C9">
      <w:pPr>
        <w:pStyle w:val="af6"/>
        <w:keepNext/>
        <w:rPr>
          <w:rtl/>
        </w:rPr>
      </w:pPr>
      <w:bookmarkStart w:id="77" w:name="ET_yor_5069_79"/>
      <w:r w:rsidRPr="007C41C9">
        <w:rPr>
          <w:rStyle w:val="TagStyle"/>
          <w:rtl/>
        </w:rPr>
        <w:t xml:space="preserve"> &lt;&lt; יור &gt;&gt; </w:t>
      </w:r>
      <w:r>
        <w:rPr>
          <w:rtl/>
        </w:rPr>
        <w:t>היו"ר יעקב אשר:</w:t>
      </w:r>
      <w:r w:rsidRPr="007C41C9">
        <w:rPr>
          <w:rStyle w:val="TagStyle"/>
          <w:rtl/>
        </w:rPr>
        <w:t xml:space="preserve"> &lt;&lt; יור &gt;&gt;</w:t>
      </w:r>
      <w:r w:rsidR="0025304E">
        <w:rPr>
          <w:rtl/>
        </w:rPr>
        <w:t xml:space="preserve"> </w:t>
      </w:r>
      <w:bookmarkEnd w:id="77"/>
    </w:p>
    <w:p w14:paraId="6755C2EF" w14:textId="77777777" w:rsidR="007C41C9" w:rsidRDefault="007C41C9" w:rsidP="007C41C9">
      <w:pPr>
        <w:pStyle w:val="KeepWithNext"/>
        <w:rPr>
          <w:rtl/>
          <w:lang w:eastAsia="he-IL"/>
        </w:rPr>
      </w:pPr>
    </w:p>
    <w:p w14:paraId="0171B654" w14:textId="47BD3883" w:rsidR="007C41C9" w:rsidRDefault="007C41C9" w:rsidP="007C41C9">
      <w:pPr>
        <w:rPr>
          <w:rtl/>
          <w:lang w:eastAsia="he-IL"/>
        </w:rPr>
      </w:pPr>
      <w:r>
        <w:rPr>
          <w:rFonts w:hint="cs"/>
          <w:rtl/>
          <w:lang w:eastAsia="he-IL"/>
        </w:rPr>
        <w:t xml:space="preserve">ועכשיו אני רוצה לראות את התוכנית. </w:t>
      </w:r>
    </w:p>
    <w:p w14:paraId="2D2B2D80" w14:textId="77777777" w:rsidR="007C41C9" w:rsidRDefault="007C41C9" w:rsidP="007C41C9">
      <w:pPr>
        <w:rPr>
          <w:rtl/>
          <w:lang w:eastAsia="he-IL"/>
        </w:rPr>
      </w:pPr>
    </w:p>
    <w:p w14:paraId="20655FC8" w14:textId="72067A01" w:rsidR="007C41C9" w:rsidRDefault="007C41C9" w:rsidP="007C41C9">
      <w:pPr>
        <w:pStyle w:val="af9"/>
        <w:keepNext/>
        <w:rPr>
          <w:rtl/>
          <w:lang w:eastAsia="he-IL"/>
        </w:rPr>
      </w:pPr>
      <w:bookmarkStart w:id="78" w:name="ET_guest_7836_80"/>
      <w:r w:rsidRPr="007C41C9">
        <w:rPr>
          <w:rStyle w:val="TagStyle"/>
          <w:rtl/>
        </w:rPr>
        <w:t xml:space="preserve"> &lt;&lt; אורח &gt;&gt; </w:t>
      </w:r>
      <w:r>
        <w:rPr>
          <w:rtl/>
          <w:lang w:eastAsia="he-IL"/>
        </w:rPr>
        <w:t>אלעד עמיחי:</w:t>
      </w:r>
      <w:r w:rsidRPr="007C41C9">
        <w:rPr>
          <w:rStyle w:val="TagStyle"/>
          <w:rtl/>
        </w:rPr>
        <w:t xml:space="preserve"> &lt;&lt; אורח &gt;&gt;</w:t>
      </w:r>
      <w:r w:rsidR="0025304E">
        <w:rPr>
          <w:rtl/>
          <w:lang w:eastAsia="he-IL"/>
        </w:rPr>
        <w:t xml:space="preserve"> </w:t>
      </w:r>
      <w:bookmarkEnd w:id="78"/>
    </w:p>
    <w:p w14:paraId="09A32108" w14:textId="77777777" w:rsidR="007C41C9" w:rsidRDefault="007C41C9" w:rsidP="007C41C9">
      <w:pPr>
        <w:pStyle w:val="KeepWithNext"/>
        <w:rPr>
          <w:rtl/>
          <w:lang w:eastAsia="he-IL"/>
        </w:rPr>
      </w:pPr>
    </w:p>
    <w:p w14:paraId="17313508" w14:textId="5A04B4B7" w:rsidR="007C41C9" w:rsidRDefault="007C41C9" w:rsidP="007C41C9">
      <w:pPr>
        <w:rPr>
          <w:rtl/>
          <w:lang w:eastAsia="he-IL"/>
        </w:rPr>
      </w:pPr>
      <w:r>
        <w:rPr>
          <w:rFonts w:hint="cs"/>
          <w:rtl/>
          <w:lang w:eastAsia="he-IL"/>
        </w:rPr>
        <w:t xml:space="preserve">אז שוב צהריים טובים. אני לא אעבור על הנתונים האלה, אין לנו מחלוקת עם </w:t>
      </w:r>
      <w:proofErr w:type="spellStart"/>
      <w:r>
        <w:rPr>
          <w:rFonts w:hint="cs"/>
          <w:rtl/>
          <w:lang w:eastAsia="he-IL"/>
        </w:rPr>
        <w:t>הממ"מ</w:t>
      </w:r>
      <w:proofErr w:type="spellEnd"/>
      <w:r>
        <w:rPr>
          <w:rFonts w:hint="cs"/>
          <w:rtl/>
          <w:lang w:eastAsia="he-IL"/>
        </w:rPr>
        <w:t xml:space="preserve">, אנחנו ראינו ובאמת מודים להם על העבודה. נעבוד על הדברים, אבל בעיקר אני רוצה לציין שהנתונים פה הם לא נתונים מבוקרים עדיין, רואה חשבון מבקר את הנתונים, ואנחנו נעשה את זה ונפרסם את זה כמובן בציבור. </w:t>
      </w:r>
    </w:p>
    <w:p w14:paraId="67F2C398" w14:textId="77777777" w:rsidR="007C41C9" w:rsidRDefault="007C41C9" w:rsidP="007C41C9">
      <w:pPr>
        <w:rPr>
          <w:rtl/>
          <w:lang w:eastAsia="he-IL"/>
        </w:rPr>
      </w:pPr>
    </w:p>
    <w:p w14:paraId="185E5339" w14:textId="2686AD42" w:rsidR="007C41C9" w:rsidRDefault="007C41C9" w:rsidP="007C41C9">
      <w:pPr>
        <w:rPr>
          <w:rtl/>
          <w:lang w:eastAsia="he-IL"/>
        </w:rPr>
      </w:pPr>
      <w:r>
        <w:rPr>
          <w:rFonts w:hint="cs"/>
          <w:rtl/>
          <w:lang w:eastAsia="he-IL"/>
        </w:rPr>
        <w:t xml:space="preserve">כמו שציינה השרה, פרסמנו את הוראות הממונה לתדירות האיסוף, מתוקף החוק פרסמנו את תדירות האיסוף המצופה, הרצויה, מבתי העסק, כדי לסמן את הסטנדרט, את תנאי השירות הראויים לאיסוף מכלי משקה מבתי עסק על ידי יצרני ויבואני המשקאות. בשלב הזה, החוק לא מקנה סמכויות אכיפה למשרד על תדירות האיסוף, אבל אנחנו חושבים שזה היה חשוב מאוד לפרסם אותם, מכיוון שברגע שנכנס לחוק גם המכלים הגדולים, בהחלט יש פה כמות גדולה של מכלים שמוחזרת לרשתות השיווק, וצריך לקבוע מדד שגם עושה דיפרנציאליות </w:t>
      </w:r>
      <w:r w:rsidR="00174FFA">
        <w:rPr>
          <w:rFonts w:hint="cs"/>
          <w:rtl/>
          <w:lang w:eastAsia="he-IL"/>
        </w:rPr>
        <w:t>בין עסקים קטנים, בינוניים וגדולים</w:t>
      </w:r>
      <w:r w:rsidR="003F4E85">
        <w:rPr>
          <w:rFonts w:hint="cs"/>
          <w:rtl/>
          <w:lang w:eastAsia="he-IL"/>
        </w:rPr>
        <w:t xml:space="preserve">. וגם נתנו יתרון לעסקים שהם מחזיקים במכונות אוטומטיות מבחינת תדירות האיסוף. </w:t>
      </w:r>
    </w:p>
    <w:p w14:paraId="12DCA2A3" w14:textId="77777777" w:rsidR="003F4E85" w:rsidRDefault="003F4E85" w:rsidP="007C41C9">
      <w:pPr>
        <w:rPr>
          <w:rtl/>
          <w:lang w:eastAsia="he-IL"/>
        </w:rPr>
      </w:pPr>
    </w:p>
    <w:p w14:paraId="0A58F410" w14:textId="41DBB10B" w:rsidR="003F4E85" w:rsidRDefault="003F4E85" w:rsidP="007C41C9">
      <w:pPr>
        <w:rPr>
          <w:rtl/>
          <w:lang w:eastAsia="he-IL"/>
        </w:rPr>
      </w:pPr>
      <w:r>
        <w:rPr>
          <w:rFonts w:hint="cs"/>
          <w:rtl/>
          <w:lang w:eastAsia="he-IL"/>
        </w:rPr>
        <w:t xml:space="preserve">כל זה מפורסם וכמובן שאפשר לעיין בזה. אני רוצה כן לגעת אדוני היו"ר בחוק האריזות, שלחת אותנו לעשות עבודה, אז פה במקרה הזה עשינו את העבודה וכבר באנו עם המסקנות. </w:t>
      </w:r>
    </w:p>
    <w:p w14:paraId="54792C11" w14:textId="77777777" w:rsidR="003F4E85" w:rsidRDefault="003F4E85" w:rsidP="007C41C9">
      <w:pPr>
        <w:rPr>
          <w:rtl/>
          <w:lang w:eastAsia="he-IL"/>
        </w:rPr>
      </w:pPr>
    </w:p>
    <w:p w14:paraId="585A31A0" w14:textId="36FA657F" w:rsidR="003F4E85" w:rsidRDefault="003F4E85" w:rsidP="003F4E85">
      <w:pPr>
        <w:pStyle w:val="a4"/>
        <w:keepNext/>
        <w:rPr>
          <w:rtl/>
        </w:rPr>
      </w:pPr>
      <w:bookmarkStart w:id="79" w:name="ET_speaker_תומר_רוזנר_81"/>
      <w:r w:rsidRPr="003F4E85">
        <w:rPr>
          <w:rStyle w:val="TagStyle"/>
          <w:rtl/>
        </w:rPr>
        <w:t xml:space="preserve"> &lt;&lt; דובר &gt;&gt; </w:t>
      </w:r>
      <w:r>
        <w:rPr>
          <w:rtl/>
        </w:rPr>
        <w:t xml:space="preserve">תומר </w:t>
      </w:r>
      <w:proofErr w:type="spellStart"/>
      <w:r>
        <w:rPr>
          <w:rtl/>
        </w:rPr>
        <w:t>רוזנר</w:t>
      </w:r>
      <w:proofErr w:type="spellEnd"/>
      <w:r>
        <w:rPr>
          <w:rtl/>
        </w:rPr>
        <w:t>:</w:t>
      </w:r>
      <w:r w:rsidRPr="003F4E85">
        <w:rPr>
          <w:rStyle w:val="TagStyle"/>
          <w:rtl/>
        </w:rPr>
        <w:t xml:space="preserve"> &lt;&lt; דובר &gt;&gt;</w:t>
      </w:r>
      <w:r w:rsidR="0025304E">
        <w:rPr>
          <w:rtl/>
        </w:rPr>
        <w:t xml:space="preserve"> </w:t>
      </w:r>
      <w:bookmarkEnd w:id="79"/>
    </w:p>
    <w:p w14:paraId="3EF1F387" w14:textId="77777777" w:rsidR="003F4E85" w:rsidRDefault="003F4E85" w:rsidP="003F4E85">
      <w:pPr>
        <w:pStyle w:val="KeepWithNext"/>
        <w:rPr>
          <w:rtl/>
          <w:lang w:eastAsia="he-IL"/>
        </w:rPr>
      </w:pPr>
    </w:p>
    <w:p w14:paraId="7ADC6EC9" w14:textId="56D6C3DC" w:rsidR="003F4E85" w:rsidRDefault="003F4E85" w:rsidP="003F4E85">
      <w:pPr>
        <w:rPr>
          <w:rtl/>
          <w:lang w:eastAsia="he-IL"/>
        </w:rPr>
      </w:pPr>
      <w:r>
        <w:rPr>
          <w:rFonts w:hint="cs"/>
          <w:rtl/>
          <w:lang w:eastAsia="he-IL"/>
        </w:rPr>
        <w:t xml:space="preserve">רק לפני שאתה אומר, עצם הפרסום של ההוראות של הממונה, נותנת בידי הקמעונאים כלי אכיפה אזרחי, כי הם יוכלו לפנות לבתי המשפט בהגשת תביעות אזרחיות על כך שהם מפרים את החובה הזאת. </w:t>
      </w:r>
    </w:p>
    <w:p w14:paraId="6C9A9975" w14:textId="77777777" w:rsidR="003F4E85" w:rsidRDefault="003F4E85" w:rsidP="003F4E85">
      <w:pPr>
        <w:rPr>
          <w:rtl/>
          <w:lang w:eastAsia="he-IL"/>
        </w:rPr>
      </w:pPr>
    </w:p>
    <w:p w14:paraId="0C31013B" w14:textId="26F3F5C4" w:rsidR="003F4E85" w:rsidRDefault="003F4E85" w:rsidP="003F4E85">
      <w:pPr>
        <w:pStyle w:val="af9"/>
        <w:keepNext/>
        <w:rPr>
          <w:rtl/>
          <w:lang w:eastAsia="he-IL"/>
        </w:rPr>
      </w:pPr>
      <w:bookmarkStart w:id="80" w:name="ET_guest_גיא_סמט_82"/>
      <w:r w:rsidRPr="003F4E85">
        <w:rPr>
          <w:rStyle w:val="TagStyle"/>
          <w:rtl/>
        </w:rPr>
        <w:t xml:space="preserve"> &lt;&lt; אורח &gt;&gt; </w:t>
      </w:r>
      <w:r>
        <w:rPr>
          <w:rtl/>
          <w:lang w:eastAsia="he-IL"/>
        </w:rPr>
        <w:t>גיא סמט:</w:t>
      </w:r>
      <w:r w:rsidRPr="003F4E85">
        <w:rPr>
          <w:rStyle w:val="TagStyle"/>
          <w:rtl/>
        </w:rPr>
        <w:t xml:space="preserve"> &lt;&lt; אורח &gt;&gt;</w:t>
      </w:r>
      <w:r w:rsidR="0025304E">
        <w:rPr>
          <w:rtl/>
          <w:lang w:eastAsia="he-IL"/>
        </w:rPr>
        <w:t xml:space="preserve"> </w:t>
      </w:r>
      <w:bookmarkEnd w:id="80"/>
    </w:p>
    <w:p w14:paraId="11CC2199" w14:textId="77777777" w:rsidR="003F4E85" w:rsidRDefault="003F4E85" w:rsidP="003F4E85">
      <w:pPr>
        <w:pStyle w:val="KeepWithNext"/>
        <w:rPr>
          <w:rtl/>
          <w:lang w:eastAsia="he-IL"/>
        </w:rPr>
      </w:pPr>
    </w:p>
    <w:p w14:paraId="202E9D06" w14:textId="6544F0EA" w:rsidR="003F4E85" w:rsidRDefault="003F4E85" w:rsidP="003F4E85">
      <w:pPr>
        <w:rPr>
          <w:rtl/>
          <w:lang w:eastAsia="he-IL"/>
        </w:rPr>
      </w:pPr>
      <w:r>
        <w:rPr>
          <w:rFonts w:hint="cs"/>
          <w:rtl/>
          <w:lang w:eastAsia="he-IL"/>
        </w:rPr>
        <w:t xml:space="preserve">אתה צודק תומר, ובשיקול שלנו לא לעשות משהו שלנו יש אמצעי אכיפה, או להשתמש במה שאתה אמרת בכלי האזרחי, העדפנו לעשות את זה בכלי האזרחי, גם אם נקבל ביקורת שאין לנו סמכות בחוק. </w:t>
      </w:r>
    </w:p>
    <w:p w14:paraId="7C7E9E70" w14:textId="77777777" w:rsidR="003F4E85" w:rsidRDefault="003F4E85" w:rsidP="003F4E85">
      <w:pPr>
        <w:rPr>
          <w:rtl/>
          <w:lang w:eastAsia="he-IL"/>
        </w:rPr>
      </w:pPr>
    </w:p>
    <w:p w14:paraId="7DE8C553" w14:textId="2B1581A6" w:rsidR="003F4E85" w:rsidRDefault="003F4E85" w:rsidP="003F4E85">
      <w:pPr>
        <w:pStyle w:val="a4"/>
        <w:keepNext/>
        <w:rPr>
          <w:rtl/>
        </w:rPr>
      </w:pPr>
      <w:bookmarkStart w:id="81" w:name="ET_speaker_6452_83"/>
      <w:r w:rsidRPr="003F4E8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3F4E85">
        <w:rPr>
          <w:rStyle w:val="TagStyle"/>
          <w:rtl/>
        </w:rPr>
        <w:t xml:space="preserve"> &lt;&lt; דובר &gt;&gt;</w:t>
      </w:r>
      <w:r w:rsidR="0025304E">
        <w:rPr>
          <w:rtl/>
        </w:rPr>
        <w:t xml:space="preserve"> </w:t>
      </w:r>
      <w:bookmarkEnd w:id="81"/>
    </w:p>
    <w:p w14:paraId="69B699B9" w14:textId="77777777" w:rsidR="003F4E85" w:rsidRDefault="003F4E85" w:rsidP="003F4E85">
      <w:pPr>
        <w:pStyle w:val="KeepWithNext"/>
        <w:rPr>
          <w:rtl/>
          <w:lang w:eastAsia="he-IL"/>
        </w:rPr>
      </w:pPr>
    </w:p>
    <w:p w14:paraId="7CB8988D" w14:textId="00BC6852" w:rsidR="003F4E85" w:rsidRDefault="003F4E85" w:rsidP="003F4E85">
      <w:pPr>
        <w:rPr>
          <w:rtl/>
          <w:lang w:eastAsia="he-IL"/>
        </w:rPr>
      </w:pPr>
      <w:r>
        <w:rPr>
          <w:rFonts w:hint="cs"/>
          <w:rtl/>
          <w:lang w:eastAsia="he-IL"/>
        </w:rPr>
        <w:t xml:space="preserve">וגם שיתרגלו לתיקון לחוק שלאט לאט יתחילו להתרגל לקראת התיקון לחוק, שלא יגידו 'נחתנו'. הנה יש זמן להתרגל למציאות חדשה, עם הוראות חדשות, </w:t>
      </w:r>
      <w:proofErr w:type="spellStart"/>
      <w:r>
        <w:rPr>
          <w:rFonts w:hint="cs"/>
          <w:rtl/>
          <w:lang w:eastAsia="he-IL"/>
        </w:rPr>
        <w:t>וולקאם</w:t>
      </w:r>
      <w:proofErr w:type="spellEnd"/>
      <w:r>
        <w:rPr>
          <w:rFonts w:hint="cs"/>
          <w:rtl/>
          <w:lang w:eastAsia="he-IL"/>
        </w:rPr>
        <w:t xml:space="preserve">. </w:t>
      </w:r>
    </w:p>
    <w:p w14:paraId="4B0CF5FC" w14:textId="77777777" w:rsidR="003F4E85" w:rsidRDefault="003F4E85" w:rsidP="003F4E85">
      <w:pPr>
        <w:rPr>
          <w:rtl/>
          <w:lang w:eastAsia="he-IL"/>
        </w:rPr>
      </w:pPr>
    </w:p>
    <w:p w14:paraId="4C1BA822" w14:textId="68C5EECE" w:rsidR="003F4E85" w:rsidRDefault="003F4E85" w:rsidP="003F4E85">
      <w:pPr>
        <w:pStyle w:val="af9"/>
        <w:keepNext/>
        <w:rPr>
          <w:rtl/>
          <w:lang w:eastAsia="he-IL"/>
        </w:rPr>
      </w:pPr>
      <w:bookmarkStart w:id="82" w:name="ET_guest_7836_84"/>
      <w:r w:rsidRPr="003F4E85">
        <w:rPr>
          <w:rStyle w:val="TagStyle"/>
          <w:rtl/>
        </w:rPr>
        <w:t xml:space="preserve"> &lt;&lt; אורח &gt;&gt; </w:t>
      </w:r>
      <w:r>
        <w:rPr>
          <w:rtl/>
          <w:lang w:eastAsia="he-IL"/>
        </w:rPr>
        <w:t>אלעד עמיחי:</w:t>
      </w:r>
      <w:r w:rsidRPr="003F4E85">
        <w:rPr>
          <w:rStyle w:val="TagStyle"/>
          <w:rtl/>
        </w:rPr>
        <w:t xml:space="preserve"> &lt;&lt; אורח &gt;&gt;</w:t>
      </w:r>
      <w:r w:rsidR="0025304E">
        <w:rPr>
          <w:rtl/>
          <w:lang w:eastAsia="he-IL"/>
        </w:rPr>
        <w:t xml:space="preserve"> </w:t>
      </w:r>
      <w:bookmarkEnd w:id="82"/>
    </w:p>
    <w:p w14:paraId="6B58A139" w14:textId="77777777" w:rsidR="003F4E85" w:rsidRDefault="003F4E85" w:rsidP="003F4E85">
      <w:pPr>
        <w:pStyle w:val="KeepWithNext"/>
        <w:rPr>
          <w:rtl/>
          <w:lang w:eastAsia="he-IL"/>
        </w:rPr>
      </w:pPr>
    </w:p>
    <w:p w14:paraId="34BF4E6D" w14:textId="6C08A5CD" w:rsidR="003F4E85" w:rsidRDefault="003F4E85" w:rsidP="003F4E85">
      <w:pPr>
        <w:rPr>
          <w:rtl/>
          <w:lang w:eastAsia="he-IL"/>
        </w:rPr>
      </w:pPr>
      <w:r>
        <w:rPr>
          <w:rFonts w:hint="cs"/>
          <w:rtl/>
          <w:lang w:eastAsia="he-IL"/>
        </w:rPr>
        <w:t xml:space="preserve">אז חשבנו על כמה שיפורים בחוק הפיקדון כדי להביא אותו ליעילות, שהמטרה בסופו של דבר כמו שאמרה השרה - - - </w:t>
      </w:r>
    </w:p>
    <w:p w14:paraId="1FCFCF72" w14:textId="77777777" w:rsidR="003F4E85" w:rsidRDefault="003F4E85" w:rsidP="003F4E85">
      <w:pPr>
        <w:rPr>
          <w:rtl/>
          <w:lang w:eastAsia="he-IL"/>
        </w:rPr>
      </w:pPr>
    </w:p>
    <w:p w14:paraId="399E7521" w14:textId="045E4028" w:rsidR="003F4E85" w:rsidRDefault="003F4E85" w:rsidP="003F4E85">
      <w:pPr>
        <w:pStyle w:val="af6"/>
        <w:keepNext/>
        <w:rPr>
          <w:rtl/>
        </w:rPr>
      </w:pPr>
      <w:bookmarkStart w:id="83" w:name="ET_yor_5069_85"/>
      <w:r w:rsidRPr="003F4E85">
        <w:rPr>
          <w:rStyle w:val="TagStyle"/>
          <w:rtl/>
        </w:rPr>
        <w:t xml:space="preserve"> &lt;&lt; יור &gt;&gt; </w:t>
      </w:r>
      <w:r>
        <w:rPr>
          <w:rtl/>
        </w:rPr>
        <w:t>היו"ר יעקב אשר:</w:t>
      </w:r>
      <w:r w:rsidRPr="003F4E85">
        <w:rPr>
          <w:rStyle w:val="TagStyle"/>
          <w:rtl/>
        </w:rPr>
        <w:t xml:space="preserve"> &lt;&lt; יור &gt;&gt;</w:t>
      </w:r>
      <w:r w:rsidR="0025304E">
        <w:rPr>
          <w:rtl/>
        </w:rPr>
        <w:t xml:space="preserve"> </w:t>
      </w:r>
      <w:bookmarkEnd w:id="83"/>
    </w:p>
    <w:p w14:paraId="21CB8E04" w14:textId="77777777" w:rsidR="003F4E85" w:rsidRDefault="003F4E85" w:rsidP="003F4E85">
      <w:pPr>
        <w:pStyle w:val="KeepWithNext"/>
        <w:rPr>
          <w:rtl/>
          <w:lang w:eastAsia="he-IL"/>
        </w:rPr>
      </w:pPr>
    </w:p>
    <w:p w14:paraId="66A7529C" w14:textId="54E6C938" w:rsidR="003F4E85" w:rsidRDefault="003F4E85" w:rsidP="003F4E85">
      <w:pPr>
        <w:rPr>
          <w:rtl/>
          <w:lang w:eastAsia="he-IL"/>
        </w:rPr>
      </w:pPr>
      <w:r>
        <w:rPr>
          <w:rFonts w:hint="cs"/>
          <w:rtl/>
          <w:lang w:eastAsia="he-IL"/>
        </w:rPr>
        <w:t xml:space="preserve">מה היעד של מספר המכונות שאמור להיות? מגיעים לזה? </w:t>
      </w:r>
    </w:p>
    <w:p w14:paraId="7D6F2808" w14:textId="77777777" w:rsidR="003F4E85" w:rsidRDefault="003F4E85" w:rsidP="003F4E85">
      <w:pPr>
        <w:rPr>
          <w:rtl/>
          <w:lang w:eastAsia="he-IL"/>
        </w:rPr>
      </w:pPr>
    </w:p>
    <w:p w14:paraId="6FFBAE85" w14:textId="5C05FFCE" w:rsidR="003F4E85" w:rsidRDefault="003F4E85" w:rsidP="003F4E85">
      <w:pPr>
        <w:pStyle w:val="af9"/>
        <w:keepNext/>
        <w:rPr>
          <w:rtl/>
          <w:lang w:eastAsia="he-IL"/>
        </w:rPr>
      </w:pPr>
      <w:bookmarkStart w:id="84" w:name="ET_guest_7836_86"/>
      <w:r w:rsidRPr="003F4E85">
        <w:rPr>
          <w:rStyle w:val="TagStyle"/>
          <w:rtl/>
        </w:rPr>
        <w:t xml:space="preserve"> &lt;&lt; אורח &gt;&gt; </w:t>
      </w:r>
      <w:r>
        <w:rPr>
          <w:rtl/>
          <w:lang w:eastAsia="he-IL"/>
        </w:rPr>
        <w:t>אלעד עמיחי:</w:t>
      </w:r>
      <w:r w:rsidRPr="003F4E85">
        <w:rPr>
          <w:rStyle w:val="TagStyle"/>
          <w:rtl/>
        </w:rPr>
        <w:t xml:space="preserve"> &lt;&lt; אורח &gt;&gt;</w:t>
      </w:r>
      <w:r w:rsidR="0025304E">
        <w:rPr>
          <w:rtl/>
          <w:lang w:eastAsia="he-IL"/>
        </w:rPr>
        <w:t xml:space="preserve"> </w:t>
      </w:r>
      <w:bookmarkEnd w:id="84"/>
    </w:p>
    <w:p w14:paraId="3A93852B" w14:textId="77777777" w:rsidR="003F4E85" w:rsidRDefault="003F4E85" w:rsidP="003F4E85">
      <w:pPr>
        <w:pStyle w:val="KeepWithNext"/>
        <w:rPr>
          <w:rtl/>
          <w:lang w:eastAsia="he-IL"/>
        </w:rPr>
      </w:pPr>
    </w:p>
    <w:p w14:paraId="70252E4C" w14:textId="6FE3E666" w:rsidR="003F4E85" w:rsidRDefault="003F4E85" w:rsidP="003F4E85">
      <w:pPr>
        <w:rPr>
          <w:rtl/>
          <w:lang w:eastAsia="he-IL"/>
        </w:rPr>
      </w:pPr>
      <w:r>
        <w:rPr>
          <w:rFonts w:hint="cs"/>
          <w:rtl/>
          <w:lang w:eastAsia="he-IL"/>
        </w:rPr>
        <w:t xml:space="preserve">כן. </w:t>
      </w:r>
      <w:r w:rsidR="00DD6B87">
        <w:rPr>
          <w:rFonts w:hint="cs"/>
          <w:rtl/>
          <w:lang w:eastAsia="he-IL"/>
        </w:rPr>
        <w:t xml:space="preserve">אנחנו כן נתנו יתרון בתדירות האיסוף למי שיחזיק מכונה, כלומר מי שמחזיק מכונה אז יש יתרון מובנה בתדירות האיסוף, כי המכונה דוחסת והיא כמובן מייעלת את הטיפול בהחזר מכלי המשקה. שאלו קודם על חובות תאגיד האיסוף וגוף מוכר ולא גוף מוכר, ואני אומר כאן ליועץ המשפטי תומר, אנחנו לא מתכוונים להיכנס פה לתהליכי הכרה מחדש של גופים מוכרים. אנחנו כן קובעים שיצרנים ויבואנים שרוצים להיעזר בשירותי חברות איסוף, הסטנדרט </w:t>
      </w:r>
      <w:proofErr w:type="spellStart"/>
      <w:r w:rsidR="00DD6B87">
        <w:rPr>
          <w:rFonts w:hint="cs"/>
          <w:rtl/>
          <w:lang w:eastAsia="he-IL"/>
        </w:rPr>
        <w:t>למהי</w:t>
      </w:r>
      <w:proofErr w:type="spellEnd"/>
      <w:r w:rsidR="00DD6B87">
        <w:rPr>
          <w:rFonts w:hint="cs"/>
          <w:rtl/>
          <w:lang w:eastAsia="he-IL"/>
        </w:rPr>
        <w:t xml:space="preserve"> חברת איסוף הוא יהיה ידוע מראש, וכמו שאנחנו קובעים איזשהו מדד שחברות האיסוף יהיו צריכות לעמוד בו. זה לא מעכב, זה לא חסם שוק. </w:t>
      </w:r>
    </w:p>
    <w:p w14:paraId="662E97F6" w14:textId="77777777" w:rsidR="00DD6B87" w:rsidRDefault="00DD6B87" w:rsidP="003F4E85">
      <w:pPr>
        <w:rPr>
          <w:rtl/>
          <w:lang w:eastAsia="he-IL"/>
        </w:rPr>
      </w:pPr>
    </w:p>
    <w:p w14:paraId="28719501" w14:textId="1A0092FD" w:rsidR="00DD6B87" w:rsidRDefault="00DD6B87" w:rsidP="00DD6B87">
      <w:pPr>
        <w:pStyle w:val="af9"/>
        <w:keepNext/>
        <w:rPr>
          <w:rtl/>
          <w:lang w:eastAsia="he-IL"/>
        </w:rPr>
      </w:pPr>
      <w:bookmarkStart w:id="85" w:name="ET_guest_912509_87"/>
      <w:r w:rsidRPr="00DD6B87">
        <w:rPr>
          <w:rStyle w:val="TagStyle"/>
          <w:rtl/>
        </w:rPr>
        <w:t xml:space="preserve"> &lt;&lt; אורח &gt;&gt; </w:t>
      </w:r>
      <w:r>
        <w:rPr>
          <w:rtl/>
          <w:lang w:eastAsia="he-IL"/>
        </w:rPr>
        <w:t>דני סיני:</w:t>
      </w:r>
      <w:r w:rsidRPr="00DD6B87">
        <w:rPr>
          <w:rStyle w:val="TagStyle"/>
          <w:rtl/>
        </w:rPr>
        <w:t xml:space="preserve"> &lt;&lt; אורח &gt;&gt;</w:t>
      </w:r>
      <w:r w:rsidR="0025304E">
        <w:rPr>
          <w:rtl/>
          <w:lang w:eastAsia="he-IL"/>
        </w:rPr>
        <w:t xml:space="preserve"> </w:t>
      </w:r>
      <w:bookmarkEnd w:id="85"/>
    </w:p>
    <w:p w14:paraId="055988DC" w14:textId="77777777" w:rsidR="00DD6B87" w:rsidRDefault="00DD6B87" w:rsidP="00DD6B87">
      <w:pPr>
        <w:pStyle w:val="KeepWithNext"/>
        <w:rPr>
          <w:rtl/>
          <w:lang w:eastAsia="he-IL"/>
        </w:rPr>
      </w:pPr>
    </w:p>
    <w:p w14:paraId="5F389E99" w14:textId="76FF52F9" w:rsidR="00DD6B87" w:rsidRDefault="00DD6B87" w:rsidP="00DD6B87">
      <w:pPr>
        <w:rPr>
          <w:rtl/>
          <w:lang w:eastAsia="he-IL"/>
        </w:rPr>
      </w:pPr>
      <w:r>
        <w:rPr>
          <w:rFonts w:hint="cs"/>
          <w:rtl/>
          <w:lang w:eastAsia="he-IL"/>
        </w:rPr>
        <w:t xml:space="preserve">למה הן צריכות לעמוד בו ולא מחויבות לעמוד בו? </w:t>
      </w:r>
    </w:p>
    <w:p w14:paraId="51765131" w14:textId="77777777" w:rsidR="00DD6B87" w:rsidRDefault="00DD6B87" w:rsidP="00DD6B87">
      <w:pPr>
        <w:rPr>
          <w:rtl/>
          <w:lang w:eastAsia="he-IL"/>
        </w:rPr>
      </w:pPr>
    </w:p>
    <w:p w14:paraId="32A70665" w14:textId="22819AF8" w:rsidR="00DD6B87" w:rsidRDefault="00DD6B87" w:rsidP="00DD6B87">
      <w:pPr>
        <w:pStyle w:val="af9"/>
        <w:keepNext/>
        <w:rPr>
          <w:rtl/>
          <w:lang w:eastAsia="he-IL"/>
        </w:rPr>
      </w:pPr>
      <w:bookmarkStart w:id="86" w:name="ET_guest_7836_88"/>
      <w:r w:rsidRPr="00DD6B87">
        <w:rPr>
          <w:rStyle w:val="TagStyle"/>
          <w:rtl/>
        </w:rPr>
        <w:t xml:space="preserve"> &lt;&lt; אורח &gt;&gt; </w:t>
      </w:r>
      <w:r>
        <w:rPr>
          <w:rtl/>
          <w:lang w:eastAsia="he-IL"/>
        </w:rPr>
        <w:t>אלעד עמיחי:</w:t>
      </w:r>
      <w:r w:rsidRPr="00DD6B87">
        <w:rPr>
          <w:rStyle w:val="TagStyle"/>
          <w:rtl/>
        </w:rPr>
        <w:t xml:space="preserve"> &lt;&lt; אורח &gt;&gt;</w:t>
      </w:r>
      <w:r w:rsidR="0025304E">
        <w:rPr>
          <w:rtl/>
          <w:lang w:eastAsia="he-IL"/>
        </w:rPr>
        <w:t xml:space="preserve"> </w:t>
      </w:r>
      <w:bookmarkEnd w:id="86"/>
    </w:p>
    <w:p w14:paraId="72A6856D" w14:textId="77777777" w:rsidR="00DD6B87" w:rsidRDefault="00DD6B87" w:rsidP="00DD6B87">
      <w:pPr>
        <w:pStyle w:val="KeepWithNext"/>
        <w:rPr>
          <w:rtl/>
          <w:lang w:eastAsia="he-IL"/>
        </w:rPr>
      </w:pPr>
    </w:p>
    <w:p w14:paraId="339CD42A" w14:textId="7BBB5A7E" w:rsidR="00DD6B87" w:rsidRDefault="00DD6B87" w:rsidP="00DD6B87">
      <w:pPr>
        <w:rPr>
          <w:rtl/>
          <w:lang w:eastAsia="he-IL"/>
        </w:rPr>
      </w:pPr>
      <w:r>
        <w:rPr>
          <w:rFonts w:hint="cs"/>
          <w:rtl/>
          <w:lang w:eastAsia="he-IL"/>
        </w:rPr>
        <w:t xml:space="preserve">מחויבות, מחויבות. </w:t>
      </w:r>
    </w:p>
    <w:p w14:paraId="0E159680" w14:textId="77777777" w:rsidR="00DD6B87" w:rsidRDefault="00DD6B87" w:rsidP="00DD6B87">
      <w:pPr>
        <w:rPr>
          <w:rtl/>
          <w:lang w:eastAsia="he-IL"/>
        </w:rPr>
      </w:pPr>
    </w:p>
    <w:p w14:paraId="1BDD747A" w14:textId="5C70909A" w:rsidR="00DD6B87" w:rsidRDefault="00DD6B87" w:rsidP="00DD6B87">
      <w:pPr>
        <w:pStyle w:val="af9"/>
        <w:keepNext/>
        <w:rPr>
          <w:rtl/>
          <w:lang w:eastAsia="he-IL"/>
        </w:rPr>
      </w:pPr>
      <w:bookmarkStart w:id="87" w:name="ET_guest_912509_89"/>
      <w:r w:rsidRPr="00DD6B87">
        <w:rPr>
          <w:rStyle w:val="TagStyle"/>
          <w:rtl/>
        </w:rPr>
        <w:t xml:space="preserve"> &lt;&lt; אורח &gt;&gt; </w:t>
      </w:r>
      <w:r>
        <w:rPr>
          <w:rtl/>
          <w:lang w:eastAsia="he-IL"/>
        </w:rPr>
        <w:t>דני סיני:</w:t>
      </w:r>
      <w:r w:rsidRPr="00DD6B87">
        <w:rPr>
          <w:rStyle w:val="TagStyle"/>
          <w:rtl/>
        </w:rPr>
        <w:t xml:space="preserve"> &lt;&lt; אורח &gt;&gt;</w:t>
      </w:r>
      <w:r w:rsidR="0025304E">
        <w:rPr>
          <w:rtl/>
          <w:lang w:eastAsia="he-IL"/>
        </w:rPr>
        <w:t xml:space="preserve"> </w:t>
      </w:r>
      <w:bookmarkEnd w:id="87"/>
    </w:p>
    <w:p w14:paraId="558E7089" w14:textId="77777777" w:rsidR="00DD6B87" w:rsidRDefault="00DD6B87" w:rsidP="00DD6B87">
      <w:pPr>
        <w:pStyle w:val="KeepWithNext"/>
        <w:rPr>
          <w:rtl/>
          <w:lang w:eastAsia="he-IL"/>
        </w:rPr>
      </w:pPr>
    </w:p>
    <w:p w14:paraId="647D9DAA" w14:textId="4F4244F5" w:rsidR="00DD6B87" w:rsidRDefault="00DD6B87" w:rsidP="00DD6B87">
      <w:pPr>
        <w:rPr>
          <w:rtl/>
          <w:lang w:eastAsia="he-IL"/>
        </w:rPr>
      </w:pPr>
      <w:r>
        <w:rPr>
          <w:rFonts w:hint="cs"/>
          <w:rtl/>
          <w:lang w:eastAsia="he-IL"/>
        </w:rPr>
        <w:t xml:space="preserve">כי זה לא קורה בפועל. אנחנו בקטסטרופה. כבוד היו"ר אנחנו בקטסטרופה בסניפים. לא אוספים לנו את הבקבוקים, אנחנו חסומים בסניפים, אני כבר יוצא מדעתי, וחייב לתת לנו זמן לדבר, בבקשה כבוד היו"ר. אנחנו בצרות צרורות, אני שומע פה 'יעדים, יעדים' 70 פעם יעדים. חבר'ה, יעדים, אנחנו עם האספנים הרגו אותנו בסניפים. אנחנו אומרים הציבור לא יכול להחזיר פיקדון, כיוון שהאספנים מגיעים עם תלת אופן, עם טנדרים, ואנחנו כבר השקענו 20 מיליון שקל. קנינו 150 מכונות. </w:t>
      </w:r>
    </w:p>
    <w:p w14:paraId="04C89668" w14:textId="77777777" w:rsidR="00DD6B87" w:rsidRDefault="00DD6B87" w:rsidP="00DD6B87">
      <w:pPr>
        <w:rPr>
          <w:rtl/>
          <w:lang w:eastAsia="he-IL"/>
        </w:rPr>
      </w:pPr>
    </w:p>
    <w:p w14:paraId="675B3892" w14:textId="7B80FD8A" w:rsidR="00DD6B87" w:rsidRDefault="00DD6B87" w:rsidP="00DD6B87">
      <w:pPr>
        <w:pStyle w:val="a4"/>
        <w:keepNext/>
        <w:rPr>
          <w:rtl/>
        </w:rPr>
      </w:pPr>
      <w:bookmarkStart w:id="88" w:name="ET_speaker_6452_90"/>
      <w:r w:rsidRPr="00DD6B8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D6B87">
        <w:rPr>
          <w:rStyle w:val="TagStyle"/>
          <w:rtl/>
        </w:rPr>
        <w:t xml:space="preserve"> &lt;&lt; דובר &gt;&gt;</w:t>
      </w:r>
      <w:r w:rsidR="0025304E">
        <w:rPr>
          <w:rtl/>
        </w:rPr>
        <w:t xml:space="preserve"> </w:t>
      </w:r>
      <w:bookmarkEnd w:id="88"/>
    </w:p>
    <w:p w14:paraId="7EF23CD2" w14:textId="77777777" w:rsidR="00DD6B87" w:rsidRDefault="00DD6B87" w:rsidP="00DD6B87">
      <w:pPr>
        <w:pStyle w:val="KeepWithNext"/>
        <w:rPr>
          <w:rtl/>
          <w:lang w:eastAsia="he-IL"/>
        </w:rPr>
      </w:pPr>
    </w:p>
    <w:p w14:paraId="682FCBE5" w14:textId="396291AD" w:rsidR="00DD6B87" w:rsidRDefault="00DD6B87" w:rsidP="00DD6B87">
      <w:pPr>
        <w:rPr>
          <w:rtl/>
          <w:lang w:eastAsia="he-IL"/>
        </w:rPr>
      </w:pPr>
      <w:r>
        <w:rPr>
          <w:rFonts w:hint="cs"/>
          <w:rtl/>
          <w:lang w:eastAsia="he-IL"/>
        </w:rPr>
        <w:t xml:space="preserve">שנייה רגע, מאיפה אתה? </w:t>
      </w:r>
    </w:p>
    <w:p w14:paraId="44FCFF25" w14:textId="77777777" w:rsidR="00DD6B87" w:rsidRDefault="00DD6B87" w:rsidP="00DD6B87">
      <w:pPr>
        <w:rPr>
          <w:rtl/>
          <w:lang w:eastAsia="he-IL"/>
        </w:rPr>
      </w:pPr>
    </w:p>
    <w:p w14:paraId="60779AA5" w14:textId="2380C71F" w:rsidR="00DD6B87" w:rsidRDefault="00DD6B87" w:rsidP="00DD6B87">
      <w:pPr>
        <w:pStyle w:val="af9"/>
        <w:keepNext/>
        <w:rPr>
          <w:rtl/>
          <w:lang w:eastAsia="he-IL"/>
        </w:rPr>
      </w:pPr>
      <w:bookmarkStart w:id="89" w:name="ET_guest_912509_91"/>
      <w:r w:rsidRPr="00DD6B87">
        <w:rPr>
          <w:rStyle w:val="TagStyle"/>
          <w:rtl/>
        </w:rPr>
        <w:t xml:space="preserve"> &lt;&lt; אורח &gt;&gt; </w:t>
      </w:r>
      <w:r>
        <w:rPr>
          <w:rtl/>
          <w:lang w:eastAsia="he-IL"/>
        </w:rPr>
        <w:t>דני סיני:</w:t>
      </w:r>
      <w:r w:rsidRPr="00DD6B87">
        <w:rPr>
          <w:rStyle w:val="TagStyle"/>
          <w:rtl/>
        </w:rPr>
        <w:t xml:space="preserve"> &lt;&lt; אורח &gt;&gt;</w:t>
      </w:r>
      <w:r w:rsidR="0025304E">
        <w:rPr>
          <w:rtl/>
          <w:lang w:eastAsia="he-IL"/>
        </w:rPr>
        <w:t xml:space="preserve"> </w:t>
      </w:r>
      <w:bookmarkEnd w:id="89"/>
    </w:p>
    <w:p w14:paraId="76D09977" w14:textId="77777777" w:rsidR="00DD6B87" w:rsidRDefault="00DD6B87" w:rsidP="00DD6B87">
      <w:pPr>
        <w:pStyle w:val="KeepWithNext"/>
        <w:rPr>
          <w:rtl/>
          <w:lang w:eastAsia="he-IL"/>
        </w:rPr>
      </w:pPr>
    </w:p>
    <w:p w14:paraId="256AD4BD" w14:textId="1C92DC49" w:rsidR="00DD6B87" w:rsidRDefault="00DD6B87" w:rsidP="00DD6B87">
      <w:pPr>
        <w:rPr>
          <w:rtl/>
          <w:lang w:eastAsia="he-IL"/>
        </w:rPr>
      </w:pPr>
      <w:r>
        <w:rPr>
          <w:rFonts w:hint="cs"/>
          <w:rtl/>
          <w:lang w:eastAsia="he-IL"/>
        </w:rPr>
        <w:t xml:space="preserve">אני משופרסל. </w:t>
      </w:r>
    </w:p>
    <w:p w14:paraId="27679F1E" w14:textId="77777777" w:rsidR="00DD6B87" w:rsidRDefault="00DD6B87" w:rsidP="00DD6B87">
      <w:pPr>
        <w:rPr>
          <w:rtl/>
          <w:lang w:eastAsia="he-IL"/>
        </w:rPr>
      </w:pPr>
    </w:p>
    <w:p w14:paraId="115CA057" w14:textId="5AA90238" w:rsidR="00DD6B87" w:rsidRDefault="00DD6B87" w:rsidP="00DD6B87">
      <w:pPr>
        <w:pStyle w:val="a4"/>
        <w:keepNext/>
        <w:rPr>
          <w:rtl/>
        </w:rPr>
      </w:pPr>
      <w:bookmarkStart w:id="90" w:name="ET_speaker_6452_92"/>
      <w:r w:rsidRPr="00DD6B8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D6B87">
        <w:rPr>
          <w:rStyle w:val="TagStyle"/>
          <w:rtl/>
        </w:rPr>
        <w:t xml:space="preserve"> &lt;&lt; דובר &gt;&gt;</w:t>
      </w:r>
      <w:r w:rsidR="0025304E">
        <w:rPr>
          <w:rtl/>
        </w:rPr>
        <w:t xml:space="preserve"> </w:t>
      </w:r>
      <w:bookmarkEnd w:id="90"/>
    </w:p>
    <w:p w14:paraId="42246692" w14:textId="77777777" w:rsidR="00DD6B87" w:rsidRDefault="00DD6B87" w:rsidP="00DD6B87">
      <w:pPr>
        <w:pStyle w:val="KeepWithNext"/>
        <w:rPr>
          <w:rtl/>
          <w:lang w:eastAsia="he-IL"/>
        </w:rPr>
      </w:pPr>
    </w:p>
    <w:p w14:paraId="5048EEB6" w14:textId="2F2F621A" w:rsidR="00DD6B87" w:rsidRDefault="00DD6B87" w:rsidP="00DD6B87">
      <w:pPr>
        <w:rPr>
          <w:rtl/>
          <w:lang w:eastAsia="he-IL"/>
        </w:rPr>
      </w:pPr>
      <w:r>
        <w:rPr>
          <w:rFonts w:hint="cs"/>
          <w:rtl/>
          <w:lang w:eastAsia="he-IL"/>
        </w:rPr>
        <w:t>אוקיי, אז רגע אני אגיד לך משהו. הייתי אצלכם</w:t>
      </w:r>
      <w:r w:rsidR="006361FF">
        <w:rPr>
          <w:rFonts w:hint="cs"/>
          <w:rtl/>
          <w:lang w:eastAsia="he-IL"/>
        </w:rPr>
        <w:t xml:space="preserve"> וראיתי בעיניים - - - </w:t>
      </w:r>
    </w:p>
    <w:p w14:paraId="1B062E1A" w14:textId="77777777" w:rsidR="006361FF" w:rsidRDefault="006361FF" w:rsidP="006361FF">
      <w:pPr>
        <w:rPr>
          <w:rtl/>
          <w:lang w:eastAsia="he-IL"/>
        </w:rPr>
      </w:pPr>
    </w:p>
    <w:p w14:paraId="02101478" w14:textId="73C9281C" w:rsidR="006361FF" w:rsidRDefault="006361FF" w:rsidP="006361FF">
      <w:pPr>
        <w:pStyle w:val="af9"/>
        <w:keepNext/>
        <w:rPr>
          <w:rtl/>
          <w:lang w:eastAsia="he-IL"/>
        </w:rPr>
      </w:pPr>
      <w:bookmarkStart w:id="91" w:name="ET_guest_912509_93"/>
      <w:r w:rsidRPr="006361FF">
        <w:rPr>
          <w:rStyle w:val="TagStyle"/>
          <w:rtl/>
        </w:rPr>
        <w:t xml:space="preserve"> &lt;&lt; אורח &gt;&gt; </w:t>
      </w:r>
      <w:r>
        <w:rPr>
          <w:rtl/>
          <w:lang w:eastAsia="he-IL"/>
        </w:rPr>
        <w:t>דני סיני:</w:t>
      </w:r>
      <w:r w:rsidRPr="006361FF">
        <w:rPr>
          <w:rStyle w:val="TagStyle"/>
          <w:rtl/>
        </w:rPr>
        <w:t xml:space="preserve"> &lt;&lt; אורח &gt;&gt;</w:t>
      </w:r>
      <w:r w:rsidR="0025304E">
        <w:rPr>
          <w:rtl/>
          <w:lang w:eastAsia="he-IL"/>
        </w:rPr>
        <w:t xml:space="preserve"> </w:t>
      </w:r>
      <w:bookmarkEnd w:id="91"/>
    </w:p>
    <w:p w14:paraId="567CF799" w14:textId="77777777" w:rsidR="006361FF" w:rsidRDefault="006361FF" w:rsidP="006361FF">
      <w:pPr>
        <w:pStyle w:val="KeepWithNext"/>
        <w:rPr>
          <w:rtl/>
          <w:lang w:eastAsia="he-IL"/>
        </w:rPr>
      </w:pPr>
    </w:p>
    <w:p w14:paraId="2B596E1D" w14:textId="4A2F2AD2" w:rsidR="006361FF" w:rsidRDefault="006361FF" w:rsidP="006361FF">
      <w:pPr>
        <w:rPr>
          <w:rtl/>
          <w:lang w:eastAsia="he-IL"/>
        </w:rPr>
      </w:pPr>
      <w:r>
        <w:rPr>
          <w:rFonts w:hint="cs"/>
          <w:rtl/>
          <w:lang w:eastAsia="he-IL"/>
        </w:rPr>
        <w:t xml:space="preserve">לא, אני יודע שעוד מעט זה יסתיים ואנחנו נצא החוצה. </w:t>
      </w:r>
    </w:p>
    <w:p w14:paraId="4272AB2D" w14:textId="77777777" w:rsidR="006361FF" w:rsidRDefault="006361FF" w:rsidP="006361FF">
      <w:pPr>
        <w:rPr>
          <w:rtl/>
          <w:lang w:eastAsia="he-IL"/>
        </w:rPr>
      </w:pPr>
    </w:p>
    <w:p w14:paraId="414072AC" w14:textId="76101882" w:rsidR="006361FF" w:rsidRDefault="006361FF" w:rsidP="006361FF">
      <w:pPr>
        <w:pStyle w:val="a4"/>
        <w:keepNext/>
        <w:rPr>
          <w:rtl/>
        </w:rPr>
      </w:pPr>
      <w:bookmarkStart w:id="92" w:name="ET_speaker_6452_94"/>
      <w:r w:rsidRPr="006361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361FF">
        <w:rPr>
          <w:rStyle w:val="TagStyle"/>
          <w:rtl/>
        </w:rPr>
        <w:t xml:space="preserve"> &lt;&lt; דובר &gt;&gt;</w:t>
      </w:r>
      <w:r w:rsidR="0025304E">
        <w:rPr>
          <w:rtl/>
        </w:rPr>
        <w:t xml:space="preserve"> </w:t>
      </w:r>
      <w:bookmarkEnd w:id="92"/>
    </w:p>
    <w:p w14:paraId="756F34A8" w14:textId="77777777" w:rsidR="006361FF" w:rsidRDefault="006361FF" w:rsidP="006361FF">
      <w:pPr>
        <w:pStyle w:val="KeepWithNext"/>
        <w:rPr>
          <w:rtl/>
          <w:lang w:eastAsia="he-IL"/>
        </w:rPr>
      </w:pPr>
    </w:p>
    <w:p w14:paraId="14D14DF1" w14:textId="624EBB3C" w:rsidR="006361FF" w:rsidRDefault="006361FF" w:rsidP="006361FF">
      <w:pPr>
        <w:rPr>
          <w:rtl/>
          <w:lang w:eastAsia="he-IL"/>
        </w:rPr>
      </w:pPr>
      <w:r>
        <w:rPr>
          <w:rFonts w:hint="cs"/>
          <w:rtl/>
          <w:lang w:eastAsia="he-IL"/>
        </w:rPr>
        <w:t xml:space="preserve">לא, מה פתאום, למה אתה אומר את זה? מהיום הראשון שאני פה אני עובדת על זה. </w:t>
      </w:r>
    </w:p>
    <w:p w14:paraId="5E947485" w14:textId="77777777" w:rsidR="006361FF" w:rsidRDefault="006361FF" w:rsidP="006361FF">
      <w:pPr>
        <w:rPr>
          <w:rtl/>
          <w:lang w:eastAsia="he-IL"/>
        </w:rPr>
      </w:pPr>
    </w:p>
    <w:p w14:paraId="3C37A832" w14:textId="5011CAAA" w:rsidR="006361FF" w:rsidRDefault="006361FF" w:rsidP="006361FF">
      <w:pPr>
        <w:pStyle w:val="af6"/>
        <w:keepNext/>
        <w:rPr>
          <w:rtl/>
        </w:rPr>
      </w:pPr>
      <w:bookmarkStart w:id="93" w:name="ET_yor_5069_95"/>
      <w:r w:rsidRPr="006361FF">
        <w:rPr>
          <w:rStyle w:val="TagStyle"/>
          <w:rtl/>
        </w:rPr>
        <w:t xml:space="preserve"> &lt;&lt; יור &gt;&gt; </w:t>
      </w:r>
      <w:r>
        <w:rPr>
          <w:rtl/>
        </w:rPr>
        <w:t>היו"ר יעקב אשר:</w:t>
      </w:r>
      <w:r w:rsidRPr="006361FF">
        <w:rPr>
          <w:rStyle w:val="TagStyle"/>
          <w:rtl/>
        </w:rPr>
        <w:t xml:space="preserve"> &lt;&lt; יור &gt;&gt;</w:t>
      </w:r>
      <w:r w:rsidR="0025304E">
        <w:rPr>
          <w:rtl/>
        </w:rPr>
        <w:t xml:space="preserve"> </w:t>
      </w:r>
      <w:bookmarkEnd w:id="93"/>
    </w:p>
    <w:p w14:paraId="1552CC8F" w14:textId="77777777" w:rsidR="006361FF" w:rsidRDefault="006361FF" w:rsidP="006361FF">
      <w:pPr>
        <w:pStyle w:val="KeepWithNext"/>
        <w:rPr>
          <w:rtl/>
          <w:lang w:eastAsia="he-IL"/>
        </w:rPr>
      </w:pPr>
    </w:p>
    <w:p w14:paraId="3257B60C" w14:textId="4357544B" w:rsidR="006361FF" w:rsidRDefault="006361FF" w:rsidP="006361FF">
      <w:pPr>
        <w:rPr>
          <w:rtl/>
          <w:lang w:eastAsia="he-IL"/>
        </w:rPr>
      </w:pPr>
      <w:r>
        <w:rPr>
          <w:rFonts w:hint="cs"/>
          <w:rtl/>
          <w:lang w:eastAsia="he-IL"/>
        </w:rPr>
        <w:t xml:space="preserve">לא, לא, הוא דיבר על הוועדה. </w:t>
      </w:r>
    </w:p>
    <w:p w14:paraId="0FCB6723" w14:textId="77777777" w:rsidR="006361FF" w:rsidRDefault="006361FF" w:rsidP="006361FF">
      <w:pPr>
        <w:rPr>
          <w:rtl/>
          <w:lang w:eastAsia="he-IL"/>
        </w:rPr>
      </w:pPr>
    </w:p>
    <w:p w14:paraId="03AEA4B6" w14:textId="2EF07F6D" w:rsidR="006361FF" w:rsidRDefault="006361FF" w:rsidP="006361FF">
      <w:pPr>
        <w:pStyle w:val="af9"/>
        <w:keepNext/>
        <w:rPr>
          <w:rtl/>
          <w:lang w:eastAsia="he-IL"/>
        </w:rPr>
      </w:pPr>
      <w:bookmarkStart w:id="94" w:name="ET_guest_912509_96"/>
      <w:r w:rsidRPr="006361FF">
        <w:rPr>
          <w:rStyle w:val="TagStyle"/>
          <w:rtl/>
        </w:rPr>
        <w:t xml:space="preserve"> &lt;&lt; אורח &gt;&gt; </w:t>
      </w:r>
      <w:r>
        <w:rPr>
          <w:rtl/>
          <w:lang w:eastAsia="he-IL"/>
        </w:rPr>
        <w:t>דני סיני:</w:t>
      </w:r>
      <w:r w:rsidRPr="006361FF">
        <w:rPr>
          <w:rStyle w:val="TagStyle"/>
          <w:rtl/>
        </w:rPr>
        <w:t xml:space="preserve"> &lt;&lt; אורח &gt;&gt;</w:t>
      </w:r>
      <w:r w:rsidR="0025304E">
        <w:rPr>
          <w:rtl/>
          <w:lang w:eastAsia="he-IL"/>
        </w:rPr>
        <w:t xml:space="preserve"> </w:t>
      </w:r>
      <w:bookmarkEnd w:id="94"/>
    </w:p>
    <w:p w14:paraId="0C25C33C" w14:textId="77777777" w:rsidR="006361FF" w:rsidRDefault="006361FF" w:rsidP="006361FF">
      <w:pPr>
        <w:pStyle w:val="KeepWithNext"/>
        <w:rPr>
          <w:rtl/>
          <w:lang w:eastAsia="he-IL"/>
        </w:rPr>
      </w:pPr>
    </w:p>
    <w:p w14:paraId="3EDD9860" w14:textId="5254D327" w:rsidR="006361FF" w:rsidRDefault="006361FF" w:rsidP="006361FF">
      <w:pPr>
        <w:rPr>
          <w:rtl/>
          <w:lang w:eastAsia="he-IL"/>
        </w:rPr>
      </w:pPr>
      <w:r>
        <w:rPr>
          <w:rFonts w:hint="cs"/>
          <w:rtl/>
          <w:lang w:eastAsia="he-IL"/>
        </w:rPr>
        <w:t xml:space="preserve">אנשים פה רוצים לדבר. רמי לוי, יש פה הרבה אנשים שרוצים לדבר. </w:t>
      </w:r>
    </w:p>
    <w:p w14:paraId="0BD042E8" w14:textId="77777777" w:rsidR="006361FF" w:rsidRDefault="006361FF" w:rsidP="006361FF">
      <w:pPr>
        <w:rPr>
          <w:rtl/>
          <w:lang w:eastAsia="he-IL"/>
        </w:rPr>
      </w:pPr>
    </w:p>
    <w:p w14:paraId="4D3BA68B" w14:textId="559E5708" w:rsidR="006361FF" w:rsidRDefault="006361FF" w:rsidP="006361FF">
      <w:pPr>
        <w:pStyle w:val="a4"/>
        <w:keepNext/>
        <w:rPr>
          <w:rtl/>
        </w:rPr>
      </w:pPr>
      <w:bookmarkStart w:id="95" w:name="ET_speaker_6452_97"/>
      <w:r w:rsidRPr="006361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361FF">
        <w:rPr>
          <w:rStyle w:val="TagStyle"/>
          <w:rtl/>
        </w:rPr>
        <w:t xml:space="preserve"> &lt;&lt; דובר &gt;&gt;</w:t>
      </w:r>
      <w:r w:rsidR="0025304E">
        <w:rPr>
          <w:rtl/>
        </w:rPr>
        <w:t xml:space="preserve"> </w:t>
      </w:r>
      <w:bookmarkEnd w:id="95"/>
    </w:p>
    <w:p w14:paraId="73FD2B2D" w14:textId="77777777" w:rsidR="006361FF" w:rsidRDefault="006361FF" w:rsidP="006361FF">
      <w:pPr>
        <w:pStyle w:val="KeepWithNext"/>
        <w:rPr>
          <w:rtl/>
          <w:lang w:eastAsia="he-IL"/>
        </w:rPr>
      </w:pPr>
    </w:p>
    <w:p w14:paraId="78B248EF" w14:textId="5057749A" w:rsidR="006361FF" w:rsidRDefault="006361FF" w:rsidP="006361FF">
      <w:pPr>
        <w:rPr>
          <w:rtl/>
          <w:lang w:eastAsia="he-IL"/>
        </w:rPr>
      </w:pPr>
      <w:r>
        <w:rPr>
          <w:rFonts w:hint="cs"/>
          <w:rtl/>
          <w:lang w:eastAsia="he-IL"/>
        </w:rPr>
        <w:t xml:space="preserve">בסדר גמור. </w:t>
      </w:r>
    </w:p>
    <w:p w14:paraId="5A503208" w14:textId="77777777" w:rsidR="006361FF" w:rsidRDefault="006361FF" w:rsidP="006361FF">
      <w:pPr>
        <w:rPr>
          <w:rtl/>
          <w:lang w:eastAsia="he-IL"/>
        </w:rPr>
      </w:pPr>
    </w:p>
    <w:p w14:paraId="74204A33" w14:textId="6433AB03" w:rsidR="006361FF" w:rsidRDefault="006361FF" w:rsidP="006361FF">
      <w:pPr>
        <w:pStyle w:val="af9"/>
        <w:keepNext/>
        <w:rPr>
          <w:rtl/>
          <w:lang w:eastAsia="he-IL"/>
        </w:rPr>
      </w:pPr>
      <w:bookmarkStart w:id="96" w:name="ET_guest_912509_98"/>
      <w:r w:rsidRPr="006361FF">
        <w:rPr>
          <w:rStyle w:val="TagStyle"/>
          <w:rtl/>
        </w:rPr>
        <w:t xml:space="preserve"> &lt;&lt; אורח &gt;&gt; </w:t>
      </w:r>
      <w:r>
        <w:rPr>
          <w:rtl/>
          <w:lang w:eastAsia="he-IL"/>
        </w:rPr>
        <w:t>דני סיני:</w:t>
      </w:r>
      <w:r w:rsidRPr="006361FF">
        <w:rPr>
          <w:rStyle w:val="TagStyle"/>
          <w:rtl/>
        </w:rPr>
        <w:t xml:space="preserve"> &lt;&lt; אורח &gt;&gt;</w:t>
      </w:r>
      <w:r w:rsidR="0025304E">
        <w:rPr>
          <w:rtl/>
          <w:lang w:eastAsia="he-IL"/>
        </w:rPr>
        <w:t xml:space="preserve"> </w:t>
      </w:r>
      <w:bookmarkEnd w:id="96"/>
    </w:p>
    <w:p w14:paraId="1BFC5DE1" w14:textId="77777777" w:rsidR="006361FF" w:rsidRDefault="006361FF" w:rsidP="006361FF">
      <w:pPr>
        <w:pStyle w:val="KeepWithNext"/>
        <w:rPr>
          <w:rtl/>
          <w:lang w:eastAsia="he-IL"/>
        </w:rPr>
      </w:pPr>
    </w:p>
    <w:p w14:paraId="69E1E162" w14:textId="7F04C1D1" w:rsidR="006361FF" w:rsidRDefault="006361FF" w:rsidP="006361FF">
      <w:pPr>
        <w:rPr>
          <w:rtl/>
          <w:lang w:eastAsia="he-IL"/>
        </w:rPr>
      </w:pPr>
      <w:r>
        <w:rPr>
          <w:rFonts w:hint="cs"/>
          <w:rtl/>
          <w:lang w:eastAsia="he-IL"/>
        </w:rPr>
        <w:t xml:space="preserve">אוקיי, בבקשה. </w:t>
      </w:r>
    </w:p>
    <w:p w14:paraId="0C526E9F" w14:textId="77777777" w:rsidR="006361FF" w:rsidRDefault="006361FF" w:rsidP="006361FF">
      <w:pPr>
        <w:rPr>
          <w:rtl/>
          <w:lang w:eastAsia="he-IL"/>
        </w:rPr>
      </w:pPr>
    </w:p>
    <w:p w14:paraId="7B1D184E" w14:textId="180B5B8C" w:rsidR="006361FF" w:rsidRDefault="006361FF" w:rsidP="006361FF">
      <w:pPr>
        <w:pStyle w:val="af6"/>
        <w:keepNext/>
        <w:rPr>
          <w:rtl/>
        </w:rPr>
      </w:pPr>
      <w:bookmarkStart w:id="97" w:name="ET_yor_5069_99"/>
      <w:r w:rsidRPr="006361FF">
        <w:rPr>
          <w:rStyle w:val="TagStyle"/>
          <w:rtl/>
        </w:rPr>
        <w:t xml:space="preserve"> &lt;&lt; יור &gt;&gt; </w:t>
      </w:r>
      <w:r>
        <w:rPr>
          <w:rtl/>
        </w:rPr>
        <w:t>היו"ר יעקב אשר:</w:t>
      </w:r>
      <w:r w:rsidRPr="006361FF">
        <w:rPr>
          <w:rStyle w:val="TagStyle"/>
          <w:rtl/>
        </w:rPr>
        <w:t xml:space="preserve"> &lt;&lt; יור &gt;&gt;</w:t>
      </w:r>
      <w:r w:rsidR="0025304E">
        <w:rPr>
          <w:rtl/>
        </w:rPr>
        <w:t xml:space="preserve"> </w:t>
      </w:r>
      <w:bookmarkEnd w:id="97"/>
    </w:p>
    <w:p w14:paraId="5D2C5C2C" w14:textId="77777777" w:rsidR="006361FF" w:rsidRDefault="006361FF" w:rsidP="006361FF">
      <w:pPr>
        <w:pStyle w:val="KeepWithNext"/>
        <w:rPr>
          <w:rtl/>
          <w:lang w:eastAsia="he-IL"/>
        </w:rPr>
      </w:pPr>
    </w:p>
    <w:p w14:paraId="47A4B2DD" w14:textId="3060502E" w:rsidR="006361FF" w:rsidRDefault="006361FF" w:rsidP="006361FF">
      <w:pPr>
        <w:rPr>
          <w:rtl/>
          <w:lang w:eastAsia="he-IL"/>
        </w:rPr>
      </w:pPr>
      <w:r>
        <w:rPr>
          <w:rFonts w:hint="cs"/>
          <w:rtl/>
          <w:lang w:eastAsia="he-IL"/>
        </w:rPr>
        <w:t xml:space="preserve">סליחה, אני לא יודע איך הולך הישיבות בשופרסל, אבל אני בטוח שנותנים רשות דיבור. אני אומר עוד פעם, זה שלא היסיתי אותך קודם אני לא נותן את זה לכל אחד, לא ידעתי אפילו מאיפה אתה. אם הייתי יודע שאתה משופרסל הייתי אומר לך לא, בשביל שלא יחשבו שאני נותן רק לחברות גדולות. גם אנשים שמייצגים דברים יותר קטנים. </w:t>
      </w:r>
    </w:p>
    <w:p w14:paraId="26590716" w14:textId="77777777" w:rsidR="006361FF" w:rsidRDefault="006361FF" w:rsidP="006361FF">
      <w:pPr>
        <w:rPr>
          <w:rtl/>
          <w:lang w:eastAsia="he-IL"/>
        </w:rPr>
      </w:pPr>
    </w:p>
    <w:p w14:paraId="61A2CF31" w14:textId="2D194151" w:rsidR="006361FF" w:rsidRDefault="006361FF" w:rsidP="006361FF">
      <w:pPr>
        <w:rPr>
          <w:rtl/>
          <w:lang w:eastAsia="he-IL"/>
        </w:rPr>
      </w:pPr>
      <w:r>
        <w:rPr>
          <w:rFonts w:hint="cs"/>
          <w:rtl/>
          <w:lang w:eastAsia="he-IL"/>
        </w:rPr>
        <w:t xml:space="preserve">כולנו מודעים לבעיה שקורית היום ברשתות השיווק, הבאלגן שזה עושה לכם, כולם מודעים לזה, אף אחד לא בורח מזה. נתתי לך להשחיל את ההערה, בסדר, אתה חושב שאתה יוצא היום עם פתרון? גם לא. אנחנו רוצים לראות את התוכנית, רוצים לראות את החסרונות והמעלות שלה. </w:t>
      </w:r>
    </w:p>
    <w:p w14:paraId="2A12BD4A" w14:textId="77777777" w:rsidR="006361FF" w:rsidRDefault="006361FF" w:rsidP="006361FF">
      <w:pPr>
        <w:rPr>
          <w:rtl/>
          <w:lang w:eastAsia="he-IL"/>
        </w:rPr>
      </w:pPr>
    </w:p>
    <w:p w14:paraId="5F4D3BD0" w14:textId="4D81632A" w:rsidR="006361FF" w:rsidRDefault="006361FF" w:rsidP="006361FF">
      <w:pPr>
        <w:pStyle w:val="a4"/>
        <w:keepNext/>
        <w:rPr>
          <w:rtl/>
        </w:rPr>
      </w:pPr>
      <w:bookmarkStart w:id="98" w:name="ET_speaker_6452_100"/>
      <w:r w:rsidRPr="006361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361FF">
        <w:rPr>
          <w:rStyle w:val="TagStyle"/>
          <w:rtl/>
        </w:rPr>
        <w:t xml:space="preserve"> &lt;&lt; דובר &gt;&gt;</w:t>
      </w:r>
      <w:r w:rsidR="0025304E">
        <w:rPr>
          <w:rtl/>
        </w:rPr>
        <w:t xml:space="preserve"> </w:t>
      </w:r>
      <w:bookmarkEnd w:id="98"/>
    </w:p>
    <w:p w14:paraId="4B4BEC4A" w14:textId="77777777" w:rsidR="006361FF" w:rsidRDefault="006361FF" w:rsidP="006361FF">
      <w:pPr>
        <w:pStyle w:val="KeepWithNext"/>
        <w:rPr>
          <w:rtl/>
          <w:lang w:eastAsia="he-IL"/>
        </w:rPr>
      </w:pPr>
    </w:p>
    <w:p w14:paraId="6842C71D" w14:textId="538EC4E5" w:rsidR="006361FF" w:rsidRDefault="006361FF" w:rsidP="006361FF">
      <w:pPr>
        <w:rPr>
          <w:rtl/>
          <w:lang w:eastAsia="he-IL"/>
        </w:rPr>
      </w:pPr>
      <w:r>
        <w:rPr>
          <w:rFonts w:hint="cs"/>
          <w:rtl/>
          <w:lang w:eastAsia="he-IL"/>
        </w:rPr>
        <w:t xml:space="preserve">דקה, אני חייבת להוסיף משהו. קודם כל, מהיום הראשון שאני במשרד הזה, אנחנו רק איתכם על הדברים האלה. בכל הרשתות כבר הייתי וביקרתי ואפילו הוצאנו סרטון היום שמראה את כל הרשתות שעברנו בהם, ושצילמנו את הבעיות באיסוף. היום הוצאנו לכם הוראות שמסייעות בנושא הזה, ואנחנו מתקנים את החקיקה. אגב, היינו מתקנים אותה מזמן אם לא היינו צריכים לעבור את רשות הרגולציה שהוקמה בקדנציה הקודמת, בכנסת הקודמת, כי רשות הרגולציה לא מאפשרת לנו לשנות רגולציה, רשות ההסדרה לא מאפשרת לנו לשנות בלי לעבור אותה עם תהליך שתומר יודע, וזה לוקח משהו כמו תהליך של חצי שנה. אמורה להקל ברגולציה, הוסיפה לנו רגולציה, ולכן אנחנו בתוך התהליך הזה, ואנחנו עושים את זה, ולא רק חיכינו שייצא החוק, אלא הוצאנו את הוראות האלה עכשיו כדי להקל על האיסוף, כי אנחנו מבינים את הקושי. </w:t>
      </w:r>
    </w:p>
    <w:p w14:paraId="3B97ADF9" w14:textId="77777777" w:rsidR="006361FF" w:rsidRDefault="006361FF" w:rsidP="006361FF">
      <w:pPr>
        <w:rPr>
          <w:rtl/>
          <w:lang w:eastAsia="he-IL"/>
        </w:rPr>
      </w:pPr>
    </w:p>
    <w:p w14:paraId="44BF5EE7" w14:textId="50200420" w:rsidR="006361FF" w:rsidRDefault="006361FF" w:rsidP="006361FF">
      <w:pPr>
        <w:rPr>
          <w:rtl/>
          <w:lang w:eastAsia="he-IL"/>
        </w:rPr>
      </w:pPr>
      <w:r>
        <w:rPr>
          <w:rFonts w:hint="cs"/>
          <w:rtl/>
          <w:lang w:eastAsia="he-IL"/>
        </w:rPr>
        <w:t xml:space="preserve">ואנחנו גם אומרים, מי שלא אוספים ממנו כמו שצריך ומי שזה מזיק לו לעסק, יש לכם אפשרויות לתבוע בתביעה אזרחית, להתחיל תהליך, לא לחכות ולשבת על הגדר. אנחנו מבחינתנו גם תפנו ואנחנו מסייעים במה שאנחנו יכולים. </w:t>
      </w:r>
    </w:p>
    <w:p w14:paraId="75617437" w14:textId="77777777" w:rsidR="006361FF" w:rsidRDefault="006361FF" w:rsidP="006361FF">
      <w:pPr>
        <w:rPr>
          <w:rtl/>
          <w:lang w:eastAsia="he-IL"/>
        </w:rPr>
      </w:pPr>
    </w:p>
    <w:p w14:paraId="4189326D" w14:textId="770CE27B" w:rsidR="006361FF" w:rsidRDefault="006361FF" w:rsidP="006361FF">
      <w:pPr>
        <w:pStyle w:val="af9"/>
        <w:keepNext/>
        <w:rPr>
          <w:rtl/>
          <w:lang w:eastAsia="he-IL"/>
        </w:rPr>
      </w:pPr>
      <w:bookmarkStart w:id="99" w:name="ET_guest_913120_101"/>
      <w:r w:rsidRPr="006361FF">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6361FF">
        <w:rPr>
          <w:rStyle w:val="TagStyle"/>
          <w:rtl/>
        </w:rPr>
        <w:t xml:space="preserve"> &lt;&lt; אורח &gt;&gt;</w:t>
      </w:r>
      <w:r w:rsidR="0025304E">
        <w:rPr>
          <w:rtl/>
          <w:lang w:eastAsia="he-IL"/>
        </w:rPr>
        <w:t xml:space="preserve"> </w:t>
      </w:r>
      <w:bookmarkEnd w:id="99"/>
    </w:p>
    <w:p w14:paraId="5ADEC4FB" w14:textId="77777777" w:rsidR="006361FF" w:rsidRDefault="006361FF" w:rsidP="006361FF">
      <w:pPr>
        <w:pStyle w:val="KeepWithNext"/>
        <w:rPr>
          <w:rtl/>
          <w:lang w:eastAsia="he-IL"/>
        </w:rPr>
      </w:pPr>
    </w:p>
    <w:p w14:paraId="3C91D5AD" w14:textId="71C97688" w:rsidR="006361FF" w:rsidRDefault="006361FF" w:rsidP="006361FF">
      <w:pPr>
        <w:rPr>
          <w:rtl/>
          <w:lang w:eastAsia="he-IL"/>
        </w:rPr>
      </w:pPr>
      <w:r>
        <w:rPr>
          <w:rFonts w:hint="cs"/>
          <w:rtl/>
          <w:lang w:eastAsia="he-IL"/>
        </w:rPr>
        <w:t xml:space="preserve">שמי יורם </w:t>
      </w:r>
      <w:proofErr w:type="spellStart"/>
      <w:r>
        <w:rPr>
          <w:rFonts w:hint="cs"/>
          <w:rtl/>
          <w:lang w:eastAsia="he-IL"/>
        </w:rPr>
        <w:t>פינטו</w:t>
      </w:r>
      <w:proofErr w:type="spellEnd"/>
      <w:r>
        <w:rPr>
          <w:rFonts w:hint="cs"/>
          <w:rtl/>
          <w:lang w:eastAsia="he-IL"/>
        </w:rPr>
        <w:t xml:space="preserve">, אני עוזר סמנכ"ל תפעול ברמי לוי. אני רוצה להגיד, את מציירת פה תמונה מאוד מאוד יפה, אוקיי? אבל מה שקורה אצלנו בסניפים, אנחנו בבעיה חמורה. אנחנו מדברים פה על איכות, נכון? על כל הנושא של האיכות. מה שזה עושה לנו במחסנים ולוקח לנו כמעט קרוב ל-40% מהמחסן, כל הבקבוקים. </w:t>
      </w:r>
    </w:p>
    <w:p w14:paraId="1628B0BC" w14:textId="77777777" w:rsidR="006361FF" w:rsidRDefault="006361FF" w:rsidP="006361FF">
      <w:pPr>
        <w:rPr>
          <w:rtl/>
          <w:lang w:eastAsia="he-IL"/>
        </w:rPr>
      </w:pPr>
    </w:p>
    <w:p w14:paraId="4AC607AD" w14:textId="56114716" w:rsidR="006361FF" w:rsidRDefault="006361FF" w:rsidP="006361FF">
      <w:pPr>
        <w:pStyle w:val="af6"/>
        <w:keepNext/>
        <w:rPr>
          <w:rtl/>
        </w:rPr>
      </w:pPr>
      <w:bookmarkStart w:id="100" w:name="ET_yor_5069_102"/>
      <w:r w:rsidRPr="006361FF">
        <w:rPr>
          <w:rStyle w:val="TagStyle"/>
          <w:rtl/>
        </w:rPr>
        <w:t xml:space="preserve"> &lt;&lt; יור &gt;&gt; </w:t>
      </w:r>
      <w:r>
        <w:rPr>
          <w:rtl/>
        </w:rPr>
        <w:t>היו"ר יעקב אשר:</w:t>
      </w:r>
      <w:r w:rsidRPr="006361FF">
        <w:rPr>
          <w:rStyle w:val="TagStyle"/>
          <w:rtl/>
        </w:rPr>
        <w:t xml:space="preserve"> &lt;&lt; יור &gt;&gt;</w:t>
      </w:r>
      <w:r w:rsidR="0025304E">
        <w:rPr>
          <w:rtl/>
        </w:rPr>
        <w:t xml:space="preserve"> </w:t>
      </w:r>
      <w:bookmarkEnd w:id="100"/>
    </w:p>
    <w:p w14:paraId="6BF222DE" w14:textId="77777777" w:rsidR="006361FF" w:rsidRDefault="006361FF" w:rsidP="006361FF">
      <w:pPr>
        <w:pStyle w:val="KeepWithNext"/>
        <w:rPr>
          <w:rtl/>
          <w:lang w:eastAsia="he-IL"/>
        </w:rPr>
      </w:pPr>
    </w:p>
    <w:p w14:paraId="123A905B" w14:textId="08CC0D51" w:rsidR="006361FF" w:rsidRDefault="006361FF" w:rsidP="006361FF">
      <w:pPr>
        <w:rPr>
          <w:rtl/>
          <w:lang w:eastAsia="he-IL"/>
        </w:rPr>
      </w:pPr>
      <w:r>
        <w:rPr>
          <w:rFonts w:hint="cs"/>
          <w:rtl/>
          <w:lang w:eastAsia="he-IL"/>
        </w:rPr>
        <w:t xml:space="preserve">אבל הבנו, זו אותה בעיה. </w:t>
      </w:r>
    </w:p>
    <w:p w14:paraId="5FF20A25" w14:textId="77777777" w:rsidR="006361FF" w:rsidRDefault="006361FF" w:rsidP="006361FF">
      <w:pPr>
        <w:rPr>
          <w:rtl/>
          <w:lang w:eastAsia="he-IL"/>
        </w:rPr>
      </w:pPr>
    </w:p>
    <w:p w14:paraId="2869A43E" w14:textId="4342A021" w:rsidR="006361FF" w:rsidRDefault="006361FF" w:rsidP="006361FF">
      <w:pPr>
        <w:pStyle w:val="a4"/>
        <w:keepNext/>
        <w:rPr>
          <w:rtl/>
        </w:rPr>
      </w:pPr>
      <w:bookmarkStart w:id="101" w:name="ET_speaker_6452_103"/>
      <w:r w:rsidRPr="006361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361FF">
        <w:rPr>
          <w:rStyle w:val="TagStyle"/>
          <w:rtl/>
        </w:rPr>
        <w:t xml:space="preserve"> &lt;&lt; דובר &gt;&gt;</w:t>
      </w:r>
      <w:r w:rsidR="0025304E">
        <w:rPr>
          <w:rtl/>
        </w:rPr>
        <w:t xml:space="preserve"> </w:t>
      </w:r>
      <w:bookmarkEnd w:id="101"/>
    </w:p>
    <w:p w14:paraId="4681CBAD" w14:textId="77777777" w:rsidR="006361FF" w:rsidRDefault="006361FF" w:rsidP="006361FF">
      <w:pPr>
        <w:pStyle w:val="KeepWithNext"/>
        <w:rPr>
          <w:rtl/>
          <w:lang w:eastAsia="he-IL"/>
        </w:rPr>
      </w:pPr>
    </w:p>
    <w:p w14:paraId="1ABA4EB0" w14:textId="3EE2712C" w:rsidR="006361FF" w:rsidRDefault="006361FF" w:rsidP="006361FF">
      <w:pPr>
        <w:rPr>
          <w:rtl/>
          <w:lang w:eastAsia="he-IL"/>
        </w:rPr>
      </w:pPr>
      <w:r>
        <w:rPr>
          <w:rFonts w:hint="cs"/>
          <w:rtl/>
          <w:lang w:eastAsia="he-IL"/>
        </w:rPr>
        <w:t xml:space="preserve">לכן הוצאנו הוראות לתדירות האיסוף. </w:t>
      </w:r>
    </w:p>
    <w:p w14:paraId="68D99FDC" w14:textId="77777777" w:rsidR="006361FF" w:rsidRDefault="006361FF" w:rsidP="006361FF">
      <w:pPr>
        <w:rPr>
          <w:rtl/>
          <w:lang w:eastAsia="he-IL"/>
        </w:rPr>
      </w:pPr>
    </w:p>
    <w:p w14:paraId="6B82300C" w14:textId="685DAE72" w:rsidR="006361FF" w:rsidRDefault="006361FF" w:rsidP="006361FF">
      <w:pPr>
        <w:pStyle w:val="af9"/>
        <w:keepNext/>
        <w:rPr>
          <w:rtl/>
          <w:lang w:eastAsia="he-IL"/>
        </w:rPr>
      </w:pPr>
      <w:bookmarkStart w:id="102" w:name="ET_guest_913120_104"/>
      <w:r w:rsidRPr="006361FF">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6361FF">
        <w:rPr>
          <w:rStyle w:val="TagStyle"/>
          <w:rtl/>
        </w:rPr>
        <w:t xml:space="preserve"> &lt;&lt; אורח &gt;&gt;</w:t>
      </w:r>
      <w:r w:rsidR="0025304E">
        <w:rPr>
          <w:rtl/>
          <w:lang w:eastAsia="he-IL"/>
        </w:rPr>
        <w:t xml:space="preserve"> </w:t>
      </w:r>
      <w:bookmarkEnd w:id="102"/>
    </w:p>
    <w:p w14:paraId="0DD409C8" w14:textId="77777777" w:rsidR="006361FF" w:rsidRDefault="006361FF" w:rsidP="006361FF">
      <w:pPr>
        <w:pStyle w:val="KeepWithNext"/>
        <w:rPr>
          <w:rtl/>
          <w:lang w:eastAsia="he-IL"/>
        </w:rPr>
      </w:pPr>
    </w:p>
    <w:p w14:paraId="4D6C20BA" w14:textId="4D45458B" w:rsidR="006361FF" w:rsidRDefault="006361FF" w:rsidP="006361FF">
      <w:pPr>
        <w:rPr>
          <w:rtl/>
          <w:lang w:eastAsia="he-IL"/>
        </w:rPr>
      </w:pPr>
      <w:r>
        <w:rPr>
          <w:rFonts w:hint="cs"/>
          <w:rtl/>
          <w:lang w:eastAsia="he-IL"/>
        </w:rPr>
        <w:t xml:space="preserve">מה שזה מביא, כי זה נמצא בחוץ ובשמירה, יש לנו שומר, יש לנו תקנים מיוחדים שאנחנו שמים לאוספי הבקבוקים, זה הוצאות אינספור. </w:t>
      </w:r>
    </w:p>
    <w:p w14:paraId="0E368F73" w14:textId="77777777" w:rsidR="006361FF" w:rsidRDefault="006361FF" w:rsidP="006361FF">
      <w:pPr>
        <w:rPr>
          <w:rtl/>
          <w:lang w:eastAsia="he-IL"/>
        </w:rPr>
      </w:pPr>
    </w:p>
    <w:p w14:paraId="06B4767B" w14:textId="727F59FF" w:rsidR="006361FF" w:rsidRDefault="006361FF" w:rsidP="006361FF">
      <w:pPr>
        <w:pStyle w:val="a4"/>
        <w:keepNext/>
        <w:rPr>
          <w:rtl/>
        </w:rPr>
      </w:pPr>
      <w:bookmarkStart w:id="103" w:name="ET_speaker_6452_105"/>
      <w:r w:rsidRPr="006361F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361FF">
        <w:rPr>
          <w:rStyle w:val="TagStyle"/>
          <w:rtl/>
        </w:rPr>
        <w:t xml:space="preserve"> &lt;&lt; דובר &gt;&gt;</w:t>
      </w:r>
      <w:r w:rsidR="0025304E">
        <w:rPr>
          <w:rtl/>
        </w:rPr>
        <w:t xml:space="preserve"> </w:t>
      </w:r>
      <w:bookmarkEnd w:id="103"/>
    </w:p>
    <w:p w14:paraId="58AA369D" w14:textId="77777777" w:rsidR="006361FF" w:rsidRDefault="006361FF" w:rsidP="006361FF">
      <w:pPr>
        <w:pStyle w:val="KeepWithNext"/>
        <w:rPr>
          <w:rtl/>
          <w:lang w:eastAsia="he-IL"/>
        </w:rPr>
      </w:pPr>
    </w:p>
    <w:p w14:paraId="1796E3B3" w14:textId="503E7447" w:rsidR="006361FF" w:rsidRDefault="006361FF" w:rsidP="006361FF">
      <w:pPr>
        <w:rPr>
          <w:rtl/>
          <w:lang w:eastAsia="he-IL"/>
        </w:rPr>
      </w:pPr>
      <w:r>
        <w:rPr>
          <w:rFonts w:hint="cs"/>
          <w:rtl/>
          <w:lang w:eastAsia="he-IL"/>
        </w:rPr>
        <w:t>אני רוצה להגיד לך משהו, אתה מוכר לצרכנים</w:t>
      </w:r>
      <w:r w:rsidR="00F71FF9">
        <w:rPr>
          <w:rFonts w:hint="cs"/>
          <w:rtl/>
          <w:lang w:eastAsia="he-IL"/>
        </w:rPr>
        <w:t xml:space="preserve">, אנחנו לוקחים על זה 30 אגורות יותר מהצרכן. אז הוא צריך לקבל את האופציה להחזיר. בכל העולם זה קורה, אף אחד לא אוספים לו מידי יום את הבקבוקים. </w:t>
      </w:r>
    </w:p>
    <w:p w14:paraId="2E6B9065" w14:textId="77777777" w:rsidR="00F71FF9" w:rsidRDefault="00F71FF9" w:rsidP="006361FF">
      <w:pPr>
        <w:rPr>
          <w:rtl/>
          <w:lang w:eastAsia="he-IL"/>
        </w:rPr>
      </w:pPr>
    </w:p>
    <w:p w14:paraId="62BAC5A7" w14:textId="17B26C16" w:rsidR="00F71FF9" w:rsidRDefault="00F71FF9" w:rsidP="00F71FF9">
      <w:pPr>
        <w:pStyle w:val="af9"/>
        <w:keepNext/>
        <w:rPr>
          <w:rtl/>
          <w:lang w:eastAsia="he-IL"/>
        </w:rPr>
      </w:pPr>
      <w:bookmarkStart w:id="104" w:name="ET_guest_913120_106"/>
      <w:r w:rsidRPr="00F71FF9">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F71FF9">
        <w:rPr>
          <w:rStyle w:val="TagStyle"/>
          <w:rtl/>
        </w:rPr>
        <w:t xml:space="preserve"> &lt;&lt; אורח &gt;&gt;</w:t>
      </w:r>
      <w:r w:rsidR="0025304E">
        <w:rPr>
          <w:rtl/>
          <w:lang w:eastAsia="he-IL"/>
        </w:rPr>
        <w:t xml:space="preserve"> </w:t>
      </w:r>
      <w:bookmarkEnd w:id="104"/>
    </w:p>
    <w:p w14:paraId="35132ED8" w14:textId="77777777" w:rsidR="00F71FF9" w:rsidRDefault="00F71FF9" w:rsidP="00F71FF9">
      <w:pPr>
        <w:pStyle w:val="KeepWithNext"/>
        <w:rPr>
          <w:rtl/>
          <w:lang w:eastAsia="he-IL"/>
        </w:rPr>
      </w:pPr>
    </w:p>
    <w:p w14:paraId="18DDD2E2" w14:textId="69556754" w:rsidR="00F71FF9" w:rsidRDefault="00F71FF9" w:rsidP="00F71FF9">
      <w:pPr>
        <w:rPr>
          <w:rtl/>
          <w:lang w:eastAsia="he-IL"/>
        </w:rPr>
      </w:pPr>
      <w:r>
        <w:rPr>
          <w:rFonts w:hint="cs"/>
          <w:rtl/>
          <w:lang w:eastAsia="he-IL"/>
        </w:rPr>
        <w:t xml:space="preserve">אנחנו ההוצאות שלנו, מבחינת המכונות כל מכונה עולה מעל 100 אלף שקל. </w:t>
      </w:r>
    </w:p>
    <w:p w14:paraId="5A2F317F" w14:textId="77777777" w:rsidR="00F71FF9" w:rsidRDefault="00F71FF9" w:rsidP="00F71FF9">
      <w:pPr>
        <w:rPr>
          <w:rtl/>
          <w:lang w:eastAsia="he-IL"/>
        </w:rPr>
      </w:pPr>
    </w:p>
    <w:p w14:paraId="68FF809E" w14:textId="20A77452" w:rsidR="00F71FF9" w:rsidRDefault="00F71FF9" w:rsidP="00F71FF9">
      <w:pPr>
        <w:pStyle w:val="a4"/>
        <w:keepNext/>
        <w:rPr>
          <w:rtl/>
        </w:rPr>
      </w:pPr>
      <w:bookmarkStart w:id="105" w:name="ET_speaker_6452_107"/>
      <w:r w:rsidRPr="00F71FF9">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F71FF9">
        <w:rPr>
          <w:rStyle w:val="TagStyle"/>
          <w:rtl/>
        </w:rPr>
        <w:t xml:space="preserve"> &lt;&lt; דובר &gt;&gt;</w:t>
      </w:r>
      <w:r w:rsidR="0025304E">
        <w:rPr>
          <w:rtl/>
        </w:rPr>
        <w:t xml:space="preserve"> </w:t>
      </w:r>
      <w:bookmarkEnd w:id="105"/>
    </w:p>
    <w:p w14:paraId="356E9CEE" w14:textId="77777777" w:rsidR="00F71FF9" w:rsidRDefault="00F71FF9" w:rsidP="00F71FF9">
      <w:pPr>
        <w:pStyle w:val="KeepWithNext"/>
        <w:rPr>
          <w:rtl/>
          <w:lang w:eastAsia="he-IL"/>
        </w:rPr>
      </w:pPr>
    </w:p>
    <w:p w14:paraId="28EF068D" w14:textId="26AE373D" w:rsidR="00F71FF9" w:rsidRDefault="00F71FF9" w:rsidP="00F71FF9">
      <w:pPr>
        <w:rPr>
          <w:rtl/>
          <w:lang w:eastAsia="he-IL"/>
        </w:rPr>
      </w:pPr>
      <w:r>
        <w:rPr>
          <w:rFonts w:hint="cs"/>
          <w:rtl/>
          <w:lang w:eastAsia="he-IL"/>
        </w:rPr>
        <w:t xml:space="preserve">הבנו את זה, אני מבינה, לכן אנחנו נתנו הוראות ליישום כדי שתדירות האיסוף תשתנה, כדי שלא יאספו מכם פעם ב, ולכן אנחנו בחוק החדש גם מעלים את היעדים כדי שהם יצטרכו לעבוד קשה ולאסוף כל הזמן כדי להגיע ליעד. אנחנו עושים מה שאנחנו יכולים, אנחנו לא יכולים להיות אחראיים על מי שהרחיב חקיקה, הציב יעדים מסוימים. הסברתי לך למה זה לא קורה. </w:t>
      </w:r>
    </w:p>
    <w:p w14:paraId="27B03E7E" w14:textId="77777777" w:rsidR="00F71FF9" w:rsidRDefault="00F71FF9" w:rsidP="00F71FF9">
      <w:pPr>
        <w:rPr>
          <w:rtl/>
          <w:lang w:eastAsia="he-IL"/>
        </w:rPr>
      </w:pPr>
    </w:p>
    <w:p w14:paraId="326C0E8A" w14:textId="6966B2A1" w:rsidR="00F71FF9" w:rsidRDefault="00F71FF9" w:rsidP="00F71FF9">
      <w:pPr>
        <w:pStyle w:val="af9"/>
        <w:keepNext/>
        <w:rPr>
          <w:rtl/>
          <w:lang w:eastAsia="he-IL"/>
        </w:rPr>
      </w:pPr>
      <w:bookmarkStart w:id="106" w:name="ET_guest_913120_108"/>
      <w:r w:rsidRPr="00F71FF9">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F71FF9">
        <w:rPr>
          <w:rStyle w:val="TagStyle"/>
          <w:rtl/>
        </w:rPr>
        <w:t xml:space="preserve"> &lt;&lt; אורח &gt;&gt;</w:t>
      </w:r>
      <w:r w:rsidR="0025304E">
        <w:rPr>
          <w:rtl/>
          <w:lang w:eastAsia="he-IL"/>
        </w:rPr>
        <w:t xml:space="preserve"> </w:t>
      </w:r>
      <w:bookmarkEnd w:id="106"/>
    </w:p>
    <w:p w14:paraId="10605FE8" w14:textId="77777777" w:rsidR="00F71FF9" w:rsidRDefault="00F71FF9" w:rsidP="00F71FF9">
      <w:pPr>
        <w:pStyle w:val="KeepWithNext"/>
        <w:rPr>
          <w:rtl/>
          <w:lang w:eastAsia="he-IL"/>
        </w:rPr>
      </w:pPr>
    </w:p>
    <w:p w14:paraId="4AB17D8D" w14:textId="13BC8528" w:rsidR="00F71FF9" w:rsidRDefault="00F71FF9" w:rsidP="00F71FF9">
      <w:pPr>
        <w:rPr>
          <w:rtl/>
          <w:lang w:eastAsia="he-IL"/>
        </w:rPr>
      </w:pPr>
      <w:r>
        <w:rPr>
          <w:rFonts w:hint="cs"/>
          <w:rtl/>
          <w:lang w:eastAsia="he-IL"/>
        </w:rPr>
        <w:t xml:space="preserve">בהתחלה כששמנו את הבקבוקים הקטנים, עוד איכשהו אכלנו את זה, אוקיי? כשהתחילו הבקבוקים הגדולים, אנחנו מדברים פה על אספנים, אנחנו מדברים פה על 50 בקבוקים שמגיע כל בן אדם פעם ביום. אנשים מגיעים עם קרוב ל-300-400 בקבוקים כל יום. כל יום. ואנחנו לא יכולים להגיד להם לא. אנחנו עובדים פה לפי החוק. עכשיו, הוא בא בבוקר, והוא בא בצהריים, והוא בא בערב, והוא גם בא בשעות לקראת הסגירה. עכשיו, כל ההתעסקות הזאת מבחינת קמעונאות, אני קרוב למעלה מ-27 שנה בקמעונאות. כל ההתעסקות הזו למנהל סניף ולמחסן הסניף ולתפעול, יוצרת בעיה. </w:t>
      </w:r>
    </w:p>
    <w:p w14:paraId="7D831A93" w14:textId="77777777" w:rsidR="00F71FF9" w:rsidRDefault="00F71FF9" w:rsidP="00F71FF9">
      <w:pPr>
        <w:rPr>
          <w:rtl/>
          <w:lang w:eastAsia="he-IL"/>
        </w:rPr>
      </w:pPr>
    </w:p>
    <w:p w14:paraId="6300E3F9" w14:textId="07FB1F0D" w:rsidR="00F71FF9" w:rsidRDefault="00F71FF9" w:rsidP="00F71FF9">
      <w:pPr>
        <w:pStyle w:val="a4"/>
        <w:keepNext/>
        <w:rPr>
          <w:rtl/>
        </w:rPr>
      </w:pPr>
      <w:bookmarkStart w:id="107" w:name="ET_speaker_6452_109"/>
      <w:r w:rsidRPr="00F71FF9">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F71FF9">
        <w:rPr>
          <w:rStyle w:val="TagStyle"/>
          <w:rtl/>
        </w:rPr>
        <w:t xml:space="preserve"> &lt;&lt; דובר &gt;&gt;</w:t>
      </w:r>
      <w:r w:rsidR="0025304E">
        <w:rPr>
          <w:rtl/>
        </w:rPr>
        <w:t xml:space="preserve"> </w:t>
      </w:r>
      <w:bookmarkEnd w:id="107"/>
    </w:p>
    <w:p w14:paraId="73D71D71" w14:textId="77777777" w:rsidR="00F71FF9" w:rsidRDefault="00F71FF9" w:rsidP="00F71FF9">
      <w:pPr>
        <w:pStyle w:val="KeepWithNext"/>
        <w:rPr>
          <w:rtl/>
          <w:lang w:eastAsia="he-IL"/>
        </w:rPr>
      </w:pPr>
    </w:p>
    <w:p w14:paraId="7E100325" w14:textId="3D691B9F" w:rsidR="00F71FF9" w:rsidRDefault="00F71FF9" w:rsidP="00F71FF9">
      <w:pPr>
        <w:rPr>
          <w:rtl/>
          <w:lang w:eastAsia="he-IL"/>
        </w:rPr>
      </w:pPr>
      <w:r>
        <w:rPr>
          <w:rFonts w:hint="cs"/>
          <w:rtl/>
          <w:lang w:eastAsia="he-IL"/>
        </w:rPr>
        <w:t xml:space="preserve">רגע, רגע, דקה. כשאנחנו </w:t>
      </w:r>
      <w:proofErr w:type="spellStart"/>
      <w:r>
        <w:rPr>
          <w:rFonts w:hint="cs"/>
          <w:rtl/>
          <w:lang w:eastAsia="he-IL"/>
        </w:rPr>
        <w:t>ננכיח</w:t>
      </w:r>
      <w:proofErr w:type="spellEnd"/>
      <w:r>
        <w:rPr>
          <w:rFonts w:hint="cs"/>
          <w:rtl/>
          <w:lang w:eastAsia="he-IL"/>
        </w:rPr>
        <w:t xml:space="preserve"> את זה - - - </w:t>
      </w:r>
    </w:p>
    <w:p w14:paraId="5A2D026A" w14:textId="77777777" w:rsidR="00F71FF9" w:rsidRDefault="00F71FF9" w:rsidP="00F71FF9">
      <w:pPr>
        <w:rPr>
          <w:rtl/>
          <w:lang w:eastAsia="he-IL"/>
        </w:rPr>
      </w:pPr>
    </w:p>
    <w:p w14:paraId="3D427991" w14:textId="06FEDFFF" w:rsidR="00F71FF9" w:rsidRDefault="00F71FF9" w:rsidP="00F71FF9">
      <w:pPr>
        <w:pStyle w:val="af6"/>
        <w:keepNext/>
        <w:rPr>
          <w:rtl/>
        </w:rPr>
      </w:pPr>
      <w:bookmarkStart w:id="108" w:name="ET_yor_5069_110"/>
      <w:r w:rsidRPr="00F71FF9">
        <w:rPr>
          <w:rStyle w:val="TagStyle"/>
          <w:rtl/>
        </w:rPr>
        <w:t xml:space="preserve"> &lt;&lt; יור &gt;&gt; </w:t>
      </w:r>
      <w:r>
        <w:rPr>
          <w:rtl/>
        </w:rPr>
        <w:t>היו"ר יעקב אשר:</w:t>
      </w:r>
      <w:r w:rsidRPr="00F71FF9">
        <w:rPr>
          <w:rStyle w:val="TagStyle"/>
          <w:rtl/>
        </w:rPr>
        <w:t xml:space="preserve"> &lt;&lt; יור &gt;&gt;</w:t>
      </w:r>
      <w:r w:rsidR="0025304E">
        <w:rPr>
          <w:rtl/>
        </w:rPr>
        <w:t xml:space="preserve"> </w:t>
      </w:r>
      <w:bookmarkEnd w:id="108"/>
    </w:p>
    <w:p w14:paraId="2B8E8EF2" w14:textId="77777777" w:rsidR="00F71FF9" w:rsidRDefault="00F71FF9" w:rsidP="00F71FF9">
      <w:pPr>
        <w:pStyle w:val="KeepWithNext"/>
        <w:rPr>
          <w:rtl/>
          <w:lang w:eastAsia="he-IL"/>
        </w:rPr>
      </w:pPr>
    </w:p>
    <w:p w14:paraId="6822478A" w14:textId="4E423FBB" w:rsidR="00F71FF9" w:rsidRDefault="00F71FF9" w:rsidP="00F71FF9">
      <w:pPr>
        <w:rPr>
          <w:rtl/>
          <w:lang w:eastAsia="he-IL"/>
        </w:rPr>
      </w:pPr>
      <w:r>
        <w:rPr>
          <w:rFonts w:hint="cs"/>
          <w:rtl/>
          <w:lang w:eastAsia="he-IL"/>
        </w:rPr>
        <w:t xml:space="preserve">לא, לא, שנייה. </w:t>
      </w:r>
    </w:p>
    <w:p w14:paraId="126ABD3A" w14:textId="77777777" w:rsidR="00F71FF9" w:rsidRDefault="00F71FF9" w:rsidP="00F71FF9">
      <w:pPr>
        <w:rPr>
          <w:rtl/>
          <w:lang w:eastAsia="he-IL"/>
        </w:rPr>
      </w:pPr>
    </w:p>
    <w:p w14:paraId="679A688F" w14:textId="5B5FE100" w:rsidR="00F71FF9" w:rsidRDefault="00F71FF9" w:rsidP="00F71FF9">
      <w:pPr>
        <w:pStyle w:val="af9"/>
        <w:keepNext/>
        <w:rPr>
          <w:rtl/>
          <w:lang w:eastAsia="he-IL"/>
        </w:rPr>
      </w:pPr>
      <w:bookmarkStart w:id="109" w:name="ET_guest_913120_111"/>
      <w:r w:rsidRPr="00F71FF9">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F71FF9">
        <w:rPr>
          <w:rStyle w:val="TagStyle"/>
          <w:rtl/>
        </w:rPr>
        <w:t xml:space="preserve"> &lt;&lt; אורח &gt;&gt;</w:t>
      </w:r>
      <w:r w:rsidR="0025304E">
        <w:rPr>
          <w:rtl/>
          <w:lang w:eastAsia="he-IL"/>
        </w:rPr>
        <w:t xml:space="preserve"> </w:t>
      </w:r>
      <w:bookmarkEnd w:id="109"/>
    </w:p>
    <w:p w14:paraId="24FC8D1C" w14:textId="77777777" w:rsidR="00F71FF9" w:rsidRDefault="00F71FF9" w:rsidP="00F71FF9">
      <w:pPr>
        <w:pStyle w:val="KeepWithNext"/>
        <w:rPr>
          <w:rtl/>
          <w:lang w:eastAsia="he-IL"/>
        </w:rPr>
      </w:pPr>
    </w:p>
    <w:p w14:paraId="4E37D3A2" w14:textId="7FE07FF3" w:rsidR="00F71FF9" w:rsidRDefault="00F71FF9" w:rsidP="00F71FF9">
      <w:pPr>
        <w:rPr>
          <w:rtl/>
          <w:lang w:eastAsia="he-IL"/>
        </w:rPr>
      </w:pPr>
      <w:r>
        <w:rPr>
          <w:rFonts w:hint="cs"/>
          <w:rtl/>
          <w:lang w:eastAsia="he-IL"/>
        </w:rPr>
        <w:t xml:space="preserve">מחילה, רגע יעקב, רק עוד משהו קטן. אני רוצה להגיד משהו, לפני ארבעה חודשים היה איתי בכתבה נמרוד גלילי. שם הראנו את התמונה האמיתית של הבקבוקים בדיוק מה קורה לנו. </w:t>
      </w:r>
    </w:p>
    <w:p w14:paraId="2DFAB0E2" w14:textId="77777777" w:rsidR="00F71FF9" w:rsidRDefault="00F71FF9" w:rsidP="00F71FF9">
      <w:pPr>
        <w:rPr>
          <w:rtl/>
          <w:lang w:eastAsia="he-IL"/>
        </w:rPr>
      </w:pPr>
    </w:p>
    <w:p w14:paraId="6825F993" w14:textId="0D51B128" w:rsidR="00F71FF9" w:rsidRDefault="00F71FF9" w:rsidP="00F71FF9">
      <w:pPr>
        <w:pStyle w:val="af6"/>
        <w:keepNext/>
        <w:rPr>
          <w:rtl/>
        </w:rPr>
      </w:pPr>
      <w:bookmarkStart w:id="110" w:name="ET_yor_5069_112"/>
      <w:r w:rsidRPr="00F71FF9">
        <w:rPr>
          <w:rStyle w:val="TagStyle"/>
          <w:rtl/>
        </w:rPr>
        <w:t xml:space="preserve"> &lt;&lt; יור &gt;&gt; </w:t>
      </w:r>
      <w:r>
        <w:rPr>
          <w:rtl/>
        </w:rPr>
        <w:t>היו"ר יעקב אשר:</w:t>
      </w:r>
      <w:r w:rsidRPr="00F71FF9">
        <w:rPr>
          <w:rStyle w:val="TagStyle"/>
          <w:rtl/>
        </w:rPr>
        <w:t xml:space="preserve"> &lt;&lt; יור &gt;&gt;</w:t>
      </w:r>
      <w:r w:rsidR="0025304E">
        <w:rPr>
          <w:rtl/>
        </w:rPr>
        <w:t xml:space="preserve"> </w:t>
      </w:r>
      <w:bookmarkEnd w:id="110"/>
    </w:p>
    <w:p w14:paraId="5834F541" w14:textId="77777777" w:rsidR="00F71FF9" w:rsidRDefault="00F71FF9" w:rsidP="00F71FF9">
      <w:pPr>
        <w:pStyle w:val="KeepWithNext"/>
        <w:rPr>
          <w:rtl/>
          <w:lang w:eastAsia="he-IL"/>
        </w:rPr>
      </w:pPr>
    </w:p>
    <w:p w14:paraId="11E201E7" w14:textId="00E71FCE" w:rsidR="00F71FF9" w:rsidRDefault="00F71FF9" w:rsidP="00F71FF9">
      <w:pPr>
        <w:rPr>
          <w:rtl/>
          <w:lang w:eastAsia="he-IL"/>
        </w:rPr>
      </w:pPr>
      <w:r>
        <w:rPr>
          <w:rFonts w:hint="cs"/>
          <w:rtl/>
          <w:lang w:eastAsia="he-IL"/>
        </w:rPr>
        <w:t xml:space="preserve">אבל הסברת את זה קודם, אני לא מבין למה לחזור על זה? מה אתה רוצה לרגש אותנו כאילו? אנחנו יודעים שיש בעיה. </w:t>
      </w:r>
    </w:p>
    <w:p w14:paraId="5B56FF0D" w14:textId="77777777" w:rsidR="00F71FF9" w:rsidRDefault="00F71FF9" w:rsidP="00F71FF9">
      <w:pPr>
        <w:rPr>
          <w:rtl/>
          <w:lang w:eastAsia="he-IL"/>
        </w:rPr>
      </w:pPr>
    </w:p>
    <w:p w14:paraId="57B45272" w14:textId="6549B9BC" w:rsidR="00F71FF9" w:rsidRDefault="00F71FF9" w:rsidP="00F71FF9">
      <w:pPr>
        <w:pStyle w:val="af9"/>
        <w:keepNext/>
        <w:rPr>
          <w:rtl/>
          <w:lang w:eastAsia="he-IL"/>
        </w:rPr>
      </w:pPr>
      <w:bookmarkStart w:id="111" w:name="ET_guest_913120_113"/>
      <w:r w:rsidRPr="00F71FF9">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F71FF9">
        <w:rPr>
          <w:rStyle w:val="TagStyle"/>
          <w:rtl/>
        </w:rPr>
        <w:t xml:space="preserve"> &lt;&lt; אורח &gt;&gt;</w:t>
      </w:r>
      <w:r w:rsidR="0025304E">
        <w:rPr>
          <w:rtl/>
          <w:lang w:eastAsia="he-IL"/>
        </w:rPr>
        <w:t xml:space="preserve"> </w:t>
      </w:r>
      <w:bookmarkEnd w:id="111"/>
    </w:p>
    <w:p w14:paraId="2893518A" w14:textId="77777777" w:rsidR="00F71FF9" w:rsidRDefault="00F71FF9" w:rsidP="00F71FF9">
      <w:pPr>
        <w:pStyle w:val="KeepWithNext"/>
        <w:rPr>
          <w:rtl/>
          <w:lang w:eastAsia="he-IL"/>
        </w:rPr>
      </w:pPr>
    </w:p>
    <w:p w14:paraId="7270B1BA" w14:textId="5CB80101" w:rsidR="00F71FF9" w:rsidRDefault="00F71FF9" w:rsidP="00F71FF9">
      <w:pPr>
        <w:rPr>
          <w:rtl/>
          <w:lang w:eastAsia="he-IL"/>
        </w:rPr>
      </w:pPr>
      <w:r>
        <w:rPr>
          <w:rFonts w:hint="cs"/>
          <w:rtl/>
          <w:lang w:eastAsia="he-IL"/>
        </w:rPr>
        <w:t xml:space="preserve">אבל אני חייב פתרונות. </w:t>
      </w:r>
    </w:p>
    <w:p w14:paraId="126E24D6" w14:textId="77777777" w:rsidR="00F71FF9" w:rsidRDefault="00F71FF9" w:rsidP="00F71FF9">
      <w:pPr>
        <w:rPr>
          <w:rtl/>
          <w:lang w:eastAsia="he-IL"/>
        </w:rPr>
      </w:pPr>
    </w:p>
    <w:p w14:paraId="44C1C9B9" w14:textId="648DEF31" w:rsidR="00F71FF9" w:rsidRDefault="00F71FF9" w:rsidP="00F71FF9">
      <w:pPr>
        <w:pStyle w:val="af6"/>
        <w:keepNext/>
        <w:rPr>
          <w:rtl/>
        </w:rPr>
      </w:pPr>
      <w:bookmarkStart w:id="112" w:name="ET_yor_5069_114"/>
      <w:r w:rsidRPr="00F71FF9">
        <w:rPr>
          <w:rStyle w:val="TagStyle"/>
          <w:rtl/>
        </w:rPr>
        <w:t xml:space="preserve"> &lt;&lt; יור &gt;&gt; </w:t>
      </w:r>
      <w:r>
        <w:rPr>
          <w:rtl/>
        </w:rPr>
        <w:t>היו"ר יעקב אשר:</w:t>
      </w:r>
      <w:r w:rsidRPr="00F71FF9">
        <w:rPr>
          <w:rStyle w:val="TagStyle"/>
          <w:rtl/>
        </w:rPr>
        <w:t xml:space="preserve"> &lt;&lt; יור &gt;&gt;</w:t>
      </w:r>
      <w:r w:rsidR="0025304E">
        <w:rPr>
          <w:rtl/>
        </w:rPr>
        <w:t xml:space="preserve"> </w:t>
      </w:r>
      <w:bookmarkEnd w:id="112"/>
    </w:p>
    <w:p w14:paraId="084664AF" w14:textId="77777777" w:rsidR="00F71FF9" w:rsidRDefault="00F71FF9" w:rsidP="00F71FF9">
      <w:pPr>
        <w:pStyle w:val="KeepWithNext"/>
        <w:rPr>
          <w:rtl/>
          <w:lang w:eastAsia="he-IL"/>
        </w:rPr>
      </w:pPr>
    </w:p>
    <w:p w14:paraId="41E0F053" w14:textId="1F39AD2D" w:rsidR="00F71FF9" w:rsidRDefault="00F71FF9" w:rsidP="00F71FF9">
      <w:pPr>
        <w:rPr>
          <w:rtl/>
          <w:lang w:eastAsia="he-IL"/>
        </w:rPr>
      </w:pPr>
      <w:r>
        <w:rPr>
          <w:rFonts w:hint="cs"/>
          <w:rtl/>
          <w:lang w:eastAsia="he-IL"/>
        </w:rPr>
        <w:t xml:space="preserve">בסדר, עוד דקה תצא עם פתרון. </w:t>
      </w:r>
    </w:p>
    <w:p w14:paraId="40C36E46" w14:textId="77777777" w:rsidR="00F71FF9" w:rsidRDefault="00F71FF9" w:rsidP="00F71FF9">
      <w:pPr>
        <w:rPr>
          <w:rtl/>
          <w:lang w:eastAsia="he-IL"/>
        </w:rPr>
      </w:pPr>
    </w:p>
    <w:p w14:paraId="1C7C693E" w14:textId="31D4C0AB" w:rsidR="00F71FF9" w:rsidRDefault="00F71FF9" w:rsidP="00F71FF9">
      <w:pPr>
        <w:pStyle w:val="a4"/>
        <w:keepNext/>
        <w:rPr>
          <w:rtl/>
        </w:rPr>
      </w:pPr>
      <w:bookmarkStart w:id="113" w:name="ET_speaker_6452_115"/>
      <w:r w:rsidRPr="00F71FF9">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F71FF9">
        <w:rPr>
          <w:rStyle w:val="TagStyle"/>
          <w:rtl/>
        </w:rPr>
        <w:t xml:space="preserve"> &lt;&lt; דובר &gt;&gt;</w:t>
      </w:r>
      <w:r w:rsidR="0025304E">
        <w:rPr>
          <w:rtl/>
        </w:rPr>
        <w:t xml:space="preserve"> </w:t>
      </w:r>
      <w:bookmarkEnd w:id="113"/>
    </w:p>
    <w:p w14:paraId="5727685D" w14:textId="77777777" w:rsidR="00F71FF9" w:rsidRDefault="00F71FF9" w:rsidP="00F71FF9">
      <w:pPr>
        <w:pStyle w:val="KeepWithNext"/>
        <w:rPr>
          <w:rtl/>
          <w:lang w:eastAsia="he-IL"/>
        </w:rPr>
      </w:pPr>
    </w:p>
    <w:p w14:paraId="052CC827" w14:textId="75CB0C37" w:rsidR="00F71FF9" w:rsidRDefault="00F71FF9" w:rsidP="00F71FF9">
      <w:pPr>
        <w:rPr>
          <w:rtl/>
          <w:lang w:eastAsia="he-IL"/>
        </w:rPr>
      </w:pPr>
      <w:r>
        <w:rPr>
          <w:rFonts w:hint="cs"/>
          <w:rtl/>
          <w:lang w:eastAsia="he-IL"/>
        </w:rPr>
        <w:t xml:space="preserve">קודם כל, כשיש הוראות איסוף שונות כמו שנתנו היום, אז אנשים יוכלו לפנות מבתי עסק קטנים גם. כשיהיה איסוף קהילתי אז לא כולם יצטרכו לבוא רק אליך, כי הם יוכלו לאסוף גם ממקומות אחרים. אנחנו משנים חקיקה כדי שאתה, לא יבואו אליך כל העולם ואשתו כמו שאתה מציין עכשיו. </w:t>
      </w:r>
    </w:p>
    <w:p w14:paraId="605B2749" w14:textId="77777777" w:rsidR="006E3530" w:rsidRDefault="006E3530" w:rsidP="00F71FF9">
      <w:pPr>
        <w:rPr>
          <w:rtl/>
          <w:lang w:eastAsia="he-IL"/>
        </w:rPr>
      </w:pPr>
    </w:p>
    <w:p w14:paraId="08650D18" w14:textId="709FF0FF" w:rsidR="006E3530" w:rsidRDefault="006E3530" w:rsidP="006E3530">
      <w:pPr>
        <w:pStyle w:val="af6"/>
        <w:keepNext/>
        <w:rPr>
          <w:rtl/>
        </w:rPr>
      </w:pPr>
      <w:bookmarkStart w:id="114" w:name="ET_yor_5069_116"/>
      <w:r w:rsidRPr="006E3530">
        <w:rPr>
          <w:rStyle w:val="TagStyle"/>
          <w:rtl/>
        </w:rPr>
        <w:t xml:space="preserve"> &lt;&lt; יור &gt;&gt; </w:t>
      </w:r>
      <w:r>
        <w:rPr>
          <w:rtl/>
        </w:rPr>
        <w:t>היו"ר יעקב אשר:</w:t>
      </w:r>
      <w:r w:rsidRPr="006E3530">
        <w:rPr>
          <w:rStyle w:val="TagStyle"/>
          <w:rtl/>
        </w:rPr>
        <w:t xml:space="preserve"> &lt;&lt; יור &gt;&gt;</w:t>
      </w:r>
      <w:r w:rsidR="0025304E">
        <w:rPr>
          <w:rtl/>
        </w:rPr>
        <w:t xml:space="preserve"> </w:t>
      </w:r>
      <w:bookmarkEnd w:id="114"/>
    </w:p>
    <w:p w14:paraId="59F5DB91" w14:textId="77777777" w:rsidR="006E3530" w:rsidRDefault="006E3530" w:rsidP="006E3530">
      <w:pPr>
        <w:pStyle w:val="KeepWithNext"/>
        <w:rPr>
          <w:rtl/>
          <w:lang w:eastAsia="he-IL"/>
        </w:rPr>
      </w:pPr>
    </w:p>
    <w:p w14:paraId="015A87D9" w14:textId="0F46B349" w:rsidR="006E3530" w:rsidRDefault="006E3530" w:rsidP="006E3530">
      <w:pPr>
        <w:rPr>
          <w:rtl/>
          <w:lang w:eastAsia="he-IL"/>
        </w:rPr>
      </w:pPr>
      <w:r>
        <w:rPr>
          <w:rFonts w:hint="cs"/>
          <w:rtl/>
          <w:lang w:eastAsia="he-IL"/>
        </w:rPr>
        <w:t xml:space="preserve">זה לא רק השינוי חקיקה. ברגע שתהיה תוכנית גדולה שצריך לדעת אותה בלוחות זמנים, עם פריסה של מכונות, אז קודם כל גם אותם אלה שמגיעים אליך עם התלת אופן, יהיה פחות. אם לאנשים יהיה את הגישה ליד הבית, אז זה יתפזר. אנחנו מדברים כל הזמן על הפיזור, זאת הבעיה הגדולה. הפיזור קרוב לאוכלוסייה, בצורה נוחה. </w:t>
      </w:r>
    </w:p>
    <w:p w14:paraId="342BB8B9" w14:textId="77777777" w:rsidR="006E3530" w:rsidRDefault="006E3530" w:rsidP="006E3530">
      <w:pPr>
        <w:rPr>
          <w:rtl/>
          <w:lang w:eastAsia="he-IL"/>
        </w:rPr>
      </w:pPr>
    </w:p>
    <w:p w14:paraId="00376629" w14:textId="55901506" w:rsidR="006E3530" w:rsidRDefault="006E3530" w:rsidP="006E3530">
      <w:pPr>
        <w:rPr>
          <w:rtl/>
          <w:lang w:eastAsia="he-IL"/>
        </w:rPr>
      </w:pPr>
      <w:r>
        <w:rPr>
          <w:rFonts w:hint="cs"/>
          <w:rtl/>
          <w:lang w:eastAsia="he-IL"/>
        </w:rPr>
        <w:t xml:space="preserve">אני כרגע לא פותר בעיה של אף אחד ספציפית, אוקיי? עם כל הכבוד. אני צריך להסתכל </w:t>
      </w:r>
      <w:r w:rsidR="00186251">
        <w:rPr>
          <w:rFonts w:hint="cs"/>
          <w:rtl/>
          <w:lang w:eastAsia="he-IL"/>
        </w:rPr>
        <w:t xml:space="preserve">על הדבר הכולל, ואמרתי בתחילת הדברים, והיא לא הייתה השרה לכן אני אחזור ואומר. ההחלטה האומללה שהייתה אז בזמנו כשהיא עוד לא חלמה על איכות הסביבה, אולי היא חלמה אז לבריאות, סליחה. הייתה החלטה בקדנציה הקודמת, שעשו את מה שעשו בלי למצוא את הפתרונות, בלי לתת את הפתרונות. </w:t>
      </w:r>
      <w:r w:rsidR="0025304E">
        <w:rPr>
          <w:rFonts w:hint="cs"/>
          <w:rtl/>
          <w:lang w:eastAsia="he-IL"/>
        </w:rPr>
        <w:t>"ע</w:t>
      </w:r>
      <w:r w:rsidR="00186251">
        <w:rPr>
          <w:rFonts w:hint="cs"/>
          <w:rtl/>
          <w:lang w:eastAsia="he-IL"/>
        </w:rPr>
        <w:t xml:space="preserve">לא באב </w:t>
      </w:r>
      <w:proofErr w:type="spellStart"/>
      <w:r w:rsidR="00186251">
        <w:rPr>
          <w:rFonts w:hint="cs"/>
          <w:rtl/>
          <w:lang w:eastAsia="he-IL"/>
        </w:rPr>
        <w:t>אללא</w:t>
      </w:r>
      <w:proofErr w:type="spellEnd"/>
      <w:r w:rsidR="0025304E">
        <w:rPr>
          <w:rFonts w:hint="cs"/>
          <w:rtl/>
          <w:lang w:eastAsia="he-IL"/>
        </w:rPr>
        <w:t>"</w:t>
      </w:r>
      <w:r w:rsidR="00186251">
        <w:rPr>
          <w:rFonts w:hint="cs"/>
          <w:rtl/>
          <w:lang w:eastAsia="he-IL"/>
        </w:rPr>
        <w:t xml:space="preserve"> ומה שיקרה יקרה. עכשיו אנחנו באים לתקן, לא מתנים ביום ולא ביומיים. אתה רוצה היום פתרון, אז אתה רוצה. </w:t>
      </w:r>
    </w:p>
    <w:p w14:paraId="73F71ACB" w14:textId="77777777" w:rsidR="00186251" w:rsidRDefault="00186251" w:rsidP="006E3530">
      <w:pPr>
        <w:rPr>
          <w:rtl/>
          <w:lang w:eastAsia="he-IL"/>
        </w:rPr>
      </w:pPr>
    </w:p>
    <w:p w14:paraId="4CEEE65F" w14:textId="28B1A485" w:rsidR="00186251" w:rsidRDefault="00186251" w:rsidP="00186251">
      <w:pPr>
        <w:pStyle w:val="af9"/>
        <w:keepNext/>
        <w:rPr>
          <w:rtl/>
          <w:lang w:eastAsia="he-IL"/>
        </w:rPr>
      </w:pPr>
      <w:bookmarkStart w:id="115" w:name="ET_guest_913120_117"/>
      <w:r w:rsidRPr="00186251">
        <w:rPr>
          <w:rStyle w:val="TagStyle"/>
          <w:rtl/>
        </w:rPr>
        <w:t xml:space="preserve"> &lt;&lt; אורח &gt;&gt; </w:t>
      </w:r>
      <w:r>
        <w:rPr>
          <w:rtl/>
          <w:lang w:eastAsia="he-IL"/>
        </w:rPr>
        <w:t xml:space="preserve">יורם </w:t>
      </w:r>
      <w:proofErr w:type="spellStart"/>
      <w:r>
        <w:rPr>
          <w:rtl/>
          <w:lang w:eastAsia="he-IL"/>
        </w:rPr>
        <w:t>פינטו</w:t>
      </w:r>
      <w:proofErr w:type="spellEnd"/>
      <w:r>
        <w:rPr>
          <w:rtl/>
          <w:lang w:eastAsia="he-IL"/>
        </w:rPr>
        <w:t>:</w:t>
      </w:r>
      <w:r w:rsidRPr="00186251">
        <w:rPr>
          <w:rStyle w:val="TagStyle"/>
          <w:rtl/>
        </w:rPr>
        <w:t xml:space="preserve"> &lt;&lt; אורח &gt;&gt;</w:t>
      </w:r>
      <w:r w:rsidR="0025304E">
        <w:rPr>
          <w:rtl/>
          <w:lang w:eastAsia="he-IL"/>
        </w:rPr>
        <w:t xml:space="preserve"> </w:t>
      </w:r>
      <w:bookmarkEnd w:id="115"/>
    </w:p>
    <w:p w14:paraId="11CCFFA0" w14:textId="77777777" w:rsidR="00186251" w:rsidRDefault="00186251" w:rsidP="00186251">
      <w:pPr>
        <w:pStyle w:val="KeepWithNext"/>
        <w:rPr>
          <w:rtl/>
          <w:lang w:eastAsia="he-IL"/>
        </w:rPr>
      </w:pPr>
    </w:p>
    <w:p w14:paraId="1AE4279D" w14:textId="3092F68C" w:rsidR="00186251" w:rsidRDefault="00186251" w:rsidP="00186251">
      <w:pPr>
        <w:rPr>
          <w:rtl/>
          <w:lang w:eastAsia="he-IL"/>
        </w:rPr>
      </w:pPr>
      <w:r>
        <w:rPr>
          <w:rFonts w:hint="cs"/>
          <w:rtl/>
          <w:lang w:eastAsia="he-IL"/>
        </w:rPr>
        <w:t xml:space="preserve">לא, בסדר. בוא נראה. </w:t>
      </w:r>
    </w:p>
    <w:p w14:paraId="277DB6C8" w14:textId="77777777" w:rsidR="00186251" w:rsidRDefault="00186251" w:rsidP="00186251">
      <w:pPr>
        <w:rPr>
          <w:rtl/>
          <w:lang w:eastAsia="he-IL"/>
        </w:rPr>
      </w:pPr>
    </w:p>
    <w:p w14:paraId="6FC3CB9E" w14:textId="25863281" w:rsidR="00186251" w:rsidRDefault="00186251" w:rsidP="00186251">
      <w:pPr>
        <w:pStyle w:val="af9"/>
        <w:keepNext/>
        <w:rPr>
          <w:rtl/>
          <w:lang w:eastAsia="he-IL"/>
        </w:rPr>
      </w:pPr>
      <w:bookmarkStart w:id="116" w:name="ET_guest_גיא_סמט_119"/>
      <w:r w:rsidRPr="00186251">
        <w:rPr>
          <w:rStyle w:val="TagStyle"/>
          <w:rtl/>
        </w:rPr>
        <w:t xml:space="preserve"> &lt;&lt; אורח &gt;&gt; </w:t>
      </w:r>
      <w:r>
        <w:rPr>
          <w:rtl/>
          <w:lang w:eastAsia="he-IL"/>
        </w:rPr>
        <w:t>גיא סמט:</w:t>
      </w:r>
      <w:r w:rsidRPr="00186251">
        <w:rPr>
          <w:rStyle w:val="TagStyle"/>
          <w:rtl/>
        </w:rPr>
        <w:t xml:space="preserve"> &lt;&lt; אורח &gt;&gt;</w:t>
      </w:r>
      <w:r w:rsidR="0025304E">
        <w:rPr>
          <w:rtl/>
          <w:lang w:eastAsia="he-IL"/>
        </w:rPr>
        <w:t xml:space="preserve"> </w:t>
      </w:r>
      <w:bookmarkEnd w:id="116"/>
    </w:p>
    <w:p w14:paraId="17E0854B" w14:textId="77777777" w:rsidR="00186251" w:rsidRDefault="00186251" w:rsidP="00186251">
      <w:pPr>
        <w:pStyle w:val="KeepWithNext"/>
        <w:rPr>
          <w:rtl/>
          <w:lang w:eastAsia="he-IL"/>
        </w:rPr>
      </w:pPr>
    </w:p>
    <w:p w14:paraId="65853452" w14:textId="2D51D96B" w:rsidR="00186251" w:rsidRDefault="00186251" w:rsidP="00186251">
      <w:pPr>
        <w:rPr>
          <w:rtl/>
          <w:lang w:eastAsia="he-IL"/>
        </w:rPr>
      </w:pPr>
      <w:r>
        <w:rPr>
          <w:rFonts w:hint="cs"/>
          <w:rtl/>
          <w:lang w:eastAsia="he-IL"/>
        </w:rPr>
        <w:t xml:space="preserve">אני כשהייתי סמנכ"ל בתפקיד של אלעד, חשבתי בדיוק כמוך שזה היו החלטות פזיזות, מהירות, לא מסודרות, שיהיה להן תוצאות ואנחנו רואים את התוצאות. זה בדיוק מה שזה. עכשיו אנחנו צריכים לתקן. </w:t>
      </w:r>
    </w:p>
    <w:p w14:paraId="65B69C7F" w14:textId="77777777" w:rsidR="00186251" w:rsidRDefault="00186251" w:rsidP="00186251">
      <w:pPr>
        <w:rPr>
          <w:rtl/>
          <w:lang w:eastAsia="he-IL"/>
        </w:rPr>
      </w:pPr>
    </w:p>
    <w:p w14:paraId="465FB776" w14:textId="2AB67DEB" w:rsidR="00186251" w:rsidRDefault="00186251" w:rsidP="00186251">
      <w:pPr>
        <w:pStyle w:val="af6"/>
        <w:keepNext/>
        <w:rPr>
          <w:rtl/>
        </w:rPr>
      </w:pPr>
      <w:bookmarkStart w:id="117" w:name="ET_yor_5069_120"/>
      <w:r w:rsidRPr="00186251">
        <w:rPr>
          <w:rStyle w:val="TagStyle"/>
          <w:rtl/>
        </w:rPr>
        <w:t xml:space="preserve"> &lt;&lt; יור &gt;&gt; </w:t>
      </w:r>
      <w:r>
        <w:rPr>
          <w:rtl/>
        </w:rPr>
        <w:t>היו"ר יעקב אשר:</w:t>
      </w:r>
      <w:r w:rsidRPr="00186251">
        <w:rPr>
          <w:rStyle w:val="TagStyle"/>
          <w:rtl/>
        </w:rPr>
        <w:t xml:space="preserve"> &lt;&lt; יור &gt;&gt;</w:t>
      </w:r>
      <w:r w:rsidR="0025304E">
        <w:rPr>
          <w:rtl/>
        </w:rPr>
        <w:t xml:space="preserve"> </w:t>
      </w:r>
      <w:bookmarkEnd w:id="117"/>
    </w:p>
    <w:p w14:paraId="10BDE879" w14:textId="77777777" w:rsidR="00186251" w:rsidRDefault="00186251" w:rsidP="00186251">
      <w:pPr>
        <w:pStyle w:val="KeepWithNext"/>
        <w:rPr>
          <w:rtl/>
          <w:lang w:eastAsia="he-IL"/>
        </w:rPr>
      </w:pPr>
    </w:p>
    <w:p w14:paraId="2CB3AA60" w14:textId="583492D7" w:rsidR="00186251" w:rsidRDefault="00186251" w:rsidP="00186251">
      <w:pPr>
        <w:rPr>
          <w:rtl/>
          <w:lang w:eastAsia="he-IL"/>
        </w:rPr>
      </w:pPr>
      <w:r>
        <w:rPr>
          <w:rFonts w:hint="cs"/>
          <w:rtl/>
          <w:lang w:eastAsia="he-IL"/>
        </w:rPr>
        <w:t xml:space="preserve">אוקיי, בוא תן לה להשלים את התמונה. </w:t>
      </w:r>
    </w:p>
    <w:p w14:paraId="61E21616" w14:textId="77777777" w:rsidR="00186251" w:rsidRDefault="00186251" w:rsidP="00186251">
      <w:pPr>
        <w:rPr>
          <w:rtl/>
          <w:lang w:eastAsia="he-IL"/>
        </w:rPr>
      </w:pPr>
    </w:p>
    <w:p w14:paraId="05BF233E" w14:textId="0C7826EF" w:rsidR="00186251" w:rsidRDefault="00186251" w:rsidP="00186251">
      <w:pPr>
        <w:pStyle w:val="a4"/>
        <w:keepNext/>
        <w:rPr>
          <w:rtl/>
        </w:rPr>
      </w:pPr>
      <w:bookmarkStart w:id="118" w:name="ET_speaker_6452_121"/>
      <w:r w:rsidRPr="00186251">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86251">
        <w:rPr>
          <w:rStyle w:val="TagStyle"/>
          <w:rtl/>
        </w:rPr>
        <w:t xml:space="preserve"> &lt;&lt; דובר &gt;&gt;</w:t>
      </w:r>
      <w:r w:rsidR="0025304E">
        <w:rPr>
          <w:rtl/>
        </w:rPr>
        <w:t xml:space="preserve"> </w:t>
      </w:r>
      <w:bookmarkEnd w:id="118"/>
    </w:p>
    <w:p w14:paraId="0F47AD4F" w14:textId="77777777" w:rsidR="00186251" w:rsidRDefault="00186251" w:rsidP="00186251">
      <w:pPr>
        <w:pStyle w:val="KeepWithNext"/>
        <w:rPr>
          <w:rtl/>
          <w:lang w:eastAsia="he-IL"/>
        </w:rPr>
      </w:pPr>
    </w:p>
    <w:p w14:paraId="38B5C455" w14:textId="7958E9BD" w:rsidR="00186251" w:rsidRDefault="00186251" w:rsidP="00186251">
      <w:pPr>
        <w:rPr>
          <w:rtl/>
          <w:lang w:eastAsia="he-IL"/>
        </w:rPr>
      </w:pPr>
      <w:r>
        <w:rPr>
          <w:rFonts w:hint="cs"/>
          <w:rtl/>
          <w:lang w:eastAsia="he-IL"/>
        </w:rPr>
        <w:t xml:space="preserve">הוא בא לתקן. </w:t>
      </w:r>
    </w:p>
    <w:p w14:paraId="5D94D339" w14:textId="77777777" w:rsidR="00186251" w:rsidRDefault="00186251" w:rsidP="00186251">
      <w:pPr>
        <w:rPr>
          <w:rtl/>
          <w:lang w:eastAsia="he-IL"/>
        </w:rPr>
      </w:pPr>
    </w:p>
    <w:p w14:paraId="69EBF727" w14:textId="2846B5B4" w:rsidR="00186251" w:rsidRDefault="00186251" w:rsidP="00186251">
      <w:pPr>
        <w:pStyle w:val="af9"/>
        <w:keepNext/>
        <w:rPr>
          <w:rtl/>
          <w:lang w:eastAsia="he-IL"/>
        </w:rPr>
      </w:pPr>
      <w:bookmarkStart w:id="119" w:name="ET_guest_גיא_סמט_122"/>
      <w:r w:rsidRPr="00186251">
        <w:rPr>
          <w:rStyle w:val="TagStyle"/>
          <w:rtl/>
        </w:rPr>
        <w:t xml:space="preserve"> &lt;&lt; אורח &gt;&gt; </w:t>
      </w:r>
      <w:r>
        <w:rPr>
          <w:rtl/>
          <w:lang w:eastAsia="he-IL"/>
        </w:rPr>
        <w:t>גיא סמט:</w:t>
      </w:r>
      <w:r w:rsidRPr="00186251">
        <w:rPr>
          <w:rStyle w:val="TagStyle"/>
          <w:rtl/>
        </w:rPr>
        <w:t xml:space="preserve"> &lt;&lt; אורח &gt;&gt;</w:t>
      </w:r>
      <w:r w:rsidR="0025304E">
        <w:rPr>
          <w:rtl/>
          <w:lang w:eastAsia="he-IL"/>
        </w:rPr>
        <w:t xml:space="preserve"> </w:t>
      </w:r>
      <w:bookmarkEnd w:id="119"/>
    </w:p>
    <w:p w14:paraId="2D353F27" w14:textId="77777777" w:rsidR="00186251" w:rsidRDefault="00186251" w:rsidP="00186251">
      <w:pPr>
        <w:pStyle w:val="KeepWithNext"/>
        <w:rPr>
          <w:rtl/>
          <w:lang w:eastAsia="he-IL"/>
        </w:rPr>
      </w:pPr>
    </w:p>
    <w:p w14:paraId="3874B439" w14:textId="19E66CA4" w:rsidR="00186251" w:rsidRDefault="00186251" w:rsidP="00186251">
      <w:pPr>
        <w:rPr>
          <w:rtl/>
          <w:lang w:eastAsia="he-IL"/>
        </w:rPr>
      </w:pPr>
      <w:r>
        <w:rPr>
          <w:rFonts w:hint="cs"/>
          <w:rtl/>
          <w:lang w:eastAsia="he-IL"/>
        </w:rPr>
        <w:t xml:space="preserve">כן, הרי אלעד אתה רוצה לסיים את ההצעות לתיקון החוק? </w:t>
      </w:r>
    </w:p>
    <w:p w14:paraId="4E596517" w14:textId="77777777" w:rsidR="00186251" w:rsidRDefault="00186251" w:rsidP="00186251">
      <w:pPr>
        <w:rPr>
          <w:rtl/>
          <w:lang w:eastAsia="he-IL"/>
        </w:rPr>
      </w:pPr>
    </w:p>
    <w:p w14:paraId="3BFA8277" w14:textId="3FF6F7F1" w:rsidR="00186251" w:rsidRDefault="00186251" w:rsidP="00186251">
      <w:pPr>
        <w:pStyle w:val="af9"/>
        <w:keepNext/>
        <w:rPr>
          <w:rtl/>
          <w:lang w:eastAsia="he-IL"/>
        </w:rPr>
      </w:pPr>
      <w:bookmarkStart w:id="120" w:name="ET_guest_7836_123"/>
      <w:r w:rsidRPr="00186251">
        <w:rPr>
          <w:rStyle w:val="TagStyle"/>
          <w:rtl/>
        </w:rPr>
        <w:t xml:space="preserve"> &lt;&lt; אורח &gt;&gt; </w:t>
      </w:r>
      <w:r>
        <w:rPr>
          <w:rtl/>
          <w:lang w:eastAsia="he-IL"/>
        </w:rPr>
        <w:t>אלעד עמיחי:</w:t>
      </w:r>
      <w:r w:rsidRPr="00186251">
        <w:rPr>
          <w:rStyle w:val="TagStyle"/>
          <w:rtl/>
        </w:rPr>
        <w:t xml:space="preserve"> &lt;&lt; אורח &gt;&gt;</w:t>
      </w:r>
      <w:r w:rsidR="0025304E">
        <w:rPr>
          <w:rtl/>
          <w:lang w:eastAsia="he-IL"/>
        </w:rPr>
        <w:t xml:space="preserve"> </w:t>
      </w:r>
      <w:bookmarkEnd w:id="120"/>
    </w:p>
    <w:p w14:paraId="109B0DD2" w14:textId="77777777" w:rsidR="00186251" w:rsidRDefault="00186251" w:rsidP="00186251">
      <w:pPr>
        <w:pStyle w:val="KeepWithNext"/>
        <w:rPr>
          <w:rtl/>
          <w:lang w:eastAsia="he-IL"/>
        </w:rPr>
      </w:pPr>
    </w:p>
    <w:p w14:paraId="55627EB6" w14:textId="5A19F5A9" w:rsidR="00186251" w:rsidRDefault="00186251" w:rsidP="00186251">
      <w:pPr>
        <w:rPr>
          <w:rtl/>
          <w:lang w:eastAsia="he-IL"/>
        </w:rPr>
      </w:pPr>
      <w:r>
        <w:rPr>
          <w:rFonts w:hint="cs"/>
          <w:rtl/>
          <w:lang w:eastAsia="he-IL"/>
        </w:rPr>
        <w:t xml:space="preserve">ברשותך יו"ר הוועדה, אתה רוצה שנמשיך לסקור את הדברים? </w:t>
      </w:r>
    </w:p>
    <w:p w14:paraId="2175ED90" w14:textId="77777777" w:rsidR="00186251" w:rsidRDefault="00186251" w:rsidP="00186251">
      <w:pPr>
        <w:rPr>
          <w:rtl/>
          <w:lang w:eastAsia="he-IL"/>
        </w:rPr>
      </w:pPr>
    </w:p>
    <w:p w14:paraId="38F4D1CF" w14:textId="2CD4E30E" w:rsidR="00186251" w:rsidRDefault="00186251" w:rsidP="00186251">
      <w:pPr>
        <w:pStyle w:val="af6"/>
        <w:keepNext/>
        <w:rPr>
          <w:rtl/>
        </w:rPr>
      </w:pPr>
      <w:bookmarkStart w:id="121" w:name="ET_yor_5069_124"/>
      <w:r w:rsidRPr="00186251">
        <w:rPr>
          <w:rStyle w:val="TagStyle"/>
          <w:rtl/>
        </w:rPr>
        <w:t xml:space="preserve"> &lt;&lt; יור &gt;&gt; </w:t>
      </w:r>
      <w:r>
        <w:rPr>
          <w:rtl/>
        </w:rPr>
        <w:t>היו"ר יעקב אשר:</w:t>
      </w:r>
      <w:r w:rsidRPr="00186251">
        <w:rPr>
          <w:rStyle w:val="TagStyle"/>
          <w:rtl/>
        </w:rPr>
        <w:t xml:space="preserve"> &lt;&lt; יור &gt;&gt;</w:t>
      </w:r>
      <w:r w:rsidR="0025304E">
        <w:rPr>
          <w:rtl/>
        </w:rPr>
        <w:t xml:space="preserve"> </w:t>
      </w:r>
      <w:bookmarkEnd w:id="121"/>
    </w:p>
    <w:p w14:paraId="287F168B" w14:textId="77777777" w:rsidR="00186251" w:rsidRDefault="00186251" w:rsidP="00186251">
      <w:pPr>
        <w:pStyle w:val="KeepWithNext"/>
        <w:rPr>
          <w:rtl/>
          <w:lang w:eastAsia="he-IL"/>
        </w:rPr>
      </w:pPr>
    </w:p>
    <w:p w14:paraId="7B4ED30D" w14:textId="2F02BE81" w:rsidR="00186251" w:rsidRDefault="00186251" w:rsidP="00186251">
      <w:pPr>
        <w:rPr>
          <w:rtl/>
          <w:lang w:eastAsia="he-IL"/>
        </w:rPr>
      </w:pPr>
      <w:r>
        <w:rPr>
          <w:rFonts w:hint="cs"/>
          <w:rtl/>
          <w:lang w:eastAsia="he-IL"/>
        </w:rPr>
        <w:t xml:space="preserve">אוקיי, רגע, רגע. תקשיבו, אני אציע לכם עסקה. היועץ המשפטי תהיה בהאזנה. אנחנו חייבים לסיים את הדיון בשעה 16:15. יש דיון במליאה והוא דיון יחסית קצר. אני יכול לעשות הפסקה ב-16:15 של חצי שעה בערך ולהמשיך את הדיון אחר כך. אני מבחינתי מוכן לעשות את זה בשמחה רבה. השרה לא תוכל להשתתף, אבל אולי המנכ"ל. </w:t>
      </w:r>
    </w:p>
    <w:p w14:paraId="1B21B5A4" w14:textId="77777777" w:rsidR="00186251" w:rsidRDefault="00186251" w:rsidP="00186251">
      <w:pPr>
        <w:rPr>
          <w:rtl/>
          <w:lang w:eastAsia="he-IL"/>
        </w:rPr>
      </w:pPr>
    </w:p>
    <w:p w14:paraId="3AE87682" w14:textId="5A783EAF" w:rsidR="00186251" w:rsidRDefault="00186251" w:rsidP="00186251">
      <w:pPr>
        <w:pStyle w:val="a4"/>
        <w:keepNext/>
        <w:rPr>
          <w:rtl/>
        </w:rPr>
      </w:pPr>
      <w:bookmarkStart w:id="122" w:name="ET_speaker_6359_125"/>
      <w:r w:rsidRPr="00186251">
        <w:rPr>
          <w:rStyle w:val="TagStyle"/>
          <w:rtl/>
        </w:rPr>
        <w:t xml:space="preserve"> &lt;&lt; דובר &gt;&gt; </w:t>
      </w:r>
      <w:r>
        <w:rPr>
          <w:rtl/>
        </w:rPr>
        <w:t>מטי צרפתי הרכבי (יש עתיד):</w:t>
      </w:r>
      <w:r w:rsidRPr="00186251">
        <w:rPr>
          <w:rStyle w:val="TagStyle"/>
          <w:rtl/>
        </w:rPr>
        <w:t xml:space="preserve"> &lt;&lt; דובר &gt;&gt;</w:t>
      </w:r>
      <w:r w:rsidR="0025304E">
        <w:rPr>
          <w:rtl/>
        </w:rPr>
        <w:t xml:space="preserve"> </w:t>
      </w:r>
      <w:bookmarkEnd w:id="122"/>
    </w:p>
    <w:p w14:paraId="35BC6F16" w14:textId="77777777" w:rsidR="00186251" w:rsidRDefault="00186251" w:rsidP="00186251">
      <w:pPr>
        <w:pStyle w:val="KeepWithNext"/>
        <w:rPr>
          <w:rtl/>
          <w:lang w:eastAsia="he-IL"/>
        </w:rPr>
      </w:pPr>
    </w:p>
    <w:p w14:paraId="572D4EE4" w14:textId="4DC07D48" w:rsidR="00186251" w:rsidRDefault="00186251" w:rsidP="00186251">
      <w:pPr>
        <w:rPr>
          <w:rtl/>
          <w:lang w:eastAsia="he-IL"/>
        </w:rPr>
      </w:pPr>
      <w:r>
        <w:rPr>
          <w:rFonts w:hint="cs"/>
          <w:rtl/>
          <w:lang w:eastAsia="he-IL"/>
        </w:rPr>
        <w:t xml:space="preserve">אולי דיון, כי חלק מהאנשים צריכים ללכת, אולי דיון נוסף. </w:t>
      </w:r>
    </w:p>
    <w:p w14:paraId="3F5F4230" w14:textId="77777777" w:rsidR="00186251" w:rsidRDefault="00186251" w:rsidP="00186251">
      <w:pPr>
        <w:rPr>
          <w:rtl/>
          <w:lang w:eastAsia="he-IL"/>
        </w:rPr>
      </w:pPr>
    </w:p>
    <w:p w14:paraId="3F32BEB5" w14:textId="2CA5AFA9" w:rsidR="00186251" w:rsidRDefault="00186251" w:rsidP="00186251">
      <w:pPr>
        <w:pStyle w:val="af6"/>
        <w:keepNext/>
        <w:rPr>
          <w:rtl/>
        </w:rPr>
      </w:pPr>
      <w:bookmarkStart w:id="123" w:name="ET_yor_5069_126"/>
      <w:r w:rsidRPr="00186251">
        <w:rPr>
          <w:rStyle w:val="TagStyle"/>
          <w:rtl/>
        </w:rPr>
        <w:t xml:space="preserve"> &lt;&lt; יור &gt;&gt; </w:t>
      </w:r>
      <w:r>
        <w:rPr>
          <w:rtl/>
        </w:rPr>
        <w:t>היו"ר יעקב אשר:</w:t>
      </w:r>
      <w:r w:rsidRPr="00186251">
        <w:rPr>
          <w:rStyle w:val="TagStyle"/>
          <w:rtl/>
        </w:rPr>
        <w:t xml:space="preserve"> &lt;&lt; יור &gt;&gt;</w:t>
      </w:r>
      <w:r w:rsidR="0025304E">
        <w:rPr>
          <w:rtl/>
        </w:rPr>
        <w:t xml:space="preserve"> </w:t>
      </w:r>
      <w:bookmarkEnd w:id="123"/>
    </w:p>
    <w:p w14:paraId="38F54C48" w14:textId="77777777" w:rsidR="00186251" w:rsidRDefault="00186251" w:rsidP="00186251">
      <w:pPr>
        <w:pStyle w:val="KeepWithNext"/>
        <w:rPr>
          <w:rtl/>
          <w:lang w:eastAsia="he-IL"/>
        </w:rPr>
      </w:pPr>
    </w:p>
    <w:p w14:paraId="206872AF" w14:textId="50120B38" w:rsidR="00186251" w:rsidRDefault="00186251" w:rsidP="00186251">
      <w:pPr>
        <w:rPr>
          <w:rtl/>
          <w:lang w:eastAsia="he-IL"/>
        </w:rPr>
      </w:pPr>
      <w:r>
        <w:rPr>
          <w:rFonts w:hint="cs"/>
          <w:rtl/>
          <w:lang w:eastAsia="he-IL"/>
        </w:rPr>
        <w:t xml:space="preserve">דיון נוסף כן, אבל אנשים ייצאו שוב בתחושה, אז אני בא ואומר דבר אחד. אתם יודעים מה, את התוכנית חשוב לי היה כן לראות הכל, אולי נצליח כרגע. אז נעשה סבב מהיר של נקודות של אנשים </w:t>
      </w:r>
      <w:r w:rsidR="0052201B">
        <w:rPr>
          <w:rFonts w:hint="cs"/>
          <w:rtl/>
          <w:lang w:eastAsia="he-IL"/>
        </w:rPr>
        <w:t xml:space="preserve">שרוצים להעלות, ואז מה שנספיק להציג עכשיו, נציג עכשיו. ואם לא, נעשה המשך של הדיון. </w:t>
      </w:r>
    </w:p>
    <w:p w14:paraId="71B6BD67" w14:textId="77777777" w:rsidR="0052201B" w:rsidRDefault="0052201B" w:rsidP="00186251">
      <w:pPr>
        <w:rPr>
          <w:rtl/>
          <w:lang w:eastAsia="he-IL"/>
        </w:rPr>
      </w:pPr>
    </w:p>
    <w:p w14:paraId="61300681" w14:textId="7835E102" w:rsidR="0052201B" w:rsidRDefault="0052201B" w:rsidP="0052201B">
      <w:pPr>
        <w:pStyle w:val="af9"/>
        <w:keepNext/>
        <w:rPr>
          <w:rtl/>
          <w:lang w:eastAsia="he-IL"/>
        </w:rPr>
      </w:pPr>
      <w:bookmarkStart w:id="124" w:name="ET_guest_901266_127"/>
      <w:r w:rsidRPr="0052201B">
        <w:rPr>
          <w:rStyle w:val="TagStyle"/>
          <w:rtl/>
        </w:rPr>
        <w:t xml:space="preserve"> &lt;&lt; אורח &gt;&gt; </w:t>
      </w:r>
      <w:r>
        <w:rPr>
          <w:rFonts w:hint="cs"/>
          <w:rtl/>
          <w:lang w:eastAsia="he-IL"/>
        </w:rPr>
        <w:t xml:space="preserve">ד"ר </w:t>
      </w:r>
      <w:r>
        <w:rPr>
          <w:rtl/>
          <w:lang w:eastAsia="he-IL"/>
        </w:rPr>
        <w:t xml:space="preserve">נעמה </w:t>
      </w:r>
      <w:proofErr w:type="spellStart"/>
      <w:r>
        <w:rPr>
          <w:rtl/>
          <w:lang w:eastAsia="he-IL"/>
        </w:rPr>
        <w:t>אברהמוב</w:t>
      </w:r>
      <w:proofErr w:type="spellEnd"/>
      <w:r>
        <w:rPr>
          <w:rtl/>
          <w:lang w:eastAsia="he-IL"/>
        </w:rPr>
        <w:t>:</w:t>
      </w:r>
      <w:r w:rsidRPr="0052201B">
        <w:rPr>
          <w:rStyle w:val="TagStyle"/>
          <w:rtl/>
        </w:rPr>
        <w:t xml:space="preserve"> &lt;&lt; אורח &gt;&gt;</w:t>
      </w:r>
      <w:r w:rsidR="0025304E">
        <w:rPr>
          <w:rtl/>
          <w:lang w:eastAsia="he-IL"/>
        </w:rPr>
        <w:t xml:space="preserve"> </w:t>
      </w:r>
      <w:bookmarkEnd w:id="124"/>
    </w:p>
    <w:p w14:paraId="34696FF1" w14:textId="77777777" w:rsidR="0052201B" w:rsidRDefault="0052201B" w:rsidP="0052201B">
      <w:pPr>
        <w:pStyle w:val="KeepWithNext"/>
        <w:rPr>
          <w:rtl/>
          <w:lang w:eastAsia="he-IL"/>
        </w:rPr>
      </w:pPr>
    </w:p>
    <w:p w14:paraId="626CAD73" w14:textId="77EB0C06" w:rsidR="0052201B" w:rsidRDefault="0052201B" w:rsidP="0052201B">
      <w:pPr>
        <w:rPr>
          <w:rtl/>
          <w:lang w:eastAsia="he-IL"/>
        </w:rPr>
      </w:pPr>
      <w:r>
        <w:rPr>
          <w:rFonts w:hint="cs"/>
          <w:rtl/>
          <w:lang w:eastAsia="he-IL"/>
        </w:rPr>
        <w:t xml:space="preserve">היו"ר, היה הצצה למגזר העסקי, אפשר הצצה למגזר הקהילתי? </w:t>
      </w:r>
    </w:p>
    <w:p w14:paraId="009644FB" w14:textId="77777777" w:rsidR="0052201B" w:rsidRDefault="0052201B" w:rsidP="0052201B">
      <w:pPr>
        <w:rPr>
          <w:rtl/>
          <w:lang w:eastAsia="he-IL"/>
        </w:rPr>
      </w:pPr>
    </w:p>
    <w:p w14:paraId="158E03CE" w14:textId="25B82EF6" w:rsidR="0052201B" w:rsidRDefault="0052201B" w:rsidP="0052201B">
      <w:pPr>
        <w:pStyle w:val="af6"/>
        <w:keepNext/>
        <w:rPr>
          <w:rtl/>
        </w:rPr>
      </w:pPr>
      <w:bookmarkStart w:id="125" w:name="ET_yor_5069_128"/>
      <w:r w:rsidRPr="0052201B">
        <w:rPr>
          <w:rStyle w:val="TagStyle"/>
          <w:rtl/>
        </w:rPr>
        <w:t xml:space="preserve"> &lt;&lt; יור &gt;&gt; </w:t>
      </w:r>
      <w:r>
        <w:rPr>
          <w:rtl/>
        </w:rPr>
        <w:t>היו"ר יעקב אשר:</w:t>
      </w:r>
      <w:r w:rsidRPr="0052201B">
        <w:rPr>
          <w:rStyle w:val="TagStyle"/>
          <w:rtl/>
        </w:rPr>
        <w:t xml:space="preserve"> &lt;&lt; יור &gt;&gt;</w:t>
      </w:r>
      <w:r w:rsidR="0025304E">
        <w:rPr>
          <w:rtl/>
        </w:rPr>
        <w:t xml:space="preserve"> </w:t>
      </w:r>
      <w:bookmarkEnd w:id="125"/>
    </w:p>
    <w:p w14:paraId="1BB1C352" w14:textId="77777777" w:rsidR="0052201B" w:rsidRDefault="0052201B" w:rsidP="0052201B">
      <w:pPr>
        <w:pStyle w:val="KeepWithNext"/>
        <w:rPr>
          <w:rtl/>
          <w:lang w:eastAsia="he-IL"/>
        </w:rPr>
      </w:pPr>
    </w:p>
    <w:p w14:paraId="4B56BF57" w14:textId="2BC940F0" w:rsidR="0052201B" w:rsidRDefault="0052201B" w:rsidP="0052201B">
      <w:pPr>
        <w:rPr>
          <w:rtl/>
          <w:lang w:eastAsia="he-IL"/>
        </w:rPr>
      </w:pPr>
      <w:r>
        <w:rPr>
          <w:rFonts w:hint="cs"/>
          <w:rtl/>
          <w:lang w:eastAsia="he-IL"/>
        </w:rPr>
        <w:t xml:space="preserve">כן, וודאי. אנחנו נגיע לזה גם כן. בוא נתחיל רגע איתך. כן. </w:t>
      </w:r>
    </w:p>
    <w:p w14:paraId="1CBF19A1" w14:textId="77777777" w:rsidR="0052201B" w:rsidRDefault="0052201B" w:rsidP="0052201B">
      <w:pPr>
        <w:rPr>
          <w:rtl/>
          <w:lang w:eastAsia="he-IL"/>
        </w:rPr>
      </w:pPr>
    </w:p>
    <w:p w14:paraId="416C0EF9" w14:textId="637CD00C" w:rsidR="0052201B" w:rsidRDefault="0052201B" w:rsidP="0052201B">
      <w:pPr>
        <w:pStyle w:val="af9"/>
        <w:keepNext/>
        <w:rPr>
          <w:rtl/>
          <w:lang w:eastAsia="he-IL"/>
        </w:rPr>
      </w:pPr>
      <w:bookmarkStart w:id="126" w:name="ET_guest_אסף_גרינבאום_129"/>
      <w:r w:rsidRPr="0052201B">
        <w:rPr>
          <w:rStyle w:val="TagStyle"/>
          <w:rtl/>
        </w:rPr>
        <w:t xml:space="preserve"> &lt;&lt; אורח &gt;&gt; </w:t>
      </w:r>
      <w:r>
        <w:rPr>
          <w:rtl/>
          <w:lang w:eastAsia="he-IL"/>
        </w:rPr>
        <w:t>אסף גרינבאום:</w:t>
      </w:r>
      <w:r w:rsidRPr="0052201B">
        <w:rPr>
          <w:rStyle w:val="TagStyle"/>
          <w:rtl/>
        </w:rPr>
        <w:t xml:space="preserve"> &lt;&lt; אורח &gt;&gt;</w:t>
      </w:r>
      <w:r w:rsidR="0025304E">
        <w:rPr>
          <w:rtl/>
          <w:lang w:eastAsia="he-IL"/>
        </w:rPr>
        <w:t xml:space="preserve"> </w:t>
      </w:r>
      <w:bookmarkEnd w:id="126"/>
    </w:p>
    <w:p w14:paraId="067C851E" w14:textId="77777777" w:rsidR="0052201B" w:rsidRDefault="0052201B" w:rsidP="0052201B">
      <w:pPr>
        <w:pStyle w:val="KeepWithNext"/>
        <w:rPr>
          <w:rtl/>
          <w:lang w:eastAsia="he-IL"/>
        </w:rPr>
      </w:pPr>
    </w:p>
    <w:p w14:paraId="625737F7" w14:textId="33EA5B0C" w:rsidR="0052201B" w:rsidRDefault="0052201B" w:rsidP="0052201B">
      <w:pPr>
        <w:rPr>
          <w:rtl/>
          <w:lang w:eastAsia="he-IL"/>
        </w:rPr>
      </w:pPr>
      <w:r>
        <w:rPr>
          <w:rFonts w:hint="cs"/>
          <w:rtl/>
          <w:lang w:eastAsia="he-IL"/>
        </w:rPr>
        <w:t xml:space="preserve">כן, אני אסף גרינבאום, אני מייצג את דור אלון ואת פז, שיש להם הרבה חנויות נוחות וחנויות שכונתיות. דיברו פה הקמעונאים על המצוקה הגדולה שלהם, המצוקה של החנויות הקטנות והשכונתיות בהקשר הזה, היא גדולה שבעתיים, כיוון שאין שום מגבלה היום בחוק. אין שום הבחנה בחוק, אין הבחנה בחוק בין חנויות קטנות לחנויות גדולות. </w:t>
      </w:r>
    </w:p>
    <w:p w14:paraId="44E2C940" w14:textId="77777777" w:rsidR="0052201B" w:rsidRDefault="0052201B" w:rsidP="0052201B">
      <w:pPr>
        <w:rPr>
          <w:rtl/>
          <w:lang w:eastAsia="he-IL"/>
        </w:rPr>
      </w:pPr>
    </w:p>
    <w:p w14:paraId="3FEB5F20" w14:textId="0AE2C58A" w:rsidR="0052201B" w:rsidRDefault="0052201B" w:rsidP="0052201B">
      <w:pPr>
        <w:rPr>
          <w:rtl/>
          <w:lang w:eastAsia="he-IL"/>
        </w:rPr>
      </w:pPr>
      <w:r>
        <w:rPr>
          <w:rFonts w:hint="cs"/>
          <w:rtl/>
          <w:lang w:eastAsia="he-IL"/>
        </w:rPr>
        <w:t xml:space="preserve">יכול להיווצר מצב שחנות קטנה אדוני היו"ר, מוכרת סך הכל 100 בקבוקים, אבל היא נדרשת על פי חוק לקלוט כל כמות שתגיע אליה, גם אם מדובר ב-100 אלף בקבוקים. אני אחזור על זה שוב כי הנקודה הזאת חשובה. היום החוק לא מבחין בכלל בין חנויות קטנות לבין חנויות גדולות, והדבר הזה יוצר מעמסה אדירה על חנויות קטנות ושכונתיות, שממקומות באזורים צפופים מאוד אדוני, עם שטח יקר מאוד. היכולת שלהן להחזיק כמויות גדולות של בקבוקים היא לא אפשרית בכלל. יש להן מעט כוח אדם. אני רק אגיד עוד משפט אחד אדוני. אבל מה שקורה זה שאנשים מבצעים בסוף את הקניות שלהם, את קניית הבקבוקים ברשתות הגדולות, אבל את ההחזרה מבצעים בחנויות השכונתיות. לדעתנו אדוני יש אפשרות לתקן את זה כבר עכשיו, אבל לא בחוק עתידי. כולנו מבינים שיש פקק היום בכנסת. יש אפשרות היום בתקנות ליצור דיפרנציאציה בין </w:t>
      </w:r>
      <w:r w:rsidR="004054D9">
        <w:rPr>
          <w:rFonts w:hint="cs"/>
          <w:rtl/>
          <w:lang w:eastAsia="he-IL"/>
        </w:rPr>
        <w:t xml:space="preserve">חנויות קטנות לבין חנויות גדולות. </w:t>
      </w:r>
    </w:p>
    <w:p w14:paraId="5E8D40E4" w14:textId="77777777" w:rsidR="004054D9" w:rsidRDefault="004054D9" w:rsidP="0052201B">
      <w:pPr>
        <w:rPr>
          <w:rtl/>
          <w:lang w:eastAsia="he-IL"/>
        </w:rPr>
      </w:pPr>
    </w:p>
    <w:p w14:paraId="3D2D8C72" w14:textId="3C051347" w:rsidR="004054D9" w:rsidRDefault="004054D9" w:rsidP="004054D9">
      <w:pPr>
        <w:pStyle w:val="af6"/>
        <w:keepNext/>
        <w:rPr>
          <w:rtl/>
        </w:rPr>
      </w:pPr>
      <w:bookmarkStart w:id="127" w:name="ET_yor_5069_130"/>
      <w:r w:rsidRPr="004054D9">
        <w:rPr>
          <w:rStyle w:val="TagStyle"/>
          <w:rtl/>
        </w:rPr>
        <w:t xml:space="preserve"> &lt;&lt; יור &gt;&gt; </w:t>
      </w:r>
      <w:r>
        <w:rPr>
          <w:rtl/>
        </w:rPr>
        <w:t>היו"ר יעקב אשר:</w:t>
      </w:r>
      <w:r w:rsidRPr="004054D9">
        <w:rPr>
          <w:rStyle w:val="TagStyle"/>
          <w:rtl/>
        </w:rPr>
        <w:t xml:space="preserve"> &lt;&lt; יור &gt;&gt;</w:t>
      </w:r>
      <w:r w:rsidR="0025304E">
        <w:rPr>
          <w:rtl/>
        </w:rPr>
        <w:t xml:space="preserve"> </w:t>
      </w:r>
      <w:bookmarkEnd w:id="127"/>
    </w:p>
    <w:p w14:paraId="61F98E20" w14:textId="77777777" w:rsidR="004054D9" w:rsidRDefault="004054D9" w:rsidP="004054D9">
      <w:pPr>
        <w:pStyle w:val="KeepWithNext"/>
        <w:rPr>
          <w:rtl/>
          <w:lang w:eastAsia="he-IL"/>
        </w:rPr>
      </w:pPr>
    </w:p>
    <w:p w14:paraId="76F444B7" w14:textId="24B8AC6A" w:rsidR="004054D9" w:rsidRDefault="004054D9" w:rsidP="004054D9">
      <w:pPr>
        <w:rPr>
          <w:rtl/>
          <w:lang w:eastAsia="he-IL"/>
        </w:rPr>
      </w:pPr>
      <w:r>
        <w:rPr>
          <w:rFonts w:hint="cs"/>
          <w:rtl/>
          <w:lang w:eastAsia="he-IL"/>
        </w:rPr>
        <w:t xml:space="preserve">ייבדק אם יש אפשרות. שלח לי בבקשה על איזה תקנות, ואנחנו נציע את ההצעה וננסה. בבקשה. </w:t>
      </w:r>
    </w:p>
    <w:p w14:paraId="6150F034" w14:textId="77777777" w:rsidR="004054D9" w:rsidRDefault="004054D9" w:rsidP="004054D9">
      <w:pPr>
        <w:rPr>
          <w:rtl/>
          <w:lang w:eastAsia="he-IL"/>
        </w:rPr>
      </w:pPr>
    </w:p>
    <w:p w14:paraId="409F4359" w14:textId="1574D710" w:rsidR="004054D9" w:rsidRDefault="004054D9" w:rsidP="004054D9">
      <w:pPr>
        <w:pStyle w:val="af9"/>
        <w:keepNext/>
        <w:rPr>
          <w:rtl/>
          <w:lang w:eastAsia="he-IL"/>
        </w:rPr>
      </w:pPr>
      <w:bookmarkStart w:id="128" w:name="ET_guest_913735_131"/>
      <w:r w:rsidRPr="004054D9">
        <w:rPr>
          <w:rStyle w:val="TagStyle"/>
          <w:rtl/>
        </w:rPr>
        <w:t xml:space="preserve"> &lt;&lt; אורח &gt;&gt; </w:t>
      </w:r>
      <w:r>
        <w:rPr>
          <w:rtl/>
          <w:lang w:eastAsia="he-IL"/>
        </w:rPr>
        <w:t>יעקב מאיר פלדמן:</w:t>
      </w:r>
      <w:r w:rsidRPr="004054D9">
        <w:rPr>
          <w:rStyle w:val="TagStyle"/>
          <w:rtl/>
        </w:rPr>
        <w:t xml:space="preserve"> &lt;&lt; אורח &gt;&gt;</w:t>
      </w:r>
      <w:r w:rsidR="0025304E">
        <w:rPr>
          <w:rtl/>
          <w:lang w:eastAsia="he-IL"/>
        </w:rPr>
        <w:t xml:space="preserve"> </w:t>
      </w:r>
      <w:bookmarkEnd w:id="128"/>
    </w:p>
    <w:p w14:paraId="598B4248" w14:textId="77777777" w:rsidR="004054D9" w:rsidRDefault="004054D9" w:rsidP="004054D9">
      <w:pPr>
        <w:pStyle w:val="KeepWithNext"/>
        <w:rPr>
          <w:rtl/>
          <w:lang w:eastAsia="he-IL"/>
        </w:rPr>
      </w:pPr>
    </w:p>
    <w:p w14:paraId="1C5DF60B" w14:textId="431C28FE" w:rsidR="004054D9" w:rsidRDefault="004054D9" w:rsidP="004054D9">
      <w:pPr>
        <w:rPr>
          <w:rtl/>
          <w:lang w:eastAsia="he-IL"/>
        </w:rPr>
      </w:pPr>
      <w:r>
        <w:rPr>
          <w:rFonts w:hint="cs"/>
          <w:rtl/>
          <w:lang w:eastAsia="he-IL"/>
        </w:rPr>
        <w:t xml:space="preserve">יעקב מאיר פלדמן, מתנדב במודיעין עלית. בעיר מודיעין עלית האיסוף, הנתינה לכיוון </w:t>
      </w:r>
      <w:proofErr w:type="spellStart"/>
      <w:r>
        <w:rPr>
          <w:rFonts w:hint="cs"/>
          <w:rtl/>
          <w:lang w:eastAsia="he-IL"/>
        </w:rPr>
        <w:t>מיחזור</w:t>
      </w:r>
      <w:proofErr w:type="spellEnd"/>
      <w:r>
        <w:rPr>
          <w:rFonts w:hint="cs"/>
          <w:rtl/>
          <w:lang w:eastAsia="he-IL"/>
        </w:rPr>
        <w:t xml:space="preserve">, היה כמעט אפס לפני שהבקבוקים הגדולים יצאו לפיקדון, ומאז עד עכשיו זה פשוט הלך מאפס לכמעט 100. ממחזרים כ-350 טון של </w:t>
      </w:r>
      <w:proofErr w:type="spellStart"/>
      <w:r>
        <w:rPr>
          <w:rFonts w:hint="cs"/>
          <w:rtl/>
          <w:lang w:eastAsia="he-IL"/>
        </w:rPr>
        <w:t>מיחזור</w:t>
      </w:r>
      <w:proofErr w:type="spellEnd"/>
      <w:r>
        <w:rPr>
          <w:rFonts w:hint="cs"/>
          <w:rtl/>
          <w:lang w:eastAsia="he-IL"/>
        </w:rPr>
        <w:t xml:space="preserve"> כולל זכוכית ופלסטיק, 300 טון של זכוכית, 50 ומשהו טון של פלסטיק, אבל הכל הולך לצדקה. יש בתפזורת 70 נקודות החזר, לא כולל כל העמותות, בתי כנסת, שזה הולך לכל מיני דברים בבתי כנסת, וזה מה שעשה את ההבדל. לפני זה לא היה בכלל </w:t>
      </w:r>
      <w:proofErr w:type="spellStart"/>
      <w:r>
        <w:rPr>
          <w:rFonts w:hint="cs"/>
          <w:rtl/>
          <w:lang w:eastAsia="he-IL"/>
        </w:rPr>
        <w:t>מיחזור</w:t>
      </w:r>
      <w:proofErr w:type="spellEnd"/>
      <w:r>
        <w:rPr>
          <w:rFonts w:hint="cs"/>
          <w:rtl/>
          <w:lang w:eastAsia="he-IL"/>
        </w:rPr>
        <w:t xml:space="preserve">, וזה תפס תאוצה גם כן במקומות אזוריים מסביב, אבל עצם הנקודה, מבחינתנו רק חברת </w:t>
      </w:r>
      <w:proofErr w:type="spellStart"/>
      <w:r>
        <w:rPr>
          <w:rFonts w:hint="cs"/>
          <w:rtl/>
          <w:lang w:eastAsia="he-IL"/>
        </w:rPr>
        <w:t>אסופתא</w:t>
      </w:r>
      <w:proofErr w:type="spellEnd"/>
      <w:r>
        <w:rPr>
          <w:rFonts w:hint="cs"/>
          <w:rtl/>
          <w:lang w:eastAsia="he-IL"/>
        </w:rPr>
        <w:t xml:space="preserve"> מוכנה לאסוף. מבחינתי, שאני האיש המקשר בין העמותות לחברה, רק חברת </w:t>
      </w:r>
      <w:proofErr w:type="spellStart"/>
      <w:r>
        <w:rPr>
          <w:rFonts w:hint="cs"/>
          <w:rtl/>
          <w:lang w:eastAsia="he-IL"/>
        </w:rPr>
        <w:t>אסופתא</w:t>
      </w:r>
      <w:proofErr w:type="spellEnd"/>
      <w:r>
        <w:rPr>
          <w:rFonts w:hint="cs"/>
          <w:rtl/>
          <w:lang w:eastAsia="he-IL"/>
        </w:rPr>
        <w:t xml:space="preserve"> מוכנה לשמוע, וכל מה שאני מבקש ממנה היא עושה. </w:t>
      </w:r>
    </w:p>
    <w:p w14:paraId="47E42740" w14:textId="77777777" w:rsidR="004054D9" w:rsidRDefault="004054D9" w:rsidP="004054D9">
      <w:pPr>
        <w:rPr>
          <w:rtl/>
          <w:lang w:eastAsia="he-IL"/>
        </w:rPr>
      </w:pPr>
    </w:p>
    <w:p w14:paraId="44C81A8F" w14:textId="33D155EE" w:rsidR="004054D9" w:rsidRDefault="004054D9" w:rsidP="004054D9">
      <w:pPr>
        <w:pStyle w:val="af9"/>
        <w:keepNext/>
        <w:rPr>
          <w:rtl/>
          <w:lang w:eastAsia="he-IL"/>
        </w:rPr>
      </w:pPr>
      <w:bookmarkStart w:id="129" w:name="ET_guest_גיא_סמט_132"/>
      <w:r w:rsidRPr="004054D9">
        <w:rPr>
          <w:rStyle w:val="TagStyle"/>
          <w:rtl/>
        </w:rPr>
        <w:t xml:space="preserve"> &lt;&lt; אורח &gt;&gt; </w:t>
      </w:r>
      <w:r>
        <w:rPr>
          <w:rtl/>
          <w:lang w:eastAsia="he-IL"/>
        </w:rPr>
        <w:t>גיא סמט:</w:t>
      </w:r>
      <w:r w:rsidRPr="004054D9">
        <w:rPr>
          <w:rStyle w:val="TagStyle"/>
          <w:rtl/>
        </w:rPr>
        <w:t xml:space="preserve"> &lt;&lt; אורח &gt;&gt;</w:t>
      </w:r>
      <w:r w:rsidR="0025304E">
        <w:rPr>
          <w:rtl/>
          <w:lang w:eastAsia="he-IL"/>
        </w:rPr>
        <w:t xml:space="preserve"> </w:t>
      </w:r>
      <w:bookmarkEnd w:id="129"/>
    </w:p>
    <w:p w14:paraId="1E5AEED7" w14:textId="77777777" w:rsidR="004054D9" w:rsidRDefault="004054D9" w:rsidP="004054D9">
      <w:pPr>
        <w:pStyle w:val="KeepWithNext"/>
        <w:rPr>
          <w:rtl/>
          <w:lang w:eastAsia="he-IL"/>
        </w:rPr>
      </w:pPr>
    </w:p>
    <w:p w14:paraId="7B457A3F" w14:textId="148AD13C" w:rsidR="004054D9" w:rsidRDefault="004054D9" w:rsidP="004054D9">
      <w:pPr>
        <w:rPr>
          <w:rtl/>
          <w:lang w:eastAsia="he-IL"/>
        </w:rPr>
      </w:pPr>
      <w:r>
        <w:rPr>
          <w:rFonts w:hint="cs"/>
          <w:rtl/>
          <w:lang w:eastAsia="he-IL"/>
        </w:rPr>
        <w:t xml:space="preserve">אני מכיר שיש עוד חברות שמוכנות. </w:t>
      </w:r>
    </w:p>
    <w:p w14:paraId="6CB00EA3" w14:textId="77777777" w:rsidR="004054D9" w:rsidRDefault="004054D9" w:rsidP="004054D9">
      <w:pPr>
        <w:rPr>
          <w:rtl/>
          <w:lang w:eastAsia="he-IL"/>
        </w:rPr>
      </w:pPr>
    </w:p>
    <w:p w14:paraId="46C824F6" w14:textId="402CEC05" w:rsidR="004054D9" w:rsidRDefault="004054D9" w:rsidP="004054D9">
      <w:pPr>
        <w:pStyle w:val="af9"/>
        <w:keepNext/>
        <w:rPr>
          <w:rtl/>
          <w:lang w:eastAsia="he-IL"/>
        </w:rPr>
      </w:pPr>
      <w:bookmarkStart w:id="130" w:name="ET_guest_913735_133"/>
      <w:r w:rsidRPr="004054D9">
        <w:rPr>
          <w:rStyle w:val="TagStyle"/>
          <w:rtl/>
        </w:rPr>
        <w:t xml:space="preserve"> &lt;&lt; אורח &gt;&gt; </w:t>
      </w:r>
      <w:r>
        <w:rPr>
          <w:rtl/>
          <w:lang w:eastAsia="he-IL"/>
        </w:rPr>
        <w:t>יעקב מאיר פלדמן:</w:t>
      </w:r>
      <w:r w:rsidRPr="004054D9">
        <w:rPr>
          <w:rStyle w:val="TagStyle"/>
          <w:rtl/>
        </w:rPr>
        <w:t xml:space="preserve"> &lt;&lt; אורח &gt;&gt;</w:t>
      </w:r>
      <w:r w:rsidR="0025304E">
        <w:rPr>
          <w:rtl/>
          <w:lang w:eastAsia="he-IL"/>
        </w:rPr>
        <w:t xml:space="preserve"> </w:t>
      </w:r>
      <w:bookmarkEnd w:id="130"/>
    </w:p>
    <w:p w14:paraId="7D084508" w14:textId="77777777" w:rsidR="004054D9" w:rsidRDefault="004054D9" w:rsidP="004054D9">
      <w:pPr>
        <w:pStyle w:val="KeepWithNext"/>
        <w:rPr>
          <w:rtl/>
          <w:lang w:eastAsia="he-IL"/>
        </w:rPr>
      </w:pPr>
    </w:p>
    <w:p w14:paraId="38ED0516" w14:textId="1D300CA2" w:rsidR="004054D9" w:rsidRDefault="004054D9" w:rsidP="004054D9">
      <w:pPr>
        <w:rPr>
          <w:rtl/>
          <w:lang w:eastAsia="he-IL"/>
        </w:rPr>
      </w:pPr>
      <w:r>
        <w:rPr>
          <w:rFonts w:hint="cs"/>
          <w:rtl/>
          <w:lang w:eastAsia="he-IL"/>
        </w:rPr>
        <w:t xml:space="preserve">יש לפחות 50 עמותות שמחכות שאני אתן להן תשובה חיובית, כי הן אומרות שכל חברה אחרת אומרת להן לא. </w:t>
      </w:r>
    </w:p>
    <w:p w14:paraId="1E32B827" w14:textId="77777777" w:rsidR="004054D9" w:rsidRDefault="004054D9" w:rsidP="004054D9">
      <w:pPr>
        <w:rPr>
          <w:rtl/>
          <w:lang w:eastAsia="he-IL"/>
        </w:rPr>
      </w:pPr>
    </w:p>
    <w:p w14:paraId="23C9649D" w14:textId="71506F2E" w:rsidR="004054D9" w:rsidRDefault="004054D9" w:rsidP="004054D9">
      <w:pPr>
        <w:pStyle w:val="af6"/>
        <w:keepNext/>
        <w:rPr>
          <w:rtl/>
        </w:rPr>
      </w:pPr>
      <w:bookmarkStart w:id="131" w:name="ET_yor_5069_134"/>
      <w:r w:rsidRPr="004054D9">
        <w:rPr>
          <w:rStyle w:val="TagStyle"/>
          <w:rtl/>
        </w:rPr>
        <w:t xml:space="preserve"> &lt;&lt; יור &gt;&gt; </w:t>
      </w:r>
      <w:r>
        <w:rPr>
          <w:rtl/>
        </w:rPr>
        <w:t>היו"ר יעקב אשר:</w:t>
      </w:r>
      <w:r w:rsidRPr="004054D9">
        <w:rPr>
          <w:rStyle w:val="TagStyle"/>
          <w:rtl/>
        </w:rPr>
        <w:t xml:space="preserve"> &lt;&lt; יור &gt;&gt;</w:t>
      </w:r>
      <w:r w:rsidR="0025304E">
        <w:rPr>
          <w:rtl/>
        </w:rPr>
        <w:t xml:space="preserve"> </w:t>
      </w:r>
      <w:bookmarkEnd w:id="131"/>
    </w:p>
    <w:p w14:paraId="48592944" w14:textId="77777777" w:rsidR="004054D9" w:rsidRDefault="004054D9" w:rsidP="004054D9">
      <w:pPr>
        <w:pStyle w:val="KeepWithNext"/>
        <w:rPr>
          <w:rtl/>
          <w:lang w:eastAsia="he-IL"/>
        </w:rPr>
      </w:pPr>
    </w:p>
    <w:p w14:paraId="663464CA" w14:textId="4C18C325" w:rsidR="004054D9" w:rsidRDefault="004054D9" w:rsidP="004054D9">
      <w:pPr>
        <w:rPr>
          <w:rtl/>
          <w:lang w:eastAsia="he-IL"/>
        </w:rPr>
      </w:pPr>
      <w:r>
        <w:rPr>
          <w:rFonts w:hint="cs"/>
          <w:rtl/>
          <w:lang w:eastAsia="he-IL"/>
        </w:rPr>
        <w:t xml:space="preserve">אז צריך לראות האם יש חובה על שלושת החברות. </w:t>
      </w:r>
    </w:p>
    <w:p w14:paraId="239BD289" w14:textId="77777777" w:rsidR="004054D9" w:rsidRDefault="004054D9" w:rsidP="004054D9">
      <w:pPr>
        <w:rPr>
          <w:rtl/>
          <w:lang w:eastAsia="he-IL"/>
        </w:rPr>
      </w:pPr>
    </w:p>
    <w:p w14:paraId="139444D2" w14:textId="4C53C74F" w:rsidR="004054D9" w:rsidRDefault="004054D9" w:rsidP="004054D9">
      <w:pPr>
        <w:pStyle w:val="af9"/>
        <w:keepNext/>
        <w:rPr>
          <w:rtl/>
          <w:lang w:eastAsia="he-IL"/>
        </w:rPr>
      </w:pPr>
      <w:bookmarkStart w:id="132" w:name="ET_guest_913735_135"/>
      <w:r w:rsidRPr="004054D9">
        <w:rPr>
          <w:rStyle w:val="TagStyle"/>
          <w:rtl/>
        </w:rPr>
        <w:t xml:space="preserve"> &lt;&lt; אורח &gt;&gt; </w:t>
      </w:r>
      <w:r>
        <w:rPr>
          <w:rtl/>
          <w:lang w:eastAsia="he-IL"/>
        </w:rPr>
        <w:t>יעקב מאיר פלדמן:</w:t>
      </w:r>
      <w:r w:rsidRPr="004054D9">
        <w:rPr>
          <w:rStyle w:val="TagStyle"/>
          <w:rtl/>
        </w:rPr>
        <w:t xml:space="preserve"> &lt;&lt; אורח &gt;&gt;</w:t>
      </w:r>
      <w:r w:rsidR="0025304E">
        <w:rPr>
          <w:rtl/>
          <w:lang w:eastAsia="he-IL"/>
        </w:rPr>
        <w:t xml:space="preserve"> </w:t>
      </w:r>
      <w:bookmarkEnd w:id="132"/>
    </w:p>
    <w:p w14:paraId="703F5672" w14:textId="77777777" w:rsidR="004054D9" w:rsidRDefault="004054D9" w:rsidP="004054D9">
      <w:pPr>
        <w:pStyle w:val="KeepWithNext"/>
        <w:rPr>
          <w:rtl/>
          <w:lang w:eastAsia="he-IL"/>
        </w:rPr>
      </w:pPr>
    </w:p>
    <w:p w14:paraId="1751D2E1" w14:textId="2783F11E" w:rsidR="004054D9" w:rsidRDefault="004054D9" w:rsidP="004054D9">
      <w:pPr>
        <w:rPr>
          <w:rtl/>
          <w:lang w:eastAsia="he-IL"/>
        </w:rPr>
      </w:pPr>
      <w:r>
        <w:rPr>
          <w:rFonts w:hint="cs"/>
          <w:rtl/>
          <w:lang w:eastAsia="he-IL"/>
        </w:rPr>
        <w:t xml:space="preserve">וחברת </w:t>
      </w:r>
      <w:proofErr w:type="spellStart"/>
      <w:r>
        <w:rPr>
          <w:rFonts w:hint="cs"/>
          <w:rtl/>
          <w:lang w:eastAsia="he-IL"/>
        </w:rPr>
        <w:t>אסופתא</w:t>
      </w:r>
      <w:proofErr w:type="spellEnd"/>
      <w:r>
        <w:rPr>
          <w:rFonts w:hint="cs"/>
          <w:rtl/>
          <w:lang w:eastAsia="he-IL"/>
        </w:rPr>
        <w:t xml:space="preserve"> אומרת לי אנחנו כבר מעבר ליעד, אנחנו יכולים לסגור עכשיו. </w:t>
      </w:r>
    </w:p>
    <w:p w14:paraId="5A5E3050" w14:textId="77777777" w:rsidR="00D32708" w:rsidRDefault="00D32708" w:rsidP="004054D9">
      <w:pPr>
        <w:rPr>
          <w:rtl/>
          <w:lang w:eastAsia="he-IL"/>
        </w:rPr>
      </w:pPr>
    </w:p>
    <w:p w14:paraId="722E88A3" w14:textId="638DA57A" w:rsidR="00D32708" w:rsidRDefault="00D32708" w:rsidP="00D32708">
      <w:pPr>
        <w:pStyle w:val="af9"/>
        <w:keepNext/>
        <w:rPr>
          <w:rtl/>
          <w:lang w:eastAsia="he-IL"/>
        </w:rPr>
      </w:pPr>
      <w:bookmarkStart w:id="133" w:name="ET_guest_גיא_סמט_136"/>
      <w:r w:rsidRPr="00D32708">
        <w:rPr>
          <w:rStyle w:val="TagStyle"/>
          <w:rtl/>
        </w:rPr>
        <w:t xml:space="preserve"> &lt;&lt; אורח &gt;&gt; </w:t>
      </w:r>
      <w:r>
        <w:rPr>
          <w:rtl/>
          <w:lang w:eastAsia="he-IL"/>
        </w:rPr>
        <w:t>גיא סמט:</w:t>
      </w:r>
      <w:r w:rsidRPr="00D32708">
        <w:rPr>
          <w:rStyle w:val="TagStyle"/>
          <w:rtl/>
        </w:rPr>
        <w:t xml:space="preserve"> &lt;&lt; אורח &gt;&gt;</w:t>
      </w:r>
      <w:r w:rsidR="0025304E">
        <w:rPr>
          <w:rtl/>
          <w:lang w:eastAsia="he-IL"/>
        </w:rPr>
        <w:t xml:space="preserve"> </w:t>
      </w:r>
      <w:bookmarkEnd w:id="133"/>
    </w:p>
    <w:p w14:paraId="3AE4BA29" w14:textId="77777777" w:rsidR="00D32708" w:rsidRDefault="00D32708" w:rsidP="00D32708">
      <w:pPr>
        <w:pStyle w:val="KeepWithNext"/>
        <w:rPr>
          <w:rtl/>
          <w:lang w:eastAsia="he-IL"/>
        </w:rPr>
      </w:pPr>
    </w:p>
    <w:p w14:paraId="4CBEADF0" w14:textId="3ED2B2CB" w:rsidR="00D32708" w:rsidRDefault="00D32708" w:rsidP="00D32708">
      <w:pPr>
        <w:rPr>
          <w:rtl/>
          <w:lang w:eastAsia="he-IL"/>
        </w:rPr>
      </w:pPr>
      <w:r>
        <w:rPr>
          <w:rFonts w:hint="cs"/>
          <w:rtl/>
          <w:lang w:eastAsia="he-IL"/>
        </w:rPr>
        <w:t xml:space="preserve">אנחנו ביקשנו מהחברות, ואני יודע שיש עוד חברות, שבאתר האינטרנט שלהן אפשר לראות, יש שם לשונית 'מוסדות ציבור', אתה יכול להיכנס אליה ולקבל. </w:t>
      </w:r>
    </w:p>
    <w:p w14:paraId="0B06457C" w14:textId="77777777" w:rsidR="00D32708" w:rsidRDefault="00D32708" w:rsidP="00D32708">
      <w:pPr>
        <w:rPr>
          <w:rtl/>
          <w:lang w:eastAsia="he-IL"/>
        </w:rPr>
      </w:pPr>
    </w:p>
    <w:p w14:paraId="5F1C4F10" w14:textId="215B91BF" w:rsidR="00D32708" w:rsidRDefault="00D32708" w:rsidP="00D32708">
      <w:pPr>
        <w:pStyle w:val="af6"/>
        <w:keepNext/>
        <w:rPr>
          <w:rtl/>
        </w:rPr>
      </w:pPr>
      <w:bookmarkStart w:id="134" w:name="ET_yor_5069_137"/>
      <w:r w:rsidRPr="00D32708">
        <w:rPr>
          <w:rStyle w:val="TagStyle"/>
          <w:rtl/>
        </w:rPr>
        <w:t xml:space="preserve"> &lt;&lt; יור &gt;&gt; </w:t>
      </w:r>
      <w:r>
        <w:rPr>
          <w:rtl/>
        </w:rPr>
        <w:t>היו"ר יעקב אשר:</w:t>
      </w:r>
      <w:r w:rsidRPr="00D32708">
        <w:rPr>
          <w:rStyle w:val="TagStyle"/>
          <w:rtl/>
        </w:rPr>
        <w:t xml:space="preserve"> &lt;&lt; יור &gt;&gt;</w:t>
      </w:r>
      <w:r w:rsidR="0025304E">
        <w:rPr>
          <w:rtl/>
        </w:rPr>
        <w:t xml:space="preserve"> </w:t>
      </w:r>
      <w:bookmarkEnd w:id="134"/>
    </w:p>
    <w:p w14:paraId="4375B913" w14:textId="77777777" w:rsidR="00D32708" w:rsidRDefault="00D32708" w:rsidP="00D32708">
      <w:pPr>
        <w:pStyle w:val="KeepWithNext"/>
        <w:rPr>
          <w:rtl/>
          <w:lang w:eastAsia="he-IL"/>
        </w:rPr>
      </w:pPr>
    </w:p>
    <w:p w14:paraId="43B7879F" w14:textId="3CEA2E3A" w:rsidR="00D32708" w:rsidRDefault="00D32708" w:rsidP="00D32708">
      <w:pPr>
        <w:rPr>
          <w:rtl/>
          <w:lang w:eastAsia="he-IL"/>
        </w:rPr>
      </w:pPr>
      <w:r>
        <w:rPr>
          <w:rFonts w:hint="cs"/>
          <w:rtl/>
          <w:lang w:eastAsia="he-IL"/>
        </w:rPr>
        <w:t xml:space="preserve">אבל אתה שומע שרק חברה אחת. </w:t>
      </w:r>
    </w:p>
    <w:p w14:paraId="268593AA" w14:textId="77777777" w:rsidR="00D32708" w:rsidRDefault="00D32708" w:rsidP="00D32708">
      <w:pPr>
        <w:rPr>
          <w:rtl/>
          <w:lang w:eastAsia="he-IL"/>
        </w:rPr>
      </w:pPr>
    </w:p>
    <w:p w14:paraId="2D571B79" w14:textId="0518FA76" w:rsidR="00D32708" w:rsidRDefault="00D32708" w:rsidP="00D32708">
      <w:pPr>
        <w:pStyle w:val="af9"/>
        <w:keepNext/>
        <w:rPr>
          <w:rtl/>
          <w:lang w:eastAsia="he-IL"/>
        </w:rPr>
      </w:pPr>
      <w:bookmarkStart w:id="135" w:name="ET_guest_913735_139"/>
      <w:r w:rsidRPr="00D32708">
        <w:rPr>
          <w:rStyle w:val="TagStyle"/>
          <w:rtl/>
        </w:rPr>
        <w:t xml:space="preserve"> &lt;&lt; אורח &gt;&gt; </w:t>
      </w:r>
      <w:r>
        <w:rPr>
          <w:rtl/>
          <w:lang w:eastAsia="he-IL"/>
        </w:rPr>
        <w:t>יעקב מאיר פלדמן:</w:t>
      </w:r>
      <w:r w:rsidRPr="00D32708">
        <w:rPr>
          <w:rStyle w:val="TagStyle"/>
          <w:rtl/>
        </w:rPr>
        <w:t xml:space="preserve"> &lt;&lt; אורח &gt;&gt;</w:t>
      </w:r>
      <w:r w:rsidR="0025304E">
        <w:rPr>
          <w:rtl/>
          <w:lang w:eastAsia="he-IL"/>
        </w:rPr>
        <w:t xml:space="preserve"> </w:t>
      </w:r>
      <w:bookmarkEnd w:id="135"/>
    </w:p>
    <w:p w14:paraId="309A820A" w14:textId="77777777" w:rsidR="00D32708" w:rsidRDefault="00D32708" w:rsidP="00D32708">
      <w:pPr>
        <w:pStyle w:val="KeepWithNext"/>
        <w:rPr>
          <w:rtl/>
          <w:lang w:eastAsia="he-IL"/>
        </w:rPr>
      </w:pPr>
    </w:p>
    <w:p w14:paraId="2B53ABB8" w14:textId="28982EE0" w:rsidR="00D32708" w:rsidRDefault="00D32708" w:rsidP="00D32708">
      <w:pPr>
        <w:rPr>
          <w:rtl/>
          <w:lang w:eastAsia="he-IL"/>
        </w:rPr>
      </w:pPr>
      <w:r>
        <w:rPr>
          <w:rFonts w:hint="cs"/>
          <w:rtl/>
          <w:lang w:eastAsia="he-IL"/>
        </w:rPr>
        <w:t xml:space="preserve">יש נקודה אחת שהיו"ר ביקש מחוץ לקופסה. הרשויות המקומיות, בפרט החרדיות, חוסכות כ-250 אלף שקל כל שנה, כלומר עכשיו זה מודיעין עלית, אבל אם יעשו את אותו דבר בכל הערים האחרות, מבחינת ההטמנה, אז בעצם לא צריכים לתת להם שום כסף. הם חוסכים בשנה אחת את כל </w:t>
      </w:r>
      <w:proofErr w:type="spellStart"/>
      <w:r>
        <w:rPr>
          <w:rFonts w:hint="cs"/>
          <w:rtl/>
          <w:lang w:eastAsia="he-IL"/>
        </w:rPr>
        <w:t>המיחזוריות</w:t>
      </w:r>
      <w:proofErr w:type="spellEnd"/>
      <w:r>
        <w:rPr>
          <w:rFonts w:hint="cs"/>
          <w:rtl/>
          <w:lang w:eastAsia="he-IL"/>
        </w:rPr>
        <w:t xml:space="preserve"> לצדקה, </w:t>
      </w:r>
      <w:proofErr w:type="spellStart"/>
      <w:r>
        <w:rPr>
          <w:rFonts w:hint="cs"/>
          <w:rtl/>
          <w:lang w:eastAsia="he-IL"/>
        </w:rPr>
        <w:t>שיילך</w:t>
      </w:r>
      <w:proofErr w:type="spellEnd"/>
      <w:r>
        <w:rPr>
          <w:rFonts w:hint="cs"/>
          <w:rtl/>
          <w:lang w:eastAsia="he-IL"/>
        </w:rPr>
        <w:t xml:space="preserve"> לצדקה המקומית וזה לא משנה לאיזה, שיהיה הגדול ביותר. או שזה יחולק לכולם, אבל זה ישים מאוד. </w:t>
      </w:r>
    </w:p>
    <w:p w14:paraId="1C5119C1" w14:textId="77777777" w:rsidR="00D32708" w:rsidRDefault="00D32708" w:rsidP="00D32708">
      <w:pPr>
        <w:rPr>
          <w:rtl/>
          <w:lang w:eastAsia="he-IL"/>
        </w:rPr>
      </w:pPr>
    </w:p>
    <w:p w14:paraId="6B08FEFD" w14:textId="2BEDA0C3" w:rsidR="00D32708" w:rsidRDefault="00D32708" w:rsidP="00D32708">
      <w:pPr>
        <w:pStyle w:val="af6"/>
        <w:keepNext/>
        <w:rPr>
          <w:rtl/>
        </w:rPr>
      </w:pPr>
      <w:bookmarkStart w:id="136" w:name="ET_yor_5069_140"/>
      <w:r w:rsidRPr="00D32708">
        <w:rPr>
          <w:rStyle w:val="TagStyle"/>
          <w:rtl/>
        </w:rPr>
        <w:t xml:space="preserve"> &lt;&lt; יור &gt;&gt; </w:t>
      </w:r>
      <w:r>
        <w:rPr>
          <w:rtl/>
        </w:rPr>
        <w:t>היו"ר יעקב אשר:</w:t>
      </w:r>
      <w:r w:rsidRPr="00D32708">
        <w:rPr>
          <w:rStyle w:val="TagStyle"/>
          <w:rtl/>
        </w:rPr>
        <w:t xml:space="preserve"> &lt;&lt; יור &gt;&gt;</w:t>
      </w:r>
      <w:r w:rsidR="0025304E">
        <w:rPr>
          <w:rtl/>
        </w:rPr>
        <w:t xml:space="preserve"> </w:t>
      </w:r>
      <w:bookmarkEnd w:id="136"/>
    </w:p>
    <w:p w14:paraId="27E632EE" w14:textId="77777777" w:rsidR="00D32708" w:rsidRDefault="00D32708" w:rsidP="00D32708">
      <w:pPr>
        <w:pStyle w:val="KeepWithNext"/>
        <w:rPr>
          <w:rtl/>
          <w:lang w:eastAsia="he-IL"/>
        </w:rPr>
      </w:pPr>
    </w:p>
    <w:p w14:paraId="64B6D556" w14:textId="34C5912A" w:rsidR="00D32708" w:rsidRDefault="00D32708" w:rsidP="00D32708">
      <w:pPr>
        <w:rPr>
          <w:rtl/>
          <w:lang w:eastAsia="he-IL"/>
        </w:rPr>
      </w:pPr>
      <w:r>
        <w:rPr>
          <w:rFonts w:hint="cs"/>
          <w:rtl/>
          <w:lang w:eastAsia="he-IL"/>
        </w:rPr>
        <w:t xml:space="preserve">בבקשה גברתי. </w:t>
      </w:r>
    </w:p>
    <w:p w14:paraId="747FD9AF" w14:textId="77777777" w:rsidR="00D32708" w:rsidRDefault="00D32708" w:rsidP="00D32708">
      <w:pPr>
        <w:rPr>
          <w:rtl/>
          <w:lang w:eastAsia="he-IL"/>
        </w:rPr>
      </w:pPr>
    </w:p>
    <w:p w14:paraId="09212BF7" w14:textId="34E621C2" w:rsidR="00D32708" w:rsidRDefault="00D32708" w:rsidP="00D32708">
      <w:pPr>
        <w:pStyle w:val="af9"/>
        <w:keepNext/>
        <w:rPr>
          <w:rtl/>
          <w:lang w:eastAsia="he-IL"/>
        </w:rPr>
      </w:pPr>
      <w:bookmarkStart w:id="137" w:name="ET_guest_901266_141"/>
      <w:r w:rsidRPr="00D32708">
        <w:rPr>
          <w:rStyle w:val="TagStyle"/>
          <w:rtl/>
        </w:rPr>
        <w:t xml:space="preserve"> &lt;&lt; אורח &gt;&gt; </w:t>
      </w:r>
      <w:r>
        <w:rPr>
          <w:rFonts w:hint="cs"/>
          <w:rtl/>
          <w:lang w:eastAsia="he-IL"/>
        </w:rPr>
        <w:t xml:space="preserve">ד"ר </w:t>
      </w:r>
      <w:r>
        <w:rPr>
          <w:rtl/>
          <w:lang w:eastAsia="he-IL"/>
        </w:rPr>
        <w:t xml:space="preserve">נעמה </w:t>
      </w:r>
      <w:proofErr w:type="spellStart"/>
      <w:r>
        <w:rPr>
          <w:rtl/>
          <w:lang w:eastAsia="he-IL"/>
        </w:rPr>
        <w:t>אברהמוב</w:t>
      </w:r>
      <w:proofErr w:type="spellEnd"/>
      <w:r>
        <w:rPr>
          <w:rtl/>
          <w:lang w:eastAsia="he-IL"/>
        </w:rPr>
        <w:t>:</w:t>
      </w:r>
      <w:r w:rsidRPr="00D32708">
        <w:rPr>
          <w:rStyle w:val="TagStyle"/>
          <w:rtl/>
        </w:rPr>
        <w:t xml:space="preserve"> &lt;&lt; אורח &gt;&gt;</w:t>
      </w:r>
      <w:r w:rsidR="0025304E">
        <w:rPr>
          <w:rtl/>
          <w:lang w:eastAsia="he-IL"/>
        </w:rPr>
        <w:t xml:space="preserve"> </w:t>
      </w:r>
      <w:bookmarkEnd w:id="137"/>
    </w:p>
    <w:p w14:paraId="0047ED27" w14:textId="77777777" w:rsidR="00D32708" w:rsidRDefault="00D32708" w:rsidP="00D32708">
      <w:pPr>
        <w:pStyle w:val="KeepWithNext"/>
        <w:rPr>
          <w:rtl/>
          <w:lang w:eastAsia="he-IL"/>
        </w:rPr>
      </w:pPr>
    </w:p>
    <w:p w14:paraId="3FFDC596" w14:textId="121763A6" w:rsidR="00D32708" w:rsidRDefault="00D32708" w:rsidP="00D32708">
      <w:pPr>
        <w:rPr>
          <w:rtl/>
          <w:lang w:eastAsia="he-IL"/>
        </w:rPr>
      </w:pPr>
      <w:r>
        <w:rPr>
          <w:rFonts w:hint="cs"/>
          <w:rtl/>
          <w:lang w:eastAsia="he-IL"/>
        </w:rPr>
        <w:t xml:space="preserve">אני נעמה </w:t>
      </w:r>
      <w:proofErr w:type="spellStart"/>
      <w:r>
        <w:rPr>
          <w:rFonts w:hint="cs"/>
          <w:rtl/>
          <w:lang w:eastAsia="he-IL"/>
        </w:rPr>
        <w:t>אברהמוב</w:t>
      </w:r>
      <w:proofErr w:type="spellEnd"/>
      <w:r>
        <w:rPr>
          <w:rFonts w:hint="cs"/>
          <w:rtl/>
          <w:lang w:eastAsia="he-IL"/>
        </w:rPr>
        <w:t xml:space="preserve">, מאיגוד ערים לאיכות סביבה יהודה. באיגוד שלנו יש שמונה רשויות, שתיים מהן מועצות אזוריות. מועצה אזורית הר חברון, ומועצה אזורית גוש עציון. בחלק ניכר מהן, אני לא רוצה לדבר על כל מדינת ישראל, בסדר? אני כן רוצה לדבר על המרחב הפריפריאלי, ולהדגיש את הבעייתיות של המרחב הזה, שאין בו סופרים ואין זמינות, לא למכונות ולא לסופר. </w:t>
      </w:r>
    </w:p>
    <w:p w14:paraId="1AED5627" w14:textId="77777777" w:rsidR="00DA6ED4" w:rsidRDefault="00DA6ED4" w:rsidP="00D32708">
      <w:pPr>
        <w:rPr>
          <w:rtl/>
          <w:lang w:eastAsia="he-IL"/>
        </w:rPr>
      </w:pPr>
    </w:p>
    <w:p w14:paraId="3A2F1B89" w14:textId="13836D9C" w:rsidR="00DA6ED4" w:rsidRDefault="00DA6ED4" w:rsidP="00D32708">
      <w:pPr>
        <w:rPr>
          <w:rtl/>
          <w:lang w:eastAsia="he-IL"/>
        </w:rPr>
      </w:pPr>
      <w:r>
        <w:rPr>
          <w:rFonts w:hint="cs"/>
          <w:rtl/>
          <w:lang w:eastAsia="he-IL"/>
        </w:rPr>
        <w:t>בתוך הקהילות האלה התפתחה תופעה כמו שתיאר פה האדון בצורה יפה, של מטרות שהן מטרות ממש מקומיות. למשל, לפתוח סניף של השאלת ציוד רפואי, של לתמוך ברווחה, של לממן פעילויות נוער.</w:t>
      </w:r>
    </w:p>
    <w:p w14:paraId="0D6DCF68" w14:textId="77777777" w:rsidR="00DA6ED4" w:rsidRDefault="00DA6ED4" w:rsidP="00D32708">
      <w:pPr>
        <w:rPr>
          <w:rtl/>
          <w:lang w:eastAsia="he-IL"/>
        </w:rPr>
      </w:pPr>
    </w:p>
    <w:p w14:paraId="36D5EF49" w14:textId="3279746E" w:rsidR="00DA6ED4" w:rsidRDefault="00DA6ED4" w:rsidP="00DA6ED4">
      <w:pPr>
        <w:pStyle w:val="af6"/>
        <w:keepNext/>
        <w:rPr>
          <w:rtl/>
        </w:rPr>
      </w:pPr>
      <w:bookmarkStart w:id="138" w:name="ET_yor_5069_142"/>
      <w:r w:rsidRPr="00DA6ED4">
        <w:rPr>
          <w:rStyle w:val="TagStyle"/>
          <w:rtl/>
        </w:rPr>
        <w:t xml:space="preserve"> &lt;&lt; יור &gt;&gt; </w:t>
      </w:r>
      <w:r>
        <w:rPr>
          <w:rtl/>
        </w:rPr>
        <w:t>היו"ר יעקב אשר:</w:t>
      </w:r>
      <w:r w:rsidRPr="00DA6ED4">
        <w:rPr>
          <w:rStyle w:val="TagStyle"/>
          <w:rtl/>
        </w:rPr>
        <w:t xml:space="preserve"> &lt;&lt; יור &gt;&gt;</w:t>
      </w:r>
      <w:r w:rsidR="0025304E">
        <w:rPr>
          <w:rtl/>
        </w:rPr>
        <w:t xml:space="preserve"> </w:t>
      </w:r>
      <w:bookmarkEnd w:id="138"/>
    </w:p>
    <w:p w14:paraId="3798158A" w14:textId="77777777" w:rsidR="00DA6ED4" w:rsidRDefault="00DA6ED4" w:rsidP="00DA6ED4">
      <w:pPr>
        <w:pStyle w:val="KeepWithNext"/>
        <w:rPr>
          <w:rtl/>
          <w:lang w:eastAsia="he-IL"/>
        </w:rPr>
      </w:pPr>
    </w:p>
    <w:p w14:paraId="1E150EFB" w14:textId="64D614DF" w:rsidR="00DA6ED4" w:rsidRDefault="00DA6ED4" w:rsidP="00DA6ED4">
      <w:pPr>
        <w:rPr>
          <w:rtl/>
          <w:lang w:eastAsia="he-IL"/>
        </w:rPr>
      </w:pPr>
      <w:r>
        <w:rPr>
          <w:rFonts w:hint="cs"/>
          <w:rtl/>
          <w:lang w:eastAsia="he-IL"/>
        </w:rPr>
        <w:t xml:space="preserve">אבל את אומרת שבעצם בעיית האיסוף, הפיזור, היא הבעיה הקריטית. </w:t>
      </w:r>
    </w:p>
    <w:p w14:paraId="3DC60D47" w14:textId="77777777" w:rsidR="00DA6ED4" w:rsidRDefault="00DA6ED4" w:rsidP="00DA6ED4">
      <w:pPr>
        <w:rPr>
          <w:rtl/>
          <w:lang w:eastAsia="he-IL"/>
        </w:rPr>
      </w:pPr>
    </w:p>
    <w:p w14:paraId="5AB951FF" w14:textId="5F055700" w:rsidR="00DA6ED4" w:rsidRDefault="00DA6ED4" w:rsidP="00DA6ED4">
      <w:pPr>
        <w:pStyle w:val="af9"/>
        <w:keepNext/>
        <w:rPr>
          <w:rtl/>
          <w:lang w:eastAsia="he-IL"/>
        </w:rPr>
      </w:pPr>
      <w:bookmarkStart w:id="139" w:name="ET_guest_901266_143"/>
      <w:r w:rsidRPr="00DA6ED4">
        <w:rPr>
          <w:rStyle w:val="TagStyle"/>
          <w:rtl/>
        </w:rPr>
        <w:t xml:space="preserve"> &lt;&lt; אורח &gt;&gt; </w:t>
      </w:r>
      <w:r>
        <w:rPr>
          <w:rStyle w:val="TagStyle"/>
          <w:rFonts w:hint="cs"/>
          <w:rtl/>
        </w:rPr>
        <w:t xml:space="preserve">ד"ר </w:t>
      </w:r>
      <w:r>
        <w:rPr>
          <w:rtl/>
          <w:lang w:eastAsia="he-IL"/>
        </w:rPr>
        <w:t xml:space="preserve">נעמה </w:t>
      </w:r>
      <w:proofErr w:type="spellStart"/>
      <w:r>
        <w:rPr>
          <w:rtl/>
          <w:lang w:eastAsia="he-IL"/>
        </w:rPr>
        <w:t>אברהמוב</w:t>
      </w:r>
      <w:proofErr w:type="spellEnd"/>
      <w:r>
        <w:rPr>
          <w:rtl/>
          <w:lang w:eastAsia="he-IL"/>
        </w:rPr>
        <w:t>:</w:t>
      </w:r>
      <w:r w:rsidRPr="00DA6ED4">
        <w:rPr>
          <w:rStyle w:val="TagStyle"/>
          <w:rtl/>
        </w:rPr>
        <w:t xml:space="preserve"> &lt;&lt; אורח &gt;&gt;</w:t>
      </w:r>
      <w:r w:rsidR="0025304E">
        <w:rPr>
          <w:rtl/>
          <w:lang w:eastAsia="he-IL"/>
        </w:rPr>
        <w:t xml:space="preserve"> </w:t>
      </w:r>
      <w:bookmarkEnd w:id="139"/>
    </w:p>
    <w:p w14:paraId="762547B9" w14:textId="77777777" w:rsidR="00DA6ED4" w:rsidRDefault="00DA6ED4" w:rsidP="00DA6ED4">
      <w:pPr>
        <w:pStyle w:val="KeepWithNext"/>
        <w:rPr>
          <w:rtl/>
          <w:lang w:eastAsia="he-IL"/>
        </w:rPr>
      </w:pPr>
    </w:p>
    <w:p w14:paraId="479404BA" w14:textId="3C3C26CD" w:rsidR="00DA6ED4" w:rsidRDefault="00DA6ED4" w:rsidP="00DA6ED4">
      <w:pPr>
        <w:rPr>
          <w:rtl/>
          <w:lang w:eastAsia="he-IL"/>
        </w:rPr>
      </w:pPr>
      <w:r>
        <w:rPr>
          <w:rFonts w:hint="cs"/>
          <w:rtl/>
          <w:lang w:eastAsia="he-IL"/>
        </w:rPr>
        <w:t xml:space="preserve">אני אומרת שיש כמה בעיות. לא ידעתי שהציג של </w:t>
      </w:r>
      <w:proofErr w:type="spellStart"/>
      <w:r>
        <w:rPr>
          <w:rFonts w:hint="cs"/>
          <w:rtl/>
          <w:lang w:eastAsia="he-IL"/>
        </w:rPr>
        <w:t>סייקל</w:t>
      </w:r>
      <w:proofErr w:type="spellEnd"/>
      <w:r>
        <w:rPr>
          <w:rFonts w:hint="cs"/>
          <w:rtl/>
          <w:lang w:eastAsia="he-IL"/>
        </w:rPr>
        <w:t xml:space="preserve"> פה, אבל באמת הבעיה היא מתפרסת החל משלב ההתקשרות, באמת סליחה על הפרטים הקטנים אבל אנחנו שם, של היום לפתוח כרטיס </w:t>
      </w:r>
      <w:proofErr w:type="spellStart"/>
      <w:r>
        <w:rPr>
          <w:rFonts w:hint="cs"/>
          <w:rtl/>
          <w:lang w:eastAsia="he-IL"/>
        </w:rPr>
        <w:t>בסייקל</w:t>
      </w:r>
      <w:proofErr w:type="spellEnd"/>
      <w:r>
        <w:rPr>
          <w:rFonts w:hint="cs"/>
          <w:rtl/>
          <w:lang w:eastAsia="he-IL"/>
        </w:rPr>
        <w:t xml:space="preserve"> זה מעל חודשיים, בסדר? בחודשיים שמצטברים בהם עשרות אלפי בקבוקים, במרחב שלי למעלה מ-150 אלף בקבוקים שמחכים. </w:t>
      </w:r>
    </w:p>
    <w:p w14:paraId="0324066B" w14:textId="77777777" w:rsidR="00DA6ED4" w:rsidRDefault="00DA6ED4" w:rsidP="00DA6ED4">
      <w:pPr>
        <w:rPr>
          <w:rtl/>
          <w:lang w:eastAsia="he-IL"/>
        </w:rPr>
      </w:pPr>
    </w:p>
    <w:p w14:paraId="3FDBE485" w14:textId="730318F5" w:rsidR="00DA6ED4" w:rsidRDefault="00DA6ED4" w:rsidP="00DA6ED4">
      <w:pPr>
        <w:pStyle w:val="af6"/>
        <w:keepNext/>
        <w:rPr>
          <w:rtl/>
        </w:rPr>
      </w:pPr>
      <w:bookmarkStart w:id="140" w:name="ET_yor_5069_144"/>
      <w:r w:rsidRPr="00DA6ED4">
        <w:rPr>
          <w:rStyle w:val="TagStyle"/>
          <w:rtl/>
        </w:rPr>
        <w:t xml:space="preserve"> &lt;&lt; יור &gt;&gt; </w:t>
      </w:r>
      <w:r>
        <w:rPr>
          <w:rtl/>
        </w:rPr>
        <w:t>היו"ר יעקב אשר:</w:t>
      </w:r>
      <w:r w:rsidRPr="00DA6ED4">
        <w:rPr>
          <w:rStyle w:val="TagStyle"/>
          <w:rtl/>
        </w:rPr>
        <w:t xml:space="preserve"> &lt;&lt; יור &gt;&gt;</w:t>
      </w:r>
      <w:r w:rsidR="0025304E">
        <w:rPr>
          <w:rtl/>
        </w:rPr>
        <w:t xml:space="preserve"> </w:t>
      </w:r>
      <w:bookmarkEnd w:id="140"/>
    </w:p>
    <w:p w14:paraId="48DB54B6" w14:textId="77777777" w:rsidR="00DA6ED4" w:rsidRDefault="00DA6ED4" w:rsidP="00DA6ED4">
      <w:pPr>
        <w:pStyle w:val="KeepWithNext"/>
        <w:rPr>
          <w:rtl/>
          <w:lang w:eastAsia="he-IL"/>
        </w:rPr>
      </w:pPr>
    </w:p>
    <w:p w14:paraId="3380E5F6" w14:textId="332BC087" w:rsidR="00DA6ED4" w:rsidRDefault="00DA6ED4" w:rsidP="00DA6ED4">
      <w:pPr>
        <w:rPr>
          <w:rtl/>
          <w:lang w:eastAsia="he-IL"/>
        </w:rPr>
      </w:pPr>
      <w:r>
        <w:rPr>
          <w:rFonts w:hint="cs"/>
          <w:rtl/>
          <w:lang w:eastAsia="he-IL"/>
        </w:rPr>
        <w:t xml:space="preserve">איזה כרטיס? פותחים פעם אחת? </w:t>
      </w:r>
    </w:p>
    <w:p w14:paraId="37609C9B" w14:textId="77777777" w:rsidR="00DA6ED4" w:rsidRDefault="00DA6ED4" w:rsidP="00DA6ED4">
      <w:pPr>
        <w:rPr>
          <w:rtl/>
          <w:lang w:eastAsia="he-IL"/>
        </w:rPr>
      </w:pPr>
    </w:p>
    <w:p w14:paraId="04DE7B76" w14:textId="407EB16A" w:rsidR="00DA6ED4" w:rsidRDefault="00DA6ED4" w:rsidP="00DA6ED4">
      <w:pPr>
        <w:pStyle w:val="af9"/>
        <w:keepNext/>
        <w:rPr>
          <w:rtl/>
          <w:lang w:eastAsia="he-IL"/>
        </w:rPr>
      </w:pPr>
      <w:bookmarkStart w:id="141" w:name="ET_guest_901266_145"/>
      <w:r w:rsidRPr="00DA6ED4">
        <w:rPr>
          <w:rStyle w:val="TagStyle"/>
          <w:rtl/>
        </w:rPr>
        <w:t xml:space="preserve"> &lt;&lt; אורח &gt;&gt; </w:t>
      </w:r>
      <w:r>
        <w:rPr>
          <w:rFonts w:hint="cs"/>
          <w:rtl/>
          <w:lang w:eastAsia="he-IL"/>
        </w:rPr>
        <w:t xml:space="preserve">ד"ר </w:t>
      </w:r>
      <w:r>
        <w:rPr>
          <w:rtl/>
          <w:lang w:eastAsia="he-IL"/>
        </w:rPr>
        <w:t xml:space="preserve">נעמה </w:t>
      </w:r>
      <w:proofErr w:type="spellStart"/>
      <w:r>
        <w:rPr>
          <w:rtl/>
          <w:lang w:eastAsia="he-IL"/>
        </w:rPr>
        <w:t>אברהמוב</w:t>
      </w:r>
      <w:proofErr w:type="spellEnd"/>
      <w:r>
        <w:rPr>
          <w:rtl/>
          <w:lang w:eastAsia="he-IL"/>
        </w:rPr>
        <w:t>:</w:t>
      </w:r>
      <w:r w:rsidRPr="00DA6ED4">
        <w:rPr>
          <w:rStyle w:val="TagStyle"/>
          <w:rtl/>
        </w:rPr>
        <w:t xml:space="preserve"> &lt;&lt; אורח &gt;&gt;</w:t>
      </w:r>
      <w:r w:rsidR="0025304E">
        <w:rPr>
          <w:rtl/>
          <w:lang w:eastAsia="he-IL"/>
        </w:rPr>
        <w:t xml:space="preserve"> </w:t>
      </w:r>
      <w:bookmarkEnd w:id="141"/>
    </w:p>
    <w:p w14:paraId="7A71BB66" w14:textId="77777777" w:rsidR="00DA6ED4" w:rsidRDefault="00DA6ED4" w:rsidP="00DA6ED4">
      <w:pPr>
        <w:pStyle w:val="KeepWithNext"/>
        <w:rPr>
          <w:rtl/>
          <w:lang w:eastAsia="he-IL"/>
        </w:rPr>
      </w:pPr>
    </w:p>
    <w:p w14:paraId="4BA3FCB1" w14:textId="61A8D643" w:rsidR="00DA6ED4" w:rsidRDefault="00DA6ED4" w:rsidP="00DA6ED4">
      <w:pPr>
        <w:rPr>
          <w:rtl/>
          <w:lang w:eastAsia="he-IL"/>
        </w:rPr>
      </w:pPr>
      <w:r>
        <w:rPr>
          <w:rFonts w:hint="cs"/>
          <w:rtl/>
          <w:lang w:eastAsia="he-IL"/>
        </w:rPr>
        <w:t xml:space="preserve">כרטיס לקוח, כן, למעלה מחודשיים. אחר כך צריך בנפרד לחכות לשקיות, זה לא יכול להיות ביחד עם האיסוף, אחרי שיגיעו השקיות זה עוד חודש עד שיתאמו איתך, אחרי שיתאמו איתך יכול להיות שיגיעו ויכול להיות שלא יגיעו, אוקיי? וזה מה שקרה לנו באפרת, מועצה מקומית שהחליטה לקחת על עצמה, וצריך להבין את המשמעות של זה, שהיא מקצה לזה אנשי תפעול, למעלה מ-80 אלף בקבוקים שהיא אוספת ממקום תפעולי שאין לה, שהיא לא מיועדת לזה, והחברות לא מגיעות. </w:t>
      </w:r>
    </w:p>
    <w:p w14:paraId="6C2DFE69" w14:textId="77777777" w:rsidR="00DA6ED4" w:rsidRDefault="00DA6ED4" w:rsidP="00DA6ED4">
      <w:pPr>
        <w:rPr>
          <w:rtl/>
          <w:lang w:eastAsia="he-IL"/>
        </w:rPr>
      </w:pPr>
    </w:p>
    <w:p w14:paraId="1A8B9654" w14:textId="0DE16323" w:rsidR="00DA6ED4" w:rsidRDefault="00DA6ED4" w:rsidP="00DA6ED4">
      <w:pPr>
        <w:pStyle w:val="af6"/>
        <w:keepNext/>
        <w:rPr>
          <w:rtl/>
        </w:rPr>
      </w:pPr>
      <w:bookmarkStart w:id="142" w:name="ET_yor_5069_146"/>
      <w:r w:rsidRPr="00DA6ED4">
        <w:rPr>
          <w:rStyle w:val="TagStyle"/>
          <w:rtl/>
        </w:rPr>
        <w:t xml:space="preserve"> &lt;&lt; יור &gt;&gt; </w:t>
      </w:r>
      <w:r>
        <w:rPr>
          <w:rtl/>
        </w:rPr>
        <w:t>היו"ר יעקב אשר:</w:t>
      </w:r>
      <w:r w:rsidRPr="00DA6ED4">
        <w:rPr>
          <w:rStyle w:val="TagStyle"/>
          <w:rtl/>
        </w:rPr>
        <w:t xml:space="preserve"> &lt;&lt; יור &gt;&gt;</w:t>
      </w:r>
      <w:r w:rsidR="0025304E">
        <w:rPr>
          <w:rtl/>
        </w:rPr>
        <w:t xml:space="preserve"> </w:t>
      </w:r>
      <w:bookmarkEnd w:id="142"/>
    </w:p>
    <w:p w14:paraId="27703DE6" w14:textId="77777777" w:rsidR="00DA6ED4" w:rsidRDefault="00DA6ED4" w:rsidP="00DA6ED4">
      <w:pPr>
        <w:pStyle w:val="KeepWithNext"/>
        <w:rPr>
          <w:rtl/>
          <w:lang w:eastAsia="he-IL"/>
        </w:rPr>
      </w:pPr>
    </w:p>
    <w:p w14:paraId="2D4A5802" w14:textId="3EE1A52B" w:rsidR="00DA6ED4" w:rsidRDefault="00DA6ED4" w:rsidP="00DA6ED4">
      <w:pPr>
        <w:rPr>
          <w:rtl/>
          <w:lang w:eastAsia="he-IL"/>
        </w:rPr>
      </w:pPr>
      <w:r>
        <w:rPr>
          <w:rFonts w:hint="cs"/>
          <w:rtl/>
          <w:lang w:eastAsia="he-IL"/>
        </w:rPr>
        <w:t xml:space="preserve">דקה, אני עוצר אותך. רק אני אומר, בסך הכל בסוף הציבור רוצה להירתם לזה, ואפשר לנתב את זה למקומות הנכונים והכל. השאלה אם המערכת תדע לקלוט את זה, לקבל את זה בצורה הנכונה או לא. </w:t>
      </w:r>
    </w:p>
    <w:p w14:paraId="55259148" w14:textId="77777777" w:rsidR="00DA6ED4" w:rsidRDefault="00DA6ED4" w:rsidP="00DA6ED4">
      <w:pPr>
        <w:rPr>
          <w:rtl/>
          <w:lang w:eastAsia="he-IL"/>
        </w:rPr>
      </w:pPr>
    </w:p>
    <w:p w14:paraId="3AE5F40B" w14:textId="1F0DD811" w:rsidR="00DA6ED4" w:rsidRDefault="00DA6ED4" w:rsidP="00DA6ED4">
      <w:pPr>
        <w:pStyle w:val="af9"/>
        <w:keepNext/>
        <w:rPr>
          <w:rtl/>
          <w:lang w:eastAsia="he-IL"/>
        </w:rPr>
      </w:pPr>
      <w:bookmarkStart w:id="143" w:name="ET_guest_794410_147"/>
      <w:r w:rsidRPr="00DA6ED4">
        <w:rPr>
          <w:rStyle w:val="TagStyle"/>
          <w:rtl/>
        </w:rPr>
        <w:t xml:space="preserve"> &lt;&lt; אורח &gt;&gt; </w:t>
      </w:r>
      <w:r>
        <w:rPr>
          <w:rtl/>
          <w:lang w:eastAsia="he-IL"/>
        </w:rPr>
        <w:t>קובי דר:</w:t>
      </w:r>
      <w:r w:rsidRPr="00DA6ED4">
        <w:rPr>
          <w:rStyle w:val="TagStyle"/>
          <w:rtl/>
        </w:rPr>
        <w:t xml:space="preserve"> &lt;&lt; אורח &gt;&gt;</w:t>
      </w:r>
      <w:r w:rsidR="0025304E">
        <w:rPr>
          <w:rtl/>
          <w:lang w:eastAsia="he-IL"/>
        </w:rPr>
        <w:t xml:space="preserve"> </w:t>
      </w:r>
      <w:bookmarkEnd w:id="143"/>
    </w:p>
    <w:p w14:paraId="160042E4" w14:textId="77777777" w:rsidR="00DA6ED4" w:rsidRDefault="00DA6ED4" w:rsidP="00DA6ED4">
      <w:pPr>
        <w:pStyle w:val="KeepWithNext"/>
        <w:rPr>
          <w:rtl/>
          <w:lang w:eastAsia="he-IL"/>
        </w:rPr>
      </w:pPr>
    </w:p>
    <w:p w14:paraId="1AE33ABB" w14:textId="11A9F49E" w:rsidR="00DA6ED4" w:rsidRDefault="00DA6ED4" w:rsidP="00DA6ED4">
      <w:pPr>
        <w:rPr>
          <w:rtl/>
          <w:lang w:eastAsia="he-IL"/>
        </w:rPr>
      </w:pPr>
      <w:r>
        <w:rPr>
          <w:rFonts w:hint="cs"/>
          <w:rtl/>
          <w:lang w:eastAsia="he-IL"/>
        </w:rPr>
        <w:t xml:space="preserve">קובי דר, המנכ"ל של </w:t>
      </w:r>
      <w:proofErr w:type="spellStart"/>
      <w:r>
        <w:rPr>
          <w:rFonts w:hint="cs"/>
          <w:rtl/>
          <w:lang w:eastAsia="he-IL"/>
        </w:rPr>
        <w:t>סייקל</w:t>
      </w:r>
      <w:proofErr w:type="spellEnd"/>
      <w:r>
        <w:rPr>
          <w:rFonts w:hint="cs"/>
          <w:rtl/>
          <w:lang w:eastAsia="he-IL"/>
        </w:rPr>
        <w:t xml:space="preserve">. אנחנו מאפשרים גם לעמותות וגם למוסדות ציבור להתקשר איתנו בצורה מסודרת. זה נכון, לפעמים זה לוקח קצת יותר זמן להשיג אישור מניכוי מס במקור, אישור ניהול ספרים תקין, לחשוב על כל הניירת, אבל זה תהליך שאנחנו מקפידים עליו. </w:t>
      </w:r>
    </w:p>
    <w:p w14:paraId="0A79A467" w14:textId="77777777" w:rsidR="00DA6ED4" w:rsidRDefault="00DA6ED4" w:rsidP="00DA6ED4">
      <w:pPr>
        <w:rPr>
          <w:rtl/>
          <w:lang w:eastAsia="he-IL"/>
        </w:rPr>
      </w:pPr>
    </w:p>
    <w:p w14:paraId="02F58FC9" w14:textId="6ABC47D5" w:rsidR="00DA6ED4" w:rsidRDefault="00DA6ED4" w:rsidP="00DA6ED4">
      <w:pPr>
        <w:pStyle w:val="af6"/>
        <w:keepNext/>
        <w:rPr>
          <w:rtl/>
        </w:rPr>
      </w:pPr>
      <w:bookmarkStart w:id="144" w:name="ET_yor_5069_148"/>
      <w:r w:rsidRPr="00DA6ED4">
        <w:rPr>
          <w:rStyle w:val="TagStyle"/>
          <w:rtl/>
        </w:rPr>
        <w:t xml:space="preserve"> &lt;&lt; יור &gt;&gt; </w:t>
      </w:r>
      <w:r>
        <w:rPr>
          <w:rtl/>
        </w:rPr>
        <w:t>היו"ר יעקב אשר:</w:t>
      </w:r>
      <w:r w:rsidRPr="00DA6ED4">
        <w:rPr>
          <w:rStyle w:val="TagStyle"/>
          <w:rtl/>
        </w:rPr>
        <w:t xml:space="preserve"> &lt;&lt; יור &gt;&gt;</w:t>
      </w:r>
      <w:r w:rsidR="0025304E">
        <w:rPr>
          <w:rtl/>
        </w:rPr>
        <w:t xml:space="preserve"> </w:t>
      </w:r>
      <w:bookmarkEnd w:id="144"/>
    </w:p>
    <w:p w14:paraId="05CDE3C5" w14:textId="77777777" w:rsidR="00DA6ED4" w:rsidRDefault="00DA6ED4" w:rsidP="00DA6ED4">
      <w:pPr>
        <w:pStyle w:val="KeepWithNext"/>
        <w:rPr>
          <w:rtl/>
          <w:lang w:eastAsia="he-IL"/>
        </w:rPr>
      </w:pPr>
    </w:p>
    <w:p w14:paraId="046318A4" w14:textId="084F991F" w:rsidR="00DA6ED4" w:rsidRDefault="00DA6ED4" w:rsidP="00DA6ED4">
      <w:pPr>
        <w:rPr>
          <w:rtl/>
          <w:lang w:eastAsia="he-IL"/>
        </w:rPr>
      </w:pPr>
      <w:r>
        <w:rPr>
          <w:rFonts w:hint="cs"/>
          <w:rtl/>
          <w:lang w:eastAsia="he-IL"/>
        </w:rPr>
        <w:t xml:space="preserve">לא, אם יש את הכל, תעשו את זה מהר כי בינתיים מצטבר להם הרים. </w:t>
      </w:r>
    </w:p>
    <w:p w14:paraId="41122B7F" w14:textId="77777777" w:rsidR="00DA6ED4" w:rsidRDefault="00DA6ED4" w:rsidP="00DA6ED4">
      <w:pPr>
        <w:rPr>
          <w:rtl/>
          <w:lang w:eastAsia="he-IL"/>
        </w:rPr>
      </w:pPr>
    </w:p>
    <w:p w14:paraId="47AB62EE" w14:textId="05373714" w:rsidR="00DA6ED4" w:rsidRDefault="00DA6ED4" w:rsidP="00DA6ED4">
      <w:pPr>
        <w:pStyle w:val="af9"/>
        <w:keepNext/>
        <w:rPr>
          <w:rtl/>
          <w:lang w:eastAsia="he-IL"/>
        </w:rPr>
      </w:pPr>
      <w:bookmarkStart w:id="145" w:name="ET_guest_794410_149"/>
      <w:r w:rsidRPr="00DA6ED4">
        <w:rPr>
          <w:rStyle w:val="TagStyle"/>
          <w:rtl/>
        </w:rPr>
        <w:t xml:space="preserve"> &lt;&lt; אורח &gt;&gt; </w:t>
      </w:r>
      <w:r>
        <w:rPr>
          <w:rtl/>
          <w:lang w:eastAsia="he-IL"/>
        </w:rPr>
        <w:t>קובי דר:</w:t>
      </w:r>
      <w:r w:rsidRPr="00DA6ED4">
        <w:rPr>
          <w:rStyle w:val="TagStyle"/>
          <w:rtl/>
        </w:rPr>
        <w:t xml:space="preserve"> &lt;&lt; אורח &gt;&gt;</w:t>
      </w:r>
      <w:r w:rsidR="0025304E">
        <w:rPr>
          <w:rtl/>
          <w:lang w:eastAsia="he-IL"/>
        </w:rPr>
        <w:t xml:space="preserve"> </w:t>
      </w:r>
      <w:bookmarkEnd w:id="145"/>
    </w:p>
    <w:p w14:paraId="73BF67EA" w14:textId="77777777" w:rsidR="00DA6ED4" w:rsidRDefault="00DA6ED4" w:rsidP="00DA6ED4">
      <w:pPr>
        <w:pStyle w:val="KeepWithNext"/>
        <w:rPr>
          <w:rtl/>
          <w:lang w:eastAsia="he-IL"/>
        </w:rPr>
      </w:pPr>
    </w:p>
    <w:p w14:paraId="6C7E3CEA" w14:textId="58F0D613" w:rsidR="00DA6ED4" w:rsidRDefault="00DA6ED4" w:rsidP="00DA6ED4">
      <w:pPr>
        <w:rPr>
          <w:rtl/>
          <w:lang w:eastAsia="he-IL"/>
        </w:rPr>
      </w:pPr>
      <w:r>
        <w:rPr>
          <w:rFonts w:hint="cs"/>
          <w:rtl/>
          <w:lang w:eastAsia="he-IL"/>
        </w:rPr>
        <w:t xml:space="preserve">אבל ברגע שיש את הכל נכנסים לתוך האפליקציה שלנו, מזמינים פינוי וזה מתבצע בצורה מסודרת. אנחנו כבר משרתים עשרות עמותות ומוסדות ציבור, וגם </w:t>
      </w:r>
      <w:r w:rsidR="00E02CEA">
        <w:rPr>
          <w:rFonts w:hint="cs"/>
          <w:rtl/>
          <w:lang w:eastAsia="he-IL"/>
        </w:rPr>
        <w:t xml:space="preserve">נקודות אחרות, למשל שמורות טבע וגנים. </w:t>
      </w:r>
    </w:p>
    <w:p w14:paraId="51F5B45B" w14:textId="77777777" w:rsidR="00E02CEA" w:rsidRDefault="00E02CEA" w:rsidP="00DA6ED4">
      <w:pPr>
        <w:rPr>
          <w:rtl/>
          <w:lang w:eastAsia="he-IL"/>
        </w:rPr>
      </w:pPr>
    </w:p>
    <w:p w14:paraId="70718D4A" w14:textId="2C4A8F85" w:rsidR="00E02CEA" w:rsidRDefault="00E02CEA" w:rsidP="00E02CEA">
      <w:pPr>
        <w:pStyle w:val="af6"/>
        <w:keepNext/>
        <w:rPr>
          <w:rtl/>
        </w:rPr>
      </w:pPr>
      <w:bookmarkStart w:id="146" w:name="ET_yor_5069_150"/>
      <w:r w:rsidRPr="00E02CEA">
        <w:rPr>
          <w:rStyle w:val="TagStyle"/>
          <w:rtl/>
        </w:rPr>
        <w:t xml:space="preserve"> &lt;&lt; יור &gt;&gt; </w:t>
      </w:r>
      <w:r>
        <w:rPr>
          <w:rtl/>
        </w:rPr>
        <w:t>היו"ר יעקב אשר:</w:t>
      </w:r>
      <w:r w:rsidRPr="00E02CEA">
        <w:rPr>
          <w:rStyle w:val="TagStyle"/>
          <w:rtl/>
        </w:rPr>
        <w:t xml:space="preserve"> &lt;&lt; יור &gt;&gt;</w:t>
      </w:r>
      <w:r w:rsidR="0025304E">
        <w:rPr>
          <w:rtl/>
        </w:rPr>
        <w:t xml:space="preserve"> </w:t>
      </w:r>
      <w:bookmarkEnd w:id="146"/>
    </w:p>
    <w:p w14:paraId="50B13224" w14:textId="77777777" w:rsidR="00E02CEA" w:rsidRDefault="00E02CEA" w:rsidP="00E02CEA">
      <w:pPr>
        <w:pStyle w:val="KeepWithNext"/>
        <w:rPr>
          <w:rtl/>
          <w:lang w:eastAsia="he-IL"/>
        </w:rPr>
      </w:pPr>
    </w:p>
    <w:p w14:paraId="4A7A42E8" w14:textId="20D74CF1" w:rsidR="00E02CEA" w:rsidRDefault="00E02CEA" w:rsidP="00E02CEA">
      <w:pPr>
        <w:rPr>
          <w:rtl/>
          <w:lang w:eastAsia="he-IL"/>
        </w:rPr>
      </w:pPr>
      <w:r>
        <w:rPr>
          <w:rFonts w:hint="cs"/>
          <w:rtl/>
          <w:lang w:eastAsia="he-IL"/>
        </w:rPr>
        <w:t xml:space="preserve">משפט אחד ואני נותן לו סיכום. </w:t>
      </w:r>
    </w:p>
    <w:p w14:paraId="1EDA576C" w14:textId="77777777" w:rsidR="00E02CEA" w:rsidRDefault="00E02CEA" w:rsidP="00E02CEA">
      <w:pPr>
        <w:rPr>
          <w:rtl/>
          <w:lang w:eastAsia="he-IL"/>
        </w:rPr>
      </w:pPr>
    </w:p>
    <w:p w14:paraId="12740573" w14:textId="321BB93A" w:rsidR="00E02CEA" w:rsidRDefault="00E02CEA" w:rsidP="00E02CEA">
      <w:pPr>
        <w:pStyle w:val="af9"/>
        <w:keepNext/>
        <w:rPr>
          <w:rtl/>
          <w:lang w:eastAsia="he-IL"/>
        </w:rPr>
      </w:pPr>
      <w:bookmarkStart w:id="147" w:name="ET_guest_913177_151"/>
      <w:r w:rsidRPr="00E02CEA">
        <w:rPr>
          <w:rStyle w:val="TagStyle"/>
          <w:rtl/>
        </w:rPr>
        <w:t xml:space="preserve"> &lt;&lt; אורח &gt;&gt; </w:t>
      </w:r>
      <w:r>
        <w:rPr>
          <w:rtl/>
          <w:lang w:eastAsia="he-IL"/>
        </w:rPr>
        <w:t>שחר קורטוב:</w:t>
      </w:r>
      <w:r w:rsidRPr="00E02CEA">
        <w:rPr>
          <w:rStyle w:val="TagStyle"/>
          <w:rtl/>
        </w:rPr>
        <w:t xml:space="preserve"> &lt;&lt; אורח &gt;&gt;</w:t>
      </w:r>
      <w:r w:rsidR="0025304E">
        <w:rPr>
          <w:rtl/>
          <w:lang w:eastAsia="he-IL"/>
        </w:rPr>
        <w:t xml:space="preserve"> </w:t>
      </w:r>
      <w:bookmarkEnd w:id="147"/>
    </w:p>
    <w:p w14:paraId="7DF0A29A" w14:textId="77777777" w:rsidR="00E02CEA" w:rsidRDefault="00E02CEA" w:rsidP="00E02CEA">
      <w:pPr>
        <w:pStyle w:val="KeepWithNext"/>
        <w:rPr>
          <w:rtl/>
          <w:lang w:eastAsia="he-IL"/>
        </w:rPr>
      </w:pPr>
    </w:p>
    <w:p w14:paraId="6D954BE8" w14:textId="38392409" w:rsidR="00E02CEA" w:rsidRDefault="00E02CEA" w:rsidP="00E02CEA">
      <w:pPr>
        <w:rPr>
          <w:rtl/>
          <w:lang w:eastAsia="he-IL"/>
        </w:rPr>
      </w:pPr>
      <w:r>
        <w:rPr>
          <w:rFonts w:hint="cs"/>
          <w:rtl/>
          <w:lang w:eastAsia="he-IL"/>
        </w:rPr>
        <w:t xml:space="preserve">אני רוצה רק להגיד לך, שאחת הסיבות שהגענו לאן שהגענו, אני הייתי יחד איתך ועם גיא באותה ישיבה סוערת, וחשבתי בדיוק כמוך שצריך להשאיר את </w:t>
      </w:r>
      <w:proofErr w:type="spellStart"/>
      <w:r>
        <w:rPr>
          <w:rFonts w:hint="cs"/>
          <w:rtl/>
          <w:lang w:eastAsia="he-IL"/>
        </w:rPr>
        <w:t>המיחזוריות</w:t>
      </w:r>
      <w:proofErr w:type="spellEnd"/>
      <w:r>
        <w:rPr>
          <w:rFonts w:hint="cs"/>
          <w:rtl/>
          <w:lang w:eastAsia="he-IL"/>
        </w:rPr>
        <w:t xml:space="preserve">. אבל עשו מה שעשו והוציאו את </w:t>
      </w:r>
      <w:proofErr w:type="spellStart"/>
      <w:r>
        <w:rPr>
          <w:rFonts w:hint="cs"/>
          <w:rtl/>
          <w:lang w:eastAsia="he-IL"/>
        </w:rPr>
        <w:t>המיחזוריות</w:t>
      </w:r>
      <w:proofErr w:type="spellEnd"/>
      <w:r>
        <w:rPr>
          <w:rFonts w:hint="cs"/>
          <w:rtl/>
          <w:lang w:eastAsia="he-IL"/>
        </w:rPr>
        <w:t xml:space="preserve">. מאז יצא החוק הזה, קמו חברות, אנחנו ביניהן, אני חושב שהיום הגדולה ביותר בארץ, משקיעים עשרות מיליונים, מאות מיליונים בשביל ליישם את החוק. </w:t>
      </w:r>
    </w:p>
    <w:p w14:paraId="3A6258AC" w14:textId="77777777" w:rsidR="00E02CEA" w:rsidRDefault="00E02CEA" w:rsidP="00E02CEA">
      <w:pPr>
        <w:rPr>
          <w:rtl/>
          <w:lang w:eastAsia="he-IL"/>
        </w:rPr>
      </w:pPr>
    </w:p>
    <w:p w14:paraId="4EF0C6BD" w14:textId="1DA3BCE2" w:rsidR="00E02CEA" w:rsidRDefault="00E02CEA" w:rsidP="00E02CEA">
      <w:pPr>
        <w:rPr>
          <w:rtl/>
          <w:lang w:eastAsia="he-IL"/>
        </w:rPr>
      </w:pPr>
      <w:r>
        <w:rPr>
          <w:rFonts w:hint="cs"/>
          <w:rtl/>
          <w:lang w:eastAsia="he-IL"/>
        </w:rPr>
        <w:t xml:space="preserve">עד היום שמנו כבר קרוב ל-500 מכונות בארץ, אנחנו מעל 300, ואני רוצה להגיד לך שהסיבה שיש עצירה בשוק, זה חוסר וודאות של הרגולטור. חוסר וודאות שבשנה האחרונה אם תסתכל, פעם אחת הייתה הצעת חוק להוריד את חוק הפיקדון, אחרי זה להעביר את זה אולי לחוק האריזות, אחרי זה להעלות את היעדים. הדברים האלה מקפיאים את המשק, מקפיאים, מכניסים מקלות בגלגלים. </w:t>
      </w:r>
    </w:p>
    <w:p w14:paraId="4BA52993" w14:textId="77777777" w:rsidR="00E02CEA" w:rsidRDefault="00E02CEA" w:rsidP="00E02CEA">
      <w:pPr>
        <w:rPr>
          <w:rtl/>
          <w:lang w:eastAsia="he-IL"/>
        </w:rPr>
      </w:pPr>
    </w:p>
    <w:p w14:paraId="1147B11C" w14:textId="550D9C8D" w:rsidR="00E02CEA" w:rsidRDefault="00E02CEA" w:rsidP="00E02CEA">
      <w:pPr>
        <w:pStyle w:val="af6"/>
        <w:keepNext/>
        <w:rPr>
          <w:rtl/>
        </w:rPr>
      </w:pPr>
      <w:bookmarkStart w:id="148" w:name="ET_yor_5069_152"/>
      <w:r w:rsidRPr="00E02CEA">
        <w:rPr>
          <w:rStyle w:val="TagStyle"/>
          <w:rtl/>
        </w:rPr>
        <w:t xml:space="preserve"> &lt;&lt; יור &gt;&gt; </w:t>
      </w:r>
      <w:r>
        <w:rPr>
          <w:rtl/>
        </w:rPr>
        <w:t>היו"ר יעקב אשר:</w:t>
      </w:r>
      <w:r w:rsidRPr="00E02CEA">
        <w:rPr>
          <w:rStyle w:val="TagStyle"/>
          <w:rtl/>
        </w:rPr>
        <w:t xml:space="preserve"> &lt;&lt; יור &gt;&gt;</w:t>
      </w:r>
      <w:r w:rsidR="0025304E">
        <w:rPr>
          <w:rtl/>
        </w:rPr>
        <w:t xml:space="preserve"> </w:t>
      </w:r>
      <w:bookmarkEnd w:id="148"/>
    </w:p>
    <w:p w14:paraId="4C8DDDA1" w14:textId="77777777" w:rsidR="00E02CEA" w:rsidRDefault="00E02CEA" w:rsidP="00E02CEA">
      <w:pPr>
        <w:pStyle w:val="KeepWithNext"/>
        <w:rPr>
          <w:rtl/>
          <w:lang w:eastAsia="he-IL"/>
        </w:rPr>
      </w:pPr>
    </w:p>
    <w:p w14:paraId="4754655B" w14:textId="55B9E8DE" w:rsidR="00E02CEA" w:rsidRDefault="00E02CEA" w:rsidP="00E02CEA">
      <w:pPr>
        <w:rPr>
          <w:rtl/>
          <w:lang w:eastAsia="he-IL"/>
        </w:rPr>
      </w:pPr>
      <w:r>
        <w:rPr>
          <w:rFonts w:hint="cs"/>
          <w:rtl/>
          <w:lang w:eastAsia="he-IL"/>
        </w:rPr>
        <w:t xml:space="preserve">אבל לכן, אנחנו רוצים לדעת אם יש לוח זמנים לתוכנית הגדולה שאנחנו עוד לא יודעים מהי, לכמה מכונות נגיע. אם יש היתכנות לדבר הזה, אני אומר עוד פעם, לפחות בהצעת חוק שאני מדבר עליה, אני כרגע לא מקדם אותה, ואני לא אקדם אותה אם אני אראה שבאמת התוכנית הזאת בסוף מגיעה לכל בית בצורה הנכונה, החכמה, ואנשים יקבלו חזרה, או הם, או משהו שהם רוצים לתרום, ושימצאו את כל הפתרונות שצריך. </w:t>
      </w:r>
    </w:p>
    <w:p w14:paraId="7B87F016" w14:textId="77777777" w:rsidR="00E02CEA" w:rsidRDefault="00E02CEA" w:rsidP="00E02CEA">
      <w:pPr>
        <w:rPr>
          <w:rtl/>
          <w:lang w:eastAsia="he-IL"/>
        </w:rPr>
      </w:pPr>
    </w:p>
    <w:p w14:paraId="4461856D" w14:textId="00CEFB8C" w:rsidR="00E02CEA" w:rsidRDefault="00E02CEA" w:rsidP="00E02CEA">
      <w:pPr>
        <w:rPr>
          <w:rtl/>
          <w:lang w:eastAsia="he-IL"/>
        </w:rPr>
      </w:pPr>
      <w:r>
        <w:rPr>
          <w:rFonts w:hint="cs"/>
          <w:rtl/>
          <w:lang w:eastAsia="he-IL"/>
        </w:rPr>
        <w:t xml:space="preserve">השאלה רק, אם לבוא עכשיו ולהתחיל חלק, במקומות מסוימים זה יילך, ובמקומות מסוימים זה לא יגיע, יהיו לי כתמים כאלה של מקומות שבהם זה לא יגיע ולא יילך, אז יכול להיות שצריך לשקול אם לעשות מנגנון אחר או חקיקה אחרת. </w:t>
      </w:r>
    </w:p>
    <w:p w14:paraId="15F5B630" w14:textId="77777777" w:rsidR="00E02CEA" w:rsidRDefault="00E02CEA" w:rsidP="00E02CEA">
      <w:pPr>
        <w:rPr>
          <w:rtl/>
          <w:lang w:eastAsia="he-IL"/>
        </w:rPr>
      </w:pPr>
    </w:p>
    <w:p w14:paraId="5623CA50" w14:textId="297488AF" w:rsidR="00E02CEA" w:rsidRDefault="00E02CEA" w:rsidP="00E02CEA">
      <w:pPr>
        <w:pStyle w:val="af9"/>
        <w:keepNext/>
        <w:rPr>
          <w:rtl/>
          <w:lang w:eastAsia="he-IL"/>
        </w:rPr>
      </w:pPr>
      <w:bookmarkStart w:id="149" w:name="ET_guest_913177_153"/>
      <w:r w:rsidRPr="00E02CEA">
        <w:rPr>
          <w:rStyle w:val="TagStyle"/>
          <w:rtl/>
        </w:rPr>
        <w:t xml:space="preserve"> &lt;&lt; אורח &gt;&gt; </w:t>
      </w:r>
      <w:r>
        <w:rPr>
          <w:rtl/>
          <w:lang w:eastAsia="he-IL"/>
        </w:rPr>
        <w:t>שחר קורטוב:</w:t>
      </w:r>
      <w:r w:rsidRPr="00E02CEA">
        <w:rPr>
          <w:rStyle w:val="TagStyle"/>
          <w:rtl/>
        </w:rPr>
        <w:t xml:space="preserve"> &lt;&lt; אורח &gt;&gt;</w:t>
      </w:r>
      <w:r w:rsidR="0025304E">
        <w:rPr>
          <w:rtl/>
          <w:lang w:eastAsia="he-IL"/>
        </w:rPr>
        <w:t xml:space="preserve"> </w:t>
      </w:r>
      <w:bookmarkEnd w:id="149"/>
    </w:p>
    <w:p w14:paraId="25B8C9B5" w14:textId="77777777" w:rsidR="00E02CEA" w:rsidRDefault="00E02CEA" w:rsidP="00E02CEA">
      <w:pPr>
        <w:pStyle w:val="KeepWithNext"/>
        <w:rPr>
          <w:rtl/>
          <w:lang w:eastAsia="he-IL"/>
        </w:rPr>
      </w:pPr>
    </w:p>
    <w:p w14:paraId="71A32F23" w14:textId="1D10E801" w:rsidR="00E02CEA" w:rsidRDefault="00E02CEA" w:rsidP="00E02CEA">
      <w:pPr>
        <w:rPr>
          <w:rtl/>
          <w:lang w:eastAsia="he-IL"/>
        </w:rPr>
      </w:pPr>
      <w:r>
        <w:rPr>
          <w:rFonts w:hint="cs"/>
          <w:rtl/>
          <w:lang w:eastAsia="he-IL"/>
        </w:rPr>
        <w:t xml:space="preserve">אני מבטיח לך שתוך שלוש שנים תראה כמעט בכל אזור פתרון. </w:t>
      </w:r>
    </w:p>
    <w:p w14:paraId="292EF60F" w14:textId="77777777" w:rsidR="00E02CEA" w:rsidRDefault="00E02CEA" w:rsidP="00E02CEA">
      <w:pPr>
        <w:rPr>
          <w:rtl/>
          <w:lang w:eastAsia="he-IL"/>
        </w:rPr>
      </w:pPr>
    </w:p>
    <w:p w14:paraId="34045A64" w14:textId="4A9E5806" w:rsidR="00E02CEA" w:rsidRDefault="00E02CEA" w:rsidP="00E02CEA">
      <w:pPr>
        <w:pStyle w:val="af9"/>
        <w:keepNext/>
        <w:rPr>
          <w:rtl/>
          <w:lang w:eastAsia="he-IL"/>
        </w:rPr>
      </w:pPr>
      <w:bookmarkStart w:id="150" w:name="ET_guest_372295_154"/>
      <w:r w:rsidRPr="00E02CEA">
        <w:rPr>
          <w:rStyle w:val="TagStyle"/>
          <w:rtl/>
        </w:rPr>
        <w:t xml:space="preserve"> &lt;&lt; אורח &gt;&gt; </w:t>
      </w:r>
      <w:r>
        <w:rPr>
          <w:rtl/>
          <w:lang w:eastAsia="he-IL"/>
        </w:rPr>
        <w:t>נמרוד הגלילי:</w:t>
      </w:r>
      <w:r w:rsidRPr="00E02CEA">
        <w:rPr>
          <w:rStyle w:val="TagStyle"/>
          <w:rtl/>
        </w:rPr>
        <w:t xml:space="preserve"> &lt;&lt; אורח &gt;&gt;</w:t>
      </w:r>
      <w:r w:rsidR="0025304E">
        <w:rPr>
          <w:rtl/>
          <w:lang w:eastAsia="he-IL"/>
        </w:rPr>
        <w:t xml:space="preserve"> </w:t>
      </w:r>
      <w:bookmarkEnd w:id="150"/>
    </w:p>
    <w:p w14:paraId="3B22EF92" w14:textId="77777777" w:rsidR="00E02CEA" w:rsidRDefault="00E02CEA" w:rsidP="00E02CEA">
      <w:pPr>
        <w:pStyle w:val="KeepWithNext"/>
        <w:rPr>
          <w:rtl/>
          <w:lang w:eastAsia="he-IL"/>
        </w:rPr>
      </w:pPr>
    </w:p>
    <w:p w14:paraId="3209CEEF" w14:textId="66626741" w:rsidR="00E02CEA" w:rsidRDefault="00E02CEA" w:rsidP="00E02CEA">
      <w:pPr>
        <w:rPr>
          <w:rtl/>
          <w:lang w:eastAsia="he-IL"/>
        </w:rPr>
      </w:pPr>
      <w:r>
        <w:rPr>
          <w:rFonts w:hint="cs"/>
          <w:rtl/>
          <w:lang w:eastAsia="he-IL"/>
        </w:rPr>
        <w:t xml:space="preserve">משפט וחצי ברשותך. כמי שמנהל את תחום רשתות המזון באיגוד לשכות המסחר, דבר ראשון אני מברך על ההוראות האלה שחיכינו להן המון זמן. אנחנו ביקשנו אותם עוד לפני שהורחב החוק, ואני מברך על זה, וחבל שהרחיבו את החוק בלי, אפשר לעשות את זה בצורה טובה יותר. </w:t>
      </w:r>
    </w:p>
    <w:p w14:paraId="0F5CA89E" w14:textId="77777777" w:rsidR="00E02CEA" w:rsidRDefault="00E02CEA" w:rsidP="00E02CEA">
      <w:pPr>
        <w:rPr>
          <w:rtl/>
          <w:lang w:eastAsia="he-IL"/>
        </w:rPr>
      </w:pPr>
    </w:p>
    <w:p w14:paraId="2EC8FB66" w14:textId="0365F7AF" w:rsidR="00E02CEA" w:rsidRDefault="00E02CEA" w:rsidP="00E02CEA">
      <w:pPr>
        <w:pStyle w:val="af6"/>
        <w:keepNext/>
        <w:rPr>
          <w:rtl/>
        </w:rPr>
      </w:pPr>
      <w:bookmarkStart w:id="151" w:name="ET_yor_5069_155"/>
      <w:r w:rsidRPr="00E02CEA">
        <w:rPr>
          <w:rStyle w:val="TagStyle"/>
          <w:rtl/>
        </w:rPr>
        <w:t xml:space="preserve"> &lt;&lt; יור &gt;&gt; </w:t>
      </w:r>
      <w:r>
        <w:rPr>
          <w:rtl/>
        </w:rPr>
        <w:t>היו"ר יעקב אשר:</w:t>
      </w:r>
      <w:r w:rsidRPr="00E02CEA">
        <w:rPr>
          <w:rStyle w:val="TagStyle"/>
          <w:rtl/>
        </w:rPr>
        <w:t xml:space="preserve"> &lt;&lt; יור &gt;&gt;</w:t>
      </w:r>
      <w:r w:rsidR="0025304E">
        <w:rPr>
          <w:rtl/>
        </w:rPr>
        <w:t xml:space="preserve"> </w:t>
      </w:r>
      <w:bookmarkEnd w:id="151"/>
    </w:p>
    <w:p w14:paraId="56FAED7A" w14:textId="77777777" w:rsidR="00E02CEA" w:rsidRDefault="00E02CEA" w:rsidP="00E02CEA">
      <w:pPr>
        <w:pStyle w:val="KeepWithNext"/>
        <w:rPr>
          <w:rtl/>
          <w:lang w:eastAsia="he-IL"/>
        </w:rPr>
      </w:pPr>
    </w:p>
    <w:p w14:paraId="3BF31D3A" w14:textId="1A60BDB1" w:rsidR="00E02CEA" w:rsidRDefault="00E02CEA" w:rsidP="00E02CEA">
      <w:pPr>
        <w:rPr>
          <w:rtl/>
          <w:lang w:eastAsia="he-IL"/>
        </w:rPr>
      </w:pPr>
      <w:r>
        <w:rPr>
          <w:rFonts w:hint="cs"/>
          <w:rtl/>
          <w:lang w:eastAsia="he-IL"/>
        </w:rPr>
        <w:t xml:space="preserve">אם יש דברים שאפשר בתקנות לעשות, תגידו לנו. </w:t>
      </w:r>
    </w:p>
    <w:p w14:paraId="0C7BCE42" w14:textId="77777777" w:rsidR="00E02CEA" w:rsidRDefault="00E02CEA" w:rsidP="00E02CEA">
      <w:pPr>
        <w:rPr>
          <w:rtl/>
          <w:lang w:eastAsia="he-IL"/>
        </w:rPr>
      </w:pPr>
    </w:p>
    <w:p w14:paraId="3377E7C5" w14:textId="361B0848" w:rsidR="00E02CEA" w:rsidRDefault="00E02CEA" w:rsidP="00E02CEA">
      <w:pPr>
        <w:pStyle w:val="af9"/>
        <w:keepNext/>
        <w:rPr>
          <w:rtl/>
          <w:lang w:eastAsia="he-IL"/>
        </w:rPr>
      </w:pPr>
      <w:bookmarkStart w:id="152" w:name="ET_guest_856077_156"/>
      <w:r w:rsidRPr="00E02CEA">
        <w:rPr>
          <w:rStyle w:val="TagStyle"/>
          <w:rtl/>
        </w:rPr>
        <w:t xml:space="preserve"> &lt;&lt; אורח &gt;&gt; </w:t>
      </w:r>
      <w:r>
        <w:rPr>
          <w:rtl/>
          <w:lang w:eastAsia="he-IL"/>
        </w:rPr>
        <w:t xml:space="preserve">לימור </w:t>
      </w:r>
      <w:proofErr w:type="spellStart"/>
      <w:r>
        <w:rPr>
          <w:rtl/>
          <w:lang w:eastAsia="he-IL"/>
        </w:rPr>
        <w:t>גורליק</w:t>
      </w:r>
      <w:proofErr w:type="spellEnd"/>
      <w:r>
        <w:rPr>
          <w:rtl/>
          <w:lang w:eastAsia="he-IL"/>
        </w:rPr>
        <w:t>:</w:t>
      </w:r>
      <w:r w:rsidRPr="00E02CEA">
        <w:rPr>
          <w:rStyle w:val="TagStyle"/>
          <w:rtl/>
        </w:rPr>
        <w:t xml:space="preserve"> &lt;&lt; אורח &gt;&gt;</w:t>
      </w:r>
      <w:r w:rsidR="0025304E">
        <w:rPr>
          <w:rtl/>
          <w:lang w:eastAsia="he-IL"/>
        </w:rPr>
        <w:t xml:space="preserve"> </w:t>
      </w:r>
      <w:bookmarkEnd w:id="152"/>
    </w:p>
    <w:p w14:paraId="6A504368" w14:textId="77777777" w:rsidR="00E02CEA" w:rsidRDefault="00E02CEA" w:rsidP="00E02CEA">
      <w:pPr>
        <w:pStyle w:val="KeepWithNext"/>
        <w:rPr>
          <w:rtl/>
          <w:lang w:eastAsia="he-IL"/>
        </w:rPr>
      </w:pPr>
    </w:p>
    <w:p w14:paraId="1BF12E6E" w14:textId="4D8E1C52" w:rsidR="00E02CEA" w:rsidRDefault="00E02CEA" w:rsidP="00E02CEA">
      <w:pPr>
        <w:rPr>
          <w:rtl/>
          <w:lang w:eastAsia="he-IL"/>
        </w:rPr>
      </w:pPr>
      <w:r>
        <w:rPr>
          <w:rFonts w:hint="cs"/>
          <w:rtl/>
          <w:lang w:eastAsia="he-IL"/>
        </w:rPr>
        <w:t xml:space="preserve">צריך שיניים להוראות האיסוף האלה. חשוב להבין שזה חוק לשמירת הניקיון, ומה שאמרו כאן, צריך לשים לב. יש סקר שעשינו, ובחופים אנחנו רואים ירידה דרמטית בהימצאות של בקבוקים, גם גדולים. אנחנו שומעים פה את כל הבעיות, אנחנו חותמים על התוכנית הזאת שהלוואי ונראה לה שיניים ויישום. </w:t>
      </w:r>
    </w:p>
    <w:p w14:paraId="14BD3108" w14:textId="77777777" w:rsidR="00E02CEA" w:rsidRDefault="00E02CEA" w:rsidP="00E02CEA">
      <w:pPr>
        <w:rPr>
          <w:rtl/>
          <w:lang w:eastAsia="he-IL"/>
        </w:rPr>
      </w:pPr>
    </w:p>
    <w:p w14:paraId="0668CCBB" w14:textId="7CD7A839" w:rsidR="00E02CEA" w:rsidRDefault="00E02CEA" w:rsidP="00E02CEA">
      <w:pPr>
        <w:pStyle w:val="af6"/>
        <w:keepNext/>
        <w:rPr>
          <w:rtl/>
        </w:rPr>
      </w:pPr>
      <w:bookmarkStart w:id="153" w:name="ET_yor_5069_157"/>
      <w:r w:rsidRPr="00E02CEA">
        <w:rPr>
          <w:rStyle w:val="TagStyle"/>
          <w:rtl/>
        </w:rPr>
        <w:t xml:space="preserve"> &lt;&lt; יור &gt;&gt; </w:t>
      </w:r>
      <w:r>
        <w:rPr>
          <w:rtl/>
        </w:rPr>
        <w:t>היו"ר יעקב אשר:</w:t>
      </w:r>
      <w:r w:rsidRPr="00E02CEA">
        <w:rPr>
          <w:rStyle w:val="TagStyle"/>
          <w:rtl/>
        </w:rPr>
        <w:t xml:space="preserve"> &lt;&lt; יור &gt;&gt;</w:t>
      </w:r>
      <w:r w:rsidR="0025304E">
        <w:rPr>
          <w:rtl/>
        </w:rPr>
        <w:t xml:space="preserve"> </w:t>
      </w:r>
      <w:bookmarkEnd w:id="153"/>
    </w:p>
    <w:p w14:paraId="7DD1D256" w14:textId="77777777" w:rsidR="00E02CEA" w:rsidRDefault="00E02CEA" w:rsidP="00E02CEA">
      <w:pPr>
        <w:pStyle w:val="KeepWithNext"/>
        <w:rPr>
          <w:rtl/>
          <w:lang w:eastAsia="he-IL"/>
        </w:rPr>
      </w:pPr>
    </w:p>
    <w:p w14:paraId="08CCECFC" w14:textId="36DDB922" w:rsidR="00E02CEA" w:rsidRDefault="00E02CEA" w:rsidP="00E02CEA">
      <w:pPr>
        <w:rPr>
          <w:rtl/>
          <w:lang w:eastAsia="he-IL"/>
        </w:rPr>
      </w:pPr>
      <w:r>
        <w:rPr>
          <w:rFonts w:hint="cs"/>
          <w:rtl/>
          <w:lang w:eastAsia="he-IL"/>
        </w:rPr>
        <w:t xml:space="preserve">תרשי לי, יש עוד הרבה דברים, אנחנו עוד לא שמענו אפילו שני שליש מהתוכנית לדעתי. אנחנו נעשה ישיבת המשך על העניין. אני חושב שזה טוב, קודם כל ראיתם את הנקודות הכואבות, אני רוצה לראות, ותבדקו באמת, הייעוץ המשפטי שלכם, אם יש דברים שאפשר לעשות אותם לא בחקיקה אלא בתקנות, שהן גם חקיקה, כן? </w:t>
      </w:r>
      <w:r w:rsidR="00A53DD1">
        <w:rPr>
          <w:rFonts w:hint="cs"/>
          <w:rtl/>
          <w:lang w:eastAsia="he-IL"/>
        </w:rPr>
        <w:t xml:space="preserve">אם יש אפשרות לסגור את הדברים ולבוא עם התוכנית הגדולה, אנחנו נשתדל לעשות עוד פעם יום של מרתון בפגרה שאין לי לחץ של מליאה, ונשלים את היום הזה. ומי שנשארתי לו חייב בדיבור, יקבל את זה. </w:t>
      </w:r>
    </w:p>
    <w:p w14:paraId="66B799E7" w14:textId="77777777" w:rsidR="00A53DD1" w:rsidRDefault="00A53DD1" w:rsidP="00E02CEA">
      <w:pPr>
        <w:rPr>
          <w:rtl/>
          <w:lang w:eastAsia="he-IL"/>
        </w:rPr>
      </w:pPr>
    </w:p>
    <w:p w14:paraId="67533F4C" w14:textId="1076B1AE" w:rsidR="00A53DD1" w:rsidRDefault="00A53DD1" w:rsidP="00E02CEA">
      <w:pPr>
        <w:rPr>
          <w:rtl/>
          <w:lang w:eastAsia="he-IL"/>
        </w:rPr>
      </w:pPr>
      <w:r>
        <w:rPr>
          <w:rFonts w:hint="cs"/>
          <w:rtl/>
          <w:lang w:eastAsia="he-IL"/>
        </w:rPr>
        <w:t xml:space="preserve">אנחנו אבל שמנו על השולחן, נתחיל לדחוף את זה, נעלה את זה למודעות, ואני גם אומר דבר אחד. ברור לי דבר אחד, שאנחנו רואים שיש שינוי, ההוראות יצאו, יש להם תוכנית, יכול להיות שצריך לשפר אותה, יכול להיות שאחד יגיד ככה ואחד יגיד אחרת, אנחנו נתקדם עם זה קדימה בעזרת השם. סליחה מכולם, תודה רבה. </w:t>
      </w:r>
    </w:p>
    <w:p w14:paraId="564B5AF0" w14:textId="77777777" w:rsidR="00A53DD1" w:rsidRDefault="00A53DD1" w:rsidP="00E02CEA">
      <w:pPr>
        <w:rPr>
          <w:rtl/>
          <w:lang w:eastAsia="he-IL"/>
        </w:rPr>
      </w:pPr>
    </w:p>
    <w:p w14:paraId="42F87A63" w14:textId="2394A5F8" w:rsidR="00A53DD1" w:rsidRDefault="00A53DD1" w:rsidP="00A53DD1">
      <w:pPr>
        <w:pStyle w:val="afc"/>
        <w:keepNext/>
        <w:rPr>
          <w:rtl/>
          <w:lang w:eastAsia="he-IL"/>
        </w:rPr>
      </w:pPr>
      <w:bookmarkStart w:id="154" w:name="ET_meetingend_158"/>
      <w:r w:rsidRPr="00A53DD1">
        <w:rPr>
          <w:rStyle w:val="TagStyle"/>
          <w:rtl/>
        </w:rPr>
        <w:t xml:space="preserve"> &lt;&lt; סיום &gt;&gt; </w:t>
      </w:r>
      <w:r>
        <w:rPr>
          <w:rtl/>
          <w:lang w:eastAsia="he-IL"/>
        </w:rPr>
        <w:t>הישיבה ננעלה בשעה 16:20.</w:t>
      </w:r>
      <w:r w:rsidRPr="00A53DD1">
        <w:rPr>
          <w:rStyle w:val="TagStyle"/>
          <w:rtl/>
        </w:rPr>
        <w:t xml:space="preserve"> &lt;&lt; סיום &gt;&gt;</w:t>
      </w:r>
      <w:r w:rsidR="0025304E">
        <w:rPr>
          <w:rtl/>
          <w:lang w:eastAsia="he-IL"/>
        </w:rPr>
        <w:t xml:space="preserve"> </w:t>
      </w:r>
      <w:bookmarkEnd w:id="154"/>
    </w:p>
    <w:p w14:paraId="5AFD1196" w14:textId="77777777" w:rsidR="00A53DD1" w:rsidRDefault="00A53DD1" w:rsidP="00A53DD1">
      <w:pPr>
        <w:pStyle w:val="KeepWithNext"/>
        <w:rPr>
          <w:rtl/>
          <w:lang w:eastAsia="he-IL"/>
        </w:rPr>
      </w:pPr>
    </w:p>
    <w:p w14:paraId="74434EB3" w14:textId="77777777" w:rsidR="00A53DD1" w:rsidRPr="00A53DD1" w:rsidRDefault="00A53DD1" w:rsidP="00A53DD1">
      <w:pPr>
        <w:rPr>
          <w:rtl/>
          <w:lang w:eastAsia="he-IL"/>
        </w:rPr>
      </w:pPr>
    </w:p>
    <w:p w14:paraId="3A2C6C34" w14:textId="5A1BA8EC" w:rsidR="007872B4" w:rsidRPr="008713A4" w:rsidRDefault="007872B4" w:rsidP="00AB3F3A">
      <w:pPr>
        <w:ind w:firstLine="0"/>
      </w:pPr>
    </w:p>
    <w:sectPr w:rsidR="007872B4" w:rsidRPr="008713A4" w:rsidSect="008824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3B65E" w14:textId="77777777" w:rsidR="00A42723" w:rsidRDefault="00A42723">
      <w:r>
        <w:separator/>
      </w:r>
    </w:p>
  </w:endnote>
  <w:endnote w:type="continuationSeparator" w:id="0">
    <w:p w14:paraId="0E8EDB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E5BE0" w14:textId="77777777" w:rsidR="00A42723" w:rsidRDefault="00A42723">
      <w:r>
        <w:separator/>
      </w:r>
    </w:p>
  </w:footnote>
  <w:footnote w:type="continuationSeparator" w:id="0">
    <w:p w14:paraId="7949608F"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6B0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5E052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DED4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243A">
      <w:rPr>
        <w:rStyle w:val="af7"/>
        <w:noProof/>
        <w:rtl/>
      </w:rPr>
      <w:t>3</w:t>
    </w:r>
    <w:r>
      <w:rPr>
        <w:rStyle w:val="af7"/>
      </w:rPr>
      <w:fldChar w:fldCharType="end"/>
    </w:r>
  </w:p>
  <w:p w14:paraId="43647F2E" w14:textId="497DCCFF" w:rsidR="00D86E57" w:rsidRPr="00CC5815" w:rsidRDefault="0001434E" w:rsidP="008E5E3F">
    <w:pPr>
      <w:pStyle w:val="a3"/>
      <w:ind w:firstLine="0"/>
    </w:pPr>
    <w:r>
      <w:rPr>
        <w:rtl/>
      </w:rPr>
      <w:t>ועדת הפנים והגנת הסביבה</w:t>
    </w:r>
  </w:p>
  <w:p w14:paraId="016FDF02" w14:textId="40DDAC3B" w:rsidR="00D86E57" w:rsidRPr="00CC5815" w:rsidRDefault="0001434E" w:rsidP="008E5E3F">
    <w:pPr>
      <w:pStyle w:val="a3"/>
      <w:ind w:firstLine="0"/>
      <w:rPr>
        <w:rtl/>
      </w:rPr>
    </w:pPr>
    <w:r>
      <w:rPr>
        <w:rtl/>
      </w:rPr>
      <w:t>18/07/2023</w:t>
    </w:r>
  </w:p>
  <w:p w14:paraId="3BCAF4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72FEC" w14:textId="77777777" w:rsidR="000A17C6" w:rsidRDefault="00E33AE3" w:rsidP="000A17C6">
    <w:pPr>
      <w:keepNext/>
      <w:spacing w:line="240" w:lineRule="atLeast"/>
      <w:ind w:firstLine="0"/>
      <w:jc w:val="center"/>
      <w:outlineLvl w:val="0"/>
      <w:rPr>
        <w:rtl/>
      </w:rPr>
    </w:pPr>
    <w:r>
      <w:rPr>
        <w:noProof/>
      </w:rPr>
      <w:drawing>
        <wp:inline distT="0" distB="0" distL="0" distR="0" wp14:anchorId="4823E507" wp14:editId="241620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E65F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EC96DD"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651448254">
    <w:abstractNumId w:val="0"/>
  </w:num>
  <w:num w:numId="2" w16cid:durableId="117651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4E"/>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4FFA"/>
    <w:rsid w:val="001758C1"/>
    <w:rsid w:val="0017779F"/>
    <w:rsid w:val="00186251"/>
    <w:rsid w:val="001A74E9"/>
    <w:rsid w:val="001A7A1B"/>
    <w:rsid w:val="001C44DA"/>
    <w:rsid w:val="001C4FDA"/>
    <w:rsid w:val="001C5012"/>
    <w:rsid w:val="001D440C"/>
    <w:rsid w:val="002016FF"/>
    <w:rsid w:val="002125CB"/>
    <w:rsid w:val="00227FEF"/>
    <w:rsid w:val="0025304E"/>
    <w:rsid w:val="00261554"/>
    <w:rsid w:val="00275C03"/>
    <w:rsid w:val="00280D58"/>
    <w:rsid w:val="00287351"/>
    <w:rsid w:val="002B2B0B"/>
    <w:rsid w:val="002D4BDB"/>
    <w:rsid w:val="002D5BEE"/>
    <w:rsid w:val="002E5E31"/>
    <w:rsid w:val="00303B4C"/>
    <w:rsid w:val="00321E62"/>
    <w:rsid w:val="00327BF8"/>
    <w:rsid w:val="00340AFA"/>
    <w:rsid w:val="003658CB"/>
    <w:rsid w:val="00366CFB"/>
    <w:rsid w:val="0036794C"/>
    <w:rsid w:val="00373508"/>
    <w:rsid w:val="00396023"/>
    <w:rsid w:val="003A1ADA"/>
    <w:rsid w:val="003A2354"/>
    <w:rsid w:val="003C0A5A"/>
    <w:rsid w:val="003C279D"/>
    <w:rsid w:val="003F0A5F"/>
    <w:rsid w:val="003F4E85"/>
    <w:rsid w:val="004054D9"/>
    <w:rsid w:val="00420E41"/>
    <w:rsid w:val="00424C94"/>
    <w:rsid w:val="00447608"/>
    <w:rsid w:val="00451746"/>
    <w:rsid w:val="00470EAC"/>
    <w:rsid w:val="0049458B"/>
    <w:rsid w:val="00495FD8"/>
    <w:rsid w:val="004B0A65"/>
    <w:rsid w:val="004B1BE9"/>
    <w:rsid w:val="004B6B51"/>
    <w:rsid w:val="00500C0C"/>
    <w:rsid w:val="0051243A"/>
    <w:rsid w:val="0052201B"/>
    <w:rsid w:val="00546678"/>
    <w:rsid w:val="005506B9"/>
    <w:rsid w:val="005817EC"/>
    <w:rsid w:val="00590B77"/>
    <w:rsid w:val="005A342D"/>
    <w:rsid w:val="005C363E"/>
    <w:rsid w:val="005D61F3"/>
    <w:rsid w:val="005E1C6B"/>
    <w:rsid w:val="005E4254"/>
    <w:rsid w:val="005F76B0"/>
    <w:rsid w:val="00634F61"/>
    <w:rsid w:val="006361FF"/>
    <w:rsid w:val="00695A47"/>
    <w:rsid w:val="006A0CB7"/>
    <w:rsid w:val="006E3530"/>
    <w:rsid w:val="006F0259"/>
    <w:rsid w:val="00700433"/>
    <w:rsid w:val="00702755"/>
    <w:rsid w:val="0070472C"/>
    <w:rsid w:val="007509A6"/>
    <w:rsid w:val="007872B4"/>
    <w:rsid w:val="00791CBE"/>
    <w:rsid w:val="007C41C9"/>
    <w:rsid w:val="007C693F"/>
    <w:rsid w:val="007C6ADD"/>
    <w:rsid w:val="008052FF"/>
    <w:rsid w:val="0082136D"/>
    <w:rsid w:val="008320F6"/>
    <w:rsid w:val="00841223"/>
    <w:rsid w:val="00846BE9"/>
    <w:rsid w:val="00853207"/>
    <w:rsid w:val="008713A4"/>
    <w:rsid w:val="00875F10"/>
    <w:rsid w:val="0088240C"/>
    <w:rsid w:val="008C6035"/>
    <w:rsid w:val="008C7015"/>
    <w:rsid w:val="008D1DFB"/>
    <w:rsid w:val="008E03B4"/>
    <w:rsid w:val="008E5E3F"/>
    <w:rsid w:val="0090279B"/>
    <w:rsid w:val="00914904"/>
    <w:rsid w:val="009258CE"/>
    <w:rsid w:val="00926B28"/>
    <w:rsid w:val="009515F0"/>
    <w:rsid w:val="009830CB"/>
    <w:rsid w:val="009951A6"/>
    <w:rsid w:val="009D478A"/>
    <w:rsid w:val="009E6E93"/>
    <w:rsid w:val="009F1518"/>
    <w:rsid w:val="009F5773"/>
    <w:rsid w:val="00A15971"/>
    <w:rsid w:val="00A15DA4"/>
    <w:rsid w:val="00A22C90"/>
    <w:rsid w:val="00A42723"/>
    <w:rsid w:val="00A53162"/>
    <w:rsid w:val="00A53DD1"/>
    <w:rsid w:val="00A6039C"/>
    <w:rsid w:val="00A64A6D"/>
    <w:rsid w:val="00A66020"/>
    <w:rsid w:val="00AB02EE"/>
    <w:rsid w:val="00AB3F3A"/>
    <w:rsid w:val="00AD4EC9"/>
    <w:rsid w:val="00AD6FFC"/>
    <w:rsid w:val="00AF31E6"/>
    <w:rsid w:val="00AF4150"/>
    <w:rsid w:val="00B0509A"/>
    <w:rsid w:val="00B120B2"/>
    <w:rsid w:val="00B326C0"/>
    <w:rsid w:val="00B50340"/>
    <w:rsid w:val="00B65508"/>
    <w:rsid w:val="00B8517A"/>
    <w:rsid w:val="00BA6446"/>
    <w:rsid w:val="00BD47B7"/>
    <w:rsid w:val="00BF000A"/>
    <w:rsid w:val="00C135D5"/>
    <w:rsid w:val="00C22DCB"/>
    <w:rsid w:val="00C3518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2708"/>
    <w:rsid w:val="00D37550"/>
    <w:rsid w:val="00D40A29"/>
    <w:rsid w:val="00D45D27"/>
    <w:rsid w:val="00D6244B"/>
    <w:rsid w:val="00D86E57"/>
    <w:rsid w:val="00D96B24"/>
    <w:rsid w:val="00DA6ED4"/>
    <w:rsid w:val="00DD6B87"/>
    <w:rsid w:val="00DE5B80"/>
    <w:rsid w:val="00E02CEA"/>
    <w:rsid w:val="00E33AE3"/>
    <w:rsid w:val="00E53DA9"/>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FF9"/>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B7CCAF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434E"/>
    <w:rPr>
      <w:rFonts w:cs="Arial"/>
      <w:b/>
      <w:bCs w:val="0"/>
      <w:vanish/>
      <w:color w:val="010000"/>
      <w:bdr w:val="single" w:sz="4" w:space="0" w:color="FF66FF"/>
    </w:rPr>
  </w:style>
  <w:style w:type="table" w:styleId="afd">
    <w:name w:val="Table Grid"/>
    <w:basedOn w:val="a1"/>
    <w:rsid w:val="00212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7429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2FB8E-D7E0-4611-B3A7-46391138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20</Pages>
  <Words>7534</Words>
  <Characters>37670</Characters>
  <Application>Microsoft Office Word</Application>
  <DocSecurity>0</DocSecurity>
  <Lines>313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cp:revision>
  <cp:lastPrinted>2015-07-20T08:20:00Z</cp:lastPrinted>
  <dcterms:created xsi:type="dcterms:W3CDTF">2018-05-03T11:21:00Z</dcterms:created>
  <dcterms:modified xsi:type="dcterms:W3CDTF">2023-10-17T10:43:00Z</dcterms:modified>
</cp:coreProperties>
</file>