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2FD3B" w14:textId="78336FC4" w:rsidR="00E64116" w:rsidRPr="005817EC" w:rsidRDefault="00180A8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D29A54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10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0D29D7" w14:textId="68539ACD" w:rsidR="00E64116" w:rsidRPr="008713A4" w:rsidRDefault="00180A8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D0ADCA6" w14:textId="77777777" w:rsidR="00E64116" w:rsidRPr="008713A4" w:rsidRDefault="00E64116" w:rsidP="0049458B">
      <w:pPr>
        <w:rPr>
          <w:rtl/>
        </w:rPr>
      </w:pPr>
    </w:p>
    <w:p w14:paraId="44BF80FB" w14:textId="77777777" w:rsidR="00E64116" w:rsidRPr="008713A4" w:rsidRDefault="00E64116" w:rsidP="0049458B">
      <w:pPr>
        <w:rPr>
          <w:rtl/>
        </w:rPr>
      </w:pPr>
    </w:p>
    <w:p w14:paraId="01C3EB4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4252728" w14:textId="7A5D21EC" w:rsidR="00E64116" w:rsidRPr="008713A4" w:rsidRDefault="00180A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D18D3">
        <w:rPr>
          <w:rFonts w:hint="cs"/>
          <w:b/>
          <w:bCs/>
          <w:rtl/>
        </w:rPr>
        <w:t>90</w:t>
      </w:r>
    </w:p>
    <w:p w14:paraId="305BFDC1" w14:textId="1287CC73" w:rsidR="00E64116" w:rsidRPr="008713A4" w:rsidRDefault="00180A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422A5E3" w14:textId="68B9EDA3" w:rsidR="00E64116" w:rsidRPr="008713A4" w:rsidRDefault="00180A8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ביולי 2023), שעה 9:00</w:t>
      </w:r>
    </w:p>
    <w:p w14:paraId="5042C7F6" w14:textId="77777777" w:rsidR="00E64116" w:rsidRPr="008713A4" w:rsidRDefault="00E64116" w:rsidP="008320F6">
      <w:pPr>
        <w:ind w:firstLine="0"/>
        <w:rPr>
          <w:rtl/>
        </w:rPr>
      </w:pPr>
    </w:p>
    <w:p w14:paraId="2CFE01AF" w14:textId="77777777" w:rsidR="00E64116" w:rsidRPr="008713A4" w:rsidRDefault="00E64116" w:rsidP="008320F6">
      <w:pPr>
        <w:ind w:firstLine="0"/>
        <w:rPr>
          <w:rtl/>
        </w:rPr>
      </w:pPr>
    </w:p>
    <w:p w14:paraId="27935DD5" w14:textId="77777777" w:rsidR="00E64116" w:rsidRPr="008713A4" w:rsidRDefault="00E64116" w:rsidP="008320F6">
      <w:pPr>
        <w:ind w:firstLine="0"/>
        <w:rPr>
          <w:rtl/>
        </w:rPr>
      </w:pPr>
    </w:p>
    <w:p w14:paraId="5B83844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F757D37" w14:textId="1AD8CF78" w:rsidR="00E64116" w:rsidRPr="008713A4" w:rsidRDefault="00180A82" w:rsidP="00180A82">
      <w:pPr>
        <w:spacing w:before="60"/>
        <w:ind w:firstLine="0"/>
        <w:rPr>
          <w:rtl/>
        </w:rPr>
      </w:pPr>
      <w:bookmarkStart w:id="0" w:name="ET_hatsach_639585_1"/>
      <w:r w:rsidRPr="00180A82">
        <w:rPr>
          <w:rStyle w:val="TagStyle"/>
          <w:rtl/>
        </w:rPr>
        <w:t xml:space="preserve"> &lt;&lt; הצח &gt;&gt; </w:t>
      </w:r>
      <w:r w:rsidRPr="00180A82">
        <w:rPr>
          <w:rtl/>
        </w:rPr>
        <w:t>1. הצעת חוק שימוש בזרע של נפטר לשם הולדה, התשפ"ג-2023, של ח"כ קטי קטרין שטרית</w:t>
      </w:r>
      <w:r w:rsidRPr="00180A82">
        <w:rPr>
          <w:rStyle w:val="TagStyle"/>
          <w:rtl/>
        </w:rPr>
        <w:t xml:space="preserve"> &lt;&lt; הצח &gt;&gt;</w:t>
      </w:r>
      <w:r w:rsidR="00027E34">
        <w:rPr>
          <w:rtl/>
        </w:rPr>
        <w:t xml:space="preserve"> </w:t>
      </w:r>
      <w:r w:rsidRPr="00180A82">
        <w:rPr>
          <w:rtl/>
        </w:rPr>
        <w:t xml:space="preserve"> </w:t>
      </w:r>
      <w:bookmarkEnd w:id="0"/>
    </w:p>
    <w:p w14:paraId="39518B63" w14:textId="0D3DBEDC" w:rsidR="00E64116" w:rsidRDefault="00180A82" w:rsidP="00180A82">
      <w:pPr>
        <w:spacing w:before="60"/>
        <w:ind w:firstLine="0"/>
        <w:rPr>
          <w:rtl/>
        </w:rPr>
      </w:pPr>
      <w:bookmarkStart w:id="1" w:name="ET_hatsach_639614_2"/>
      <w:r w:rsidRPr="00180A82">
        <w:rPr>
          <w:rStyle w:val="TagStyle"/>
          <w:rtl/>
        </w:rPr>
        <w:t xml:space="preserve"> &lt;&lt; הצח &gt;&gt; </w:t>
      </w:r>
      <w:r w:rsidRPr="00180A82">
        <w:rPr>
          <w:rtl/>
        </w:rPr>
        <w:t>2. הצעת חוק</w:t>
      </w:r>
      <w:r w:rsidR="00027E34">
        <w:rPr>
          <w:rtl/>
        </w:rPr>
        <w:t xml:space="preserve"> </w:t>
      </w:r>
      <w:r w:rsidRPr="00180A82">
        <w:rPr>
          <w:rtl/>
        </w:rPr>
        <w:t>שימוש בזרע של נפטר לשם הולדה, התשפ"ג-2022, של ח"כ מירב בן ארי</w:t>
      </w:r>
      <w:r w:rsidRPr="00180A82">
        <w:rPr>
          <w:rStyle w:val="TagStyle"/>
          <w:rtl/>
        </w:rPr>
        <w:t xml:space="preserve"> &lt;&lt; הצח &gt;&gt;</w:t>
      </w:r>
      <w:r w:rsidR="00027E34">
        <w:rPr>
          <w:rtl/>
        </w:rPr>
        <w:t xml:space="preserve"> </w:t>
      </w:r>
      <w:r w:rsidRPr="00180A82">
        <w:rPr>
          <w:rtl/>
        </w:rPr>
        <w:t xml:space="preserve"> </w:t>
      </w:r>
      <w:bookmarkEnd w:id="1"/>
    </w:p>
    <w:p w14:paraId="2F06D9D0" w14:textId="77777777" w:rsidR="00180A82" w:rsidRDefault="00180A82" w:rsidP="007C693F">
      <w:pPr>
        <w:spacing w:before="60"/>
        <w:ind w:firstLine="0"/>
        <w:rPr>
          <w:rtl/>
        </w:rPr>
      </w:pPr>
    </w:p>
    <w:p w14:paraId="28BE6067" w14:textId="77777777" w:rsidR="00180A82" w:rsidRPr="008713A4" w:rsidRDefault="00180A82" w:rsidP="007C693F">
      <w:pPr>
        <w:spacing w:before="60"/>
        <w:ind w:firstLine="0"/>
        <w:rPr>
          <w:rtl/>
        </w:rPr>
      </w:pPr>
    </w:p>
    <w:p w14:paraId="085D17B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6640E5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86FC4A" w14:textId="08BF6F32" w:rsidR="00E64116" w:rsidRPr="00180A82" w:rsidRDefault="001938DE" w:rsidP="00EC1FB3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  <w:r w:rsidR="00180A82" w:rsidRPr="00180A82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180A82" w:rsidRPr="00180A82">
        <w:rPr>
          <w:rtl/>
        </w:rPr>
        <w:t>היו"ר</w:t>
      </w:r>
    </w:p>
    <w:p w14:paraId="0EF1B7B5" w14:textId="77777777" w:rsidR="00180A82" w:rsidRPr="008713A4" w:rsidRDefault="00180A82" w:rsidP="00EC1FB3">
      <w:pPr>
        <w:ind w:firstLine="0"/>
        <w:rPr>
          <w:u w:val="single"/>
        </w:rPr>
      </w:pPr>
    </w:p>
    <w:p w14:paraId="10899740" w14:textId="77777777" w:rsidR="00E64116" w:rsidRDefault="00E64116" w:rsidP="00DE5B80">
      <w:pPr>
        <w:ind w:firstLine="0"/>
        <w:rPr>
          <w:rtl/>
        </w:rPr>
      </w:pPr>
    </w:p>
    <w:p w14:paraId="097C292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B445C4A" w14:textId="095D8F70" w:rsidR="000C47F5" w:rsidRDefault="001938DE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14:paraId="7173445C" w14:textId="32B04F7C" w:rsidR="001938DE" w:rsidRPr="0082136D" w:rsidRDefault="001938DE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14:paraId="089584E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B17B1A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1"/>
        <w:gridCol w:w="299"/>
        <w:gridCol w:w="6498"/>
      </w:tblGrid>
      <w:tr w:rsidR="001938DE" w14:paraId="0FFED47C" w14:textId="77777777" w:rsidTr="007E690D">
        <w:tc>
          <w:tcPr>
            <w:tcW w:w="2501" w:type="dxa"/>
            <w:hideMark/>
          </w:tcPr>
          <w:p w14:paraId="10C09E3D" w14:textId="2C78A773" w:rsidR="001938DE" w:rsidRDefault="001938DE">
            <w:pPr>
              <w:ind w:firstLine="0"/>
            </w:pPr>
            <w:bookmarkStart w:id="2" w:name="_Hlk87956374"/>
            <w:r>
              <w:rPr>
                <w:rFonts w:hint="cs"/>
                <w:rtl/>
              </w:rPr>
              <w:t>פרופ' טליה אלדר-גבע</w:t>
            </w:r>
          </w:p>
        </w:tc>
        <w:tc>
          <w:tcPr>
            <w:tcW w:w="299" w:type="dxa"/>
            <w:hideMark/>
          </w:tcPr>
          <w:p w14:paraId="488340A2" w14:textId="02B7C4C4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6E5362B6" w14:textId="6117DA8E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פריון והולדה, משרד הבריאות</w:t>
            </w:r>
          </w:p>
        </w:tc>
      </w:tr>
      <w:tr w:rsidR="001938DE" w14:paraId="0AF1D3A0" w14:textId="77777777" w:rsidTr="007E690D">
        <w:tc>
          <w:tcPr>
            <w:tcW w:w="2501" w:type="dxa"/>
          </w:tcPr>
          <w:p w14:paraId="3E2A4FF8" w14:textId="2594DE5C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אסתי </w:t>
            </w:r>
            <w:proofErr w:type="spellStart"/>
            <w:r>
              <w:rPr>
                <w:rFonts w:hint="cs"/>
                <w:rtl/>
              </w:rPr>
              <w:t>ורהפטייג</w:t>
            </w:r>
            <w:proofErr w:type="spellEnd"/>
          </w:p>
        </w:tc>
        <w:tc>
          <w:tcPr>
            <w:tcW w:w="299" w:type="dxa"/>
          </w:tcPr>
          <w:p w14:paraId="784ABC66" w14:textId="5B2327C4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62A970E" w14:textId="442C3B56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הבריאות</w:t>
            </w:r>
          </w:p>
        </w:tc>
      </w:tr>
      <w:tr w:rsidR="001938DE" w14:paraId="3D7A982D" w14:textId="77777777" w:rsidTr="007E690D">
        <w:tc>
          <w:tcPr>
            <w:tcW w:w="2501" w:type="dxa"/>
          </w:tcPr>
          <w:p w14:paraId="7A5044F0" w14:textId="6C843DB2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סומך</w:t>
            </w:r>
          </w:p>
        </w:tc>
        <w:tc>
          <w:tcPr>
            <w:tcW w:w="299" w:type="dxa"/>
          </w:tcPr>
          <w:p w14:paraId="7471A4A5" w14:textId="283FB700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6C638B7" w14:textId="6A1772B8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(ייעוץ וחקיקה), משרד המשפטים</w:t>
            </w:r>
          </w:p>
        </w:tc>
      </w:tr>
      <w:tr w:rsidR="001938DE" w14:paraId="2ADD9163" w14:textId="77777777" w:rsidTr="007E690D">
        <w:tc>
          <w:tcPr>
            <w:tcW w:w="2501" w:type="dxa"/>
          </w:tcPr>
          <w:p w14:paraId="232CCC11" w14:textId="35636A63" w:rsidR="001938DE" w:rsidRP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מצדה </w:t>
            </w:r>
            <w:proofErr w:type="spellStart"/>
            <w:r>
              <w:rPr>
                <w:rFonts w:hint="cs"/>
                <w:rtl/>
              </w:rPr>
              <w:t>מצלאוי</w:t>
            </w:r>
            <w:proofErr w:type="spellEnd"/>
          </w:p>
        </w:tc>
        <w:tc>
          <w:tcPr>
            <w:tcW w:w="299" w:type="dxa"/>
          </w:tcPr>
          <w:p w14:paraId="089D7A3A" w14:textId="41F5383F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C66B294" w14:textId="645062CD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1938DE" w14:paraId="387DEAB9" w14:textId="77777777" w:rsidTr="007E690D">
        <w:tc>
          <w:tcPr>
            <w:tcW w:w="2501" w:type="dxa"/>
          </w:tcPr>
          <w:p w14:paraId="111F5098" w14:textId="0A2E192A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יעקב שפירא</w:t>
            </w:r>
          </w:p>
        </w:tc>
        <w:tc>
          <w:tcPr>
            <w:tcW w:w="299" w:type="dxa"/>
          </w:tcPr>
          <w:p w14:paraId="79639196" w14:textId="2588049A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BD5146F" w14:textId="56510F64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ממונה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היחידה למשפט עברי, משרד המשפטים</w:t>
            </w:r>
          </w:p>
        </w:tc>
      </w:tr>
      <w:tr w:rsidR="001938DE" w14:paraId="19B940C8" w14:textId="77777777" w:rsidTr="007E690D">
        <w:tc>
          <w:tcPr>
            <w:tcW w:w="2501" w:type="dxa"/>
          </w:tcPr>
          <w:p w14:paraId="51A2938C" w14:textId="2A5CCD99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נגה </w:t>
            </w:r>
            <w:proofErr w:type="spellStart"/>
            <w:r>
              <w:rPr>
                <w:rFonts w:hint="cs"/>
                <w:rtl/>
              </w:rPr>
              <w:t>שילדהאוז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טאובר</w:t>
            </w:r>
            <w:proofErr w:type="spellEnd"/>
          </w:p>
        </w:tc>
        <w:tc>
          <w:tcPr>
            <w:tcW w:w="299" w:type="dxa"/>
          </w:tcPr>
          <w:p w14:paraId="6503419E" w14:textId="454824FF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8F9297B" w14:textId="1C9D6FA2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ע' ליועץ המשפטי למשחות והנצחה, משרד הביטחון</w:t>
            </w:r>
          </w:p>
        </w:tc>
      </w:tr>
      <w:tr w:rsidR="001938DE" w14:paraId="4D1158AB" w14:textId="77777777" w:rsidTr="007E690D">
        <w:tc>
          <w:tcPr>
            <w:tcW w:w="2501" w:type="dxa"/>
          </w:tcPr>
          <w:p w14:paraId="72F6FE1D" w14:textId="5583A13F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ליאור </w:t>
            </w:r>
            <w:proofErr w:type="spellStart"/>
            <w:r>
              <w:rPr>
                <w:rFonts w:hint="cs"/>
                <w:rtl/>
              </w:rPr>
              <w:t>רוזנשטרך</w:t>
            </w:r>
            <w:proofErr w:type="spellEnd"/>
          </w:p>
        </w:tc>
        <w:tc>
          <w:tcPr>
            <w:tcW w:w="299" w:type="dxa"/>
          </w:tcPr>
          <w:p w14:paraId="087F86FD" w14:textId="35CDD67D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F6A537B" w14:textId="7F88BB00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יועמ"ש </w:t>
            </w:r>
            <w:proofErr w:type="spellStart"/>
            <w:r>
              <w:rPr>
                <w:rFonts w:hint="cs"/>
                <w:rtl/>
              </w:rPr>
              <w:t>חתומכ"א</w:t>
            </w:r>
            <w:proofErr w:type="spellEnd"/>
            <w:r>
              <w:rPr>
                <w:rFonts w:hint="cs"/>
                <w:rtl/>
              </w:rPr>
              <w:t xml:space="preserve"> ונפגעים, פצ"ר</w:t>
            </w:r>
          </w:p>
        </w:tc>
      </w:tr>
      <w:tr w:rsidR="001938DE" w14:paraId="6D8EAD8D" w14:textId="77777777" w:rsidTr="007E690D">
        <w:tc>
          <w:tcPr>
            <w:tcW w:w="2501" w:type="dxa"/>
          </w:tcPr>
          <w:p w14:paraId="2D8380CC" w14:textId="10314CC5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רועי נתנאל</w:t>
            </w:r>
          </w:p>
        </w:tc>
        <w:tc>
          <w:tcPr>
            <w:tcW w:w="299" w:type="dxa"/>
          </w:tcPr>
          <w:p w14:paraId="28F0E26F" w14:textId="4E5ADBEF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C2B8B60" w14:textId="5E571931" w:rsidR="001938DE" w:rsidRDefault="001938DE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רה"ן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תוה"ד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1938DE" w14:paraId="03499941" w14:textId="77777777" w:rsidTr="007E690D">
        <w:tc>
          <w:tcPr>
            <w:tcW w:w="2501" w:type="dxa"/>
          </w:tcPr>
          <w:p w14:paraId="15A4E599" w14:textId="58DBFCAC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ליאורה אברמוביץ'</w:t>
            </w:r>
          </w:p>
        </w:tc>
        <w:tc>
          <w:tcPr>
            <w:tcW w:w="299" w:type="dxa"/>
          </w:tcPr>
          <w:p w14:paraId="7208DD4B" w14:textId="0A7941D5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91E87B9" w14:textId="29A7A9C4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לשכה משפטית, משרד הרווחה והביטחון החברתי</w:t>
            </w:r>
          </w:p>
        </w:tc>
      </w:tr>
      <w:tr w:rsidR="001938DE" w14:paraId="30C1CB2D" w14:textId="77777777" w:rsidTr="007E690D">
        <w:tc>
          <w:tcPr>
            <w:tcW w:w="2501" w:type="dxa"/>
          </w:tcPr>
          <w:p w14:paraId="39890C4F" w14:textId="670BFD2B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רקפת עצמון</w:t>
            </w:r>
          </w:p>
        </w:tc>
        <w:tc>
          <w:tcPr>
            <w:tcW w:w="299" w:type="dxa"/>
          </w:tcPr>
          <w:p w14:paraId="59AA074B" w14:textId="51FC5175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AE6BBDC" w14:textId="13B21FB5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השירות למען הילד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אימוץ, מנהל שירותים אישי, משרד הרווחה והביטחון החברתי</w:t>
            </w:r>
          </w:p>
        </w:tc>
      </w:tr>
      <w:tr w:rsidR="001938DE" w14:paraId="2DD5256A" w14:textId="77777777" w:rsidTr="007E690D">
        <w:tc>
          <w:tcPr>
            <w:tcW w:w="2501" w:type="dxa"/>
          </w:tcPr>
          <w:p w14:paraId="5E497B8F" w14:textId="5DCB9F67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חגית </w:t>
            </w:r>
            <w:proofErr w:type="spellStart"/>
            <w:r>
              <w:rPr>
                <w:rFonts w:hint="cs"/>
                <w:rtl/>
              </w:rPr>
              <w:t>דמרי</w:t>
            </w:r>
            <w:proofErr w:type="spellEnd"/>
          </w:p>
        </w:tc>
        <w:tc>
          <w:tcPr>
            <w:tcW w:w="299" w:type="dxa"/>
          </w:tcPr>
          <w:p w14:paraId="441614FC" w14:textId="67AF27C1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E2FE0F0" w14:textId="429BC5FE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עו"ס ארצית, שרותי בריאות כללית</w:t>
            </w:r>
          </w:p>
        </w:tc>
      </w:tr>
      <w:tr w:rsidR="001938DE" w14:paraId="2B29018F" w14:textId="77777777" w:rsidTr="007E690D">
        <w:tc>
          <w:tcPr>
            <w:tcW w:w="2501" w:type="dxa"/>
          </w:tcPr>
          <w:p w14:paraId="5B6C4409" w14:textId="0D9223A1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שרית </w:t>
            </w:r>
            <w:proofErr w:type="spellStart"/>
            <w:r>
              <w:rPr>
                <w:rFonts w:hint="cs"/>
                <w:rtl/>
              </w:rPr>
              <w:t>דמרי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דבוש</w:t>
            </w:r>
            <w:proofErr w:type="spellEnd"/>
          </w:p>
        </w:tc>
        <w:tc>
          <w:tcPr>
            <w:tcW w:w="299" w:type="dxa"/>
          </w:tcPr>
          <w:p w14:paraId="637AFFFC" w14:textId="3A6D9BF9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0BB43E9" w14:textId="6751A831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המוסד לביטוח לאומי</w:t>
            </w:r>
          </w:p>
        </w:tc>
      </w:tr>
      <w:tr w:rsidR="001938DE" w14:paraId="4D3D8349" w14:textId="77777777" w:rsidTr="007E690D">
        <w:tc>
          <w:tcPr>
            <w:tcW w:w="2501" w:type="dxa"/>
          </w:tcPr>
          <w:p w14:paraId="2D27B657" w14:textId="38A16E83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אשר שחר</w:t>
            </w:r>
          </w:p>
        </w:tc>
        <w:tc>
          <w:tcPr>
            <w:tcW w:w="299" w:type="dxa"/>
          </w:tcPr>
          <w:p w14:paraId="678AFD65" w14:textId="24197B52" w:rsidR="001938DE" w:rsidRDefault="001938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A280B11" w14:textId="2D3F1DEE" w:rsidR="001938DE" w:rsidRDefault="004F10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אביו של סרן עמרי שחר ז"ל</w:t>
            </w:r>
          </w:p>
        </w:tc>
      </w:tr>
      <w:tr w:rsidR="001938DE" w14:paraId="38F013AA" w14:textId="77777777" w:rsidTr="007E690D">
        <w:tc>
          <w:tcPr>
            <w:tcW w:w="2501" w:type="dxa"/>
          </w:tcPr>
          <w:p w14:paraId="7181EA8B" w14:textId="5BB70392" w:rsidR="001938DE" w:rsidRDefault="004F10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אירית שחר</w:t>
            </w:r>
          </w:p>
        </w:tc>
        <w:tc>
          <w:tcPr>
            <w:tcW w:w="299" w:type="dxa"/>
          </w:tcPr>
          <w:p w14:paraId="200FD880" w14:textId="1710F027" w:rsidR="001938DE" w:rsidRDefault="004F10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AF15FAC" w14:textId="581F9826" w:rsidR="001938DE" w:rsidRDefault="004F10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אימו של סרן עמרי שחר ז"ל</w:t>
            </w:r>
          </w:p>
        </w:tc>
      </w:tr>
      <w:tr w:rsidR="001938DE" w14:paraId="397F582D" w14:textId="77777777" w:rsidTr="007E690D">
        <w:tc>
          <w:tcPr>
            <w:tcW w:w="2501" w:type="dxa"/>
          </w:tcPr>
          <w:p w14:paraId="48A35518" w14:textId="4321EDD7" w:rsidR="001938DE" w:rsidRDefault="004F10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ניצה שמואלי</w:t>
            </w:r>
          </w:p>
        </w:tc>
        <w:tc>
          <w:tcPr>
            <w:tcW w:w="299" w:type="dxa"/>
          </w:tcPr>
          <w:p w14:paraId="3D04676A" w14:textId="07AE2C72" w:rsidR="001938DE" w:rsidRDefault="004F10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D002459" w14:textId="6BF2268F" w:rsidR="001938DE" w:rsidRDefault="004F10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אימו של סמ"ר </w:t>
            </w:r>
            <w:proofErr w:type="spellStart"/>
            <w:r>
              <w:rPr>
                <w:rFonts w:hint="cs"/>
                <w:rtl/>
              </w:rPr>
              <w:t>בראל</w:t>
            </w:r>
            <w:proofErr w:type="spellEnd"/>
            <w:r>
              <w:rPr>
                <w:rFonts w:hint="cs"/>
                <w:rtl/>
              </w:rPr>
              <w:t xml:space="preserve"> חדריה שמואלי ז"ל</w:t>
            </w:r>
          </w:p>
        </w:tc>
      </w:tr>
      <w:tr w:rsidR="001938DE" w14:paraId="6A3918B0" w14:textId="77777777" w:rsidTr="007E690D">
        <w:tc>
          <w:tcPr>
            <w:tcW w:w="2501" w:type="dxa"/>
          </w:tcPr>
          <w:p w14:paraId="07559DE5" w14:textId="23523EFD" w:rsidR="001938DE" w:rsidRDefault="004F10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יפית כהן</w:t>
            </w:r>
          </w:p>
        </w:tc>
        <w:tc>
          <w:tcPr>
            <w:tcW w:w="299" w:type="dxa"/>
          </w:tcPr>
          <w:p w14:paraId="7A9705CC" w14:textId="254744F5" w:rsidR="001938DE" w:rsidRDefault="004F10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EC65860" w14:textId="6B78B425" w:rsidR="001938DE" w:rsidRDefault="004F10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משפחה של סמ"ר </w:t>
            </w:r>
            <w:proofErr w:type="spellStart"/>
            <w:r>
              <w:rPr>
                <w:rFonts w:hint="cs"/>
                <w:rtl/>
              </w:rPr>
              <w:t>בראל</w:t>
            </w:r>
            <w:proofErr w:type="spellEnd"/>
            <w:r>
              <w:rPr>
                <w:rFonts w:hint="cs"/>
                <w:rtl/>
              </w:rPr>
              <w:t xml:space="preserve"> חדריה שמואלי ז"ל</w:t>
            </w:r>
          </w:p>
        </w:tc>
      </w:tr>
      <w:tr w:rsidR="001938DE" w14:paraId="280A2E11" w14:textId="77777777" w:rsidTr="007E690D">
        <w:tc>
          <w:tcPr>
            <w:tcW w:w="2501" w:type="dxa"/>
          </w:tcPr>
          <w:p w14:paraId="548DCF82" w14:textId="6D7BAEEE" w:rsidR="001938DE" w:rsidRDefault="004F10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ברוך בן יגאל</w:t>
            </w:r>
          </w:p>
        </w:tc>
        <w:tc>
          <w:tcPr>
            <w:tcW w:w="299" w:type="dxa"/>
          </w:tcPr>
          <w:p w14:paraId="5F5E861E" w14:textId="3CF2C65D" w:rsidR="001938DE" w:rsidRDefault="004F10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84C0936" w14:textId="7CB993FB" w:rsidR="001938DE" w:rsidRDefault="004F10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אביו של סמ"ר עמית בן יגאל ז"ל</w:t>
            </w:r>
          </w:p>
        </w:tc>
      </w:tr>
      <w:tr w:rsidR="001938DE" w14:paraId="4B53EBF8" w14:textId="77777777" w:rsidTr="007E690D">
        <w:tc>
          <w:tcPr>
            <w:tcW w:w="2501" w:type="dxa"/>
          </w:tcPr>
          <w:p w14:paraId="1D4533AC" w14:textId="3E4C2552" w:rsidR="001938DE" w:rsidRDefault="004F1013">
            <w:pPr>
              <w:ind w:firstLine="0"/>
              <w:rPr>
                <w:rtl/>
              </w:rPr>
            </w:pPr>
            <w:bookmarkStart w:id="3" w:name="_ETM_Q1_627319"/>
            <w:bookmarkEnd w:id="3"/>
            <w:r>
              <w:rPr>
                <w:rFonts w:hint="cs"/>
                <w:rtl/>
              </w:rPr>
              <w:t>חנית אברהם בכר</w:t>
            </w:r>
          </w:p>
        </w:tc>
        <w:tc>
          <w:tcPr>
            <w:tcW w:w="299" w:type="dxa"/>
          </w:tcPr>
          <w:p w14:paraId="02DC1173" w14:textId="0A4088F1" w:rsidR="001938DE" w:rsidRDefault="004F10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F961296" w14:textId="4CC493DD" w:rsidR="001938DE" w:rsidRDefault="004F10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ייעוץ וחקיקה, הנהלת בתי המשפט</w:t>
            </w:r>
          </w:p>
        </w:tc>
      </w:tr>
      <w:tr w:rsidR="001938DE" w14:paraId="585FDDBB" w14:textId="77777777" w:rsidTr="007E690D">
        <w:tc>
          <w:tcPr>
            <w:tcW w:w="2501" w:type="dxa"/>
          </w:tcPr>
          <w:p w14:paraId="71FC5992" w14:textId="27F54CB7" w:rsidR="001938DE" w:rsidRDefault="004F10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 האוזר</w:t>
            </w:r>
          </w:p>
        </w:tc>
        <w:tc>
          <w:tcPr>
            <w:tcW w:w="299" w:type="dxa"/>
          </w:tcPr>
          <w:p w14:paraId="7905375D" w14:textId="088CDA61" w:rsidR="001938DE" w:rsidRDefault="004F10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829D867" w14:textId="3E617B3E" w:rsidR="001938DE" w:rsidRDefault="004F10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כנסת לשעבר</w:t>
            </w:r>
          </w:p>
        </w:tc>
      </w:tr>
      <w:tr w:rsidR="001938DE" w14:paraId="44DEB398" w14:textId="77777777" w:rsidTr="007E690D">
        <w:tc>
          <w:tcPr>
            <w:tcW w:w="2501" w:type="dxa"/>
          </w:tcPr>
          <w:p w14:paraId="159C58B0" w14:textId="77777777" w:rsidR="001938DE" w:rsidRDefault="001938DE">
            <w:pPr>
              <w:ind w:firstLine="0"/>
              <w:rPr>
                <w:rtl/>
              </w:rPr>
            </w:pPr>
          </w:p>
        </w:tc>
        <w:tc>
          <w:tcPr>
            <w:tcW w:w="299" w:type="dxa"/>
          </w:tcPr>
          <w:p w14:paraId="2A031B86" w14:textId="77777777" w:rsidR="001938DE" w:rsidRDefault="001938D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443B760" w14:textId="77777777" w:rsidR="001938DE" w:rsidRDefault="001938DE">
            <w:pPr>
              <w:ind w:firstLine="0"/>
              <w:rPr>
                <w:rtl/>
              </w:rPr>
            </w:pPr>
          </w:p>
        </w:tc>
      </w:tr>
      <w:tr w:rsidR="001938DE" w14:paraId="03E4A6CF" w14:textId="77777777" w:rsidTr="007E690D">
        <w:tc>
          <w:tcPr>
            <w:tcW w:w="2501" w:type="dxa"/>
          </w:tcPr>
          <w:p w14:paraId="2E9CA044" w14:textId="77777777" w:rsidR="001938DE" w:rsidRDefault="001938DE">
            <w:pPr>
              <w:ind w:firstLine="0"/>
              <w:rPr>
                <w:rtl/>
              </w:rPr>
            </w:pPr>
          </w:p>
        </w:tc>
        <w:tc>
          <w:tcPr>
            <w:tcW w:w="299" w:type="dxa"/>
          </w:tcPr>
          <w:p w14:paraId="49BD2692" w14:textId="77777777" w:rsidR="001938DE" w:rsidRDefault="001938D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787D8F05" w14:textId="77777777" w:rsidR="001938DE" w:rsidRDefault="001938DE">
            <w:pPr>
              <w:ind w:firstLine="0"/>
              <w:rPr>
                <w:rtl/>
              </w:rPr>
            </w:pPr>
          </w:p>
        </w:tc>
      </w:tr>
      <w:tr w:rsidR="001938DE" w14:paraId="2B95313A" w14:textId="77777777" w:rsidTr="007E690D">
        <w:trPr>
          <w:trHeight w:val="1638"/>
        </w:trPr>
        <w:tc>
          <w:tcPr>
            <w:tcW w:w="2501" w:type="dxa"/>
          </w:tcPr>
          <w:p w14:paraId="75E00D91" w14:textId="77777777" w:rsidR="001938DE" w:rsidRDefault="001938DE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F75609F" w14:textId="77777777" w:rsidR="001938DE" w:rsidRDefault="001938DE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50891CC" w14:textId="77777777" w:rsidR="001938DE" w:rsidRDefault="001938DE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4CE175F" w14:textId="77777777" w:rsidR="001938DE" w:rsidRDefault="001938DE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16396AB" w14:textId="77777777" w:rsidR="001938DE" w:rsidRDefault="001938DE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299" w:type="dxa"/>
          </w:tcPr>
          <w:p w14:paraId="0497DB0B" w14:textId="77777777" w:rsidR="001938DE" w:rsidRDefault="001938DE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</w:tcPr>
          <w:p w14:paraId="50BADBF5" w14:textId="77777777" w:rsidR="001938DE" w:rsidRDefault="001938DE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1938DE" w14:paraId="5DA663A6" w14:textId="77777777" w:rsidTr="007E690D">
        <w:tc>
          <w:tcPr>
            <w:tcW w:w="2501" w:type="dxa"/>
            <w:hideMark/>
          </w:tcPr>
          <w:p w14:paraId="158E5524" w14:textId="439C2468" w:rsidR="001938DE" w:rsidRDefault="00445E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איתי גת</w:t>
            </w:r>
          </w:p>
        </w:tc>
        <w:tc>
          <w:tcPr>
            <w:tcW w:w="299" w:type="dxa"/>
            <w:hideMark/>
          </w:tcPr>
          <w:p w14:paraId="1064FC1B" w14:textId="1736BE69" w:rsidR="001938DE" w:rsidRDefault="00445E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0D2849DD" w14:textId="02A6B9E0" w:rsidR="001938DE" w:rsidRDefault="00445E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בנק הזרע ופריון הגבר מרכז רפואי שמיר</w:t>
            </w:r>
          </w:p>
        </w:tc>
      </w:tr>
      <w:tr w:rsidR="001938DE" w14:paraId="77FA4C5C" w14:textId="77777777" w:rsidTr="007E690D">
        <w:tc>
          <w:tcPr>
            <w:tcW w:w="2501" w:type="dxa"/>
          </w:tcPr>
          <w:p w14:paraId="5349B244" w14:textId="7D0F69B2" w:rsidR="001938DE" w:rsidRDefault="00C66C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הרב ליאור שגב</w:t>
            </w:r>
          </w:p>
        </w:tc>
        <w:tc>
          <w:tcPr>
            <w:tcW w:w="299" w:type="dxa"/>
          </w:tcPr>
          <w:p w14:paraId="4D48C82C" w14:textId="5356CDD2" w:rsidR="001938DE" w:rsidRDefault="00C66C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C342848" w14:textId="3EAF18AB" w:rsidR="001938DE" w:rsidRDefault="00C66C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רב במכון </w:t>
            </w:r>
            <w:proofErr w:type="spellStart"/>
            <w:r>
              <w:rPr>
                <w:rFonts w:hint="cs"/>
                <w:rtl/>
              </w:rPr>
              <w:t>פוע"ה</w:t>
            </w:r>
            <w:proofErr w:type="spellEnd"/>
          </w:p>
        </w:tc>
      </w:tr>
      <w:tr w:rsidR="001938DE" w14:paraId="43A3FC62" w14:textId="77777777" w:rsidTr="007E690D">
        <w:trPr>
          <w:trHeight w:val="150"/>
        </w:trPr>
        <w:tc>
          <w:tcPr>
            <w:tcW w:w="2501" w:type="dxa"/>
          </w:tcPr>
          <w:p w14:paraId="58506F83" w14:textId="77777777" w:rsidR="001938DE" w:rsidRDefault="001938DE">
            <w:pPr>
              <w:ind w:firstLine="0"/>
              <w:rPr>
                <w:rtl/>
              </w:rPr>
            </w:pPr>
          </w:p>
        </w:tc>
        <w:tc>
          <w:tcPr>
            <w:tcW w:w="299" w:type="dxa"/>
          </w:tcPr>
          <w:p w14:paraId="20D2EBCE" w14:textId="77777777" w:rsidR="001938DE" w:rsidRDefault="001938D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6ACF0F0" w14:textId="77777777" w:rsidR="001938DE" w:rsidRDefault="001938DE">
            <w:pPr>
              <w:ind w:firstLine="0"/>
              <w:rPr>
                <w:rtl/>
              </w:rPr>
            </w:pPr>
          </w:p>
        </w:tc>
        <w:bookmarkEnd w:id="2"/>
      </w:tr>
    </w:tbl>
    <w:p w14:paraId="07068466" w14:textId="6A214935" w:rsidR="00E64116" w:rsidRPr="001938DE" w:rsidRDefault="00E64116" w:rsidP="00DE5B80">
      <w:pPr>
        <w:ind w:firstLine="0"/>
        <w:rPr>
          <w:rtl/>
        </w:rPr>
      </w:pPr>
    </w:p>
    <w:p w14:paraId="2011E9F0" w14:textId="77777777" w:rsidR="00E64116" w:rsidRDefault="00E64116" w:rsidP="00DE5B80">
      <w:pPr>
        <w:ind w:firstLine="0"/>
        <w:rPr>
          <w:rtl/>
        </w:rPr>
      </w:pPr>
    </w:p>
    <w:p w14:paraId="6A486E75" w14:textId="77777777" w:rsidR="00D37550" w:rsidRPr="008713A4" w:rsidRDefault="00D37550" w:rsidP="00DE5B80">
      <w:pPr>
        <w:ind w:firstLine="0"/>
        <w:rPr>
          <w:rtl/>
        </w:rPr>
      </w:pPr>
    </w:p>
    <w:p w14:paraId="77C2694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84D9C69" w14:textId="6953D185" w:rsidR="00E64116" w:rsidRPr="008713A4" w:rsidRDefault="00180A82" w:rsidP="00D40A29">
      <w:pPr>
        <w:ind w:firstLine="0"/>
      </w:pPr>
      <w:r>
        <w:rPr>
          <w:rtl/>
        </w:rPr>
        <w:t>נעה בן שבת</w:t>
      </w:r>
    </w:p>
    <w:p w14:paraId="54765D42" w14:textId="77777777" w:rsidR="00E64116" w:rsidRPr="008713A4" w:rsidRDefault="00E64116" w:rsidP="00DE5B80">
      <w:pPr>
        <w:ind w:firstLine="0"/>
        <w:rPr>
          <w:rtl/>
        </w:rPr>
      </w:pPr>
    </w:p>
    <w:p w14:paraId="5BE48338" w14:textId="30E6108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8AD7CE" w14:textId="5CC68C24" w:rsidR="00E64116" w:rsidRPr="008713A4" w:rsidRDefault="00180A82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3185D939" w14:textId="77777777" w:rsidR="00E64116" w:rsidRPr="008713A4" w:rsidRDefault="00E64116" w:rsidP="00DE5B80">
      <w:pPr>
        <w:ind w:firstLine="0"/>
        <w:rPr>
          <w:rtl/>
        </w:rPr>
      </w:pPr>
    </w:p>
    <w:p w14:paraId="76EB1BF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9C149E" w14:textId="391139B7" w:rsidR="00E64116" w:rsidRDefault="001938DE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027E34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5AE8B629" w14:textId="77777777" w:rsidR="001938DE" w:rsidRDefault="001938DE" w:rsidP="008320F6">
      <w:pPr>
        <w:ind w:firstLine="0"/>
        <w:rPr>
          <w:rtl/>
        </w:rPr>
      </w:pPr>
    </w:p>
    <w:p w14:paraId="3D5F1862" w14:textId="77777777" w:rsidR="001938DE" w:rsidRDefault="001938DE" w:rsidP="008320F6">
      <w:pPr>
        <w:ind w:firstLine="0"/>
        <w:rPr>
          <w:rtl/>
        </w:rPr>
      </w:pPr>
    </w:p>
    <w:p w14:paraId="1F53E77C" w14:textId="77777777" w:rsidR="001938DE" w:rsidRDefault="001938DE" w:rsidP="001938DE">
      <w:pPr>
        <w:rPr>
          <w:rtl/>
        </w:rPr>
      </w:pPr>
      <w:bookmarkStart w:id="4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4"/>
    </w:p>
    <w:p w14:paraId="665933EA" w14:textId="77777777" w:rsidR="004F1013" w:rsidRDefault="004F1013" w:rsidP="001938DE">
      <w:pPr>
        <w:rPr>
          <w:rtl/>
        </w:rPr>
      </w:pPr>
    </w:p>
    <w:p w14:paraId="5DAAD05D" w14:textId="77777777" w:rsidR="004F1013" w:rsidRDefault="004F1013" w:rsidP="001938DE">
      <w:pPr>
        <w:rPr>
          <w:rtl/>
        </w:rPr>
      </w:pPr>
    </w:p>
    <w:p w14:paraId="44E75AD9" w14:textId="77777777" w:rsidR="004F1013" w:rsidRDefault="004F1013" w:rsidP="001938DE">
      <w:pPr>
        <w:rPr>
          <w:rtl/>
        </w:rPr>
      </w:pPr>
    </w:p>
    <w:p w14:paraId="43F2650D" w14:textId="451B8D72" w:rsidR="004F1013" w:rsidRDefault="004F101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D0E3391" w14:textId="7DF251F1" w:rsidR="004F1013" w:rsidRDefault="004F1013" w:rsidP="004F1013">
      <w:pPr>
        <w:pStyle w:val="a6"/>
        <w:keepNext/>
        <w:rPr>
          <w:rtl/>
        </w:rPr>
      </w:pPr>
      <w:bookmarkStart w:id="5" w:name="ET_subject_639585_3"/>
      <w:r w:rsidRPr="004F101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שימוש בזרע של נפטר לשם הולדה, התשפ"ג-2023, פ/2867/25</w:t>
      </w:r>
      <w:r w:rsidRPr="004F1013">
        <w:rPr>
          <w:rStyle w:val="TagStyle"/>
          <w:rtl/>
        </w:rPr>
        <w:t xml:space="preserve"> &lt;&lt; נושא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34471A96" w14:textId="5A636DBA" w:rsidR="004F1013" w:rsidRDefault="004F1013">
      <w:pPr>
        <w:bidi w:val="0"/>
        <w:spacing w:line="240" w:lineRule="auto"/>
        <w:ind w:firstLine="0"/>
        <w:jc w:val="left"/>
        <w:rPr>
          <w:rtl/>
        </w:rPr>
      </w:pPr>
    </w:p>
    <w:p w14:paraId="233915E7" w14:textId="263C46C2" w:rsidR="004F1013" w:rsidRDefault="004F1013" w:rsidP="004F1013">
      <w:pPr>
        <w:pStyle w:val="a6"/>
        <w:keepNext/>
        <w:rPr>
          <w:rtl/>
        </w:rPr>
      </w:pPr>
      <w:bookmarkStart w:id="6" w:name="ET_subject_639614_4"/>
      <w:r w:rsidRPr="004F1013">
        <w:rPr>
          <w:rStyle w:val="TagStyle"/>
          <w:rtl/>
        </w:rPr>
        <w:t xml:space="preserve"> &lt;&lt; נושא &gt;&gt; </w:t>
      </w:r>
      <w:r>
        <w:rPr>
          <w:rtl/>
        </w:rPr>
        <w:t>הצעת חוק</w:t>
      </w:r>
      <w:r w:rsidR="00027E34">
        <w:rPr>
          <w:rtl/>
        </w:rPr>
        <w:t xml:space="preserve"> </w:t>
      </w:r>
      <w:r>
        <w:rPr>
          <w:rtl/>
        </w:rPr>
        <w:t>שימוש בזרע של נפטר לשם הולדה, התשפ"ג-2022, פ/976/25</w:t>
      </w:r>
      <w:r w:rsidRPr="004F1013">
        <w:rPr>
          <w:rStyle w:val="TagStyle"/>
          <w:rtl/>
        </w:rPr>
        <w:t xml:space="preserve"> &lt;&lt; נושא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19507068" w14:textId="77777777" w:rsidR="004F1013" w:rsidRDefault="004F1013" w:rsidP="004F1013">
      <w:pPr>
        <w:pStyle w:val="KeepWithNext"/>
        <w:rPr>
          <w:rtl/>
        </w:rPr>
      </w:pPr>
    </w:p>
    <w:p w14:paraId="7A3EE851" w14:textId="77777777" w:rsidR="004F1013" w:rsidRDefault="004F1013" w:rsidP="004F1013">
      <w:pPr>
        <w:rPr>
          <w:rtl/>
        </w:rPr>
      </w:pPr>
    </w:p>
    <w:p w14:paraId="362F6018" w14:textId="6FB05A5D" w:rsidR="004F1013" w:rsidRDefault="004F1013" w:rsidP="004F1013">
      <w:pPr>
        <w:pStyle w:val="af6"/>
        <w:keepNext/>
        <w:rPr>
          <w:rtl/>
        </w:rPr>
      </w:pPr>
      <w:bookmarkStart w:id="7" w:name="ET_yor_5807_5"/>
      <w:r w:rsidRPr="004F1013">
        <w:rPr>
          <w:rStyle w:val="TagStyle"/>
          <w:rtl/>
        </w:rPr>
        <w:t xml:space="preserve"> &lt;&lt; </w:t>
      </w:r>
      <w:proofErr w:type="spellStart"/>
      <w:r w:rsidRPr="004F1013">
        <w:rPr>
          <w:rStyle w:val="TagStyle"/>
          <w:rtl/>
        </w:rPr>
        <w:t>יור</w:t>
      </w:r>
      <w:proofErr w:type="spellEnd"/>
      <w:r w:rsidRPr="004F1013">
        <w:rPr>
          <w:rStyle w:val="TagStyle"/>
          <w:rtl/>
        </w:rPr>
        <w:t xml:space="preserve"> &gt;&gt; </w:t>
      </w:r>
      <w:r>
        <w:rPr>
          <w:rtl/>
        </w:rPr>
        <w:t>היו"ר קטי קטרין שטרית:</w:t>
      </w:r>
      <w:r w:rsidRPr="004F1013">
        <w:rPr>
          <w:rStyle w:val="TagStyle"/>
          <w:rtl/>
        </w:rPr>
        <w:t xml:space="preserve"> &lt;&lt; </w:t>
      </w:r>
      <w:proofErr w:type="spellStart"/>
      <w:r w:rsidRPr="004F1013">
        <w:rPr>
          <w:rStyle w:val="TagStyle"/>
          <w:rtl/>
        </w:rPr>
        <w:t>יור</w:t>
      </w:r>
      <w:proofErr w:type="spellEnd"/>
      <w:r w:rsidRPr="004F1013">
        <w:rPr>
          <w:rStyle w:val="TagStyle"/>
          <w:rtl/>
        </w:rPr>
        <w:t xml:space="preserve">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057D8284" w14:textId="77777777" w:rsidR="004F1013" w:rsidRDefault="004F1013" w:rsidP="004F1013">
      <w:pPr>
        <w:pStyle w:val="KeepWithNext"/>
        <w:rPr>
          <w:rtl/>
          <w:lang w:eastAsia="he-IL"/>
        </w:rPr>
      </w:pPr>
    </w:p>
    <w:p w14:paraId="3BF68E0F" w14:textId="6A71CC0C" w:rsidR="004F1013" w:rsidRDefault="004367CC" w:rsidP="004F101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ה-19.7.2023</w:t>
      </w:r>
      <w:bookmarkStart w:id="8" w:name="_ETM_Q1_2696"/>
      <w:bookmarkEnd w:id="8"/>
      <w:r>
        <w:rPr>
          <w:rFonts w:hint="cs"/>
          <w:rtl/>
          <w:lang w:eastAsia="he-IL"/>
        </w:rPr>
        <w:t xml:space="preserve">, א' באב, זה ראש חודש, שיהיה לנו חודש </w:t>
      </w:r>
      <w:bookmarkStart w:id="9" w:name="_ETM_Q1_13249"/>
      <w:bookmarkEnd w:id="9"/>
      <w:r>
        <w:rPr>
          <w:rFonts w:hint="cs"/>
          <w:rtl/>
          <w:lang w:eastAsia="he-IL"/>
        </w:rPr>
        <w:t>טוב ומוצלח. אנחנו רוצים להתחיל את הישיבה לגבי הצעת החו</w:t>
      </w:r>
      <w:bookmarkStart w:id="10" w:name="_ETM_Q1_16607"/>
      <w:bookmarkEnd w:id="10"/>
      <w:r>
        <w:rPr>
          <w:rFonts w:hint="cs"/>
          <w:rtl/>
          <w:lang w:eastAsia="he-IL"/>
        </w:rPr>
        <w:t>ק</w:t>
      </w:r>
      <w:bookmarkStart w:id="11" w:name="_ETM_Q1_17189"/>
      <w:bookmarkEnd w:id="11"/>
      <w:r>
        <w:rPr>
          <w:rFonts w:hint="cs"/>
          <w:rtl/>
          <w:lang w:eastAsia="he-IL"/>
        </w:rPr>
        <w:t xml:space="preserve"> בנושא שימוש בזרע של נפטר. אז שלום לכם ובוקר טוב. </w:t>
      </w:r>
      <w:bookmarkStart w:id="12" w:name="_ETM_Q1_24322"/>
      <w:bookmarkEnd w:id="12"/>
      <w:r>
        <w:rPr>
          <w:rFonts w:hint="cs"/>
          <w:rtl/>
          <w:lang w:eastAsia="he-IL"/>
        </w:rPr>
        <w:t>הדיון היום הוא דיון בהצעת החוק המשותפת לי ולח</w:t>
      </w:r>
      <w:bookmarkStart w:id="13" w:name="_ETM_Q1_26447"/>
      <w:bookmarkEnd w:id="13"/>
      <w:r>
        <w:rPr>
          <w:rFonts w:hint="cs"/>
          <w:rtl/>
          <w:lang w:eastAsia="he-IL"/>
        </w:rPr>
        <w:t xml:space="preserve">ברת הכנסת </w:t>
      </w:r>
      <w:bookmarkStart w:id="14" w:name="_ETM_Q1_28340"/>
      <w:bookmarkEnd w:id="14"/>
      <w:r>
        <w:rPr>
          <w:rFonts w:hint="cs"/>
          <w:rtl/>
          <w:lang w:eastAsia="he-IL"/>
        </w:rPr>
        <w:t xml:space="preserve">מירב בן ארי. אתם כבר כולכם יודעים, אני </w:t>
      </w:r>
      <w:bookmarkStart w:id="15" w:name="_ETM_Q1_34414"/>
      <w:bookmarkEnd w:id="15"/>
      <w:r>
        <w:rPr>
          <w:rFonts w:hint="cs"/>
          <w:rtl/>
          <w:lang w:eastAsia="he-IL"/>
        </w:rPr>
        <w:t xml:space="preserve">מניחה, איך שאני </w:t>
      </w:r>
      <w:bookmarkStart w:id="16" w:name="_ETM_Q1_33127"/>
      <w:bookmarkEnd w:id="16"/>
      <w:r>
        <w:rPr>
          <w:rFonts w:hint="cs"/>
          <w:rtl/>
          <w:lang w:eastAsia="he-IL"/>
        </w:rPr>
        <w:t>קוראת לחוק הזה: חוק ההמשכיות. חוק מוסרי,</w:t>
      </w:r>
      <w:bookmarkStart w:id="17" w:name="_ETM_Q1_38803"/>
      <w:bookmarkEnd w:id="17"/>
      <w:r>
        <w:rPr>
          <w:rFonts w:hint="cs"/>
          <w:rtl/>
          <w:lang w:eastAsia="he-IL"/>
        </w:rPr>
        <w:t xml:space="preserve"> ערכי, שיש בו אמירה מאוד מאוד חשובה. לפחות לגבי</w:t>
      </w:r>
      <w:bookmarkStart w:id="18" w:name="_ETM_Q1_44654"/>
      <w:bookmarkEnd w:id="18"/>
      <w:r>
        <w:rPr>
          <w:rFonts w:hint="cs"/>
          <w:rtl/>
          <w:lang w:eastAsia="he-IL"/>
        </w:rPr>
        <w:t xml:space="preserve"> א</w:t>
      </w:r>
      <w:bookmarkStart w:id="19" w:name="_ETM_Q1_42571"/>
      <w:bookmarkEnd w:id="19"/>
      <w:r>
        <w:rPr>
          <w:rFonts w:hint="cs"/>
          <w:rtl/>
          <w:lang w:eastAsia="he-IL"/>
        </w:rPr>
        <w:t xml:space="preserve">ויבינו שמנסים להכחיד אותנו. אז אנחנו ממשיכים ונמשיך במלוא המרץ </w:t>
      </w:r>
      <w:bookmarkStart w:id="20" w:name="_ETM_Q1_50926"/>
      <w:bookmarkEnd w:id="20"/>
      <w:r>
        <w:rPr>
          <w:rFonts w:hint="cs"/>
          <w:rtl/>
          <w:lang w:eastAsia="he-IL"/>
        </w:rPr>
        <w:t xml:space="preserve">בשל החשיבות של החוק הזה, להמשיך קדימה ולתת לבנים </w:t>
      </w:r>
      <w:bookmarkStart w:id="21" w:name="_ETM_Q1_58708"/>
      <w:bookmarkEnd w:id="21"/>
      <w:r>
        <w:rPr>
          <w:rFonts w:hint="cs"/>
          <w:rtl/>
          <w:lang w:eastAsia="he-IL"/>
        </w:rPr>
        <w:t>שלנו את התקווה שיש המשכיות</w:t>
      </w:r>
      <w:bookmarkStart w:id="22" w:name="_ETM_Q1_61768"/>
      <w:bookmarkEnd w:id="22"/>
      <w:r>
        <w:rPr>
          <w:rFonts w:hint="cs"/>
          <w:rtl/>
          <w:lang w:eastAsia="he-IL"/>
        </w:rPr>
        <w:t>, חלילה וחס, אחרי</w:t>
      </w:r>
      <w:bookmarkStart w:id="23" w:name="_ETM_Q1_63699"/>
      <w:bookmarkEnd w:id="23"/>
      <w:r>
        <w:rPr>
          <w:rFonts w:hint="cs"/>
          <w:rtl/>
          <w:lang w:eastAsia="he-IL"/>
        </w:rPr>
        <w:t xml:space="preserve"> שאנחנו נפרדים מהם, החיילים שלנו, הילדים שלנו, היקירים שלנו. שתהיה </w:t>
      </w:r>
      <w:bookmarkStart w:id="24" w:name="_ETM_Q1_71980"/>
      <w:bookmarkEnd w:id="24"/>
      <w:r>
        <w:rPr>
          <w:rFonts w:hint="cs"/>
          <w:rtl/>
          <w:lang w:eastAsia="he-IL"/>
        </w:rPr>
        <w:t>המשכיו</w:t>
      </w:r>
      <w:bookmarkStart w:id="25" w:name="_ETM_Q1_70246"/>
      <w:bookmarkEnd w:id="25"/>
      <w:r>
        <w:rPr>
          <w:rFonts w:hint="cs"/>
          <w:rtl/>
          <w:lang w:eastAsia="he-IL"/>
        </w:rPr>
        <w:t>ת שלהם בארץ ישראל היקרה לנו מכל. ולכול</w:t>
      </w:r>
      <w:bookmarkStart w:id="26" w:name="_ETM_Q1_72423"/>
      <w:bookmarkEnd w:id="26"/>
      <w:r>
        <w:rPr>
          <w:rFonts w:hint="cs"/>
          <w:rtl/>
          <w:lang w:eastAsia="he-IL"/>
        </w:rPr>
        <w:t xml:space="preserve">ם יש את </w:t>
      </w:r>
      <w:bookmarkStart w:id="27" w:name="_ETM_Q1_73372"/>
      <w:bookmarkEnd w:id="27"/>
      <w:r>
        <w:rPr>
          <w:rFonts w:hint="cs"/>
          <w:rtl/>
          <w:lang w:eastAsia="he-IL"/>
        </w:rPr>
        <w:t xml:space="preserve">הזכות בעבר, בהווה וכמובן שבעתיד. </w:t>
      </w:r>
    </w:p>
    <w:p w14:paraId="67E31CFC" w14:textId="77777777" w:rsidR="004367CC" w:rsidRDefault="004367CC" w:rsidP="004F1013">
      <w:pPr>
        <w:rPr>
          <w:rtl/>
          <w:lang w:eastAsia="he-IL"/>
        </w:rPr>
      </w:pPr>
      <w:bookmarkStart w:id="28" w:name="_ETM_Q1_78120"/>
      <w:bookmarkStart w:id="29" w:name="_ETM_Q1_78160"/>
      <w:bookmarkStart w:id="30" w:name="_ETM_Q1_78234"/>
      <w:bookmarkEnd w:id="28"/>
      <w:bookmarkEnd w:id="29"/>
      <w:bookmarkEnd w:id="30"/>
    </w:p>
    <w:p w14:paraId="22509B0D" w14:textId="1B85EABB" w:rsidR="004367CC" w:rsidRDefault="004367CC" w:rsidP="004F1013">
      <w:pPr>
        <w:rPr>
          <w:rtl/>
          <w:lang w:eastAsia="he-IL"/>
        </w:rPr>
      </w:pPr>
      <w:bookmarkStart w:id="31" w:name="_ETM_Q1_78263"/>
      <w:bookmarkEnd w:id="31"/>
      <w:r>
        <w:rPr>
          <w:rFonts w:hint="cs"/>
          <w:rtl/>
          <w:lang w:eastAsia="he-IL"/>
        </w:rPr>
        <w:t xml:space="preserve">רגישות החוק והמורכבות שלו ברורה </w:t>
      </w:r>
      <w:bookmarkStart w:id="32" w:name="_ETM_Q1_82055"/>
      <w:bookmarkEnd w:id="32"/>
      <w:r>
        <w:rPr>
          <w:rFonts w:hint="cs"/>
          <w:rtl/>
          <w:lang w:eastAsia="he-IL"/>
        </w:rPr>
        <w:t>לכולנו. המט</w:t>
      </w:r>
      <w:bookmarkStart w:id="33" w:name="_ETM_Q1_80423"/>
      <w:bookmarkEnd w:id="33"/>
      <w:r>
        <w:rPr>
          <w:rFonts w:hint="cs"/>
          <w:rtl/>
          <w:lang w:eastAsia="he-IL"/>
        </w:rPr>
        <w:t xml:space="preserve">רה שלנו היום זה לעבור על הסעיפים יחד עם </w:t>
      </w:r>
      <w:bookmarkStart w:id="34" w:name="_ETM_Q1_85633"/>
      <w:bookmarkEnd w:id="34"/>
      <w:r>
        <w:rPr>
          <w:rFonts w:hint="cs"/>
          <w:rtl/>
          <w:lang w:eastAsia="he-IL"/>
        </w:rPr>
        <w:t xml:space="preserve">כל המכובדים שנמצאים כאן וההורים השכולים. המומחים שהגיעו, הגורמים המשפטיים, </w:t>
      </w:r>
      <w:bookmarkStart w:id="35" w:name="_ETM_Q1_93396"/>
      <w:bookmarkEnd w:id="35"/>
      <w:r>
        <w:rPr>
          <w:rFonts w:hint="cs"/>
          <w:rtl/>
          <w:lang w:eastAsia="he-IL"/>
        </w:rPr>
        <w:t xml:space="preserve">הבריאותיים, הביטחוניים וגורמי המקצוע השונים שיעזרו לנו </w:t>
      </w:r>
      <w:bookmarkStart w:id="36" w:name="_ETM_Q1_99080"/>
      <w:bookmarkEnd w:id="36"/>
      <w:r>
        <w:rPr>
          <w:rFonts w:hint="cs"/>
          <w:rtl/>
          <w:lang w:eastAsia="he-IL"/>
        </w:rPr>
        <w:t xml:space="preserve">היום כדי </w:t>
      </w:r>
      <w:bookmarkStart w:id="37" w:name="_ETM_Q1_100432"/>
      <w:bookmarkEnd w:id="37"/>
      <w:r>
        <w:rPr>
          <w:rFonts w:hint="cs"/>
          <w:rtl/>
          <w:lang w:eastAsia="he-IL"/>
        </w:rPr>
        <w:t xml:space="preserve">שנוכל להתקדם. </w:t>
      </w:r>
      <w:bookmarkStart w:id="38" w:name="_ETM_Q1_101236"/>
      <w:bookmarkEnd w:id="38"/>
    </w:p>
    <w:p w14:paraId="13A38410" w14:textId="77777777" w:rsidR="004367CC" w:rsidRDefault="004367CC" w:rsidP="004F1013">
      <w:pPr>
        <w:rPr>
          <w:rtl/>
          <w:lang w:eastAsia="he-IL"/>
        </w:rPr>
      </w:pPr>
      <w:bookmarkStart w:id="39" w:name="_ETM_Q1_101417"/>
      <w:bookmarkEnd w:id="39"/>
    </w:p>
    <w:p w14:paraId="4D2C2109" w14:textId="22582C18" w:rsidR="004367CC" w:rsidRDefault="004367CC" w:rsidP="004F1013">
      <w:pPr>
        <w:rPr>
          <w:rtl/>
          <w:lang w:eastAsia="he-IL"/>
        </w:rPr>
      </w:pPr>
      <w:bookmarkStart w:id="40" w:name="_ETM_Q1_101460"/>
      <w:bookmarkStart w:id="41" w:name="_ETM_Q1_101468"/>
      <w:bookmarkStart w:id="42" w:name="_ETM_Q1_101487"/>
      <w:bookmarkEnd w:id="40"/>
      <w:bookmarkEnd w:id="41"/>
      <w:bookmarkEnd w:id="42"/>
      <w:r>
        <w:rPr>
          <w:rFonts w:hint="cs"/>
          <w:rtl/>
          <w:lang w:eastAsia="he-IL"/>
        </w:rPr>
        <w:t>אני חד משמעית מבקשת לציין שאני לא</w:t>
      </w:r>
      <w:bookmarkStart w:id="43" w:name="_ETM_Q1_105293"/>
      <w:bookmarkEnd w:id="43"/>
      <w:r>
        <w:rPr>
          <w:rFonts w:hint="cs"/>
          <w:rtl/>
          <w:lang w:eastAsia="he-IL"/>
        </w:rPr>
        <w:t xml:space="preserve"> </w:t>
      </w:r>
      <w:bookmarkStart w:id="44" w:name="_ETM_Q1_103429"/>
      <w:bookmarkEnd w:id="44"/>
      <w:r>
        <w:rPr>
          <w:rFonts w:hint="cs"/>
          <w:rtl/>
          <w:lang w:eastAsia="he-IL"/>
        </w:rPr>
        <w:t xml:space="preserve">מתכוונת להתעכב. אם יש הערות אז אני מבקשת שהן </w:t>
      </w:r>
      <w:bookmarkStart w:id="45" w:name="_ETM_Q1_110302"/>
      <w:bookmarkEnd w:id="45"/>
      <w:r>
        <w:rPr>
          <w:rFonts w:hint="cs"/>
          <w:rtl/>
          <w:lang w:eastAsia="he-IL"/>
        </w:rPr>
        <w:t xml:space="preserve">יהיו </w:t>
      </w:r>
      <w:bookmarkStart w:id="46" w:name="_ETM_Q1_107823"/>
      <w:bookmarkEnd w:id="46"/>
      <w:r>
        <w:rPr>
          <w:rFonts w:hint="cs"/>
          <w:rtl/>
          <w:lang w:eastAsia="he-IL"/>
        </w:rPr>
        <w:t xml:space="preserve">קצרות. המטרה שלנו היא הקראה כמה שיותר מהירה. כולנו </w:t>
      </w:r>
      <w:bookmarkStart w:id="47" w:name="_ETM_Q1_113043"/>
      <w:bookmarkEnd w:id="47"/>
      <w:r>
        <w:rPr>
          <w:rFonts w:hint="cs"/>
          <w:rtl/>
          <w:lang w:eastAsia="he-IL"/>
        </w:rPr>
        <w:t xml:space="preserve">כאן במטרה משותפת ויחד נמצא את עמק השווה ואת הדרך </w:t>
      </w:r>
      <w:bookmarkStart w:id="48" w:name="_ETM_Q1_118961"/>
      <w:bookmarkEnd w:id="48"/>
      <w:r>
        <w:rPr>
          <w:rFonts w:hint="cs"/>
          <w:rtl/>
          <w:lang w:eastAsia="he-IL"/>
        </w:rPr>
        <w:t xml:space="preserve">הנכונה שהחוק יעבור לטובת כלל המדינה. חוק זה רואה פני </w:t>
      </w:r>
      <w:bookmarkStart w:id="49" w:name="_ETM_Q1_124247"/>
      <w:bookmarkEnd w:id="49"/>
      <w:r>
        <w:rPr>
          <w:rFonts w:hint="cs"/>
          <w:rtl/>
          <w:lang w:eastAsia="he-IL"/>
        </w:rPr>
        <w:t xml:space="preserve">עתיד ורואה את כלל העם. ולכן אנחנו התכנסנו פה. </w:t>
      </w:r>
      <w:bookmarkStart w:id="50" w:name="_ETM_Q1_127412"/>
      <w:bookmarkEnd w:id="50"/>
      <w:r>
        <w:rPr>
          <w:rFonts w:hint="cs"/>
          <w:rtl/>
          <w:lang w:eastAsia="he-IL"/>
        </w:rPr>
        <w:t xml:space="preserve">וחשוב </w:t>
      </w:r>
      <w:bookmarkStart w:id="51" w:name="_ETM_Q1_127959"/>
      <w:bookmarkEnd w:id="51"/>
      <w:r>
        <w:rPr>
          <w:rFonts w:hint="cs"/>
          <w:rtl/>
          <w:lang w:eastAsia="he-IL"/>
        </w:rPr>
        <w:t>לי לבקש מכולם היום לשמור על שיח ענייני, מכבד</w:t>
      </w:r>
      <w:bookmarkStart w:id="52" w:name="_ETM_Q1_133584"/>
      <w:bookmarkEnd w:id="52"/>
      <w:r>
        <w:rPr>
          <w:rFonts w:hint="cs"/>
          <w:rtl/>
          <w:lang w:eastAsia="he-IL"/>
        </w:rPr>
        <w:t>, בין כולנו, כד</w:t>
      </w:r>
      <w:bookmarkStart w:id="53" w:name="_ETM_Q1_133517"/>
      <w:bookmarkEnd w:id="53"/>
      <w:r>
        <w:rPr>
          <w:rFonts w:hint="cs"/>
          <w:rtl/>
          <w:lang w:eastAsia="he-IL"/>
        </w:rPr>
        <w:t xml:space="preserve">י שנוכל להתקדם כמה שיותר. </w:t>
      </w:r>
    </w:p>
    <w:p w14:paraId="3EFB97F7" w14:textId="77777777" w:rsidR="004367CC" w:rsidRDefault="004367CC" w:rsidP="004F1013">
      <w:pPr>
        <w:rPr>
          <w:rtl/>
          <w:lang w:eastAsia="he-IL"/>
        </w:rPr>
      </w:pPr>
      <w:bookmarkStart w:id="54" w:name="_ETM_Q1_136032"/>
      <w:bookmarkStart w:id="55" w:name="_ETM_Q1_136066"/>
      <w:bookmarkEnd w:id="54"/>
      <w:bookmarkEnd w:id="55"/>
    </w:p>
    <w:p w14:paraId="3E9F6460" w14:textId="3675C641" w:rsidR="004367CC" w:rsidRDefault="004367CC" w:rsidP="004F1013">
      <w:pPr>
        <w:rPr>
          <w:rtl/>
          <w:lang w:eastAsia="he-IL"/>
        </w:rPr>
      </w:pPr>
      <w:bookmarkStart w:id="56" w:name="_ETM_Q1_136144"/>
      <w:bookmarkStart w:id="57" w:name="_ETM_Q1_136175"/>
      <w:bookmarkEnd w:id="56"/>
      <w:bookmarkEnd w:id="57"/>
      <w:r>
        <w:rPr>
          <w:rFonts w:hint="cs"/>
          <w:rtl/>
          <w:lang w:eastAsia="he-IL"/>
        </w:rPr>
        <w:t xml:space="preserve">אעדכן </w:t>
      </w:r>
      <w:bookmarkStart w:id="58" w:name="_ETM_Q1_137200"/>
      <w:bookmarkEnd w:id="58"/>
      <w:r>
        <w:rPr>
          <w:rFonts w:hint="cs"/>
          <w:rtl/>
          <w:lang w:eastAsia="he-IL"/>
        </w:rPr>
        <w:t>שלא יהיו הצבעות הי</w:t>
      </w:r>
      <w:bookmarkStart w:id="59" w:name="_ETM_Q1_136850"/>
      <w:bookmarkEnd w:id="59"/>
      <w:r>
        <w:rPr>
          <w:rFonts w:hint="cs"/>
          <w:rtl/>
          <w:lang w:eastAsia="he-IL"/>
        </w:rPr>
        <w:t>ום. תהיה הקראה של החוק לסעיפיו. ואם</w:t>
      </w:r>
      <w:bookmarkStart w:id="60" w:name="_ETM_Q1_141199"/>
      <w:bookmarkEnd w:id="60"/>
      <w:r>
        <w:rPr>
          <w:rFonts w:hint="cs"/>
          <w:rtl/>
          <w:lang w:eastAsia="he-IL"/>
        </w:rPr>
        <w:t xml:space="preserve"> יש למישהו הערה, אז זה עכשיו. כי אני רוצה שניגש </w:t>
      </w:r>
      <w:bookmarkStart w:id="61" w:name="_ETM_Q1_146283"/>
      <w:bookmarkEnd w:id="61"/>
      <w:r>
        <w:rPr>
          <w:rFonts w:hint="cs"/>
          <w:rtl/>
          <w:lang w:eastAsia="he-IL"/>
        </w:rPr>
        <w:t>להקראת הסע</w:t>
      </w:r>
      <w:bookmarkStart w:id="62" w:name="_ETM_Q1_145428"/>
      <w:bookmarkEnd w:id="62"/>
      <w:r>
        <w:rPr>
          <w:rFonts w:hint="cs"/>
          <w:rtl/>
          <w:lang w:eastAsia="he-IL"/>
        </w:rPr>
        <w:t xml:space="preserve">יפים ובעזרת השם נעשה ונצליח. </w:t>
      </w:r>
    </w:p>
    <w:p w14:paraId="1C528051" w14:textId="77777777" w:rsidR="004367CC" w:rsidRDefault="004367CC" w:rsidP="004F1013">
      <w:pPr>
        <w:rPr>
          <w:rtl/>
          <w:lang w:eastAsia="he-IL"/>
        </w:rPr>
      </w:pPr>
      <w:bookmarkStart w:id="63" w:name="_ETM_Q1_150198"/>
      <w:bookmarkStart w:id="64" w:name="_ETM_Q1_150234"/>
      <w:bookmarkEnd w:id="63"/>
      <w:bookmarkEnd w:id="64"/>
    </w:p>
    <w:p w14:paraId="47E69199" w14:textId="7D5878EA" w:rsidR="004367CC" w:rsidRDefault="004367CC" w:rsidP="004367CC">
      <w:pPr>
        <w:pStyle w:val="af9"/>
        <w:keepNext/>
        <w:rPr>
          <w:rtl/>
          <w:lang w:eastAsia="he-IL"/>
        </w:rPr>
      </w:pPr>
      <w:bookmarkStart w:id="65" w:name="ET_guest_ברוך_בן_יגאל_6"/>
      <w:r w:rsidRPr="00436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4367CC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"/>
    </w:p>
    <w:p w14:paraId="168E7DC1" w14:textId="77777777" w:rsidR="004367CC" w:rsidRDefault="004367CC" w:rsidP="004367CC">
      <w:pPr>
        <w:pStyle w:val="KeepWithNext"/>
        <w:rPr>
          <w:rtl/>
          <w:lang w:eastAsia="he-IL"/>
        </w:rPr>
      </w:pPr>
    </w:p>
    <w:p w14:paraId="52EE300D" w14:textId="5061B99D" w:rsidR="004367CC" w:rsidRDefault="004367CC" w:rsidP="004367CC">
      <w:pPr>
        <w:rPr>
          <w:rtl/>
          <w:lang w:eastAsia="he-IL"/>
        </w:rPr>
      </w:pPr>
      <w:bookmarkStart w:id="66" w:name="_ETM_Q1_151649"/>
      <w:bookmarkStart w:id="67" w:name="_ETM_Q1_151676"/>
      <w:bookmarkEnd w:id="66"/>
      <w:bookmarkEnd w:id="67"/>
      <w:r>
        <w:rPr>
          <w:rFonts w:hint="cs"/>
          <w:rtl/>
          <w:lang w:eastAsia="he-IL"/>
        </w:rPr>
        <w:t>בוקר טו</w:t>
      </w:r>
      <w:bookmarkStart w:id="68" w:name="_ETM_Q1_149724"/>
      <w:bookmarkEnd w:id="68"/>
      <w:r>
        <w:rPr>
          <w:rFonts w:hint="cs"/>
          <w:rtl/>
          <w:lang w:eastAsia="he-IL"/>
        </w:rPr>
        <w:t xml:space="preserve">ב. ברוך בן </w:t>
      </w:r>
      <w:bookmarkStart w:id="69" w:name="_ETM_Q1_151183"/>
      <w:bookmarkEnd w:id="69"/>
      <w:r>
        <w:rPr>
          <w:rFonts w:hint="cs"/>
          <w:rtl/>
          <w:lang w:eastAsia="he-IL"/>
        </w:rPr>
        <w:t>יגאל, אבא של עמית, לוחם</w:t>
      </w:r>
      <w:bookmarkStart w:id="70" w:name="_ETM_Q1_152778"/>
      <w:bookmarkEnd w:id="70"/>
      <w:r>
        <w:rPr>
          <w:rFonts w:hint="cs"/>
          <w:rtl/>
          <w:lang w:eastAsia="he-IL"/>
        </w:rPr>
        <w:t xml:space="preserve"> סיירת גולני, גיבור ישראל. שנפל</w:t>
      </w:r>
      <w:bookmarkStart w:id="71" w:name="_ETM_Q1_157610"/>
      <w:bookmarkEnd w:id="71"/>
      <w:r>
        <w:rPr>
          <w:rFonts w:hint="cs"/>
          <w:rtl/>
          <w:lang w:eastAsia="he-IL"/>
        </w:rPr>
        <w:t xml:space="preserve"> ב-12 במאי 2020. כשהחוק בהתחלה דובר שזה רק לחיי</w:t>
      </w:r>
      <w:bookmarkStart w:id="72" w:name="_ETM_Q1_163660"/>
      <w:bookmarkEnd w:id="72"/>
      <w:r>
        <w:rPr>
          <w:rFonts w:hint="cs"/>
          <w:rtl/>
          <w:lang w:eastAsia="he-IL"/>
        </w:rPr>
        <w:t xml:space="preserve">לי צבא </w:t>
      </w:r>
      <w:bookmarkStart w:id="73" w:name="_ETM_Q1_165188"/>
      <w:bookmarkEnd w:id="73"/>
      <w:r>
        <w:rPr>
          <w:rFonts w:hint="cs"/>
          <w:rtl/>
          <w:lang w:eastAsia="he-IL"/>
        </w:rPr>
        <w:t xml:space="preserve">הגנה לישראל. משום מה זה עבר מכבסה ונהיה </w:t>
      </w:r>
      <w:bookmarkStart w:id="74" w:name="_ETM_Q1_166848"/>
      <w:bookmarkEnd w:id="74"/>
      <w:r>
        <w:rPr>
          <w:rFonts w:hint="cs"/>
          <w:rtl/>
          <w:lang w:eastAsia="he-IL"/>
        </w:rPr>
        <w:t>על כל</w:t>
      </w:r>
      <w:bookmarkStart w:id="75" w:name="_ETM_Q1_167574"/>
      <w:bookmarkEnd w:id="75"/>
      <w:r>
        <w:rPr>
          <w:rFonts w:hint="cs"/>
          <w:rtl/>
          <w:lang w:eastAsia="he-IL"/>
        </w:rPr>
        <w:t xml:space="preserve"> מדינת ישראל. אני מבקש להכניס סעיף שאם יהיה אדם שיהיה </w:t>
      </w:r>
      <w:bookmarkStart w:id="76" w:name="_ETM_Q1_174366"/>
      <w:bookmarkEnd w:id="76"/>
      <w:r>
        <w:rPr>
          <w:rFonts w:hint="cs"/>
          <w:rtl/>
          <w:lang w:eastAsia="he-IL"/>
        </w:rPr>
        <w:t>מעורב בפעילות טרור במדינת ישראל או</w:t>
      </w:r>
      <w:bookmarkStart w:id="77" w:name="_ETM_Q1_175975"/>
      <w:bookmarkEnd w:id="77"/>
      <w:r>
        <w:rPr>
          <w:rFonts w:hint="cs"/>
          <w:rtl/>
          <w:lang w:eastAsia="he-IL"/>
        </w:rPr>
        <w:t xml:space="preserve"> כנגד חיילי צבא הגנה </w:t>
      </w:r>
      <w:bookmarkStart w:id="78" w:name="_ETM_Q1_179539"/>
      <w:bookmarkEnd w:id="78"/>
      <w:r>
        <w:rPr>
          <w:rFonts w:hint="cs"/>
          <w:rtl/>
          <w:lang w:eastAsia="he-IL"/>
        </w:rPr>
        <w:t xml:space="preserve">לישראל או אזרחי מדינת ישראל לא </w:t>
      </w:r>
      <w:bookmarkStart w:id="79" w:name="_ETM_Q1_181070"/>
      <w:bookmarkEnd w:id="79"/>
      <w:r>
        <w:rPr>
          <w:rFonts w:hint="cs"/>
          <w:rtl/>
          <w:lang w:eastAsia="he-IL"/>
        </w:rPr>
        <w:t>תוכל משפחתו ליהנות מהדבר</w:t>
      </w:r>
      <w:bookmarkStart w:id="80" w:name="_ETM_Q1_184192"/>
      <w:bookmarkEnd w:id="80"/>
      <w:r>
        <w:rPr>
          <w:rFonts w:hint="cs"/>
          <w:rtl/>
          <w:lang w:eastAsia="he-IL"/>
        </w:rPr>
        <w:t xml:space="preserve"> הזה. משום שלא יכול להיות מצב שיהיה אזרח מדינת ישראל</w:t>
      </w:r>
      <w:bookmarkStart w:id="81" w:name="_ETM_Q1_190311"/>
      <w:bookmarkEnd w:id="81"/>
      <w:r>
        <w:rPr>
          <w:rFonts w:hint="cs"/>
          <w:rtl/>
          <w:lang w:eastAsia="he-IL"/>
        </w:rPr>
        <w:t xml:space="preserve"> או פלסטיני שה</w:t>
      </w:r>
      <w:bookmarkStart w:id="82" w:name="_ETM_Q1_192275"/>
      <w:bookmarkEnd w:id="82"/>
      <w:r>
        <w:rPr>
          <w:rFonts w:hint="cs"/>
          <w:rtl/>
          <w:lang w:eastAsia="he-IL"/>
        </w:rPr>
        <w:t xml:space="preserve">וא עצמו ירצח, יעשה פיגוע בתוך </w:t>
      </w:r>
      <w:bookmarkStart w:id="83" w:name="_ETM_Q1_198067"/>
      <w:bookmarkEnd w:id="83"/>
      <w:r>
        <w:rPr>
          <w:rFonts w:hint="cs"/>
          <w:rtl/>
          <w:lang w:eastAsia="he-IL"/>
        </w:rPr>
        <w:t>מדינ</w:t>
      </w:r>
      <w:bookmarkStart w:id="84" w:name="_ETM_Q1_195673"/>
      <w:bookmarkEnd w:id="84"/>
      <w:r>
        <w:rPr>
          <w:rFonts w:hint="cs"/>
          <w:rtl/>
          <w:lang w:eastAsia="he-IL"/>
        </w:rPr>
        <w:t>ת ישראל. תבוא משפחתו תגיד 'הלו, יש חוק. אנחנו רוצים</w:t>
      </w:r>
      <w:bookmarkStart w:id="85" w:name="_ETM_Q1_201511"/>
      <w:bookmarkEnd w:id="85"/>
      <w:r>
        <w:rPr>
          <w:rFonts w:hint="cs"/>
          <w:rtl/>
          <w:lang w:eastAsia="he-IL"/>
        </w:rPr>
        <w:t xml:space="preserve"> להשת</w:t>
      </w:r>
      <w:bookmarkStart w:id="86" w:name="_ETM_Q1_199289"/>
      <w:bookmarkEnd w:id="86"/>
      <w:r>
        <w:rPr>
          <w:rFonts w:hint="cs"/>
          <w:rtl/>
          <w:lang w:eastAsia="he-IL"/>
        </w:rPr>
        <w:t xml:space="preserve">מש בזרע שלו להפוך לעשות צאצאים ממנו'. לכן חייב </w:t>
      </w:r>
      <w:bookmarkStart w:id="87" w:name="_ETM_Q1_208704"/>
      <w:bookmarkEnd w:id="87"/>
      <w:r>
        <w:rPr>
          <w:rFonts w:hint="cs"/>
          <w:rtl/>
          <w:lang w:eastAsia="he-IL"/>
        </w:rPr>
        <w:t>הדבר הזה ל</w:t>
      </w:r>
      <w:bookmarkStart w:id="88" w:name="_ETM_Q1_207912"/>
      <w:bookmarkEnd w:id="88"/>
      <w:r>
        <w:rPr>
          <w:rFonts w:hint="cs"/>
          <w:rtl/>
          <w:lang w:eastAsia="he-IL"/>
        </w:rPr>
        <w:t xml:space="preserve">היכנס. ואני מצפה מעו"ד נעה בן שבת </w:t>
      </w:r>
      <w:bookmarkStart w:id="89" w:name="_ETM_Q1_211870"/>
      <w:bookmarkEnd w:id="89"/>
      <w:r>
        <w:rPr>
          <w:rFonts w:hint="cs"/>
          <w:rtl/>
          <w:lang w:eastAsia="he-IL"/>
        </w:rPr>
        <w:t>להכניס את הסעיף הזה. להכניס את הסעיף הזה, כי זה</w:t>
      </w:r>
      <w:bookmarkStart w:id="90" w:name="_ETM_Q1_217607"/>
      <w:bookmarkEnd w:id="90"/>
      <w:r>
        <w:rPr>
          <w:rFonts w:hint="cs"/>
          <w:rtl/>
          <w:lang w:eastAsia="he-IL"/>
        </w:rPr>
        <w:t xml:space="preserve"> סעיף קריטי. שלא יכול</w:t>
      </w:r>
      <w:bookmarkStart w:id="91" w:name="_ETM_Q1_216929"/>
      <w:bookmarkEnd w:id="91"/>
      <w:r>
        <w:rPr>
          <w:rFonts w:hint="cs"/>
          <w:rtl/>
          <w:lang w:eastAsia="he-IL"/>
        </w:rPr>
        <w:t xml:space="preserve"> להיות מצב שאדם שעשה טרור </w:t>
      </w:r>
      <w:bookmarkStart w:id="92" w:name="_ETM_Q1_218145"/>
      <w:bookmarkStart w:id="93" w:name="_ETM_Q1_218320"/>
      <w:bookmarkEnd w:id="92"/>
      <w:bookmarkEnd w:id="93"/>
      <w:r>
        <w:rPr>
          <w:rFonts w:hint="cs"/>
          <w:rtl/>
          <w:lang w:eastAsia="he-IL"/>
        </w:rPr>
        <w:t xml:space="preserve">כנגד אזרחים/חיילים, משפחתו תוכל ליהנות מהדבר הזה. </w:t>
      </w:r>
    </w:p>
    <w:p w14:paraId="6B4D1B5D" w14:textId="77777777" w:rsidR="004367CC" w:rsidRDefault="004367CC" w:rsidP="004367CC">
      <w:pPr>
        <w:rPr>
          <w:rtl/>
          <w:lang w:eastAsia="he-IL"/>
        </w:rPr>
      </w:pPr>
      <w:bookmarkStart w:id="94" w:name="_ETM_Q1_227030"/>
      <w:bookmarkStart w:id="95" w:name="_ETM_Q1_227073"/>
      <w:bookmarkStart w:id="96" w:name="_ETM_Q1_224423"/>
      <w:bookmarkStart w:id="97" w:name="_ETM_Q1_224889"/>
      <w:bookmarkEnd w:id="94"/>
      <w:bookmarkEnd w:id="95"/>
      <w:bookmarkEnd w:id="96"/>
      <w:bookmarkEnd w:id="97"/>
    </w:p>
    <w:p w14:paraId="431756DE" w14:textId="5D95D706" w:rsidR="004367CC" w:rsidRDefault="004367CC" w:rsidP="004367CC">
      <w:pPr>
        <w:pStyle w:val="af6"/>
        <w:keepNext/>
        <w:rPr>
          <w:rtl/>
        </w:rPr>
      </w:pPr>
      <w:bookmarkStart w:id="98" w:name="ET_yor_5807_7"/>
      <w:r w:rsidRPr="004367CC">
        <w:rPr>
          <w:rStyle w:val="TagStyle"/>
          <w:rtl/>
        </w:rPr>
        <w:t xml:space="preserve"> &lt;&lt; </w:t>
      </w:r>
      <w:proofErr w:type="spellStart"/>
      <w:r w:rsidRPr="004367CC">
        <w:rPr>
          <w:rStyle w:val="TagStyle"/>
          <w:rtl/>
        </w:rPr>
        <w:t>יור</w:t>
      </w:r>
      <w:proofErr w:type="spellEnd"/>
      <w:r w:rsidRPr="004367CC">
        <w:rPr>
          <w:rStyle w:val="TagStyle"/>
          <w:rtl/>
        </w:rPr>
        <w:t xml:space="preserve"> &gt;&gt; </w:t>
      </w:r>
      <w:r>
        <w:rPr>
          <w:rtl/>
        </w:rPr>
        <w:t>היו"ר קטי קטרין שטרית:</w:t>
      </w:r>
      <w:r w:rsidRPr="004367CC">
        <w:rPr>
          <w:rStyle w:val="TagStyle"/>
          <w:rtl/>
        </w:rPr>
        <w:t xml:space="preserve"> &lt;&lt; </w:t>
      </w:r>
      <w:proofErr w:type="spellStart"/>
      <w:r w:rsidRPr="004367CC">
        <w:rPr>
          <w:rStyle w:val="TagStyle"/>
          <w:rtl/>
        </w:rPr>
        <w:t>יור</w:t>
      </w:r>
      <w:proofErr w:type="spellEnd"/>
      <w:r w:rsidRPr="004367CC">
        <w:rPr>
          <w:rStyle w:val="TagStyle"/>
          <w:rtl/>
        </w:rPr>
        <w:t xml:space="preserve">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73C32302" w14:textId="77777777" w:rsidR="004367CC" w:rsidRDefault="004367CC" w:rsidP="004367CC">
      <w:pPr>
        <w:pStyle w:val="KeepWithNext"/>
        <w:rPr>
          <w:rtl/>
          <w:lang w:eastAsia="he-IL"/>
        </w:rPr>
      </w:pPr>
    </w:p>
    <w:p w14:paraId="77D98FF8" w14:textId="4CE4490C" w:rsidR="004367CC" w:rsidRDefault="004367CC" w:rsidP="004367CC">
      <w:pPr>
        <w:rPr>
          <w:rtl/>
          <w:lang w:eastAsia="he-IL"/>
        </w:rPr>
      </w:pPr>
      <w:bookmarkStart w:id="99" w:name="_ETM_Q1_225212"/>
      <w:bookmarkStart w:id="100" w:name="_ETM_Q1_225230"/>
      <w:bookmarkEnd w:id="99"/>
      <w:bookmarkEnd w:id="100"/>
      <w:r>
        <w:rPr>
          <w:rFonts w:hint="cs"/>
          <w:rtl/>
          <w:lang w:eastAsia="he-IL"/>
        </w:rPr>
        <w:t>היועצת המשפטית, תשיבי</w:t>
      </w:r>
      <w:bookmarkStart w:id="101" w:name="_ETM_Q1_227860"/>
      <w:bookmarkEnd w:id="101"/>
      <w:r>
        <w:rPr>
          <w:rFonts w:hint="cs"/>
          <w:rtl/>
          <w:lang w:eastAsia="he-IL"/>
        </w:rPr>
        <w:t xml:space="preserve"> על זה. </w:t>
      </w:r>
    </w:p>
    <w:p w14:paraId="54BABCC2" w14:textId="77777777" w:rsidR="004367CC" w:rsidRDefault="004367CC" w:rsidP="004367CC">
      <w:pPr>
        <w:rPr>
          <w:rtl/>
          <w:lang w:eastAsia="he-IL"/>
        </w:rPr>
      </w:pPr>
      <w:bookmarkStart w:id="102" w:name="_ETM_Q1_228580"/>
      <w:bookmarkStart w:id="103" w:name="_ETM_Q1_228612"/>
      <w:bookmarkEnd w:id="102"/>
      <w:bookmarkEnd w:id="103"/>
    </w:p>
    <w:p w14:paraId="5B85B8EC" w14:textId="01AD09CA" w:rsidR="004367CC" w:rsidRDefault="004367CC" w:rsidP="004367CC">
      <w:pPr>
        <w:pStyle w:val="a4"/>
        <w:keepNext/>
        <w:rPr>
          <w:rtl/>
        </w:rPr>
      </w:pPr>
      <w:bookmarkStart w:id="104" w:name="ET_speaker_נעה_בן_שבת_8"/>
      <w:r w:rsidRPr="004367C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67CC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009BCA4E" w14:textId="77777777" w:rsidR="004367CC" w:rsidRDefault="004367CC" w:rsidP="004367CC">
      <w:pPr>
        <w:pStyle w:val="KeepWithNext"/>
        <w:rPr>
          <w:rtl/>
          <w:lang w:eastAsia="he-IL"/>
        </w:rPr>
      </w:pPr>
    </w:p>
    <w:p w14:paraId="2CB82D1C" w14:textId="216FDC9F" w:rsidR="004367CC" w:rsidRDefault="004367CC" w:rsidP="004367CC">
      <w:pPr>
        <w:rPr>
          <w:rtl/>
          <w:lang w:eastAsia="he-IL"/>
        </w:rPr>
      </w:pPr>
      <w:bookmarkStart w:id="105" w:name="_ETM_Q1_229529"/>
      <w:bookmarkStart w:id="106" w:name="_ETM_Q1_229565"/>
      <w:bookmarkEnd w:id="105"/>
      <w:bookmarkEnd w:id="106"/>
      <w:r>
        <w:rPr>
          <w:rFonts w:hint="cs"/>
          <w:rtl/>
          <w:lang w:eastAsia="he-IL"/>
        </w:rPr>
        <w:t>אני חושבת שזו סוגיה, זה מעורר סוגיה יו</w:t>
      </w:r>
      <w:bookmarkStart w:id="107" w:name="_ETM_Q1_231703"/>
      <w:bookmarkEnd w:id="107"/>
      <w:r>
        <w:rPr>
          <w:rFonts w:hint="cs"/>
          <w:rtl/>
          <w:lang w:eastAsia="he-IL"/>
        </w:rPr>
        <w:t>ת</w:t>
      </w:r>
      <w:bookmarkStart w:id="108" w:name="_ETM_Q1_231882"/>
      <w:bookmarkEnd w:id="108"/>
      <w:r>
        <w:rPr>
          <w:rFonts w:hint="cs"/>
          <w:rtl/>
          <w:lang w:eastAsia="he-IL"/>
        </w:rPr>
        <w:t>ר מורכבת. אני מציעה שנדון בסוגיה הזאת לקר</w:t>
      </w:r>
      <w:bookmarkStart w:id="109" w:name="_ETM_Q1_233056"/>
      <w:bookmarkEnd w:id="109"/>
      <w:r>
        <w:rPr>
          <w:rFonts w:hint="cs"/>
          <w:rtl/>
          <w:lang w:eastAsia="he-IL"/>
        </w:rPr>
        <w:t>את הקריאה השנייה והשלישית.</w:t>
      </w:r>
      <w:bookmarkStart w:id="110" w:name="_ETM_Q1_236268"/>
      <w:bookmarkEnd w:id="110"/>
      <w:r>
        <w:rPr>
          <w:rFonts w:hint="cs"/>
          <w:rtl/>
          <w:lang w:eastAsia="he-IL"/>
        </w:rPr>
        <w:t xml:space="preserve"> זה נושא מורכב, יכו</w:t>
      </w:r>
      <w:bookmarkStart w:id="111" w:name="_ETM_Q1_235807"/>
      <w:bookmarkEnd w:id="111"/>
      <w:r>
        <w:rPr>
          <w:rFonts w:hint="cs"/>
          <w:rtl/>
          <w:lang w:eastAsia="he-IL"/>
        </w:rPr>
        <w:t xml:space="preserve">לות להיות פה כל מיני השלכות. </w:t>
      </w:r>
      <w:bookmarkStart w:id="112" w:name="_ETM_Q1_240431"/>
      <w:bookmarkEnd w:id="112"/>
      <w:r>
        <w:rPr>
          <w:rFonts w:hint="cs"/>
          <w:rtl/>
          <w:lang w:eastAsia="he-IL"/>
        </w:rPr>
        <w:t>גם מבחינת כל מיני תפיסות. האם אנחנו</w:t>
      </w:r>
      <w:bookmarkStart w:id="113" w:name="_ETM_Q1_243231"/>
      <w:bookmarkEnd w:id="113"/>
      <w:r>
        <w:rPr>
          <w:rFonts w:hint="cs"/>
          <w:rtl/>
          <w:lang w:eastAsia="he-IL"/>
        </w:rPr>
        <w:t xml:space="preserve"> </w:t>
      </w:r>
      <w:bookmarkStart w:id="114" w:name="_ETM_Q1_241259"/>
      <w:bookmarkEnd w:id="114"/>
      <w:r>
        <w:rPr>
          <w:rFonts w:hint="cs"/>
          <w:rtl/>
          <w:lang w:eastAsia="he-IL"/>
        </w:rPr>
        <w:t xml:space="preserve">ניתן את הזכאות </w:t>
      </w:r>
      <w:bookmarkStart w:id="115" w:name="_ETM_Q1_244472"/>
      <w:bookmarkEnd w:id="115"/>
      <w:r>
        <w:rPr>
          <w:rFonts w:hint="cs"/>
          <w:rtl/>
          <w:lang w:eastAsia="he-IL"/>
        </w:rPr>
        <w:t xml:space="preserve">הזאת לאדם, רוצח פלילי, ניתן לו </w:t>
      </w:r>
      <w:bookmarkStart w:id="116" w:name="_ETM_Q1_245795"/>
      <w:bookmarkEnd w:id="116"/>
      <w:r>
        <w:rPr>
          <w:rFonts w:hint="cs"/>
          <w:rtl/>
          <w:lang w:eastAsia="he-IL"/>
        </w:rPr>
        <w:t xml:space="preserve">את הזכאות? שהוא נהרג </w:t>
      </w:r>
      <w:bookmarkStart w:id="117" w:name="_ETM_Q1_249420"/>
      <w:bookmarkEnd w:id="117"/>
      <w:r>
        <w:rPr>
          <w:rFonts w:hint="cs"/>
          <w:rtl/>
          <w:lang w:eastAsia="he-IL"/>
        </w:rPr>
        <w:t xml:space="preserve">במהלך הרצח. </w:t>
      </w:r>
      <w:bookmarkStart w:id="118" w:name="_ETM_Q1_247874"/>
      <w:bookmarkEnd w:id="118"/>
      <w:r>
        <w:rPr>
          <w:rFonts w:hint="cs"/>
          <w:rtl/>
          <w:lang w:eastAsia="he-IL"/>
        </w:rPr>
        <w:t>אם ניתן לו את הזכאות</w:t>
      </w:r>
      <w:bookmarkStart w:id="119" w:name="_ETM_Q1_250371"/>
      <w:bookmarkEnd w:id="119"/>
      <w:r>
        <w:rPr>
          <w:rFonts w:hint="cs"/>
          <w:rtl/>
          <w:lang w:eastAsia="he-IL"/>
        </w:rPr>
        <w:t xml:space="preserve">? </w:t>
      </w:r>
      <w:bookmarkStart w:id="120" w:name="_ETM_Q1_248273"/>
      <w:bookmarkEnd w:id="120"/>
      <w:r>
        <w:rPr>
          <w:rFonts w:hint="cs"/>
          <w:rtl/>
          <w:lang w:eastAsia="he-IL"/>
        </w:rPr>
        <w:t xml:space="preserve">יכולים להיות </w:t>
      </w:r>
      <w:bookmarkStart w:id="121" w:name="_ETM_Q1_252027"/>
      <w:bookmarkEnd w:id="121"/>
      <w:r>
        <w:rPr>
          <w:rFonts w:hint="cs"/>
          <w:rtl/>
          <w:lang w:eastAsia="he-IL"/>
        </w:rPr>
        <w:t>לנו כל מיני, זה מכנ</w:t>
      </w:r>
      <w:bookmarkStart w:id="122" w:name="_ETM_Q1_251038"/>
      <w:bookmarkEnd w:id="122"/>
      <w:r>
        <w:rPr>
          <w:rFonts w:hint="cs"/>
          <w:rtl/>
          <w:lang w:eastAsia="he-IL"/>
        </w:rPr>
        <w:t xml:space="preserve">יס אותנו לשאלות מוסריות נוספות. </w:t>
      </w:r>
      <w:bookmarkStart w:id="123" w:name="_ETM_Q1_255129"/>
      <w:bookmarkStart w:id="124" w:name="_ETM_Q1_255164"/>
      <w:bookmarkStart w:id="125" w:name="_ETM_Q1_255217"/>
      <w:bookmarkStart w:id="126" w:name="_ETM_Q1_255252"/>
      <w:bookmarkStart w:id="127" w:name="_ETM_Q1_256095"/>
      <w:bookmarkStart w:id="128" w:name="_ETM_Q1_253985"/>
      <w:bookmarkEnd w:id="123"/>
      <w:bookmarkEnd w:id="124"/>
      <w:bookmarkEnd w:id="125"/>
      <w:bookmarkEnd w:id="126"/>
      <w:bookmarkEnd w:id="127"/>
      <w:bookmarkEnd w:id="128"/>
      <w:r>
        <w:rPr>
          <w:rFonts w:hint="cs"/>
          <w:rtl/>
          <w:lang w:eastAsia="he-IL"/>
        </w:rPr>
        <w:t xml:space="preserve">אז אני מציעה שנדון בהן לקראת הקריאה השנייה והשלישית. </w:t>
      </w:r>
      <w:bookmarkStart w:id="129" w:name="_ETM_Q1_260074"/>
      <w:bookmarkEnd w:id="129"/>
    </w:p>
    <w:p w14:paraId="44CEE3E9" w14:textId="77777777" w:rsidR="004367CC" w:rsidRDefault="004367CC" w:rsidP="004367CC">
      <w:pPr>
        <w:rPr>
          <w:rtl/>
          <w:lang w:eastAsia="he-IL"/>
        </w:rPr>
      </w:pPr>
      <w:bookmarkStart w:id="130" w:name="_ETM_Q1_260105"/>
      <w:bookmarkStart w:id="131" w:name="_ETM_Q1_260838"/>
      <w:bookmarkEnd w:id="130"/>
      <w:bookmarkEnd w:id="131"/>
    </w:p>
    <w:p w14:paraId="33EF11D7" w14:textId="1F82F079" w:rsidR="004367CC" w:rsidRDefault="004367CC" w:rsidP="004367CC">
      <w:pPr>
        <w:pStyle w:val="af6"/>
        <w:keepNext/>
        <w:rPr>
          <w:rtl/>
        </w:rPr>
      </w:pPr>
      <w:bookmarkStart w:id="132" w:name="ET_yor_5807_9"/>
      <w:r w:rsidRPr="004367CC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4367CC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6B1D330F" w14:textId="77777777" w:rsidR="004367CC" w:rsidRDefault="004367CC" w:rsidP="004367CC">
      <w:pPr>
        <w:pStyle w:val="KeepWithNext"/>
        <w:rPr>
          <w:rtl/>
          <w:lang w:eastAsia="he-IL"/>
        </w:rPr>
      </w:pPr>
    </w:p>
    <w:p w14:paraId="66450184" w14:textId="3C7D554C" w:rsidR="004367CC" w:rsidRDefault="004367CC" w:rsidP="004367CC">
      <w:pPr>
        <w:rPr>
          <w:rtl/>
          <w:lang w:eastAsia="he-IL"/>
        </w:rPr>
      </w:pPr>
      <w:bookmarkStart w:id="133" w:name="_ETM_Q1_261146"/>
      <w:bookmarkStart w:id="134" w:name="_ETM_Q1_261183"/>
      <w:bookmarkEnd w:id="133"/>
      <w:bookmarkEnd w:id="134"/>
      <w:r>
        <w:rPr>
          <w:rFonts w:hint="cs"/>
          <w:rtl/>
          <w:lang w:eastAsia="he-IL"/>
        </w:rPr>
        <w:t xml:space="preserve">בסדר? </w:t>
      </w:r>
      <w:bookmarkStart w:id="135" w:name="_ETM_Q1_261803"/>
      <w:bookmarkEnd w:id="135"/>
      <w:r>
        <w:rPr>
          <w:rFonts w:hint="cs"/>
          <w:rtl/>
          <w:lang w:eastAsia="he-IL"/>
        </w:rPr>
        <w:t>אנ</w:t>
      </w:r>
      <w:bookmarkStart w:id="136" w:name="_ETM_Q1_259166"/>
      <w:bookmarkEnd w:id="136"/>
      <w:r>
        <w:rPr>
          <w:rFonts w:hint="cs"/>
          <w:rtl/>
          <w:lang w:eastAsia="he-IL"/>
        </w:rPr>
        <w:t xml:space="preserve">חנו נדון בהם בשלב יותר מאוחר. </w:t>
      </w:r>
    </w:p>
    <w:p w14:paraId="6FA55C39" w14:textId="77777777" w:rsidR="004367CC" w:rsidRDefault="004367CC" w:rsidP="004367CC">
      <w:pPr>
        <w:rPr>
          <w:rtl/>
          <w:lang w:eastAsia="he-IL"/>
        </w:rPr>
      </w:pPr>
      <w:bookmarkStart w:id="137" w:name="_ETM_Q1_263148"/>
      <w:bookmarkStart w:id="138" w:name="_ETM_Q1_263194"/>
      <w:bookmarkStart w:id="139" w:name="_ETM_Q1_260394"/>
      <w:bookmarkStart w:id="140" w:name="_ETM_Q1_262021"/>
      <w:bookmarkEnd w:id="137"/>
      <w:bookmarkEnd w:id="138"/>
      <w:bookmarkEnd w:id="139"/>
      <w:bookmarkEnd w:id="140"/>
    </w:p>
    <w:p w14:paraId="039F78A8" w14:textId="043D6A5C" w:rsidR="004367CC" w:rsidRDefault="004367CC" w:rsidP="004367CC">
      <w:pPr>
        <w:pStyle w:val="af9"/>
        <w:keepNext/>
        <w:rPr>
          <w:rtl/>
          <w:lang w:eastAsia="he-IL"/>
        </w:rPr>
      </w:pPr>
      <w:bookmarkStart w:id="141" w:name="ET_guest_ברוך_בן_יגאל_10"/>
      <w:r w:rsidRPr="004367C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ברוך בן יגאל:</w:t>
      </w:r>
      <w:r w:rsidRPr="004367CC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"/>
    </w:p>
    <w:p w14:paraId="4E932C71" w14:textId="77777777" w:rsidR="004367CC" w:rsidRDefault="004367CC" w:rsidP="004367CC">
      <w:pPr>
        <w:pStyle w:val="KeepWithNext"/>
        <w:rPr>
          <w:rtl/>
          <w:lang w:eastAsia="he-IL"/>
        </w:rPr>
      </w:pPr>
    </w:p>
    <w:p w14:paraId="0D69B420" w14:textId="72BB6A96" w:rsidR="004367CC" w:rsidRDefault="004367CC" w:rsidP="004367C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42" w:name="_ETM_Q1_262476"/>
      <w:bookmarkStart w:id="143" w:name="_ETM_Q1_262530"/>
      <w:bookmarkEnd w:id="142"/>
      <w:bookmarkEnd w:id="143"/>
      <w:r>
        <w:rPr>
          <w:rFonts w:hint="cs"/>
          <w:rtl/>
          <w:lang w:eastAsia="he-IL"/>
        </w:rPr>
        <w:t>ק להכניס את זה.</w:t>
      </w:r>
      <w:bookmarkStart w:id="144" w:name="_ETM_Q1_263777"/>
      <w:bookmarkEnd w:id="144"/>
      <w:r>
        <w:rPr>
          <w:rFonts w:hint="cs"/>
          <w:rtl/>
          <w:lang w:eastAsia="he-IL"/>
        </w:rPr>
        <w:t xml:space="preserve"> להכניס את זה, כ</w:t>
      </w:r>
      <w:bookmarkStart w:id="145" w:name="_ETM_Q1_262986"/>
      <w:bookmarkEnd w:id="145"/>
      <w:r>
        <w:rPr>
          <w:rFonts w:hint="cs"/>
          <w:rtl/>
          <w:lang w:eastAsia="he-IL"/>
        </w:rPr>
        <w:t xml:space="preserve">די שזה יהיה ברור שזה לשם הולך. </w:t>
      </w:r>
      <w:bookmarkStart w:id="146" w:name="_ETM_Q1_267119"/>
      <w:bookmarkEnd w:id="146"/>
    </w:p>
    <w:p w14:paraId="6B9D2358" w14:textId="77777777" w:rsidR="004367CC" w:rsidRDefault="004367CC" w:rsidP="004367CC">
      <w:pPr>
        <w:rPr>
          <w:rtl/>
          <w:lang w:eastAsia="he-IL"/>
        </w:rPr>
      </w:pPr>
      <w:bookmarkStart w:id="147" w:name="_ETM_Q1_267280"/>
      <w:bookmarkStart w:id="148" w:name="_ETM_Q1_267333"/>
      <w:bookmarkEnd w:id="147"/>
      <w:bookmarkEnd w:id="148"/>
    </w:p>
    <w:p w14:paraId="73AC6EC0" w14:textId="22E1988A" w:rsidR="004367CC" w:rsidRDefault="004367CC" w:rsidP="004367CC">
      <w:pPr>
        <w:pStyle w:val="af6"/>
        <w:keepNext/>
        <w:rPr>
          <w:rtl/>
        </w:rPr>
      </w:pPr>
      <w:bookmarkStart w:id="149" w:name="ET_yor_5807_11"/>
      <w:r w:rsidRPr="004367CC">
        <w:rPr>
          <w:rStyle w:val="TagStyle"/>
          <w:rtl/>
        </w:rPr>
        <w:t xml:space="preserve"> &lt;&lt; </w:t>
      </w:r>
      <w:proofErr w:type="spellStart"/>
      <w:r w:rsidRPr="004367CC">
        <w:rPr>
          <w:rStyle w:val="TagStyle"/>
          <w:rtl/>
        </w:rPr>
        <w:t>יור</w:t>
      </w:r>
      <w:proofErr w:type="spellEnd"/>
      <w:r w:rsidRPr="004367CC">
        <w:rPr>
          <w:rStyle w:val="TagStyle"/>
          <w:rtl/>
        </w:rPr>
        <w:t xml:space="preserve"> &gt;&gt; </w:t>
      </w:r>
      <w:r>
        <w:rPr>
          <w:rtl/>
        </w:rPr>
        <w:t>היו"ר קטי קטרין שטרית:</w:t>
      </w:r>
      <w:r w:rsidRPr="004367CC">
        <w:rPr>
          <w:rStyle w:val="TagStyle"/>
          <w:rtl/>
        </w:rPr>
        <w:t xml:space="preserve"> &lt;&lt; </w:t>
      </w:r>
      <w:proofErr w:type="spellStart"/>
      <w:r w:rsidRPr="004367CC">
        <w:rPr>
          <w:rStyle w:val="TagStyle"/>
          <w:rtl/>
        </w:rPr>
        <w:t>יור</w:t>
      </w:r>
      <w:proofErr w:type="spellEnd"/>
      <w:r w:rsidRPr="004367CC">
        <w:rPr>
          <w:rStyle w:val="TagStyle"/>
          <w:rtl/>
        </w:rPr>
        <w:t xml:space="preserve">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35989467" w14:textId="77777777" w:rsidR="004367CC" w:rsidRDefault="004367CC" w:rsidP="004367CC">
      <w:pPr>
        <w:pStyle w:val="KeepWithNext"/>
        <w:rPr>
          <w:rtl/>
          <w:lang w:eastAsia="he-IL"/>
        </w:rPr>
      </w:pPr>
    </w:p>
    <w:p w14:paraId="4E3D8366" w14:textId="2BA09F7C" w:rsidR="004367CC" w:rsidRDefault="004367CC" w:rsidP="004367C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0" w:name="_ETM_Q1_268553"/>
      <w:bookmarkEnd w:id="150"/>
      <w:r>
        <w:rPr>
          <w:rFonts w:hint="cs"/>
          <w:rtl/>
          <w:lang w:eastAsia="he-IL"/>
        </w:rPr>
        <w:t>ס</w:t>
      </w:r>
      <w:bookmarkStart w:id="151" w:name="_ETM_Q1_268610"/>
      <w:bookmarkEnd w:id="151"/>
      <w:r>
        <w:rPr>
          <w:rFonts w:hint="cs"/>
          <w:rtl/>
          <w:lang w:eastAsia="he-IL"/>
        </w:rPr>
        <w:t>דר. ההערה שלך ג</w:t>
      </w:r>
      <w:bookmarkStart w:id="152" w:name="_ETM_Q1_267394"/>
      <w:bookmarkEnd w:id="152"/>
      <w:r>
        <w:rPr>
          <w:rFonts w:hint="cs"/>
          <w:rtl/>
          <w:lang w:eastAsia="he-IL"/>
        </w:rPr>
        <w:t>ם נרשמה בפרוטוקול, לכן זה</w:t>
      </w:r>
      <w:bookmarkStart w:id="153" w:name="_ETM_Q1_272430"/>
      <w:bookmarkEnd w:id="153"/>
      <w:r>
        <w:rPr>
          <w:rFonts w:hint="cs"/>
          <w:rtl/>
          <w:lang w:eastAsia="he-IL"/>
        </w:rPr>
        <w:t xml:space="preserve"> בסדר, </w:t>
      </w:r>
      <w:bookmarkStart w:id="154" w:name="_ETM_Q1_269835"/>
      <w:bookmarkEnd w:id="154"/>
      <w:r>
        <w:rPr>
          <w:rFonts w:hint="cs"/>
          <w:rtl/>
          <w:lang w:eastAsia="he-IL"/>
        </w:rPr>
        <w:t xml:space="preserve">אנחנו לוקחים את זה לתשומת ליבנו. כן. </w:t>
      </w:r>
      <w:bookmarkStart w:id="155" w:name="_ETM_Q1_269022"/>
      <w:bookmarkEnd w:id="155"/>
    </w:p>
    <w:p w14:paraId="1299C091" w14:textId="77777777" w:rsidR="00F810F3" w:rsidRDefault="00F810F3" w:rsidP="004367CC">
      <w:pPr>
        <w:rPr>
          <w:rtl/>
          <w:lang w:eastAsia="he-IL"/>
        </w:rPr>
      </w:pPr>
      <w:bookmarkStart w:id="156" w:name="_ETM_Q1_275821"/>
      <w:bookmarkStart w:id="157" w:name="_ETM_Q1_275878"/>
      <w:bookmarkStart w:id="158" w:name="_ETM_Q1_273429"/>
      <w:bookmarkStart w:id="159" w:name="_ETM_Q1_273992"/>
      <w:bookmarkEnd w:id="156"/>
      <w:bookmarkEnd w:id="157"/>
      <w:bookmarkEnd w:id="158"/>
      <w:bookmarkEnd w:id="159"/>
    </w:p>
    <w:p w14:paraId="7303E172" w14:textId="472A577E" w:rsidR="00F810F3" w:rsidRDefault="00F810F3" w:rsidP="00F810F3">
      <w:pPr>
        <w:pStyle w:val="a4"/>
        <w:keepNext/>
        <w:rPr>
          <w:rtl/>
        </w:rPr>
      </w:pPr>
      <w:bookmarkStart w:id="160" w:name="ET_speaker_נעה_בן_שבת_12"/>
      <w:r w:rsidRPr="00F810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810F3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266EFFA3" w14:textId="77777777" w:rsidR="00F810F3" w:rsidRDefault="00F810F3" w:rsidP="00F810F3">
      <w:pPr>
        <w:pStyle w:val="KeepWithNext"/>
        <w:rPr>
          <w:rtl/>
          <w:lang w:eastAsia="he-IL"/>
        </w:rPr>
      </w:pPr>
    </w:p>
    <w:p w14:paraId="5B150BBD" w14:textId="6D238D6D" w:rsidR="00F810F3" w:rsidRDefault="00F810F3" w:rsidP="00F810F3">
      <w:pPr>
        <w:rPr>
          <w:rtl/>
          <w:lang w:eastAsia="he-IL"/>
        </w:rPr>
      </w:pPr>
      <w:bookmarkStart w:id="161" w:name="_ETM_Q1_274491"/>
      <w:bookmarkStart w:id="162" w:name="_ETM_Q1_274538"/>
      <w:bookmarkEnd w:id="161"/>
      <w:bookmarkEnd w:id="162"/>
      <w:r>
        <w:rPr>
          <w:rFonts w:hint="cs"/>
          <w:rtl/>
          <w:lang w:eastAsia="he-IL"/>
        </w:rPr>
        <w:t xml:space="preserve">אנחנו הגענו </w:t>
      </w:r>
      <w:bookmarkStart w:id="163" w:name="_ETM_Q1_275725"/>
      <w:bookmarkEnd w:id="163"/>
      <w:r>
        <w:rPr>
          <w:rFonts w:hint="cs"/>
          <w:rtl/>
          <w:lang w:eastAsia="he-IL"/>
        </w:rPr>
        <w:t>לפרק ב', תנאים לנ</w:t>
      </w:r>
      <w:bookmarkStart w:id="164" w:name="_ETM_Q1_275378"/>
      <w:bookmarkEnd w:id="164"/>
      <w:r>
        <w:rPr>
          <w:rFonts w:hint="cs"/>
          <w:rtl/>
          <w:lang w:eastAsia="he-IL"/>
        </w:rPr>
        <w:t xml:space="preserve">טילת זרע מנפטר. </w:t>
      </w:r>
    </w:p>
    <w:p w14:paraId="6E580F8D" w14:textId="77777777" w:rsidR="00F810F3" w:rsidRDefault="00F810F3" w:rsidP="00F810F3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F810F3" w14:paraId="70FF0B08" w14:textId="77777777" w:rsidTr="005900DB">
        <w:trPr>
          <w:cantSplit/>
          <w:trHeight w:val="45"/>
        </w:trPr>
        <w:tc>
          <w:tcPr>
            <w:tcW w:w="1854" w:type="dxa"/>
          </w:tcPr>
          <w:p w14:paraId="3334D0BD" w14:textId="77777777" w:rsidR="00F810F3" w:rsidRDefault="00F810F3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165" w:name="_ETM_Q1_316668"/>
          </w:p>
        </w:tc>
        <w:tc>
          <w:tcPr>
            <w:tcW w:w="425" w:type="dxa"/>
          </w:tcPr>
          <w:p w14:paraId="0C38C0D9" w14:textId="77777777" w:rsidR="00F810F3" w:rsidRDefault="00F810F3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784B04AB" w14:textId="068B0CD5" w:rsidR="00F810F3" w:rsidRPr="00F810F3" w:rsidRDefault="00F810F3" w:rsidP="00F810F3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kern w:val="2"/>
                <w14:ligatures w14:val="standardContextual"/>
              </w:rPr>
            </w:pPr>
            <w:bookmarkStart w:id="166" w:name="_ETM_Q1_301005"/>
            <w:r w:rsidRPr="00F810F3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פרק ב': תנאים לנטילת זרע מנפטר</w:t>
            </w:r>
            <w:bookmarkEnd w:id="166"/>
          </w:p>
        </w:tc>
      </w:tr>
      <w:tr w:rsidR="00F810F3" w14:paraId="283D7905" w14:textId="77777777" w:rsidTr="005900DB">
        <w:trPr>
          <w:cantSplit/>
          <w:trHeight w:val="45"/>
        </w:trPr>
        <w:tc>
          <w:tcPr>
            <w:tcW w:w="1854" w:type="dxa"/>
          </w:tcPr>
          <w:p w14:paraId="035715F1" w14:textId="619805EB" w:rsidR="00F810F3" w:rsidRDefault="00F810F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נטילת זרע מנפטר</w:t>
            </w:r>
          </w:p>
        </w:tc>
        <w:tc>
          <w:tcPr>
            <w:tcW w:w="425" w:type="dxa"/>
          </w:tcPr>
          <w:p w14:paraId="3EF15E8C" w14:textId="352982C6" w:rsidR="00F810F3" w:rsidRDefault="00F810F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3.</w:t>
            </w:r>
          </w:p>
        </w:tc>
        <w:tc>
          <w:tcPr>
            <w:tcW w:w="6811" w:type="dxa"/>
          </w:tcPr>
          <w:p w14:paraId="394BB3CC" w14:textId="746267A1" w:rsidR="00F810F3" w:rsidRDefault="00F810F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67" w:name="_ETM_Q1_10801127"/>
            <w:bookmarkEnd w:id="1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לא תבוצע נטילת זרע מנפטר לשימוש בו לשם הולדה (בחוק זה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נטילת זרע) אלא באישור מנהל המוסד הרפואי (בסעיף זה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מנהל המוסד הרפואי)</w:t>
            </w:r>
            <w:bookmarkStart w:id="168" w:name="_ETM_Q1_305250"/>
            <w:bookmarkStart w:id="169" w:name="_ETM_Q1_312707"/>
            <w:bookmarkStart w:id="170" w:name="_ETM_Q1_310389"/>
            <w:bookmarkStart w:id="171" w:name="_ETM_Q1_307581"/>
            <w:bookmarkStart w:id="172" w:name="_ETM_Q1_305648"/>
            <w:bookmarkStart w:id="173" w:name="_ETM_Q1_303000"/>
            <w:bookmarkStart w:id="174" w:name="_ETM_Q1_300627"/>
            <w:bookmarkStart w:id="175" w:name="_ETM_Q1_297848"/>
            <w:bookmarkStart w:id="176" w:name="_ETM_Q1_295940"/>
            <w:bookmarkStart w:id="177" w:name="_ETM_Q1_292495"/>
            <w:bookmarkStart w:id="178" w:name="_ETM_Q1_289821"/>
            <w:bookmarkStart w:id="179" w:name="_ETM_Q1_287093"/>
            <w:bookmarkStart w:id="180" w:name="_ETM_Q1_284343"/>
            <w:bookmarkStart w:id="181" w:name="_ETM_Q1_290493"/>
            <w:bookmarkEnd w:id="168"/>
            <w:bookmarkEnd w:id="169"/>
            <w:bookmarkEnd w:id="170"/>
            <w:bookmarkEnd w:id="171"/>
            <w:bookmarkEnd w:id="172"/>
            <w:bookmarkEnd w:id="173"/>
            <w:bookmarkEnd w:id="174"/>
            <w:bookmarkEnd w:id="175"/>
            <w:bookmarkEnd w:id="176"/>
            <w:bookmarkEnd w:id="177"/>
            <w:bookmarkEnd w:id="178"/>
            <w:bookmarkEnd w:id="179"/>
            <w:bookmarkEnd w:id="180"/>
            <w:bookmarkEnd w:id="1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ול</w:t>
            </w:r>
            <w:bookmarkStart w:id="182" w:name="_ETM_Q1_292274"/>
            <w:bookmarkEnd w:id="1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עניין בקשות כאמור בסעיף קטן </w:t>
            </w:r>
            <w:bookmarkStart w:id="183" w:name="_ETM_Q1_293537"/>
            <w:bookmarkEnd w:id="1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(ב1)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באי</w:t>
            </w:r>
            <w:bookmarkStart w:id="184" w:name="_ETM_Q1_296870"/>
            <w:bookmarkEnd w:id="1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שור בית המשפט ולפי הוראות חוק זה</w:t>
            </w:r>
            <w:bookmarkStart w:id="185" w:name="_ETM_Q1_294670"/>
            <w:bookmarkEnd w:id="1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  <w:bookmarkStart w:id="186" w:name="_ETM_Q1_299228"/>
            <w:bookmarkEnd w:id="186"/>
          </w:p>
        </w:tc>
      </w:tr>
    </w:tbl>
    <w:p w14:paraId="5BABED48" w14:textId="77777777" w:rsidR="00F810F3" w:rsidRDefault="00F810F3" w:rsidP="00F810F3">
      <w:pPr>
        <w:rPr>
          <w:rtl/>
          <w:lang w:eastAsia="he-IL"/>
        </w:rPr>
      </w:pPr>
      <w:bookmarkStart w:id="187" w:name="_ETM_Q1_297575"/>
      <w:bookmarkStart w:id="188" w:name="_ETM_Q1_299223"/>
      <w:bookmarkStart w:id="189" w:name="_ETM_Q1_299706"/>
      <w:bookmarkEnd w:id="187"/>
      <w:bookmarkEnd w:id="188"/>
      <w:bookmarkEnd w:id="189"/>
      <w:bookmarkEnd w:id="165"/>
    </w:p>
    <w:p w14:paraId="66CD9A25" w14:textId="0E292D0C" w:rsidR="00F810F3" w:rsidRDefault="00F810F3" w:rsidP="00F810F3">
      <w:pPr>
        <w:rPr>
          <w:rtl/>
          <w:lang w:eastAsia="he-IL"/>
        </w:rPr>
      </w:pPr>
      <w:bookmarkStart w:id="190" w:name="_ETM_Q1_299742"/>
      <w:bookmarkEnd w:id="190"/>
      <w:r>
        <w:rPr>
          <w:rFonts w:hint="cs"/>
          <w:rtl/>
          <w:lang w:eastAsia="he-IL"/>
        </w:rPr>
        <w:t>יכו</w:t>
      </w:r>
      <w:bookmarkStart w:id="191" w:name="_ETM_Q1_298401"/>
      <w:bookmarkEnd w:id="191"/>
      <w:r>
        <w:rPr>
          <w:rFonts w:hint="cs"/>
          <w:rtl/>
          <w:lang w:eastAsia="he-IL"/>
        </w:rPr>
        <w:t xml:space="preserve">ל להיות שקצת </w:t>
      </w:r>
      <w:bookmarkStart w:id="192" w:name="_ETM_Q1_299520"/>
      <w:bookmarkEnd w:id="192"/>
      <w:r>
        <w:rPr>
          <w:rFonts w:hint="cs"/>
          <w:rtl/>
          <w:lang w:eastAsia="he-IL"/>
        </w:rPr>
        <w:t>נשנה</w:t>
      </w:r>
      <w:bookmarkStart w:id="193" w:name="_ETM_Q1_298969"/>
      <w:bookmarkEnd w:id="193"/>
      <w:r>
        <w:rPr>
          <w:rFonts w:hint="cs"/>
          <w:rtl/>
          <w:lang w:eastAsia="he-IL"/>
        </w:rPr>
        <w:t>. העירו לנו שאולי צריך להפריד בין ה-</w:t>
      </w:r>
      <w:bookmarkStart w:id="194" w:name="_ETM_Q1_301511"/>
      <w:bookmarkEnd w:id="194"/>
      <w:r>
        <w:rPr>
          <w:rFonts w:hint="cs"/>
          <w:rtl/>
          <w:lang w:eastAsia="he-IL"/>
        </w:rPr>
        <w:t>(א)</w:t>
      </w:r>
      <w:bookmarkStart w:id="195" w:name="_ETM_Q1_302220"/>
      <w:bookmarkEnd w:id="195"/>
      <w:r>
        <w:rPr>
          <w:rFonts w:hint="cs"/>
          <w:rtl/>
          <w:lang w:eastAsia="he-IL"/>
        </w:rPr>
        <w:t xml:space="preserve"> לבין הדבר</w:t>
      </w:r>
      <w:bookmarkStart w:id="196" w:name="_ETM_Q1_302204"/>
      <w:bookmarkEnd w:id="196"/>
      <w:r>
        <w:rPr>
          <w:rFonts w:hint="cs"/>
          <w:rtl/>
          <w:lang w:eastAsia="he-IL"/>
        </w:rPr>
        <w:t xml:space="preserve">ים שהם טעונים בית משפט. אבל זה יהיה </w:t>
      </w:r>
      <w:bookmarkStart w:id="197" w:name="_ETM_Q1_308311"/>
      <w:bookmarkEnd w:id="197"/>
      <w:r>
        <w:rPr>
          <w:rFonts w:hint="cs"/>
          <w:rtl/>
          <w:lang w:eastAsia="he-IL"/>
        </w:rPr>
        <w:t xml:space="preserve">ברמת הנוסח. </w:t>
      </w:r>
      <w:bookmarkStart w:id="198" w:name="_ETM_Q1_309841"/>
      <w:bookmarkStart w:id="199" w:name="_ETM_Q1_309868"/>
      <w:bookmarkEnd w:id="198"/>
      <w:bookmarkEnd w:id="199"/>
      <w:r>
        <w:rPr>
          <w:rFonts w:hint="cs"/>
          <w:rtl/>
          <w:lang w:eastAsia="he-IL"/>
        </w:rPr>
        <w:t>אז יש לנו צריך</w:t>
      </w:r>
      <w:bookmarkStart w:id="200" w:name="_ETM_Q1_310730"/>
      <w:bookmarkEnd w:id="200"/>
      <w:r>
        <w:rPr>
          <w:rFonts w:hint="cs"/>
          <w:rtl/>
          <w:lang w:eastAsia="he-IL"/>
        </w:rPr>
        <w:t xml:space="preserve"> אישור, או של מנהל </w:t>
      </w:r>
      <w:bookmarkStart w:id="201" w:name="_ETM_Q1_312446"/>
      <w:bookmarkEnd w:id="201"/>
      <w:r>
        <w:rPr>
          <w:rFonts w:hint="cs"/>
          <w:rtl/>
          <w:lang w:eastAsia="he-IL"/>
        </w:rPr>
        <w:t xml:space="preserve">מוסד רפואי או של בית המשפט. </w:t>
      </w:r>
    </w:p>
    <w:p w14:paraId="2FAFC635" w14:textId="77777777" w:rsidR="00F810F3" w:rsidRDefault="00F810F3" w:rsidP="00F810F3">
      <w:pPr>
        <w:rPr>
          <w:rtl/>
          <w:lang w:eastAsia="he-IL"/>
        </w:rPr>
      </w:pPr>
      <w:bookmarkStart w:id="202" w:name="_ETM_Q1_319109"/>
      <w:bookmarkStart w:id="203" w:name="_ETM_Q1_319145"/>
      <w:bookmarkStart w:id="204" w:name="_ETM_Q1_316524"/>
      <w:bookmarkEnd w:id="202"/>
      <w:bookmarkEnd w:id="203"/>
      <w:bookmarkEnd w:id="204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08"/>
        <w:gridCol w:w="6103"/>
      </w:tblGrid>
      <w:tr w:rsidR="00F810F3" w14:paraId="6C9748C1" w14:textId="77777777" w:rsidTr="005900DB">
        <w:trPr>
          <w:cantSplit/>
          <w:trHeight w:val="45"/>
        </w:trPr>
        <w:tc>
          <w:tcPr>
            <w:tcW w:w="1854" w:type="dxa"/>
          </w:tcPr>
          <w:p w14:paraId="742641B3" w14:textId="5919E923" w:rsidR="00F810F3" w:rsidRDefault="00F810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7AB35B3F" w14:textId="5D81D6CA" w:rsidR="00F810F3" w:rsidRDefault="00F810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4DC07D64" w14:textId="6A947446" w:rsidR="00F810F3" w:rsidRDefault="00F810F3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</w:t>
            </w:r>
            <w:bookmarkStart w:id="205" w:name="_ETM_Q1_317890"/>
            <w:bookmarkEnd w:id="2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נטילת זרע</w:t>
            </w:r>
            <w:bookmarkStart w:id="206" w:name="_ETM_Q1_319440"/>
            <w:bookmarkEnd w:id="2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תבוצע לפי בק</w:t>
            </w:r>
            <w:bookmarkStart w:id="207" w:name="_ETM_Q1_318757"/>
            <w:bookmarkEnd w:id="2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שה כלהלן, שהוגשה בכתב לפי</w:t>
            </w:r>
            <w:bookmarkStart w:id="208" w:name="_ETM_Q1_321091"/>
            <w:bookmarkEnd w:id="2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הטופס שבתוספת </w:t>
            </w:r>
            <w:bookmarkStart w:id="209" w:name="_ETM_Q1_325842"/>
            <w:bookmarkEnd w:id="2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הראשונה</w:t>
            </w:r>
            <w:bookmarkStart w:id="210" w:name="_ETM_Q1_323864"/>
            <w:bookmarkEnd w:id="2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למנהל המוסד הרפואי:</w:t>
            </w:r>
          </w:p>
        </w:tc>
      </w:tr>
      <w:tr w:rsidR="00F810F3" w14:paraId="6A9B243E" w14:textId="77777777" w:rsidTr="005900DB">
        <w:trPr>
          <w:cantSplit/>
          <w:trHeight w:val="45"/>
        </w:trPr>
        <w:tc>
          <w:tcPr>
            <w:tcW w:w="1854" w:type="dxa"/>
          </w:tcPr>
          <w:p w14:paraId="086FF2F0" w14:textId="77777777" w:rsidR="00F810F3" w:rsidRDefault="00F810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9C79E54" w14:textId="77777777" w:rsidR="00F810F3" w:rsidRDefault="00F810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08" w:type="dxa"/>
          </w:tcPr>
          <w:p w14:paraId="45EE3F00" w14:textId="77777777" w:rsidR="00F810F3" w:rsidRDefault="00F810F3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3" w:type="dxa"/>
          </w:tcPr>
          <w:p w14:paraId="0A11DEC0" w14:textId="595D4F10" w:rsidR="00F810F3" w:rsidRDefault="00F810F3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</w:t>
            </w:r>
            <w:bookmarkStart w:id="211" w:name="_ETM_Q1_324635"/>
            <w:bookmarkEnd w:id="2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בקשה של הזוג של הנפטר; ואולם </w:t>
            </w:r>
            <w:bookmarkStart w:id="212" w:name="_ETM_Q1_330740"/>
            <w:bookmarkStart w:id="213" w:name="_ETM_Q1_328031"/>
            <w:bookmarkEnd w:id="212"/>
            <w:bookmarkEnd w:id="2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אם נמסר למנהל המוסד הרפואי כי מתקיים הא</w:t>
            </w:r>
            <w:bookmarkStart w:id="214" w:name="_ETM_Q1_329685"/>
            <w:bookmarkEnd w:id="2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מור בסעיף קטן </w:t>
            </w:r>
            <w:bookmarkStart w:id="215" w:name="_ETM_Q1_330888"/>
            <w:bookmarkEnd w:id="2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(ב1)(1) </w:t>
            </w:r>
            <w:bookmarkStart w:id="216" w:name="_ETM_Q1_331856"/>
            <w:bookmarkEnd w:id="21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טעונה הבקשה אישור בית המשפט;</w:t>
            </w:r>
          </w:p>
        </w:tc>
      </w:tr>
      <w:tr w:rsidR="00F810F3" w14:paraId="2967BF06" w14:textId="77777777" w:rsidTr="005900DB">
        <w:trPr>
          <w:cantSplit/>
          <w:trHeight w:val="45"/>
        </w:trPr>
        <w:tc>
          <w:tcPr>
            <w:tcW w:w="1854" w:type="dxa"/>
          </w:tcPr>
          <w:p w14:paraId="7E0A2058" w14:textId="77777777" w:rsidR="00F810F3" w:rsidRDefault="00F810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587B977" w14:textId="77777777" w:rsidR="00F810F3" w:rsidRDefault="00F810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08" w:type="dxa"/>
          </w:tcPr>
          <w:p w14:paraId="22E300D8" w14:textId="77777777" w:rsidR="00F810F3" w:rsidRDefault="00F810F3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17" w:name="_ETM_Q1_338005"/>
            <w:bookmarkEnd w:id="217"/>
          </w:p>
        </w:tc>
        <w:tc>
          <w:tcPr>
            <w:tcW w:w="6103" w:type="dxa"/>
          </w:tcPr>
          <w:p w14:paraId="79A4268C" w14:textId="1A39B5B7" w:rsidR="00F810F3" w:rsidRDefault="00F810F3" w:rsidP="00F810F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בקשה של הורהו </w:t>
            </w:r>
            <w:bookmarkStart w:id="218" w:name="_ETM_Q1_341217"/>
            <w:bookmarkEnd w:id="2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הנפטר</w:t>
            </w:r>
            <w:bookmarkStart w:id="219" w:name="_ETM_Q1_339356"/>
            <w:bookmarkEnd w:id="2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ואולם אם נמסר למנהל המוסד הרפואי כי מתקיי</w:t>
            </w:r>
            <w:bookmarkStart w:id="220" w:name="_ETM_Q1_342720"/>
            <w:bookmarkEnd w:id="2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ה</w:t>
            </w:r>
            <w:bookmarkStart w:id="221" w:name="_ETM_Q1_342895"/>
            <w:bookmarkEnd w:id="2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אמור בסעיף קטן (ב</w:t>
            </w:r>
            <w:bookmarkStart w:id="222" w:name="_ETM_Q1_343611"/>
            <w:bookmarkEnd w:id="2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1)(2) </w:t>
            </w:r>
            <w:bookmarkStart w:id="223" w:name="_ETM_Q1_344236"/>
            <w:bookmarkEnd w:id="22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טעונה הבקשה אישור בית המשפט</w:t>
            </w:r>
            <w:bookmarkStart w:id="224" w:name="_ETM_Q1_346888"/>
            <w:bookmarkStart w:id="225" w:name="_ETM_Q1_347926"/>
            <w:bookmarkStart w:id="226" w:name="_ETM_Q1_347962"/>
            <w:bookmarkStart w:id="227" w:name="_ETM_Q1_345026"/>
            <w:bookmarkEnd w:id="224"/>
            <w:bookmarkEnd w:id="225"/>
            <w:bookmarkEnd w:id="226"/>
            <w:bookmarkEnd w:id="2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F810F3" w14:paraId="640C9DF6" w14:textId="77777777" w:rsidTr="005900DB">
        <w:trPr>
          <w:cantSplit/>
          <w:trHeight w:val="45"/>
        </w:trPr>
        <w:tc>
          <w:tcPr>
            <w:tcW w:w="1854" w:type="dxa"/>
          </w:tcPr>
          <w:p w14:paraId="2FDE552E" w14:textId="77777777" w:rsidR="00F810F3" w:rsidRDefault="00F810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28" w:name="_ETM_Q1_346045"/>
            <w:bookmarkStart w:id="229" w:name="_ETM_Q1_346381"/>
            <w:bookmarkEnd w:id="228"/>
            <w:bookmarkEnd w:id="229"/>
          </w:p>
        </w:tc>
        <w:tc>
          <w:tcPr>
            <w:tcW w:w="425" w:type="dxa"/>
          </w:tcPr>
          <w:p w14:paraId="7F76986E" w14:textId="77777777" w:rsidR="00F810F3" w:rsidRDefault="00F810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08" w:type="dxa"/>
          </w:tcPr>
          <w:p w14:paraId="03C2A22F" w14:textId="77777777" w:rsidR="00F810F3" w:rsidRDefault="00F810F3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3" w:type="dxa"/>
          </w:tcPr>
          <w:p w14:paraId="5CD4A00B" w14:textId="3DEB763B" w:rsidR="00F810F3" w:rsidRDefault="00F810F3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</w:t>
            </w:r>
            <w:bookmarkStart w:id="230" w:name="_ETM_Q1_348523"/>
            <w:bookmarkEnd w:id="2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אם ה</w:t>
            </w:r>
            <w:bookmarkStart w:id="231" w:name="_ETM_Q1_348359"/>
            <w:bookmarkEnd w:id="2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נפטר השאיר אחריו הנחיות בכתב כאמור בסעיף 5(3) לעשות </w:t>
            </w:r>
            <w:bookmarkStart w:id="232" w:name="_ETM_Q1_357987"/>
            <w:bookmarkEnd w:id="2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שימוש ב</w:t>
            </w:r>
            <w:bookmarkStart w:id="233" w:name="_ETM_Q1_355753"/>
            <w:bookmarkEnd w:id="2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זרע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בקשה של ההורה שהנפטר מינה בהנחיה לפי</w:t>
            </w:r>
            <w:bookmarkStart w:id="234" w:name="_ETM_Q1_362325"/>
            <w:bookmarkEnd w:id="2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הסעיף האמור. </w:t>
            </w:r>
            <w:bookmarkStart w:id="235" w:name="_ETM_Q1_361575"/>
            <w:bookmarkStart w:id="236" w:name="_ETM_Q1_362722"/>
            <w:bookmarkEnd w:id="235"/>
            <w:bookmarkEnd w:id="236"/>
          </w:p>
        </w:tc>
      </w:tr>
      <w:tr w:rsidR="00F810F3" w14:paraId="196B0BC5" w14:textId="77777777" w:rsidTr="005900DB">
        <w:trPr>
          <w:cantSplit/>
          <w:trHeight w:val="45"/>
        </w:trPr>
        <w:tc>
          <w:tcPr>
            <w:tcW w:w="1854" w:type="dxa"/>
          </w:tcPr>
          <w:p w14:paraId="40A168DE" w14:textId="77777777" w:rsidR="00F810F3" w:rsidRDefault="00F810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B40EF42" w14:textId="77777777" w:rsidR="00F810F3" w:rsidRDefault="00F810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64653339" w14:textId="08C53FA2" w:rsidR="00F810F3" w:rsidRDefault="00F810F3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(ב1) על אף הא</w:t>
            </w:r>
            <w:bookmarkStart w:id="237" w:name="_ETM_Q1_361546"/>
            <w:bookmarkEnd w:id="2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מור בסעיף קטן (ב), בנסיבות </w:t>
            </w:r>
            <w:bookmarkStart w:id="238" w:name="_ETM_Q1_365710"/>
            <w:bookmarkEnd w:id="2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אלה טעונה הבקשה אישור של בית המשפט</w:t>
            </w:r>
            <w:bookmarkStart w:id="239" w:name="_ETM_Q1_366212"/>
            <w:bookmarkEnd w:id="2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במקום אישור של </w:t>
            </w:r>
            <w:bookmarkStart w:id="240" w:name="_ETM_Q1_368315"/>
            <w:bookmarkEnd w:id="2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מנהל המוסד הרפוא</w:t>
            </w:r>
            <w:bookmarkStart w:id="241" w:name="_ETM_Q1_367603"/>
            <w:bookmarkEnd w:id="2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י:</w:t>
            </w:r>
          </w:p>
        </w:tc>
      </w:tr>
      <w:tr w:rsidR="00F810F3" w14:paraId="3C4FA0C7" w14:textId="77777777" w:rsidTr="005900DB">
        <w:trPr>
          <w:cantSplit/>
          <w:trHeight w:val="45"/>
        </w:trPr>
        <w:tc>
          <w:tcPr>
            <w:tcW w:w="1854" w:type="dxa"/>
          </w:tcPr>
          <w:p w14:paraId="0477AFF1" w14:textId="77777777" w:rsidR="00F810F3" w:rsidRDefault="00F810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7EA5672C" w14:textId="77777777" w:rsidR="00F810F3" w:rsidRDefault="00F810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08" w:type="dxa"/>
          </w:tcPr>
          <w:p w14:paraId="3F214856" w14:textId="77777777" w:rsidR="00F810F3" w:rsidRDefault="00F810F3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3" w:type="dxa"/>
          </w:tcPr>
          <w:p w14:paraId="2A73ECC9" w14:textId="010F5CAF" w:rsidR="00F810F3" w:rsidRDefault="00F810F3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42" w:name="_ETM_Q1_366919"/>
            <w:bookmarkEnd w:id="2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בקשה כאמור בסעיף קטן </w:t>
            </w:r>
            <w:bookmarkStart w:id="243" w:name="_ETM_Q1_369815"/>
            <w:bookmarkEnd w:id="2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(ב)(1), אם מתעורר</w:t>
            </w:r>
            <w:bookmarkStart w:id="244" w:name="_ETM_Q1_375820"/>
            <w:bookmarkEnd w:id="2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ספק</w:t>
            </w:r>
            <w:bookmarkStart w:id="245" w:name="_ETM_Q1_373246"/>
            <w:bookmarkEnd w:id="2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בדבר היותה של המבקשת בת הזוג של הנפטר;</w:t>
            </w:r>
            <w:bookmarkStart w:id="246" w:name="_ETM_Q1_379273"/>
            <w:bookmarkEnd w:id="246"/>
          </w:p>
        </w:tc>
      </w:tr>
      <w:tr w:rsidR="00F810F3" w14:paraId="006013B1" w14:textId="77777777" w:rsidTr="005900DB">
        <w:trPr>
          <w:cantSplit/>
          <w:trHeight w:val="45"/>
        </w:trPr>
        <w:tc>
          <w:tcPr>
            <w:tcW w:w="1854" w:type="dxa"/>
          </w:tcPr>
          <w:p w14:paraId="1788DB19" w14:textId="77777777" w:rsidR="00F810F3" w:rsidRDefault="00F810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7849FEB5" w14:textId="77777777" w:rsidR="00F810F3" w:rsidRDefault="00F810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08" w:type="dxa"/>
          </w:tcPr>
          <w:p w14:paraId="49BD6189" w14:textId="77777777" w:rsidR="00F810F3" w:rsidRDefault="00F810F3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3" w:type="dxa"/>
          </w:tcPr>
          <w:p w14:paraId="0153A14F" w14:textId="1454F5B3" w:rsidR="00F810F3" w:rsidRDefault="00F810F3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47" w:name="_ETM_Q1_379087"/>
            <w:bookmarkEnd w:id="2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בקשה </w:t>
            </w:r>
            <w:bookmarkStart w:id="248" w:name="_ETM_Q1_381209"/>
            <w:bookmarkEnd w:id="2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כאמור בסעיף קטן </w:t>
            </w:r>
            <w:bookmarkStart w:id="249" w:name="_ETM_Q1_380276"/>
            <w:bookmarkEnd w:id="2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(ב)(2), אם יש מחלוקת בין הוריו של </w:t>
            </w:r>
            <w:bookmarkStart w:id="250" w:name="_ETM_Q1_386586"/>
            <w:bookmarkEnd w:id="2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הנפטר או שבת הזוג של הנפטר מתנגדת לבקשת ההורה או </w:t>
            </w:r>
            <w:bookmarkStart w:id="251" w:name="_ETM_Q1_392118"/>
            <w:bookmarkEnd w:id="2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שלא ניתן לאתרה. </w:t>
            </w:r>
          </w:p>
        </w:tc>
      </w:tr>
    </w:tbl>
    <w:p w14:paraId="74530908" w14:textId="77777777" w:rsidR="00F810F3" w:rsidRDefault="00F810F3" w:rsidP="00F810F3">
      <w:pPr>
        <w:rPr>
          <w:rtl/>
          <w:lang w:eastAsia="he-IL"/>
        </w:rPr>
      </w:pPr>
      <w:bookmarkStart w:id="252" w:name="_ETM_Q1_315870"/>
      <w:bookmarkEnd w:id="252"/>
    </w:p>
    <w:p w14:paraId="53791491" w14:textId="1A05D08D" w:rsidR="00F810F3" w:rsidRDefault="00F810F3" w:rsidP="00F810F3">
      <w:pPr>
        <w:rPr>
          <w:rtl/>
          <w:lang w:eastAsia="he-IL"/>
        </w:rPr>
      </w:pPr>
      <w:bookmarkStart w:id="253" w:name="_ETM_Q1_396440"/>
      <w:bookmarkStart w:id="254" w:name="_ETM_Q1_396482"/>
      <w:bookmarkEnd w:id="253"/>
      <w:bookmarkEnd w:id="254"/>
      <w:r>
        <w:rPr>
          <w:rFonts w:hint="cs"/>
          <w:rtl/>
          <w:lang w:eastAsia="he-IL"/>
        </w:rPr>
        <w:t xml:space="preserve">זאת אומרת, </w:t>
      </w:r>
      <w:bookmarkStart w:id="255" w:name="_ETM_Q1_395220"/>
      <w:bookmarkEnd w:id="255"/>
      <w:r>
        <w:rPr>
          <w:rFonts w:hint="cs"/>
          <w:rtl/>
          <w:lang w:eastAsia="he-IL"/>
        </w:rPr>
        <w:t>יש לנו פה שלושה מצ</w:t>
      </w:r>
      <w:bookmarkStart w:id="256" w:name="_ETM_Q1_393769"/>
      <w:bookmarkEnd w:id="256"/>
      <w:r>
        <w:rPr>
          <w:rFonts w:hint="cs"/>
          <w:rtl/>
          <w:lang w:eastAsia="he-IL"/>
        </w:rPr>
        <w:t xml:space="preserve">בים. </w:t>
      </w:r>
      <w:bookmarkStart w:id="257" w:name="_ETM_Q1_394139"/>
      <w:bookmarkEnd w:id="257"/>
      <w:r>
        <w:rPr>
          <w:rFonts w:hint="cs"/>
          <w:rtl/>
          <w:lang w:eastAsia="he-IL"/>
        </w:rPr>
        <w:t>יכול להיות שנצטרך פה טיפה לשנות את הנוסח ולהפריד בין</w:t>
      </w:r>
      <w:bookmarkStart w:id="258" w:name="_ETM_Q1_400529"/>
      <w:bookmarkEnd w:id="258"/>
      <w:r>
        <w:rPr>
          <w:rFonts w:hint="cs"/>
          <w:rtl/>
          <w:lang w:eastAsia="he-IL"/>
        </w:rPr>
        <w:t xml:space="preserve"> המצבים, מתי זה</w:t>
      </w:r>
      <w:bookmarkStart w:id="259" w:name="_ETM_Q1_399466"/>
      <w:bookmarkEnd w:id="259"/>
      <w:r>
        <w:rPr>
          <w:rFonts w:hint="cs"/>
          <w:rtl/>
          <w:lang w:eastAsia="he-IL"/>
        </w:rPr>
        <w:t xml:space="preserve"> הולך לאישור בית המשפט ומתי זה הולך </w:t>
      </w:r>
      <w:bookmarkStart w:id="260" w:name="_ETM_Q1_402706"/>
      <w:bookmarkEnd w:id="260"/>
      <w:r>
        <w:rPr>
          <w:rFonts w:hint="cs"/>
          <w:rtl/>
          <w:lang w:eastAsia="he-IL"/>
        </w:rPr>
        <w:t>לאישור מנהל המוסד הרפו</w:t>
      </w:r>
      <w:bookmarkStart w:id="261" w:name="_ETM_Q1_404681"/>
      <w:bookmarkEnd w:id="261"/>
      <w:r>
        <w:rPr>
          <w:rFonts w:hint="cs"/>
          <w:rtl/>
          <w:lang w:eastAsia="he-IL"/>
        </w:rPr>
        <w:t xml:space="preserve">אי. </w:t>
      </w:r>
      <w:bookmarkStart w:id="262" w:name="_ETM_Q1_405268"/>
      <w:bookmarkEnd w:id="262"/>
    </w:p>
    <w:p w14:paraId="64606054" w14:textId="77777777" w:rsidR="00F810F3" w:rsidRDefault="00F810F3" w:rsidP="00F810F3">
      <w:pPr>
        <w:rPr>
          <w:rtl/>
          <w:lang w:eastAsia="he-IL"/>
        </w:rPr>
      </w:pPr>
      <w:bookmarkStart w:id="263" w:name="_ETM_Q1_405318"/>
      <w:bookmarkStart w:id="264" w:name="_ETM_Q1_402990"/>
      <w:bookmarkStart w:id="265" w:name="_ETM_Q1_401173"/>
      <w:bookmarkStart w:id="266" w:name="_ETM_Q1_402521"/>
      <w:bookmarkStart w:id="267" w:name="_ETM_Q1_402845"/>
      <w:bookmarkEnd w:id="263"/>
      <w:bookmarkEnd w:id="264"/>
      <w:bookmarkEnd w:id="265"/>
      <w:bookmarkEnd w:id="266"/>
      <w:bookmarkEnd w:id="26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241E94" w14:paraId="0BA1DC6D" w14:textId="77777777" w:rsidTr="005900DB">
        <w:trPr>
          <w:cantSplit/>
          <w:trHeight w:val="45"/>
        </w:trPr>
        <w:tc>
          <w:tcPr>
            <w:tcW w:w="1854" w:type="dxa"/>
          </w:tcPr>
          <w:p w14:paraId="080F2A1F" w14:textId="759BC0E4" w:rsidR="00241E94" w:rsidRDefault="00241E94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68" w:name="_ETM_Q1_402893"/>
            <w:bookmarkStart w:id="269" w:name="_ETM_Q1_403009"/>
            <w:bookmarkStart w:id="270" w:name="_ETM_Q1_404022"/>
            <w:bookmarkEnd w:id="268"/>
            <w:bookmarkEnd w:id="269"/>
          </w:p>
        </w:tc>
        <w:tc>
          <w:tcPr>
            <w:tcW w:w="425" w:type="dxa"/>
          </w:tcPr>
          <w:p w14:paraId="48CF97E4" w14:textId="741570F8" w:rsidR="00241E94" w:rsidRDefault="00241E94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5F02DB3F" w14:textId="32E2CE60" w:rsidR="00241E94" w:rsidRDefault="00241E94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71" w:name="_ETM_Q1_403991"/>
            <w:bookmarkEnd w:id="2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 לא ת</w:t>
            </w:r>
            <w:bookmarkStart w:id="272" w:name="_ETM_Q1_405606"/>
            <w:bookmarkEnd w:id="2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בוצע נטילת זרע אם </w:t>
            </w:r>
            <w:bookmarkStart w:id="273" w:name="_ETM_Q1_408010"/>
            <w:bookmarkEnd w:id="2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הנפטר השאיר הנחיות כי הוא מתנגד ל</w:t>
            </w:r>
            <w:bookmarkStart w:id="274" w:name="_ETM_Q1_409727"/>
            <w:bookmarkEnd w:id="2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נטילת זרע ממנו</w:t>
            </w:r>
            <w:bookmarkStart w:id="275" w:name="_ETM_Q1_412309"/>
            <w:bookmarkEnd w:id="2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לאחר מותו או לשימוש בזר</w:t>
            </w:r>
            <w:bookmarkStart w:id="276" w:name="_ETM_Q1_412535"/>
            <w:bookmarkEnd w:id="2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עו או הורה על השלכת של </w:t>
            </w:r>
            <w:bookmarkStart w:id="277" w:name="_ETM_Q1_415254"/>
            <w:bookmarkEnd w:id="2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מנת הזרע לאחר מותו. </w:t>
            </w:r>
          </w:p>
        </w:tc>
      </w:tr>
    </w:tbl>
    <w:p w14:paraId="3283AFA2" w14:textId="77777777" w:rsidR="00241E94" w:rsidRDefault="00241E94" w:rsidP="00F810F3">
      <w:pPr>
        <w:rPr>
          <w:rtl/>
          <w:lang w:eastAsia="he-IL"/>
        </w:rPr>
      </w:pPr>
      <w:bookmarkStart w:id="278" w:name="_ETM_Q1_416535"/>
      <w:bookmarkStart w:id="279" w:name="_ETM_Q1_400819"/>
      <w:bookmarkStart w:id="280" w:name="_ETM_Q1_419202"/>
      <w:bookmarkStart w:id="281" w:name="_ETM_Q1_419382"/>
      <w:bookmarkEnd w:id="278"/>
      <w:bookmarkEnd w:id="279"/>
      <w:bookmarkEnd w:id="270"/>
      <w:bookmarkEnd w:id="280"/>
      <w:bookmarkEnd w:id="281"/>
    </w:p>
    <w:p w14:paraId="184C9A93" w14:textId="23FE418E" w:rsidR="00241E94" w:rsidRDefault="00241E94" w:rsidP="00F810F3">
      <w:pPr>
        <w:rPr>
          <w:rtl/>
          <w:lang w:eastAsia="he-IL"/>
        </w:rPr>
      </w:pPr>
      <w:bookmarkStart w:id="282" w:name="_ETM_Q1_419442"/>
      <w:bookmarkEnd w:id="282"/>
      <w:r>
        <w:rPr>
          <w:rFonts w:hint="cs"/>
          <w:rtl/>
          <w:lang w:eastAsia="he-IL"/>
        </w:rPr>
        <w:t>אנחנו נזכיר שאנחנו ב</w:t>
      </w:r>
      <w:bookmarkStart w:id="283" w:name="_ETM_Q1_420803"/>
      <w:bookmarkEnd w:id="283"/>
      <w:r>
        <w:rPr>
          <w:rFonts w:hint="cs"/>
          <w:rtl/>
          <w:lang w:eastAsia="he-IL"/>
        </w:rPr>
        <w:t xml:space="preserve">שלב הראשוני </w:t>
      </w:r>
      <w:bookmarkStart w:id="284" w:name="_ETM_Q1_422462"/>
      <w:bookmarkEnd w:id="284"/>
      <w:r>
        <w:rPr>
          <w:rFonts w:hint="cs"/>
          <w:rtl/>
          <w:lang w:eastAsia="he-IL"/>
        </w:rPr>
        <w:t xml:space="preserve">של נטילת הזרע ועוד לא ברור אם </w:t>
      </w:r>
      <w:bookmarkStart w:id="285" w:name="_ETM_Q1_423368"/>
      <w:bookmarkEnd w:id="285"/>
      <w:r>
        <w:rPr>
          <w:rFonts w:hint="cs"/>
          <w:rtl/>
          <w:lang w:eastAsia="he-IL"/>
        </w:rPr>
        <w:t xml:space="preserve">יש הנחיות או </w:t>
      </w:r>
      <w:bookmarkStart w:id="286" w:name="_ETM_Q1_424844"/>
      <w:bookmarkEnd w:id="286"/>
      <w:r>
        <w:rPr>
          <w:rFonts w:hint="cs"/>
          <w:rtl/>
          <w:lang w:eastAsia="he-IL"/>
        </w:rPr>
        <w:t>אין הנחיות. כל המצב, יש רק בקשה ורק שני גורמים</w:t>
      </w:r>
      <w:bookmarkStart w:id="287" w:name="_ETM_Q1_430201"/>
      <w:bookmarkEnd w:id="287"/>
      <w:r>
        <w:rPr>
          <w:rFonts w:hint="cs"/>
          <w:rtl/>
          <w:lang w:eastAsia="he-IL"/>
        </w:rPr>
        <w:t xml:space="preserve"> שיכולים להגיע: או ההורים או בת הזו</w:t>
      </w:r>
      <w:bookmarkStart w:id="288" w:name="_ETM_Q1_432673"/>
      <w:bookmarkEnd w:id="288"/>
      <w:r>
        <w:rPr>
          <w:rFonts w:hint="cs"/>
          <w:rtl/>
          <w:lang w:eastAsia="he-IL"/>
        </w:rPr>
        <w:t xml:space="preserve">ג, שיכולים לבוא </w:t>
      </w:r>
      <w:bookmarkStart w:id="289" w:name="_ETM_Q1_433930"/>
      <w:bookmarkEnd w:id="289"/>
      <w:r>
        <w:rPr>
          <w:rFonts w:hint="cs"/>
          <w:rtl/>
          <w:lang w:eastAsia="he-IL"/>
        </w:rPr>
        <w:t xml:space="preserve">לבקש את נטילת הזרע. </w:t>
      </w:r>
    </w:p>
    <w:p w14:paraId="28A914AB" w14:textId="77777777" w:rsidR="00241E94" w:rsidRDefault="00241E94" w:rsidP="00F810F3">
      <w:pPr>
        <w:rPr>
          <w:rtl/>
          <w:lang w:eastAsia="he-IL"/>
        </w:rPr>
      </w:pPr>
      <w:bookmarkStart w:id="290" w:name="_ETM_Q1_436270"/>
      <w:bookmarkStart w:id="291" w:name="_ETM_Q1_436324"/>
      <w:bookmarkStart w:id="292" w:name="_ETM_Q1_434461"/>
      <w:bookmarkStart w:id="293" w:name="_ETM_Q1_434054"/>
      <w:bookmarkStart w:id="294" w:name="_ETM_Q1_435789"/>
      <w:bookmarkEnd w:id="290"/>
      <w:bookmarkEnd w:id="291"/>
      <w:bookmarkEnd w:id="292"/>
      <w:bookmarkEnd w:id="293"/>
      <w:bookmarkEnd w:id="294"/>
    </w:p>
    <w:p w14:paraId="587E70DE" w14:textId="384B06AC" w:rsidR="00241E94" w:rsidRDefault="00241E94" w:rsidP="00241E94">
      <w:pPr>
        <w:pStyle w:val="af9"/>
        <w:keepNext/>
        <w:rPr>
          <w:rtl/>
          <w:lang w:eastAsia="he-IL"/>
        </w:rPr>
      </w:pPr>
      <w:bookmarkStart w:id="295" w:name="ET_guest_אסתי_ורהפטייג_13"/>
      <w:r w:rsidRPr="00241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ורהפטייג</w:t>
      </w:r>
      <w:proofErr w:type="spellEnd"/>
      <w:r>
        <w:rPr>
          <w:rtl/>
          <w:lang w:eastAsia="he-IL"/>
        </w:rPr>
        <w:t>:</w:t>
      </w:r>
      <w:r w:rsidRPr="00241E94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14:paraId="5722C126" w14:textId="77777777" w:rsidR="00241E94" w:rsidRDefault="00241E94" w:rsidP="00241E94">
      <w:pPr>
        <w:pStyle w:val="KeepWithNext"/>
        <w:rPr>
          <w:rtl/>
          <w:lang w:eastAsia="he-IL"/>
        </w:rPr>
      </w:pPr>
    </w:p>
    <w:p w14:paraId="47AE8C83" w14:textId="41BE53A7" w:rsidR="00241E94" w:rsidRDefault="00241E94" w:rsidP="00241E94">
      <w:pPr>
        <w:rPr>
          <w:rtl/>
          <w:lang w:eastAsia="he-IL"/>
        </w:rPr>
      </w:pPr>
      <w:bookmarkStart w:id="296" w:name="_ETM_Q1_436316"/>
      <w:bookmarkStart w:id="297" w:name="_ETM_Q1_436357"/>
      <w:bookmarkEnd w:id="296"/>
      <w:bookmarkEnd w:id="297"/>
      <w:r>
        <w:rPr>
          <w:rFonts w:hint="cs"/>
          <w:rtl/>
          <w:lang w:eastAsia="he-IL"/>
        </w:rPr>
        <w:t>אפשר להעיר רגע או שבסוף א</w:t>
      </w:r>
      <w:bookmarkStart w:id="298" w:name="_ETM_Q1_435985"/>
      <w:bookmarkEnd w:id="298"/>
      <w:r>
        <w:rPr>
          <w:rFonts w:hint="cs"/>
          <w:rtl/>
          <w:lang w:eastAsia="he-IL"/>
        </w:rPr>
        <w:t>תם</w:t>
      </w:r>
      <w:bookmarkStart w:id="299" w:name="_ETM_Q1_436218"/>
      <w:bookmarkEnd w:id="299"/>
      <w:r>
        <w:rPr>
          <w:rFonts w:hint="cs"/>
          <w:rtl/>
          <w:lang w:eastAsia="he-IL"/>
        </w:rPr>
        <w:t xml:space="preserve"> רוצים, אחרי שנ</w:t>
      </w:r>
      <w:bookmarkStart w:id="300" w:name="_ETM_Q1_436941"/>
      <w:bookmarkEnd w:id="300"/>
      <w:r>
        <w:rPr>
          <w:rFonts w:hint="cs"/>
          <w:rtl/>
          <w:lang w:eastAsia="he-IL"/>
        </w:rPr>
        <w:t>עה תציג הכול?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הבריאות. </w:t>
      </w:r>
    </w:p>
    <w:p w14:paraId="654C8C4F" w14:textId="77777777" w:rsidR="00241E94" w:rsidRDefault="00241E94" w:rsidP="00241E94">
      <w:pPr>
        <w:rPr>
          <w:rtl/>
          <w:lang w:eastAsia="he-IL"/>
        </w:rPr>
      </w:pPr>
      <w:bookmarkStart w:id="301" w:name="_ETM_Q1_440670"/>
      <w:bookmarkStart w:id="302" w:name="_ETM_Q1_440725"/>
      <w:bookmarkStart w:id="303" w:name="_ETM_Q1_438302"/>
      <w:bookmarkEnd w:id="301"/>
      <w:bookmarkEnd w:id="302"/>
      <w:bookmarkEnd w:id="303"/>
    </w:p>
    <w:p w14:paraId="1E2DD61E" w14:textId="424E6DCF" w:rsidR="00241E94" w:rsidRDefault="00241E94" w:rsidP="00241E94">
      <w:pPr>
        <w:pStyle w:val="af6"/>
        <w:keepNext/>
        <w:rPr>
          <w:rtl/>
        </w:rPr>
      </w:pPr>
      <w:bookmarkStart w:id="304" w:name="ET_yor_5807_14"/>
      <w:r w:rsidRPr="00241E94">
        <w:rPr>
          <w:rStyle w:val="TagStyle"/>
          <w:rtl/>
        </w:rPr>
        <w:t xml:space="preserve"> &lt;&lt; </w:t>
      </w:r>
      <w:proofErr w:type="spellStart"/>
      <w:r w:rsidRPr="00241E94">
        <w:rPr>
          <w:rStyle w:val="TagStyle"/>
          <w:rtl/>
        </w:rPr>
        <w:t>יור</w:t>
      </w:r>
      <w:proofErr w:type="spellEnd"/>
      <w:r w:rsidRPr="00241E94">
        <w:rPr>
          <w:rStyle w:val="TagStyle"/>
          <w:rtl/>
        </w:rPr>
        <w:t xml:space="preserve"> &gt;&gt; </w:t>
      </w:r>
      <w:r>
        <w:rPr>
          <w:rtl/>
        </w:rPr>
        <w:t>היו"ר קטי קטרין שטרית:</w:t>
      </w:r>
      <w:r w:rsidRPr="00241E94">
        <w:rPr>
          <w:rStyle w:val="TagStyle"/>
          <w:rtl/>
        </w:rPr>
        <w:t xml:space="preserve"> &lt;&lt; </w:t>
      </w:r>
      <w:proofErr w:type="spellStart"/>
      <w:r w:rsidRPr="00241E94">
        <w:rPr>
          <w:rStyle w:val="TagStyle"/>
          <w:rtl/>
        </w:rPr>
        <w:t>יור</w:t>
      </w:r>
      <w:proofErr w:type="spellEnd"/>
      <w:r w:rsidRPr="00241E94">
        <w:rPr>
          <w:rStyle w:val="TagStyle"/>
          <w:rtl/>
        </w:rPr>
        <w:t xml:space="preserve">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7FD11994" w14:textId="77777777" w:rsidR="00241E94" w:rsidRDefault="00241E94" w:rsidP="00241E94">
      <w:pPr>
        <w:pStyle w:val="KeepWithNext"/>
        <w:rPr>
          <w:rtl/>
          <w:lang w:eastAsia="he-IL"/>
        </w:rPr>
      </w:pPr>
    </w:p>
    <w:p w14:paraId="0E88B59B" w14:textId="6902F80D" w:rsidR="00241E94" w:rsidRDefault="00241E94" w:rsidP="00241E94">
      <w:pPr>
        <w:rPr>
          <w:rtl/>
          <w:lang w:eastAsia="he-IL"/>
        </w:rPr>
      </w:pPr>
      <w:bookmarkStart w:id="305" w:name="_ETM_Q1_438827"/>
      <w:bookmarkStart w:id="306" w:name="_ETM_Q1_438862"/>
      <w:bookmarkEnd w:id="305"/>
      <w:bookmarkEnd w:id="306"/>
      <w:r>
        <w:rPr>
          <w:rFonts w:hint="cs"/>
          <w:rtl/>
          <w:lang w:eastAsia="he-IL"/>
        </w:rPr>
        <w:t>אפשר להעיר,</w:t>
      </w:r>
      <w:bookmarkStart w:id="307" w:name="_ETM_Q1_439786"/>
      <w:bookmarkEnd w:id="307"/>
      <w:r>
        <w:rPr>
          <w:rFonts w:hint="cs"/>
          <w:rtl/>
          <w:lang w:eastAsia="he-IL"/>
        </w:rPr>
        <w:t xml:space="preserve"> אבל בואו נעשה את זה קצר, שנוכל להתקדם</w:t>
      </w:r>
      <w:bookmarkStart w:id="308" w:name="_ETM_Q1_440062"/>
      <w:bookmarkEnd w:id="308"/>
      <w:r>
        <w:rPr>
          <w:rFonts w:hint="cs"/>
          <w:rtl/>
          <w:lang w:eastAsia="he-IL"/>
        </w:rPr>
        <w:t xml:space="preserve">. </w:t>
      </w:r>
      <w:bookmarkStart w:id="309" w:name="_ETM_Q1_440261"/>
      <w:bookmarkEnd w:id="309"/>
    </w:p>
    <w:p w14:paraId="202D36A6" w14:textId="77777777" w:rsidR="00241E94" w:rsidRDefault="00241E94" w:rsidP="00241E94">
      <w:pPr>
        <w:rPr>
          <w:rtl/>
          <w:lang w:eastAsia="he-IL"/>
        </w:rPr>
      </w:pPr>
      <w:bookmarkStart w:id="310" w:name="_ETM_Q1_440324"/>
      <w:bookmarkStart w:id="311" w:name="_ETM_Q1_441315"/>
      <w:bookmarkEnd w:id="310"/>
      <w:bookmarkEnd w:id="311"/>
    </w:p>
    <w:p w14:paraId="7EA981A8" w14:textId="4794D8C0" w:rsidR="00241E94" w:rsidRDefault="00241E94" w:rsidP="00241E94">
      <w:pPr>
        <w:pStyle w:val="af9"/>
        <w:keepNext/>
        <w:rPr>
          <w:rtl/>
          <w:lang w:eastAsia="he-IL"/>
        </w:rPr>
      </w:pPr>
      <w:bookmarkStart w:id="312" w:name="ET_guest_אסתי_ורהפטייג_15"/>
      <w:r w:rsidRPr="00241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ורהפטייג</w:t>
      </w:r>
      <w:proofErr w:type="spellEnd"/>
      <w:r>
        <w:rPr>
          <w:rtl/>
          <w:lang w:eastAsia="he-IL"/>
        </w:rPr>
        <w:t>:</w:t>
      </w:r>
      <w:r w:rsidRPr="00241E94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14:paraId="58DCC4E3" w14:textId="77777777" w:rsidR="00241E94" w:rsidRDefault="00241E94" w:rsidP="00241E94">
      <w:pPr>
        <w:pStyle w:val="KeepWithNext"/>
        <w:rPr>
          <w:rtl/>
          <w:lang w:eastAsia="he-IL"/>
        </w:rPr>
      </w:pPr>
    </w:p>
    <w:p w14:paraId="6F64BD43" w14:textId="6EEF1A3A" w:rsidR="00241E94" w:rsidRDefault="00241E94" w:rsidP="00241E94">
      <w:pPr>
        <w:rPr>
          <w:rtl/>
          <w:lang w:eastAsia="he-IL"/>
        </w:rPr>
      </w:pPr>
      <w:bookmarkStart w:id="313" w:name="_ETM_Q1_441804"/>
      <w:bookmarkStart w:id="314" w:name="_ETM_Q1_441845"/>
      <w:bookmarkEnd w:id="313"/>
      <w:bookmarkEnd w:id="314"/>
      <w:r>
        <w:rPr>
          <w:rFonts w:hint="cs"/>
          <w:rtl/>
          <w:lang w:eastAsia="he-IL"/>
        </w:rPr>
        <w:t xml:space="preserve">כן. יש </w:t>
      </w:r>
      <w:bookmarkStart w:id="315" w:name="_ETM_Q1_442640"/>
      <w:bookmarkEnd w:id="315"/>
      <w:r>
        <w:rPr>
          <w:rFonts w:hint="cs"/>
          <w:rtl/>
          <w:lang w:eastAsia="he-IL"/>
        </w:rPr>
        <w:t>פה רק נקודה, אני רוצה להסב את תשומת הלב</w:t>
      </w:r>
      <w:bookmarkStart w:id="316" w:name="_ETM_Q1_443533"/>
      <w:bookmarkEnd w:id="316"/>
      <w:r>
        <w:rPr>
          <w:rFonts w:hint="cs"/>
          <w:rtl/>
          <w:lang w:eastAsia="he-IL"/>
        </w:rPr>
        <w:t>. דיברנו</w:t>
      </w:r>
      <w:bookmarkStart w:id="317" w:name="_ETM_Q1_444396"/>
      <w:bookmarkEnd w:id="317"/>
      <w:r>
        <w:rPr>
          <w:rFonts w:hint="cs"/>
          <w:rtl/>
          <w:lang w:eastAsia="he-IL"/>
        </w:rPr>
        <w:t xml:space="preserve"> על זה כבר עם נעה. אנחנו רק, צריך לוודא </w:t>
      </w:r>
      <w:bookmarkStart w:id="318" w:name="_ETM_Q1_445255"/>
      <w:bookmarkEnd w:id="318"/>
      <w:r>
        <w:rPr>
          <w:rFonts w:hint="cs"/>
          <w:rtl/>
          <w:lang w:eastAsia="he-IL"/>
        </w:rPr>
        <w:t>פה</w:t>
      </w:r>
      <w:bookmarkStart w:id="319" w:name="_ETM_Q1_445645"/>
      <w:bookmarkEnd w:id="319"/>
      <w:r>
        <w:rPr>
          <w:rFonts w:hint="cs"/>
          <w:rtl/>
          <w:lang w:eastAsia="he-IL"/>
        </w:rPr>
        <w:t>. יש פה איסור ליטול א</w:t>
      </w:r>
      <w:bookmarkStart w:id="320" w:name="_ETM_Q1_446254"/>
      <w:bookmarkEnd w:id="320"/>
      <w:r>
        <w:rPr>
          <w:rFonts w:hint="cs"/>
          <w:rtl/>
          <w:lang w:eastAsia="he-IL"/>
        </w:rPr>
        <w:t xml:space="preserve">ת הזרע אם אדם השאיר </w:t>
      </w:r>
      <w:bookmarkStart w:id="321" w:name="_ETM_Q1_448540"/>
      <w:bookmarkEnd w:id="321"/>
      <w:r>
        <w:rPr>
          <w:rFonts w:hint="cs"/>
          <w:rtl/>
          <w:lang w:eastAsia="he-IL"/>
        </w:rPr>
        <w:t>הנחיות. אבל כדי שיהיה ברור שהא</w:t>
      </w:r>
      <w:bookmarkStart w:id="322" w:name="_ETM_Q1_449184"/>
      <w:bookmarkEnd w:id="322"/>
      <w:r>
        <w:rPr>
          <w:rFonts w:hint="cs"/>
          <w:rtl/>
          <w:lang w:eastAsia="he-IL"/>
        </w:rPr>
        <w:t xml:space="preserve">יסור הזה חל במידה </w:t>
      </w:r>
      <w:bookmarkStart w:id="323" w:name="_ETM_Q1_451396"/>
      <w:bookmarkEnd w:id="323"/>
      <w:r>
        <w:rPr>
          <w:rFonts w:hint="cs"/>
          <w:rtl/>
          <w:lang w:eastAsia="he-IL"/>
        </w:rPr>
        <w:t>שהצוות יודע על זה, שמנהל המוסד יודע על זה. שיה</w:t>
      </w:r>
      <w:bookmarkStart w:id="324" w:name="_ETM_Q1_453465"/>
      <w:bookmarkEnd w:id="324"/>
      <w:r>
        <w:rPr>
          <w:rFonts w:hint="cs"/>
          <w:rtl/>
          <w:lang w:eastAsia="he-IL"/>
        </w:rPr>
        <w:t xml:space="preserve">יה </w:t>
      </w:r>
      <w:bookmarkStart w:id="325" w:name="_ETM_Q1_453685"/>
      <w:bookmarkEnd w:id="325"/>
      <w:r>
        <w:rPr>
          <w:rFonts w:hint="cs"/>
          <w:rtl/>
          <w:lang w:eastAsia="he-IL"/>
        </w:rPr>
        <w:t>על זה תהליך שמי ש</w:t>
      </w:r>
      <w:bookmarkStart w:id="326" w:name="_ETM_Q1_454653"/>
      <w:bookmarkEnd w:id="326"/>
      <w:r>
        <w:rPr>
          <w:rFonts w:hint="cs"/>
          <w:rtl/>
          <w:lang w:eastAsia="he-IL"/>
        </w:rPr>
        <w:t xml:space="preserve">יודע על ההנחיות. צריך לבנות פה </w:t>
      </w:r>
      <w:bookmarkStart w:id="327" w:name="_ETM_Q1_464617"/>
      <w:bookmarkEnd w:id="327"/>
      <w:r>
        <w:rPr>
          <w:rFonts w:hint="cs"/>
          <w:rtl/>
          <w:lang w:eastAsia="he-IL"/>
        </w:rPr>
        <w:t>איזה שהוא תהליך, איזה שהוא יידוע של מנהל המוסד</w:t>
      </w:r>
      <w:bookmarkStart w:id="328" w:name="_ETM_Q1_466539"/>
      <w:bookmarkEnd w:id="328"/>
      <w:r>
        <w:rPr>
          <w:rFonts w:hint="cs"/>
          <w:rtl/>
          <w:lang w:eastAsia="he-IL"/>
        </w:rPr>
        <w:t xml:space="preserve">. שיהיה </w:t>
      </w:r>
      <w:bookmarkStart w:id="329" w:name="_ETM_Q1_467155"/>
      <w:bookmarkEnd w:id="329"/>
      <w:r>
        <w:rPr>
          <w:rFonts w:hint="cs"/>
          <w:rtl/>
          <w:lang w:eastAsia="he-IL"/>
        </w:rPr>
        <w:t xml:space="preserve">ברור שאם יש טענות כאלה, צריך ליידע את מנהל המוסד, </w:t>
      </w:r>
      <w:bookmarkStart w:id="330" w:name="_ETM_Q1_472309"/>
      <w:bookmarkEnd w:id="330"/>
      <w:r>
        <w:rPr>
          <w:rFonts w:hint="cs"/>
          <w:rtl/>
          <w:lang w:eastAsia="he-IL"/>
        </w:rPr>
        <w:t>את הצוות. כלו</w:t>
      </w:r>
      <w:bookmarkStart w:id="331" w:name="_ETM_Q1_470433"/>
      <w:bookmarkEnd w:id="331"/>
      <w:r>
        <w:rPr>
          <w:rFonts w:hint="cs"/>
          <w:rtl/>
          <w:lang w:eastAsia="he-IL"/>
        </w:rPr>
        <w:t>מר, שהאיסור הזה באמת יוכל להתמ</w:t>
      </w:r>
      <w:bookmarkStart w:id="332" w:name="_ETM_Q1_475587"/>
      <w:bookmarkStart w:id="333" w:name="_ETM_Q1_473206"/>
      <w:bookmarkEnd w:id="332"/>
      <w:bookmarkEnd w:id="333"/>
      <w:r>
        <w:rPr>
          <w:rFonts w:hint="cs"/>
          <w:rtl/>
          <w:lang w:eastAsia="he-IL"/>
        </w:rPr>
        <w:t xml:space="preserve">מש. כי כרגע האיסור הזה קיים, אבל אין לו </w:t>
      </w:r>
      <w:bookmarkStart w:id="334" w:name="_ETM_Q1_475497"/>
      <w:bookmarkEnd w:id="334"/>
      <w:r>
        <w:rPr>
          <w:rFonts w:hint="cs"/>
          <w:rtl/>
          <w:lang w:eastAsia="he-IL"/>
        </w:rPr>
        <w:t xml:space="preserve">דרך </w:t>
      </w:r>
      <w:bookmarkStart w:id="335" w:name="_ETM_Q1_475805"/>
      <w:bookmarkEnd w:id="335"/>
      <w:r>
        <w:rPr>
          <w:rFonts w:hint="cs"/>
          <w:rtl/>
          <w:lang w:eastAsia="he-IL"/>
        </w:rPr>
        <w:t>להתממש במציאות אם הצוות לא ייד</w:t>
      </w:r>
      <w:bookmarkStart w:id="336" w:name="_ETM_Q1_476755"/>
      <w:bookmarkEnd w:id="336"/>
      <w:r>
        <w:rPr>
          <w:rFonts w:hint="cs"/>
          <w:rtl/>
          <w:lang w:eastAsia="he-IL"/>
        </w:rPr>
        <w:t xml:space="preserve">ע על זה. וצריך שיהיה </w:t>
      </w:r>
      <w:bookmarkStart w:id="337" w:name="_ETM_Q1_479675"/>
      <w:bookmarkEnd w:id="337"/>
      <w:r>
        <w:rPr>
          <w:rFonts w:hint="cs"/>
          <w:rtl/>
          <w:lang w:eastAsia="he-IL"/>
        </w:rPr>
        <w:t>ב</w:t>
      </w:r>
      <w:bookmarkStart w:id="338" w:name="_ETM_Q1_477771"/>
      <w:bookmarkEnd w:id="338"/>
      <w:r>
        <w:rPr>
          <w:rFonts w:hint="cs"/>
          <w:rtl/>
          <w:lang w:eastAsia="he-IL"/>
        </w:rPr>
        <w:t xml:space="preserve">רור שהאיסור חל רק אם הצוות מודע לזה. </w:t>
      </w:r>
    </w:p>
    <w:p w14:paraId="19ED77EC" w14:textId="77777777" w:rsidR="00241E94" w:rsidRDefault="00241E94" w:rsidP="00241E94">
      <w:pPr>
        <w:rPr>
          <w:rtl/>
          <w:lang w:eastAsia="he-IL"/>
        </w:rPr>
      </w:pPr>
      <w:bookmarkStart w:id="339" w:name="_ETM_Q1_481718"/>
      <w:bookmarkStart w:id="340" w:name="_ETM_Q1_481753"/>
      <w:bookmarkStart w:id="341" w:name="_ETM_Q1_482506"/>
      <w:bookmarkEnd w:id="339"/>
      <w:bookmarkEnd w:id="340"/>
      <w:bookmarkEnd w:id="341"/>
    </w:p>
    <w:p w14:paraId="13C040E5" w14:textId="67907DBF" w:rsidR="00241E94" w:rsidRDefault="00241E94" w:rsidP="00241E94">
      <w:pPr>
        <w:pStyle w:val="a4"/>
        <w:keepNext/>
        <w:rPr>
          <w:rtl/>
        </w:rPr>
      </w:pPr>
      <w:bookmarkStart w:id="342" w:name="ET_speaker_נעה_בן_שבת_16"/>
      <w:r w:rsidRPr="00241E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1E94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7049A131" w14:textId="77777777" w:rsidR="00241E94" w:rsidRDefault="00241E94" w:rsidP="00241E94">
      <w:pPr>
        <w:pStyle w:val="KeepWithNext"/>
        <w:rPr>
          <w:rtl/>
          <w:lang w:eastAsia="he-IL"/>
        </w:rPr>
      </w:pPr>
    </w:p>
    <w:p w14:paraId="18EB932F" w14:textId="0C9310D1" w:rsidR="00241E94" w:rsidRDefault="00241E94" w:rsidP="00241E94">
      <w:pPr>
        <w:rPr>
          <w:rtl/>
          <w:lang w:eastAsia="he-IL"/>
        </w:rPr>
      </w:pPr>
      <w:bookmarkStart w:id="343" w:name="_ETM_Q1_482849"/>
      <w:bookmarkStart w:id="344" w:name="_ETM_Q1_482878"/>
      <w:bookmarkEnd w:id="343"/>
      <w:bookmarkEnd w:id="344"/>
      <w:r>
        <w:rPr>
          <w:rFonts w:hint="cs"/>
          <w:rtl/>
          <w:lang w:eastAsia="he-IL"/>
        </w:rPr>
        <w:t xml:space="preserve">אז </w:t>
      </w:r>
      <w:bookmarkStart w:id="345" w:name="_ETM_Q1_483227"/>
      <w:bookmarkEnd w:id="345"/>
      <w:r>
        <w:rPr>
          <w:rFonts w:hint="cs"/>
          <w:rtl/>
          <w:lang w:eastAsia="he-IL"/>
        </w:rPr>
        <w:t xml:space="preserve">בואו נחזיר </w:t>
      </w:r>
      <w:bookmarkStart w:id="346" w:name="_ETM_Q1_481186"/>
      <w:bookmarkEnd w:id="34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. הייתה לנו רישה פה </w:t>
      </w:r>
      <w:bookmarkStart w:id="347" w:name="_ETM_Q1_481816"/>
      <w:bookmarkEnd w:id="347"/>
      <w:r>
        <w:rPr>
          <w:rFonts w:hint="cs"/>
          <w:rtl/>
          <w:lang w:eastAsia="he-IL"/>
        </w:rPr>
        <w:t xml:space="preserve">ולדעתי משרד </w:t>
      </w:r>
      <w:bookmarkStart w:id="348" w:name="_ETM_Q1_482772"/>
      <w:bookmarkEnd w:id="348"/>
      <w:r>
        <w:rPr>
          <w:rFonts w:hint="cs"/>
          <w:rtl/>
          <w:lang w:eastAsia="he-IL"/>
        </w:rPr>
        <w:t xml:space="preserve">הבריאות ביקש להוריד אותה, </w:t>
      </w:r>
      <w:bookmarkStart w:id="349" w:name="_ETM_Q1_484297"/>
      <w:bookmarkEnd w:id="349"/>
      <w:r>
        <w:rPr>
          <w:rFonts w:hint="cs"/>
          <w:rtl/>
          <w:lang w:eastAsia="he-IL"/>
        </w:rPr>
        <w:t xml:space="preserve">אבל אנחנו נגיד את זה. </w:t>
      </w:r>
      <w:bookmarkStart w:id="350" w:name="_ETM_Q1_486166"/>
      <w:bookmarkStart w:id="351" w:name="_ETM_Q1_483548"/>
      <w:bookmarkEnd w:id="350"/>
      <w:bookmarkEnd w:id="351"/>
      <w:r>
        <w:rPr>
          <w:rFonts w:hint="cs"/>
          <w:rtl/>
          <w:lang w:eastAsia="he-IL"/>
        </w:rPr>
        <w:t xml:space="preserve">"לא יאשר מנהל </w:t>
      </w:r>
      <w:bookmarkStart w:id="352" w:name="_ETM_Q1_486165"/>
      <w:bookmarkStart w:id="353" w:name="_ETM_Q1_488968"/>
      <w:bookmarkStart w:id="354" w:name="_ETM_Q1_486851"/>
      <w:bookmarkEnd w:id="352"/>
      <w:bookmarkEnd w:id="353"/>
      <w:bookmarkEnd w:id="354"/>
      <w:r>
        <w:rPr>
          <w:rFonts w:hint="cs"/>
          <w:rtl/>
          <w:lang w:eastAsia="he-IL"/>
        </w:rPr>
        <w:t>המוסד הרפ</w:t>
      </w:r>
      <w:bookmarkStart w:id="355" w:name="_ETM_Q1_488227"/>
      <w:bookmarkEnd w:id="355"/>
      <w:r>
        <w:rPr>
          <w:rFonts w:hint="cs"/>
          <w:rtl/>
          <w:lang w:eastAsia="he-IL"/>
        </w:rPr>
        <w:t>ואי או בית המשפט בקשה לנטילת זרע מנ</w:t>
      </w:r>
      <w:bookmarkStart w:id="356" w:name="_ETM_Q1_490960"/>
      <w:bookmarkEnd w:id="356"/>
      <w:r>
        <w:rPr>
          <w:rFonts w:hint="cs"/>
          <w:rtl/>
          <w:lang w:eastAsia="he-IL"/>
        </w:rPr>
        <w:t xml:space="preserve">פטר </w:t>
      </w:r>
      <w:bookmarkStart w:id="357" w:name="_ETM_Q1_492532"/>
      <w:bookmarkEnd w:id="357"/>
      <w:r>
        <w:rPr>
          <w:rFonts w:hint="cs"/>
          <w:rtl/>
          <w:lang w:eastAsia="he-IL"/>
        </w:rPr>
        <w:t>אם נודע להם כי הנפטר השאיר הנחיות כי הוא מת</w:t>
      </w:r>
      <w:bookmarkStart w:id="358" w:name="_ETM_Q1_497018"/>
      <w:bookmarkEnd w:id="358"/>
      <w:r>
        <w:rPr>
          <w:rFonts w:hint="cs"/>
          <w:rtl/>
          <w:lang w:eastAsia="he-IL"/>
        </w:rPr>
        <w:t>נגד</w:t>
      </w:r>
      <w:bookmarkStart w:id="359" w:name="_ETM_Q1_497438"/>
      <w:bookmarkEnd w:id="359"/>
      <w:r>
        <w:rPr>
          <w:rFonts w:hint="cs"/>
          <w:rtl/>
          <w:lang w:eastAsia="he-IL"/>
        </w:rPr>
        <w:t xml:space="preserve"> לנטילת זרע ממנו". </w:t>
      </w:r>
      <w:bookmarkStart w:id="360" w:name="_ETM_Q1_499498"/>
      <w:bookmarkEnd w:id="360"/>
      <w:r>
        <w:rPr>
          <w:rFonts w:hint="cs"/>
          <w:rtl/>
          <w:lang w:eastAsia="he-IL"/>
        </w:rPr>
        <w:t xml:space="preserve">בסדר? </w:t>
      </w:r>
      <w:bookmarkStart w:id="361" w:name="_ETM_Q1_497733"/>
      <w:bookmarkEnd w:id="361"/>
      <w:r>
        <w:rPr>
          <w:rFonts w:hint="cs"/>
          <w:rtl/>
          <w:lang w:eastAsia="he-IL"/>
        </w:rPr>
        <w:t>"לאחר מותו או לשימוש בזרעו</w:t>
      </w:r>
      <w:bookmarkStart w:id="362" w:name="_ETM_Q1_500480"/>
      <w:bookmarkEnd w:id="362"/>
      <w:r>
        <w:rPr>
          <w:rFonts w:hint="cs"/>
          <w:rtl/>
          <w:lang w:eastAsia="he-IL"/>
        </w:rPr>
        <w:t xml:space="preserve"> או </w:t>
      </w:r>
      <w:bookmarkStart w:id="363" w:name="_ETM_Q1_500869"/>
      <w:bookmarkEnd w:id="363"/>
      <w:r>
        <w:rPr>
          <w:rFonts w:hint="cs"/>
          <w:rtl/>
          <w:lang w:eastAsia="he-IL"/>
        </w:rPr>
        <w:t>הורה על השלכה של מנת הזרע לאחר מותו".</w:t>
      </w:r>
    </w:p>
    <w:p w14:paraId="79656149" w14:textId="77777777" w:rsidR="00241E94" w:rsidRDefault="00241E94" w:rsidP="00241E94">
      <w:pPr>
        <w:rPr>
          <w:rtl/>
          <w:lang w:eastAsia="he-IL"/>
        </w:rPr>
      </w:pPr>
      <w:bookmarkStart w:id="364" w:name="_ETM_Q1_506045"/>
      <w:bookmarkStart w:id="365" w:name="_ETM_Q1_506076"/>
      <w:bookmarkEnd w:id="364"/>
      <w:bookmarkEnd w:id="365"/>
    </w:p>
    <w:p w14:paraId="0951DCB7" w14:textId="65EAE249" w:rsidR="00241E94" w:rsidRDefault="00241E94" w:rsidP="00241E94">
      <w:pPr>
        <w:pStyle w:val="af6"/>
        <w:keepNext/>
        <w:rPr>
          <w:rtl/>
        </w:rPr>
      </w:pPr>
      <w:bookmarkStart w:id="366" w:name="ET_yor_5807_17"/>
      <w:r w:rsidRPr="00241E94">
        <w:rPr>
          <w:rStyle w:val="TagStyle"/>
          <w:rtl/>
        </w:rPr>
        <w:t xml:space="preserve"> &lt;&lt; </w:t>
      </w:r>
      <w:proofErr w:type="spellStart"/>
      <w:r w:rsidRPr="00241E94">
        <w:rPr>
          <w:rStyle w:val="TagStyle"/>
          <w:rtl/>
        </w:rPr>
        <w:t>יור</w:t>
      </w:r>
      <w:proofErr w:type="spellEnd"/>
      <w:r w:rsidRPr="00241E94">
        <w:rPr>
          <w:rStyle w:val="TagStyle"/>
          <w:rtl/>
        </w:rPr>
        <w:t xml:space="preserve"> &gt;&gt; </w:t>
      </w:r>
      <w:r>
        <w:rPr>
          <w:rtl/>
        </w:rPr>
        <w:t>היו"ר קטי קטרין שטרית:</w:t>
      </w:r>
      <w:r w:rsidRPr="00241E94">
        <w:rPr>
          <w:rStyle w:val="TagStyle"/>
          <w:rtl/>
        </w:rPr>
        <w:t xml:space="preserve"> &lt;&lt; </w:t>
      </w:r>
      <w:proofErr w:type="spellStart"/>
      <w:r w:rsidRPr="00241E94">
        <w:rPr>
          <w:rStyle w:val="TagStyle"/>
          <w:rtl/>
        </w:rPr>
        <w:t>יור</w:t>
      </w:r>
      <w:proofErr w:type="spellEnd"/>
      <w:r w:rsidRPr="00241E94">
        <w:rPr>
          <w:rStyle w:val="TagStyle"/>
          <w:rtl/>
        </w:rPr>
        <w:t xml:space="preserve">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44ADEB89" w14:textId="77777777" w:rsidR="00241E94" w:rsidRDefault="00241E94" w:rsidP="00241E94">
      <w:pPr>
        <w:pStyle w:val="KeepWithNext"/>
        <w:rPr>
          <w:rtl/>
          <w:lang w:eastAsia="he-IL"/>
        </w:rPr>
      </w:pPr>
    </w:p>
    <w:p w14:paraId="386154FC" w14:textId="24D03EE8" w:rsidR="00241E94" w:rsidRDefault="00241E94" w:rsidP="00241E94">
      <w:pPr>
        <w:rPr>
          <w:rtl/>
          <w:lang w:eastAsia="he-IL"/>
        </w:rPr>
      </w:pPr>
      <w:bookmarkStart w:id="367" w:name="_ETM_Q1_507246"/>
      <w:bookmarkStart w:id="368" w:name="_ETM_Q1_507277"/>
      <w:bookmarkEnd w:id="367"/>
      <w:bookmarkEnd w:id="368"/>
      <w:r>
        <w:rPr>
          <w:rFonts w:hint="cs"/>
          <w:rtl/>
          <w:lang w:eastAsia="he-IL"/>
        </w:rPr>
        <w:t>אוקיי, בסדר?</w:t>
      </w:r>
      <w:bookmarkStart w:id="369" w:name="_ETM_Q1_508633"/>
      <w:bookmarkStart w:id="370" w:name="_ETM_Q1_508669"/>
      <w:bookmarkEnd w:id="369"/>
      <w:bookmarkEnd w:id="370"/>
      <w:r>
        <w:rPr>
          <w:rFonts w:hint="cs"/>
          <w:rtl/>
          <w:lang w:eastAsia="he-IL"/>
        </w:rPr>
        <w:t xml:space="preserve"> הלאה. </w:t>
      </w:r>
      <w:bookmarkStart w:id="371" w:name="_ETM_Q1_510342"/>
      <w:bookmarkEnd w:id="371"/>
    </w:p>
    <w:p w14:paraId="1EF9F3AD" w14:textId="77777777" w:rsidR="00241E94" w:rsidRDefault="00241E94" w:rsidP="00241E94">
      <w:pPr>
        <w:rPr>
          <w:rtl/>
          <w:lang w:eastAsia="he-IL"/>
        </w:rPr>
      </w:pPr>
      <w:bookmarkStart w:id="372" w:name="_ETM_Q1_510522"/>
      <w:bookmarkStart w:id="373" w:name="_ETM_Q1_510554"/>
      <w:bookmarkStart w:id="374" w:name="_ETM_Q1_511176"/>
      <w:bookmarkEnd w:id="372"/>
      <w:bookmarkEnd w:id="373"/>
      <w:bookmarkEnd w:id="374"/>
    </w:p>
    <w:p w14:paraId="5DC15337" w14:textId="097E9263" w:rsidR="00241E94" w:rsidRDefault="00241E94" w:rsidP="00241E94">
      <w:pPr>
        <w:pStyle w:val="a4"/>
        <w:keepNext/>
        <w:rPr>
          <w:rtl/>
        </w:rPr>
      </w:pPr>
      <w:bookmarkStart w:id="375" w:name="ET_speaker_נעה_בן_שבת_18"/>
      <w:r w:rsidRPr="00241E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1E94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63144477" w14:textId="77777777" w:rsidR="00241E94" w:rsidRDefault="00241E94" w:rsidP="00241E94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241E94" w14:paraId="319CC0DC" w14:textId="77777777" w:rsidTr="005900DB">
        <w:trPr>
          <w:cantSplit/>
          <w:trHeight w:val="45"/>
        </w:trPr>
        <w:tc>
          <w:tcPr>
            <w:tcW w:w="1854" w:type="dxa"/>
          </w:tcPr>
          <w:p w14:paraId="06A442D6" w14:textId="1BF67602" w:rsidR="00241E94" w:rsidRDefault="00241E94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76" w:name="_ETM_Q1_511492"/>
            <w:bookmarkStart w:id="377" w:name="_ETM_Q1_511519"/>
            <w:bookmarkStart w:id="378" w:name="_ETM_Q1_510540"/>
            <w:bookmarkEnd w:id="376"/>
            <w:bookmarkEnd w:id="377"/>
            <w:bookmarkEnd w:id="378"/>
          </w:p>
        </w:tc>
        <w:tc>
          <w:tcPr>
            <w:tcW w:w="425" w:type="dxa"/>
          </w:tcPr>
          <w:p w14:paraId="66A4BFE4" w14:textId="346B85BD" w:rsidR="00241E94" w:rsidRDefault="00241E94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596277DA" w14:textId="772B0A5E" w:rsidR="00241E94" w:rsidRDefault="00241E94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(ד) מועד נטילת זרע מנפטר ל</w:t>
            </w:r>
            <w:bookmarkStart w:id="379" w:name="_ETM_Q1_513159"/>
            <w:bookmarkEnd w:id="3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 יקדם למועד קביעת המוות; </w:t>
            </w:r>
            <w:bookmarkStart w:id="380" w:name="_ETM_Q1_517519"/>
            <w:bookmarkEnd w:id="3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הזרע </w:t>
            </w:r>
            <w:bookmarkStart w:id="381" w:name="_ETM_Q1_515416"/>
            <w:bookmarkEnd w:id="3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יינטל מהנפטר מוקדם ככל שניתן ולא אם חלפו יותר </w:t>
            </w:r>
            <w:bookmarkStart w:id="382" w:name="_ETM_Q1_522128"/>
            <w:bookmarkEnd w:id="3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מ-</w:t>
            </w:r>
            <w:bookmarkStart w:id="383" w:name="_ETM_Q1_519559"/>
            <w:bookmarkEnd w:id="3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24 שעות ממועד קביעת מוות לב</w:t>
            </w:r>
            <w:bookmarkStart w:id="384" w:name="_ETM_Q1_521409"/>
            <w:bookmarkEnd w:id="3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בי-נשימתי, אלא אם כן אישר </w:t>
            </w:r>
            <w:bookmarkStart w:id="385" w:name="_ETM_Q1_525452"/>
            <w:bookmarkEnd w:id="3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מנהל בנק הזרע כי עדיין יש טעם רפואי בביצוע </w:t>
            </w:r>
            <w:bookmarkStart w:id="386" w:name="_ETM_Q1_528251"/>
            <w:bookmarkEnd w:id="3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הנטילה</w:t>
            </w:r>
            <w:bookmarkStart w:id="387" w:name="_ETM_Q1_529774"/>
            <w:bookmarkEnd w:id="3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לשם הולדה לאחר חלוף המועד האמור. </w:t>
            </w:r>
          </w:p>
        </w:tc>
      </w:tr>
    </w:tbl>
    <w:p w14:paraId="041DCF3E" w14:textId="77777777" w:rsidR="00241E94" w:rsidRDefault="00241E94" w:rsidP="00241E94">
      <w:pPr>
        <w:rPr>
          <w:rtl/>
          <w:lang w:eastAsia="he-IL"/>
        </w:rPr>
      </w:pPr>
      <w:bookmarkStart w:id="388" w:name="_ETM_Q1_510569"/>
      <w:bookmarkStart w:id="389" w:name="_ETM_Q1_534117"/>
      <w:bookmarkEnd w:id="388"/>
      <w:bookmarkEnd w:id="389"/>
    </w:p>
    <w:p w14:paraId="42969228" w14:textId="3E23113F" w:rsidR="00241E94" w:rsidRDefault="00241E94" w:rsidP="00241E94">
      <w:pPr>
        <w:rPr>
          <w:rtl/>
          <w:lang w:eastAsia="he-IL"/>
        </w:rPr>
      </w:pPr>
      <w:bookmarkStart w:id="390" w:name="_ETM_Q1_534154"/>
      <w:bookmarkEnd w:id="390"/>
      <w:r>
        <w:rPr>
          <w:rFonts w:hint="cs"/>
          <w:rtl/>
          <w:lang w:eastAsia="he-IL"/>
        </w:rPr>
        <w:t>ז</w:t>
      </w:r>
      <w:bookmarkStart w:id="391" w:name="_ETM_Q1_531736"/>
      <w:bookmarkEnd w:id="391"/>
      <w:r>
        <w:rPr>
          <w:rFonts w:hint="cs"/>
          <w:rtl/>
          <w:lang w:eastAsia="he-IL"/>
        </w:rPr>
        <w:t>את אומרת, בהצעת החוק</w:t>
      </w:r>
      <w:bookmarkStart w:id="392" w:name="_ETM_Q1_533548"/>
      <w:bookmarkEnd w:id="392"/>
      <w:r>
        <w:rPr>
          <w:rFonts w:hint="cs"/>
          <w:rtl/>
          <w:lang w:eastAsia="he-IL"/>
        </w:rPr>
        <w:t xml:space="preserve"> המקורית דובר על 48 שעות. וכאן משרד הבריאות הסביר שצריך</w:t>
      </w:r>
      <w:bookmarkStart w:id="393" w:name="_ETM_Q1_541425"/>
      <w:bookmarkEnd w:id="393"/>
      <w:r>
        <w:rPr>
          <w:rFonts w:hint="cs"/>
          <w:rtl/>
          <w:lang w:eastAsia="he-IL"/>
        </w:rPr>
        <w:t xml:space="preserve"> לק</w:t>
      </w:r>
      <w:bookmarkStart w:id="394" w:name="_ETM_Q1_538699"/>
      <w:bookmarkEnd w:id="394"/>
      <w:r>
        <w:rPr>
          <w:rFonts w:hint="cs"/>
          <w:rtl/>
          <w:lang w:eastAsia="he-IL"/>
        </w:rPr>
        <w:t xml:space="preserve">צר את התקופה. </w:t>
      </w:r>
    </w:p>
    <w:p w14:paraId="4BA6F609" w14:textId="77777777" w:rsidR="00241E94" w:rsidRDefault="00241E94" w:rsidP="00241E94">
      <w:pPr>
        <w:rPr>
          <w:rtl/>
          <w:lang w:eastAsia="he-IL"/>
        </w:rPr>
      </w:pPr>
      <w:bookmarkStart w:id="395" w:name="_ETM_Q1_540158"/>
      <w:bookmarkStart w:id="396" w:name="_ETM_Q1_540191"/>
      <w:bookmarkStart w:id="397" w:name="_ETM_Q1_540900"/>
      <w:bookmarkEnd w:id="395"/>
      <w:bookmarkEnd w:id="396"/>
      <w:bookmarkEnd w:id="397"/>
    </w:p>
    <w:p w14:paraId="3D727D00" w14:textId="5F6E1E69" w:rsidR="00241E94" w:rsidRDefault="00241E94" w:rsidP="00241E94">
      <w:pPr>
        <w:pStyle w:val="af6"/>
        <w:keepNext/>
        <w:rPr>
          <w:rtl/>
        </w:rPr>
      </w:pPr>
      <w:bookmarkStart w:id="398" w:name="ET_yor_5807_19"/>
      <w:r w:rsidRPr="00241E94">
        <w:rPr>
          <w:rStyle w:val="TagStyle"/>
          <w:rtl/>
        </w:rPr>
        <w:t xml:space="preserve"> &lt;&lt; </w:t>
      </w:r>
      <w:proofErr w:type="spellStart"/>
      <w:r w:rsidRPr="00241E94">
        <w:rPr>
          <w:rStyle w:val="TagStyle"/>
          <w:rtl/>
        </w:rPr>
        <w:t>יור</w:t>
      </w:r>
      <w:proofErr w:type="spellEnd"/>
      <w:r w:rsidRPr="00241E94">
        <w:rPr>
          <w:rStyle w:val="TagStyle"/>
          <w:rtl/>
        </w:rPr>
        <w:t xml:space="preserve"> &gt;&gt; </w:t>
      </w:r>
      <w:r>
        <w:rPr>
          <w:rtl/>
        </w:rPr>
        <w:t>היו"ר קטי קטרין שטרית:</w:t>
      </w:r>
      <w:r w:rsidRPr="00241E94">
        <w:rPr>
          <w:rStyle w:val="TagStyle"/>
          <w:rtl/>
        </w:rPr>
        <w:t xml:space="preserve"> &lt;&lt; </w:t>
      </w:r>
      <w:proofErr w:type="spellStart"/>
      <w:r w:rsidRPr="00241E94">
        <w:rPr>
          <w:rStyle w:val="TagStyle"/>
          <w:rtl/>
        </w:rPr>
        <w:t>יור</w:t>
      </w:r>
      <w:proofErr w:type="spellEnd"/>
      <w:r w:rsidRPr="00241E94">
        <w:rPr>
          <w:rStyle w:val="TagStyle"/>
          <w:rtl/>
        </w:rPr>
        <w:t xml:space="preserve">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51388541" w14:textId="77777777" w:rsidR="00241E94" w:rsidRDefault="00241E94" w:rsidP="00241E94">
      <w:pPr>
        <w:pStyle w:val="KeepWithNext"/>
        <w:rPr>
          <w:rtl/>
          <w:lang w:eastAsia="he-IL"/>
        </w:rPr>
      </w:pPr>
    </w:p>
    <w:p w14:paraId="0953E48A" w14:textId="31AC49E8" w:rsidR="00241E94" w:rsidRDefault="00241E94" w:rsidP="00241E94">
      <w:pPr>
        <w:rPr>
          <w:rtl/>
          <w:lang w:eastAsia="he-IL"/>
        </w:rPr>
      </w:pPr>
      <w:bookmarkStart w:id="399" w:name="_ETM_Q1_541236"/>
      <w:bookmarkStart w:id="400" w:name="_ETM_Q1_541273"/>
      <w:bookmarkStart w:id="401" w:name="_ETM_Q1_538944"/>
      <w:bookmarkStart w:id="402" w:name="_ETM_Q1_540821"/>
      <w:bookmarkEnd w:id="399"/>
      <w:bookmarkEnd w:id="400"/>
      <w:bookmarkEnd w:id="401"/>
      <w:bookmarkEnd w:id="402"/>
      <w:r>
        <w:rPr>
          <w:rFonts w:hint="cs"/>
          <w:rtl/>
          <w:lang w:eastAsia="he-IL"/>
        </w:rPr>
        <w:t>ל-24 שעות?</w:t>
      </w:r>
      <w:bookmarkStart w:id="403" w:name="_ETM_Q1_541414"/>
      <w:bookmarkEnd w:id="403"/>
      <w:r>
        <w:rPr>
          <w:rFonts w:hint="cs"/>
          <w:rtl/>
          <w:lang w:eastAsia="he-IL"/>
        </w:rPr>
        <w:t xml:space="preserve"> למה?</w:t>
      </w:r>
    </w:p>
    <w:p w14:paraId="7C9391F9" w14:textId="77777777" w:rsidR="00241E94" w:rsidRDefault="00241E94" w:rsidP="00241E94">
      <w:pPr>
        <w:rPr>
          <w:rtl/>
          <w:lang w:eastAsia="he-IL"/>
        </w:rPr>
      </w:pPr>
      <w:bookmarkStart w:id="404" w:name="_ETM_Q1_542760"/>
      <w:bookmarkStart w:id="405" w:name="_ETM_Q1_542793"/>
      <w:bookmarkStart w:id="406" w:name="_ETM_Q1_540811"/>
      <w:bookmarkStart w:id="407" w:name="_ETM_Q1_541830"/>
      <w:bookmarkEnd w:id="404"/>
      <w:bookmarkEnd w:id="405"/>
      <w:bookmarkEnd w:id="406"/>
      <w:bookmarkEnd w:id="407"/>
    </w:p>
    <w:p w14:paraId="626E2E36" w14:textId="4FC3F368" w:rsidR="00241E94" w:rsidRDefault="00241E94" w:rsidP="00241E94">
      <w:pPr>
        <w:pStyle w:val="af9"/>
        <w:keepNext/>
        <w:rPr>
          <w:rtl/>
          <w:lang w:eastAsia="he-IL"/>
        </w:rPr>
      </w:pPr>
      <w:bookmarkStart w:id="408" w:name="ET_guest_פרופ_טליה_אלדר_גבע_21"/>
      <w:r w:rsidRPr="00241E9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פרופ' טליה אלדר-גבע:</w:t>
      </w:r>
      <w:r w:rsidRPr="00241E94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70C44F89" w14:textId="77777777" w:rsidR="00241E94" w:rsidRDefault="00241E94" w:rsidP="00241E94">
      <w:pPr>
        <w:pStyle w:val="KeepWithNext"/>
        <w:rPr>
          <w:rtl/>
          <w:lang w:eastAsia="he-IL"/>
        </w:rPr>
      </w:pPr>
    </w:p>
    <w:p w14:paraId="597A98A7" w14:textId="1D4C373A" w:rsidR="00241E94" w:rsidRDefault="00241E94" w:rsidP="00241E94">
      <w:pPr>
        <w:rPr>
          <w:rtl/>
          <w:lang w:eastAsia="he-IL"/>
        </w:rPr>
      </w:pPr>
      <w:bookmarkStart w:id="409" w:name="_ETM_Q1_543657"/>
      <w:bookmarkStart w:id="410" w:name="_ETM_Q1_543696"/>
      <w:bookmarkEnd w:id="409"/>
      <w:bookmarkEnd w:id="410"/>
      <w:r>
        <w:rPr>
          <w:rFonts w:hint="cs"/>
          <w:rtl/>
          <w:lang w:eastAsia="he-IL"/>
        </w:rPr>
        <w:t>משרד ה</w:t>
      </w:r>
      <w:bookmarkStart w:id="411" w:name="_ETM_Q1_541874"/>
      <w:bookmarkEnd w:id="411"/>
      <w:r>
        <w:rPr>
          <w:rFonts w:hint="cs"/>
          <w:rtl/>
          <w:lang w:eastAsia="he-IL"/>
        </w:rPr>
        <w:t>בריאות התייעץ אם מנהלי</w:t>
      </w:r>
      <w:bookmarkStart w:id="412" w:name="_ETM_Q1_544349"/>
      <w:bookmarkEnd w:id="412"/>
      <w:r>
        <w:rPr>
          <w:rFonts w:hint="cs"/>
          <w:rtl/>
          <w:lang w:eastAsia="he-IL"/>
        </w:rPr>
        <w:t xml:space="preserve"> בנקי הזרע, מנהלי יחידו</w:t>
      </w:r>
      <w:bookmarkStart w:id="413" w:name="_ETM_Q1_544130"/>
      <w:bookmarkEnd w:id="413"/>
      <w:r>
        <w:rPr>
          <w:rFonts w:hint="cs"/>
          <w:rtl/>
          <w:lang w:eastAsia="he-IL"/>
        </w:rPr>
        <w:t xml:space="preserve">ת </w:t>
      </w:r>
      <w:r>
        <w:rPr>
          <w:rFonts w:hint="cs"/>
          <w:lang w:eastAsia="he-IL"/>
        </w:rPr>
        <w:t>IVF</w:t>
      </w:r>
      <w:bookmarkStart w:id="414" w:name="_ETM_Q1_543528"/>
      <w:bookmarkEnd w:id="414"/>
      <w:r>
        <w:rPr>
          <w:rFonts w:hint="cs"/>
          <w:rtl/>
          <w:lang w:eastAsia="he-IL"/>
        </w:rPr>
        <w:t xml:space="preserve">, בעלי הניסיון בתחום. </w:t>
      </w:r>
      <w:bookmarkStart w:id="415" w:name="_ETM_Q1_549898"/>
      <w:bookmarkEnd w:id="415"/>
      <w:r>
        <w:rPr>
          <w:rFonts w:hint="cs"/>
          <w:rtl/>
          <w:lang w:eastAsia="he-IL"/>
        </w:rPr>
        <w:t xml:space="preserve">ואחרי 24 שעות אמנם לפעמים מוציאים </w:t>
      </w:r>
      <w:bookmarkStart w:id="416" w:name="_ETM_Q1_550640"/>
      <w:bookmarkEnd w:id="416"/>
      <w:r>
        <w:rPr>
          <w:rFonts w:hint="cs"/>
          <w:rtl/>
          <w:lang w:eastAsia="he-IL"/>
        </w:rPr>
        <w:t xml:space="preserve">זרע, אבל הוא בדרך </w:t>
      </w:r>
      <w:bookmarkStart w:id="417" w:name="_ETM_Q1_553388"/>
      <w:bookmarkEnd w:id="417"/>
      <w:r>
        <w:rPr>
          <w:rFonts w:hint="cs"/>
          <w:rtl/>
          <w:lang w:eastAsia="he-IL"/>
        </w:rPr>
        <w:t xml:space="preserve">כלל לא בתנועה והוא לא חי. אז צריך מאוד שיהיה </w:t>
      </w:r>
      <w:bookmarkStart w:id="418" w:name="_ETM_Q1_557415"/>
      <w:bookmarkEnd w:id="418"/>
      <w:r>
        <w:rPr>
          <w:rFonts w:hint="cs"/>
          <w:rtl/>
          <w:lang w:eastAsia="he-IL"/>
        </w:rPr>
        <w:t xml:space="preserve">ברור שאין זמן, שצריך לעשות את זה מהר. לכן </w:t>
      </w:r>
      <w:bookmarkStart w:id="419" w:name="_ETM_Q1_558931"/>
      <w:bookmarkEnd w:id="419"/>
      <w:r>
        <w:rPr>
          <w:rFonts w:hint="cs"/>
          <w:rtl/>
          <w:lang w:eastAsia="he-IL"/>
        </w:rPr>
        <w:t xml:space="preserve">24 </w:t>
      </w:r>
      <w:bookmarkStart w:id="420" w:name="_ETM_Q1_559632"/>
      <w:bookmarkEnd w:id="420"/>
      <w:r>
        <w:rPr>
          <w:rFonts w:hint="cs"/>
          <w:rtl/>
          <w:lang w:eastAsia="he-IL"/>
        </w:rPr>
        <w:t xml:space="preserve">שעות זה יותר מציאותי מבחינה שזה </w:t>
      </w:r>
      <w:bookmarkStart w:id="421" w:name="_ETM_Q1_561795"/>
      <w:bookmarkEnd w:id="421"/>
      <w:r>
        <w:rPr>
          <w:rFonts w:hint="cs"/>
          <w:rtl/>
          <w:lang w:eastAsia="he-IL"/>
        </w:rPr>
        <w:t xml:space="preserve">יכול לקרות. מצד שני, </w:t>
      </w:r>
      <w:bookmarkStart w:id="422" w:name="_ETM_Q1_563632"/>
      <w:bookmarkEnd w:id="422"/>
      <w:r>
        <w:rPr>
          <w:rFonts w:hint="cs"/>
          <w:rtl/>
          <w:lang w:eastAsia="he-IL"/>
        </w:rPr>
        <w:t xml:space="preserve">השארנו את האפשרות שאם בכל זאת עבר יותר מ-24 שעות </w:t>
      </w:r>
      <w:bookmarkStart w:id="423" w:name="_ETM_Q1_569685"/>
      <w:bookmarkEnd w:id="423"/>
      <w:r>
        <w:rPr>
          <w:rFonts w:hint="cs"/>
          <w:rtl/>
          <w:lang w:eastAsia="he-IL"/>
        </w:rPr>
        <w:t>האינ</w:t>
      </w:r>
      <w:bookmarkStart w:id="424" w:name="_ETM_Q1_567768"/>
      <w:bookmarkEnd w:id="424"/>
      <w:r>
        <w:rPr>
          <w:rFonts w:hint="cs"/>
          <w:rtl/>
          <w:lang w:eastAsia="he-IL"/>
        </w:rPr>
        <w:t xml:space="preserve">סטנציה הרפואית תוכל להתיר לעשות את זה. </w:t>
      </w:r>
    </w:p>
    <w:p w14:paraId="49C77619" w14:textId="77777777" w:rsidR="00241E94" w:rsidRDefault="00241E94" w:rsidP="00241E94">
      <w:pPr>
        <w:rPr>
          <w:rtl/>
          <w:lang w:eastAsia="he-IL"/>
        </w:rPr>
      </w:pPr>
      <w:bookmarkStart w:id="425" w:name="_ETM_Q1_573144"/>
      <w:bookmarkStart w:id="426" w:name="_ETM_Q1_573201"/>
      <w:bookmarkEnd w:id="425"/>
      <w:bookmarkEnd w:id="426"/>
    </w:p>
    <w:p w14:paraId="1E7BA4B0" w14:textId="455641E2" w:rsidR="00241E94" w:rsidRDefault="00241E94" w:rsidP="00241E94">
      <w:pPr>
        <w:pStyle w:val="af6"/>
        <w:keepNext/>
        <w:rPr>
          <w:rtl/>
        </w:rPr>
      </w:pPr>
      <w:bookmarkStart w:id="427" w:name="ET_yor_5807_22"/>
      <w:r w:rsidRPr="00241E94">
        <w:rPr>
          <w:rStyle w:val="TagStyle"/>
          <w:rtl/>
        </w:rPr>
        <w:t xml:space="preserve"> &lt;&lt; </w:t>
      </w:r>
      <w:proofErr w:type="spellStart"/>
      <w:r w:rsidRPr="00241E94">
        <w:rPr>
          <w:rStyle w:val="TagStyle"/>
          <w:rtl/>
        </w:rPr>
        <w:t>יור</w:t>
      </w:r>
      <w:proofErr w:type="spellEnd"/>
      <w:r w:rsidRPr="00241E94">
        <w:rPr>
          <w:rStyle w:val="TagStyle"/>
          <w:rtl/>
        </w:rPr>
        <w:t xml:space="preserve"> &gt;&gt; </w:t>
      </w:r>
      <w:r>
        <w:rPr>
          <w:rtl/>
        </w:rPr>
        <w:t>היו"ר קטי קטרין שטרית:</w:t>
      </w:r>
      <w:r w:rsidRPr="00241E94">
        <w:rPr>
          <w:rStyle w:val="TagStyle"/>
          <w:rtl/>
        </w:rPr>
        <w:t xml:space="preserve"> &lt;&lt; </w:t>
      </w:r>
      <w:proofErr w:type="spellStart"/>
      <w:r w:rsidRPr="00241E94">
        <w:rPr>
          <w:rStyle w:val="TagStyle"/>
          <w:rtl/>
        </w:rPr>
        <w:t>יור</w:t>
      </w:r>
      <w:proofErr w:type="spellEnd"/>
      <w:r w:rsidRPr="00241E94">
        <w:rPr>
          <w:rStyle w:val="TagStyle"/>
          <w:rtl/>
        </w:rPr>
        <w:t xml:space="preserve">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41172F44" w14:textId="77777777" w:rsidR="00241E94" w:rsidRDefault="00241E94" w:rsidP="00241E94">
      <w:pPr>
        <w:pStyle w:val="KeepWithNext"/>
        <w:rPr>
          <w:rtl/>
          <w:lang w:eastAsia="he-IL"/>
        </w:rPr>
      </w:pPr>
    </w:p>
    <w:p w14:paraId="2847CAA5" w14:textId="0DAE0BC5" w:rsidR="00241E94" w:rsidRDefault="00241E94" w:rsidP="00241E94">
      <w:pPr>
        <w:rPr>
          <w:rtl/>
          <w:lang w:eastAsia="he-IL"/>
        </w:rPr>
      </w:pPr>
      <w:bookmarkStart w:id="428" w:name="_ETM_Q1_574303"/>
      <w:bookmarkStart w:id="429" w:name="_ETM_Q1_574347"/>
      <w:bookmarkEnd w:id="428"/>
      <w:bookmarkEnd w:id="429"/>
      <w:r>
        <w:rPr>
          <w:rFonts w:hint="cs"/>
          <w:rtl/>
          <w:lang w:eastAsia="he-IL"/>
        </w:rPr>
        <w:t xml:space="preserve">אוקיי. </w:t>
      </w:r>
    </w:p>
    <w:p w14:paraId="74AC1014" w14:textId="77777777" w:rsidR="00445E6A" w:rsidRDefault="00445E6A" w:rsidP="00445E6A">
      <w:pPr>
        <w:rPr>
          <w:rFonts w:ascii="David" w:hAnsi="David"/>
          <w:u w:val="single"/>
          <w:rtl/>
          <w:lang w:eastAsia="he-IL"/>
        </w:rPr>
      </w:pPr>
      <w:bookmarkStart w:id="430" w:name="_ETM_Q1_575214"/>
      <w:bookmarkStart w:id="431" w:name="_ETM_Q1_575263"/>
      <w:bookmarkStart w:id="432" w:name="_ETM_Q1_572965"/>
      <w:bookmarkStart w:id="433" w:name="_ETM_Q1_572049"/>
      <w:bookmarkEnd w:id="430"/>
      <w:bookmarkEnd w:id="431"/>
      <w:bookmarkEnd w:id="432"/>
      <w:bookmarkEnd w:id="433"/>
    </w:p>
    <w:p w14:paraId="5DE4D1C1" w14:textId="064EC725" w:rsidR="00445E6A" w:rsidRPr="00445E6A" w:rsidRDefault="00445E6A" w:rsidP="00445E6A">
      <w:pPr>
        <w:pStyle w:val="af9"/>
        <w:keepNext/>
        <w:rPr>
          <w:rtl/>
          <w:lang w:eastAsia="he-IL"/>
        </w:rPr>
      </w:pPr>
      <w:bookmarkStart w:id="434" w:name="ET_guest_צבי_האוזר_36"/>
      <w:r w:rsidRPr="0044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445E6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14:paraId="63D50AE8" w14:textId="77777777" w:rsidR="00241E94" w:rsidRDefault="00241E94" w:rsidP="00241E94">
      <w:pPr>
        <w:pStyle w:val="KeepWithNext"/>
        <w:rPr>
          <w:rtl/>
          <w:lang w:eastAsia="he-IL"/>
        </w:rPr>
      </w:pPr>
    </w:p>
    <w:p w14:paraId="323B801A" w14:textId="22B2DF83" w:rsidR="00241E94" w:rsidRDefault="00241E94" w:rsidP="00241E94">
      <w:pPr>
        <w:rPr>
          <w:rtl/>
          <w:lang w:eastAsia="he-IL"/>
        </w:rPr>
      </w:pPr>
      <w:bookmarkStart w:id="435" w:name="_ETM_Q1_574545"/>
      <w:bookmarkStart w:id="436" w:name="_ETM_Q1_574588"/>
      <w:bookmarkEnd w:id="435"/>
      <w:bookmarkEnd w:id="436"/>
      <w:r>
        <w:rPr>
          <w:rFonts w:hint="cs"/>
          <w:rtl/>
          <w:lang w:eastAsia="he-IL"/>
        </w:rPr>
        <w:t xml:space="preserve">אפשר רק </w:t>
      </w:r>
      <w:bookmarkStart w:id="437" w:name="_ETM_Q1_575318"/>
      <w:bookmarkEnd w:id="437"/>
      <w:r>
        <w:rPr>
          <w:rFonts w:hint="cs"/>
          <w:rtl/>
          <w:lang w:eastAsia="he-IL"/>
        </w:rPr>
        <w:t xml:space="preserve">שנייה לחזור שוב </w:t>
      </w:r>
      <w:bookmarkStart w:id="438" w:name="_ETM_Q1_573862"/>
      <w:bookmarkEnd w:id="438"/>
      <w:r>
        <w:rPr>
          <w:rFonts w:hint="cs"/>
          <w:rtl/>
          <w:lang w:eastAsia="he-IL"/>
        </w:rPr>
        <w:t xml:space="preserve">על הסעיף של </w:t>
      </w:r>
      <w:bookmarkStart w:id="439" w:name="_ETM_Q1_575489"/>
      <w:bookmarkEnd w:id="439"/>
      <w:r>
        <w:rPr>
          <w:rFonts w:hint="cs"/>
          <w:rtl/>
          <w:lang w:eastAsia="he-IL"/>
        </w:rPr>
        <w:t xml:space="preserve">שיקול הדעת של מנהל </w:t>
      </w:r>
      <w:bookmarkStart w:id="440" w:name="_ETM_Q1_578817"/>
      <w:bookmarkEnd w:id="440"/>
      <w:r>
        <w:rPr>
          <w:rFonts w:hint="cs"/>
          <w:rtl/>
          <w:lang w:eastAsia="he-IL"/>
        </w:rPr>
        <w:t>בנק הזרע?</w:t>
      </w:r>
      <w:bookmarkStart w:id="441" w:name="_ETM_Q1_580190"/>
      <w:bookmarkEnd w:id="441"/>
    </w:p>
    <w:p w14:paraId="3D48E45D" w14:textId="77777777" w:rsidR="00241E94" w:rsidRDefault="00241E94" w:rsidP="00241E94">
      <w:pPr>
        <w:rPr>
          <w:rtl/>
          <w:lang w:eastAsia="he-IL"/>
        </w:rPr>
      </w:pPr>
      <w:bookmarkStart w:id="442" w:name="_ETM_Q1_580243"/>
      <w:bookmarkStart w:id="443" w:name="_ETM_Q1_581090"/>
      <w:bookmarkEnd w:id="442"/>
      <w:bookmarkEnd w:id="443"/>
    </w:p>
    <w:p w14:paraId="7A4A3D84" w14:textId="3917ED15" w:rsidR="00241E94" w:rsidRDefault="00241E94" w:rsidP="00241E94">
      <w:pPr>
        <w:pStyle w:val="af6"/>
        <w:keepNext/>
        <w:rPr>
          <w:rtl/>
        </w:rPr>
      </w:pPr>
      <w:bookmarkStart w:id="444" w:name="ET_yor_5807_24"/>
      <w:r w:rsidRPr="00241E94">
        <w:rPr>
          <w:rStyle w:val="TagStyle"/>
          <w:rtl/>
        </w:rPr>
        <w:t xml:space="preserve"> &lt;&lt; </w:t>
      </w:r>
      <w:proofErr w:type="spellStart"/>
      <w:r w:rsidRPr="00241E94">
        <w:rPr>
          <w:rStyle w:val="TagStyle"/>
          <w:rtl/>
        </w:rPr>
        <w:t>יור</w:t>
      </w:r>
      <w:proofErr w:type="spellEnd"/>
      <w:r w:rsidRPr="00241E94">
        <w:rPr>
          <w:rStyle w:val="TagStyle"/>
          <w:rtl/>
        </w:rPr>
        <w:t xml:space="preserve"> &gt;&gt; </w:t>
      </w:r>
      <w:r>
        <w:rPr>
          <w:rtl/>
        </w:rPr>
        <w:t>היו"ר קטי קטרין שטרית:</w:t>
      </w:r>
      <w:r w:rsidRPr="00241E94">
        <w:rPr>
          <w:rStyle w:val="TagStyle"/>
          <w:rtl/>
        </w:rPr>
        <w:t xml:space="preserve"> &lt;&lt; </w:t>
      </w:r>
      <w:proofErr w:type="spellStart"/>
      <w:r w:rsidRPr="00241E94">
        <w:rPr>
          <w:rStyle w:val="TagStyle"/>
          <w:rtl/>
        </w:rPr>
        <w:t>יור</w:t>
      </w:r>
      <w:proofErr w:type="spellEnd"/>
      <w:r w:rsidRPr="00241E94">
        <w:rPr>
          <w:rStyle w:val="TagStyle"/>
          <w:rtl/>
        </w:rPr>
        <w:t xml:space="preserve">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1F02EADD" w14:textId="77777777" w:rsidR="00241E94" w:rsidRDefault="00241E94" w:rsidP="00241E94">
      <w:pPr>
        <w:pStyle w:val="KeepWithNext"/>
        <w:rPr>
          <w:rtl/>
          <w:lang w:eastAsia="he-IL"/>
        </w:rPr>
      </w:pPr>
    </w:p>
    <w:p w14:paraId="5D81D5C7" w14:textId="5E49998D" w:rsidR="00241E94" w:rsidRDefault="00241E94" w:rsidP="00241E94">
      <w:pPr>
        <w:rPr>
          <w:rtl/>
          <w:lang w:eastAsia="he-IL"/>
        </w:rPr>
      </w:pPr>
      <w:bookmarkStart w:id="445" w:name="_ETM_Q1_581549"/>
      <w:bookmarkStart w:id="446" w:name="_ETM_Q1_581593"/>
      <w:bookmarkEnd w:id="445"/>
      <w:bookmarkEnd w:id="446"/>
      <w:r>
        <w:rPr>
          <w:rFonts w:hint="cs"/>
          <w:rtl/>
          <w:lang w:eastAsia="he-IL"/>
        </w:rPr>
        <w:t>של ה</w:t>
      </w:r>
      <w:bookmarkStart w:id="447" w:name="_ETM_Q1_580025"/>
      <w:bookmarkEnd w:id="447"/>
      <w:r>
        <w:rPr>
          <w:rFonts w:hint="cs"/>
          <w:rtl/>
          <w:lang w:eastAsia="he-IL"/>
        </w:rPr>
        <w:t>נטילה?</w:t>
      </w:r>
    </w:p>
    <w:p w14:paraId="65DE09A1" w14:textId="77777777" w:rsidR="00445E6A" w:rsidRDefault="00445E6A" w:rsidP="00445E6A">
      <w:pPr>
        <w:rPr>
          <w:rFonts w:ascii="David" w:hAnsi="David"/>
          <w:u w:val="single"/>
          <w:rtl/>
          <w:lang w:eastAsia="he-IL"/>
        </w:rPr>
      </w:pPr>
      <w:bookmarkStart w:id="448" w:name="_ETM_Q1_581762"/>
      <w:bookmarkStart w:id="449" w:name="_ETM_Q1_581816"/>
      <w:bookmarkStart w:id="450" w:name="_ETM_Q1_578951"/>
      <w:bookmarkStart w:id="451" w:name="_ETM_Q1_580024"/>
      <w:bookmarkEnd w:id="448"/>
      <w:bookmarkEnd w:id="449"/>
      <w:bookmarkEnd w:id="450"/>
      <w:bookmarkEnd w:id="451"/>
    </w:p>
    <w:p w14:paraId="3F5CE9EC" w14:textId="1F375487" w:rsidR="00445E6A" w:rsidRPr="00445E6A" w:rsidRDefault="00445E6A" w:rsidP="00445E6A">
      <w:pPr>
        <w:pStyle w:val="af9"/>
        <w:keepNext/>
        <w:rPr>
          <w:rtl/>
          <w:lang w:eastAsia="he-IL"/>
        </w:rPr>
      </w:pPr>
      <w:bookmarkStart w:id="452" w:name="ET_guest_צבי_האוזר_37"/>
      <w:r w:rsidRPr="0044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445E6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53" w:name="_ETM_Q1_579913"/>
      <w:bookmarkStart w:id="454" w:name="_ETM_Q1_579947"/>
      <w:bookmarkEnd w:id="452"/>
      <w:bookmarkEnd w:id="453"/>
      <w:bookmarkEnd w:id="454"/>
    </w:p>
    <w:p w14:paraId="17810F95" w14:textId="77777777" w:rsidR="00241E94" w:rsidRDefault="00241E94" w:rsidP="00241E94">
      <w:pPr>
        <w:pStyle w:val="KeepWithNext"/>
        <w:rPr>
          <w:rtl/>
          <w:lang w:eastAsia="he-IL"/>
        </w:rPr>
      </w:pPr>
    </w:p>
    <w:p w14:paraId="17FEB618" w14:textId="549E1E3E" w:rsidR="00241E94" w:rsidRDefault="00241E94" w:rsidP="00241E94">
      <w:pPr>
        <w:rPr>
          <w:rtl/>
          <w:lang w:eastAsia="he-IL"/>
        </w:rPr>
      </w:pPr>
      <w:bookmarkStart w:id="455" w:name="_ETM_Q1_580363"/>
      <w:bookmarkStart w:id="456" w:name="_ETM_Q1_580390"/>
      <w:bookmarkEnd w:id="455"/>
      <w:bookmarkEnd w:id="456"/>
      <w:r>
        <w:rPr>
          <w:rFonts w:hint="cs"/>
          <w:rtl/>
          <w:lang w:eastAsia="he-IL"/>
        </w:rPr>
        <w:t xml:space="preserve">של מנהל בנק הזרע אחרי 24 שעות. </w:t>
      </w:r>
      <w:bookmarkStart w:id="457" w:name="_ETM_Q1_584479"/>
      <w:bookmarkEnd w:id="457"/>
    </w:p>
    <w:p w14:paraId="6E19B07B" w14:textId="77777777" w:rsidR="00241E94" w:rsidRDefault="00241E94" w:rsidP="00241E94">
      <w:pPr>
        <w:rPr>
          <w:rtl/>
          <w:lang w:eastAsia="he-IL"/>
        </w:rPr>
      </w:pPr>
      <w:bookmarkStart w:id="458" w:name="_ETM_Q1_584509"/>
      <w:bookmarkStart w:id="459" w:name="_ETM_Q1_585268"/>
      <w:bookmarkEnd w:id="458"/>
      <w:bookmarkEnd w:id="459"/>
    </w:p>
    <w:p w14:paraId="57E6A959" w14:textId="64B17E04" w:rsidR="00241E94" w:rsidRDefault="00241E94" w:rsidP="00241E94">
      <w:pPr>
        <w:pStyle w:val="af6"/>
        <w:keepNext/>
        <w:rPr>
          <w:rtl/>
        </w:rPr>
      </w:pPr>
      <w:bookmarkStart w:id="460" w:name="ET_yor_5807_26"/>
      <w:r w:rsidRPr="00241E94">
        <w:rPr>
          <w:rStyle w:val="TagStyle"/>
          <w:rtl/>
        </w:rPr>
        <w:t xml:space="preserve"> &lt;&lt; </w:t>
      </w:r>
      <w:proofErr w:type="spellStart"/>
      <w:r w:rsidRPr="00241E94">
        <w:rPr>
          <w:rStyle w:val="TagStyle"/>
          <w:rtl/>
        </w:rPr>
        <w:t>יור</w:t>
      </w:r>
      <w:proofErr w:type="spellEnd"/>
      <w:r w:rsidRPr="00241E94">
        <w:rPr>
          <w:rStyle w:val="TagStyle"/>
          <w:rtl/>
        </w:rPr>
        <w:t xml:space="preserve"> &gt;&gt; </w:t>
      </w:r>
      <w:r>
        <w:rPr>
          <w:rtl/>
        </w:rPr>
        <w:t>היו"ר קטי קטרין שטרית:</w:t>
      </w:r>
      <w:r w:rsidRPr="00241E94">
        <w:rPr>
          <w:rStyle w:val="TagStyle"/>
          <w:rtl/>
        </w:rPr>
        <w:t xml:space="preserve"> &lt;&lt; </w:t>
      </w:r>
      <w:proofErr w:type="spellStart"/>
      <w:r w:rsidRPr="00241E94">
        <w:rPr>
          <w:rStyle w:val="TagStyle"/>
          <w:rtl/>
        </w:rPr>
        <w:t>יור</w:t>
      </w:r>
      <w:proofErr w:type="spellEnd"/>
      <w:r w:rsidRPr="00241E94">
        <w:rPr>
          <w:rStyle w:val="TagStyle"/>
          <w:rtl/>
        </w:rPr>
        <w:t xml:space="preserve">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55CD2A46" w14:textId="77777777" w:rsidR="00241E94" w:rsidRDefault="00241E94" w:rsidP="00241E94">
      <w:pPr>
        <w:pStyle w:val="KeepWithNext"/>
        <w:rPr>
          <w:rtl/>
          <w:lang w:eastAsia="he-IL"/>
        </w:rPr>
      </w:pPr>
    </w:p>
    <w:p w14:paraId="14350D85" w14:textId="7F481D02" w:rsidR="00241E94" w:rsidRDefault="00241E94" w:rsidP="00241E94">
      <w:pPr>
        <w:rPr>
          <w:rtl/>
          <w:lang w:eastAsia="he-IL"/>
        </w:rPr>
      </w:pPr>
      <w:bookmarkStart w:id="461" w:name="_ETM_Q1_585561"/>
      <w:bookmarkStart w:id="462" w:name="_ETM_Q1_585590"/>
      <w:bookmarkEnd w:id="461"/>
      <w:bookmarkEnd w:id="462"/>
      <w:r>
        <w:rPr>
          <w:rFonts w:hint="cs"/>
          <w:rtl/>
          <w:lang w:eastAsia="he-IL"/>
        </w:rPr>
        <w:t>א</w:t>
      </w:r>
      <w:bookmarkStart w:id="463" w:name="_ETM_Q1_582885"/>
      <w:bookmarkEnd w:id="463"/>
      <w:r>
        <w:rPr>
          <w:rFonts w:hint="cs"/>
          <w:rtl/>
          <w:lang w:eastAsia="he-IL"/>
        </w:rPr>
        <w:t xml:space="preserve">ז </w:t>
      </w:r>
      <w:bookmarkStart w:id="464" w:name="_ETM_Q1_583060"/>
      <w:bookmarkEnd w:id="464"/>
      <w:r>
        <w:rPr>
          <w:rFonts w:hint="cs"/>
          <w:rtl/>
          <w:lang w:eastAsia="he-IL"/>
        </w:rPr>
        <w:t xml:space="preserve">את רוצה להקריא את זה מחדש? </w:t>
      </w:r>
      <w:bookmarkStart w:id="465" w:name="_ETM_Q1_583032"/>
      <w:bookmarkStart w:id="466" w:name="_ETM_Q1_582848"/>
      <w:bookmarkStart w:id="467" w:name="_ETM_Q1_581391"/>
      <w:bookmarkStart w:id="468" w:name="_ETM_Q1_578867"/>
      <w:bookmarkEnd w:id="465"/>
      <w:bookmarkEnd w:id="466"/>
      <w:bookmarkEnd w:id="467"/>
      <w:bookmarkEnd w:id="468"/>
    </w:p>
    <w:p w14:paraId="1AEB8C62" w14:textId="77777777" w:rsidR="00241E94" w:rsidRDefault="00241E94" w:rsidP="00241E94">
      <w:pPr>
        <w:rPr>
          <w:rtl/>
          <w:lang w:eastAsia="he-IL"/>
        </w:rPr>
      </w:pPr>
      <w:bookmarkStart w:id="469" w:name="_ETM_Q1_582434"/>
      <w:bookmarkStart w:id="470" w:name="_ETM_Q1_582468"/>
      <w:bookmarkStart w:id="471" w:name="_ETM_Q1_583224"/>
      <w:bookmarkEnd w:id="469"/>
      <w:bookmarkEnd w:id="470"/>
      <w:bookmarkEnd w:id="471"/>
    </w:p>
    <w:p w14:paraId="039141F7" w14:textId="0C1AE524" w:rsidR="00241E94" w:rsidRDefault="00241E94" w:rsidP="00241E94">
      <w:pPr>
        <w:pStyle w:val="a4"/>
        <w:keepNext/>
        <w:rPr>
          <w:rtl/>
        </w:rPr>
      </w:pPr>
      <w:bookmarkStart w:id="472" w:name="ET_speaker_נעה_בן_שבת_27"/>
      <w:r w:rsidRPr="00241E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1E94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5C703A0C" w14:textId="77777777" w:rsidR="00241E94" w:rsidRDefault="00241E94" w:rsidP="00241E94">
      <w:pPr>
        <w:pStyle w:val="KeepWithNext"/>
        <w:rPr>
          <w:rtl/>
          <w:lang w:eastAsia="he-IL"/>
        </w:rPr>
      </w:pPr>
    </w:p>
    <w:p w14:paraId="52561E8D" w14:textId="7F2019B1" w:rsidR="00241E94" w:rsidRDefault="00241E94" w:rsidP="00241E94">
      <w:pPr>
        <w:rPr>
          <w:rtl/>
          <w:lang w:eastAsia="he-IL"/>
        </w:rPr>
      </w:pPr>
      <w:bookmarkStart w:id="473" w:name="_ETM_Q1_583561"/>
      <w:bookmarkStart w:id="474" w:name="_ETM_Q1_583588"/>
      <w:bookmarkEnd w:id="473"/>
      <w:bookmarkEnd w:id="474"/>
      <w:r>
        <w:rPr>
          <w:rFonts w:hint="cs"/>
          <w:rtl/>
          <w:lang w:eastAsia="he-IL"/>
        </w:rPr>
        <w:t xml:space="preserve">כן, יש פשוט אמירה </w:t>
      </w:r>
      <w:bookmarkStart w:id="475" w:name="_ETM_Q1_586735"/>
      <w:bookmarkEnd w:id="475"/>
      <w:r>
        <w:rPr>
          <w:rFonts w:hint="cs"/>
          <w:rtl/>
          <w:lang w:eastAsia="he-IL"/>
        </w:rPr>
        <w:t>בסיפה ש</w:t>
      </w:r>
      <w:bookmarkStart w:id="476" w:name="_ETM_Q1_584429"/>
      <w:bookmarkEnd w:id="476"/>
      <w:r>
        <w:rPr>
          <w:rFonts w:hint="cs"/>
          <w:rtl/>
          <w:lang w:eastAsia="he-IL"/>
        </w:rPr>
        <w:t xml:space="preserve">ל סעיף קטן (ד) "אלא אם כן אישר בנק </w:t>
      </w:r>
      <w:bookmarkStart w:id="477" w:name="_ETM_Q1_590371"/>
      <w:bookmarkEnd w:id="477"/>
      <w:r>
        <w:rPr>
          <w:rFonts w:hint="cs"/>
          <w:rtl/>
          <w:lang w:eastAsia="he-IL"/>
        </w:rPr>
        <w:t>הזר</w:t>
      </w:r>
      <w:bookmarkStart w:id="478" w:name="_ETM_Q1_587880"/>
      <w:bookmarkEnd w:id="478"/>
      <w:r>
        <w:rPr>
          <w:rFonts w:hint="cs"/>
          <w:rtl/>
          <w:lang w:eastAsia="he-IL"/>
        </w:rPr>
        <w:t>ע כי עדיין יש טעם רפואי בביצוע ה</w:t>
      </w:r>
      <w:bookmarkStart w:id="479" w:name="_ETM_Q1_589204"/>
      <w:bookmarkEnd w:id="479"/>
      <w:r>
        <w:rPr>
          <w:rFonts w:hint="cs"/>
          <w:rtl/>
          <w:lang w:eastAsia="he-IL"/>
        </w:rPr>
        <w:t>נטילה לשם הולדה".</w:t>
      </w:r>
    </w:p>
    <w:p w14:paraId="75289B25" w14:textId="77777777" w:rsidR="00445E6A" w:rsidRDefault="00445E6A" w:rsidP="00445E6A">
      <w:pPr>
        <w:rPr>
          <w:rFonts w:ascii="David" w:hAnsi="David"/>
          <w:u w:val="single"/>
          <w:rtl/>
          <w:lang w:eastAsia="he-IL"/>
        </w:rPr>
      </w:pPr>
      <w:bookmarkStart w:id="480" w:name="_ETM_Q1_593361"/>
      <w:bookmarkStart w:id="481" w:name="_ETM_Q1_593392"/>
      <w:bookmarkStart w:id="482" w:name="_ETM_Q1_590711"/>
      <w:bookmarkStart w:id="483" w:name="_ETM_Q1_592187"/>
      <w:bookmarkStart w:id="484" w:name="_ETM_Q1_586854"/>
      <w:bookmarkEnd w:id="480"/>
      <w:bookmarkEnd w:id="481"/>
      <w:bookmarkEnd w:id="482"/>
      <w:bookmarkEnd w:id="483"/>
      <w:bookmarkEnd w:id="484"/>
    </w:p>
    <w:p w14:paraId="01E59DBC" w14:textId="59E08252" w:rsidR="00445E6A" w:rsidRPr="00445E6A" w:rsidRDefault="00445E6A" w:rsidP="00445E6A">
      <w:pPr>
        <w:pStyle w:val="af9"/>
        <w:keepNext/>
        <w:rPr>
          <w:rtl/>
          <w:lang w:eastAsia="he-IL"/>
        </w:rPr>
      </w:pPr>
      <w:bookmarkStart w:id="485" w:name="ET_guest_צבי_האוזר_38"/>
      <w:r w:rsidRPr="0044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445E6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86" w:name="_ETM_Q1_587243"/>
      <w:bookmarkStart w:id="487" w:name="_ETM_Q1_587278"/>
      <w:bookmarkEnd w:id="485"/>
      <w:bookmarkEnd w:id="486"/>
      <w:bookmarkEnd w:id="487"/>
    </w:p>
    <w:p w14:paraId="57DD842E" w14:textId="77777777" w:rsidR="00241E94" w:rsidRDefault="00241E94" w:rsidP="00241E94">
      <w:pPr>
        <w:pStyle w:val="KeepWithNext"/>
        <w:rPr>
          <w:rtl/>
          <w:lang w:eastAsia="he-IL"/>
        </w:rPr>
      </w:pPr>
    </w:p>
    <w:p w14:paraId="6646B5D6" w14:textId="14F02706" w:rsidR="00241E94" w:rsidRDefault="00241E94" w:rsidP="00241E94">
      <w:pPr>
        <w:rPr>
          <w:rtl/>
          <w:lang w:eastAsia="he-IL"/>
        </w:rPr>
      </w:pPr>
      <w:bookmarkStart w:id="488" w:name="_ETM_Q1_592530"/>
      <w:bookmarkStart w:id="489" w:name="_ETM_Q1_592552"/>
      <w:bookmarkEnd w:id="488"/>
      <w:bookmarkEnd w:id="489"/>
      <w:r>
        <w:rPr>
          <w:rFonts w:hint="cs"/>
          <w:rtl/>
          <w:lang w:eastAsia="he-IL"/>
        </w:rPr>
        <w:t>או</w:t>
      </w:r>
      <w:bookmarkStart w:id="490" w:name="_ETM_Q1_592818"/>
      <w:bookmarkEnd w:id="490"/>
      <w:r>
        <w:rPr>
          <w:rFonts w:hint="cs"/>
          <w:rtl/>
          <w:lang w:eastAsia="he-IL"/>
        </w:rPr>
        <w:t xml:space="preserve"> מי מטעמו. </w:t>
      </w:r>
      <w:bookmarkStart w:id="491" w:name="_ETM_Q1_595180"/>
      <w:bookmarkEnd w:id="491"/>
    </w:p>
    <w:p w14:paraId="3948121F" w14:textId="77777777" w:rsidR="00241E94" w:rsidRDefault="00241E94" w:rsidP="00241E94">
      <w:pPr>
        <w:rPr>
          <w:rtl/>
          <w:lang w:eastAsia="he-IL"/>
        </w:rPr>
      </w:pPr>
      <w:bookmarkStart w:id="492" w:name="_ETM_Q1_595217"/>
      <w:bookmarkStart w:id="493" w:name="_ETM_Q1_595854"/>
      <w:bookmarkEnd w:id="492"/>
      <w:bookmarkEnd w:id="493"/>
    </w:p>
    <w:p w14:paraId="2681F7FB" w14:textId="024206EB" w:rsidR="00241E94" w:rsidRDefault="00241E94" w:rsidP="00241E94">
      <w:pPr>
        <w:pStyle w:val="a4"/>
        <w:keepNext/>
        <w:rPr>
          <w:rtl/>
        </w:rPr>
      </w:pPr>
      <w:bookmarkStart w:id="494" w:name="ET_speaker_נעה_בן_שבת_29"/>
      <w:r w:rsidRPr="00241E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1E94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7258179A" w14:textId="77777777" w:rsidR="00241E94" w:rsidRDefault="00241E94" w:rsidP="00241E94">
      <w:pPr>
        <w:pStyle w:val="KeepWithNext"/>
        <w:rPr>
          <w:rtl/>
          <w:lang w:eastAsia="he-IL"/>
        </w:rPr>
      </w:pPr>
    </w:p>
    <w:p w14:paraId="4881F6A0" w14:textId="4AE514FE" w:rsidR="00241E94" w:rsidRDefault="00241E94" w:rsidP="00241E94">
      <w:pPr>
        <w:rPr>
          <w:rtl/>
          <w:lang w:eastAsia="he-IL"/>
        </w:rPr>
      </w:pPr>
      <w:bookmarkStart w:id="495" w:name="_ETM_Q1_596178"/>
      <w:bookmarkStart w:id="496" w:name="_ETM_Q1_596199"/>
      <w:bookmarkEnd w:id="495"/>
      <w:bookmarkEnd w:id="496"/>
      <w:r>
        <w:rPr>
          <w:rFonts w:hint="cs"/>
          <w:rtl/>
          <w:lang w:eastAsia="he-IL"/>
        </w:rPr>
        <w:t>למה מי מט</w:t>
      </w:r>
      <w:bookmarkStart w:id="497" w:name="_ETM_Q1_594568"/>
      <w:bookmarkEnd w:id="497"/>
      <w:r>
        <w:rPr>
          <w:rFonts w:hint="cs"/>
          <w:rtl/>
          <w:lang w:eastAsia="he-IL"/>
        </w:rPr>
        <w:t>עמו? מי זה מי מטעמו?</w:t>
      </w:r>
    </w:p>
    <w:p w14:paraId="2BE9A38C" w14:textId="77777777" w:rsidR="00445E6A" w:rsidRDefault="00445E6A" w:rsidP="00445E6A">
      <w:pPr>
        <w:rPr>
          <w:rFonts w:ascii="David" w:hAnsi="David"/>
          <w:u w:val="single"/>
          <w:rtl/>
          <w:lang w:eastAsia="he-IL"/>
        </w:rPr>
      </w:pPr>
      <w:bookmarkStart w:id="498" w:name="_ETM_Q1_597225"/>
      <w:bookmarkStart w:id="499" w:name="_ETM_Q1_597259"/>
      <w:bookmarkStart w:id="500" w:name="_ETM_Q1_598237"/>
      <w:bookmarkStart w:id="501" w:name="_ETM_Q1_592503"/>
      <w:bookmarkEnd w:id="498"/>
      <w:bookmarkEnd w:id="499"/>
      <w:bookmarkEnd w:id="500"/>
      <w:bookmarkEnd w:id="501"/>
    </w:p>
    <w:p w14:paraId="33F2ABC5" w14:textId="143A69AB" w:rsidR="00445E6A" w:rsidRPr="00445E6A" w:rsidRDefault="00445E6A" w:rsidP="00445E6A">
      <w:pPr>
        <w:pStyle w:val="af9"/>
        <w:keepNext/>
        <w:rPr>
          <w:rtl/>
          <w:lang w:eastAsia="he-IL"/>
        </w:rPr>
      </w:pPr>
      <w:bookmarkStart w:id="502" w:name="ET_guest_צבי_האוזר_39"/>
      <w:r w:rsidRPr="0044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445E6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3" w:name="_ETM_Q1_592861"/>
      <w:bookmarkStart w:id="504" w:name="_ETM_Q1_592895"/>
      <w:bookmarkEnd w:id="502"/>
      <w:bookmarkEnd w:id="503"/>
      <w:bookmarkEnd w:id="504"/>
    </w:p>
    <w:p w14:paraId="728884B5" w14:textId="77777777" w:rsidR="00241E94" w:rsidRDefault="00241E94" w:rsidP="00241E94">
      <w:pPr>
        <w:pStyle w:val="KeepWithNext"/>
        <w:rPr>
          <w:rtl/>
          <w:lang w:eastAsia="he-IL"/>
        </w:rPr>
      </w:pPr>
    </w:p>
    <w:p w14:paraId="1BE37F24" w14:textId="1CADD3E0" w:rsidR="00241E94" w:rsidRDefault="00241E94" w:rsidP="00241E94">
      <w:pPr>
        <w:rPr>
          <w:rtl/>
          <w:lang w:eastAsia="he-IL"/>
        </w:rPr>
      </w:pPr>
      <w:bookmarkStart w:id="505" w:name="_ETM_Q1_598561"/>
      <w:bookmarkStart w:id="506" w:name="_ETM_Q1_598593"/>
      <w:bookmarkEnd w:id="505"/>
      <w:bookmarkEnd w:id="506"/>
      <w:r>
        <w:rPr>
          <w:rFonts w:hint="cs"/>
          <w:rtl/>
          <w:lang w:eastAsia="he-IL"/>
        </w:rPr>
        <w:t>מכיוון שמדובר,</w:t>
      </w:r>
      <w:bookmarkStart w:id="507" w:name="_ETM_Q1_600284"/>
      <w:bookmarkEnd w:id="507"/>
      <w:r>
        <w:rPr>
          <w:rFonts w:hint="cs"/>
          <w:rtl/>
          <w:lang w:eastAsia="he-IL"/>
        </w:rPr>
        <w:t xml:space="preserve"> אני לא יודע, אני ל</w:t>
      </w:r>
      <w:bookmarkStart w:id="508" w:name="_ETM_Q1_598836"/>
      <w:bookmarkEnd w:id="508"/>
      <w:r>
        <w:rPr>
          <w:rFonts w:hint="cs"/>
          <w:rtl/>
          <w:lang w:eastAsia="he-IL"/>
        </w:rPr>
        <w:t xml:space="preserve">א מכיר את התהליך. אבל 24 </w:t>
      </w:r>
      <w:bookmarkStart w:id="509" w:name="_ETM_Q1_605006"/>
      <w:bookmarkEnd w:id="509"/>
      <w:r>
        <w:rPr>
          <w:rFonts w:hint="cs"/>
          <w:rtl/>
          <w:lang w:eastAsia="he-IL"/>
        </w:rPr>
        <w:t xml:space="preserve">שעות מנהל בנק הזרע בחו"ל. שלא יבינו שזה </w:t>
      </w:r>
      <w:proofErr w:type="spellStart"/>
      <w:r>
        <w:rPr>
          <w:rFonts w:hint="cs"/>
          <w:rtl/>
          <w:lang w:eastAsia="he-IL"/>
        </w:rPr>
        <w:t>קוג</w:t>
      </w:r>
      <w:bookmarkStart w:id="510" w:name="_ETM_Q1_606757"/>
      <w:bookmarkEnd w:id="510"/>
      <w:r>
        <w:rPr>
          <w:rFonts w:hint="cs"/>
          <w:rtl/>
          <w:lang w:eastAsia="he-IL"/>
        </w:rPr>
        <w:t>נטי</w:t>
      </w:r>
      <w:proofErr w:type="spellEnd"/>
      <w:r>
        <w:rPr>
          <w:rFonts w:hint="cs"/>
          <w:rtl/>
          <w:lang w:eastAsia="he-IL"/>
        </w:rPr>
        <w:t xml:space="preserve"> למנהל </w:t>
      </w:r>
      <w:bookmarkStart w:id="511" w:name="_ETM_Q1_610026"/>
      <w:bookmarkEnd w:id="511"/>
      <w:r>
        <w:rPr>
          <w:rFonts w:hint="cs"/>
          <w:rtl/>
          <w:lang w:eastAsia="he-IL"/>
        </w:rPr>
        <w:t>בנק הזרע. או</w:t>
      </w:r>
      <w:bookmarkStart w:id="512" w:name="_ETM_Q1_608561"/>
      <w:bookmarkEnd w:id="512"/>
      <w:r>
        <w:rPr>
          <w:rFonts w:hint="cs"/>
          <w:rtl/>
          <w:lang w:eastAsia="he-IL"/>
        </w:rPr>
        <w:t xml:space="preserve"> מי מטעמו. </w:t>
      </w:r>
    </w:p>
    <w:p w14:paraId="3FCA19AC" w14:textId="77777777" w:rsidR="00241E94" w:rsidRDefault="00241E94" w:rsidP="00241E94">
      <w:pPr>
        <w:rPr>
          <w:rtl/>
          <w:lang w:eastAsia="he-IL"/>
        </w:rPr>
      </w:pPr>
      <w:bookmarkStart w:id="513" w:name="_ETM_Q1_609929"/>
      <w:bookmarkStart w:id="514" w:name="_ETM_Q1_609967"/>
      <w:bookmarkEnd w:id="513"/>
      <w:bookmarkEnd w:id="514"/>
    </w:p>
    <w:p w14:paraId="2640349A" w14:textId="019AED8F" w:rsidR="00241E94" w:rsidRDefault="00241E94" w:rsidP="00241E94">
      <w:pPr>
        <w:pStyle w:val="a4"/>
        <w:keepNext/>
        <w:rPr>
          <w:rtl/>
        </w:rPr>
      </w:pPr>
      <w:bookmarkStart w:id="515" w:name="ET_speaker_נעה_בן_שבת_31"/>
      <w:r w:rsidRPr="00241E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1E94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79FD983D" w14:textId="77777777" w:rsidR="00241E94" w:rsidRDefault="00241E94" w:rsidP="00241E94">
      <w:pPr>
        <w:pStyle w:val="KeepWithNext"/>
        <w:rPr>
          <w:rtl/>
          <w:lang w:eastAsia="he-IL"/>
        </w:rPr>
      </w:pPr>
    </w:p>
    <w:p w14:paraId="24F4ABFB" w14:textId="59584B09" w:rsidR="00241E94" w:rsidRDefault="00241E94" w:rsidP="00241E94">
      <w:pPr>
        <w:rPr>
          <w:rtl/>
          <w:lang w:eastAsia="he-IL"/>
        </w:rPr>
      </w:pPr>
      <w:bookmarkStart w:id="516" w:name="_ETM_Q1_610787"/>
      <w:bookmarkStart w:id="517" w:name="_ETM_Q1_610819"/>
      <w:bookmarkEnd w:id="516"/>
      <w:bookmarkEnd w:id="517"/>
      <w:r>
        <w:rPr>
          <w:rFonts w:hint="cs"/>
          <w:rtl/>
          <w:lang w:eastAsia="he-IL"/>
        </w:rPr>
        <w:t xml:space="preserve">צריך רופא. </w:t>
      </w:r>
    </w:p>
    <w:p w14:paraId="3864A1CE" w14:textId="77777777" w:rsidR="00241E94" w:rsidRDefault="00241E94" w:rsidP="00241E94">
      <w:pPr>
        <w:rPr>
          <w:rtl/>
          <w:lang w:eastAsia="he-IL"/>
        </w:rPr>
      </w:pPr>
      <w:bookmarkStart w:id="518" w:name="_ETM_Q1_613980"/>
      <w:bookmarkStart w:id="519" w:name="_ETM_Q1_614015"/>
      <w:bookmarkStart w:id="520" w:name="_ETM_Q1_611133"/>
      <w:bookmarkEnd w:id="518"/>
      <w:bookmarkEnd w:id="519"/>
      <w:bookmarkEnd w:id="520"/>
    </w:p>
    <w:p w14:paraId="279426E5" w14:textId="7DA19DCB" w:rsidR="00241E94" w:rsidRDefault="00241E94" w:rsidP="00241E94">
      <w:pPr>
        <w:pStyle w:val="af6"/>
        <w:keepNext/>
        <w:rPr>
          <w:rtl/>
        </w:rPr>
      </w:pPr>
      <w:bookmarkStart w:id="521" w:name="ET_yor_5807_32"/>
      <w:r w:rsidRPr="00241E94">
        <w:rPr>
          <w:rStyle w:val="TagStyle"/>
          <w:rtl/>
        </w:rPr>
        <w:t xml:space="preserve"> &lt;&lt; </w:t>
      </w:r>
      <w:proofErr w:type="spellStart"/>
      <w:r w:rsidRPr="00241E94">
        <w:rPr>
          <w:rStyle w:val="TagStyle"/>
          <w:rtl/>
        </w:rPr>
        <w:t>יור</w:t>
      </w:r>
      <w:proofErr w:type="spellEnd"/>
      <w:r w:rsidRPr="00241E94">
        <w:rPr>
          <w:rStyle w:val="TagStyle"/>
          <w:rtl/>
        </w:rPr>
        <w:t xml:space="preserve"> &gt;&gt; </w:t>
      </w:r>
      <w:r>
        <w:rPr>
          <w:rtl/>
        </w:rPr>
        <w:t>היו"ר קטי קטרין שטרית:</w:t>
      </w:r>
      <w:r w:rsidRPr="00241E94">
        <w:rPr>
          <w:rStyle w:val="TagStyle"/>
          <w:rtl/>
        </w:rPr>
        <w:t xml:space="preserve"> &lt;&lt; </w:t>
      </w:r>
      <w:proofErr w:type="spellStart"/>
      <w:r w:rsidRPr="00241E94">
        <w:rPr>
          <w:rStyle w:val="TagStyle"/>
          <w:rtl/>
        </w:rPr>
        <w:t>יור</w:t>
      </w:r>
      <w:proofErr w:type="spellEnd"/>
      <w:r w:rsidRPr="00241E94">
        <w:rPr>
          <w:rStyle w:val="TagStyle"/>
          <w:rtl/>
        </w:rPr>
        <w:t xml:space="preserve">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5AAA7499" w14:textId="77777777" w:rsidR="00241E94" w:rsidRDefault="00241E94" w:rsidP="00241E94">
      <w:pPr>
        <w:pStyle w:val="KeepWithNext"/>
        <w:rPr>
          <w:rtl/>
          <w:lang w:eastAsia="he-IL"/>
        </w:rPr>
      </w:pPr>
    </w:p>
    <w:p w14:paraId="667E4B72" w14:textId="21C14FE3" w:rsidR="00241E94" w:rsidRDefault="00241E94" w:rsidP="00241E94">
      <w:pPr>
        <w:rPr>
          <w:rtl/>
          <w:lang w:eastAsia="he-IL"/>
        </w:rPr>
      </w:pPr>
      <w:bookmarkStart w:id="522" w:name="_ETM_Q1_612036"/>
      <w:bookmarkStart w:id="523" w:name="_ETM_Q1_612064"/>
      <w:bookmarkEnd w:id="522"/>
      <w:bookmarkEnd w:id="523"/>
      <w:r>
        <w:rPr>
          <w:rFonts w:hint="cs"/>
          <w:rtl/>
          <w:lang w:eastAsia="he-IL"/>
        </w:rPr>
        <w:t xml:space="preserve">יש לנו </w:t>
      </w:r>
      <w:bookmarkStart w:id="524" w:name="_ETM_Q1_612743"/>
      <w:bookmarkEnd w:id="524"/>
      <w:r>
        <w:rPr>
          <w:rFonts w:hint="cs"/>
          <w:rtl/>
          <w:lang w:eastAsia="he-IL"/>
        </w:rPr>
        <w:t xml:space="preserve">נציג מטעם בנק הזרע, בואו נשמע אותו. הוא נמצא איתנו </w:t>
      </w:r>
      <w:bookmarkStart w:id="525" w:name="_ETM_Q1_618256"/>
      <w:bookmarkEnd w:id="525"/>
      <w:r>
        <w:rPr>
          <w:rFonts w:hint="cs"/>
          <w:rtl/>
          <w:lang w:eastAsia="he-IL"/>
        </w:rPr>
        <w:t xml:space="preserve">בזום. </w:t>
      </w:r>
      <w:bookmarkStart w:id="526" w:name="_ETM_Q1_620080"/>
      <w:bookmarkStart w:id="527" w:name="_ETM_Q1_620119"/>
      <w:bookmarkStart w:id="528" w:name="_ETM_Q1_618080"/>
      <w:bookmarkEnd w:id="526"/>
      <w:bookmarkEnd w:id="527"/>
      <w:bookmarkEnd w:id="528"/>
      <w:r>
        <w:rPr>
          <w:rFonts w:hint="cs"/>
          <w:rtl/>
          <w:lang w:eastAsia="he-IL"/>
        </w:rPr>
        <w:t xml:space="preserve">ד"ר איתי גת. </w:t>
      </w:r>
    </w:p>
    <w:p w14:paraId="014A7F50" w14:textId="77777777" w:rsidR="00241E94" w:rsidRDefault="00241E94" w:rsidP="00241E94">
      <w:pPr>
        <w:rPr>
          <w:rtl/>
          <w:lang w:eastAsia="he-IL"/>
        </w:rPr>
      </w:pPr>
      <w:bookmarkStart w:id="529" w:name="_ETM_Q1_620662"/>
      <w:bookmarkStart w:id="530" w:name="_ETM_Q1_620702"/>
      <w:bookmarkStart w:id="531" w:name="_ETM_Q1_623921"/>
      <w:bookmarkEnd w:id="529"/>
      <w:bookmarkEnd w:id="530"/>
      <w:bookmarkEnd w:id="531"/>
    </w:p>
    <w:p w14:paraId="638DEEE1" w14:textId="03ECCCD2" w:rsidR="00241E94" w:rsidRDefault="00241E94" w:rsidP="00241E94">
      <w:pPr>
        <w:pStyle w:val="af9"/>
        <w:keepNext/>
        <w:rPr>
          <w:rtl/>
          <w:lang w:eastAsia="he-IL"/>
        </w:rPr>
      </w:pPr>
      <w:bookmarkStart w:id="532" w:name="ET_guest_דר_איתי_גת_33"/>
      <w:r w:rsidRPr="00241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241E94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14:paraId="113594FD" w14:textId="77777777" w:rsidR="00241E94" w:rsidRDefault="00241E94" w:rsidP="00241E94">
      <w:pPr>
        <w:pStyle w:val="KeepWithNext"/>
        <w:rPr>
          <w:rtl/>
          <w:lang w:eastAsia="he-IL"/>
        </w:rPr>
      </w:pPr>
    </w:p>
    <w:p w14:paraId="7F5B0B07" w14:textId="3C08800A" w:rsidR="00241E94" w:rsidRDefault="00445E6A" w:rsidP="00241E94">
      <w:pPr>
        <w:rPr>
          <w:rtl/>
          <w:lang w:eastAsia="he-IL"/>
        </w:rPr>
      </w:pPr>
      <w:bookmarkStart w:id="533" w:name="_ETM_Q1_624265"/>
      <w:bookmarkStart w:id="534" w:name="_ETM_Q1_624289"/>
      <w:bookmarkStart w:id="535" w:name="_ETM_Q1_629209"/>
      <w:bookmarkEnd w:id="533"/>
      <w:bookmarkEnd w:id="534"/>
      <w:bookmarkEnd w:id="535"/>
      <w:r>
        <w:rPr>
          <w:rFonts w:hint="cs"/>
          <w:rtl/>
          <w:lang w:eastAsia="he-IL"/>
        </w:rPr>
        <w:t>אתם שומעים אותי?</w:t>
      </w:r>
      <w:bookmarkStart w:id="536" w:name="_ETM_Q1_630838"/>
      <w:bookmarkEnd w:id="536"/>
    </w:p>
    <w:p w14:paraId="0D41D043" w14:textId="77777777" w:rsidR="00445E6A" w:rsidRDefault="00445E6A" w:rsidP="00241E94">
      <w:pPr>
        <w:rPr>
          <w:rtl/>
          <w:lang w:eastAsia="he-IL"/>
        </w:rPr>
      </w:pPr>
      <w:bookmarkStart w:id="537" w:name="_ETM_Q1_630878"/>
      <w:bookmarkStart w:id="538" w:name="_ETM_Q1_631558"/>
      <w:bookmarkEnd w:id="537"/>
      <w:bookmarkEnd w:id="538"/>
    </w:p>
    <w:p w14:paraId="02D2CFEE" w14:textId="26B23E43" w:rsidR="00445E6A" w:rsidRDefault="00445E6A" w:rsidP="00445E6A">
      <w:pPr>
        <w:pStyle w:val="af6"/>
        <w:keepNext/>
        <w:rPr>
          <w:rtl/>
        </w:rPr>
      </w:pPr>
      <w:bookmarkStart w:id="539" w:name="ET_yor_5807_34"/>
      <w:r w:rsidRPr="00445E6A">
        <w:rPr>
          <w:rStyle w:val="TagStyle"/>
          <w:rtl/>
        </w:rPr>
        <w:lastRenderedPageBreak/>
        <w:t xml:space="preserve"> &lt;&lt; </w:t>
      </w:r>
      <w:proofErr w:type="spellStart"/>
      <w:r w:rsidRPr="00445E6A">
        <w:rPr>
          <w:rStyle w:val="TagStyle"/>
          <w:rtl/>
        </w:rPr>
        <w:t>יור</w:t>
      </w:r>
      <w:proofErr w:type="spellEnd"/>
      <w:r w:rsidRPr="00445E6A">
        <w:rPr>
          <w:rStyle w:val="TagStyle"/>
          <w:rtl/>
        </w:rPr>
        <w:t xml:space="preserve"> &gt;&gt; </w:t>
      </w:r>
      <w:r>
        <w:rPr>
          <w:rtl/>
        </w:rPr>
        <w:t>היו"ר קטי קטרין שטרית:</w:t>
      </w:r>
      <w:r w:rsidRPr="00445E6A">
        <w:rPr>
          <w:rStyle w:val="TagStyle"/>
          <w:rtl/>
        </w:rPr>
        <w:t xml:space="preserve"> &lt;&lt; </w:t>
      </w:r>
      <w:proofErr w:type="spellStart"/>
      <w:r w:rsidRPr="00445E6A">
        <w:rPr>
          <w:rStyle w:val="TagStyle"/>
          <w:rtl/>
        </w:rPr>
        <w:t>יור</w:t>
      </w:r>
      <w:proofErr w:type="spellEnd"/>
      <w:r w:rsidRPr="00445E6A">
        <w:rPr>
          <w:rStyle w:val="TagStyle"/>
          <w:rtl/>
        </w:rPr>
        <w:t xml:space="preserve">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59351DA4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6981BE3B" w14:textId="67657AB6" w:rsidR="00445E6A" w:rsidRDefault="00445E6A" w:rsidP="00445E6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40" w:name="_ETM_Q1_632029"/>
      <w:bookmarkStart w:id="541" w:name="_ETM_Q1_632080"/>
      <w:bookmarkEnd w:id="540"/>
      <w:bookmarkEnd w:id="541"/>
      <w:r>
        <w:rPr>
          <w:rFonts w:hint="cs"/>
          <w:rtl/>
          <w:lang w:eastAsia="he-IL"/>
        </w:rPr>
        <w:t xml:space="preserve">ן, שומעים. </w:t>
      </w:r>
    </w:p>
    <w:p w14:paraId="04737093" w14:textId="77777777" w:rsidR="00445E6A" w:rsidRDefault="00445E6A" w:rsidP="00445E6A">
      <w:pPr>
        <w:rPr>
          <w:rtl/>
          <w:lang w:eastAsia="he-IL"/>
        </w:rPr>
      </w:pPr>
      <w:bookmarkStart w:id="542" w:name="_ETM_Q1_633358"/>
      <w:bookmarkStart w:id="543" w:name="_ETM_Q1_633409"/>
      <w:bookmarkEnd w:id="542"/>
      <w:bookmarkEnd w:id="543"/>
    </w:p>
    <w:p w14:paraId="686FF7C0" w14:textId="107180DD" w:rsidR="00445E6A" w:rsidRDefault="00445E6A" w:rsidP="00445E6A">
      <w:pPr>
        <w:pStyle w:val="af9"/>
        <w:keepNext/>
        <w:rPr>
          <w:rtl/>
          <w:lang w:eastAsia="he-IL"/>
        </w:rPr>
      </w:pPr>
      <w:bookmarkStart w:id="544" w:name="ET_guest_דר_איתי_גת_35"/>
      <w:r w:rsidRPr="0044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445E6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"/>
    </w:p>
    <w:p w14:paraId="675C6CED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2477B856" w14:textId="6351183D" w:rsidR="00445E6A" w:rsidRDefault="00445E6A" w:rsidP="00445E6A">
      <w:pPr>
        <w:rPr>
          <w:rtl/>
          <w:lang w:eastAsia="he-IL"/>
        </w:rPr>
      </w:pPr>
      <w:bookmarkStart w:id="545" w:name="_ETM_Q1_633488"/>
      <w:bookmarkStart w:id="546" w:name="_ETM_Q1_633524"/>
      <w:bookmarkEnd w:id="545"/>
      <w:bookmarkEnd w:id="546"/>
      <w:r>
        <w:rPr>
          <w:rFonts w:hint="cs"/>
          <w:rtl/>
          <w:lang w:eastAsia="he-IL"/>
        </w:rPr>
        <w:t xml:space="preserve">אוקיי. אז בעצם </w:t>
      </w:r>
      <w:bookmarkStart w:id="547" w:name="_ETM_Q1_635003"/>
      <w:bookmarkEnd w:id="547"/>
      <w:r>
        <w:rPr>
          <w:rFonts w:hint="cs"/>
          <w:rtl/>
          <w:lang w:eastAsia="he-IL"/>
        </w:rPr>
        <w:t>הרעיון היה, אנחנו יודעים, וזה כבר מנ</w:t>
      </w:r>
      <w:bookmarkStart w:id="548" w:name="_ETM_Q1_636033"/>
      <w:bookmarkEnd w:id="548"/>
      <w:r>
        <w:rPr>
          <w:rFonts w:hint="cs"/>
          <w:rtl/>
          <w:lang w:eastAsia="he-IL"/>
        </w:rPr>
        <w:t xml:space="preserve">תונים מדעיים ברורים שככל </w:t>
      </w:r>
      <w:bookmarkStart w:id="549" w:name="_ETM_Q1_639818"/>
      <w:bookmarkEnd w:id="549"/>
      <w:r>
        <w:rPr>
          <w:rFonts w:hint="cs"/>
          <w:rtl/>
          <w:lang w:eastAsia="he-IL"/>
        </w:rPr>
        <w:t>שעובר הזמן לאחר נטילת הזרע אז איכות הזרע יורדת. ואנח</w:t>
      </w:r>
      <w:bookmarkStart w:id="550" w:name="_ETM_Q1_643299"/>
      <w:bookmarkEnd w:id="550"/>
      <w:r>
        <w:rPr>
          <w:rFonts w:hint="cs"/>
          <w:rtl/>
          <w:lang w:eastAsia="he-IL"/>
        </w:rPr>
        <w:t>נ</w:t>
      </w:r>
      <w:bookmarkStart w:id="551" w:name="_ETM_Q1_643476"/>
      <w:bookmarkEnd w:id="551"/>
      <w:r>
        <w:rPr>
          <w:rFonts w:hint="cs"/>
          <w:rtl/>
          <w:lang w:eastAsia="he-IL"/>
        </w:rPr>
        <w:t xml:space="preserve">ו יודעים את זה לפי מדד שנקרא תנועתיות של הזרע. ויש </w:t>
      </w:r>
      <w:bookmarkStart w:id="552" w:name="_ETM_Q1_649060"/>
      <w:bookmarkEnd w:id="552"/>
      <w:r>
        <w:rPr>
          <w:rFonts w:hint="cs"/>
          <w:rtl/>
          <w:lang w:eastAsia="he-IL"/>
        </w:rPr>
        <w:t xml:space="preserve">נתונים, </w:t>
      </w:r>
      <w:bookmarkStart w:id="553" w:name="_ETM_Q1_648073"/>
      <w:bookmarkEnd w:id="553"/>
      <w:r>
        <w:rPr>
          <w:rFonts w:hint="cs"/>
          <w:rtl/>
          <w:lang w:eastAsia="he-IL"/>
        </w:rPr>
        <w:t xml:space="preserve">עוד פעם, זה מדעים סטטיסטיים מוכחים שיש משמעות לזמן. </w:t>
      </w:r>
      <w:bookmarkStart w:id="554" w:name="_ETM_Q1_655650"/>
      <w:bookmarkEnd w:id="554"/>
      <w:r>
        <w:rPr>
          <w:rFonts w:hint="cs"/>
          <w:rtl/>
          <w:lang w:eastAsia="he-IL"/>
        </w:rPr>
        <w:t>ולכן</w:t>
      </w:r>
      <w:bookmarkStart w:id="555" w:name="_ETM_Q1_653405"/>
      <w:bookmarkEnd w:id="555"/>
      <w:r>
        <w:rPr>
          <w:rFonts w:hint="cs"/>
          <w:rtl/>
          <w:lang w:eastAsia="he-IL"/>
        </w:rPr>
        <w:t xml:space="preserve"> אנחנו חושבים שיותר נכון להגביל באמת ל-24 שעות, חוץ</w:t>
      </w:r>
      <w:bookmarkStart w:id="556" w:name="_ETM_Q1_656952"/>
      <w:bookmarkEnd w:id="556"/>
      <w:r>
        <w:rPr>
          <w:rFonts w:hint="cs"/>
          <w:rtl/>
          <w:lang w:eastAsia="he-IL"/>
        </w:rPr>
        <w:t xml:space="preserve"> </w:t>
      </w:r>
      <w:bookmarkStart w:id="557" w:name="_ETM_Q1_657159"/>
      <w:bookmarkEnd w:id="557"/>
      <w:r>
        <w:rPr>
          <w:rFonts w:hint="cs"/>
          <w:rtl/>
          <w:lang w:eastAsia="he-IL"/>
        </w:rPr>
        <w:t xml:space="preserve">ממקרים חריגים. </w:t>
      </w:r>
    </w:p>
    <w:p w14:paraId="7AA2C752" w14:textId="77777777" w:rsidR="00445E6A" w:rsidRDefault="00445E6A" w:rsidP="00445E6A">
      <w:pPr>
        <w:rPr>
          <w:rtl/>
          <w:lang w:eastAsia="he-IL"/>
        </w:rPr>
      </w:pPr>
      <w:bookmarkStart w:id="558" w:name="_ETM_Q1_658487"/>
      <w:bookmarkStart w:id="559" w:name="_ETM_Q1_658540"/>
      <w:bookmarkStart w:id="560" w:name="_ETM_Q1_658595"/>
      <w:bookmarkEnd w:id="558"/>
      <w:bookmarkEnd w:id="559"/>
      <w:bookmarkEnd w:id="560"/>
    </w:p>
    <w:p w14:paraId="20E988F1" w14:textId="6219A3B9" w:rsidR="00445E6A" w:rsidRDefault="00445E6A" w:rsidP="00445E6A">
      <w:pPr>
        <w:rPr>
          <w:rtl/>
          <w:lang w:eastAsia="he-IL"/>
        </w:rPr>
      </w:pPr>
      <w:bookmarkStart w:id="561" w:name="_ETM_Q1_658645"/>
      <w:bookmarkEnd w:id="561"/>
      <w:r>
        <w:rPr>
          <w:rFonts w:hint="cs"/>
          <w:rtl/>
          <w:lang w:eastAsia="he-IL"/>
        </w:rPr>
        <w:t xml:space="preserve">עכשיו, לגבי מה ששאל חבר הכנסת לשעבר </w:t>
      </w:r>
      <w:bookmarkStart w:id="562" w:name="_ETM_Q1_659864"/>
      <w:bookmarkEnd w:id="562"/>
      <w:r>
        <w:rPr>
          <w:rFonts w:hint="cs"/>
          <w:rtl/>
          <w:lang w:eastAsia="he-IL"/>
        </w:rPr>
        <w:t>האוזר.</w:t>
      </w:r>
      <w:bookmarkStart w:id="563" w:name="_ETM_Q1_660948"/>
      <w:bookmarkEnd w:id="563"/>
      <w:r>
        <w:rPr>
          <w:rFonts w:hint="cs"/>
          <w:rtl/>
          <w:lang w:eastAsia="he-IL"/>
        </w:rPr>
        <w:t xml:space="preserve"> החיים עצמם הם כאלה שגם אם אחד מאתנו נמצא בחו"ל,</w:t>
      </w:r>
      <w:bookmarkStart w:id="564" w:name="_ETM_Q1_669481"/>
      <w:bookmarkEnd w:id="564"/>
      <w:r>
        <w:rPr>
          <w:rFonts w:hint="cs"/>
          <w:rtl/>
          <w:lang w:eastAsia="he-IL"/>
        </w:rPr>
        <w:t xml:space="preserve"> אז תמיד יש אפ</w:t>
      </w:r>
      <w:bookmarkStart w:id="565" w:name="_ETM_Q1_667958"/>
      <w:bookmarkEnd w:id="565"/>
      <w:r>
        <w:rPr>
          <w:rFonts w:hint="cs"/>
          <w:rtl/>
          <w:lang w:eastAsia="he-IL"/>
        </w:rPr>
        <w:t>שרות להגיע, לפנות. אני חושב ש-"מי מטעמ</w:t>
      </w:r>
      <w:bookmarkStart w:id="566" w:name="_ETM_Q1_670009"/>
      <w:bookmarkEnd w:id="566"/>
      <w:r>
        <w:rPr>
          <w:rFonts w:hint="cs"/>
          <w:rtl/>
          <w:lang w:eastAsia="he-IL"/>
        </w:rPr>
        <w:t xml:space="preserve">ו" </w:t>
      </w:r>
      <w:bookmarkStart w:id="567" w:name="_ETM_Q1_670374"/>
      <w:bookmarkEnd w:id="567"/>
      <w:r>
        <w:rPr>
          <w:rFonts w:hint="cs"/>
          <w:rtl/>
          <w:lang w:eastAsia="he-IL"/>
        </w:rPr>
        <w:t xml:space="preserve">זה אמור לספק. כי תמיד אפשר למצוא אותנו. </w:t>
      </w:r>
    </w:p>
    <w:p w14:paraId="18118C07" w14:textId="77777777" w:rsidR="00445E6A" w:rsidRDefault="00445E6A" w:rsidP="00445E6A">
      <w:pPr>
        <w:rPr>
          <w:rtl/>
          <w:lang w:eastAsia="he-IL"/>
        </w:rPr>
      </w:pPr>
      <w:bookmarkStart w:id="568" w:name="_ETM_Q1_676630"/>
      <w:bookmarkStart w:id="569" w:name="_ETM_Q1_676682"/>
      <w:bookmarkStart w:id="570" w:name="_ETM_Q1_674831"/>
      <w:bookmarkEnd w:id="568"/>
      <w:bookmarkEnd w:id="569"/>
      <w:bookmarkEnd w:id="570"/>
    </w:p>
    <w:p w14:paraId="49D164EB" w14:textId="7FF62F07" w:rsidR="00445E6A" w:rsidRDefault="00445E6A" w:rsidP="00445E6A">
      <w:pPr>
        <w:pStyle w:val="af9"/>
        <w:keepNext/>
        <w:rPr>
          <w:rtl/>
          <w:lang w:eastAsia="he-IL"/>
        </w:rPr>
      </w:pPr>
      <w:bookmarkStart w:id="571" w:name="ET_guest_צבי_האוזר_40"/>
      <w:r w:rsidRPr="0044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445E6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"/>
    </w:p>
    <w:p w14:paraId="038BEB1D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6150100C" w14:textId="29A7E16E" w:rsidR="00445E6A" w:rsidRDefault="00445E6A" w:rsidP="00445E6A">
      <w:pPr>
        <w:rPr>
          <w:rtl/>
          <w:lang w:eastAsia="he-IL"/>
        </w:rPr>
      </w:pPr>
      <w:bookmarkStart w:id="572" w:name="_ETM_Q1_675332"/>
      <w:bookmarkStart w:id="573" w:name="_ETM_Q1_675363"/>
      <w:bookmarkEnd w:id="572"/>
      <w:bookmarkEnd w:id="573"/>
      <w:r>
        <w:rPr>
          <w:rFonts w:hint="cs"/>
          <w:rtl/>
          <w:lang w:eastAsia="he-IL"/>
        </w:rPr>
        <w:t xml:space="preserve">לכן אני </w:t>
      </w:r>
      <w:bookmarkStart w:id="574" w:name="_ETM_Q1_675999"/>
      <w:bookmarkEnd w:id="574"/>
      <w:r>
        <w:rPr>
          <w:rFonts w:hint="cs"/>
          <w:rtl/>
          <w:lang w:eastAsia="he-IL"/>
        </w:rPr>
        <w:t>אומר "או מי מטעמו". כי</w:t>
      </w:r>
      <w:bookmarkStart w:id="575" w:name="_ETM_Q1_676437"/>
      <w:bookmarkEnd w:id="575"/>
      <w:r>
        <w:rPr>
          <w:rFonts w:hint="cs"/>
          <w:rtl/>
          <w:lang w:eastAsia="he-IL"/>
        </w:rPr>
        <w:t>וון שמדובר בלחץ זמן, מכיוון שאימצנו,</w:t>
      </w:r>
      <w:bookmarkStart w:id="576" w:name="_ETM_Q1_681151"/>
      <w:bookmarkEnd w:id="576"/>
      <w:r>
        <w:rPr>
          <w:rFonts w:hint="cs"/>
          <w:rtl/>
          <w:lang w:eastAsia="he-IL"/>
        </w:rPr>
        <w:t xml:space="preserve"> קיצרנו </w:t>
      </w:r>
      <w:bookmarkStart w:id="577" w:name="_ETM_Q1_680065"/>
      <w:bookmarkEnd w:id="577"/>
      <w:r>
        <w:rPr>
          <w:rFonts w:hint="cs"/>
          <w:rtl/>
          <w:lang w:eastAsia="he-IL"/>
        </w:rPr>
        <w:t xml:space="preserve">48 ל-24, מנסיבות של הטבע, של החיים. עדיין אני </w:t>
      </w:r>
      <w:bookmarkStart w:id="578" w:name="_ETM_Q1_689496"/>
      <w:bookmarkEnd w:id="578"/>
      <w:r>
        <w:rPr>
          <w:rFonts w:hint="cs"/>
          <w:rtl/>
          <w:lang w:eastAsia="he-IL"/>
        </w:rPr>
        <w:t>לא רוצה לראות מצב שבו בגלל בירוקרטיה שלא תפסו את</w:t>
      </w:r>
      <w:bookmarkStart w:id="579" w:name="_ETM_Q1_694852"/>
      <w:bookmarkEnd w:id="579"/>
      <w:r>
        <w:rPr>
          <w:rFonts w:hint="cs"/>
          <w:rtl/>
          <w:lang w:eastAsia="he-IL"/>
        </w:rPr>
        <w:t xml:space="preserve"> הזה או שהוא לא נמצא או שהוא נמצא בישיבה חשובה </w:t>
      </w:r>
      <w:bookmarkStart w:id="580" w:name="_ETM_Q1_700297"/>
      <w:bookmarkEnd w:id="580"/>
      <w:r>
        <w:rPr>
          <w:rFonts w:hint="cs"/>
          <w:rtl/>
          <w:lang w:eastAsia="he-IL"/>
        </w:rPr>
        <w:t xml:space="preserve">ולא חתם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ומכיוון שהזמן הוא קריטי כאן, </w:t>
      </w:r>
      <w:bookmarkStart w:id="581" w:name="_ETM_Q1_702342"/>
      <w:bookmarkEnd w:id="581"/>
      <w:r>
        <w:rPr>
          <w:rFonts w:hint="cs"/>
          <w:rtl/>
          <w:lang w:eastAsia="he-IL"/>
        </w:rPr>
        <w:t>ה-"מי מטעמו"</w:t>
      </w:r>
      <w:bookmarkStart w:id="582" w:name="_ETM_Q1_705290"/>
      <w:bookmarkEnd w:id="582"/>
      <w:r>
        <w:rPr>
          <w:rFonts w:hint="cs"/>
          <w:rtl/>
          <w:lang w:eastAsia="he-IL"/>
        </w:rPr>
        <w:t xml:space="preserve"> מייצר נוסחה מאוזנת סבירה. </w:t>
      </w:r>
      <w:bookmarkStart w:id="583" w:name="_ETM_Q1_705502"/>
      <w:bookmarkStart w:id="584" w:name="_ETM_Q1_705680"/>
      <w:bookmarkEnd w:id="583"/>
      <w:bookmarkEnd w:id="584"/>
    </w:p>
    <w:p w14:paraId="0EA8F80E" w14:textId="77777777" w:rsidR="00445E6A" w:rsidRDefault="00445E6A" w:rsidP="00445E6A">
      <w:pPr>
        <w:rPr>
          <w:rtl/>
          <w:lang w:eastAsia="he-IL"/>
        </w:rPr>
      </w:pPr>
      <w:bookmarkStart w:id="585" w:name="_ETM_Q1_705715"/>
      <w:bookmarkStart w:id="586" w:name="_ETM_Q1_706279"/>
      <w:bookmarkEnd w:id="585"/>
      <w:bookmarkEnd w:id="586"/>
    </w:p>
    <w:p w14:paraId="6B5F3C0D" w14:textId="51261BD2" w:rsidR="00445E6A" w:rsidRDefault="00445E6A" w:rsidP="00445E6A">
      <w:pPr>
        <w:pStyle w:val="a4"/>
        <w:keepNext/>
        <w:rPr>
          <w:rtl/>
        </w:rPr>
      </w:pPr>
      <w:bookmarkStart w:id="587" w:name="ET_speaker_נעה_בן_שבת_41"/>
      <w:r w:rsidRPr="00445E6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45E6A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6F92F33B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5159CF7A" w14:textId="3813A80F" w:rsidR="00445E6A" w:rsidRDefault="00445E6A" w:rsidP="00445E6A">
      <w:pPr>
        <w:rPr>
          <w:rtl/>
          <w:lang w:eastAsia="he-IL"/>
        </w:rPr>
      </w:pPr>
      <w:bookmarkStart w:id="588" w:name="_ETM_Q1_706639"/>
      <w:bookmarkStart w:id="589" w:name="_ETM_Q1_706668"/>
      <w:bookmarkEnd w:id="588"/>
      <w:bookmarkEnd w:id="589"/>
      <w:r>
        <w:rPr>
          <w:rFonts w:hint="cs"/>
          <w:rtl/>
          <w:lang w:eastAsia="he-IL"/>
        </w:rPr>
        <w:t>אז נגיד "הרופא בב</w:t>
      </w:r>
      <w:bookmarkStart w:id="590" w:name="_ETM_Q1_706735"/>
      <w:bookmarkEnd w:id="590"/>
      <w:r>
        <w:rPr>
          <w:rFonts w:hint="cs"/>
          <w:rtl/>
          <w:lang w:eastAsia="he-IL"/>
        </w:rPr>
        <w:t>נק הזרע מטעמו".</w:t>
      </w:r>
      <w:bookmarkStart w:id="591" w:name="_ETM_Q1_710795"/>
      <w:bookmarkEnd w:id="591"/>
      <w:r>
        <w:rPr>
          <w:rFonts w:hint="cs"/>
          <w:rtl/>
          <w:lang w:eastAsia="he-IL"/>
        </w:rPr>
        <w:t xml:space="preserve"> </w:t>
      </w:r>
      <w:bookmarkStart w:id="592" w:name="_ETM_Q1_711110"/>
      <w:bookmarkStart w:id="593" w:name="_ETM_Q1_711143"/>
      <w:bookmarkEnd w:id="592"/>
      <w:bookmarkEnd w:id="593"/>
      <w:r>
        <w:rPr>
          <w:rFonts w:hint="cs"/>
          <w:rtl/>
          <w:lang w:eastAsia="he-IL"/>
        </w:rPr>
        <w:t>בסדר? זה רופא, יכול לק</w:t>
      </w:r>
      <w:bookmarkStart w:id="594" w:name="_ETM_Q1_713534"/>
      <w:bookmarkEnd w:id="594"/>
      <w:r>
        <w:rPr>
          <w:rFonts w:hint="cs"/>
          <w:rtl/>
          <w:lang w:eastAsia="he-IL"/>
        </w:rPr>
        <w:t>חת כל רופא?</w:t>
      </w:r>
      <w:bookmarkStart w:id="595" w:name="_ETM_Q1_713229"/>
      <w:bookmarkEnd w:id="595"/>
    </w:p>
    <w:p w14:paraId="299DF082" w14:textId="77777777" w:rsidR="00445E6A" w:rsidRDefault="00445E6A" w:rsidP="00445E6A">
      <w:pPr>
        <w:rPr>
          <w:rtl/>
          <w:lang w:eastAsia="he-IL"/>
        </w:rPr>
      </w:pPr>
      <w:bookmarkStart w:id="596" w:name="_ETM_Q1_713258"/>
      <w:bookmarkStart w:id="597" w:name="_ETM_Q1_714270"/>
      <w:bookmarkEnd w:id="596"/>
      <w:bookmarkEnd w:id="597"/>
    </w:p>
    <w:p w14:paraId="15EBF966" w14:textId="0C0C6258" w:rsidR="00445E6A" w:rsidRDefault="00445E6A" w:rsidP="00445E6A">
      <w:pPr>
        <w:pStyle w:val="af9"/>
        <w:keepNext/>
        <w:rPr>
          <w:rtl/>
          <w:lang w:eastAsia="he-IL"/>
        </w:rPr>
      </w:pPr>
      <w:bookmarkStart w:id="598" w:name="ET_guest_דר_איתי_גת_44"/>
      <w:r w:rsidRPr="0044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445E6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14:paraId="33639ECB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28A69CD4" w14:textId="3AC65F2D" w:rsidR="00445E6A" w:rsidRPr="00445E6A" w:rsidRDefault="00445E6A" w:rsidP="00445E6A">
      <w:pPr>
        <w:rPr>
          <w:rtl/>
          <w:lang w:eastAsia="he-IL"/>
        </w:rPr>
      </w:pPr>
      <w:bookmarkStart w:id="599" w:name="_ETM_Q1_714621"/>
      <w:bookmarkStart w:id="600" w:name="_ETM_Q1_714653"/>
      <w:bookmarkEnd w:id="599"/>
      <w:bookmarkEnd w:id="600"/>
      <w:r>
        <w:rPr>
          <w:rFonts w:hint="cs"/>
          <w:rtl/>
          <w:lang w:eastAsia="he-IL"/>
        </w:rPr>
        <w:t xml:space="preserve">מצוין. </w:t>
      </w:r>
      <w:bookmarkStart w:id="601" w:name="_ETM_Q1_715931"/>
      <w:bookmarkEnd w:id="601"/>
    </w:p>
    <w:p w14:paraId="6A61691F" w14:textId="77777777" w:rsidR="00445E6A" w:rsidRDefault="00445E6A" w:rsidP="00445E6A">
      <w:pPr>
        <w:rPr>
          <w:rtl/>
          <w:lang w:eastAsia="he-IL"/>
        </w:rPr>
      </w:pPr>
      <w:bookmarkStart w:id="602" w:name="_ETM_Q1_714665"/>
      <w:bookmarkStart w:id="603" w:name="_ETM_Q1_714696"/>
      <w:bookmarkStart w:id="604" w:name="_ETM_Q1_715406"/>
      <w:bookmarkEnd w:id="602"/>
      <w:bookmarkEnd w:id="603"/>
      <w:bookmarkEnd w:id="604"/>
    </w:p>
    <w:p w14:paraId="53B04F50" w14:textId="0580969D" w:rsidR="00445E6A" w:rsidRDefault="00445E6A" w:rsidP="00445E6A">
      <w:pPr>
        <w:pStyle w:val="af6"/>
        <w:keepNext/>
        <w:rPr>
          <w:rtl/>
        </w:rPr>
      </w:pPr>
      <w:bookmarkStart w:id="605" w:name="ET_yor_5807_42"/>
      <w:r w:rsidRPr="00445E6A">
        <w:rPr>
          <w:rStyle w:val="TagStyle"/>
          <w:rtl/>
        </w:rPr>
        <w:t xml:space="preserve"> &lt;&lt; </w:t>
      </w:r>
      <w:proofErr w:type="spellStart"/>
      <w:r w:rsidRPr="00445E6A">
        <w:rPr>
          <w:rStyle w:val="TagStyle"/>
          <w:rtl/>
        </w:rPr>
        <w:t>יור</w:t>
      </w:r>
      <w:proofErr w:type="spellEnd"/>
      <w:r w:rsidRPr="00445E6A">
        <w:rPr>
          <w:rStyle w:val="TagStyle"/>
          <w:rtl/>
        </w:rPr>
        <w:t xml:space="preserve"> &gt;&gt; </w:t>
      </w:r>
      <w:r>
        <w:rPr>
          <w:rtl/>
        </w:rPr>
        <w:t>היו"ר קטי קטרין שטרית:</w:t>
      </w:r>
      <w:r w:rsidRPr="00445E6A">
        <w:rPr>
          <w:rStyle w:val="TagStyle"/>
          <w:rtl/>
        </w:rPr>
        <w:t xml:space="preserve"> &lt;&lt; </w:t>
      </w:r>
      <w:proofErr w:type="spellStart"/>
      <w:r w:rsidRPr="00445E6A">
        <w:rPr>
          <w:rStyle w:val="TagStyle"/>
          <w:rtl/>
        </w:rPr>
        <w:t>יור</w:t>
      </w:r>
      <w:proofErr w:type="spellEnd"/>
      <w:r w:rsidRPr="00445E6A">
        <w:rPr>
          <w:rStyle w:val="TagStyle"/>
          <w:rtl/>
        </w:rPr>
        <w:t xml:space="preserve">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1167F787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101C1155" w14:textId="3A85F1C3" w:rsidR="00445E6A" w:rsidRDefault="00445E6A" w:rsidP="00445E6A">
      <w:pPr>
        <w:rPr>
          <w:rtl/>
          <w:lang w:eastAsia="he-IL"/>
        </w:rPr>
      </w:pPr>
      <w:bookmarkStart w:id="606" w:name="_ETM_Q1_715729"/>
      <w:bookmarkStart w:id="607" w:name="_ETM_Q1_715760"/>
      <w:bookmarkEnd w:id="606"/>
      <w:bookmarkEnd w:id="607"/>
      <w:r>
        <w:rPr>
          <w:rFonts w:hint="cs"/>
          <w:rtl/>
          <w:lang w:eastAsia="he-IL"/>
        </w:rPr>
        <w:t>או רופא מטעמו?</w:t>
      </w:r>
    </w:p>
    <w:p w14:paraId="17C3E8C5" w14:textId="77777777" w:rsidR="00445E6A" w:rsidRDefault="00445E6A" w:rsidP="00445E6A">
      <w:pPr>
        <w:rPr>
          <w:rtl/>
          <w:lang w:eastAsia="he-IL"/>
        </w:rPr>
      </w:pPr>
      <w:bookmarkStart w:id="608" w:name="_ETM_Q1_717522"/>
      <w:bookmarkStart w:id="609" w:name="_ETM_Q1_717558"/>
      <w:bookmarkStart w:id="610" w:name="_ETM_Q1_714804"/>
      <w:bookmarkEnd w:id="608"/>
      <w:bookmarkEnd w:id="609"/>
      <w:bookmarkEnd w:id="610"/>
    </w:p>
    <w:p w14:paraId="2324DB74" w14:textId="019976C7" w:rsidR="00445E6A" w:rsidRDefault="00445E6A" w:rsidP="00445E6A">
      <w:pPr>
        <w:pStyle w:val="af9"/>
        <w:keepNext/>
        <w:rPr>
          <w:rtl/>
          <w:lang w:eastAsia="he-IL"/>
        </w:rPr>
      </w:pPr>
      <w:bookmarkStart w:id="611" w:name="ET_guest_דר_איתי_גת_43"/>
      <w:r w:rsidRPr="0044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445E6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14:paraId="37CD354A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590876EA" w14:textId="6987EF22" w:rsidR="00445E6A" w:rsidRDefault="00445E6A" w:rsidP="00445E6A">
      <w:pPr>
        <w:rPr>
          <w:rtl/>
          <w:lang w:eastAsia="he-IL"/>
        </w:rPr>
      </w:pPr>
      <w:bookmarkStart w:id="612" w:name="_ETM_Q1_716510"/>
      <w:bookmarkStart w:id="613" w:name="_ETM_Q1_716543"/>
      <w:bookmarkStart w:id="614" w:name="_ETM_Q1_716981"/>
      <w:bookmarkStart w:id="615" w:name="_ETM_Q1_715990"/>
      <w:bookmarkStart w:id="616" w:name="_ETM_Q1_714262"/>
      <w:bookmarkStart w:id="617" w:name="_ETM_Q1_714155"/>
      <w:bookmarkStart w:id="618" w:name="_ETM_Q1_711941"/>
      <w:bookmarkStart w:id="619" w:name="_ETM_Q1_715556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r>
        <w:rPr>
          <w:rFonts w:hint="cs"/>
          <w:rtl/>
          <w:lang w:eastAsia="he-IL"/>
        </w:rPr>
        <w:t xml:space="preserve">לא צריך להיות רופא. </w:t>
      </w:r>
    </w:p>
    <w:p w14:paraId="251B9B12" w14:textId="77777777" w:rsidR="00445E6A" w:rsidRDefault="00445E6A" w:rsidP="00445E6A">
      <w:pPr>
        <w:rPr>
          <w:rtl/>
          <w:lang w:eastAsia="he-IL"/>
        </w:rPr>
      </w:pPr>
      <w:bookmarkStart w:id="620" w:name="_ETM_Q1_719979"/>
      <w:bookmarkStart w:id="621" w:name="_ETM_Q1_720013"/>
      <w:bookmarkStart w:id="622" w:name="_ETM_Q1_717424"/>
      <w:bookmarkStart w:id="623" w:name="_ETM_Q1_718763"/>
      <w:bookmarkEnd w:id="620"/>
      <w:bookmarkEnd w:id="621"/>
      <w:bookmarkEnd w:id="622"/>
      <w:bookmarkEnd w:id="623"/>
    </w:p>
    <w:p w14:paraId="676B6C7F" w14:textId="5E5E4C1D" w:rsidR="00445E6A" w:rsidRDefault="00445E6A" w:rsidP="00445E6A">
      <w:pPr>
        <w:pStyle w:val="af9"/>
        <w:keepNext/>
        <w:rPr>
          <w:rtl/>
          <w:lang w:eastAsia="he-IL"/>
        </w:rPr>
      </w:pPr>
      <w:bookmarkStart w:id="624" w:name="ET_guest_צבי_האוזר_45"/>
      <w:r w:rsidRPr="0044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445E6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14:paraId="4EA76480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277C3ACF" w14:textId="453CEEF2" w:rsidR="00445E6A" w:rsidRDefault="00445E6A" w:rsidP="00445E6A">
      <w:pPr>
        <w:rPr>
          <w:rtl/>
          <w:lang w:eastAsia="he-IL"/>
        </w:rPr>
      </w:pPr>
      <w:bookmarkStart w:id="625" w:name="_ETM_Q1_719115"/>
      <w:bookmarkStart w:id="626" w:name="_ETM_Q1_719145"/>
      <w:bookmarkEnd w:id="625"/>
      <w:bookmarkEnd w:id="626"/>
      <w:r>
        <w:rPr>
          <w:rFonts w:hint="cs"/>
          <w:rtl/>
          <w:lang w:eastAsia="he-IL"/>
        </w:rPr>
        <w:t xml:space="preserve">לא צריך להיות רופא. </w:t>
      </w:r>
    </w:p>
    <w:p w14:paraId="2FB12C8E" w14:textId="77777777" w:rsidR="00445E6A" w:rsidRDefault="00445E6A" w:rsidP="00445E6A">
      <w:pPr>
        <w:rPr>
          <w:rtl/>
          <w:lang w:eastAsia="he-IL"/>
        </w:rPr>
      </w:pPr>
      <w:bookmarkStart w:id="627" w:name="_ETM_Q1_720967"/>
      <w:bookmarkStart w:id="628" w:name="_ETM_Q1_721000"/>
      <w:bookmarkEnd w:id="627"/>
      <w:bookmarkEnd w:id="628"/>
    </w:p>
    <w:p w14:paraId="188E0C77" w14:textId="68874390" w:rsidR="00445E6A" w:rsidRDefault="00445E6A" w:rsidP="00445E6A">
      <w:pPr>
        <w:pStyle w:val="a4"/>
        <w:keepNext/>
        <w:rPr>
          <w:rtl/>
        </w:rPr>
      </w:pPr>
      <w:bookmarkStart w:id="629" w:name="ET_speaker_נעה_בן_שבת_46"/>
      <w:r w:rsidRPr="00445E6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45E6A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557B0834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6EC9395A" w14:textId="767F7CFC" w:rsidR="00445E6A" w:rsidRDefault="00445E6A" w:rsidP="00445E6A">
      <w:pPr>
        <w:rPr>
          <w:rtl/>
          <w:lang w:eastAsia="he-IL"/>
        </w:rPr>
      </w:pPr>
      <w:bookmarkStart w:id="630" w:name="_ETM_Q1_719503"/>
      <w:bookmarkStart w:id="631" w:name="_ETM_Q1_719536"/>
      <w:bookmarkEnd w:id="630"/>
      <w:bookmarkEnd w:id="631"/>
      <w:r>
        <w:rPr>
          <w:rFonts w:hint="cs"/>
          <w:rtl/>
          <w:lang w:eastAsia="he-IL"/>
        </w:rPr>
        <w:t>סליחה,</w:t>
      </w:r>
      <w:bookmarkStart w:id="632" w:name="_ETM_Q1_720102"/>
      <w:bookmarkEnd w:id="632"/>
      <w:r>
        <w:rPr>
          <w:rFonts w:hint="cs"/>
          <w:rtl/>
          <w:lang w:eastAsia="he-IL"/>
        </w:rPr>
        <w:t xml:space="preserve"> זה צריך להיות רופא. זה רופא אבל בבנק הז</w:t>
      </w:r>
      <w:bookmarkStart w:id="633" w:name="_ETM_Q1_722512"/>
      <w:bookmarkEnd w:id="633"/>
      <w:r>
        <w:rPr>
          <w:rFonts w:hint="cs"/>
          <w:rtl/>
          <w:lang w:eastAsia="he-IL"/>
        </w:rPr>
        <w:t xml:space="preserve">רע </w:t>
      </w:r>
      <w:bookmarkStart w:id="634" w:name="_ETM_Q1_722913"/>
      <w:bookmarkEnd w:id="634"/>
      <w:r>
        <w:rPr>
          <w:rFonts w:hint="cs"/>
          <w:rtl/>
          <w:lang w:eastAsia="he-IL"/>
        </w:rPr>
        <w:t>או שזה יכול להיות כל רופא, רופא א</w:t>
      </w:r>
      <w:bookmarkStart w:id="635" w:name="_ETM_Q1_724608"/>
      <w:bookmarkEnd w:id="635"/>
      <w:r>
        <w:rPr>
          <w:rFonts w:hint="cs"/>
          <w:rtl/>
          <w:lang w:eastAsia="he-IL"/>
        </w:rPr>
        <w:t xml:space="preserve">ף אוזן גרון </w:t>
      </w:r>
      <w:bookmarkStart w:id="636" w:name="_ETM_Q1_726103"/>
      <w:bookmarkEnd w:id="636"/>
      <w:r>
        <w:rPr>
          <w:rFonts w:hint="cs"/>
          <w:rtl/>
          <w:lang w:eastAsia="he-IL"/>
        </w:rPr>
        <w:t>יכול גם לתת?</w:t>
      </w:r>
    </w:p>
    <w:p w14:paraId="07945FA0" w14:textId="77777777" w:rsidR="00445E6A" w:rsidRDefault="00445E6A" w:rsidP="00445E6A">
      <w:pPr>
        <w:rPr>
          <w:rtl/>
          <w:lang w:eastAsia="he-IL"/>
        </w:rPr>
      </w:pPr>
      <w:bookmarkStart w:id="637" w:name="_ETM_Q1_728308"/>
      <w:bookmarkStart w:id="638" w:name="_ETM_Q1_728342"/>
      <w:bookmarkStart w:id="639" w:name="_ETM_Q1_729501"/>
      <w:bookmarkEnd w:id="637"/>
      <w:bookmarkEnd w:id="638"/>
      <w:bookmarkEnd w:id="639"/>
    </w:p>
    <w:p w14:paraId="46FA4A4D" w14:textId="7FA72E6C" w:rsidR="00445E6A" w:rsidRDefault="00445E6A" w:rsidP="00445E6A">
      <w:pPr>
        <w:pStyle w:val="af9"/>
        <w:keepNext/>
        <w:rPr>
          <w:rtl/>
          <w:lang w:eastAsia="he-IL"/>
        </w:rPr>
      </w:pPr>
      <w:bookmarkStart w:id="640" w:name="ET_guest_צבי_האוזר_47"/>
      <w:r w:rsidRPr="0044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445E6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14:paraId="49B24670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11BA0425" w14:textId="434D9EEA" w:rsidR="00445E6A" w:rsidRDefault="00445E6A" w:rsidP="00445E6A">
      <w:pPr>
        <w:rPr>
          <w:rtl/>
          <w:lang w:eastAsia="he-IL"/>
        </w:rPr>
      </w:pPr>
      <w:bookmarkStart w:id="641" w:name="_ETM_Q1_729844"/>
      <w:bookmarkStart w:id="642" w:name="_ETM_Q1_729872"/>
      <w:bookmarkEnd w:id="641"/>
      <w:bookmarkEnd w:id="642"/>
      <w:r>
        <w:rPr>
          <w:rFonts w:hint="cs"/>
          <w:rtl/>
          <w:lang w:eastAsia="he-IL"/>
        </w:rPr>
        <w:t>מטעמו</w:t>
      </w:r>
      <w:bookmarkStart w:id="643" w:name="_ETM_Q1_727503"/>
      <w:bookmarkEnd w:id="643"/>
      <w:r>
        <w:rPr>
          <w:rFonts w:hint="cs"/>
          <w:rtl/>
          <w:lang w:eastAsia="he-IL"/>
        </w:rPr>
        <w:t xml:space="preserve">. </w:t>
      </w:r>
    </w:p>
    <w:p w14:paraId="40C83A96" w14:textId="77777777" w:rsidR="00445E6A" w:rsidRDefault="00445E6A" w:rsidP="00445E6A">
      <w:pPr>
        <w:rPr>
          <w:rtl/>
          <w:lang w:eastAsia="he-IL"/>
        </w:rPr>
      </w:pPr>
      <w:bookmarkStart w:id="644" w:name="_ETM_Q1_728394"/>
      <w:bookmarkStart w:id="645" w:name="_ETM_Q1_728431"/>
      <w:bookmarkStart w:id="646" w:name="_ETM_Q1_729720"/>
      <w:bookmarkEnd w:id="644"/>
      <w:bookmarkEnd w:id="645"/>
      <w:bookmarkEnd w:id="646"/>
    </w:p>
    <w:p w14:paraId="2B8E3B21" w14:textId="410DA0E7" w:rsidR="00445E6A" w:rsidRDefault="00445E6A" w:rsidP="00445E6A">
      <w:pPr>
        <w:pStyle w:val="af9"/>
        <w:keepNext/>
        <w:rPr>
          <w:rtl/>
          <w:lang w:eastAsia="he-IL"/>
        </w:rPr>
      </w:pPr>
      <w:bookmarkStart w:id="647" w:name="ET_guest_דר_איתי_גת_48"/>
      <w:r w:rsidRPr="0044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445E6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03BF2FD0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23DBE756" w14:textId="07605BED" w:rsidR="00445E6A" w:rsidRDefault="00445E6A" w:rsidP="00445E6A">
      <w:pPr>
        <w:rPr>
          <w:rtl/>
          <w:lang w:eastAsia="he-IL"/>
        </w:rPr>
      </w:pPr>
      <w:bookmarkStart w:id="648" w:name="_ETM_Q1_730055"/>
      <w:bookmarkStart w:id="649" w:name="_ETM_Q1_730085"/>
      <w:bookmarkEnd w:id="648"/>
      <w:bookmarkEnd w:id="649"/>
      <w:r>
        <w:rPr>
          <w:rFonts w:hint="cs"/>
          <w:rtl/>
          <w:lang w:eastAsia="he-IL"/>
        </w:rPr>
        <w:t xml:space="preserve">רופא מטעמו זה מצוין. </w:t>
      </w:r>
    </w:p>
    <w:p w14:paraId="466E36EA" w14:textId="77777777" w:rsidR="00445E6A" w:rsidRDefault="00445E6A" w:rsidP="00445E6A">
      <w:pPr>
        <w:rPr>
          <w:rtl/>
          <w:lang w:eastAsia="he-IL"/>
        </w:rPr>
      </w:pPr>
      <w:bookmarkStart w:id="650" w:name="_ETM_Q1_732849"/>
      <w:bookmarkStart w:id="651" w:name="_ETM_Q1_732889"/>
      <w:bookmarkStart w:id="652" w:name="_ETM_Q1_730462"/>
      <w:bookmarkEnd w:id="650"/>
      <w:bookmarkEnd w:id="651"/>
      <w:bookmarkEnd w:id="652"/>
    </w:p>
    <w:p w14:paraId="0EC5C6D7" w14:textId="09E79F06" w:rsidR="00445E6A" w:rsidRDefault="00445E6A" w:rsidP="00445E6A">
      <w:pPr>
        <w:pStyle w:val="af9"/>
        <w:keepNext/>
        <w:rPr>
          <w:rtl/>
          <w:lang w:eastAsia="he-IL"/>
        </w:rPr>
      </w:pPr>
      <w:bookmarkStart w:id="653" w:name="ET_guest_צבי_האוזר_49"/>
      <w:r w:rsidRPr="0044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445E6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"/>
    </w:p>
    <w:p w14:paraId="1865F6AC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26B3EB34" w14:textId="41867BD8" w:rsidR="00445E6A" w:rsidRDefault="00445E6A" w:rsidP="00445E6A">
      <w:pPr>
        <w:rPr>
          <w:rtl/>
          <w:lang w:eastAsia="he-IL"/>
        </w:rPr>
      </w:pPr>
      <w:bookmarkStart w:id="654" w:name="_ETM_Q1_730821"/>
      <w:bookmarkStart w:id="655" w:name="_ETM_Q1_730856"/>
      <w:bookmarkEnd w:id="654"/>
      <w:bookmarkEnd w:id="655"/>
      <w:r>
        <w:rPr>
          <w:rFonts w:hint="cs"/>
          <w:rtl/>
          <w:lang w:eastAsia="he-IL"/>
        </w:rPr>
        <w:t xml:space="preserve">בדיוק. </w:t>
      </w:r>
    </w:p>
    <w:p w14:paraId="70C630C9" w14:textId="77777777" w:rsidR="00445E6A" w:rsidRDefault="00445E6A" w:rsidP="00445E6A">
      <w:pPr>
        <w:rPr>
          <w:rtl/>
          <w:lang w:eastAsia="he-IL"/>
        </w:rPr>
      </w:pPr>
      <w:bookmarkStart w:id="656" w:name="_ETM_Q1_732509"/>
      <w:bookmarkStart w:id="657" w:name="_ETM_Q1_732560"/>
      <w:bookmarkEnd w:id="656"/>
      <w:bookmarkEnd w:id="657"/>
    </w:p>
    <w:p w14:paraId="099F7AE9" w14:textId="5B5C1297" w:rsidR="00445E6A" w:rsidRDefault="00445E6A" w:rsidP="00445E6A">
      <w:pPr>
        <w:pStyle w:val="af6"/>
        <w:keepNext/>
        <w:rPr>
          <w:rtl/>
        </w:rPr>
      </w:pPr>
      <w:bookmarkStart w:id="658" w:name="ET_yor_5807_50"/>
      <w:r w:rsidRPr="00445E6A">
        <w:rPr>
          <w:rStyle w:val="TagStyle"/>
          <w:rtl/>
        </w:rPr>
        <w:t xml:space="preserve"> &lt;&lt; </w:t>
      </w:r>
      <w:proofErr w:type="spellStart"/>
      <w:r w:rsidRPr="00445E6A">
        <w:rPr>
          <w:rStyle w:val="TagStyle"/>
          <w:rtl/>
        </w:rPr>
        <w:t>יור</w:t>
      </w:r>
      <w:proofErr w:type="spellEnd"/>
      <w:r w:rsidRPr="00445E6A">
        <w:rPr>
          <w:rStyle w:val="TagStyle"/>
          <w:rtl/>
        </w:rPr>
        <w:t xml:space="preserve"> &gt;&gt; </w:t>
      </w:r>
      <w:r>
        <w:rPr>
          <w:rtl/>
        </w:rPr>
        <w:t>היו"ר קטי קטרין שטרית:</w:t>
      </w:r>
      <w:r w:rsidRPr="00445E6A">
        <w:rPr>
          <w:rStyle w:val="TagStyle"/>
          <w:rtl/>
        </w:rPr>
        <w:t xml:space="preserve"> &lt;&lt; </w:t>
      </w:r>
      <w:proofErr w:type="spellStart"/>
      <w:r w:rsidRPr="00445E6A">
        <w:rPr>
          <w:rStyle w:val="TagStyle"/>
          <w:rtl/>
        </w:rPr>
        <w:t>יור</w:t>
      </w:r>
      <w:proofErr w:type="spellEnd"/>
      <w:r w:rsidRPr="00445E6A">
        <w:rPr>
          <w:rStyle w:val="TagStyle"/>
          <w:rtl/>
        </w:rPr>
        <w:t xml:space="preserve">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00D7046E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2B6C7D64" w14:textId="21FB00AA" w:rsidR="00445E6A" w:rsidRDefault="00445E6A" w:rsidP="00445E6A">
      <w:pPr>
        <w:rPr>
          <w:rtl/>
          <w:lang w:eastAsia="he-IL"/>
        </w:rPr>
      </w:pPr>
      <w:bookmarkStart w:id="659" w:name="_ETM_Q1_733764"/>
      <w:bookmarkStart w:id="660" w:name="_ETM_Q1_733798"/>
      <w:bookmarkEnd w:id="659"/>
      <w:bookmarkEnd w:id="660"/>
      <w:r>
        <w:rPr>
          <w:rFonts w:hint="cs"/>
          <w:rtl/>
          <w:lang w:eastAsia="he-IL"/>
        </w:rPr>
        <w:t>מאה אח</w:t>
      </w:r>
      <w:bookmarkStart w:id="661" w:name="_ETM_Q1_731365"/>
      <w:bookmarkEnd w:id="661"/>
      <w:r>
        <w:rPr>
          <w:rFonts w:hint="cs"/>
          <w:rtl/>
          <w:lang w:eastAsia="he-IL"/>
        </w:rPr>
        <w:t>וז.</w:t>
      </w:r>
      <w:bookmarkStart w:id="662" w:name="_ETM_Q1_731692"/>
      <w:bookmarkEnd w:id="662"/>
      <w:r>
        <w:rPr>
          <w:rFonts w:hint="cs"/>
          <w:rtl/>
          <w:lang w:eastAsia="he-IL"/>
        </w:rPr>
        <w:t xml:space="preserve"> יופי, נמשיך. </w:t>
      </w:r>
      <w:bookmarkStart w:id="663" w:name="_ETM_Q1_733427"/>
      <w:bookmarkEnd w:id="663"/>
    </w:p>
    <w:p w14:paraId="041E4643" w14:textId="77777777" w:rsidR="00445E6A" w:rsidRDefault="00445E6A" w:rsidP="00445E6A">
      <w:pPr>
        <w:rPr>
          <w:rtl/>
          <w:lang w:eastAsia="he-IL"/>
        </w:rPr>
      </w:pPr>
      <w:bookmarkStart w:id="664" w:name="_ETM_Q1_733478"/>
      <w:bookmarkEnd w:id="664"/>
    </w:p>
    <w:p w14:paraId="21A22617" w14:textId="60D72E83" w:rsidR="00445E6A" w:rsidRDefault="00445E6A" w:rsidP="00445E6A">
      <w:pPr>
        <w:pStyle w:val="a4"/>
        <w:keepNext/>
        <w:rPr>
          <w:rtl/>
        </w:rPr>
      </w:pPr>
      <w:bookmarkStart w:id="665" w:name="ET_speaker_נעה_בן_שבת_51"/>
      <w:r w:rsidRPr="00445E6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45E6A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2D9CE3CD" w14:textId="77777777" w:rsidR="00445E6A" w:rsidRDefault="00445E6A" w:rsidP="00445E6A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45E6A" w14:paraId="74158D90" w14:textId="77777777" w:rsidTr="005900DB">
        <w:trPr>
          <w:cantSplit/>
          <w:trHeight w:val="45"/>
        </w:trPr>
        <w:tc>
          <w:tcPr>
            <w:tcW w:w="1854" w:type="dxa"/>
          </w:tcPr>
          <w:p w14:paraId="49F157F4" w14:textId="55F28EED" w:rsidR="00445E6A" w:rsidRDefault="00445E6A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66" w:name="_ETM_Q1_728790" w:colFirst="0" w:colLast="2"/>
          </w:p>
        </w:tc>
        <w:tc>
          <w:tcPr>
            <w:tcW w:w="425" w:type="dxa"/>
          </w:tcPr>
          <w:p w14:paraId="4AC7F7B1" w14:textId="591D592A" w:rsidR="00445E6A" w:rsidRDefault="00445E6A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74762926" w14:textId="21F33CAE" w:rsidR="00445E6A" w:rsidRDefault="00445E6A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67" w:name="_ETM_Q1_731407"/>
            <w:bookmarkEnd w:id="6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(ה) לא </w:t>
            </w:r>
            <w:bookmarkStart w:id="668" w:name="_ETM_Q1_731142"/>
            <w:bookmarkEnd w:id="6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תבוצע נטילת זרע </w:t>
            </w:r>
            <w:bookmarkStart w:id="669" w:name="_ETM_Q1_734209"/>
            <w:bookmarkEnd w:id="6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מנפטר שטרם מלאו </w:t>
            </w:r>
            <w:bookmarkStart w:id="670" w:name="_ETM_Q1_736639"/>
            <w:bookmarkEnd w:id="6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לו 18 שנים, אלא אם כן הנפטר היה חייל</w:t>
            </w:r>
            <w:bookmarkStart w:id="671" w:name="_ETM_Q1_738729"/>
            <w:bookmarkStart w:id="672" w:name="_ETM_Q1_738308"/>
            <w:bookmarkEnd w:id="671"/>
            <w:bookmarkEnd w:id="6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...</w:t>
            </w:r>
          </w:p>
        </w:tc>
      </w:tr>
    </w:tbl>
    <w:p w14:paraId="6F9533CE" w14:textId="77777777" w:rsidR="00445E6A" w:rsidRDefault="00445E6A" w:rsidP="00445E6A">
      <w:pPr>
        <w:rPr>
          <w:rtl/>
          <w:lang w:eastAsia="he-IL"/>
        </w:rPr>
      </w:pPr>
      <w:bookmarkStart w:id="673" w:name="_ETM_Q1_731786"/>
      <w:bookmarkStart w:id="674" w:name="_ETM_Q1_731827"/>
      <w:bookmarkStart w:id="675" w:name="_ETM_Q1_729362"/>
      <w:bookmarkEnd w:id="673"/>
      <w:bookmarkEnd w:id="674"/>
      <w:bookmarkEnd w:id="675"/>
      <w:bookmarkEnd w:id="666"/>
    </w:p>
    <w:p w14:paraId="3A9F07D3" w14:textId="5F98D722" w:rsidR="00445E6A" w:rsidRDefault="00445E6A" w:rsidP="00445E6A">
      <w:pPr>
        <w:rPr>
          <w:rtl/>
          <w:lang w:eastAsia="he-IL"/>
        </w:rPr>
      </w:pPr>
      <w:bookmarkStart w:id="676" w:name="_ETM_Q1_741050"/>
      <w:bookmarkStart w:id="677" w:name="_ETM_Q1_741104"/>
      <w:bookmarkEnd w:id="676"/>
      <w:bookmarkEnd w:id="677"/>
      <w:r>
        <w:rPr>
          <w:rFonts w:hint="cs"/>
          <w:rtl/>
          <w:lang w:eastAsia="he-IL"/>
        </w:rPr>
        <w:t xml:space="preserve">טוב, </w:t>
      </w:r>
      <w:bookmarkStart w:id="678" w:name="_ETM_Q1_741706"/>
      <w:bookmarkEnd w:id="678"/>
      <w:r>
        <w:rPr>
          <w:rFonts w:hint="cs"/>
          <w:rtl/>
          <w:lang w:eastAsia="he-IL"/>
        </w:rPr>
        <w:t>נושא החיילים אנחנו, אני מבינה שמשרד הביט</w:t>
      </w:r>
      <w:bookmarkStart w:id="679" w:name="_ETM_Q1_742819"/>
      <w:bookmarkEnd w:id="679"/>
      <w:r>
        <w:rPr>
          <w:rFonts w:hint="cs"/>
          <w:rtl/>
          <w:lang w:eastAsia="he-IL"/>
        </w:rPr>
        <w:t xml:space="preserve">חון יש לו עמדה </w:t>
      </w:r>
      <w:bookmarkStart w:id="680" w:name="_ETM_Q1_744573"/>
      <w:bookmarkEnd w:id="680"/>
      <w:r>
        <w:rPr>
          <w:rFonts w:hint="cs"/>
          <w:rtl/>
          <w:lang w:eastAsia="he-IL"/>
        </w:rPr>
        <w:t xml:space="preserve">למסור לוועדה. </w:t>
      </w:r>
      <w:bookmarkStart w:id="681" w:name="_ETM_Q1_746283"/>
      <w:bookmarkEnd w:id="681"/>
    </w:p>
    <w:p w14:paraId="412C0E54" w14:textId="77777777" w:rsidR="00445E6A" w:rsidRDefault="00445E6A" w:rsidP="00445E6A">
      <w:pPr>
        <w:rPr>
          <w:rtl/>
          <w:lang w:eastAsia="he-IL"/>
        </w:rPr>
      </w:pPr>
      <w:bookmarkStart w:id="682" w:name="_ETM_Q1_746332"/>
      <w:bookmarkStart w:id="683" w:name="_ETM_Q1_744695"/>
      <w:bookmarkStart w:id="684" w:name="_ETM_Q1_745354"/>
      <w:bookmarkEnd w:id="682"/>
      <w:bookmarkEnd w:id="683"/>
      <w:bookmarkEnd w:id="684"/>
    </w:p>
    <w:p w14:paraId="5F693145" w14:textId="016E0B1E" w:rsidR="00445E6A" w:rsidRDefault="00445E6A" w:rsidP="00445E6A">
      <w:pPr>
        <w:pStyle w:val="af9"/>
        <w:keepNext/>
        <w:rPr>
          <w:rtl/>
          <w:lang w:eastAsia="he-IL"/>
        </w:rPr>
      </w:pPr>
      <w:bookmarkStart w:id="685" w:name="ET_guest_צבי_האוזר_52"/>
      <w:r w:rsidRPr="0044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445E6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14:paraId="40FD8E5C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121FF9AE" w14:textId="0385E572" w:rsidR="00445E6A" w:rsidRDefault="00445E6A" w:rsidP="00445E6A">
      <w:pPr>
        <w:rPr>
          <w:rtl/>
          <w:lang w:eastAsia="he-IL"/>
        </w:rPr>
      </w:pPr>
      <w:bookmarkStart w:id="686" w:name="_ETM_Q1_745845"/>
      <w:bookmarkStart w:id="687" w:name="_ETM_Q1_745883"/>
      <w:bookmarkEnd w:id="686"/>
      <w:bookmarkEnd w:id="687"/>
      <w:r>
        <w:rPr>
          <w:rFonts w:hint="cs"/>
          <w:rtl/>
          <w:lang w:eastAsia="he-IL"/>
        </w:rPr>
        <w:t>איזה סעיף אנחנו?</w:t>
      </w:r>
    </w:p>
    <w:p w14:paraId="5A7E8DBC" w14:textId="77777777" w:rsidR="00445E6A" w:rsidRDefault="00445E6A" w:rsidP="00445E6A">
      <w:pPr>
        <w:rPr>
          <w:rtl/>
          <w:lang w:eastAsia="he-IL"/>
        </w:rPr>
      </w:pPr>
      <w:bookmarkStart w:id="688" w:name="_ETM_Q1_748528"/>
      <w:bookmarkStart w:id="689" w:name="_ETM_Q1_748584"/>
      <w:bookmarkEnd w:id="688"/>
      <w:bookmarkEnd w:id="689"/>
    </w:p>
    <w:p w14:paraId="3FBD3A18" w14:textId="10DBBB16" w:rsidR="00445E6A" w:rsidRDefault="00445E6A" w:rsidP="00445E6A">
      <w:pPr>
        <w:pStyle w:val="a4"/>
        <w:keepNext/>
        <w:rPr>
          <w:rtl/>
        </w:rPr>
      </w:pPr>
      <w:bookmarkStart w:id="690" w:name="ET_speaker_נעה_בן_שבת_53"/>
      <w:r w:rsidRPr="00445E6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45E6A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00DF6DEC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1252FE2D" w14:textId="47000D26" w:rsidR="00445E6A" w:rsidRDefault="00445E6A" w:rsidP="00445E6A">
      <w:pPr>
        <w:rPr>
          <w:rtl/>
          <w:lang w:eastAsia="he-IL"/>
        </w:rPr>
      </w:pPr>
      <w:bookmarkStart w:id="691" w:name="_ETM_Q1_746954"/>
      <w:bookmarkEnd w:id="691"/>
      <w:r>
        <w:rPr>
          <w:rFonts w:hint="cs"/>
          <w:rtl/>
          <w:lang w:eastAsia="he-IL"/>
        </w:rPr>
        <w:t>א</w:t>
      </w:r>
      <w:bookmarkStart w:id="692" w:name="_ETM_Q1_747007"/>
      <w:bookmarkEnd w:id="692"/>
      <w:r>
        <w:rPr>
          <w:rFonts w:hint="cs"/>
          <w:rtl/>
          <w:lang w:eastAsia="he-IL"/>
        </w:rPr>
        <w:t xml:space="preserve">נחנו בסעיף (ה). </w:t>
      </w:r>
    </w:p>
    <w:p w14:paraId="112EE1FC" w14:textId="77777777" w:rsidR="00445E6A" w:rsidRDefault="00445E6A" w:rsidP="00445E6A">
      <w:pPr>
        <w:rPr>
          <w:rtl/>
          <w:lang w:eastAsia="he-IL"/>
        </w:rPr>
      </w:pPr>
      <w:bookmarkStart w:id="693" w:name="_ETM_Q1_751553"/>
      <w:bookmarkStart w:id="694" w:name="_ETM_Q1_751600"/>
      <w:bookmarkEnd w:id="693"/>
      <w:bookmarkEnd w:id="694"/>
    </w:p>
    <w:p w14:paraId="7670D3E3" w14:textId="49E488B2" w:rsidR="00445E6A" w:rsidRDefault="00445E6A" w:rsidP="00445E6A">
      <w:pPr>
        <w:pStyle w:val="af6"/>
        <w:keepNext/>
        <w:rPr>
          <w:rtl/>
        </w:rPr>
      </w:pPr>
      <w:bookmarkStart w:id="695" w:name="ET_yor_5807_54"/>
      <w:r w:rsidRPr="00445E6A">
        <w:rPr>
          <w:rStyle w:val="TagStyle"/>
          <w:rtl/>
        </w:rPr>
        <w:t xml:space="preserve"> &lt;&lt; </w:t>
      </w:r>
      <w:proofErr w:type="spellStart"/>
      <w:r w:rsidRPr="00445E6A">
        <w:rPr>
          <w:rStyle w:val="TagStyle"/>
          <w:rtl/>
        </w:rPr>
        <w:t>יור</w:t>
      </w:r>
      <w:proofErr w:type="spellEnd"/>
      <w:r w:rsidRPr="00445E6A">
        <w:rPr>
          <w:rStyle w:val="TagStyle"/>
          <w:rtl/>
        </w:rPr>
        <w:t xml:space="preserve"> &gt;&gt; </w:t>
      </w:r>
      <w:r>
        <w:rPr>
          <w:rtl/>
        </w:rPr>
        <w:t>היו"ר קטי קטרין שטרית:</w:t>
      </w:r>
      <w:r w:rsidRPr="00445E6A">
        <w:rPr>
          <w:rStyle w:val="TagStyle"/>
          <w:rtl/>
        </w:rPr>
        <w:t xml:space="preserve"> &lt;&lt; </w:t>
      </w:r>
      <w:proofErr w:type="spellStart"/>
      <w:r w:rsidRPr="00445E6A">
        <w:rPr>
          <w:rStyle w:val="TagStyle"/>
          <w:rtl/>
        </w:rPr>
        <w:t>יור</w:t>
      </w:r>
      <w:proofErr w:type="spellEnd"/>
      <w:r w:rsidRPr="00445E6A">
        <w:rPr>
          <w:rStyle w:val="TagStyle"/>
          <w:rtl/>
        </w:rPr>
        <w:t xml:space="preserve">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42641C0B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01521C49" w14:textId="443B5C52" w:rsidR="00445E6A" w:rsidRDefault="00445E6A" w:rsidP="00445E6A">
      <w:pPr>
        <w:rPr>
          <w:rtl/>
          <w:lang w:eastAsia="he-IL"/>
        </w:rPr>
      </w:pPr>
      <w:bookmarkStart w:id="696" w:name="_ETM_Q1_753196"/>
      <w:bookmarkStart w:id="697" w:name="_ETM_Q1_753231"/>
      <w:bookmarkEnd w:id="696"/>
      <w:bookmarkEnd w:id="697"/>
      <w:r>
        <w:rPr>
          <w:rFonts w:hint="cs"/>
          <w:rtl/>
          <w:lang w:eastAsia="he-IL"/>
        </w:rPr>
        <w:t>כן, משרד</w:t>
      </w:r>
      <w:bookmarkStart w:id="698" w:name="_ETM_Q1_750979"/>
      <w:bookmarkEnd w:id="698"/>
      <w:r>
        <w:rPr>
          <w:rFonts w:hint="cs"/>
          <w:rtl/>
          <w:lang w:eastAsia="he-IL"/>
        </w:rPr>
        <w:t xml:space="preserve"> הביטחון?</w:t>
      </w:r>
      <w:bookmarkStart w:id="699" w:name="_ETM_Q1_752540"/>
      <w:bookmarkEnd w:id="699"/>
    </w:p>
    <w:p w14:paraId="155C00F8" w14:textId="77777777" w:rsidR="00445E6A" w:rsidRDefault="00445E6A" w:rsidP="00445E6A">
      <w:pPr>
        <w:rPr>
          <w:rtl/>
          <w:lang w:eastAsia="he-IL"/>
        </w:rPr>
      </w:pPr>
      <w:bookmarkStart w:id="700" w:name="_ETM_Q1_752580"/>
      <w:bookmarkStart w:id="701" w:name="_ETM_Q1_751687"/>
      <w:bookmarkStart w:id="702" w:name="_ETM_Q1_753370"/>
      <w:bookmarkEnd w:id="700"/>
      <w:bookmarkEnd w:id="701"/>
      <w:bookmarkEnd w:id="702"/>
    </w:p>
    <w:p w14:paraId="16854A03" w14:textId="0E167B6E" w:rsidR="00445E6A" w:rsidRDefault="00445E6A" w:rsidP="00445E6A">
      <w:pPr>
        <w:pStyle w:val="af9"/>
        <w:keepNext/>
        <w:rPr>
          <w:rtl/>
          <w:lang w:eastAsia="he-IL"/>
        </w:rPr>
      </w:pPr>
      <w:bookmarkStart w:id="703" w:name="ET_guest_נגה_שילדהאוז_טאובר_55"/>
      <w:r w:rsidRPr="0044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445E6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719BAC6A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3165B4F1" w14:textId="74E582BF" w:rsidR="00445E6A" w:rsidRDefault="00445E6A" w:rsidP="00445E6A">
      <w:pPr>
        <w:rPr>
          <w:rtl/>
          <w:lang w:eastAsia="he-IL"/>
        </w:rPr>
      </w:pPr>
      <w:bookmarkStart w:id="704" w:name="_ETM_Q1_753786"/>
      <w:bookmarkStart w:id="705" w:name="_ETM_Q1_753821"/>
      <w:bookmarkEnd w:id="704"/>
      <w:bookmarkEnd w:id="705"/>
      <w:r>
        <w:rPr>
          <w:rFonts w:hint="cs"/>
          <w:rtl/>
          <w:lang w:eastAsia="he-IL"/>
        </w:rPr>
        <w:t xml:space="preserve">עכשיו </w:t>
      </w:r>
      <w:bookmarkStart w:id="706" w:name="_ETM_Q1_754382"/>
      <w:bookmarkEnd w:id="706"/>
      <w:r>
        <w:rPr>
          <w:rFonts w:hint="cs"/>
          <w:rtl/>
          <w:lang w:eastAsia="he-IL"/>
        </w:rPr>
        <w:t>למסור את העמדה או שנגיע לפרק</w:t>
      </w:r>
      <w:bookmarkStart w:id="707" w:name="_ETM_Q1_754062"/>
      <w:bookmarkEnd w:id="707"/>
      <w:r>
        <w:rPr>
          <w:rFonts w:hint="cs"/>
          <w:rtl/>
          <w:lang w:eastAsia="he-IL"/>
        </w:rPr>
        <w:t>?</w:t>
      </w:r>
    </w:p>
    <w:p w14:paraId="7F468761" w14:textId="77777777" w:rsidR="00445E6A" w:rsidRDefault="00445E6A" w:rsidP="00445E6A">
      <w:pPr>
        <w:rPr>
          <w:rtl/>
          <w:lang w:eastAsia="he-IL"/>
        </w:rPr>
      </w:pPr>
      <w:bookmarkStart w:id="708" w:name="_ETM_Q1_754424"/>
      <w:bookmarkStart w:id="709" w:name="_ETM_Q1_754462"/>
      <w:bookmarkEnd w:id="708"/>
      <w:bookmarkEnd w:id="709"/>
    </w:p>
    <w:p w14:paraId="45C14ABA" w14:textId="39F5E007" w:rsidR="00445E6A" w:rsidRDefault="00445E6A" w:rsidP="00445E6A">
      <w:pPr>
        <w:pStyle w:val="a4"/>
        <w:keepNext/>
        <w:rPr>
          <w:rtl/>
        </w:rPr>
      </w:pPr>
      <w:bookmarkStart w:id="710" w:name="ET_speaker_נעה_בן_שבת_56"/>
      <w:r w:rsidRPr="00445E6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45E6A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23366F79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3395AE58" w14:textId="36C6ABF2" w:rsidR="00445E6A" w:rsidRDefault="00445E6A" w:rsidP="00445E6A">
      <w:pPr>
        <w:rPr>
          <w:rtl/>
          <w:lang w:eastAsia="he-IL"/>
        </w:rPr>
      </w:pPr>
      <w:bookmarkStart w:id="711" w:name="_ETM_Q1_755433"/>
      <w:bookmarkStart w:id="712" w:name="_ETM_Q1_755467"/>
      <w:bookmarkEnd w:id="711"/>
      <w:bookmarkEnd w:id="712"/>
      <w:r>
        <w:rPr>
          <w:rFonts w:hint="cs"/>
          <w:rtl/>
          <w:lang w:eastAsia="he-IL"/>
        </w:rPr>
        <w:t>עכשיו תמסרי, כי אני קוראת</w:t>
      </w:r>
      <w:bookmarkStart w:id="713" w:name="_ETM_Q1_757821"/>
      <w:bookmarkEnd w:id="713"/>
      <w:r>
        <w:rPr>
          <w:rFonts w:hint="cs"/>
          <w:rtl/>
          <w:lang w:eastAsia="he-IL"/>
        </w:rPr>
        <w:t xml:space="preserve"> עכשיו את הסעיף. </w:t>
      </w:r>
    </w:p>
    <w:p w14:paraId="3677A318" w14:textId="77777777" w:rsidR="00445E6A" w:rsidRDefault="00445E6A" w:rsidP="00445E6A">
      <w:pPr>
        <w:rPr>
          <w:rtl/>
          <w:lang w:eastAsia="he-IL"/>
        </w:rPr>
      </w:pPr>
      <w:bookmarkStart w:id="714" w:name="_ETM_Q1_759532"/>
      <w:bookmarkStart w:id="715" w:name="_ETM_Q1_759572"/>
      <w:bookmarkEnd w:id="714"/>
      <w:bookmarkEnd w:id="715"/>
    </w:p>
    <w:p w14:paraId="126DC5BB" w14:textId="287C667B" w:rsidR="00445E6A" w:rsidRDefault="00445E6A" w:rsidP="00445E6A">
      <w:pPr>
        <w:pStyle w:val="af9"/>
        <w:keepNext/>
        <w:rPr>
          <w:rtl/>
          <w:lang w:eastAsia="he-IL"/>
        </w:rPr>
      </w:pPr>
      <w:bookmarkStart w:id="716" w:name="ET_guest_נגה_שילדהאוז_טאובר_57"/>
      <w:r w:rsidRPr="0044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445E6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14:paraId="2B754C03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520680B7" w14:textId="400F8C5B" w:rsidR="00445E6A" w:rsidRDefault="00445E6A" w:rsidP="00445E6A">
      <w:pPr>
        <w:rPr>
          <w:rtl/>
          <w:lang w:eastAsia="he-IL"/>
        </w:rPr>
      </w:pPr>
      <w:bookmarkStart w:id="717" w:name="_ETM_Q1_758555"/>
      <w:bookmarkStart w:id="718" w:name="_ETM_Q1_758579"/>
      <w:bookmarkEnd w:id="717"/>
      <w:bookmarkEnd w:id="718"/>
      <w:r>
        <w:rPr>
          <w:rFonts w:hint="cs"/>
          <w:rtl/>
          <w:lang w:eastAsia="he-IL"/>
        </w:rPr>
        <w:t xml:space="preserve">טוב. אני עו"ד נגה </w:t>
      </w:r>
      <w:proofErr w:type="spellStart"/>
      <w:r>
        <w:rPr>
          <w:rFonts w:hint="cs"/>
          <w:rtl/>
          <w:lang w:eastAsia="he-IL"/>
        </w:rPr>
        <w:t>ש</w:t>
      </w:r>
      <w:bookmarkStart w:id="719" w:name="_ETM_Q1_758430"/>
      <w:bookmarkEnd w:id="719"/>
      <w:r>
        <w:rPr>
          <w:rFonts w:hint="cs"/>
          <w:rtl/>
          <w:lang w:eastAsia="he-IL"/>
        </w:rPr>
        <w:t>ילדהאוז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טאובר</w:t>
      </w:r>
      <w:proofErr w:type="spellEnd"/>
      <w:r>
        <w:rPr>
          <w:rFonts w:hint="cs"/>
          <w:rtl/>
          <w:lang w:eastAsia="he-IL"/>
        </w:rPr>
        <w:t>, היוע</w:t>
      </w:r>
      <w:bookmarkStart w:id="720" w:name="_ETM_Q1_762669"/>
      <w:bookmarkEnd w:id="720"/>
      <w:r>
        <w:rPr>
          <w:rFonts w:hint="cs"/>
          <w:rtl/>
          <w:lang w:eastAsia="he-IL"/>
        </w:rPr>
        <w:t>צת</w:t>
      </w:r>
      <w:bookmarkStart w:id="721" w:name="_ETM_Q1_760699"/>
      <w:bookmarkEnd w:id="721"/>
      <w:r>
        <w:rPr>
          <w:rFonts w:hint="cs"/>
          <w:rtl/>
          <w:lang w:eastAsia="he-IL"/>
        </w:rPr>
        <w:t xml:space="preserve"> המשפטית של אגף משפחות במשרד הביטחון. בוקר טוב, שלום </w:t>
      </w:r>
      <w:bookmarkStart w:id="722" w:name="_ETM_Q1_766741"/>
      <w:bookmarkEnd w:id="722"/>
      <w:r>
        <w:rPr>
          <w:rFonts w:hint="cs"/>
          <w:rtl/>
          <w:lang w:eastAsia="he-IL"/>
        </w:rPr>
        <w:t xml:space="preserve">לכולם. </w:t>
      </w:r>
      <w:bookmarkStart w:id="723" w:name="_ETM_Q1_767367"/>
      <w:bookmarkStart w:id="724" w:name="_ETM_Q1_767544"/>
      <w:bookmarkEnd w:id="723"/>
      <w:bookmarkEnd w:id="724"/>
    </w:p>
    <w:p w14:paraId="1DA77724" w14:textId="77777777" w:rsidR="00445E6A" w:rsidRDefault="00445E6A" w:rsidP="00445E6A">
      <w:pPr>
        <w:rPr>
          <w:rtl/>
          <w:lang w:eastAsia="he-IL"/>
        </w:rPr>
      </w:pPr>
      <w:bookmarkStart w:id="725" w:name="_ETM_Q1_767583"/>
      <w:bookmarkEnd w:id="725"/>
    </w:p>
    <w:p w14:paraId="581D17E8" w14:textId="47F7C000" w:rsidR="00445E6A" w:rsidRDefault="00445E6A" w:rsidP="00445E6A">
      <w:pPr>
        <w:rPr>
          <w:rtl/>
          <w:lang w:eastAsia="he-IL"/>
        </w:rPr>
      </w:pPr>
      <w:bookmarkStart w:id="726" w:name="_ETM_Q1_767637"/>
      <w:bookmarkStart w:id="727" w:name="_ETM_Q1_767673"/>
      <w:bookmarkEnd w:id="726"/>
      <w:bookmarkEnd w:id="727"/>
      <w:r>
        <w:rPr>
          <w:rFonts w:hint="cs"/>
          <w:rtl/>
          <w:lang w:eastAsia="he-IL"/>
        </w:rPr>
        <w:t xml:space="preserve">אני רוצה רגע להגיד כמה מילים </w:t>
      </w:r>
      <w:bookmarkStart w:id="728" w:name="_ETM_Q1_770112"/>
      <w:bookmarkEnd w:id="728"/>
      <w:r>
        <w:rPr>
          <w:rFonts w:hint="cs"/>
          <w:rtl/>
          <w:lang w:eastAsia="he-IL"/>
        </w:rPr>
        <w:t xml:space="preserve">לגבי המתווה המוצע. זו עמדה משותפת לשר הביטחון ולמשרד לאחר </w:t>
      </w:r>
      <w:bookmarkStart w:id="729" w:name="_ETM_Q1_778055"/>
      <w:bookmarkEnd w:id="729"/>
      <w:r>
        <w:rPr>
          <w:rFonts w:hint="cs"/>
          <w:rtl/>
          <w:lang w:eastAsia="he-IL"/>
        </w:rPr>
        <w:t>שהתק</w:t>
      </w:r>
      <w:bookmarkStart w:id="730" w:name="_ETM_Q1_775548"/>
      <w:bookmarkEnd w:id="730"/>
      <w:r>
        <w:rPr>
          <w:rFonts w:hint="cs"/>
          <w:rtl/>
          <w:lang w:eastAsia="he-IL"/>
        </w:rPr>
        <w:t xml:space="preserve">יים דיון ייעודי בנושא. העמדה גם מתואמת עם גברתי חברת </w:t>
      </w:r>
      <w:bookmarkStart w:id="731" w:name="_ETM_Q1_781872"/>
      <w:bookmarkEnd w:id="731"/>
      <w:r>
        <w:rPr>
          <w:rFonts w:hint="cs"/>
          <w:rtl/>
          <w:lang w:eastAsia="he-IL"/>
        </w:rPr>
        <w:t xml:space="preserve">הכנסת. אז שוב, לעניין עצם </w:t>
      </w:r>
      <w:bookmarkStart w:id="732" w:name="_ETM_Q1_782445"/>
      <w:bookmarkEnd w:id="732"/>
      <w:r>
        <w:rPr>
          <w:rFonts w:hint="cs"/>
          <w:rtl/>
          <w:lang w:eastAsia="he-IL"/>
        </w:rPr>
        <w:t xml:space="preserve">הזרע מוצע לשימוש בזרע של </w:t>
      </w:r>
      <w:bookmarkStart w:id="733" w:name="_ETM_Q1_787403"/>
      <w:bookmarkEnd w:id="733"/>
      <w:r>
        <w:rPr>
          <w:rFonts w:hint="cs"/>
          <w:rtl/>
          <w:lang w:eastAsia="he-IL"/>
        </w:rPr>
        <w:t>נפטר. מע</w:t>
      </w:r>
      <w:bookmarkStart w:id="734" w:name="_ETM_Q1_785406"/>
      <w:bookmarkEnd w:id="734"/>
      <w:r>
        <w:rPr>
          <w:rFonts w:hint="cs"/>
          <w:rtl/>
          <w:lang w:eastAsia="he-IL"/>
        </w:rPr>
        <w:t>רכת הביטחון תומכת במתווה המוצע, בהתאם להסדר ש</w:t>
      </w:r>
      <w:bookmarkStart w:id="735" w:name="_ETM_Q1_789064"/>
      <w:bookmarkEnd w:id="735"/>
      <w:r>
        <w:rPr>
          <w:rFonts w:hint="cs"/>
          <w:rtl/>
          <w:lang w:eastAsia="he-IL"/>
        </w:rPr>
        <w:t xml:space="preserve">ייקבע </w:t>
      </w:r>
      <w:bookmarkStart w:id="736" w:name="_ETM_Q1_789699"/>
      <w:bookmarkEnd w:id="736"/>
      <w:r>
        <w:rPr>
          <w:rFonts w:hint="cs"/>
          <w:rtl/>
          <w:lang w:eastAsia="he-IL"/>
        </w:rPr>
        <w:t xml:space="preserve">לגבי כלל האוכלוסייה. </w:t>
      </w:r>
      <w:bookmarkStart w:id="737" w:name="_ETM_Q1_793683"/>
      <w:bookmarkEnd w:id="737"/>
    </w:p>
    <w:p w14:paraId="01621523" w14:textId="77777777" w:rsidR="00445E6A" w:rsidRDefault="00445E6A" w:rsidP="00445E6A">
      <w:pPr>
        <w:rPr>
          <w:rtl/>
          <w:lang w:eastAsia="he-IL"/>
        </w:rPr>
      </w:pPr>
      <w:bookmarkStart w:id="738" w:name="_ETM_Q1_793720"/>
      <w:bookmarkEnd w:id="738"/>
    </w:p>
    <w:p w14:paraId="4644C23F" w14:textId="1947506F" w:rsidR="00445E6A" w:rsidRDefault="00445E6A" w:rsidP="00445E6A">
      <w:pPr>
        <w:rPr>
          <w:rtl/>
          <w:lang w:eastAsia="he-IL"/>
        </w:rPr>
      </w:pPr>
      <w:bookmarkStart w:id="739" w:name="_ETM_Q1_793817"/>
      <w:bookmarkStart w:id="740" w:name="_ETM_Q1_793854"/>
      <w:bookmarkEnd w:id="739"/>
      <w:bookmarkEnd w:id="740"/>
      <w:r>
        <w:rPr>
          <w:rFonts w:hint="cs"/>
          <w:rtl/>
          <w:lang w:eastAsia="he-IL"/>
        </w:rPr>
        <w:t xml:space="preserve">לעניין הפרק הייחודי שיוחד לצה"ל בחוק, אנחנו </w:t>
      </w:r>
      <w:bookmarkStart w:id="741" w:name="_ETM_Q1_799128"/>
      <w:bookmarkEnd w:id="741"/>
      <w:r>
        <w:rPr>
          <w:rFonts w:hint="cs"/>
          <w:rtl/>
          <w:lang w:eastAsia="he-IL"/>
        </w:rPr>
        <w:t xml:space="preserve">מסתייגים. כמובן שצה"ל יפעל בהתאם לכל מנגנון כללי שייקבע ויכבד </w:t>
      </w:r>
      <w:bookmarkStart w:id="742" w:name="_ETM_Q1_804368"/>
      <w:bookmarkEnd w:id="742"/>
      <w:r>
        <w:rPr>
          <w:rFonts w:hint="cs"/>
          <w:rtl/>
          <w:lang w:eastAsia="he-IL"/>
        </w:rPr>
        <w:t xml:space="preserve">כל הנחיה בנוגע לשימוש בזרע של נפטר שהוא גם חייל. </w:t>
      </w:r>
      <w:bookmarkStart w:id="743" w:name="_ETM_Q1_809567"/>
      <w:bookmarkEnd w:id="743"/>
      <w:r>
        <w:rPr>
          <w:rFonts w:hint="cs"/>
          <w:rtl/>
          <w:lang w:eastAsia="he-IL"/>
        </w:rPr>
        <w:t>גם לעניין קיומו של מא</w:t>
      </w:r>
      <w:bookmarkStart w:id="744" w:name="_ETM_Q1_809531"/>
      <w:bookmarkEnd w:id="744"/>
      <w:r>
        <w:rPr>
          <w:rFonts w:hint="cs"/>
          <w:rtl/>
          <w:lang w:eastAsia="he-IL"/>
        </w:rPr>
        <w:t xml:space="preserve">גר כללי, אנחנו לא מתנגדים. פשוט </w:t>
      </w:r>
      <w:bookmarkStart w:id="745" w:name="_ETM_Q1_812893"/>
      <w:bookmarkEnd w:id="745"/>
      <w:r>
        <w:rPr>
          <w:rFonts w:hint="cs"/>
          <w:rtl/>
          <w:lang w:eastAsia="he-IL"/>
        </w:rPr>
        <w:t xml:space="preserve">אנחנו סבורים שלא נכון שצה"ל יהיה הכוח המניע של אותו </w:t>
      </w:r>
      <w:bookmarkStart w:id="746" w:name="_ETM_Q1_817619"/>
      <w:bookmarkEnd w:id="746"/>
      <w:r>
        <w:rPr>
          <w:rFonts w:hint="cs"/>
          <w:rtl/>
          <w:lang w:eastAsia="he-IL"/>
        </w:rPr>
        <w:t xml:space="preserve">מאגר או אותו מנגנון. </w:t>
      </w:r>
      <w:bookmarkStart w:id="747" w:name="_ETM_Q1_820838"/>
      <w:bookmarkEnd w:id="747"/>
    </w:p>
    <w:p w14:paraId="7749343C" w14:textId="77777777" w:rsidR="00445E6A" w:rsidRDefault="00445E6A" w:rsidP="00445E6A">
      <w:pPr>
        <w:rPr>
          <w:rtl/>
          <w:lang w:eastAsia="he-IL"/>
        </w:rPr>
      </w:pPr>
      <w:bookmarkStart w:id="748" w:name="_ETM_Q1_820873"/>
      <w:bookmarkStart w:id="749" w:name="_ETM_Q1_821557"/>
      <w:bookmarkEnd w:id="748"/>
      <w:bookmarkEnd w:id="749"/>
    </w:p>
    <w:p w14:paraId="33A4E24E" w14:textId="5356794D" w:rsidR="00445E6A" w:rsidRDefault="00445E6A" w:rsidP="00445E6A">
      <w:pPr>
        <w:pStyle w:val="af6"/>
        <w:keepNext/>
        <w:rPr>
          <w:rtl/>
        </w:rPr>
      </w:pPr>
      <w:bookmarkStart w:id="750" w:name="ET_yor_5807_58"/>
      <w:r w:rsidRPr="00445E6A">
        <w:rPr>
          <w:rStyle w:val="TagStyle"/>
          <w:rtl/>
        </w:rPr>
        <w:t xml:space="preserve"> &lt;&lt; </w:t>
      </w:r>
      <w:proofErr w:type="spellStart"/>
      <w:r w:rsidRPr="00445E6A">
        <w:rPr>
          <w:rStyle w:val="TagStyle"/>
          <w:rtl/>
        </w:rPr>
        <w:t>יור</w:t>
      </w:r>
      <w:proofErr w:type="spellEnd"/>
      <w:r w:rsidRPr="00445E6A">
        <w:rPr>
          <w:rStyle w:val="TagStyle"/>
          <w:rtl/>
        </w:rPr>
        <w:t xml:space="preserve"> &gt;&gt; </w:t>
      </w:r>
      <w:r>
        <w:rPr>
          <w:rtl/>
        </w:rPr>
        <w:t>היו"ר קטי קטרין שטרית:</w:t>
      </w:r>
      <w:r w:rsidRPr="00445E6A">
        <w:rPr>
          <w:rStyle w:val="TagStyle"/>
          <w:rtl/>
        </w:rPr>
        <w:t xml:space="preserve"> &lt;&lt; </w:t>
      </w:r>
      <w:proofErr w:type="spellStart"/>
      <w:r w:rsidRPr="00445E6A">
        <w:rPr>
          <w:rStyle w:val="TagStyle"/>
          <w:rtl/>
        </w:rPr>
        <w:t>יור</w:t>
      </w:r>
      <w:proofErr w:type="spellEnd"/>
      <w:r w:rsidRPr="00445E6A">
        <w:rPr>
          <w:rStyle w:val="TagStyle"/>
          <w:rtl/>
        </w:rPr>
        <w:t xml:space="preserve">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1DD924C4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533272A0" w14:textId="1FB88174" w:rsidR="00445E6A" w:rsidRDefault="00445E6A" w:rsidP="00445E6A">
      <w:pPr>
        <w:rPr>
          <w:rtl/>
          <w:lang w:eastAsia="he-IL"/>
        </w:rPr>
      </w:pPr>
      <w:bookmarkStart w:id="751" w:name="_ETM_Q1_821943"/>
      <w:bookmarkStart w:id="752" w:name="_ETM_Q1_821973"/>
      <w:bookmarkEnd w:id="751"/>
      <w:bookmarkEnd w:id="752"/>
      <w:r>
        <w:rPr>
          <w:rFonts w:hint="cs"/>
          <w:rtl/>
          <w:lang w:eastAsia="he-IL"/>
        </w:rPr>
        <w:t>אז מה</w:t>
      </w:r>
      <w:bookmarkStart w:id="753" w:name="_ETM_Q1_819658"/>
      <w:bookmarkEnd w:id="753"/>
      <w:r>
        <w:rPr>
          <w:rFonts w:hint="cs"/>
          <w:rtl/>
          <w:lang w:eastAsia="he-IL"/>
        </w:rPr>
        <w:t xml:space="preserve"> שאני</w:t>
      </w:r>
      <w:bookmarkStart w:id="754" w:name="_ETM_Q1_821395"/>
      <w:bookmarkEnd w:id="754"/>
      <w:r>
        <w:rPr>
          <w:rFonts w:hint="cs"/>
          <w:rtl/>
          <w:lang w:eastAsia="he-IL"/>
        </w:rPr>
        <w:t xml:space="preserve"> סיכמתי עם השר זה שהנושא </w:t>
      </w:r>
      <w:bookmarkStart w:id="755" w:name="_ETM_Q1_820711"/>
      <w:bookmarkEnd w:id="755"/>
      <w:r>
        <w:rPr>
          <w:rFonts w:hint="cs"/>
          <w:rtl/>
          <w:lang w:eastAsia="he-IL"/>
        </w:rPr>
        <w:t xml:space="preserve">הזה יהיה וולונטרי. זאת </w:t>
      </w:r>
      <w:bookmarkStart w:id="756" w:name="_ETM_Q1_823909"/>
      <w:bookmarkEnd w:id="756"/>
      <w:r>
        <w:rPr>
          <w:rFonts w:hint="cs"/>
          <w:rtl/>
          <w:lang w:eastAsia="he-IL"/>
        </w:rPr>
        <w:t xml:space="preserve">אומרת, חייל מוכן לתת את הזרע מבלי חלילה וחס לאבד </w:t>
      </w:r>
      <w:bookmarkStart w:id="757" w:name="_ETM_Q1_830613"/>
      <w:bookmarkEnd w:id="757"/>
      <w:r>
        <w:rPr>
          <w:rFonts w:hint="cs"/>
          <w:rtl/>
          <w:lang w:eastAsia="he-IL"/>
        </w:rPr>
        <w:t xml:space="preserve">את זה או שיקרה לנו מצב שבו עוברים 24 שעות </w:t>
      </w:r>
      <w:bookmarkStart w:id="758" w:name="_ETM_Q1_835384"/>
      <w:bookmarkEnd w:id="758"/>
      <w:r>
        <w:rPr>
          <w:rFonts w:hint="cs"/>
          <w:rtl/>
          <w:lang w:eastAsia="he-IL"/>
        </w:rPr>
        <w:t xml:space="preserve">והזרע הזה הוא לא. </w:t>
      </w:r>
      <w:bookmarkStart w:id="759" w:name="_ETM_Q1_835740"/>
      <w:bookmarkEnd w:id="759"/>
    </w:p>
    <w:p w14:paraId="2D9EC87F" w14:textId="77777777" w:rsidR="00445E6A" w:rsidRDefault="00445E6A" w:rsidP="00445E6A">
      <w:pPr>
        <w:rPr>
          <w:rtl/>
          <w:lang w:eastAsia="he-IL"/>
        </w:rPr>
      </w:pPr>
      <w:bookmarkStart w:id="760" w:name="_ETM_Q1_836036"/>
      <w:bookmarkStart w:id="761" w:name="_ETM_Q1_836079"/>
      <w:bookmarkStart w:id="762" w:name="_ETM_Q1_833939"/>
      <w:bookmarkEnd w:id="760"/>
      <w:bookmarkEnd w:id="761"/>
      <w:bookmarkEnd w:id="762"/>
    </w:p>
    <w:p w14:paraId="70AEB976" w14:textId="2132DB5F" w:rsidR="00445E6A" w:rsidRDefault="00445E6A" w:rsidP="00445E6A">
      <w:pPr>
        <w:pStyle w:val="af9"/>
        <w:keepNext/>
        <w:rPr>
          <w:rtl/>
          <w:lang w:eastAsia="he-IL"/>
        </w:rPr>
      </w:pPr>
      <w:bookmarkStart w:id="763" w:name="ET_guest_נגה_שילדהאוז_טאובר_59"/>
      <w:r w:rsidRPr="0044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445E6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254AAA46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23A65FE2" w14:textId="1B83375F" w:rsidR="00445E6A" w:rsidRDefault="00445E6A" w:rsidP="00445E6A">
      <w:pPr>
        <w:rPr>
          <w:rtl/>
          <w:lang w:eastAsia="he-IL"/>
        </w:rPr>
      </w:pPr>
      <w:bookmarkStart w:id="764" w:name="_ETM_Q1_834379"/>
      <w:bookmarkStart w:id="765" w:name="_ETM_Q1_834415"/>
      <w:bookmarkEnd w:id="764"/>
      <w:bookmarkEnd w:id="765"/>
      <w:r>
        <w:rPr>
          <w:rFonts w:hint="cs"/>
          <w:rtl/>
          <w:lang w:eastAsia="he-IL"/>
        </w:rPr>
        <w:t xml:space="preserve">ברור. </w:t>
      </w:r>
    </w:p>
    <w:p w14:paraId="13D0AA08" w14:textId="77777777" w:rsidR="00445E6A" w:rsidRDefault="00445E6A" w:rsidP="00445E6A">
      <w:pPr>
        <w:rPr>
          <w:rtl/>
          <w:lang w:eastAsia="he-IL"/>
        </w:rPr>
      </w:pPr>
      <w:bookmarkStart w:id="766" w:name="_ETM_Q1_835133"/>
      <w:bookmarkStart w:id="767" w:name="_ETM_Q1_835171"/>
      <w:bookmarkStart w:id="768" w:name="_ETM_Q1_836729"/>
      <w:bookmarkEnd w:id="766"/>
      <w:bookmarkEnd w:id="767"/>
      <w:bookmarkEnd w:id="768"/>
    </w:p>
    <w:p w14:paraId="70C6333B" w14:textId="77F82036" w:rsidR="00445E6A" w:rsidRDefault="00445E6A" w:rsidP="00445E6A">
      <w:pPr>
        <w:pStyle w:val="af6"/>
        <w:keepNext/>
        <w:rPr>
          <w:rtl/>
        </w:rPr>
      </w:pPr>
      <w:bookmarkStart w:id="769" w:name="ET_yor_5807_60"/>
      <w:r w:rsidRPr="00445E6A">
        <w:rPr>
          <w:rStyle w:val="TagStyle"/>
          <w:rtl/>
        </w:rPr>
        <w:lastRenderedPageBreak/>
        <w:t xml:space="preserve"> &lt;&lt; </w:t>
      </w:r>
      <w:proofErr w:type="spellStart"/>
      <w:r w:rsidRPr="00445E6A">
        <w:rPr>
          <w:rStyle w:val="TagStyle"/>
          <w:rtl/>
        </w:rPr>
        <w:t>יור</w:t>
      </w:r>
      <w:proofErr w:type="spellEnd"/>
      <w:r w:rsidRPr="00445E6A">
        <w:rPr>
          <w:rStyle w:val="TagStyle"/>
          <w:rtl/>
        </w:rPr>
        <w:t xml:space="preserve"> &gt;&gt; </w:t>
      </w:r>
      <w:r>
        <w:rPr>
          <w:rtl/>
        </w:rPr>
        <w:t>היו"ר קטי קטרין שטרית:</w:t>
      </w:r>
      <w:r w:rsidRPr="00445E6A">
        <w:rPr>
          <w:rStyle w:val="TagStyle"/>
          <w:rtl/>
        </w:rPr>
        <w:t xml:space="preserve"> &lt;&lt; </w:t>
      </w:r>
      <w:proofErr w:type="spellStart"/>
      <w:r w:rsidRPr="00445E6A">
        <w:rPr>
          <w:rStyle w:val="TagStyle"/>
          <w:rtl/>
        </w:rPr>
        <w:t>יור</w:t>
      </w:r>
      <w:proofErr w:type="spellEnd"/>
      <w:r w:rsidRPr="00445E6A">
        <w:rPr>
          <w:rStyle w:val="TagStyle"/>
          <w:rtl/>
        </w:rPr>
        <w:t xml:space="preserve">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32FF5BB7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66A6F529" w14:textId="13A7C397" w:rsidR="00445E6A" w:rsidRDefault="00445E6A" w:rsidP="00445E6A">
      <w:pPr>
        <w:rPr>
          <w:rtl/>
          <w:lang w:eastAsia="he-IL"/>
        </w:rPr>
      </w:pPr>
      <w:bookmarkStart w:id="770" w:name="_ETM_Q1_837184"/>
      <w:bookmarkStart w:id="771" w:name="_ETM_Q1_837221"/>
      <w:bookmarkEnd w:id="770"/>
      <w:bookmarkEnd w:id="771"/>
      <w:r>
        <w:rPr>
          <w:rFonts w:hint="cs"/>
          <w:rtl/>
          <w:lang w:eastAsia="he-IL"/>
        </w:rPr>
        <w:t xml:space="preserve">כאילו, לא להכריח אותו, צביקה. </w:t>
      </w:r>
      <w:bookmarkStart w:id="772" w:name="_ETM_Q1_840463"/>
      <w:bookmarkEnd w:id="772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שגלנט</w:t>
      </w:r>
      <w:proofErr w:type="spellEnd"/>
      <w:r>
        <w:rPr>
          <w:rFonts w:hint="cs"/>
          <w:rtl/>
          <w:lang w:eastAsia="he-IL"/>
        </w:rPr>
        <w:t xml:space="preserve"> אמר לי 'אל תכריחו</w:t>
      </w:r>
      <w:bookmarkStart w:id="773" w:name="_ETM_Q1_842290"/>
      <w:bookmarkEnd w:id="773"/>
      <w:r>
        <w:rPr>
          <w:rFonts w:hint="cs"/>
          <w:rtl/>
          <w:lang w:eastAsia="he-IL"/>
        </w:rPr>
        <w:t xml:space="preserve"> את המערכת לשאוב </w:t>
      </w:r>
      <w:bookmarkStart w:id="774" w:name="_ETM_Q1_843811"/>
      <w:bookmarkEnd w:id="774"/>
      <w:r>
        <w:rPr>
          <w:rFonts w:hint="cs"/>
          <w:rtl/>
          <w:lang w:eastAsia="he-IL"/>
        </w:rPr>
        <w:t>את הזרע. אנחנו לא יכו</w:t>
      </w:r>
      <w:bookmarkStart w:id="775" w:name="_ETM_Q1_845325"/>
      <w:bookmarkEnd w:id="775"/>
      <w:r>
        <w:rPr>
          <w:rFonts w:hint="cs"/>
          <w:rtl/>
          <w:lang w:eastAsia="he-IL"/>
        </w:rPr>
        <w:t xml:space="preserve">לים לעמוד בזה, לא לוגיסטית'. </w:t>
      </w:r>
      <w:bookmarkStart w:id="776" w:name="_ETM_Q1_849227"/>
      <w:bookmarkEnd w:id="776"/>
      <w:r>
        <w:rPr>
          <w:rFonts w:hint="cs"/>
          <w:rtl/>
          <w:lang w:eastAsia="he-IL"/>
        </w:rPr>
        <w:t xml:space="preserve">פשוט לא. </w:t>
      </w:r>
      <w:bookmarkStart w:id="777" w:name="_ETM_Q1_847419"/>
      <w:bookmarkEnd w:id="777"/>
    </w:p>
    <w:p w14:paraId="66E773E6" w14:textId="77777777" w:rsidR="00445E6A" w:rsidRDefault="00445E6A" w:rsidP="00445E6A">
      <w:pPr>
        <w:rPr>
          <w:rtl/>
          <w:lang w:eastAsia="he-IL"/>
        </w:rPr>
      </w:pPr>
      <w:bookmarkStart w:id="778" w:name="_ETM_Q1_847594"/>
      <w:bookmarkEnd w:id="778"/>
    </w:p>
    <w:p w14:paraId="7E1D3362" w14:textId="564332EE" w:rsidR="00445E6A" w:rsidRDefault="00445E6A" w:rsidP="00445E6A">
      <w:pPr>
        <w:pStyle w:val="af9"/>
        <w:keepNext/>
        <w:rPr>
          <w:rtl/>
          <w:lang w:eastAsia="he-IL"/>
        </w:rPr>
      </w:pPr>
      <w:bookmarkStart w:id="779" w:name="ET_guest_צבי_האוזר_61"/>
      <w:r w:rsidRPr="0044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445E6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"/>
    </w:p>
    <w:p w14:paraId="1B28CB3C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114FF1A8" w14:textId="678E2A29" w:rsidR="00445E6A" w:rsidRDefault="00445E6A" w:rsidP="00445E6A">
      <w:pPr>
        <w:rPr>
          <w:rtl/>
          <w:lang w:eastAsia="he-IL"/>
        </w:rPr>
      </w:pPr>
      <w:bookmarkStart w:id="780" w:name="_ETM_Q1_848865"/>
      <w:bookmarkStart w:id="781" w:name="_ETM_Q1_848902"/>
      <w:bookmarkEnd w:id="780"/>
      <w:bookmarkEnd w:id="781"/>
      <w:r>
        <w:rPr>
          <w:rFonts w:hint="cs"/>
          <w:rtl/>
          <w:lang w:eastAsia="he-IL"/>
        </w:rPr>
        <w:t xml:space="preserve">גברתי יושבת הראש, לדעתי </w:t>
      </w:r>
      <w:bookmarkStart w:id="782" w:name="_ETM_Q1_849031"/>
      <w:bookmarkEnd w:id="782"/>
      <w:r>
        <w:rPr>
          <w:rFonts w:hint="cs"/>
          <w:rtl/>
          <w:lang w:eastAsia="he-IL"/>
        </w:rPr>
        <w:t>נפלה שגגה גדולה בהבנ</w:t>
      </w:r>
      <w:bookmarkStart w:id="783" w:name="_ETM_Q1_851779"/>
      <w:bookmarkEnd w:id="783"/>
      <w:r>
        <w:rPr>
          <w:rFonts w:hint="cs"/>
          <w:rtl/>
          <w:lang w:eastAsia="he-IL"/>
        </w:rPr>
        <w:t xml:space="preserve">ת שר הביטחון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784" w:name="_ETM_Q1_852184"/>
      <w:bookmarkEnd w:id="784"/>
      <w:r>
        <w:rPr>
          <w:rFonts w:hint="cs"/>
          <w:rtl/>
          <w:lang w:eastAsia="he-IL"/>
        </w:rPr>
        <w:t xml:space="preserve">החוק. </w:t>
      </w:r>
    </w:p>
    <w:p w14:paraId="4B2D4A62" w14:textId="77777777" w:rsidR="00445E6A" w:rsidRDefault="00445E6A" w:rsidP="00445E6A">
      <w:pPr>
        <w:rPr>
          <w:rtl/>
          <w:lang w:eastAsia="he-IL"/>
        </w:rPr>
      </w:pPr>
      <w:bookmarkStart w:id="785" w:name="_ETM_Q1_852694"/>
      <w:bookmarkStart w:id="786" w:name="_ETM_Q1_852747"/>
      <w:bookmarkStart w:id="787" w:name="_ETM_Q1_853437"/>
      <w:bookmarkEnd w:id="785"/>
      <w:bookmarkEnd w:id="786"/>
      <w:bookmarkEnd w:id="787"/>
    </w:p>
    <w:p w14:paraId="3615E631" w14:textId="54BD28FB" w:rsidR="00445E6A" w:rsidRDefault="00445E6A" w:rsidP="00445E6A">
      <w:pPr>
        <w:pStyle w:val="af6"/>
        <w:keepNext/>
        <w:rPr>
          <w:rtl/>
        </w:rPr>
      </w:pPr>
      <w:bookmarkStart w:id="788" w:name="ET_yor_5807_62"/>
      <w:r w:rsidRPr="00445E6A">
        <w:rPr>
          <w:rStyle w:val="TagStyle"/>
          <w:rtl/>
        </w:rPr>
        <w:t xml:space="preserve"> &lt;&lt; </w:t>
      </w:r>
      <w:proofErr w:type="spellStart"/>
      <w:r w:rsidRPr="00445E6A">
        <w:rPr>
          <w:rStyle w:val="TagStyle"/>
          <w:rtl/>
        </w:rPr>
        <w:t>יור</w:t>
      </w:r>
      <w:proofErr w:type="spellEnd"/>
      <w:r w:rsidRPr="00445E6A">
        <w:rPr>
          <w:rStyle w:val="TagStyle"/>
          <w:rtl/>
        </w:rPr>
        <w:t xml:space="preserve"> &gt;&gt; </w:t>
      </w:r>
      <w:r>
        <w:rPr>
          <w:rtl/>
        </w:rPr>
        <w:t>היו"ר קטי קטרין שטרית:</w:t>
      </w:r>
      <w:r w:rsidRPr="00445E6A">
        <w:rPr>
          <w:rStyle w:val="TagStyle"/>
          <w:rtl/>
        </w:rPr>
        <w:t xml:space="preserve"> &lt;&lt; </w:t>
      </w:r>
      <w:proofErr w:type="spellStart"/>
      <w:r w:rsidRPr="00445E6A">
        <w:rPr>
          <w:rStyle w:val="TagStyle"/>
          <w:rtl/>
        </w:rPr>
        <w:t>יור</w:t>
      </w:r>
      <w:proofErr w:type="spellEnd"/>
      <w:r w:rsidRPr="00445E6A">
        <w:rPr>
          <w:rStyle w:val="TagStyle"/>
          <w:rtl/>
        </w:rPr>
        <w:t xml:space="preserve">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5CD68344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6022AC04" w14:textId="043B52A8" w:rsidR="00445E6A" w:rsidRDefault="00445E6A" w:rsidP="00445E6A">
      <w:pPr>
        <w:rPr>
          <w:rtl/>
          <w:lang w:eastAsia="he-IL"/>
        </w:rPr>
      </w:pPr>
      <w:bookmarkStart w:id="789" w:name="_ETM_Q1_853934"/>
      <w:bookmarkStart w:id="790" w:name="_ETM_Q1_853973"/>
      <w:bookmarkEnd w:id="789"/>
      <w:bookmarkEnd w:id="790"/>
      <w:r>
        <w:rPr>
          <w:rFonts w:hint="cs"/>
          <w:rtl/>
          <w:lang w:eastAsia="he-IL"/>
        </w:rPr>
        <w:t xml:space="preserve">מעולה. </w:t>
      </w:r>
    </w:p>
    <w:p w14:paraId="165C15D6" w14:textId="77777777" w:rsidR="00445E6A" w:rsidRDefault="00445E6A" w:rsidP="00445E6A">
      <w:pPr>
        <w:rPr>
          <w:rtl/>
          <w:lang w:eastAsia="he-IL"/>
        </w:rPr>
      </w:pPr>
      <w:bookmarkStart w:id="791" w:name="_ETM_Q1_854765"/>
      <w:bookmarkStart w:id="792" w:name="_ETM_Q1_854816"/>
      <w:bookmarkStart w:id="793" w:name="_ETM_Q1_855550"/>
      <w:bookmarkEnd w:id="791"/>
      <w:bookmarkEnd w:id="792"/>
      <w:bookmarkEnd w:id="793"/>
    </w:p>
    <w:p w14:paraId="57EDBB47" w14:textId="7FE8A88E" w:rsidR="00445E6A" w:rsidRDefault="00445E6A" w:rsidP="00445E6A">
      <w:pPr>
        <w:pStyle w:val="af9"/>
        <w:keepNext/>
        <w:rPr>
          <w:rtl/>
          <w:lang w:eastAsia="he-IL"/>
        </w:rPr>
      </w:pPr>
      <w:bookmarkStart w:id="794" w:name="ET_guest_צבי_האוזר_63"/>
      <w:r w:rsidRPr="0044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445E6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179FFECE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21D999EB" w14:textId="2C3ACB5F" w:rsidR="00445E6A" w:rsidRDefault="00445E6A" w:rsidP="00445E6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95" w:name="_ETM_Q1_856034"/>
      <w:bookmarkStart w:id="796" w:name="_ETM_Q1_856071"/>
      <w:bookmarkEnd w:id="795"/>
      <w:bookmarkEnd w:id="796"/>
      <w:r>
        <w:rPr>
          <w:rFonts w:hint="cs"/>
          <w:rtl/>
          <w:lang w:eastAsia="he-IL"/>
        </w:rPr>
        <w:t xml:space="preserve">חוק איננו בא </w:t>
      </w:r>
      <w:bookmarkStart w:id="797" w:name="_ETM_Q1_857623"/>
      <w:bookmarkEnd w:id="797"/>
      <w:r>
        <w:rPr>
          <w:rFonts w:hint="cs"/>
          <w:rtl/>
          <w:lang w:eastAsia="he-IL"/>
        </w:rPr>
        <w:t xml:space="preserve">ואומר נטילת זרע של חייל בהיותו </w:t>
      </w:r>
      <w:proofErr w:type="spellStart"/>
      <w:r>
        <w:rPr>
          <w:rFonts w:hint="cs"/>
          <w:rtl/>
          <w:lang w:eastAsia="he-IL"/>
        </w:rPr>
        <w:t>מלש"ב</w:t>
      </w:r>
      <w:proofErr w:type="spellEnd"/>
      <w:r>
        <w:rPr>
          <w:rFonts w:hint="cs"/>
          <w:rtl/>
          <w:lang w:eastAsia="he-IL"/>
        </w:rPr>
        <w:t xml:space="preserve"> או במהלך שירותו. </w:t>
      </w:r>
      <w:bookmarkStart w:id="798" w:name="_ETM_Q1_864439"/>
      <w:bookmarkEnd w:id="798"/>
      <w:r>
        <w:rPr>
          <w:rFonts w:hint="cs"/>
          <w:rtl/>
          <w:lang w:eastAsia="he-IL"/>
        </w:rPr>
        <w:t xml:space="preserve">החוק מייצר אך ורק פרוצדורה שהיא קשורה בטבורה להחלטת הפוקד </w:t>
      </w:r>
      <w:bookmarkStart w:id="799" w:name="_ETM_Q1_872539"/>
      <w:bookmarkEnd w:id="799"/>
      <w:r>
        <w:rPr>
          <w:rFonts w:hint="cs"/>
          <w:rtl/>
          <w:lang w:eastAsia="he-IL"/>
        </w:rPr>
        <w:t xml:space="preserve">לקרוא לאדם שישרת שלוש שנים, למלא שאלון שאומר, הנוסח </w:t>
      </w:r>
      <w:bookmarkStart w:id="800" w:name="_ETM_Q1_882260"/>
      <w:bookmarkEnd w:id="800"/>
      <w:r>
        <w:rPr>
          <w:rFonts w:hint="cs"/>
          <w:rtl/>
          <w:lang w:eastAsia="he-IL"/>
        </w:rPr>
        <w:t>שייקבע על ידי הוועדה</w:t>
      </w:r>
      <w:bookmarkStart w:id="801" w:name="_ETM_Q1_882132"/>
      <w:bookmarkEnd w:id="801"/>
      <w:r>
        <w:rPr>
          <w:rFonts w:hint="cs"/>
          <w:rtl/>
          <w:lang w:eastAsia="he-IL"/>
        </w:rPr>
        <w:t xml:space="preserve">. האם חלילה בקרות אירוע אתה מוכן </w:t>
      </w:r>
      <w:bookmarkStart w:id="802" w:name="_ETM_Q1_887500"/>
      <w:bookmarkEnd w:id="802"/>
      <w:r>
        <w:rPr>
          <w:rFonts w:hint="cs"/>
          <w:rtl/>
          <w:lang w:eastAsia="he-IL"/>
        </w:rPr>
        <w:t xml:space="preserve">שיישאבו את הזרע. </w:t>
      </w:r>
      <w:bookmarkStart w:id="803" w:name="_ETM_Q1_887476"/>
      <w:bookmarkEnd w:id="803"/>
    </w:p>
    <w:p w14:paraId="0F9CB69D" w14:textId="77777777" w:rsidR="00445E6A" w:rsidRDefault="00445E6A" w:rsidP="00445E6A">
      <w:pPr>
        <w:rPr>
          <w:rtl/>
          <w:lang w:eastAsia="he-IL"/>
        </w:rPr>
      </w:pPr>
      <w:bookmarkStart w:id="804" w:name="_ETM_Q1_887674"/>
      <w:bookmarkEnd w:id="804"/>
    </w:p>
    <w:p w14:paraId="16542B02" w14:textId="4477A663" w:rsidR="00445E6A" w:rsidRDefault="00445E6A" w:rsidP="00445E6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</w:t>
      </w:r>
      <w:bookmarkStart w:id="805" w:name="_ETM_Q1_887779"/>
      <w:bookmarkStart w:id="806" w:name="_ETM_Q1_887798"/>
      <w:bookmarkStart w:id="807" w:name="_ETM_Q1_887825"/>
      <w:bookmarkEnd w:id="805"/>
      <w:bookmarkEnd w:id="806"/>
      <w:bookmarkEnd w:id="807"/>
      <w:r>
        <w:rPr>
          <w:rFonts w:hint="cs"/>
          <w:rtl/>
          <w:lang w:eastAsia="he-IL"/>
        </w:rPr>
        <w:t xml:space="preserve">יו, אני רוצה לחדד את העניין. אנחנו </w:t>
      </w:r>
      <w:bookmarkStart w:id="808" w:name="_ETM_Q1_891139"/>
      <w:bookmarkEnd w:id="808"/>
      <w:r>
        <w:rPr>
          <w:rFonts w:hint="cs"/>
          <w:rtl/>
          <w:lang w:eastAsia="he-IL"/>
        </w:rPr>
        <w:t>שמים סוף פסוק אחת ולתמיד לשאלת אי הבהירות</w:t>
      </w:r>
      <w:bookmarkStart w:id="809" w:name="_ETM_Q1_893435"/>
      <w:bookmarkEnd w:id="809"/>
      <w:r>
        <w:rPr>
          <w:rFonts w:hint="cs"/>
          <w:rtl/>
          <w:lang w:eastAsia="he-IL"/>
        </w:rPr>
        <w:t xml:space="preserve"> של רצונו</w:t>
      </w:r>
      <w:bookmarkStart w:id="810" w:name="_ETM_Q1_896089"/>
      <w:bookmarkEnd w:id="810"/>
      <w:r>
        <w:rPr>
          <w:rFonts w:hint="cs"/>
          <w:rtl/>
          <w:lang w:eastAsia="he-IL"/>
        </w:rPr>
        <w:t xml:space="preserve"> של הנפטר. כל החוק הזה עומד על שני אדנים: רצונו </w:t>
      </w:r>
      <w:bookmarkStart w:id="811" w:name="_ETM_Q1_901736"/>
      <w:bookmarkEnd w:id="811"/>
      <w:r>
        <w:rPr>
          <w:rFonts w:hint="cs"/>
          <w:rtl/>
          <w:lang w:eastAsia="he-IL"/>
        </w:rPr>
        <w:t xml:space="preserve">של הנפטר וטובת הילד. אנחנו מבררים את רצונו של הנפטר. </w:t>
      </w:r>
      <w:bookmarkStart w:id="812" w:name="_ETM_Q1_908441"/>
      <w:bookmarkEnd w:id="812"/>
      <w:r>
        <w:rPr>
          <w:rFonts w:hint="cs"/>
          <w:rtl/>
          <w:lang w:eastAsia="he-IL"/>
        </w:rPr>
        <w:t>ההבדל בין חייל צה"ל לאזרח כללי</w:t>
      </w:r>
      <w:bookmarkStart w:id="813" w:name="_ETM_Q1_910032"/>
      <w:bookmarkEnd w:id="813"/>
      <w:r>
        <w:rPr>
          <w:rFonts w:hint="cs"/>
          <w:rtl/>
          <w:lang w:eastAsia="he-IL"/>
        </w:rPr>
        <w:t xml:space="preserve"> זה שאנחנו</w:t>
      </w:r>
      <w:bookmarkStart w:id="814" w:name="_ETM_Q1_909488"/>
      <w:bookmarkEnd w:id="814"/>
      <w:r>
        <w:rPr>
          <w:rFonts w:hint="cs"/>
          <w:rtl/>
          <w:lang w:eastAsia="he-IL"/>
        </w:rPr>
        <w:t xml:space="preserve">, </w:t>
      </w:r>
      <w:bookmarkStart w:id="815" w:name="_ETM_Q1_910300"/>
      <w:bookmarkEnd w:id="815"/>
      <w:r>
        <w:rPr>
          <w:rFonts w:hint="cs"/>
          <w:rtl/>
          <w:lang w:eastAsia="he-IL"/>
        </w:rPr>
        <w:t>אחרי שבחנו, שקלנו והבנו, אפשרנו לאדם שאיננו חייל, באופן וולונטרי</w:t>
      </w:r>
      <w:bookmarkStart w:id="816" w:name="_ETM_Q1_918807"/>
      <w:bookmarkEnd w:id="816"/>
      <w:r>
        <w:rPr>
          <w:rFonts w:hint="cs"/>
          <w:rtl/>
          <w:lang w:eastAsia="he-IL"/>
        </w:rPr>
        <w:t>, להודיע ב</w:t>
      </w:r>
      <w:bookmarkStart w:id="817" w:name="_ETM_Q1_917469"/>
      <w:bookmarkEnd w:id="817"/>
      <w:r>
        <w:rPr>
          <w:rFonts w:hint="cs"/>
          <w:rtl/>
          <w:lang w:eastAsia="he-IL"/>
        </w:rPr>
        <w:t xml:space="preserve">צורה שהוועדה תקבע, שהחוק יקבע, שיש לו עניין </w:t>
      </w:r>
      <w:bookmarkStart w:id="818" w:name="_ETM_Q1_923479"/>
      <w:bookmarkEnd w:id="818"/>
      <w:r>
        <w:rPr>
          <w:rFonts w:hint="cs"/>
          <w:rtl/>
          <w:lang w:eastAsia="he-IL"/>
        </w:rPr>
        <w:t>אם חלילה קורה לו משהו שת</w:t>
      </w:r>
      <w:bookmarkStart w:id="819" w:name="_ETM_Q1_923464"/>
      <w:bookmarkEnd w:id="819"/>
      <w:r>
        <w:rPr>
          <w:rFonts w:hint="cs"/>
          <w:rtl/>
          <w:lang w:eastAsia="he-IL"/>
        </w:rPr>
        <w:t xml:space="preserve">תבצע פרוצדורה ככל שהיא אפשרית. </w:t>
      </w:r>
      <w:bookmarkStart w:id="820" w:name="_ETM_Q1_926915"/>
      <w:bookmarkEnd w:id="820"/>
      <w:r>
        <w:rPr>
          <w:rFonts w:hint="cs"/>
          <w:rtl/>
          <w:lang w:eastAsia="he-IL"/>
        </w:rPr>
        <w:t>צה"ל, שחובתו, חובת ההגינות שלו כלפי החייל וכלפי משפחתו היא</w:t>
      </w:r>
      <w:bookmarkStart w:id="821" w:name="_ETM_Q1_935287"/>
      <w:bookmarkEnd w:id="821"/>
      <w:r>
        <w:rPr>
          <w:rFonts w:hint="cs"/>
          <w:rtl/>
          <w:lang w:eastAsia="he-IL"/>
        </w:rPr>
        <w:t xml:space="preserve"> גבוהה יותר מהרגיל, הוא ינהל פרוצדורה של לא מאגר של </w:t>
      </w:r>
      <w:bookmarkStart w:id="822" w:name="_ETM_Q1_941229"/>
      <w:bookmarkEnd w:id="822"/>
      <w:r>
        <w:rPr>
          <w:rFonts w:hint="cs"/>
          <w:rtl/>
          <w:lang w:eastAsia="he-IL"/>
        </w:rPr>
        <w:t xml:space="preserve">זרע, של רשומה של חיילים שיכול להיות שרובם יגידו אין </w:t>
      </w:r>
      <w:bookmarkStart w:id="823" w:name="_ETM_Q1_947097"/>
      <w:bookmarkEnd w:id="823"/>
      <w:r>
        <w:rPr>
          <w:rFonts w:hint="cs"/>
          <w:rtl/>
          <w:lang w:eastAsia="he-IL"/>
        </w:rPr>
        <w:t xml:space="preserve">לנו עניין בדבר הזה. אבל אותם חיילים שנתנו דעתם ואמרו </w:t>
      </w:r>
      <w:bookmarkStart w:id="824" w:name="_ETM_Q1_952588"/>
      <w:bookmarkEnd w:id="824"/>
      <w:r>
        <w:rPr>
          <w:rFonts w:hint="cs"/>
          <w:rtl/>
          <w:lang w:eastAsia="he-IL"/>
        </w:rPr>
        <w:t xml:space="preserve">רוצה אני, שאם חלילה קורה לי, אם תיתכן הפרוצדורה. כי </w:t>
      </w:r>
      <w:bookmarkStart w:id="825" w:name="_ETM_Q1_958908"/>
      <w:bookmarkEnd w:id="825"/>
      <w:r>
        <w:rPr>
          <w:rFonts w:hint="cs"/>
          <w:rtl/>
          <w:lang w:eastAsia="he-IL"/>
        </w:rPr>
        <w:t>הר</w:t>
      </w:r>
      <w:bookmarkStart w:id="826" w:name="_ETM_Q1_956245"/>
      <w:bookmarkEnd w:id="826"/>
      <w:r>
        <w:rPr>
          <w:rFonts w:hint="cs"/>
          <w:rtl/>
          <w:lang w:eastAsia="he-IL"/>
        </w:rPr>
        <w:t>בה פעמים זה לא אפשרי בנסיבות, אני אבקש לעשות</w:t>
      </w:r>
      <w:bookmarkStart w:id="827" w:name="_ETM_Q1_961836"/>
      <w:bookmarkEnd w:id="827"/>
      <w:r>
        <w:rPr>
          <w:rFonts w:hint="cs"/>
          <w:rtl/>
          <w:lang w:eastAsia="he-IL"/>
        </w:rPr>
        <w:t xml:space="preserve"> את אותו מאמץ להבטחת המשכיות. ואנחנו שמים </w:t>
      </w:r>
      <w:bookmarkStart w:id="828" w:name="_ETM_Q1_964873"/>
      <w:bookmarkEnd w:id="828"/>
      <w:r>
        <w:rPr>
          <w:rFonts w:hint="cs"/>
          <w:rtl/>
          <w:lang w:eastAsia="he-IL"/>
        </w:rPr>
        <w:t xml:space="preserve">סוף פסוק להתדיינויות </w:t>
      </w:r>
      <w:bookmarkStart w:id="829" w:name="_ETM_Q1_968001"/>
      <w:bookmarkEnd w:id="829"/>
      <w:r>
        <w:rPr>
          <w:rFonts w:hint="cs"/>
          <w:rtl/>
          <w:lang w:eastAsia="he-IL"/>
        </w:rPr>
        <w:t>ולעינויי נפש של המשפחה אחרי זה בלהוכיח את רצון הנפטר.</w:t>
      </w:r>
      <w:bookmarkStart w:id="830" w:name="_ETM_Q1_974301"/>
      <w:bookmarkEnd w:id="830"/>
      <w:r>
        <w:rPr>
          <w:rFonts w:hint="cs"/>
          <w:rtl/>
          <w:lang w:eastAsia="he-IL"/>
        </w:rPr>
        <w:t xml:space="preserve"> </w:t>
      </w:r>
      <w:bookmarkStart w:id="831" w:name="_ETM_Q1_975044"/>
      <w:bookmarkEnd w:id="831"/>
    </w:p>
    <w:p w14:paraId="0252F45E" w14:textId="77777777" w:rsidR="00445E6A" w:rsidRDefault="00445E6A" w:rsidP="00445E6A">
      <w:pPr>
        <w:rPr>
          <w:rtl/>
          <w:lang w:eastAsia="he-IL"/>
        </w:rPr>
      </w:pPr>
      <w:bookmarkStart w:id="832" w:name="_ETM_Q1_975096"/>
      <w:bookmarkEnd w:id="832"/>
    </w:p>
    <w:p w14:paraId="089FBFF6" w14:textId="786EA60F" w:rsidR="00445E6A" w:rsidRDefault="00445E6A" w:rsidP="00445E6A">
      <w:pPr>
        <w:rPr>
          <w:rtl/>
          <w:lang w:eastAsia="he-IL"/>
        </w:rPr>
      </w:pPr>
      <w:bookmarkStart w:id="833" w:name="_ETM_Q1_975157"/>
      <w:bookmarkStart w:id="834" w:name="_ETM_Q1_975199"/>
      <w:bookmarkEnd w:id="833"/>
      <w:bookmarkEnd w:id="834"/>
      <w:r>
        <w:rPr>
          <w:rFonts w:hint="cs"/>
          <w:rtl/>
          <w:lang w:eastAsia="he-IL"/>
        </w:rPr>
        <w:t xml:space="preserve">לכן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לא הבין, </w:t>
      </w:r>
      <w:bookmarkStart w:id="835" w:name="_ETM_Q1_974080"/>
      <w:bookmarkEnd w:id="835"/>
      <w:r>
        <w:rPr>
          <w:rFonts w:hint="cs"/>
          <w:rtl/>
          <w:lang w:eastAsia="he-IL"/>
        </w:rPr>
        <w:t xml:space="preserve">סליחה שאני אומר את זה כאן. </w:t>
      </w:r>
      <w:bookmarkStart w:id="836" w:name="_ETM_Q1_976478"/>
      <w:bookmarkEnd w:id="836"/>
    </w:p>
    <w:p w14:paraId="3202C41B" w14:textId="77777777" w:rsidR="00445E6A" w:rsidRDefault="00445E6A" w:rsidP="00445E6A">
      <w:pPr>
        <w:rPr>
          <w:rtl/>
          <w:lang w:eastAsia="he-IL"/>
        </w:rPr>
      </w:pPr>
      <w:bookmarkStart w:id="837" w:name="_ETM_Q1_976638"/>
      <w:bookmarkStart w:id="838" w:name="_ETM_Q1_976676"/>
      <w:bookmarkEnd w:id="837"/>
      <w:bookmarkEnd w:id="838"/>
    </w:p>
    <w:p w14:paraId="7B049F8C" w14:textId="1904B14D" w:rsidR="00445E6A" w:rsidRDefault="00445E6A" w:rsidP="00445E6A">
      <w:pPr>
        <w:pStyle w:val="af6"/>
        <w:keepNext/>
        <w:rPr>
          <w:rtl/>
        </w:rPr>
      </w:pPr>
      <w:bookmarkStart w:id="839" w:name="ET_yor_5807_64"/>
      <w:r w:rsidRPr="00445E6A">
        <w:rPr>
          <w:rStyle w:val="TagStyle"/>
          <w:rtl/>
        </w:rPr>
        <w:t xml:space="preserve"> &lt;&lt; </w:t>
      </w:r>
      <w:proofErr w:type="spellStart"/>
      <w:r w:rsidRPr="00445E6A">
        <w:rPr>
          <w:rStyle w:val="TagStyle"/>
          <w:rtl/>
        </w:rPr>
        <w:t>יור</w:t>
      </w:r>
      <w:proofErr w:type="spellEnd"/>
      <w:r w:rsidRPr="00445E6A">
        <w:rPr>
          <w:rStyle w:val="TagStyle"/>
          <w:rtl/>
        </w:rPr>
        <w:t xml:space="preserve"> &gt;&gt; </w:t>
      </w:r>
      <w:r>
        <w:rPr>
          <w:rtl/>
        </w:rPr>
        <w:t>היו"ר קטי קטרין שטרית:</w:t>
      </w:r>
      <w:r w:rsidRPr="00445E6A">
        <w:rPr>
          <w:rStyle w:val="TagStyle"/>
          <w:rtl/>
        </w:rPr>
        <w:t xml:space="preserve"> &lt;&lt; </w:t>
      </w:r>
      <w:proofErr w:type="spellStart"/>
      <w:r w:rsidRPr="00445E6A">
        <w:rPr>
          <w:rStyle w:val="TagStyle"/>
          <w:rtl/>
        </w:rPr>
        <w:t>יור</w:t>
      </w:r>
      <w:proofErr w:type="spellEnd"/>
      <w:r w:rsidRPr="00445E6A">
        <w:rPr>
          <w:rStyle w:val="TagStyle"/>
          <w:rtl/>
        </w:rPr>
        <w:t xml:space="preserve">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3DDB9FB4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39A95BFC" w14:textId="073E247B" w:rsidR="00445E6A" w:rsidRDefault="00445E6A" w:rsidP="00445E6A">
      <w:pPr>
        <w:rPr>
          <w:rtl/>
          <w:lang w:eastAsia="he-IL"/>
        </w:rPr>
      </w:pPr>
      <w:bookmarkStart w:id="840" w:name="_ETM_Q1_977879"/>
      <w:bookmarkStart w:id="841" w:name="_ETM_Q1_977908"/>
      <w:bookmarkEnd w:id="840"/>
      <w:bookmarkEnd w:id="841"/>
      <w:r>
        <w:rPr>
          <w:rFonts w:hint="cs"/>
          <w:rtl/>
          <w:lang w:eastAsia="he-IL"/>
        </w:rPr>
        <w:t>לא</w:t>
      </w:r>
      <w:bookmarkStart w:id="842" w:name="_ETM_Q1_975574"/>
      <w:bookmarkEnd w:id="842"/>
      <w:r>
        <w:rPr>
          <w:rFonts w:hint="cs"/>
          <w:rtl/>
          <w:lang w:eastAsia="he-IL"/>
        </w:rPr>
        <w:t xml:space="preserve">, זה לא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לא קרא את החוק</w:t>
      </w:r>
      <w:bookmarkStart w:id="843" w:name="_ETM_Q1_977922"/>
      <w:bookmarkEnd w:id="843"/>
      <w:r>
        <w:rPr>
          <w:rFonts w:hint="cs"/>
          <w:rtl/>
          <w:lang w:eastAsia="he-IL"/>
        </w:rPr>
        <w:t xml:space="preserve">, </w:t>
      </w:r>
      <w:bookmarkStart w:id="844" w:name="_ETM_Q1_978675"/>
      <w:bookmarkEnd w:id="844"/>
      <w:r>
        <w:rPr>
          <w:rFonts w:hint="cs"/>
          <w:rtl/>
          <w:lang w:eastAsia="he-IL"/>
        </w:rPr>
        <w:t>זה פשוט מה שאמרו לו במשרד הפקידי</w:t>
      </w:r>
      <w:bookmarkStart w:id="845" w:name="_ETM_Q1_978955"/>
      <w:bookmarkEnd w:id="845"/>
      <w:r>
        <w:rPr>
          <w:rFonts w:hint="cs"/>
          <w:rtl/>
          <w:lang w:eastAsia="he-IL"/>
        </w:rPr>
        <w:t xml:space="preserve">ם. </w:t>
      </w:r>
      <w:bookmarkStart w:id="846" w:name="_ETM_Q1_979344"/>
      <w:bookmarkEnd w:id="846"/>
    </w:p>
    <w:p w14:paraId="5D6854E9" w14:textId="77777777" w:rsidR="00445E6A" w:rsidRDefault="00445E6A" w:rsidP="00445E6A">
      <w:pPr>
        <w:rPr>
          <w:rtl/>
          <w:lang w:eastAsia="he-IL"/>
        </w:rPr>
      </w:pPr>
      <w:bookmarkStart w:id="847" w:name="_ETM_Q1_979378"/>
      <w:bookmarkStart w:id="848" w:name="_ETM_Q1_980109"/>
      <w:bookmarkEnd w:id="847"/>
      <w:bookmarkEnd w:id="848"/>
    </w:p>
    <w:p w14:paraId="1D205BF8" w14:textId="39782B5E" w:rsidR="00445E6A" w:rsidRDefault="00445E6A" w:rsidP="00445E6A">
      <w:pPr>
        <w:pStyle w:val="af9"/>
        <w:keepNext/>
        <w:rPr>
          <w:rtl/>
          <w:lang w:eastAsia="he-IL"/>
        </w:rPr>
      </w:pPr>
      <w:bookmarkStart w:id="849" w:name="ET_guest_צבי_האוזר_65"/>
      <w:r w:rsidRPr="0044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445E6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14:paraId="7899C39C" w14:textId="77777777" w:rsidR="00445E6A" w:rsidRDefault="00445E6A" w:rsidP="00445E6A">
      <w:pPr>
        <w:pStyle w:val="KeepWithNext"/>
        <w:rPr>
          <w:rtl/>
          <w:lang w:eastAsia="he-IL"/>
        </w:rPr>
      </w:pPr>
    </w:p>
    <w:p w14:paraId="0DD27B18" w14:textId="6A2AA877" w:rsidR="00445E6A" w:rsidRDefault="00445E6A" w:rsidP="00445E6A">
      <w:pPr>
        <w:rPr>
          <w:rtl/>
          <w:lang w:eastAsia="he-IL"/>
        </w:rPr>
      </w:pPr>
      <w:bookmarkStart w:id="850" w:name="_ETM_Q1_980466"/>
      <w:bookmarkStart w:id="851" w:name="_ETM_Q1_980486"/>
      <w:bookmarkEnd w:id="850"/>
      <w:bookmarkEnd w:id="851"/>
      <w:r>
        <w:rPr>
          <w:rFonts w:hint="cs"/>
          <w:rtl/>
          <w:lang w:eastAsia="he-IL"/>
        </w:rPr>
        <w:t xml:space="preserve">אז יכול להיות </w:t>
      </w:r>
      <w:bookmarkStart w:id="852" w:name="_ETM_Q1_982000"/>
      <w:bookmarkEnd w:id="852"/>
      <w:r>
        <w:rPr>
          <w:rFonts w:hint="cs"/>
          <w:rtl/>
          <w:lang w:eastAsia="he-IL"/>
        </w:rPr>
        <w:t>שהפקידים. יתכבד הצבא, ומכיוון שהוא מנהל רשומות כאלה ואחרות, כל ה</w:t>
      </w:r>
      <w:bookmarkStart w:id="853" w:name="_ETM_Q1_986030"/>
      <w:bookmarkEnd w:id="853"/>
      <w:r>
        <w:rPr>
          <w:rFonts w:hint="cs"/>
          <w:rtl/>
          <w:lang w:eastAsia="he-IL"/>
        </w:rPr>
        <w:t>ח</w:t>
      </w:r>
      <w:bookmarkStart w:id="854" w:name="_ETM_Q1_986211"/>
      <w:bookmarkEnd w:id="854"/>
      <w:r>
        <w:rPr>
          <w:rFonts w:hint="cs"/>
          <w:rtl/>
          <w:lang w:eastAsia="he-IL"/>
        </w:rPr>
        <w:t>וק הזה, ודנו על זה שעות על גבי שעות, לגבי</w:t>
      </w:r>
      <w:bookmarkStart w:id="855" w:name="_ETM_Q1_991423"/>
      <w:bookmarkEnd w:id="855"/>
      <w:r>
        <w:rPr>
          <w:rFonts w:hint="cs"/>
          <w:rtl/>
          <w:lang w:eastAsia="he-IL"/>
        </w:rPr>
        <w:t xml:space="preserve"> מהי הפרוצדורה שצה"ל שואל ואיך הוא שואל, וכל החוק בנוי </w:t>
      </w:r>
      <w:bookmarkStart w:id="856" w:name="_ETM_Q1_997026"/>
      <w:bookmarkEnd w:id="856"/>
      <w:r>
        <w:rPr>
          <w:rFonts w:hint="cs"/>
          <w:rtl/>
          <w:lang w:eastAsia="he-IL"/>
        </w:rPr>
        <w:t>לאותה שאלה. שהיא מורכבת, רגישה, עדינה, אבל פתירה. יבוא ויגיד</w:t>
      </w:r>
      <w:bookmarkStart w:id="857" w:name="_ETM_Q1_1003981"/>
      <w:bookmarkEnd w:id="857"/>
      <w:r>
        <w:rPr>
          <w:rFonts w:hint="cs"/>
          <w:rtl/>
          <w:lang w:eastAsia="he-IL"/>
        </w:rPr>
        <w:t xml:space="preserve"> החייל 'רוצה אני'. ואת זה צה"ל ישקף. וצה"ל חובה </w:t>
      </w:r>
      <w:bookmarkStart w:id="858" w:name="_ETM_Q1_1007888"/>
      <w:bookmarkEnd w:id="858"/>
      <w:r>
        <w:rPr>
          <w:rFonts w:hint="cs"/>
          <w:rtl/>
          <w:lang w:eastAsia="he-IL"/>
        </w:rPr>
        <w:t>עלי</w:t>
      </w:r>
      <w:bookmarkStart w:id="859" w:name="_ETM_Q1_1005160"/>
      <w:bookmarkEnd w:id="859"/>
      <w:r>
        <w:rPr>
          <w:rFonts w:hint="cs"/>
          <w:rtl/>
          <w:lang w:eastAsia="he-IL"/>
        </w:rPr>
        <w:t xml:space="preserve">ו על כל חייל לעשות את זה. </w:t>
      </w:r>
    </w:p>
    <w:p w14:paraId="06A8A904" w14:textId="77777777" w:rsidR="00FB17CC" w:rsidRDefault="00FB17CC" w:rsidP="00445E6A">
      <w:pPr>
        <w:rPr>
          <w:rtl/>
          <w:lang w:eastAsia="he-IL"/>
        </w:rPr>
      </w:pPr>
      <w:bookmarkStart w:id="860" w:name="_ETM_Q1_1007612"/>
      <w:bookmarkStart w:id="861" w:name="_ETM_Q1_1007657"/>
      <w:bookmarkStart w:id="862" w:name="_ETM_Q1_1008692"/>
      <w:bookmarkStart w:id="863" w:name="_ETM_Q1_1006215"/>
      <w:bookmarkStart w:id="864" w:name="_ETM_Q1_1008905"/>
      <w:bookmarkStart w:id="865" w:name="_ETM_Q1_1006372"/>
      <w:bookmarkStart w:id="866" w:name="_ETM_Q1_1007347"/>
      <w:bookmarkEnd w:id="860"/>
      <w:bookmarkEnd w:id="861"/>
      <w:bookmarkEnd w:id="862"/>
      <w:bookmarkEnd w:id="863"/>
      <w:bookmarkEnd w:id="864"/>
      <w:bookmarkEnd w:id="865"/>
      <w:bookmarkEnd w:id="866"/>
    </w:p>
    <w:p w14:paraId="3D6235F0" w14:textId="5FA8306B" w:rsidR="00FB17CC" w:rsidRDefault="00FB17CC" w:rsidP="00FB17CC">
      <w:pPr>
        <w:pStyle w:val="af9"/>
        <w:keepNext/>
        <w:rPr>
          <w:rtl/>
          <w:lang w:eastAsia="he-IL"/>
        </w:rPr>
      </w:pPr>
      <w:bookmarkStart w:id="867" w:name="ET_guest_קריאה_66"/>
      <w:r w:rsidRPr="00FB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B17CC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14:paraId="716E86A5" w14:textId="77777777" w:rsidR="00FB17CC" w:rsidRDefault="00FB17CC" w:rsidP="00FB17CC">
      <w:pPr>
        <w:pStyle w:val="KeepWithNext"/>
        <w:rPr>
          <w:rtl/>
          <w:lang w:eastAsia="he-IL"/>
        </w:rPr>
      </w:pPr>
    </w:p>
    <w:p w14:paraId="335A6DBA" w14:textId="46A8C2AF" w:rsidR="00FB17CC" w:rsidRDefault="00FB17CC" w:rsidP="00FB17CC">
      <w:pPr>
        <w:rPr>
          <w:rtl/>
          <w:lang w:eastAsia="he-IL"/>
        </w:rPr>
      </w:pPr>
      <w:bookmarkStart w:id="868" w:name="_ETM_Q1_1007676"/>
      <w:bookmarkStart w:id="869" w:name="_ETM_Q1_1007703"/>
      <w:bookmarkEnd w:id="868"/>
      <w:bookmarkEnd w:id="869"/>
      <w:r>
        <w:rPr>
          <w:rFonts w:hint="cs"/>
          <w:rtl/>
          <w:lang w:eastAsia="he-IL"/>
        </w:rPr>
        <w:t>באתי לה</w:t>
      </w:r>
      <w:bookmarkStart w:id="870" w:name="_ETM_Q1_1006626"/>
      <w:bookmarkEnd w:id="870"/>
      <w:r>
        <w:rPr>
          <w:rFonts w:hint="cs"/>
          <w:rtl/>
          <w:lang w:eastAsia="he-IL"/>
        </w:rPr>
        <w:t xml:space="preserve">גיד לך </w:t>
      </w:r>
      <w:bookmarkStart w:id="871" w:name="_ETM_Q1_1007023"/>
      <w:bookmarkEnd w:id="871"/>
      <w:r>
        <w:rPr>
          <w:rFonts w:hint="cs"/>
          <w:rtl/>
          <w:lang w:eastAsia="he-IL"/>
        </w:rPr>
        <w:t xml:space="preserve">שלום. שמעתי את הקול. </w:t>
      </w:r>
      <w:bookmarkStart w:id="872" w:name="_ETM_Q1_1008635"/>
      <w:bookmarkStart w:id="873" w:name="_ETM_Q1_1011625"/>
      <w:bookmarkEnd w:id="872"/>
      <w:bookmarkEnd w:id="873"/>
    </w:p>
    <w:p w14:paraId="6318BC7B" w14:textId="77777777" w:rsidR="00FB17CC" w:rsidRDefault="00FB17CC" w:rsidP="00FB17CC">
      <w:pPr>
        <w:rPr>
          <w:rtl/>
          <w:lang w:eastAsia="he-IL"/>
        </w:rPr>
      </w:pPr>
      <w:bookmarkStart w:id="874" w:name="_ETM_Q1_1011661"/>
      <w:bookmarkStart w:id="875" w:name="_ETM_Q1_1012484"/>
      <w:bookmarkEnd w:id="874"/>
      <w:bookmarkEnd w:id="875"/>
    </w:p>
    <w:p w14:paraId="70E9B8E4" w14:textId="54CF805E" w:rsidR="00FB17CC" w:rsidRDefault="00FB17CC" w:rsidP="00FB17CC">
      <w:pPr>
        <w:pStyle w:val="af9"/>
        <w:keepNext/>
        <w:rPr>
          <w:rtl/>
          <w:lang w:eastAsia="he-IL"/>
        </w:rPr>
      </w:pPr>
      <w:bookmarkStart w:id="876" w:name="ET_guest_צבי_האוזר_67"/>
      <w:r w:rsidRPr="00FB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FB17CC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202A94AE" w14:textId="77777777" w:rsidR="00FB17CC" w:rsidRDefault="00FB17CC" w:rsidP="00FB17CC">
      <w:pPr>
        <w:pStyle w:val="KeepWithNext"/>
        <w:rPr>
          <w:rtl/>
          <w:lang w:eastAsia="he-IL"/>
        </w:rPr>
      </w:pPr>
    </w:p>
    <w:p w14:paraId="5B441AB4" w14:textId="2D0B07BD" w:rsidR="00FB17CC" w:rsidRDefault="00FB17CC" w:rsidP="00FB17CC">
      <w:pPr>
        <w:rPr>
          <w:rtl/>
          <w:lang w:eastAsia="he-IL"/>
        </w:rPr>
      </w:pPr>
      <w:bookmarkStart w:id="877" w:name="_ETM_Q1_1012862"/>
      <w:bookmarkStart w:id="878" w:name="_ETM_Q1_1012881"/>
      <w:bookmarkEnd w:id="877"/>
      <w:bookmarkEnd w:id="878"/>
      <w:r>
        <w:rPr>
          <w:rFonts w:hint="cs"/>
          <w:rtl/>
          <w:lang w:eastAsia="he-IL"/>
        </w:rPr>
        <w:t>נזכרת בנשכח</w:t>
      </w:r>
      <w:bookmarkStart w:id="879" w:name="_ETM_Q1_1011421"/>
      <w:bookmarkEnd w:id="879"/>
      <w:r>
        <w:rPr>
          <w:rFonts w:hint="cs"/>
          <w:rtl/>
          <w:lang w:eastAsia="he-IL"/>
        </w:rPr>
        <w:t xml:space="preserve">ות. </w:t>
      </w:r>
    </w:p>
    <w:p w14:paraId="7C179E01" w14:textId="77777777" w:rsidR="00FB17CC" w:rsidRDefault="00FB17CC" w:rsidP="00FB17CC">
      <w:pPr>
        <w:rPr>
          <w:rtl/>
          <w:lang w:eastAsia="he-IL"/>
        </w:rPr>
      </w:pPr>
      <w:bookmarkStart w:id="880" w:name="_ETM_Q1_1011986"/>
      <w:bookmarkStart w:id="881" w:name="_ETM_Q1_1012023"/>
      <w:bookmarkEnd w:id="880"/>
      <w:bookmarkEnd w:id="881"/>
    </w:p>
    <w:p w14:paraId="21658EDF" w14:textId="3AC47B63" w:rsidR="00FB17CC" w:rsidRDefault="00FB17CC" w:rsidP="00FB17CC">
      <w:pPr>
        <w:pStyle w:val="af9"/>
        <w:keepNext/>
        <w:rPr>
          <w:rtl/>
          <w:lang w:eastAsia="he-IL"/>
        </w:rPr>
      </w:pPr>
      <w:bookmarkStart w:id="882" w:name="ET_guest_נגה_שילדהאוז_טאובר_68"/>
      <w:r w:rsidRPr="00FB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FB17CC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275FE070" w14:textId="77777777" w:rsidR="00FB17CC" w:rsidRDefault="00FB17CC" w:rsidP="00FB17CC">
      <w:pPr>
        <w:pStyle w:val="KeepWithNext"/>
        <w:rPr>
          <w:rtl/>
          <w:lang w:eastAsia="he-IL"/>
        </w:rPr>
      </w:pPr>
    </w:p>
    <w:p w14:paraId="2C83D322" w14:textId="170DF6A9" w:rsidR="00FB17CC" w:rsidRDefault="00FB17CC" w:rsidP="00FB17CC">
      <w:pPr>
        <w:rPr>
          <w:rtl/>
          <w:lang w:eastAsia="he-IL"/>
        </w:rPr>
      </w:pPr>
      <w:bookmarkStart w:id="883" w:name="_ETM_Q1_1013903"/>
      <w:bookmarkStart w:id="884" w:name="_ETM_Q1_1013924"/>
      <w:bookmarkEnd w:id="883"/>
      <w:bookmarkEnd w:id="884"/>
      <w:r>
        <w:rPr>
          <w:rFonts w:hint="cs"/>
          <w:rtl/>
          <w:lang w:eastAsia="he-IL"/>
        </w:rPr>
        <w:t xml:space="preserve">גברתי, חשוב לי אם </w:t>
      </w:r>
      <w:bookmarkStart w:id="885" w:name="_ETM_Q1_1016028"/>
      <w:bookmarkEnd w:id="885"/>
      <w:r>
        <w:rPr>
          <w:rFonts w:hint="cs"/>
          <w:rtl/>
          <w:lang w:eastAsia="he-IL"/>
        </w:rPr>
        <w:t>אפשר מילה אח</w:t>
      </w:r>
      <w:bookmarkStart w:id="886" w:name="_ETM_Q1_1014344"/>
      <w:bookmarkEnd w:id="886"/>
      <w:r>
        <w:rPr>
          <w:rFonts w:hint="cs"/>
          <w:rtl/>
          <w:lang w:eastAsia="he-IL"/>
        </w:rPr>
        <w:t xml:space="preserve">ת. </w:t>
      </w:r>
    </w:p>
    <w:p w14:paraId="59FFCD06" w14:textId="77777777" w:rsidR="00FB17CC" w:rsidRDefault="00FB17CC" w:rsidP="00FB17CC">
      <w:pPr>
        <w:rPr>
          <w:rtl/>
          <w:lang w:eastAsia="he-IL"/>
        </w:rPr>
      </w:pPr>
      <w:bookmarkStart w:id="887" w:name="_ETM_Q1_1014633"/>
      <w:bookmarkStart w:id="888" w:name="_ETM_Q1_1014678"/>
      <w:bookmarkEnd w:id="887"/>
      <w:bookmarkEnd w:id="888"/>
    </w:p>
    <w:p w14:paraId="73C84370" w14:textId="061D0F79" w:rsidR="00FB17CC" w:rsidRDefault="00FB17CC" w:rsidP="00FB17CC">
      <w:pPr>
        <w:pStyle w:val="af6"/>
        <w:keepNext/>
        <w:rPr>
          <w:rtl/>
        </w:rPr>
      </w:pPr>
      <w:bookmarkStart w:id="889" w:name="ET_yor_5807_69"/>
      <w:r w:rsidRPr="00FB17CC">
        <w:rPr>
          <w:rStyle w:val="TagStyle"/>
          <w:rtl/>
        </w:rPr>
        <w:t xml:space="preserve"> &lt;&lt; </w:t>
      </w:r>
      <w:proofErr w:type="spellStart"/>
      <w:r w:rsidRPr="00FB17CC">
        <w:rPr>
          <w:rStyle w:val="TagStyle"/>
          <w:rtl/>
        </w:rPr>
        <w:t>יור</w:t>
      </w:r>
      <w:proofErr w:type="spellEnd"/>
      <w:r w:rsidRPr="00FB17CC">
        <w:rPr>
          <w:rStyle w:val="TagStyle"/>
          <w:rtl/>
        </w:rPr>
        <w:t xml:space="preserve"> &gt;&gt; </w:t>
      </w:r>
      <w:r>
        <w:rPr>
          <w:rtl/>
        </w:rPr>
        <w:t>היו"ר קטי קטרין שטרית:</w:t>
      </w:r>
      <w:r w:rsidRPr="00FB17CC">
        <w:rPr>
          <w:rStyle w:val="TagStyle"/>
          <w:rtl/>
        </w:rPr>
        <w:t xml:space="preserve"> &lt;&lt; </w:t>
      </w:r>
      <w:proofErr w:type="spellStart"/>
      <w:r w:rsidRPr="00FB17CC">
        <w:rPr>
          <w:rStyle w:val="TagStyle"/>
          <w:rtl/>
        </w:rPr>
        <w:t>יור</w:t>
      </w:r>
      <w:proofErr w:type="spellEnd"/>
      <w:r w:rsidRPr="00FB17CC">
        <w:rPr>
          <w:rStyle w:val="TagStyle"/>
          <w:rtl/>
        </w:rPr>
        <w:t xml:space="preserve">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233EA58E" w14:textId="77777777" w:rsidR="00FB17CC" w:rsidRDefault="00FB17CC" w:rsidP="00FB17CC">
      <w:pPr>
        <w:pStyle w:val="KeepWithNext"/>
        <w:rPr>
          <w:rtl/>
          <w:lang w:eastAsia="he-IL"/>
        </w:rPr>
      </w:pPr>
    </w:p>
    <w:p w14:paraId="0A02E3F8" w14:textId="40A56C0A" w:rsidR="00FB17CC" w:rsidRDefault="00FB17CC" w:rsidP="00FB17CC">
      <w:pPr>
        <w:rPr>
          <w:rtl/>
          <w:lang w:eastAsia="he-IL"/>
        </w:rPr>
      </w:pPr>
      <w:bookmarkStart w:id="890" w:name="_ETM_Q1_1015735"/>
      <w:bookmarkStart w:id="891" w:name="_ETM_Q1_1015762"/>
      <w:bookmarkEnd w:id="890"/>
      <w:bookmarkEnd w:id="891"/>
      <w:r>
        <w:rPr>
          <w:rFonts w:hint="cs"/>
          <w:rtl/>
          <w:lang w:eastAsia="he-IL"/>
        </w:rPr>
        <w:t>כן?</w:t>
      </w:r>
      <w:bookmarkStart w:id="892" w:name="_ETM_Q1_1016389"/>
      <w:bookmarkEnd w:id="892"/>
    </w:p>
    <w:p w14:paraId="3F36D2E6" w14:textId="77777777" w:rsidR="00FB17CC" w:rsidRDefault="00FB17CC" w:rsidP="00FB17CC">
      <w:pPr>
        <w:rPr>
          <w:rtl/>
          <w:lang w:eastAsia="he-IL"/>
        </w:rPr>
      </w:pPr>
      <w:bookmarkStart w:id="893" w:name="_ETM_Q1_1016438"/>
      <w:bookmarkStart w:id="894" w:name="_ETM_Q1_1017176"/>
      <w:bookmarkEnd w:id="893"/>
      <w:bookmarkEnd w:id="894"/>
    </w:p>
    <w:p w14:paraId="486D5A20" w14:textId="79378E7D" w:rsidR="00FB17CC" w:rsidRDefault="00FB17CC" w:rsidP="00FB17CC">
      <w:pPr>
        <w:pStyle w:val="af9"/>
        <w:keepNext/>
        <w:rPr>
          <w:rtl/>
          <w:lang w:eastAsia="he-IL"/>
        </w:rPr>
      </w:pPr>
      <w:bookmarkStart w:id="895" w:name="ET_guest_נגה_שילדהאוז_טאובר_70"/>
      <w:r w:rsidRPr="00FB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FB17CC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p w14:paraId="4C5E950D" w14:textId="77777777" w:rsidR="00FB17CC" w:rsidRDefault="00FB17CC" w:rsidP="00FB17CC">
      <w:pPr>
        <w:pStyle w:val="KeepWithNext"/>
        <w:rPr>
          <w:rtl/>
          <w:lang w:eastAsia="he-IL"/>
        </w:rPr>
      </w:pPr>
    </w:p>
    <w:p w14:paraId="18EBA985" w14:textId="308A56F7" w:rsidR="00FB17CC" w:rsidRDefault="00FB17CC" w:rsidP="00FB17CC">
      <w:pPr>
        <w:rPr>
          <w:rtl/>
          <w:lang w:eastAsia="he-IL"/>
        </w:rPr>
      </w:pPr>
      <w:bookmarkStart w:id="896" w:name="_ETM_Q1_1017667"/>
      <w:bookmarkStart w:id="897" w:name="_ETM_Q1_1017705"/>
      <w:bookmarkEnd w:id="896"/>
      <w:bookmarkEnd w:id="897"/>
      <w:r>
        <w:rPr>
          <w:rFonts w:hint="cs"/>
          <w:rtl/>
          <w:lang w:eastAsia="he-IL"/>
        </w:rPr>
        <w:t>הפרק הייחו</w:t>
      </w:r>
      <w:bookmarkStart w:id="898" w:name="_ETM_Q1_1015919"/>
      <w:bookmarkEnd w:id="898"/>
      <w:r>
        <w:rPr>
          <w:rFonts w:hint="cs"/>
          <w:rtl/>
          <w:lang w:eastAsia="he-IL"/>
        </w:rPr>
        <w:t xml:space="preserve">די לחיילים הוא פרק שמדבר על </w:t>
      </w:r>
      <w:bookmarkStart w:id="899" w:name="_ETM_Q1_1018903"/>
      <w:bookmarkEnd w:id="899"/>
      <w:r>
        <w:rPr>
          <w:rFonts w:hint="cs"/>
          <w:rtl/>
          <w:lang w:eastAsia="he-IL"/>
        </w:rPr>
        <w:t>יידוע אקטיבי. כלומר, צה"ל י</w:t>
      </w:r>
      <w:bookmarkStart w:id="900" w:name="_ETM_Q1_1020197"/>
      <w:bookmarkEnd w:id="900"/>
      <w:r>
        <w:rPr>
          <w:rFonts w:hint="cs"/>
          <w:rtl/>
          <w:lang w:eastAsia="he-IL"/>
        </w:rPr>
        <w:t xml:space="preserve">עמת את אותם חיילים עם </w:t>
      </w:r>
      <w:bookmarkStart w:id="901" w:name="_ETM_Q1_1023915"/>
      <w:bookmarkEnd w:id="901"/>
      <w:r>
        <w:rPr>
          <w:rFonts w:hint="cs"/>
          <w:rtl/>
          <w:lang w:eastAsia="he-IL"/>
        </w:rPr>
        <w:t>הסוגי</w:t>
      </w:r>
      <w:bookmarkStart w:id="902" w:name="_ETM_Q1_1022157"/>
      <w:bookmarkEnd w:id="902"/>
      <w:r>
        <w:rPr>
          <w:rFonts w:hint="cs"/>
          <w:rtl/>
          <w:lang w:eastAsia="he-IL"/>
        </w:rPr>
        <w:t>יה הזאת ולכך אנחנו מסתייגים. אין שום מניעה וההיפך, אנחנו</w:t>
      </w:r>
      <w:bookmarkStart w:id="903" w:name="_ETM_Q1_1030737"/>
      <w:bookmarkEnd w:id="903"/>
      <w:r>
        <w:rPr>
          <w:rFonts w:hint="cs"/>
          <w:rtl/>
          <w:lang w:eastAsia="he-IL"/>
        </w:rPr>
        <w:t xml:space="preserve"> תומכים בהסדר </w:t>
      </w:r>
      <w:bookmarkStart w:id="904" w:name="_ETM_Q1_1029263"/>
      <w:bookmarkEnd w:id="904"/>
      <w:r>
        <w:rPr>
          <w:rFonts w:hint="cs"/>
          <w:rtl/>
          <w:lang w:eastAsia="he-IL"/>
        </w:rPr>
        <w:t>כללי שיחול גם על חיילים, ככ</w:t>
      </w:r>
      <w:bookmarkStart w:id="905" w:name="_ETM_Q1_1031582"/>
      <w:bookmarkEnd w:id="905"/>
      <w:r>
        <w:rPr>
          <w:rFonts w:hint="cs"/>
          <w:rtl/>
          <w:lang w:eastAsia="he-IL"/>
        </w:rPr>
        <w:t xml:space="preserve">ל שיוחלט לעמת </w:t>
      </w:r>
      <w:bookmarkStart w:id="906" w:name="_ETM_Q1_1035229"/>
      <w:bookmarkEnd w:id="906"/>
      <w:r>
        <w:rPr>
          <w:rFonts w:hint="cs"/>
          <w:rtl/>
          <w:lang w:eastAsia="he-IL"/>
        </w:rPr>
        <w:t>את האזרחים עם אותה סי</w:t>
      </w:r>
      <w:bookmarkStart w:id="907" w:name="_ETM_Q1_1034373"/>
      <w:bookmarkEnd w:id="907"/>
      <w:r>
        <w:rPr>
          <w:rFonts w:hint="cs"/>
          <w:rtl/>
          <w:lang w:eastAsia="he-IL"/>
        </w:rPr>
        <w:t>טואציה, עם אותו שאלו</w:t>
      </w:r>
      <w:bookmarkStart w:id="908" w:name="_ETM_Q1_1036834"/>
      <w:bookmarkEnd w:id="908"/>
      <w:r>
        <w:rPr>
          <w:rFonts w:hint="cs"/>
          <w:rtl/>
          <w:lang w:eastAsia="he-IL"/>
        </w:rPr>
        <w:t xml:space="preserve">ן. </w:t>
      </w:r>
      <w:bookmarkStart w:id="909" w:name="_ETM_Q1_1038045"/>
      <w:bookmarkEnd w:id="909"/>
      <w:r>
        <w:rPr>
          <w:rFonts w:hint="cs"/>
          <w:rtl/>
          <w:lang w:eastAsia="he-IL"/>
        </w:rPr>
        <w:t xml:space="preserve">בכל נקודת זמן וככל שינוהל מאגר לאומי אנחנו נצטרף ונתמוך. </w:t>
      </w:r>
      <w:bookmarkStart w:id="910" w:name="_ETM_Q1_1044975"/>
      <w:bookmarkStart w:id="911" w:name="_ETM_Q1_1045202"/>
      <w:bookmarkEnd w:id="910"/>
      <w:bookmarkEnd w:id="911"/>
    </w:p>
    <w:p w14:paraId="1B8D5182" w14:textId="77777777" w:rsidR="00FB17CC" w:rsidRDefault="00FB17CC" w:rsidP="00FB17CC">
      <w:pPr>
        <w:rPr>
          <w:rtl/>
          <w:lang w:eastAsia="he-IL"/>
        </w:rPr>
      </w:pPr>
      <w:bookmarkStart w:id="912" w:name="_ETM_Q1_1045257"/>
      <w:bookmarkEnd w:id="912"/>
    </w:p>
    <w:p w14:paraId="232331EB" w14:textId="4A2490EC" w:rsidR="00FB17CC" w:rsidRDefault="00FB17CC" w:rsidP="00FB17CC">
      <w:pPr>
        <w:pStyle w:val="af6"/>
        <w:keepNext/>
        <w:rPr>
          <w:rtl/>
        </w:rPr>
      </w:pPr>
      <w:bookmarkStart w:id="913" w:name="ET_yor_5807_71"/>
      <w:r w:rsidRPr="00FB17CC">
        <w:rPr>
          <w:rStyle w:val="TagStyle"/>
          <w:rtl/>
        </w:rPr>
        <w:t xml:space="preserve"> &lt;&lt; </w:t>
      </w:r>
      <w:proofErr w:type="spellStart"/>
      <w:r w:rsidRPr="00FB17CC">
        <w:rPr>
          <w:rStyle w:val="TagStyle"/>
          <w:rtl/>
        </w:rPr>
        <w:t>יור</w:t>
      </w:r>
      <w:proofErr w:type="spellEnd"/>
      <w:r w:rsidRPr="00FB17CC">
        <w:rPr>
          <w:rStyle w:val="TagStyle"/>
          <w:rtl/>
        </w:rPr>
        <w:t xml:space="preserve"> &gt;&gt; </w:t>
      </w:r>
      <w:r>
        <w:rPr>
          <w:rtl/>
        </w:rPr>
        <w:t>היו"ר קטי קטרין שטרית:</w:t>
      </w:r>
      <w:r w:rsidRPr="00FB17CC">
        <w:rPr>
          <w:rStyle w:val="TagStyle"/>
          <w:rtl/>
        </w:rPr>
        <w:t xml:space="preserve"> &lt;&lt; </w:t>
      </w:r>
      <w:proofErr w:type="spellStart"/>
      <w:r w:rsidRPr="00FB17CC">
        <w:rPr>
          <w:rStyle w:val="TagStyle"/>
          <w:rtl/>
        </w:rPr>
        <w:t>יור</w:t>
      </w:r>
      <w:proofErr w:type="spellEnd"/>
      <w:r w:rsidRPr="00FB17CC">
        <w:rPr>
          <w:rStyle w:val="TagStyle"/>
          <w:rtl/>
        </w:rPr>
        <w:t xml:space="preserve">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0B0DEB0E" w14:textId="77777777" w:rsidR="00FB17CC" w:rsidRDefault="00FB17CC" w:rsidP="00FB17CC">
      <w:pPr>
        <w:pStyle w:val="KeepWithNext"/>
        <w:rPr>
          <w:rtl/>
          <w:lang w:eastAsia="he-IL"/>
        </w:rPr>
      </w:pPr>
    </w:p>
    <w:p w14:paraId="6C620309" w14:textId="0D371F41" w:rsidR="00FB17CC" w:rsidRDefault="00FB17CC" w:rsidP="00FB17C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14" w:name="_ETM_Q1_1046445"/>
      <w:bookmarkStart w:id="915" w:name="_ETM_Q1_1046501"/>
      <w:bookmarkEnd w:id="914"/>
      <w:bookmarkEnd w:id="915"/>
      <w:r>
        <w:rPr>
          <w:rFonts w:hint="cs"/>
          <w:rtl/>
          <w:lang w:eastAsia="he-IL"/>
        </w:rPr>
        <w:t>נ</w:t>
      </w:r>
      <w:bookmarkStart w:id="916" w:name="_ETM_Q1_1043661"/>
      <w:bookmarkEnd w:id="916"/>
      <w:r>
        <w:rPr>
          <w:rFonts w:hint="cs"/>
          <w:rtl/>
          <w:lang w:eastAsia="he-IL"/>
        </w:rPr>
        <w:t xml:space="preserve">ייה, אני רק רוצה להגיד לך לגבי סעיף 3(3) </w:t>
      </w:r>
      <w:bookmarkStart w:id="917" w:name="_ETM_Q1_1052691"/>
      <w:bookmarkStart w:id="918" w:name="_ETM_Q1_1050479"/>
      <w:bookmarkEnd w:id="917"/>
      <w:bookmarkEnd w:id="918"/>
      <w:r>
        <w:rPr>
          <w:rFonts w:hint="cs"/>
          <w:rtl/>
          <w:lang w:eastAsia="he-IL"/>
        </w:rPr>
        <w:t xml:space="preserve">הרי שם אנחנו מבקשים מהנפטר להשאיר איזה שהוא משהו </w:t>
      </w:r>
      <w:bookmarkStart w:id="919" w:name="_ETM_Q1_1056106"/>
      <w:bookmarkEnd w:id="919"/>
      <w:r>
        <w:rPr>
          <w:rFonts w:hint="cs"/>
          <w:rtl/>
          <w:lang w:eastAsia="he-IL"/>
        </w:rPr>
        <w:t>אחריו במידה והוא רוצה או לא רוצה. זה בד</w:t>
      </w:r>
      <w:bookmarkStart w:id="920" w:name="_ETM_Q1_1056724"/>
      <w:bookmarkEnd w:id="920"/>
      <w:r>
        <w:rPr>
          <w:rFonts w:hint="cs"/>
          <w:rtl/>
          <w:lang w:eastAsia="he-IL"/>
        </w:rPr>
        <w:t>יוק מה</w:t>
      </w:r>
      <w:bookmarkStart w:id="921" w:name="_ETM_Q1_1057206"/>
      <w:bookmarkEnd w:id="921"/>
      <w:r>
        <w:rPr>
          <w:rFonts w:hint="cs"/>
          <w:rtl/>
          <w:lang w:eastAsia="he-IL"/>
        </w:rPr>
        <w:t xml:space="preserve"> שצביקה אומר. </w:t>
      </w:r>
      <w:bookmarkStart w:id="922" w:name="_ETM_Q1_1058826"/>
      <w:bookmarkEnd w:id="922"/>
    </w:p>
    <w:p w14:paraId="6F9BDB4A" w14:textId="77777777" w:rsidR="00FB17CC" w:rsidRDefault="00FB17CC" w:rsidP="00FB17CC">
      <w:pPr>
        <w:rPr>
          <w:rtl/>
          <w:lang w:eastAsia="he-IL"/>
        </w:rPr>
      </w:pPr>
      <w:bookmarkStart w:id="923" w:name="_ETM_Q1_1058884"/>
      <w:bookmarkStart w:id="924" w:name="_ETM_Q1_1056514"/>
      <w:bookmarkStart w:id="925" w:name="_ETM_Q1_1057093"/>
      <w:bookmarkEnd w:id="923"/>
      <w:bookmarkEnd w:id="924"/>
      <w:bookmarkEnd w:id="925"/>
    </w:p>
    <w:p w14:paraId="1923BB8A" w14:textId="498AFBED" w:rsidR="00FB17CC" w:rsidRDefault="00FB17CC" w:rsidP="00FB17CC">
      <w:pPr>
        <w:pStyle w:val="af9"/>
        <w:keepNext/>
        <w:rPr>
          <w:rtl/>
          <w:lang w:eastAsia="he-IL"/>
        </w:rPr>
      </w:pPr>
      <w:bookmarkStart w:id="926" w:name="ET_guest_נגה_שילדהאוז_טאובר_72"/>
      <w:r w:rsidRPr="00FB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FB17CC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"/>
    </w:p>
    <w:p w14:paraId="4EE339F3" w14:textId="77777777" w:rsidR="00FB17CC" w:rsidRDefault="00FB17CC" w:rsidP="00FB17CC">
      <w:pPr>
        <w:pStyle w:val="KeepWithNext"/>
        <w:rPr>
          <w:rtl/>
          <w:lang w:eastAsia="he-IL"/>
        </w:rPr>
      </w:pPr>
    </w:p>
    <w:p w14:paraId="05C2379B" w14:textId="2E886763" w:rsidR="00FB17CC" w:rsidRDefault="00FB17CC" w:rsidP="00FB17CC">
      <w:pPr>
        <w:rPr>
          <w:rtl/>
          <w:lang w:eastAsia="he-IL"/>
        </w:rPr>
      </w:pPr>
      <w:bookmarkStart w:id="927" w:name="_ETM_Q1_1057635"/>
      <w:bookmarkEnd w:id="927"/>
      <w:r>
        <w:rPr>
          <w:rFonts w:hint="cs"/>
          <w:rtl/>
          <w:lang w:eastAsia="he-IL"/>
        </w:rPr>
        <w:t>א</w:t>
      </w:r>
      <w:bookmarkStart w:id="928" w:name="_ETM_Q1_1057688"/>
      <w:bookmarkEnd w:id="928"/>
      <w:r>
        <w:rPr>
          <w:rFonts w:hint="cs"/>
          <w:rtl/>
          <w:lang w:eastAsia="he-IL"/>
        </w:rPr>
        <w:t xml:space="preserve">נחנו לא מתנגדים. </w:t>
      </w:r>
    </w:p>
    <w:p w14:paraId="3E9EC388" w14:textId="77777777" w:rsidR="00FB17CC" w:rsidRDefault="00FB17CC" w:rsidP="00FB17CC">
      <w:pPr>
        <w:rPr>
          <w:rtl/>
          <w:lang w:eastAsia="he-IL"/>
        </w:rPr>
      </w:pPr>
      <w:bookmarkStart w:id="929" w:name="_ETM_Q1_1059637"/>
      <w:bookmarkStart w:id="930" w:name="_ETM_Q1_1059698"/>
      <w:bookmarkEnd w:id="929"/>
      <w:bookmarkEnd w:id="930"/>
    </w:p>
    <w:p w14:paraId="4169597E" w14:textId="4946561E" w:rsidR="00FB17CC" w:rsidRDefault="00FB17CC" w:rsidP="00FB17CC">
      <w:pPr>
        <w:pStyle w:val="af9"/>
        <w:keepNext/>
        <w:rPr>
          <w:rtl/>
          <w:lang w:eastAsia="he-IL"/>
        </w:rPr>
      </w:pPr>
      <w:bookmarkStart w:id="931" w:name="ET_guest_צבי_האוזר_73"/>
      <w:r w:rsidRPr="00FB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FB17CC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14:paraId="0B71247C" w14:textId="77777777" w:rsidR="00FB17CC" w:rsidRDefault="00FB17CC" w:rsidP="00FB17CC">
      <w:pPr>
        <w:pStyle w:val="KeepWithNext"/>
        <w:rPr>
          <w:rtl/>
          <w:lang w:eastAsia="he-IL"/>
        </w:rPr>
      </w:pPr>
    </w:p>
    <w:p w14:paraId="7A63692B" w14:textId="7AD15E9D" w:rsidR="00FB17CC" w:rsidRDefault="00FB17CC" w:rsidP="00FB17CC">
      <w:pPr>
        <w:rPr>
          <w:rtl/>
          <w:lang w:eastAsia="he-IL"/>
        </w:rPr>
      </w:pPr>
      <w:bookmarkStart w:id="932" w:name="_ETM_Q1_1061471"/>
      <w:bookmarkStart w:id="933" w:name="_ETM_Q1_1061510"/>
      <w:bookmarkEnd w:id="932"/>
      <w:bookmarkEnd w:id="933"/>
      <w:r>
        <w:rPr>
          <w:rFonts w:hint="cs"/>
          <w:rtl/>
          <w:lang w:eastAsia="he-IL"/>
        </w:rPr>
        <w:t>גברתי</w:t>
      </w:r>
      <w:bookmarkStart w:id="934" w:name="_ETM_Q1_1057724"/>
      <w:bookmarkEnd w:id="934"/>
      <w:r>
        <w:rPr>
          <w:rFonts w:hint="cs"/>
          <w:rtl/>
          <w:lang w:eastAsia="he-IL"/>
        </w:rPr>
        <w:t xml:space="preserve">, </w:t>
      </w:r>
      <w:bookmarkStart w:id="935" w:name="_ETM_Q1_1058988"/>
      <w:bookmarkEnd w:id="935"/>
      <w:r>
        <w:rPr>
          <w:rFonts w:hint="cs"/>
          <w:rtl/>
          <w:lang w:eastAsia="he-IL"/>
        </w:rPr>
        <w:t xml:space="preserve">אני רוצה לחדד. יש </w:t>
      </w:r>
      <w:bookmarkStart w:id="936" w:name="_ETM_Q1_1061364"/>
      <w:bookmarkEnd w:id="936"/>
      <w:r>
        <w:rPr>
          <w:rFonts w:hint="cs"/>
          <w:rtl/>
          <w:lang w:eastAsia="he-IL"/>
        </w:rPr>
        <w:t xml:space="preserve">פה </w:t>
      </w:r>
      <w:bookmarkStart w:id="937" w:name="_ETM_Q1_1059640"/>
      <w:bookmarkStart w:id="938" w:name="_ETM_Q1_1058250"/>
      <w:bookmarkEnd w:id="937"/>
      <w:bookmarkEnd w:id="938"/>
      <w:r w:rsidRPr="00FB17CC">
        <w:rPr>
          <w:lang w:eastAsia="he-IL"/>
        </w:rPr>
        <w:t>u turn</w:t>
      </w:r>
      <w:r>
        <w:rPr>
          <w:rFonts w:hint="cs"/>
          <w:rtl/>
          <w:lang w:eastAsia="he-IL"/>
        </w:rPr>
        <w:t xml:space="preserve"> ענק של משרד הביטחון. מפאת שהחוק הזה הוא </w:t>
      </w:r>
      <w:bookmarkStart w:id="939" w:name="_ETM_Q1_1066039"/>
      <w:bookmarkEnd w:id="939"/>
      <w:r>
        <w:rPr>
          <w:rFonts w:hint="cs"/>
          <w:rtl/>
          <w:lang w:eastAsia="he-IL"/>
        </w:rPr>
        <w:t xml:space="preserve">סבוך, מורכב, </w:t>
      </w:r>
      <w:bookmarkStart w:id="940" w:name="_ETM_Q1_1065086"/>
      <w:bookmarkEnd w:id="940"/>
      <w:r>
        <w:rPr>
          <w:rFonts w:hint="cs"/>
          <w:rtl/>
          <w:lang w:eastAsia="he-IL"/>
        </w:rPr>
        <w:t>פרטי פרטים ולא מבינים, משרד הבי</w:t>
      </w:r>
      <w:bookmarkStart w:id="941" w:name="_ETM_Q1_1069128"/>
      <w:bookmarkEnd w:id="941"/>
      <w:r>
        <w:rPr>
          <w:rFonts w:hint="cs"/>
          <w:rtl/>
          <w:lang w:eastAsia="he-IL"/>
        </w:rPr>
        <w:t>טחון</w:t>
      </w:r>
      <w:bookmarkStart w:id="942" w:name="_ETM_Q1_1069499"/>
      <w:bookmarkEnd w:id="942"/>
      <w:r>
        <w:rPr>
          <w:rFonts w:hint="cs"/>
          <w:rtl/>
          <w:lang w:eastAsia="he-IL"/>
        </w:rPr>
        <w:t xml:space="preserve"> עושה צעד ענק אחורה. משרד הביטחון הסכים לנהל מאגר. לא</w:t>
      </w:r>
      <w:bookmarkStart w:id="943" w:name="_ETM_Q1_1075262"/>
      <w:bookmarkEnd w:id="943"/>
      <w:r>
        <w:rPr>
          <w:rFonts w:hint="cs"/>
          <w:rtl/>
          <w:lang w:eastAsia="he-IL"/>
        </w:rPr>
        <w:t xml:space="preserve"> יקום כאן מאגר לאומי כל כך מהר. לא יהיה אלף </w:t>
      </w:r>
      <w:bookmarkStart w:id="944" w:name="_ETM_Q1_1080050"/>
      <w:bookmarkEnd w:id="944"/>
      <w:r>
        <w:rPr>
          <w:rFonts w:hint="cs"/>
          <w:rtl/>
          <w:lang w:eastAsia="he-IL"/>
        </w:rPr>
        <w:t xml:space="preserve">ואחת בעיות ויש הבחנה מלאה מאזרח שהוא כללי ושעולה בדעתו, </w:t>
      </w:r>
      <w:bookmarkStart w:id="945" w:name="_ETM_Q1_1089005"/>
      <w:bookmarkEnd w:id="945"/>
      <w:r>
        <w:rPr>
          <w:rFonts w:hint="cs"/>
          <w:rtl/>
          <w:lang w:eastAsia="he-IL"/>
        </w:rPr>
        <w:t>בין אם בצורה וולונטרית, בין אם ק</w:t>
      </w:r>
      <w:bookmarkStart w:id="946" w:name="_ETM_Q1_1090476"/>
      <w:bookmarkEnd w:id="946"/>
      <w:r>
        <w:rPr>
          <w:rFonts w:hint="cs"/>
          <w:rtl/>
          <w:lang w:eastAsia="he-IL"/>
        </w:rPr>
        <w:t>רא על זה בעיתון,</w:t>
      </w:r>
      <w:bookmarkStart w:id="947" w:name="_ETM_Q1_1092445"/>
      <w:bookmarkEnd w:id="947"/>
      <w:r>
        <w:rPr>
          <w:rFonts w:hint="cs"/>
          <w:rtl/>
          <w:lang w:eastAsia="he-IL"/>
        </w:rPr>
        <w:t xml:space="preserve"> לייצר איזה שהיא פרוצדורה ואולי להשאיר, נקרא לדבר בצורה גסה </w:t>
      </w:r>
      <w:bookmarkStart w:id="948" w:name="_ETM_Q1_1099264"/>
      <w:bookmarkEnd w:id="948"/>
      <w:r>
        <w:rPr>
          <w:rFonts w:hint="cs"/>
          <w:rtl/>
          <w:lang w:eastAsia="he-IL"/>
        </w:rPr>
        <w:t>"צ</w:t>
      </w:r>
      <w:bookmarkStart w:id="949" w:name="_ETM_Q1_1096940"/>
      <w:bookmarkEnd w:id="949"/>
      <w:r>
        <w:rPr>
          <w:rFonts w:hint="cs"/>
          <w:rtl/>
          <w:lang w:eastAsia="he-IL"/>
        </w:rPr>
        <w:t xml:space="preserve">וואה" באשר לעניין הזה. מאשר הצבא, שפוקד הפוקד על אדם </w:t>
      </w:r>
      <w:bookmarkStart w:id="950" w:name="_ETM_Q1_1104816"/>
      <w:bookmarkEnd w:id="950"/>
      <w:r>
        <w:rPr>
          <w:rFonts w:hint="cs"/>
          <w:rtl/>
          <w:lang w:eastAsia="he-IL"/>
        </w:rPr>
        <w:t xml:space="preserve">לעזוב את ביתו, להניח את כליו, לא לעבוד בעבודה, פוגע </w:t>
      </w:r>
      <w:bookmarkStart w:id="951" w:name="_ETM_Q1_1113566"/>
      <w:bookmarkEnd w:id="951"/>
      <w:r>
        <w:rPr>
          <w:rFonts w:hint="cs"/>
          <w:rtl/>
          <w:lang w:eastAsia="he-IL"/>
        </w:rPr>
        <w:t xml:space="preserve">בחירותו, קורא לו לשירות צבאי של כך וכך חודשים, מסכן </w:t>
      </w:r>
      <w:bookmarkStart w:id="952" w:name="_ETM_Q1_1120338"/>
      <w:bookmarkEnd w:id="952"/>
      <w:r>
        <w:rPr>
          <w:rFonts w:hint="cs"/>
          <w:rtl/>
          <w:lang w:eastAsia="he-IL"/>
        </w:rPr>
        <w:t xml:space="preserve">את חייו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</w:t>
      </w:r>
      <w:bookmarkStart w:id="953" w:name="_ETM_Q1_1120743"/>
      <w:bookmarkEnd w:id="953"/>
      <w:r>
        <w:rPr>
          <w:rFonts w:hint="cs"/>
          <w:rtl/>
          <w:lang w:eastAsia="he-IL"/>
        </w:rPr>
        <w:t xml:space="preserve">חלקו בצורה ישירה על ידי, </w:t>
      </w:r>
      <w:bookmarkStart w:id="954" w:name="_ETM_Q1_1123822"/>
      <w:bookmarkEnd w:id="954"/>
      <w:r>
        <w:rPr>
          <w:rFonts w:hint="cs"/>
          <w:rtl/>
          <w:lang w:eastAsia="he-IL"/>
        </w:rPr>
        <w:t xml:space="preserve">שולח אותו לקרב, חלקו בצורה עקיפה, שולח אותו על אופנוע </w:t>
      </w:r>
      <w:bookmarkStart w:id="955" w:name="_ETM_Q1_1130099"/>
      <w:bookmarkEnd w:id="955"/>
      <w:r>
        <w:rPr>
          <w:rFonts w:hint="cs"/>
          <w:rtl/>
          <w:lang w:eastAsia="he-IL"/>
        </w:rPr>
        <w:t>במשטרה צבאית בשביל להבטיח עניינים אחרים</w:t>
      </w:r>
      <w:bookmarkStart w:id="956" w:name="_ETM_Q1_1132554"/>
      <w:bookmarkStart w:id="957" w:name="_ETM_Q1_1131846"/>
      <w:bookmarkEnd w:id="956"/>
      <w:bookmarkEnd w:id="957"/>
      <w:r>
        <w:rPr>
          <w:rFonts w:hint="cs"/>
          <w:rtl/>
          <w:lang w:eastAsia="he-IL"/>
        </w:rPr>
        <w:t xml:space="preserve">, עקיפים, למען </w:t>
      </w:r>
      <w:bookmarkStart w:id="958" w:name="_ETM_Q1_1135649"/>
      <w:bookmarkEnd w:id="958"/>
      <w:r>
        <w:rPr>
          <w:rFonts w:hint="cs"/>
          <w:rtl/>
          <w:lang w:eastAsia="he-IL"/>
        </w:rPr>
        <w:t xml:space="preserve">הצבא. הוא מחויב בניהול מאגר. </w:t>
      </w:r>
    </w:p>
    <w:p w14:paraId="026DBA1B" w14:textId="77777777" w:rsidR="00FB17CC" w:rsidRDefault="00FB17CC" w:rsidP="00FB17CC">
      <w:pPr>
        <w:rPr>
          <w:rtl/>
          <w:lang w:eastAsia="he-IL"/>
        </w:rPr>
      </w:pPr>
      <w:bookmarkStart w:id="959" w:name="_ETM_Q1_1139452"/>
      <w:bookmarkStart w:id="960" w:name="_ETM_Q1_1139497"/>
      <w:bookmarkEnd w:id="959"/>
      <w:bookmarkEnd w:id="960"/>
    </w:p>
    <w:p w14:paraId="1D480BF7" w14:textId="5C657C5F" w:rsidR="00FB17CC" w:rsidRDefault="00FB17CC" w:rsidP="00FB17CC">
      <w:pPr>
        <w:rPr>
          <w:rtl/>
          <w:lang w:eastAsia="he-IL"/>
        </w:rPr>
      </w:pPr>
      <w:bookmarkStart w:id="961" w:name="_ETM_Q1_1139542"/>
      <w:bookmarkStart w:id="962" w:name="_ETM_Q1_1139577"/>
      <w:bookmarkEnd w:id="961"/>
      <w:bookmarkEnd w:id="962"/>
      <w:r>
        <w:rPr>
          <w:rFonts w:hint="cs"/>
          <w:rtl/>
          <w:lang w:eastAsia="he-IL"/>
        </w:rPr>
        <w:t xml:space="preserve">כמו שיבוא ויגיד צה"ל עכשיו </w:t>
      </w:r>
      <w:bookmarkStart w:id="963" w:name="_ETM_Q1_1142063"/>
      <w:bookmarkEnd w:id="963"/>
      <w:r>
        <w:rPr>
          <w:rFonts w:hint="cs"/>
          <w:rtl/>
          <w:lang w:eastAsia="he-IL"/>
        </w:rPr>
        <w:t>אנ</w:t>
      </w:r>
      <w:bookmarkStart w:id="964" w:name="_ETM_Q1_1140431"/>
      <w:bookmarkEnd w:id="964"/>
      <w:r>
        <w:rPr>
          <w:rFonts w:hint="cs"/>
          <w:rtl/>
          <w:lang w:eastAsia="he-IL"/>
        </w:rPr>
        <w:t>י, אם קורה משהו לחייל, יש ביט</w:t>
      </w:r>
      <w:bookmarkStart w:id="965" w:name="_ETM_Q1_1142724"/>
      <w:bookmarkEnd w:id="965"/>
      <w:r>
        <w:rPr>
          <w:rFonts w:hint="cs"/>
          <w:rtl/>
          <w:lang w:eastAsia="he-IL"/>
        </w:rPr>
        <w:t xml:space="preserve">וח </w:t>
      </w:r>
      <w:bookmarkStart w:id="966" w:name="_ETM_Q1_1142945"/>
      <w:bookmarkEnd w:id="966"/>
      <w:r>
        <w:rPr>
          <w:rFonts w:hint="cs"/>
          <w:rtl/>
          <w:lang w:eastAsia="he-IL"/>
        </w:rPr>
        <w:t>לאומי. יבוא אגף הנפגעים יגיד יקבלו, אין לי בעיה,</w:t>
      </w:r>
      <w:bookmarkStart w:id="967" w:name="_ETM_Q1_1150123"/>
      <w:bookmarkEnd w:id="967"/>
      <w:r>
        <w:rPr>
          <w:rFonts w:hint="cs"/>
          <w:rtl/>
          <w:lang w:eastAsia="he-IL"/>
        </w:rPr>
        <w:t xml:space="preserve"> יקבלו פיצו</w:t>
      </w:r>
      <w:bookmarkStart w:id="968" w:name="_ETM_Q1_1148213"/>
      <w:bookmarkEnd w:id="968"/>
      <w:r>
        <w:rPr>
          <w:rFonts w:hint="cs"/>
          <w:rtl/>
          <w:lang w:eastAsia="he-IL"/>
        </w:rPr>
        <w:t xml:space="preserve">י. לא. באה המדינה הזאת וקבעה סטנדרט אחר. אם </w:t>
      </w:r>
      <w:bookmarkStart w:id="969" w:name="_ETM_Q1_1154108"/>
      <w:bookmarkStart w:id="970" w:name="_ETM_Q1_1151161"/>
      <w:bookmarkEnd w:id="969"/>
      <w:bookmarkEnd w:id="970"/>
      <w:r>
        <w:rPr>
          <w:rFonts w:hint="cs"/>
          <w:rtl/>
          <w:lang w:eastAsia="he-IL"/>
        </w:rPr>
        <w:t xml:space="preserve">חייל נפגע במהלך שירותו הצבאי הפיצוי, הטיפול, המעטפת שהוא מקבל </w:t>
      </w:r>
      <w:bookmarkStart w:id="971" w:name="_ETM_Q1_1159417"/>
      <w:bookmarkEnd w:id="971"/>
      <w:r>
        <w:rPr>
          <w:rFonts w:hint="cs"/>
          <w:rtl/>
          <w:lang w:eastAsia="he-IL"/>
        </w:rPr>
        <w:t>בהיותו אחד שנפגע היא אחרת ב</w:t>
      </w:r>
      <w:bookmarkStart w:id="972" w:name="_ETM_Q1_1160488"/>
      <w:bookmarkEnd w:id="972"/>
      <w:r>
        <w:rPr>
          <w:rFonts w:hint="cs"/>
          <w:rtl/>
          <w:lang w:eastAsia="he-IL"/>
        </w:rPr>
        <w:t xml:space="preserve">תור אגף נפגעים מאשר אחד </w:t>
      </w:r>
      <w:bookmarkStart w:id="973" w:name="_ETM_Q1_1165062"/>
      <w:bookmarkEnd w:id="973"/>
      <w:r>
        <w:rPr>
          <w:rFonts w:hint="cs"/>
          <w:rtl/>
          <w:lang w:eastAsia="he-IL"/>
        </w:rPr>
        <w:t>שנפגע ומקבל מהבי</w:t>
      </w:r>
      <w:bookmarkStart w:id="974" w:name="_ETM_Q1_1163911"/>
      <w:bookmarkEnd w:id="974"/>
      <w:r>
        <w:rPr>
          <w:rFonts w:hint="cs"/>
          <w:rtl/>
          <w:lang w:eastAsia="he-IL"/>
        </w:rPr>
        <w:t>טוח הלאומי. אל תגלגלו</w:t>
      </w:r>
      <w:bookmarkStart w:id="975" w:name="_ETM_Q1_1165748"/>
      <w:bookmarkEnd w:id="975"/>
      <w:r>
        <w:rPr>
          <w:rFonts w:hint="cs"/>
          <w:rtl/>
          <w:lang w:eastAsia="he-IL"/>
        </w:rPr>
        <w:t xml:space="preserve"> אותנו לביטוח </w:t>
      </w:r>
      <w:bookmarkStart w:id="976" w:name="_ETM_Q1_1167358"/>
      <w:bookmarkEnd w:id="976"/>
      <w:r>
        <w:rPr>
          <w:rFonts w:hint="cs"/>
          <w:rtl/>
          <w:lang w:eastAsia="he-IL"/>
        </w:rPr>
        <w:t>הלאומי או דומה שכזה. קחו אחריות</w:t>
      </w:r>
      <w:bookmarkStart w:id="977" w:name="_ETM_Q1_1168868"/>
      <w:bookmarkEnd w:id="977"/>
      <w:r>
        <w:rPr>
          <w:rFonts w:hint="cs"/>
          <w:rtl/>
          <w:lang w:eastAsia="he-IL"/>
        </w:rPr>
        <w:t xml:space="preserve">, צה"ל. תבואו ותגידו </w:t>
      </w:r>
      <w:bookmarkStart w:id="978" w:name="_ETM_Q1_1172509"/>
      <w:bookmarkEnd w:id="978"/>
      <w:r>
        <w:rPr>
          <w:rFonts w:hint="cs"/>
          <w:rtl/>
          <w:lang w:eastAsia="he-IL"/>
        </w:rPr>
        <w:t xml:space="preserve">אנחנו נותנים מעטפת </w:t>
      </w:r>
      <w:proofErr w:type="spellStart"/>
      <w:r>
        <w:rPr>
          <w:rFonts w:hint="cs"/>
          <w:rtl/>
          <w:lang w:eastAsia="he-IL"/>
        </w:rPr>
        <w:t>ביט</w:t>
      </w:r>
      <w:bookmarkStart w:id="979" w:name="_ETM_Q1_1173269"/>
      <w:bookmarkEnd w:id="979"/>
      <w:r>
        <w:rPr>
          <w:rFonts w:hint="cs"/>
          <w:rtl/>
          <w:lang w:eastAsia="he-IL"/>
        </w:rPr>
        <w:t>וחית</w:t>
      </w:r>
      <w:proofErr w:type="spellEnd"/>
      <w:r>
        <w:rPr>
          <w:rFonts w:hint="cs"/>
          <w:rtl/>
          <w:lang w:eastAsia="he-IL"/>
        </w:rPr>
        <w:t xml:space="preserve"> כוללת, לרבות אנחנו נותנ</w:t>
      </w:r>
      <w:bookmarkStart w:id="980" w:name="_ETM_Q1_1177406"/>
      <w:bookmarkEnd w:id="980"/>
      <w:r>
        <w:rPr>
          <w:rFonts w:hint="cs"/>
          <w:rtl/>
          <w:lang w:eastAsia="he-IL"/>
        </w:rPr>
        <w:t>י</w:t>
      </w:r>
      <w:bookmarkStart w:id="981" w:name="_ETM_Q1_1177583"/>
      <w:bookmarkEnd w:id="981"/>
      <w:r>
        <w:rPr>
          <w:rFonts w:hint="cs"/>
          <w:rtl/>
          <w:lang w:eastAsia="he-IL"/>
        </w:rPr>
        <w:t>ם אפשרות ומיידעים אקטיבית את אותו חייל ב</w:t>
      </w:r>
      <w:bookmarkStart w:id="982" w:name="_ETM_Q1_1181085"/>
      <w:bookmarkEnd w:id="982"/>
      <w:r>
        <w:rPr>
          <w:rFonts w:hint="cs"/>
          <w:rtl/>
          <w:lang w:eastAsia="he-IL"/>
        </w:rPr>
        <w:t xml:space="preserve">אפשרות של המשכיות. ולוקחים </w:t>
      </w:r>
      <w:bookmarkStart w:id="983" w:name="_ETM_Q1_1185320"/>
      <w:bookmarkEnd w:id="983"/>
      <w:r>
        <w:rPr>
          <w:rFonts w:hint="cs"/>
          <w:rtl/>
          <w:lang w:eastAsia="he-IL"/>
        </w:rPr>
        <w:t xml:space="preserve">אחריות שאם חלילה קורה משהו תחת המשמרת שלנו, תרתי משמע, </w:t>
      </w:r>
      <w:bookmarkStart w:id="984" w:name="_ETM_Q1_1191532"/>
      <w:bookmarkEnd w:id="984"/>
      <w:r>
        <w:rPr>
          <w:rFonts w:hint="cs"/>
          <w:rtl/>
          <w:lang w:eastAsia="he-IL"/>
        </w:rPr>
        <w:t>אנחנו פקדנו עליך להיות במקום הנכון בזמן ההוא הטרגי. אנ</w:t>
      </w:r>
      <w:bookmarkStart w:id="985" w:name="_ETM_Q1_1194791"/>
      <w:bookmarkEnd w:id="985"/>
      <w:r>
        <w:rPr>
          <w:rFonts w:hint="cs"/>
          <w:rtl/>
          <w:lang w:eastAsia="he-IL"/>
        </w:rPr>
        <w:t xml:space="preserve">חנו </w:t>
      </w:r>
      <w:bookmarkStart w:id="986" w:name="_ETM_Q1_1195081"/>
      <w:bookmarkEnd w:id="986"/>
      <w:r>
        <w:rPr>
          <w:rFonts w:hint="cs"/>
          <w:rtl/>
          <w:lang w:eastAsia="he-IL"/>
        </w:rPr>
        <w:t>לוקחים אחריות ומנסים בכל כוחנו להבטיח בצורה מק</w:t>
      </w:r>
      <w:bookmarkStart w:id="987" w:name="_ETM_Q1_1198628"/>
      <w:bookmarkEnd w:id="987"/>
      <w:r>
        <w:rPr>
          <w:rFonts w:hint="cs"/>
          <w:rtl/>
          <w:lang w:eastAsia="he-IL"/>
        </w:rPr>
        <w:t xml:space="preserve">סימלית את רצונך, </w:t>
      </w:r>
      <w:bookmarkStart w:id="988" w:name="_ETM_Q1_1201377"/>
      <w:bookmarkEnd w:id="988"/>
      <w:r>
        <w:rPr>
          <w:rFonts w:hint="cs"/>
          <w:rtl/>
          <w:lang w:eastAsia="he-IL"/>
        </w:rPr>
        <w:t xml:space="preserve">רצון המת, להמשכיות. </w:t>
      </w:r>
    </w:p>
    <w:p w14:paraId="79357CE9" w14:textId="77777777" w:rsidR="00FB17CC" w:rsidRDefault="00FB17CC" w:rsidP="00FB17CC">
      <w:pPr>
        <w:rPr>
          <w:rtl/>
          <w:lang w:eastAsia="he-IL"/>
        </w:rPr>
      </w:pPr>
      <w:bookmarkStart w:id="989" w:name="_ETM_Q1_1204057"/>
      <w:bookmarkStart w:id="990" w:name="_ETM_Q1_1204100"/>
      <w:bookmarkStart w:id="991" w:name="_ETM_Q1_1204192"/>
      <w:bookmarkEnd w:id="989"/>
      <w:bookmarkEnd w:id="990"/>
      <w:bookmarkEnd w:id="991"/>
    </w:p>
    <w:p w14:paraId="43407B90" w14:textId="6F308D77" w:rsidR="00FB17CC" w:rsidRDefault="00FB17CC" w:rsidP="00FB17CC">
      <w:pPr>
        <w:rPr>
          <w:rtl/>
          <w:lang w:eastAsia="he-IL"/>
        </w:rPr>
      </w:pPr>
      <w:bookmarkStart w:id="992" w:name="_ETM_Q1_1204227"/>
      <w:bookmarkEnd w:id="992"/>
      <w:r>
        <w:rPr>
          <w:rFonts w:hint="cs"/>
          <w:rtl/>
          <w:lang w:eastAsia="he-IL"/>
        </w:rPr>
        <w:t>הגלגול הזה, שאנחנו נורא ת</w:t>
      </w:r>
      <w:bookmarkStart w:id="993" w:name="_ETM_Q1_1203842"/>
      <w:bookmarkEnd w:id="993"/>
      <w:r>
        <w:rPr>
          <w:rFonts w:hint="cs"/>
          <w:rtl/>
          <w:lang w:eastAsia="he-IL"/>
        </w:rPr>
        <w:t xml:space="preserve">ומכים, במילים מאוד </w:t>
      </w:r>
      <w:bookmarkStart w:id="994" w:name="_ETM_Q1_1205693"/>
      <w:bookmarkEnd w:id="994"/>
      <w:r>
        <w:rPr>
          <w:rFonts w:hint="cs"/>
          <w:rtl/>
          <w:lang w:eastAsia="he-IL"/>
        </w:rPr>
        <w:t xml:space="preserve">נחמדות, צה"ל תומך, צה"ל תומך, אבל בסוף עושה פה </w:t>
      </w:r>
      <w:r w:rsidRPr="00FB17CC">
        <w:rPr>
          <w:lang w:eastAsia="he-IL"/>
        </w:rPr>
        <w:t>u turn</w:t>
      </w:r>
      <w:r>
        <w:rPr>
          <w:rFonts w:hint="cs"/>
          <w:rtl/>
          <w:lang w:eastAsia="he-IL"/>
        </w:rPr>
        <w:t xml:space="preserve"> </w:t>
      </w:r>
      <w:bookmarkStart w:id="995" w:name="_ETM_Q1_1211141"/>
      <w:bookmarkEnd w:id="995"/>
      <w:r>
        <w:rPr>
          <w:rFonts w:hint="cs"/>
          <w:rtl/>
          <w:lang w:eastAsia="he-IL"/>
        </w:rPr>
        <w:t>ענק לחוק הזה</w:t>
      </w:r>
      <w:bookmarkStart w:id="996" w:name="_ETM_Q1_1210426"/>
      <w:bookmarkEnd w:id="996"/>
      <w:r>
        <w:rPr>
          <w:rFonts w:hint="cs"/>
          <w:rtl/>
          <w:lang w:eastAsia="he-IL"/>
        </w:rPr>
        <w:t>. אני רוצה, גברתי, שת</w:t>
      </w:r>
      <w:bookmarkStart w:id="997" w:name="_ETM_Q1_1211510"/>
      <w:bookmarkEnd w:id="997"/>
      <w:r>
        <w:rPr>
          <w:rFonts w:hint="cs"/>
          <w:rtl/>
          <w:lang w:eastAsia="he-IL"/>
        </w:rPr>
        <w:t xml:space="preserve">דעי שמדובר </w:t>
      </w:r>
      <w:bookmarkStart w:id="998" w:name="_ETM_Q1_1213106"/>
      <w:bookmarkEnd w:id="998"/>
      <w:r>
        <w:rPr>
          <w:rFonts w:hint="cs"/>
          <w:rtl/>
          <w:lang w:eastAsia="he-IL"/>
        </w:rPr>
        <w:t>בנסיגה. ואני אבק</w:t>
      </w:r>
      <w:bookmarkStart w:id="999" w:name="_ETM_Q1_1214665"/>
      <w:bookmarkEnd w:id="999"/>
      <w:r>
        <w:rPr>
          <w:rFonts w:hint="cs"/>
          <w:rtl/>
          <w:lang w:eastAsia="he-IL"/>
        </w:rPr>
        <w:t>ש בצורה חריגה, אם הגברת לא תשתכנע</w:t>
      </w:r>
      <w:bookmarkStart w:id="1000" w:name="_ETM_Q1_1219180"/>
      <w:bookmarkEnd w:id="1000"/>
      <w:r>
        <w:rPr>
          <w:rFonts w:hint="cs"/>
          <w:rtl/>
          <w:lang w:eastAsia="he-IL"/>
        </w:rPr>
        <w:t xml:space="preserve"> ותחזור למסלול שהיינו אצלה עד לפני חצי </w:t>
      </w:r>
      <w:bookmarkStart w:id="1001" w:name="_ETM_Q1_1221208"/>
      <w:bookmarkEnd w:id="1001"/>
      <w:r>
        <w:rPr>
          <w:rFonts w:hint="cs"/>
          <w:rtl/>
          <w:lang w:eastAsia="he-IL"/>
        </w:rPr>
        <w:t xml:space="preserve">שנה, לקבוע </w:t>
      </w:r>
      <w:bookmarkStart w:id="1002" w:name="_ETM_Q1_1223993"/>
      <w:bookmarkEnd w:id="1002"/>
      <w:r>
        <w:rPr>
          <w:rFonts w:hint="cs"/>
          <w:rtl/>
          <w:lang w:eastAsia="he-IL"/>
        </w:rPr>
        <w:t xml:space="preserve">פגישה מיוחדת עם שר הביטחון ולנהל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הדיון </w:t>
      </w:r>
      <w:bookmarkStart w:id="1003" w:name="_ETM_Q1_1226491"/>
      <w:bookmarkEnd w:id="1003"/>
      <w:r>
        <w:rPr>
          <w:rFonts w:hint="cs"/>
          <w:rtl/>
          <w:lang w:eastAsia="he-IL"/>
        </w:rPr>
        <w:t xml:space="preserve">הזה. </w:t>
      </w:r>
      <w:bookmarkStart w:id="1004" w:name="_ETM_Q1_1226756"/>
      <w:bookmarkEnd w:id="1004"/>
      <w:r>
        <w:rPr>
          <w:rFonts w:hint="cs"/>
          <w:rtl/>
          <w:lang w:eastAsia="he-IL"/>
        </w:rPr>
        <w:t>כי אי אפשר, לא יהיה פה מאגר לחיילי צה"ל. וכל</w:t>
      </w:r>
      <w:bookmarkStart w:id="1005" w:name="_ETM_Q1_1231706"/>
      <w:bookmarkEnd w:id="1005"/>
      <w:r>
        <w:rPr>
          <w:rFonts w:hint="cs"/>
          <w:rtl/>
          <w:lang w:eastAsia="he-IL"/>
        </w:rPr>
        <w:t xml:space="preserve"> החוק הזה יהיה אות מתה. </w:t>
      </w:r>
    </w:p>
    <w:p w14:paraId="48D1B646" w14:textId="77777777" w:rsidR="00FB17CC" w:rsidRDefault="00FB17CC" w:rsidP="00FB17CC">
      <w:pPr>
        <w:rPr>
          <w:rtl/>
          <w:lang w:eastAsia="he-IL"/>
        </w:rPr>
      </w:pPr>
      <w:bookmarkStart w:id="1006" w:name="_ETM_Q1_1234408"/>
      <w:bookmarkStart w:id="1007" w:name="_ETM_Q1_1234451"/>
      <w:bookmarkStart w:id="1008" w:name="_ETM_Q1_1235082"/>
      <w:bookmarkEnd w:id="1006"/>
      <w:bookmarkEnd w:id="1007"/>
      <w:bookmarkEnd w:id="1008"/>
    </w:p>
    <w:p w14:paraId="322E7900" w14:textId="21C23368" w:rsidR="00FB17CC" w:rsidRDefault="00FB17CC" w:rsidP="00FB17CC">
      <w:pPr>
        <w:pStyle w:val="af6"/>
        <w:keepNext/>
        <w:rPr>
          <w:rtl/>
        </w:rPr>
      </w:pPr>
      <w:bookmarkStart w:id="1009" w:name="ET_yor_5807_74"/>
      <w:r w:rsidRPr="00FB17CC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FB17CC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3ACADC6A" w14:textId="77777777" w:rsidR="00FB17CC" w:rsidRDefault="00FB17CC" w:rsidP="00FB17CC">
      <w:pPr>
        <w:pStyle w:val="KeepWithNext"/>
        <w:rPr>
          <w:rtl/>
          <w:lang w:eastAsia="he-IL"/>
        </w:rPr>
      </w:pPr>
    </w:p>
    <w:p w14:paraId="47FA68F7" w14:textId="524D3037" w:rsidR="00FB17CC" w:rsidRDefault="00FB17CC" w:rsidP="00FB17CC">
      <w:pPr>
        <w:rPr>
          <w:rtl/>
          <w:lang w:eastAsia="he-IL"/>
        </w:rPr>
      </w:pPr>
      <w:bookmarkStart w:id="1010" w:name="_ETM_Q1_1235492"/>
      <w:bookmarkStart w:id="1011" w:name="_ETM_Q1_1235529"/>
      <w:bookmarkEnd w:id="1010"/>
      <w:bookmarkEnd w:id="1011"/>
      <w:r>
        <w:rPr>
          <w:rFonts w:hint="cs"/>
          <w:rtl/>
          <w:lang w:eastAsia="he-IL"/>
        </w:rPr>
        <w:t>כן?</w:t>
      </w:r>
      <w:bookmarkStart w:id="1012" w:name="_ETM_Q1_1236094"/>
      <w:bookmarkEnd w:id="1012"/>
    </w:p>
    <w:p w14:paraId="7F719DA0" w14:textId="77777777" w:rsidR="00FB17CC" w:rsidRDefault="00FB17CC" w:rsidP="00FB17CC">
      <w:pPr>
        <w:rPr>
          <w:rtl/>
          <w:lang w:eastAsia="he-IL"/>
        </w:rPr>
      </w:pPr>
      <w:bookmarkStart w:id="1013" w:name="_ETM_Q1_1236135"/>
      <w:bookmarkStart w:id="1014" w:name="_ETM_Q1_1233821"/>
      <w:bookmarkEnd w:id="1013"/>
      <w:bookmarkEnd w:id="1014"/>
    </w:p>
    <w:p w14:paraId="0AB2C8D1" w14:textId="164B7A87" w:rsidR="00FB17CC" w:rsidRDefault="00FB17CC" w:rsidP="00FB17CC">
      <w:pPr>
        <w:pStyle w:val="af9"/>
        <w:keepNext/>
        <w:rPr>
          <w:rtl/>
          <w:lang w:eastAsia="he-IL"/>
        </w:rPr>
      </w:pPr>
      <w:bookmarkStart w:id="1015" w:name="ET_guest_ברוך_בן_יגאל_75"/>
      <w:r w:rsidRPr="00FB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FB17CC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2E418A5B" w14:textId="77777777" w:rsidR="00FB17CC" w:rsidRDefault="00FB17CC" w:rsidP="00FB17CC">
      <w:pPr>
        <w:pStyle w:val="KeepWithNext"/>
        <w:rPr>
          <w:rtl/>
          <w:lang w:eastAsia="he-IL"/>
        </w:rPr>
      </w:pPr>
    </w:p>
    <w:p w14:paraId="07AE275C" w14:textId="5DD5D2E8" w:rsidR="00FB17CC" w:rsidRDefault="00FB17CC" w:rsidP="00FB17CC">
      <w:pPr>
        <w:rPr>
          <w:rtl/>
          <w:lang w:eastAsia="he-IL"/>
        </w:rPr>
      </w:pPr>
      <w:bookmarkStart w:id="1016" w:name="_ETM_Q1_1234202"/>
      <w:bookmarkStart w:id="1017" w:name="_ETM_Q1_1234234"/>
      <w:bookmarkEnd w:id="1016"/>
      <w:bookmarkEnd w:id="1017"/>
      <w:r>
        <w:rPr>
          <w:rFonts w:hint="cs"/>
          <w:rtl/>
          <w:lang w:eastAsia="he-IL"/>
        </w:rPr>
        <w:t>אני רוצה להוסיף. כמו שכל</w:t>
      </w:r>
      <w:bookmarkStart w:id="1018" w:name="_ETM_Q1_1237127"/>
      <w:bookmarkEnd w:id="1018"/>
      <w:r>
        <w:rPr>
          <w:rFonts w:hint="cs"/>
          <w:rtl/>
          <w:lang w:eastAsia="he-IL"/>
        </w:rPr>
        <w:t xml:space="preserve"> חייל שמתגייס היום לצ</w:t>
      </w:r>
      <w:bookmarkStart w:id="1019" w:name="_ETM_Q1_1236864"/>
      <w:bookmarkEnd w:id="1019"/>
      <w:r>
        <w:rPr>
          <w:rFonts w:hint="cs"/>
          <w:rtl/>
          <w:lang w:eastAsia="he-IL"/>
        </w:rPr>
        <w:t xml:space="preserve">בא הגנה לישראל חותם על כרטיס שנקרא </w:t>
      </w:r>
      <w:bookmarkStart w:id="1020" w:name="_ETM_Q1_1240972"/>
      <w:bookmarkEnd w:id="1020"/>
      <w:r>
        <w:rPr>
          <w:rFonts w:hint="cs"/>
          <w:rtl/>
          <w:lang w:eastAsia="he-IL"/>
        </w:rPr>
        <w:t>אדי. האם הוא מסכים או לא מסכים,</w:t>
      </w:r>
      <w:bookmarkStart w:id="1021" w:name="_ETM_Q1_1241125"/>
      <w:bookmarkEnd w:id="1021"/>
      <w:r>
        <w:rPr>
          <w:rFonts w:hint="cs"/>
          <w:rtl/>
          <w:lang w:eastAsia="he-IL"/>
        </w:rPr>
        <w:t xml:space="preserve"> אם חס ושלום</w:t>
      </w:r>
      <w:bookmarkStart w:id="1022" w:name="_ETM_Q1_1242229"/>
      <w:bookmarkEnd w:id="1022"/>
      <w:r>
        <w:rPr>
          <w:rFonts w:hint="cs"/>
          <w:rtl/>
          <w:lang w:eastAsia="he-IL"/>
        </w:rPr>
        <w:t xml:space="preserve"> יקרה לו משהו. מה לעשות? אנחנו נמצאים במדינ</w:t>
      </w:r>
      <w:bookmarkStart w:id="1023" w:name="_ETM_Q1_1244780"/>
      <w:bookmarkEnd w:id="1023"/>
      <w:r>
        <w:rPr>
          <w:rFonts w:hint="cs"/>
          <w:rtl/>
          <w:lang w:eastAsia="he-IL"/>
        </w:rPr>
        <w:t xml:space="preserve">ה, אנחנו לא </w:t>
      </w:r>
      <w:bookmarkStart w:id="1024" w:name="_ETM_Q1_1245735"/>
      <w:bookmarkEnd w:id="1024"/>
      <w:r>
        <w:rPr>
          <w:rFonts w:hint="cs"/>
          <w:rtl/>
          <w:lang w:eastAsia="he-IL"/>
        </w:rPr>
        <w:t>מוקפים במדינות סקנדינביות. אנחנו מ</w:t>
      </w:r>
      <w:bookmarkStart w:id="1025" w:name="_ETM_Q1_1247180"/>
      <w:bookmarkEnd w:id="1025"/>
      <w:r>
        <w:rPr>
          <w:rFonts w:hint="cs"/>
          <w:rtl/>
          <w:lang w:eastAsia="he-IL"/>
        </w:rPr>
        <w:t>וקפים אויבים מרים. ואם חס ושלום</w:t>
      </w:r>
      <w:bookmarkStart w:id="1026" w:name="_ETM_Q1_1251765"/>
      <w:bookmarkEnd w:id="1026"/>
      <w:r>
        <w:rPr>
          <w:rFonts w:hint="cs"/>
          <w:rtl/>
          <w:lang w:eastAsia="he-IL"/>
        </w:rPr>
        <w:t>, חס וחלילה, ההס</w:t>
      </w:r>
      <w:bookmarkStart w:id="1027" w:name="_ETM_Q1_1251917"/>
      <w:bookmarkEnd w:id="1027"/>
      <w:r>
        <w:rPr>
          <w:rFonts w:hint="cs"/>
          <w:rtl/>
          <w:lang w:eastAsia="he-IL"/>
        </w:rPr>
        <w:t xml:space="preserve">תברות שיקרה לחייל היא פי כמה וכמה </w:t>
      </w:r>
      <w:bookmarkStart w:id="1028" w:name="_ETM_Q1_1256938"/>
      <w:bookmarkEnd w:id="1028"/>
      <w:r>
        <w:rPr>
          <w:rFonts w:hint="cs"/>
          <w:rtl/>
          <w:lang w:eastAsia="he-IL"/>
        </w:rPr>
        <w:t xml:space="preserve">מכל אזרח אחר. ולכן כל הסיפור פה להוסיף עוד רובריקה </w:t>
      </w:r>
      <w:bookmarkStart w:id="1029" w:name="_ETM_Q1_1262966"/>
      <w:bookmarkStart w:id="1030" w:name="_ETM_Q1_1260949"/>
      <w:bookmarkEnd w:id="1029"/>
      <w:bookmarkEnd w:id="1030"/>
      <w:r>
        <w:rPr>
          <w:rFonts w:hint="cs"/>
          <w:rtl/>
          <w:lang w:eastAsia="he-IL"/>
        </w:rPr>
        <w:t>אחת למתגייס החדש ולהגיד לו 'אדוני, יקרה לך חס ו</w:t>
      </w:r>
      <w:bookmarkStart w:id="1031" w:name="_ETM_Q1_1264288"/>
      <w:bookmarkEnd w:id="1031"/>
      <w:r>
        <w:rPr>
          <w:rFonts w:hint="cs"/>
          <w:rtl/>
          <w:lang w:eastAsia="he-IL"/>
        </w:rPr>
        <w:t xml:space="preserve">שלום </w:t>
      </w:r>
      <w:bookmarkStart w:id="1032" w:name="_ETM_Q1_1264610"/>
      <w:bookmarkEnd w:id="1032"/>
      <w:r>
        <w:rPr>
          <w:rFonts w:hint="cs"/>
          <w:rtl/>
          <w:lang w:eastAsia="he-IL"/>
        </w:rPr>
        <w:t>משהו. האם אתה מוכן שישתמשו בזר</w:t>
      </w:r>
      <w:bookmarkStart w:id="1033" w:name="_ETM_Q1_1266529"/>
      <w:bookmarkEnd w:id="1033"/>
      <w:r>
        <w:rPr>
          <w:rFonts w:hint="cs"/>
          <w:rtl/>
          <w:lang w:eastAsia="he-IL"/>
        </w:rPr>
        <w:t xml:space="preserve">ע שלך?' זה כל </w:t>
      </w:r>
      <w:bookmarkStart w:id="1034" w:name="_ETM_Q1_1268302"/>
      <w:bookmarkEnd w:id="1034"/>
      <w:r>
        <w:rPr>
          <w:rFonts w:hint="cs"/>
          <w:rtl/>
          <w:lang w:eastAsia="he-IL"/>
        </w:rPr>
        <w:t xml:space="preserve">הסיפור. </w:t>
      </w:r>
      <w:bookmarkStart w:id="1035" w:name="_ETM_Q1_1269180"/>
      <w:bookmarkEnd w:id="1035"/>
    </w:p>
    <w:p w14:paraId="2B8375DB" w14:textId="77777777" w:rsidR="00FB17CC" w:rsidRDefault="00FB17CC" w:rsidP="00FB17CC">
      <w:pPr>
        <w:rPr>
          <w:rtl/>
          <w:lang w:eastAsia="he-IL"/>
        </w:rPr>
      </w:pPr>
      <w:bookmarkStart w:id="1036" w:name="_ETM_Q1_1269220"/>
      <w:bookmarkEnd w:id="1036"/>
    </w:p>
    <w:p w14:paraId="421AD458" w14:textId="1E0FCE54" w:rsidR="00FB17CC" w:rsidRDefault="00FB17CC" w:rsidP="00FB17CC">
      <w:pPr>
        <w:pStyle w:val="af6"/>
        <w:keepNext/>
        <w:rPr>
          <w:rtl/>
        </w:rPr>
      </w:pPr>
      <w:bookmarkStart w:id="1037" w:name="ET_yor_5807_76"/>
      <w:r w:rsidRPr="00FB17C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קטי קטרין שטרית:</w:t>
      </w:r>
      <w:r w:rsidRPr="00FB17CC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406D9A10" w14:textId="77777777" w:rsidR="00FB17CC" w:rsidRDefault="00FB17CC" w:rsidP="00FB17CC">
      <w:pPr>
        <w:pStyle w:val="KeepWithNext"/>
        <w:rPr>
          <w:rtl/>
          <w:lang w:eastAsia="he-IL"/>
        </w:rPr>
      </w:pPr>
    </w:p>
    <w:p w14:paraId="1BC679EA" w14:textId="066903C2" w:rsidR="00FB17CC" w:rsidRDefault="00FB17CC" w:rsidP="00FB17CC">
      <w:pPr>
        <w:rPr>
          <w:rtl/>
          <w:lang w:eastAsia="he-IL"/>
        </w:rPr>
      </w:pPr>
      <w:bookmarkStart w:id="1038" w:name="_ETM_Q1_1270754"/>
      <w:bookmarkStart w:id="1039" w:name="_ETM_Q1_1270796"/>
      <w:bookmarkEnd w:id="1038"/>
      <w:bookmarkEnd w:id="1039"/>
      <w:r>
        <w:rPr>
          <w:rFonts w:hint="cs"/>
          <w:rtl/>
          <w:lang w:eastAsia="he-IL"/>
        </w:rPr>
        <w:t>כן. אנ</w:t>
      </w:r>
      <w:bookmarkStart w:id="1040" w:name="_ETM_Q1_1268388"/>
      <w:bookmarkEnd w:id="1040"/>
      <w:r>
        <w:rPr>
          <w:rFonts w:hint="cs"/>
          <w:rtl/>
          <w:lang w:eastAsia="he-IL"/>
        </w:rPr>
        <w:t xml:space="preserve">י רוצה רק לציין, כשאני שוחחתי עם השר, </w:t>
      </w:r>
      <w:bookmarkStart w:id="1041" w:name="_ETM_Q1_1272238"/>
      <w:bookmarkEnd w:id="1041"/>
      <w:r>
        <w:rPr>
          <w:rFonts w:hint="cs"/>
          <w:rtl/>
          <w:lang w:eastAsia="he-IL"/>
        </w:rPr>
        <w:t>החשש של השר היה שפותחים בצבא הגנה ליש</w:t>
      </w:r>
      <w:bookmarkStart w:id="1042" w:name="_ETM_Q1_1275349"/>
      <w:bookmarkEnd w:id="1042"/>
      <w:r>
        <w:rPr>
          <w:rFonts w:hint="cs"/>
          <w:rtl/>
          <w:lang w:eastAsia="he-IL"/>
        </w:rPr>
        <w:t xml:space="preserve">ראל איזה שהוא </w:t>
      </w:r>
      <w:bookmarkStart w:id="1043" w:name="_ETM_Q1_1276291"/>
      <w:bookmarkEnd w:id="1043"/>
      <w:r>
        <w:rPr>
          <w:rFonts w:hint="cs"/>
          <w:rtl/>
          <w:lang w:eastAsia="he-IL"/>
        </w:rPr>
        <w:t xml:space="preserve">בנק זרע. זאת לא הכוונה. </w:t>
      </w:r>
      <w:bookmarkStart w:id="1044" w:name="_ETM_Q1_1280453"/>
      <w:bookmarkEnd w:id="1044"/>
    </w:p>
    <w:p w14:paraId="2DEBBAA5" w14:textId="77777777" w:rsidR="00FB17CC" w:rsidRDefault="00FB17CC" w:rsidP="00FB17CC">
      <w:pPr>
        <w:rPr>
          <w:rtl/>
          <w:lang w:eastAsia="he-IL"/>
        </w:rPr>
      </w:pPr>
      <w:bookmarkStart w:id="1045" w:name="_ETM_Q1_1280514"/>
      <w:bookmarkStart w:id="1046" w:name="_ETM_Q1_1278169"/>
      <w:bookmarkEnd w:id="1045"/>
      <w:bookmarkEnd w:id="1046"/>
    </w:p>
    <w:p w14:paraId="6386AF51" w14:textId="2FF5B410" w:rsidR="00FB17CC" w:rsidRDefault="00FB17CC" w:rsidP="00FB17CC">
      <w:pPr>
        <w:pStyle w:val="af9"/>
        <w:keepNext/>
        <w:rPr>
          <w:rtl/>
          <w:lang w:eastAsia="he-IL"/>
        </w:rPr>
      </w:pPr>
      <w:bookmarkStart w:id="1047" w:name="ET_guest_צבי_האוזר_77"/>
      <w:r w:rsidRPr="00FB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FB17CC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0CB1DD67" w14:textId="77777777" w:rsidR="00FB17CC" w:rsidRDefault="00FB17CC" w:rsidP="00FB17CC">
      <w:pPr>
        <w:pStyle w:val="KeepWithNext"/>
        <w:rPr>
          <w:rtl/>
          <w:lang w:eastAsia="he-IL"/>
        </w:rPr>
      </w:pPr>
    </w:p>
    <w:p w14:paraId="4CD59B44" w14:textId="6BA92BB7" w:rsidR="00FB17CC" w:rsidRDefault="00FB17CC" w:rsidP="00FB17CC">
      <w:pPr>
        <w:rPr>
          <w:rtl/>
          <w:lang w:eastAsia="he-IL"/>
        </w:rPr>
      </w:pPr>
      <w:bookmarkStart w:id="1048" w:name="_ETM_Q1_1279367"/>
      <w:bookmarkStart w:id="1049" w:name="_ETM_Q1_1279406"/>
      <w:bookmarkEnd w:id="1048"/>
      <w:bookmarkEnd w:id="1049"/>
      <w:r>
        <w:rPr>
          <w:rFonts w:hint="cs"/>
          <w:rtl/>
          <w:lang w:eastAsia="he-IL"/>
        </w:rPr>
        <w:t xml:space="preserve">זאת לחלוטין לא הכוונה. מרשם. </w:t>
      </w:r>
      <w:bookmarkStart w:id="1050" w:name="_ETM_Q1_1284211"/>
      <w:bookmarkEnd w:id="1050"/>
    </w:p>
    <w:p w14:paraId="12313B18" w14:textId="77777777" w:rsidR="00FB17CC" w:rsidRDefault="00FB17CC" w:rsidP="00FB17CC">
      <w:pPr>
        <w:rPr>
          <w:rtl/>
          <w:lang w:eastAsia="he-IL"/>
        </w:rPr>
      </w:pPr>
      <w:bookmarkStart w:id="1051" w:name="_ETM_Q1_1284458"/>
      <w:bookmarkStart w:id="1052" w:name="_ETM_Q1_1284517"/>
      <w:bookmarkStart w:id="1053" w:name="_ETM_Q1_1281593"/>
      <w:bookmarkStart w:id="1054" w:name="_ETM_Q1_1283395"/>
      <w:bookmarkEnd w:id="1051"/>
      <w:bookmarkEnd w:id="1052"/>
      <w:bookmarkEnd w:id="1053"/>
      <w:bookmarkEnd w:id="1054"/>
    </w:p>
    <w:p w14:paraId="025E74C1" w14:textId="094BB836" w:rsidR="00FB17CC" w:rsidRDefault="00FB17CC" w:rsidP="00FB17CC">
      <w:pPr>
        <w:pStyle w:val="af6"/>
        <w:keepNext/>
        <w:rPr>
          <w:rtl/>
        </w:rPr>
      </w:pPr>
      <w:bookmarkStart w:id="1055" w:name="ET_yor_5807_78"/>
      <w:r w:rsidRPr="00FB17CC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FB17CC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2BC0D666" w14:textId="77777777" w:rsidR="00FB17CC" w:rsidRDefault="00FB17CC" w:rsidP="00FB17CC">
      <w:pPr>
        <w:pStyle w:val="KeepWithNext"/>
        <w:rPr>
          <w:rtl/>
          <w:lang w:eastAsia="he-IL"/>
        </w:rPr>
      </w:pPr>
    </w:p>
    <w:p w14:paraId="0083C947" w14:textId="040548FD" w:rsidR="00FB17CC" w:rsidRDefault="00FB17CC" w:rsidP="00FB17CC">
      <w:pPr>
        <w:rPr>
          <w:rtl/>
          <w:lang w:eastAsia="he-IL"/>
        </w:rPr>
      </w:pPr>
      <w:bookmarkStart w:id="1056" w:name="_ETM_Q1_1283930"/>
      <w:bookmarkStart w:id="1057" w:name="_ETM_Q1_1283973"/>
      <w:bookmarkEnd w:id="1056"/>
      <w:bookmarkEnd w:id="1057"/>
      <w:r>
        <w:rPr>
          <w:rFonts w:hint="cs"/>
          <w:rtl/>
          <w:lang w:eastAsia="he-IL"/>
        </w:rPr>
        <w:t>דקה, צביקה, שני</w:t>
      </w:r>
      <w:bookmarkStart w:id="1058" w:name="_ETM_Q1_1282342"/>
      <w:bookmarkEnd w:id="1058"/>
      <w:r>
        <w:rPr>
          <w:rFonts w:hint="cs"/>
          <w:rtl/>
          <w:lang w:eastAsia="he-IL"/>
        </w:rPr>
        <w:t xml:space="preserve">יה. </w:t>
      </w:r>
    </w:p>
    <w:p w14:paraId="59AB2101" w14:textId="77777777" w:rsidR="00FB17CC" w:rsidRDefault="00FB17CC" w:rsidP="00FB17CC">
      <w:pPr>
        <w:rPr>
          <w:rtl/>
          <w:lang w:eastAsia="he-IL"/>
        </w:rPr>
      </w:pPr>
      <w:bookmarkStart w:id="1059" w:name="_ETM_Q1_1282831"/>
      <w:bookmarkStart w:id="1060" w:name="_ETM_Q1_1282896"/>
      <w:bookmarkStart w:id="1061" w:name="_ETM_Q1_1283573"/>
      <w:bookmarkEnd w:id="1059"/>
      <w:bookmarkEnd w:id="1060"/>
      <w:bookmarkEnd w:id="1061"/>
    </w:p>
    <w:p w14:paraId="3D984242" w14:textId="02A9F373" w:rsidR="00FB17CC" w:rsidRDefault="00FB17CC" w:rsidP="00FB17CC">
      <w:pPr>
        <w:pStyle w:val="af9"/>
        <w:keepNext/>
        <w:rPr>
          <w:rtl/>
          <w:lang w:eastAsia="he-IL"/>
        </w:rPr>
      </w:pPr>
      <w:bookmarkStart w:id="1062" w:name="ET_guest_נגה_שילדהאוז_טאובר_79"/>
      <w:r w:rsidRPr="00FB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FB17CC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"/>
    </w:p>
    <w:p w14:paraId="54830C3F" w14:textId="77777777" w:rsidR="00FB17CC" w:rsidRDefault="00FB17CC" w:rsidP="00FB17CC">
      <w:pPr>
        <w:pStyle w:val="KeepWithNext"/>
        <w:rPr>
          <w:rtl/>
          <w:lang w:eastAsia="he-IL"/>
        </w:rPr>
      </w:pPr>
    </w:p>
    <w:p w14:paraId="511D724F" w14:textId="1F30661C" w:rsidR="00FB17CC" w:rsidRDefault="00FB17CC" w:rsidP="00FB17CC">
      <w:pPr>
        <w:rPr>
          <w:rtl/>
          <w:lang w:eastAsia="he-IL"/>
        </w:rPr>
      </w:pPr>
      <w:bookmarkStart w:id="1063" w:name="_ETM_Q1_1284124"/>
      <w:bookmarkEnd w:id="1063"/>
      <w:r>
        <w:rPr>
          <w:rFonts w:hint="cs"/>
          <w:rtl/>
          <w:lang w:eastAsia="he-IL"/>
        </w:rPr>
        <w:t>ל</w:t>
      </w:r>
      <w:bookmarkStart w:id="1064" w:name="_ETM_Q1_1284166"/>
      <w:bookmarkEnd w:id="1064"/>
      <w:r>
        <w:rPr>
          <w:rFonts w:hint="cs"/>
          <w:rtl/>
          <w:lang w:eastAsia="he-IL"/>
        </w:rPr>
        <w:t xml:space="preserve">מעשה זה ניהול של מאגר מידע, שהוא </w:t>
      </w:r>
      <w:bookmarkStart w:id="1065" w:name="_ETM_Q1_1289153"/>
      <w:bookmarkEnd w:id="1065"/>
      <w:r>
        <w:rPr>
          <w:rFonts w:hint="cs"/>
          <w:rtl/>
          <w:lang w:eastAsia="he-IL"/>
        </w:rPr>
        <w:t>מאגר מידע צדדי לאותו מ</w:t>
      </w:r>
      <w:bookmarkStart w:id="1066" w:name="_ETM_Q1_1289727"/>
      <w:bookmarkEnd w:id="1066"/>
      <w:r>
        <w:rPr>
          <w:rFonts w:hint="cs"/>
          <w:rtl/>
          <w:lang w:eastAsia="he-IL"/>
        </w:rPr>
        <w:t>אגר - - -</w:t>
      </w:r>
      <w:bookmarkStart w:id="1067" w:name="_ETM_Q1_1291781"/>
      <w:bookmarkEnd w:id="1067"/>
    </w:p>
    <w:p w14:paraId="2BAA5B4F" w14:textId="77777777" w:rsidR="00FB17CC" w:rsidRDefault="00FB17CC" w:rsidP="00FB17CC">
      <w:pPr>
        <w:rPr>
          <w:rtl/>
          <w:lang w:eastAsia="he-IL"/>
        </w:rPr>
      </w:pPr>
      <w:bookmarkStart w:id="1068" w:name="_ETM_Q1_1291845"/>
      <w:bookmarkEnd w:id="1068"/>
    </w:p>
    <w:p w14:paraId="0CF6A7AA" w14:textId="405EAEC8" w:rsidR="00FB17CC" w:rsidRDefault="00FB17CC" w:rsidP="00FB17CC">
      <w:pPr>
        <w:pStyle w:val="af6"/>
        <w:keepNext/>
        <w:rPr>
          <w:rtl/>
        </w:rPr>
      </w:pPr>
      <w:bookmarkStart w:id="1069" w:name="ET_yor_5807_80"/>
      <w:r w:rsidRPr="00FB17CC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FB17CC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5D6F80C8" w14:textId="77777777" w:rsidR="00FB17CC" w:rsidRDefault="00FB17CC" w:rsidP="00FB17CC">
      <w:pPr>
        <w:pStyle w:val="KeepWithNext"/>
        <w:rPr>
          <w:rtl/>
          <w:lang w:eastAsia="he-IL"/>
        </w:rPr>
      </w:pPr>
    </w:p>
    <w:p w14:paraId="055E075C" w14:textId="336A43A8" w:rsidR="00FB17CC" w:rsidRDefault="00FB17CC" w:rsidP="00FB17CC">
      <w:pPr>
        <w:rPr>
          <w:rtl/>
          <w:lang w:eastAsia="he-IL"/>
        </w:rPr>
      </w:pPr>
      <w:bookmarkStart w:id="1070" w:name="_ETM_Q1_1293517"/>
      <w:bookmarkStart w:id="1071" w:name="_ETM_Q1_1293557"/>
      <w:bookmarkEnd w:id="1070"/>
      <w:bookmarkEnd w:id="1071"/>
      <w:r>
        <w:rPr>
          <w:rFonts w:hint="cs"/>
          <w:rtl/>
          <w:lang w:eastAsia="he-IL"/>
        </w:rPr>
        <w:t>מאגר מ</w:t>
      </w:r>
      <w:bookmarkStart w:id="1072" w:name="_ETM_Q1_1291203"/>
      <w:bookmarkEnd w:id="1072"/>
      <w:r>
        <w:rPr>
          <w:rFonts w:hint="cs"/>
          <w:rtl/>
          <w:lang w:eastAsia="he-IL"/>
        </w:rPr>
        <w:t xml:space="preserve">ידע. עדיין לא עבודה </w:t>
      </w:r>
      <w:bookmarkStart w:id="1073" w:name="_ETM_Q1_1293780"/>
      <w:bookmarkEnd w:id="1073"/>
      <w:r>
        <w:rPr>
          <w:rFonts w:hint="cs"/>
          <w:rtl/>
          <w:lang w:eastAsia="he-IL"/>
        </w:rPr>
        <w:t xml:space="preserve">שאי אפשר לעמוד בה במסגרת צבא הגנה לישראל. אם הוא </w:t>
      </w:r>
      <w:bookmarkStart w:id="1074" w:name="_ETM_Q1_1299090"/>
      <w:bookmarkEnd w:id="1074"/>
      <w:r>
        <w:rPr>
          <w:rFonts w:hint="cs"/>
          <w:rtl/>
          <w:lang w:eastAsia="he-IL"/>
        </w:rPr>
        <w:t>כותב בטופס שאתם נותנים לו שהוא מ</w:t>
      </w:r>
      <w:bookmarkStart w:id="1075" w:name="_ETM_Q1_1299466"/>
      <w:bookmarkEnd w:id="1075"/>
      <w:r>
        <w:rPr>
          <w:rFonts w:hint="cs"/>
          <w:rtl/>
          <w:lang w:eastAsia="he-IL"/>
        </w:rPr>
        <w:t xml:space="preserve">וכן שבמידה וחס </w:t>
      </w:r>
      <w:bookmarkStart w:id="1076" w:name="_ETM_Q1_1302625"/>
      <w:bookmarkEnd w:id="1076"/>
      <w:r>
        <w:rPr>
          <w:rFonts w:hint="cs"/>
          <w:rtl/>
          <w:lang w:eastAsia="he-IL"/>
        </w:rPr>
        <w:t>וחלילה, אגב, לא חייב להיה</w:t>
      </w:r>
      <w:bookmarkStart w:id="1077" w:name="_ETM_Q1_1303166"/>
      <w:bookmarkEnd w:id="1077"/>
      <w:r>
        <w:rPr>
          <w:rFonts w:hint="cs"/>
          <w:rtl/>
          <w:lang w:eastAsia="he-IL"/>
        </w:rPr>
        <w:t xml:space="preserve">רג, אפשר גם להיפצע. ואת יודעת. </w:t>
      </w:r>
      <w:bookmarkStart w:id="1078" w:name="_ETM_Q1_1308181"/>
      <w:bookmarkStart w:id="1079" w:name="_ETM_Q1_1308768"/>
      <w:bookmarkEnd w:id="1078"/>
      <w:bookmarkEnd w:id="1079"/>
    </w:p>
    <w:p w14:paraId="7F2FB6D8" w14:textId="77777777" w:rsidR="00FB17CC" w:rsidRDefault="00FB17CC" w:rsidP="00FB17CC">
      <w:pPr>
        <w:rPr>
          <w:rtl/>
          <w:lang w:eastAsia="he-IL"/>
        </w:rPr>
      </w:pPr>
      <w:bookmarkStart w:id="1080" w:name="_ETM_Q1_1308808"/>
      <w:bookmarkStart w:id="1081" w:name="_ETM_Q1_1305849"/>
      <w:bookmarkEnd w:id="1080"/>
      <w:bookmarkEnd w:id="1081"/>
    </w:p>
    <w:p w14:paraId="172D1B71" w14:textId="1A0266A7" w:rsidR="00FB17CC" w:rsidRDefault="00FB17CC" w:rsidP="00FB17CC">
      <w:pPr>
        <w:pStyle w:val="a4"/>
        <w:keepNext/>
        <w:rPr>
          <w:rtl/>
        </w:rPr>
      </w:pPr>
      <w:bookmarkStart w:id="1082" w:name="ET_speaker_נעה_בן_שבת_81"/>
      <w:r w:rsidRPr="00FB17C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B17CC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47C32247" w14:textId="77777777" w:rsidR="00FB17CC" w:rsidRDefault="00FB17CC" w:rsidP="00FB17CC">
      <w:pPr>
        <w:pStyle w:val="KeepWithNext"/>
        <w:rPr>
          <w:rtl/>
          <w:lang w:eastAsia="he-IL"/>
        </w:rPr>
      </w:pPr>
    </w:p>
    <w:p w14:paraId="343802C9" w14:textId="6753E77F" w:rsidR="00FB17CC" w:rsidRDefault="00FB17CC" w:rsidP="00FB17CC">
      <w:pPr>
        <w:rPr>
          <w:rtl/>
          <w:lang w:eastAsia="he-IL"/>
        </w:rPr>
      </w:pPr>
      <w:bookmarkStart w:id="1083" w:name="_ETM_Q1_1306799"/>
      <w:bookmarkStart w:id="1084" w:name="_ETM_Q1_1306833"/>
      <w:bookmarkEnd w:id="1083"/>
      <w:bookmarkEnd w:id="1084"/>
      <w:r>
        <w:rPr>
          <w:rFonts w:hint="cs"/>
          <w:rtl/>
          <w:lang w:eastAsia="he-IL"/>
        </w:rPr>
        <w:t>החוק הזה לא חל. החו</w:t>
      </w:r>
      <w:bookmarkStart w:id="1085" w:name="_ETM_Q1_1307035"/>
      <w:bookmarkEnd w:id="1085"/>
      <w:r>
        <w:rPr>
          <w:rFonts w:hint="cs"/>
          <w:rtl/>
          <w:lang w:eastAsia="he-IL"/>
        </w:rPr>
        <w:t>ק הזה חל ר</w:t>
      </w:r>
      <w:bookmarkStart w:id="1086" w:name="_ETM_Q1_1305956"/>
      <w:bookmarkEnd w:id="1086"/>
      <w:r>
        <w:rPr>
          <w:rFonts w:hint="cs"/>
          <w:rtl/>
          <w:lang w:eastAsia="he-IL"/>
        </w:rPr>
        <w:t xml:space="preserve">ק במקרה של </w:t>
      </w:r>
      <w:bookmarkStart w:id="1087" w:name="_ETM_Q1_1307138"/>
      <w:bookmarkEnd w:id="1087"/>
      <w:r>
        <w:rPr>
          <w:rFonts w:hint="cs"/>
          <w:rtl/>
          <w:lang w:eastAsia="he-IL"/>
        </w:rPr>
        <w:t xml:space="preserve">פטירה. </w:t>
      </w:r>
    </w:p>
    <w:p w14:paraId="213D86E6" w14:textId="77777777" w:rsidR="00FB17CC" w:rsidRDefault="00FB17CC" w:rsidP="00FB17CC">
      <w:pPr>
        <w:rPr>
          <w:rtl/>
          <w:lang w:eastAsia="he-IL"/>
        </w:rPr>
      </w:pPr>
      <w:bookmarkStart w:id="1088" w:name="_ETM_Q1_1308623"/>
      <w:bookmarkStart w:id="1089" w:name="_ETM_Q1_1308664"/>
      <w:bookmarkStart w:id="1090" w:name="_ETM_Q1_1309389"/>
      <w:bookmarkEnd w:id="1088"/>
      <w:bookmarkEnd w:id="1089"/>
      <w:bookmarkEnd w:id="1090"/>
    </w:p>
    <w:p w14:paraId="7C026BBD" w14:textId="5F0B68A9" w:rsidR="00FB17CC" w:rsidRDefault="00FB17CC" w:rsidP="00FB17CC">
      <w:pPr>
        <w:pStyle w:val="af6"/>
        <w:keepNext/>
        <w:rPr>
          <w:rtl/>
        </w:rPr>
      </w:pPr>
      <w:bookmarkStart w:id="1091" w:name="ET_yor_5807_82"/>
      <w:r w:rsidRPr="00FB17CC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FB17CC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22811ADA" w14:textId="77777777" w:rsidR="00FB17CC" w:rsidRDefault="00FB17CC" w:rsidP="00FB17CC">
      <w:pPr>
        <w:pStyle w:val="KeepWithNext"/>
        <w:rPr>
          <w:rtl/>
          <w:lang w:eastAsia="he-IL"/>
        </w:rPr>
      </w:pPr>
    </w:p>
    <w:p w14:paraId="0766C2A8" w14:textId="064303FC" w:rsidR="00FB17CC" w:rsidRDefault="00FB17CC" w:rsidP="00FB17CC">
      <w:pPr>
        <w:rPr>
          <w:rtl/>
          <w:lang w:eastAsia="he-IL"/>
        </w:rPr>
      </w:pPr>
      <w:bookmarkStart w:id="1092" w:name="_ETM_Q1_1309744"/>
      <w:bookmarkStart w:id="1093" w:name="_ETM_Q1_1309773"/>
      <w:bookmarkEnd w:id="1092"/>
      <w:bookmarkEnd w:id="1093"/>
      <w:r>
        <w:rPr>
          <w:rFonts w:hint="cs"/>
          <w:rtl/>
          <w:lang w:eastAsia="he-IL"/>
        </w:rPr>
        <w:t>נכון, רק על פטירה. נכון. אז לכן, כשאתם נ</w:t>
      </w:r>
      <w:bookmarkStart w:id="1094" w:name="_ETM_Q1_1311747"/>
      <w:bookmarkEnd w:id="1094"/>
      <w:r>
        <w:rPr>
          <w:rFonts w:hint="cs"/>
          <w:rtl/>
          <w:lang w:eastAsia="he-IL"/>
        </w:rPr>
        <w:t xml:space="preserve">ותנים </w:t>
      </w:r>
      <w:bookmarkStart w:id="1095" w:name="_ETM_Q1_1313842"/>
      <w:bookmarkEnd w:id="1095"/>
      <w:r>
        <w:rPr>
          <w:rFonts w:hint="cs"/>
          <w:rtl/>
          <w:lang w:eastAsia="he-IL"/>
        </w:rPr>
        <w:t xml:space="preserve">טופס כזה והוא רושם למטה, אז זה פוטר את המשפחות </w:t>
      </w:r>
      <w:bookmarkStart w:id="1096" w:name="_ETM_Q1_1319131"/>
      <w:bookmarkEnd w:id="1096"/>
      <w:r>
        <w:rPr>
          <w:rFonts w:hint="cs"/>
          <w:rtl/>
          <w:lang w:eastAsia="he-IL"/>
        </w:rPr>
        <w:t>מתהליך מ</w:t>
      </w:r>
      <w:bookmarkStart w:id="1097" w:name="_ETM_Q1_1317216"/>
      <w:bookmarkEnd w:id="1097"/>
      <w:r>
        <w:rPr>
          <w:rFonts w:hint="cs"/>
          <w:rtl/>
          <w:lang w:eastAsia="he-IL"/>
        </w:rPr>
        <w:t xml:space="preserve">שפטי מסורבל וארוך. </w:t>
      </w:r>
    </w:p>
    <w:p w14:paraId="407ED977" w14:textId="77777777" w:rsidR="00FB17CC" w:rsidRDefault="00FB17CC" w:rsidP="00FB17CC">
      <w:pPr>
        <w:rPr>
          <w:rtl/>
          <w:lang w:eastAsia="he-IL"/>
        </w:rPr>
      </w:pPr>
      <w:bookmarkStart w:id="1098" w:name="_ETM_Q1_1320572"/>
      <w:bookmarkStart w:id="1099" w:name="_ETM_Q1_1320612"/>
      <w:bookmarkStart w:id="1100" w:name="_ETM_Q1_1321921"/>
      <w:bookmarkEnd w:id="1098"/>
      <w:bookmarkEnd w:id="1099"/>
      <w:bookmarkEnd w:id="1100"/>
    </w:p>
    <w:p w14:paraId="3407F7B2" w14:textId="4869F8EE" w:rsidR="00FB17CC" w:rsidRDefault="00FB17CC" w:rsidP="00FB17CC">
      <w:pPr>
        <w:pStyle w:val="af9"/>
        <w:keepNext/>
        <w:rPr>
          <w:rtl/>
          <w:lang w:eastAsia="he-IL"/>
        </w:rPr>
      </w:pPr>
      <w:bookmarkStart w:id="1101" w:name="ET_guest_נגה_שילדהאוז_טאובר_83"/>
      <w:r w:rsidRPr="00FB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FB17CC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14:paraId="3AC4F03F" w14:textId="77777777" w:rsidR="00FB17CC" w:rsidRDefault="00FB17CC" w:rsidP="00FB17CC">
      <w:pPr>
        <w:pStyle w:val="KeepWithNext"/>
        <w:rPr>
          <w:rtl/>
          <w:lang w:eastAsia="he-IL"/>
        </w:rPr>
      </w:pPr>
    </w:p>
    <w:p w14:paraId="57D5085C" w14:textId="565B089E" w:rsidR="00FB17CC" w:rsidRDefault="00FB17CC" w:rsidP="00FB17CC">
      <w:pPr>
        <w:rPr>
          <w:rtl/>
          <w:lang w:eastAsia="he-IL"/>
        </w:rPr>
      </w:pPr>
      <w:bookmarkStart w:id="1102" w:name="_ETM_Q1_1322293"/>
      <w:bookmarkStart w:id="1103" w:name="_ETM_Q1_1322323"/>
      <w:bookmarkEnd w:id="1102"/>
      <w:bookmarkEnd w:id="1103"/>
      <w:r>
        <w:rPr>
          <w:rFonts w:hint="cs"/>
          <w:rtl/>
          <w:lang w:eastAsia="he-IL"/>
        </w:rPr>
        <w:t>גברתי</w:t>
      </w:r>
      <w:bookmarkStart w:id="1104" w:name="_ETM_Q1_1319888"/>
      <w:bookmarkEnd w:id="1104"/>
      <w:r>
        <w:rPr>
          <w:rFonts w:hint="cs"/>
          <w:rtl/>
          <w:lang w:eastAsia="he-IL"/>
        </w:rPr>
        <w:t>, המשמעות פה היא בעצם לעמת</w:t>
      </w:r>
      <w:bookmarkStart w:id="1105" w:name="_ETM_Q1_1323082"/>
      <w:bookmarkEnd w:id="1105"/>
      <w:r>
        <w:rPr>
          <w:rFonts w:hint="cs"/>
          <w:rtl/>
          <w:lang w:eastAsia="he-IL"/>
        </w:rPr>
        <w:t xml:space="preserve"> את אותם חיילים או להפגיש אותם עם סיטואציה, י</w:t>
      </w:r>
      <w:bookmarkStart w:id="1106" w:name="_ETM_Q1_1324923"/>
      <w:bookmarkEnd w:id="1106"/>
      <w:r>
        <w:rPr>
          <w:rFonts w:hint="cs"/>
          <w:rtl/>
          <w:lang w:eastAsia="he-IL"/>
        </w:rPr>
        <w:t>לדים בני</w:t>
      </w:r>
      <w:bookmarkStart w:id="1107" w:name="_ETM_Q1_1325620"/>
      <w:bookmarkEnd w:id="1107"/>
      <w:r>
        <w:rPr>
          <w:rFonts w:hint="cs"/>
          <w:rtl/>
          <w:lang w:eastAsia="he-IL"/>
        </w:rPr>
        <w:t xml:space="preserve"> 18, להפגיש אותם באופן אקטיבי עם סי</w:t>
      </w:r>
      <w:bookmarkStart w:id="1108" w:name="_ETM_Q1_1328081"/>
      <w:bookmarkEnd w:id="1108"/>
      <w:r>
        <w:rPr>
          <w:rFonts w:hint="cs"/>
          <w:rtl/>
          <w:lang w:eastAsia="he-IL"/>
        </w:rPr>
        <w:t xml:space="preserve">טואציה שבה הם </w:t>
      </w:r>
      <w:bookmarkStart w:id="1109" w:name="_ETM_Q1_1330364"/>
      <w:bookmarkEnd w:id="1109"/>
      <w:r>
        <w:rPr>
          <w:rFonts w:hint="cs"/>
          <w:rtl/>
          <w:lang w:eastAsia="he-IL"/>
        </w:rPr>
        <w:t xml:space="preserve">צריכים לתת את דעתם לכזאת אפשרות. </w:t>
      </w:r>
      <w:bookmarkStart w:id="1110" w:name="_ETM_Q1_1334483"/>
      <w:bookmarkEnd w:id="1110"/>
    </w:p>
    <w:p w14:paraId="2D2963FA" w14:textId="77777777" w:rsidR="008E0D91" w:rsidRDefault="008E0D91" w:rsidP="00FB17CC">
      <w:pPr>
        <w:rPr>
          <w:rtl/>
          <w:lang w:eastAsia="he-IL"/>
        </w:rPr>
      </w:pPr>
      <w:bookmarkStart w:id="1111" w:name="_ETM_Q1_1334525"/>
      <w:bookmarkStart w:id="1112" w:name="_ETM_Q1_1331840"/>
      <w:bookmarkStart w:id="1113" w:name="_ETM_Q1_1332114"/>
      <w:bookmarkStart w:id="1114" w:name="_ETM_Q1_1334678"/>
      <w:bookmarkEnd w:id="1111"/>
      <w:bookmarkEnd w:id="1112"/>
      <w:bookmarkEnd w:id="1113"/>
      <w:bookmarkEnd w:id="1114"/>
    </w:p>
    <w:p w14:paraId="521A1023" w14:textId="511FEAAD" w:rsidR="008E0D91" w:rsidRDefault="008E0D91" w:rsidP="008E0D91">
      <w:pPr>
        <w:pStyle w:val="af9"/>
        <w:keepNext/>
        <w:rPr>
          <w:rtl/>
          <w:lang w:eastAsia="he-IL"/>
        </w:rPr>
      </w:pPr>
      <w:bookmarkStart w:id="1115" w:name="ET_guest_ברוך_בן_יגאל_84"/>
      <w:r w:rsidRPr="008E0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8E0D9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"/>
    </w:p>
    <w:p w14:paraId="5994E0A1" w14:textId="77777777" w:rsidR="008E0D91" w:rsidRDefault="008E0D91" w:rsidP="008E0D91">
      <w:pPr>
        <w:pStyle w:val="KeepWithNext"/>
        <w:rPr>
          <w:rtl/>
          <w:lang w:eastAsia="he-IL"/>
        </w:rPr>
      </w:pPr>
    </w:p>
    <w:p w14:paraId="55386B0E" w14:textId="7E269A32" w:rsidR="008E0D91" w:rsidRDefault="008E0D91" w:rsidP="008E0D91">
      <w:pPr>
        <w:rPr>
          <w:rtl/>
          <w:lang w:eastAsia="he-IL"/>
        </w:rPr>
      </w:pPr>
      <w:bookmarkStart w:id="1116" w:name="_ETM_Q1_1335052"/>
      <w:bookmarkStart w:id="1117" w:name="_ETM_Q1_1335074"/>
      <w:bookmarkEnd w:id="1116"/>
      <w:bookmarkEnd w:id="1117"/>
      <w:r>
        <w:rPr>
          <w:rFonts w:hint="cs"/>
          <w:rtl/>
          <w:lang w:eastAsia="he-IL"/>
        </w:rPr>
        <w:t>מה ההבד</w:t>
      </w:r>
      <w:bookmarkStart w:id="1118" w:name="_ETM_Q1_1333100"/>
      <w:bookmarkEnd w:id="1118"/>
      <w:r>
        <w:rPr>
          <w:rFonts w:hint="cs"/>
          <w:rtl/>
          <w:lang w:eastAsia="he-IL"/>
        </w:rPr>
        <w:t xml:space="preserve">ל בין זה </w:t>
      </w:r>
      <w:bookmarkStart w:id="1119" w:name="_ETM_Q1_1333887"/>
      <w:bookmarkEnd w:id="1119"/>
      <w:r>
        <w:rPr>
          <w:rFonts w:hint="cs"/>
          <w:rtl/>
          <w:lang w:eastAsia="he-IL"/>
        </w:rPr>
        <w:t>לבין אדי?</w:t>
      </w:r>
      <w:bookmarkStart w:id="1120" w:name="_ETM_Q1_1335463"/>
      <w:bookmarkEnd w:id="1120"/>
    </w:p>
    <w:p w14:paraId="08F32FFA" w14:textId="77777777" w:rsidR="008E0D91" w:rsidRDefault="008E0D91" w:rsidP="008E0D91">
      <w:pPr>
        <w:rPr>
          <w:rtl/>
          <w:lang w:eastAsia="he-IL"/>
        </w:rPr>
      </w:pPr>
      <w:bookmarkStart w:id="1121" w:name="_ETM_Q1_1335501"/>
      <w:bookmarkStart w:id="1122" w:name="_ETM_Q1_1336677"/>
      <w:bookmarkEnd w:id="1121"/>
      <w:bookmarkEnd w:id="1122"/>
    </w:p>
    <w:p w14:paraId="12C5808A" w14:textId="11049E87" w:rsidR="008E0D91" w:rsidRDefault="008E0D91" w:rsidP="008E0D91">
      <w:pPr>
        <w:pStyle w:val="af9"/>
        <w:keepNext/>
        <w:rPr>
          <w:rtl/>
          <w:lang w:eastAsia="he-IL"/>
        </w:rPr>
      </w:pPr>
      <w:bookmarkStart w:id="1123" w:name="ET_guest_נגה_שילדהאוז_טאובר_85"/>
      <w:r w:rsidRPr="008E0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8E0D9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14:paraId="54FE3738" w14:textId="77777777" w:rsidR="008E0D91" w:rsidRDefault="008E0D91" w:rsidP="008E0D91">
      <w:pPr>
        <w:pStyle w:val="KeepWithNext"/>
        <w:rPr>
          <w:rtl/>
          <w:lang w:eastAsia="he-IL"/>
        </w:rPr>
      </w:pPr>
    </w:p>
    <w:p w14:paraId="0B397D00" w14:textId="0253DF4E" w:rsidR="008E0D91" w:rsidRDefault="008E0D91" w:rsidP="008E0D91">
      <w:pPr>
        <w:rPr>
          <w:rtl/>
          <w:lang w:eastAsia="he-IL"/>
        </w:rPr>
      </w:pPr>
      <w:bookmarkStart w:id="1124" w:name="_ETM_Q1_1337053"/>
      <w:bookmarkStart w:id="1125" w:name="_ETM_Q1_1337086"/>
      <w:bookmarkEnd w:id="1124"/>
      <w:bookmarkEnd w:id="1125"/>
      <w:r>
        <w:rPr>
          <w:rFonts w:hint="cs"/>
          <w:rtl/>
          <w:lang w:eastAsia="he-IL"/>
        </w:rPr>
        <w:t>החייל עו</w:t>
      </w:r>
      <w:bookmarkStart w:id="1126" w:name="_ETM_Q1_1335979"/>
      <w:bookmarkEnd w:id="1126"/>
      <w:r>
        <w:rPr>
          <w:rFonts w:hint="cs"/>
          <w:rtl/>
          <w:lang w:eastAsia="he-IL"/>
        </w:rPr>
        <w:t xml:space="preserve">שה את זה באופן וולונטרי. </w:t>
      </w:r>
    </w:p>
    <w:p w14:paraId="522AB259" w14:textId="77777777" w:rsidR="008E0D91" w:rsidRDefault="008E0D91" w:rsidP="008E0D91">
      <w:pPr>
        <w:rPr>
          <w:rtl/>
          <w:lang w:eastAsia="he-IL"/>
        </w:rPr>
      </w:pPr>
      <w:bookmarkStart w:id="1127" w:name="_ETM_Q1_1338634"/>
      <w:bookmarkStart w:id="1128" w:name="_ETM_Q1_1338677"/>
      <w:bookmarkEnd w:id="1127"/>
      <w:bookmarkEnd w:id="1128"/>
    </w:p>
    <w:p w14:paraId="2CC665BF" w14:textId="0118BF56" w:rsidR="008E0D91" w:rsidRDefault="008E0D91" w:rsidP="008E0D91">
      <w:pPr>
        <w:pStyle w:val="af9"/>
        <w:keepNext/>
        <w:rPr>
          <w:rtl/>
          <w:lang w:eastAsia="he-IL"/>
        </w:rPr>
      </w:pPr>
      <w:bookmarkStart w:id="1129" w:name="ET_guest_צבי_האוזר_86"/>
      <w:r w:rsidRPr="008E0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8E0D9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14:paraId="16D77ACB" w14:textId="77777777" w:rsidR="008E0D91" w:rsidRDefault="008E0D91" w:rsidP="008E0D91">
      <w:pPr>
        <w:pStyle w:val="KeepWithNext"/>
        <w:rPr>
          <w:rtl/>
          <w:lang w:eastAsia="he-IL"/>
        </w:rPr>
      </w:pPr>
    </w:p>
    <w:p w14:paraId="6CD94F83" w14:textId="17181E5D" w:rsidR="008E0D91" w:rsidRDefault="008E0D91" w:rsidP="008E0D91">
      <w:pPr>
        <w:rPr>
          <w:rtl/>
          <w:lang w:eastAsia="he-IL"/>
        </w:rPr>
      </w:pPr>
      <w:bookmarkStart w:id="1130" w:name="_ETM_Q1_1341170"/>
      <w:bookmarkStart w:id="1131" w:name="_ETM_Q1_1341201"/>
      <w:bookmarkEnd w:id="1130"/>
      <w:bookmarkEnd w:id="1131"/>
      <w:r>
        <w:rPr>
          <w:rFonts w:hint="cs"/>
          <w:rtl/>
          <w:lang w:eastAsia="he-IL"/>
        </w:rPr>
        <w:t>אמת.</w:t>
      </w:r>
      <w:bookmarkStart w:id="1132" w:name="_ETM_Q1_1339197"/>
      <w:bookmarkEnd w:id="1132"/>
      <w:r>
        <w:rPr>
          <w:rFonts w:hint="cs"/>
          <w:rtl/>
          <w:lang w:eastAsia="he-IL"/>
        </w:rPr>
        <w:t xml:space="preserve"> על זה</w:t>
      </w:r>
      <w:bookmarkStart w:id="1133" w:name="_ETM_Q1_1339668"/>
      <w:bookmarkEnd w:id="1133"/>
      <w:r>
        <w:rPr>
          <w:rFonts w:hint="cs"/>
          <w:rtl/>
          <w:lang w:eastAsia="he-IL"/>
        </w:rPr>
        <w:t xml:space="preserve"> היה דיון בקריאה טרומית, קריאה ראשונה ועברנו את החסם הזה.</w:t>
      </w:r>
      <w:bookmarkStart w:id="1134" w:name="_ETM_Q1_1346261"/>
      <w:bookmarkEnd w:id="1134"/>
      <w:r>
        <w:rPr>
          <w:rFonts w:hint="cs"/>
          <w:rtl/>
          <w:lang w:eastAsia="he-IL"/>
        </w:rPr>
        <w:t xml:space="preserve"> אי אפשר לגלגל אחורה הסכמות היסטוריות שנעש</w:t>
      </w:r>
      <w:bookmarkStart w:id="1135" w:name="_ETM_Q1_1347821"/>
      <w:bookmarkEnd w:id="1135"/>
      <w:r>
        <w:rPr>
          <w:rFonts w:hint="cs"/>
          <w:rtl/>
          <w:lang w:eastAsia="he-IL"/>
        </w:rPr>
        <w:t>ו כאן עם משרד</w:t>
      </w:r>
      <w:bookmarkStart w:id="1136" w:name="_ETM_Q1_1349269"/>
      <w:bookmarkEnd w:id="1136"/>
      <w:r>
        <w:rPr>
          <w:rFonts w:hint="cs"/>
          <w:rtl/>
          <w:lang w:eastAsia="he-IL"/>
        </w:rPr>
        <w:t xml:space="preserve"> הביטחון</w:t>
      </w:r>
      <w:bookmarkStart w:id="1137" w:name="_ETM_Q1_1348888"/>
      <w:bookmarkEnd w:id="1137"/>
      <w:r>
        <w:rPr>
          <w:rFonts w:hint="cs"/>
          <w:rtl/>
          <w:lang w:eastAsia="he-IL"/>
        </w:rPr>
        <w:t xml:space="preserve">, בהרכבו הקודם. </w:t>
      </w:r>
      <w:bookmarkStart w:id="1138" w:name="_ETM_Q1_1353023"/>
      <w:bookmarkEnd w:id="1138"/>
    </w:p>
    <w:p w14:paraId="562022C6" w14:textId="77777777" w:rsidR="008E0D91" w:rsidRDefault="008E0D91" w:rsidP="008E0D91">
      <w:pPr>
        <w:rPr>
          <w:rtl/>
          <w:lang w:eastAsia="he-IL"/>
        </w:rPr>
      </w:pPr>
      <w:bookmarkStart w:id="1139" w:name="_ETM_Q1_1353060"/>
      <w:bookmarkStart w:id="1140" w:name="_ETM_Q1_1350319"/>
      <w:bookmarkEnd w:id="1139"/>
      <w:bookmarkEnd w:id="1140"/>
    </w:p>
    <w:p w14:paraId="01924484" w14:textId="62E0D13D" w:rsidR="008E0D91" w:rsidRDefault="008E0D91" w:rsidP="008E0D91">
      <w:pPr>
        <w:pStyle w:val="af6"/>
        <w:keepNext/>
        <w:rPr>
          <w:rtl/>
        </w:rPr>
      </w:pPr>
      <w:bookmarkStart w:id="1141" w:name="ET_yor_5807_87"/>
      <w:r w:rsidRPr="008E0D91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8E0D91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5E2A524D" w14:textId="77777777" w:rsidR="008E0D91" w:rsidRDefault="008E0D91" w:rsidP="008E0D91">
      <w:pPr>
        <w:pStyle w:val="KeepWithNext"/>
        <w:rPr>
          <w:rtl/>
          <w:lang w:eastAsia="he-IL"/>
        </w:rPr>
      </w:pPr>
    </w:p>
    <w:p w14:paraId="6DE5D193" w14:textId="2E9E15A0" w:rsidR="008E0D91" w:rsidRDefault="008E0D91" w:rsidP="008E0D91">
      <w:pPr>
        <w:rPr>
          <w:rtl/>
          <w:lang w:eastAsia="he-IL"/>
        </w:rPr>
      </w:pPr>
      <w:bookmarkStart w:id="1142" w:name="_ETM_Q1_1351939"/>
      <w:bookmarkStart w:id="1143" w:name="_ETM_Q1_1351986"/>
      <w:bookmarkEnd w:id="1142"/>
      <w:bookmarkEnd w:id="1143"/>
      <w:r>
        <w:rPr>
          <w:rFonts w:hint="cs"/>
          <w:rtl/>
          <w:lang w:eastAsia="he-IL"/>
        </w:rPr>
        <w:t>צביקה, רגע, רגע, בוא נ</w:t>
      </w:r>
      <w:bookmarkStart w:id="1144" w:name="_ETM_Q1_1351363"/>
      <w:bookmarkEnd w:id="1144"/>
      <w:r>
        <w:rPr>
          <w:rFonts w:hint="cs"/>
          <w:rtl/>
          <w:lang w:eastAsia="he-IL"/>
        </w:rPr>
        <w:t>יתן לה</w:t>
      </w:r>
      <w:bookmarkStart w:id="1145" w:name="_ETM_Q1_1352209"/>
      <w:bookmarkEnd w:id="1145"/>
      <w:r>
        <w:rPr>
          <w:rFonts w:hint="cs"/>
          <w:rtl/>
          <w:lang w:eastAsia="he-IL"/>
        </w:rPr>
        <w:t xml:space="preserve"> להשיב. </w:t>
      </w:r>
    </w:p>
    <w:p w14:paraId="3485D27C" w14:textId="77777777" w:rsidR="008E0D91" w:rsidRDefault="008E0D91" w:rsidP="008E0D91">
      <w:pPr>
        <w:rPr>
          <w:rtl/>
          <w:lang w:eastAsia="he-IL"/>
        </w:rPr>
      </w:pPr>
      <w:bookmarkStart w:id="1146" w:name="_ETM_Q1_1354121"/>
      <w:bookmarkStart w:id="1147" w:name="_ETM_Q1_1354164"/>
      <w:bookmarkStart w:id="1148" w:name="_ETM_Q1_1351365"/>
      <w:bookmarkEnd w:id="1146"/>
      <w:bookmarkEnd w:id="1147"/>
      <w:bookmarkEnd w:id="1148"/>
    </w:p>
    <w:p w14:paraId="540A30AA" w14:textId="43EF255B" w:rsidR="008E0D91" w:rsidRDefault="008E0D91" w:rsidP="008E0D91">
      <w:pPr>
        <w:pStyle w:val="af9"/>
        <w:keepNext/>
        <w:rPr>
          <w:rtl/>
          <w:lang w:eastAsia="he-IL"/>
        </w:rPr>
      </w:pPr>
      <w:bookmarkStart w:id="1149" w:name="ET_guest_צבי_האוזר_88"/>
      <w:r w:rsidRPr="008E0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8E0D9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7741C0BC" w14:textId="77777777" w:rsidR="008E0D91" w:rsidRDefault="008E0D91" w:rsidP="008E0D91">
      <w:pPr>
        <w:pStyle w:val="KeepWithNext"/>
        <w:rPr>
          <w:rtl/>
          <w:lang w:eastAsia="he-IL"/>
        </w:rPr>
      </w:pPr>
    </w:p>
    <w:p w14:paraId="7F4826EC" w14:textId="58165844" w:rsidR="008E0D91" w:rsidRDefault="008E0D91" w:rsidP="008E0D91">
      <w:pPr>
        <w:rPr>
          <w:rtl/>
          <w:lang w:eastAsia="he-IL"/>
        </w:rPr>
      </w:pPr>
      <w:bookmarkStart w:id="1150" w:name="_ETM_Q1_1352591"/>
      <w:bookmarkStart w:id="1151" w:name="_ETM_Q1_1352637"/>
      <w:bookmarkEnd w:id="1150"/>
      <w:bookmarkEnd w:id="1151"/>
      <w:r>
        <w:rPr>
          <w:rFonts w:hint="cs"/>
          <w:rtl/>
          <w:lang w:eastAsia="he-IL"/>
        </w:rPr>
        <w:t>ושר הביטחון הנוכחי יגיד האם הוא שינה את עמדת</w:t>
      </w:r>
      <w:bookmarkStart w:id="1152" w:name="_ETM_Q1_1354576"/>
      <w:bookmarkEnd w:id="1152"/>
      <w:r>
        <w:rPr>
          <w:rFonts w:hint="cs"/>
          <w:rtl/>
          <w:lang w:eastAsia="he-IL"/>
        </w:rPr>
        <w:t>ו</w:t>
      </w:r>
      <w:bookmarkStart w:id="1153" w:name="_ETM_Q1_1354763"/>
      <w:bookmarkEnd w:id="1153"/>
      <w:r>
        <w:rPr>
          <w:rFonts w:hint="cs"/>
          <w:rtl/>
          <w:lang w:eastAsia="he-IL"/>
        </w:rPr>
        <w:t xml:space="preserve"> של שר הביטחון הקודם? </w:t>
      </w:r>
    </w:p>
    <w:p w14:paraId="2933E04B" w14:textId="77777777" w:rsidR="008E0D91" w:rsidRDefault="008E0D91" w:rsidP="008E0D91">
      <w:pPr>
        <w:rPr>
          <w:rtl/>
          <w:lang w:eastAsia="he-IL"/>
        </w:rPr>
      </w:pPr>
      <w:bookmarkStart w:id="1154" w:name="_ETM_Q1_1358447"/>
      <w:bookmarkStart w:id="1155" w:name="_ETM_Q1_1358493"/>
      <w:bookmarkStart w:id="1156" w:name="_ETM_Q1_1355530"/>
      <w:bookmarkEnd w:id="1154"/>
      <w:bookmarkEnd w:id="1155"/>
      <w:bookmarkEnd w:id="1156"/>
    </w:p>
    <w:p w14:paraId="47507279" w14:textId="645C4A6E" w:rsidR="008E0D91" w:rsidRDefault="008E0D91" w:rsidP="008E0D91">
      <w:pPr>
        <w:pStyle w:val="af6"/>
        <w:keepNext/>
        <w:rPr>
          <w:rtl/>
        </w:rPr>
      </w:pPr>
      <w:bookmarkStart w:id="1157" w:name="ET_yor_5807_89"/>
      <w:r w:rsidRPr="008E0D9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קטי קטרין שטרית:</w:t>
      </w:r>
      <w:r w:rsidRPr="008E0D91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6770B52B" w14:textId="77777777" w:rsidR="008E0D91" w:rsidRDefault="008E0D91" w:rsidP="008E0D91">
      <w:pPr>
        <w:pStyle w:val="KeepWithNext"/>
        <w:rPr>
          <w:rtl/>
          <w:lang w:eastAsia="he-IL"/>
        </w:rPr>
      </w:pPr>
    </w:p>
    <w:p w14:paraId="481F687E" w14:textId="2C3E84C0" w:rsidR="008E0D91" w:rsidRDefault="008E0D91" w:rsidP="008E0D91">
      <w:pPr>
        <w:rPr>
          <w:rtl/>
          <w:lang w:eastAsia="he-IL"/>
        </w:rPr>
      </w:pPr>
      <w:bookmarkStart w:id="1158" w:name="_ETM_Q1_1356630"/>
      <w:bookmarkStart w:id="1159" w:name="_ETM_Q1_1356675"/>
      <w:bookmarkEnd w:id="1158"/>
      <w:bookmarkEnd w:id="1159"/>
      <w:r>
        <w:rPr>
          <w:rFonts w:hint="cs"/>
          <w:rtl/>
          <w:lang w:eastAsia="he-IL"/>
        </w:rPr>
        <w:t xml:space="preserve">צביקה, צביקה. </w:t>
      </w:r>
    </w:p>
    <w:p w14:paraId="5BED1056" w14:textId="77777777" w:rsidR="008E0D91" w:rsidRDefault="008E0D91" w:rsidP="008E0D91">
      <w:pPr>
        <w:rPr>
          <w:rtl/>
          <w:lang w:eastAsia="he-IL"/>
        </w:rPr>
      </w:pPr>
      <w:bookmarkStart w:id="1160" w:name="_ETM_Q1_1358487"/>
      <w:bookmarkStart w:id="1161" w:name="_ETM_Q1_1358546"/>
      <w:bookmarkStart w:id="1162" w:name="_ETM_Q1_1357470"/>
      <w:bookmarkEnd w:id="1160"/>
      <w:bookmarkEnd w:id="1161"/>
      <w:bookmarkEnd w:id="1162"/>
    </w:p>
    <w:p w14:paraId="6B968030" w14:textId="75D13666" w:rsidR="008E0D91" w:rsidRDefault="008E0D91" w:rsidP="008E0D91">
      <w:pPr>
        <w:pStyle w:val="af9"/>
        <w:keepNext/>
        <w:rPr>
          <w:rtl/>
          <w:lang w:eastAsia="he-IL"/>
        </w:rPr>
      </w:pPr>
      <w:bookmarkStart w:id="1163" w:name="ET_guest_נגה_שילדהאוז_טאובר_90"/>
      <w:r w:rsidRPr="008E0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8E0D9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"/>
    </w:p>
    <w:p w14:paraId="28E8D1E6" w14:textId="77777777" w:rsidR="008E0D91" w:rsidRDefault="008E0D91" w:rsidP="008E0D91">
      <w:pPr>
        <w:pStyle w:val="KeepWithNext"/>
        <w:rPr>
          <w:rtl/>
          <w:lang w:eastAsia="he-IL"/>
        </w:rPr>
      </w:pPr>
    </w:p>
    <w:p w14:paraId="5EF7BE07" w14:textId="3C075B64" w:rsidR="008E0D91" w:rsidRDefault="008E0D91" w:rsidP="008E0D91">
      <w:pPr>
        <w:rPr>
          <w:rtl/>
          <w:lang w:eastAsia="he-IL"/>
        </w:rPr>
      </w:pPr>
      <w:bookmarkStart w:id="1164" w:name="_ETM_Q1_1357930"/>
      <w:bookmarkStart w:id="1165" w:name="_ETM_Q1_1357974"/>
      <w:bookmarkEnd w:id="1164"/>
      <w:bookmarkEnd w:id="1165"/>
      <w:r>
        <w:rPr>
          <w:rFonts w:hint="cs"/>
          <w:rtl/>
          <w:lang w:eastAsia="he-IL"/>
        </w:rPr>
        <w:t xml:space="preserve">שר הביטחון הנוכחי </w:t>
      </w:r>
      <w:bookmarkStart w:id="1166" w:name="_ETM_Q1_1360080"/>
      <w:bookmarkEnd w:id="1166"/>
      <w:r>
        <w:rPr>
          <w:rFonts w:hint="cs"/>
          <w:rtl/>
          <w:lang w:eastAsia="he-IL"/>
        </w:rPr>
        <w:t>מסתי</w:t>
      </w:r>
      <w:bookmarkStart w:id="1167" w:name="_ETM_Q1_1357574"/>
      <w:bookmarkEnd w:id="1167"/>
      <w:r>
        <w:rPr>
          <w:rFonts w:hint="cs"/>
          <w:rtl/>
          <w:lang w:eastAsia="he-IL"/>
        </w:rPr>
        <w:t xml:space="preserve">יג. </w:t>
      </w:r>
      <w:bookmarkStart w:id="1168" w:name="_ETM_Q1_1360327"/>
      <w:bookmarkStart w:id="1169" w:name="_ETM_Q1_1360391"/>
      <w:bookmarkStart w:id="1170" w:name="_ETM_Q1_1357483"/>
      <w:bookmarkStart w:id="1171" w:name="_ETM_Q1_1358299"/>
      <w:bookmarkEnd w:id="1168"/>
      <w:bookmarkEnd w:id="1169"/>
      <w:bookmarkEnd w:id="1170"/>
      <w:bookmarkEnd w:id="1171"/>
    </w:p>
    <w:p w14:paraId="4764BAF7" w14:textId="77777777" w:rsidR="008E0D91" w:rsidRDefault="008E0D91" w:rsidP="008E0D91">
      <w:pPr>
        <w:rPr>
          <w:rtl/>
          <w:lang w:eastAsia="he-IL"/>
        </w:rPr>
      </w:pPr>
      <w:bookmarkStart w:id="1172" w:name="_ETM_Q1_1358354"/>
      <w:bookmarkStart w:id="1173" w:name="_ETM_Q1_1360053"/>
      <w:bookmarkEnd w:id="1172"/>
      <w:bookmarkEnd w:id="1173"/>
    </w:p>
    <w:p w14:paraId="1433E8B0" w14:textId="65D931CB" w:rsidR="008E0D91" w:rsidRDefault="008E0D91" w:rsidP="008E0D91">
      <w:pPr>
        <w:pStyle w:val="af6"/>
        <w:keepNext/>
        <w:rPr>
          <w:rtl/>
        </w:rPr>
      </w:pPr>
      <w:bookmarkStart w:id="1174" w:name="ET_yor_5807_91"/>
      <w:r w:rsidRPr="008E0D91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8E0D91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2C958A61" w14:textId="77777777" w:rsidR="008E0D91" w:rsidRDefault="008E0D91" w:rsidP="008E0D91">
      <w:pPr>
        <w:pStyle w:val="KeepWithNext"/>
        <w:rPr>
          <w:rtl/>
          <w:lang w:eastAsia="he-IL"/>
        </w:rPr>
      </w:pPr>
    </w:p>
    <w:p w14:paraId="5E9674C3" w14:textId="143A4A5D" w:rsidR="008E0D91" w:rsidRDefault="008E0D91" w:rsidP="008E0D91">
      <w:pPr>
        <w:rPr>
          <w:rtl/>
          <w:lang w:eastAsia="he-IL"/>
        </w:rPr>
      </w:pPr>
      <w:bookmarkStart w:id="1175" w:name="_ETM_Q1_1360503"/>
      <w:bookmarkStart w:id="1176" w:name="_ETM_Q1_1360549"/>
      <w:bookmarkEnd w:id="1175"/>
      <w:bookmarkEnd w:id="1176"/>
      <w:r>
        <w:rPr>
          <w:rFonts w:hint="cs"/>
          <w:rtl/>
          <w:lang w:eastAsia="he-IL"/>
        </w:rPr>
        <w:t>צביק</w:t>
      </w:r>
      <w:bookmarkStart w:id="1177" w:name="_ETM_Q1_1358205"/>
      <w:bookmarkEnd w:id="1177"/>
      <w:r>
        <w:rPr>
          <w:rFonts w:hint="cs"/>
          <w:rtl/>
          <w:lang w:eastAsia="he-IL"/>
        </w:rPr>
        <w:t xml:space="preserve">ה, המטרה שלנו היא להגיע להסכמות, כמה שיותר </w:t>
      </w:r>
      <w:bookmarkStart w:id="1178" w:name="_ETM_Q1_1362596"/>
      <w:bookmarkEnd w:id="1178"/>
      <w:r>
        <w:rPr>
          <w:rFonts w:hint="cs"/>
          <w:rtl/>
          <w:lang w:eastAsia="he-IL"/>
        </w:rPr>
        <w:t>רחבות. אני לא רוצה לריב עם משרד הב</w:t>
      </w:r>
      <w:bookmarkStart w:id="1179" w:name="_ETM_Q1_1364065"/>
      <w:bookmarkEnd w:id="1179"/>
      <w:r>
        <w:rPr>
          <w:rFonts w:hint="cs"/>
          <w:rtl/>
          <w:lang w:eastAsia="he-IL"/>
        </w:rPr>
        <w:t>יטחון או</w:t>
      </w:r>
      <w:bookmarkStart w:id="1180" w:name="_ETM_Q1_1366313"/>
      <w:bookmarkEnd w:id="1180"/>
      <w:r>
        <w:rPr>
          <w:rFonts w:hint="cs"/>
          <w:rtl/>
          <w:lang w:eastAsia="he-IL"/>
        </w:rPr>
        <w:t xml:space="preserve"> להתווכח. אני רוצה לשמוע אותם ואנחנו יכולים לשכנע אחד את </w:t>
      </w:r>
      <w:bookmarkStart w:id="1181" w:name="_ETM_Q1_1372048"/>
      <w:bookmarkEnd w:id="1181"/>
      <w:r>
        <w:rPr>
          <w:rFonts w:hint="cs"/>
          <w:rtl/>
          <w:lang w:eastAsia="he-IL"/>
        </w:rPr>
        <w:t>השני. אני חושבת ש</w:t>
      </w:r>
      <w:bookmarkStart w:id="1182" w:name="_ETM_Q1_1371634"/>
      <w:bookmarkEnd w:id="1182"/>
      <w:r>
        <w:rPr>
          <w:rFonts w:hint="cs"/>
          <w:rtl/>
          <w:lang w:eastAsia="he-IL"/>
        </w:rPr>
        <w:t xml:space="preserve">את צודקת, בוא נאמר, בגדול. </w:t>
      </w:r>
      <w:bookmarkStart w:id="1183" w:name="_ETM_Q1_1376613"/>
      <w:bookmarkEnd w:id="1183"/>
      <w:r>
        <w:rPr>
          <w:rFonts w:hint="cs"/>
          <w:rtl/>
          <w:lang w:eastAsia="he-IL"/>
        </w:rPr>
        <w:t xml:space="preserve">ברגע שאת אומרת יש חשש, </w:t>
      </w:r>
      <w:bookmarkStart w:id="1184" w:name="_ETM_Q1_1375891"/>
      <w:bookmarkEnd w:id="1184"/>
      <w:r>
        <w:rPr>
          <w:rFonts w:hint="cs"/>
          <w:rtl/>
          <w:lang w:eastAsia="he-IL"/>
        </w:rPr>
        <w:t xml:space="preserve">מה חייל, מיד אומרים לו </w:t>
      </w:r>
      <w:bookmarkStart w:id="1185" w:name="_ETM_Q1_1379515"/>
      <w:bookmarkEnd w:id="1185"/>
      <w:r>
        <w:rPr>
          <w:rFonts w:hint="cs"/>
          <w:rtl/>
          <w:lang w:eastAsia="he-IL"/>
        </w:rPr>
        <w:t xml:space="preserve">שהוא הולך למות. לא, לא, אבל חייל יודע טוב מאוד </w:t>
      </w:r>
      <w:bookmarkStart w:id="1186" w:name="_ETM_Q1_1384284"/>
      <w:bookmarkEnd w:id="1186"/>
      <w:r>
        <w:rPr>
          <w:rFonts w:hint="cs"/>
          <w:rtl/>
          <w:lang w:eastAsia="he-IL"/>
        </w:rPr>
        <w:t>בתו</w:t>
      </w:r>
      <w:bookmarkStart w:id="1187" w:name="_ETM_Q1_1381675"/>
      <w:bookmarkEnd w:id="1187"/>
      <w:r>
        <w:rPr>
          <w:rFonts w:hint="cs"/>
          <w:rtl/>
          <w:lang w:eastAsia="he-IL"/>
        </w:rPr>
        <w:t xml:space="preserve">ך תוכו. </w:t>
      </w:r>
    </w:p>
    <w:p w14:paraId="2A663257" w14:textId="77777777" w:rsidR="008E0D91" w:rsidRDefault="008E0D91" w:rsidP="008E0D91">
      <w:pPr>
        <w:rPr>
          <w:rtl/>
          <w:lang w:eastAsia="he-IL"/>
        </w:rPr>
      </w:pPr>
      <w:bookmarkStart w:id="1188" w:name="_ETM_Q1_1382592"/>
      <w:bookmarkStart w:id="1189" w:name="_ETM_Q1_1382653"/>
      <w:bookmarkEnd w:id="1188"/>
      <w:bookmarkEnd w:id="1189"/>
    </w:p>
    <w:p w14:paraId="51CF9497" w14:textId="47D33EE3" w:rsidR="008E0D91" w:rsidRDefault="008E0D91" w:rsidP="008E0D91">
      <w:pPr>
        <w:pStyle w:val="af9"/>
        <w:keepNext/>
        <w:rPr>
          <w:rtl/>
          <w:lang w:eastAsia="he-IL"/>
        </w:rPr>
      </w:pPr>
      <w:bookmarkStart w:id="1190" w:name="ET_guest_נגה_שילדהאוז_טאובר_92"/>
      <w:r w:rsidRPr="008E0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8E0D9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02C2DC1B" w14:textId="77777777" w:rsidR="008E0D91" w:rsidRDefault="008E0D91" w:rsidP="008E0D91">
      <w:pPr>
        <w:pStyle w:val="KeepWithNext"/>
        <w:rPr>
          <w:rtl/>
          <w:lang w:eastAsia="he-IL"/>
        </w:rPr>
      </w:pPr>
    </w:p>
    <w:p w14:paraId="16DB0DBE" w14:textId="2F5A80E4" w:rsidR="008E0D91" w:rsidRDefault="008E0D91" w:rsidP="008E0D91">
      <w:pPr>
        <w:rPr>
          <w:rtl/>
          <w:lang w:eastAsia="he-IL"/>
        </w:rPr>
      </w:pPr>
      <w:bookmarkStart w:id="1191" w:name="_ETM_Q1_1383828"/>
      <w:bookmarkStart w:id="1192" w:name="_ETM_Q1_1383870"/>
      <w:bookmarkEnd w:id="1191"/>
      <w:bookmarkEnd w:id="1192"/>
      <w:r>
        <w:rPr>
          <w:rFonts w:hint="cs"/>
          <w:rtl/>
          <w:lang w:eastAsia="he-IL"/>
        </w:rPr>
        <w:t xml:space="preserve">זה לא רק שהוא הולך למות, זה מה </w:t>
      </w:r>
      <w:bookmarkStart w:id="1193" w:name="_ETM_Q1_1386664"/>
      <w:bookmarkEnd w:id="1193"/>
      <w:r>
        <w:rPr>
          <w:rFonts w:hint="cs"/>
          <w:rtl/>
          <w:lang w:eastAsia="he-IL"/>
        </w:rPr>
        <w:t xml:space="preserve">ייעשה בזרעו. </w:t>
      </w:r>
    </w:p>
    <w:p w14:paraId="1E68A874" w14:textId="77777777" w:rsidR="008E0D91" w:rsidRDefault="008E0D91" w:rsidP="008E0D91">
      <w:pPr>
        <w:rPr>
          <w:rtl/>
          <w:lang w:eastAsia="he-IL"/>
        </w:rPr>
      </w:pPr>
      <w:bookmarkStart w:id="1194" w:name="_ETM_Q1_1388464"/>
      <w:bookmarkStart w:id="1195" w:name="_ETM_Q1_1388523"/>
      <w:bookmarkStart w:id="1196" w:name="_ETM_Q1_1389183"/>
      <w:bookmarkEnd w:id="1194"/>
      <w:bookmarkEnd w:id="1195"/>
      <w:bookmarkEnd w:id="1196"/>
    </w:p>
    <w:p w14:paraId="69F675F6" w14:textId="09B52D08" w:rsidR="008E0D91" w:rsidRDefault="008E0D91" w:rsidP="008E0D91">
      <w:pPr>
        <w:pStyle w:val="af6"/>
        <w:keepNext/>
        <w:rPr>
          <w:rtl/>
        </w:rPr>
      </w:pPr>
      <w:bookmarkStart w:id="1197" w:name="ET_yor_5807_93"/>
      <w:r w:rsidRPr="008E0D91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8E0D91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33A3FEAC" w14:textId="77777777" w:rsidR="008E0D91" w:rsidRDefault="008E0D91" w:rsidP="008E0D91">
      <w:pPr>
        <w:pStyle w:val="KeepWithNext"/>
        <w:rPr>
          <w:rtl/>
          <w:lang w:eastAsia="he-IL"/>
        </w:rPr>
      </w:pPr>
    </w:p>
    <w:p w14:paraId="521BC77D" w14:textId="0659ABDE" w:rsidR="008E0D91" w:rsidRDefault="008E0D91" w:rsidP="008E0D91">
      <w:pPr>
        <w:rPr>
          <w:rtl/>
          <w:lang w:eastAsia="he-IL"/>
        </w:rPr>
      </w:pPr>
      <w:bookmarkStart w:id="1198" w:name="_ETM_Q1_1389673"/>
      <w:bookmarkStart w:id="1199" w:name="_ETM_Q1_1389695"/>
      <w:bookmarkEnd w:id="1198"/>
      <w:bookmarkEnd w:id="1199"/>
      <w:r>
        <w:rPr>
          <w:rFonts w:hint="cs"/>
          <w:rtl/>
          <w:lang w:eastAsia="he-IL"/>
        </w:rPr>
        <w:t>אז יכול להיות שהוא לא רוצה. וזה הז</w:t>
      </w:r>
      <w:bookmarkStart w:id="1200" w:name="_ETM_Q1_1389598"/>
      <w:bookmarkStart w:id="1201" w:name="_ETM_Q1_1389770"/>
      <w:bookmarkEnd w:id="1200"/>
      <w:bookmarkEnd w:id="1201"/>
      <w:r>
        <w:rPr>
          <w:rFonts w:hint="cs"/>
          <w:rtl/>
          <w:lang w:eastAsia="he-IL"/>
        </w:rPr>
        <w:t xml:space="preserve">מן להגיד להורים שלו גם אם אתם רוצים, אני לא רוצה. </w:t>
      </w:r>
      <w:bookmarkStart w:id="1202" w:name="_ETM_Q1_1394215"/>
      <w:bookmarkEnd w:id="1202"/>
      <w:r>
        <w:rPr>
          <w:rFonts w:hint="cs"/>
          <w:rtl/>
          <w:lang w:eastAsia="he-IL"/>
        </w:rPr>
        <w:t>כי את יודעת שזו סוגיה, אגב, שנתקלתי בה עם המון</w:t>
      </w:r>
      <w:bookmarkStart w:id="1203" w:name="_ETM_Q1_1398898"/>
      <w:bookmarkEnd w:id="1203"/>
      <w:r>
        <w:rPr>
          <w:rFonts w:hint="cs"/>
          <w:rtl/>
          <w:lang w:eastAsia="he-IL"/>
        </w:rPr>
        <w:t xml:space="preserve"> ארגונים שדיברו איתי על</w:t>
      </w:r>
      <w:bookmarkStart w:id="1204" w:name="_ETM_Q1_1398033"/>
      <w:bookmarkEnd w:id="1204"/>
      <w:r>
        <w:rPr>
          <w:rFonts w:hint="cs"/>
          <w:rtl/>
          <w:lang w:eastAsia="he-IL"/>
        </w:rPr>
        <w:t xml:space="preserve"> החוק. הדבר שהטריד </w:t>
      </w:r>
      <w:bookmarkStart w:id="1205" w:name="_ETM_Q1_1399462"/>
      <w:bookmarkEnd w:id="1205"/>
      <w:r>
        <w:rPr>
          <w:rFonts w:hint="cs"/>
          <w:rtl/>
          <w:lang w:eastAsia="he-IL"/>
        </w:rPr>
        <w:t xml:space="preserve">אותם זה </w:t>
      </w:r>
      <w:bookmarkStart w:id="1206" w:name="_ETM_Q1_1400016"/>
      <w:bookmarkEnd w:id="1206"/>
      <w:r>
        <w:rPr>
          <w:rFonts w:hint="cs"/>
          <w:rtl/>
          <w:lang w:eastAsia="he-IL"/>
        </w:rPr>
        <w:t xml:space="preserve">רק דבר אחד: ואם הוא לא רוצה? איך אתם יודעים </w:t>
      </w:r>
      <w:bookmarkStart w:id="1207" w:name="_ETM_Q1_1405214"/>
      <w:bookmarkEnd w:id="1207"/>
      <w:r>
        <w:rPr>
          <w:rFonts w:hint="cs"/>
          <w:rtl/>
          <w:lang w:eastAsia="he-IL"/>
        </w:rPr>
        <w:t>שהוא רוצה? ולכן ז</w:t>
      </w:r>
      <w:bookmarkStart w:id="1208" w:name="_ETM_Q1_1405647"/>
      <w:bookmarkEnd w:id="1208"/>
      <w:r>
        <w:rPr>
          <w:rFonts w:hint="cs"/>
          <w:rtl/>
          <w:lang w:eastAsia="he-IL"/>
        </w:rPr>
        <w:t xml:space="preserve">ה יכול לפתור את הבעיה של </w:t>
      </w:r>
      <w:bookmarkStart w:id="1209" w:name="_ETM_Q1_1408245"/>
      <w:bookmarkEnd w:id="1209"/>
      <w:r>
        <w:rPr>
          <w:rFonts w:hint="cs"/>
          <w:rtl/>
          <w:lang w:eastAsia="he-IL"/>
        </w:rPr>
        <w:t xml:space="preserve">אי הרצון או כן רצון שלו. ואני לא חושבת שחייל </w:t>
      </w:r>
      <w:bookmarkStart w:id="1210" w:name="_ETM_Q1_1414569"/>
      <w:bookmarkEnd w:id="1210"/>
      <w:r>
        <w:rPr>
          <w:rFonts w:hint="cs"/>
          <w:rtl/>
          <w:lang w:eastAsia="he-IL"/>
        </w:rPr>
        <w:t xml:space="preserve">שבא, שמתחייל, הוא חושב אני הולך למות. לא, זאת </w:t>
      </w:r>
      <w:bookmarkStart w:id="1211" w:name="_ETM_Q1_1421252"/>
      <w:bookmarkEnd w:id="1211"/>
      <w:r>
        <w:rPr>
          <w:rFonts w:hint="cs"/>
          <w:rtl/>
          <w:lang w:eastAsia="he-IL"/>
        </w:rPr>
        <w:t>לא הנקודה. נכון שזה עובר בראש, כי בכל זאת,</w:t>
      </w:r>
      <w:bookmarkStart w:id="1212" w:name="_ETM_Q1_1425910"/>
      <w:bookmarkEnd w:id="1212"/>
      <w:r>
        <w:rPr>
          <w:rFonts w:hint="cs"/>
          <w:rtl/>
          <w:lang w:eastAsia="he-IL"/>
        </w:rPr>
        <w:t xml:space="preserve"> י</w:t>
      </w:r>
      <w:bookmarkStart w:id="1213" w:name="_ETM_Q1_1423165"/>
      <w:bookmarkEnd w:id="1213"/>
      <w:r>
        <w:rPr>
          <w:rFonts w:hint="cs"/>
          <w:rtl/>
          <w:lang w:eastAsia="he-IL"/>
        </w:rPr>
        <w:t xml:space="preserve">ש לנו חיילים שעושים עבודה כל כך טובה ושומרים עלינו </w:t>
      </w:r>
      <w:bookmarkStart w:id="1214" w:name="_ETM_Q1_1428201"/>
      <w:bookmarkEnd w:id="1214"/>
      <w:r>
        <w:rPr>
          <w:rFonts w:hint="cs"/>
          <w:rtl/>
          <w:lang w:eastAsia="he-IL"/>
        </w:rPr>
        <w:t>במקומות הכי הכי קשים ועושים</w:t>
      </w:r>
      <w:bookmarkStart w:id="1215" w:name="_ETM_Q1_1429491"/>
      <w:bookmarkEnd w:id="1215"/>
      <w:r>
        <w:rPr>
          <w:rFonts w:hint="cs"/>
          <w:rtl/>
          <w:lang w:eastAsia="he-IL"/>
        </w:rPr>
        <w:t xml:space="preserve"> מבצעים הכי הכי מסוכנים</w:t>
      </w:r>
      <w:bookmarkStart w:id="1216" w:name="_ETM_Q1_1432202"/>
      <w:bookmarkEnd w:id="1216"/>
      <w:r>
        <w:rPr>
          <w:rFonts w:hint="cs"/>
          <w:rtl/>
          <w:lang w:eastAsia="he-IL"/>
        </w:rPr>
        <w:t>. וזה</w:t>
      </w:r>
      <w:bookmarkStart w:id="1217" w:name="_ETM_Q1_1432682"/>
      <w:bookmarkEnd w:id="1217"/>
      <w:r>
        <w:rPr>
          <w:rFonts w:hint="cs"/>
          <w:rtl/>
          <w:lang w:eastAsia="he-IL"/>
        </w:rPr>
        <w:t xml:space="preserve"> עובר לו בראש שיכול להיות שהוא </w:t>
      </w:r>
      <w:bookmarkStart w:id="1218" w:name="_ETM_Q1_1435309"/>
      <w:bookmarkEnd w:id="1218"/>
      <w:r>
        <w:rPr>
          <w:rFonts w:hint="cs"/>
          <w:rtl/>
          <w:lang w:eastAsia="he-IL"/>
        </w:rPr>
        <w:t>לא חוזר הבי</w:t>
      </w:r>
      <w:bookmarkStart w:id="1219" w:name="_ETM_Q1_1433525"/>
      <w:bookmarkEnd w:id="1219"/>
      <w:r>
        <w:rPr>
          <w:rFonts w:hint="cs"/>
          <w:rtl/>
          <w:lang w:eastAsia="he-IL"/>
        </w:rPr>
        <w:t xml:space="preserve">תה. </w:t>
      </w:r>
    </w:p>
    <w:p w14:paraId="729BBBC3" w14:textId="77777777" w:rsidR="008E0D91" w:rsidRDefault="008E0D91" w:rsidP="008E0D91">
      <w:pPr>
        <w:rPr>
          <w:rtl/>
          <w:lang w:eastAsia="he-IL"/>
        </w:rPr>
      </w:pPr>
      <w:bookmarkStart w:id="1220" w:name="_ETM_Q1_1433907"/>
      <w:bookmarkStart w:id="1221" w:name="_ETM_Q1_1433951"/>
      <w:bookmarkStart w:id="1222" w:name="_ETM_Q1_1434920"/>
      <w:bookmarkEnd w:id="1220"/>
      <w:bookmarkEnd w:id="1221"/>
      <w:bookmarkEnd w:id="1222"/>
    </w:p>
    <w:p w14:paraId="36A91155" w14:textId="74665D07" w:rsidR="008E0D91" w:rsidRDefault="008E0D91" w:rsidP="008E0D91">
      <w:pPr>
        <w:pStyle w:val="af9"/>
        <w:keepNext/>
        <w:rPr>
          <w:rtl/>
          <w:lang w:eastAsia="he-IL"/>
        </w:rPr>
      </w:pPr>
      <w:bookmarkStart w:id="1223" w:name="ET_guest_ברוך_בן_יגאל_94"/>
      <w:r w:rsidRPr="008E0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8E0D9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0AE9ABFE" w14:textId="77777777" w:rsidR="008E0D91" w:rsidRDefault="008E0D91" w:rsidP="008E0D91">
      <w:pPr>
        <w:pStyle w:val="KeepWithNext"/>
        <w:rPr>
          <w:rtl/>
          <w:lang w:eastAsia="he-IL"/>
        </w:rPr>
      </w:pPr>
    </w:p>
    <w:p w14:paraId="2F6AEF9D" w14:textId="4217CDDE" w:rsidR="008E0D91" w:rsidRDefault="008E0D91" w:rsidP="008E0D91">
      <w:pPr>
        <w:rPr>
          <w:rtl/>
          <w:lang w:eastAsia="he-IL"/>
        </w:rPr>
      </w:pPr>
      <w:bookmarkStart w:id="1224" w:name="_ETM_Q1_1435305"/>
      <w:bookmarkStart w:id="1225" w:name="_ETM_Q1_1435345"/>
      <w:bookmarkEnd w:id="1224"/>
      <w:bookmarkEnd w:id="1225"/>
      <w:r>
        <w:rPr>
          <w:rFonts w:hint="cs"/>
          <w:rtl/>
          <w:lang w:eastAsia="he-IL"/>
        </w:rPr>
        <w:t xml:space="preserve">סליחה, מה ההבדל בין השאלה ששואלים חייל </w:t>
      </w:r>
      <w:bookmarkStart w:id="1226" w:name="_ETM_Q1_1439306"/>
      <w:bookmarkEnd w:id="1226"/>
      <w:r>
        <w:rPr>
          <w:rFonts w:hint="cs"/>
          <w:rtl/>
          <w:lang w:eastAsia="he-IL"/>
        </w:rPr>
        <w:t>שעכשיו התגייס ל</w:t>
      </w:r>
      <w:bookmarkStart w:id="1227" w:name="_ETM_Q1_1437641"/>
      <w:bookmarkEnd w:id="1227"/>
      <w:r>
        <w:rPr>
          <w:rFonts w:hint="cs"/>
          <w:rtl/>
          <w:lang w:eastAsia="he-IL"/>
        </w:rPr>
        <w:t>צבא הגנה ישראל, מה ההבדל בין השאלה אם</w:t>
      </w:r>
      <w:bookmarkStart w:id="1228" w:name="_ETM_Q1_1442971"/>
      <w:bookmarkEnd w:id="1228"/>
      <w:r>
        <w:rPr>
          <w:rFonts w:hint="cs"/>
          <w:rtl/>
          <w:lang w:eastAsia="he-IL"/>
        </w:rPr>
        <w:t xml:space="preserve"> יקרה לך</w:t>
      </w:r>
      <w:bookmarkStart w:id="1229" w:name="_ETM_Q1_1440854"/>
      <w:bookmarkEnd w:id="1229"/>
      <w:r>
        <w:rPr>
          <w:rFonts w:hint="cs"/>
          <w:rtl/>
          <w:lang w:eastAsia="he-IL"/>
        </w:rPr>
        <w:t xml:space="preserve"> משהו למי אתה רוצה שנודיע? זה מופיע בתוך </w:t>
      </w:r>
      <w:bookmarkStart w:id="1230" w:name="_ETM_Q1_1445628"/>
      <w:bookmarkEnd w:id="1230"/>
      <w:r>
        <w:rPr>
          <w:rFonts w:hint="cs"/>
          <w:rtl/>
          <w:lang w:eastAsia="he-IL"/>
        </w:rPr>
        <w:t>השאלון. מה ההבדל בין זה? תסבירי ל</w:t>
      </w:r>
      <w:bookmarkStart w:id="1231" w:name="_ETM_Q1_1446483"/>
      <w:bookmarkEnd w:id="1231"/>
      <w:r>
        <w:rPr>
          <w:rFonts w:hint="cs"/>
          <w:rtl/>
          <w:lang w:eastAsia="he-IL"/>
        </w:rPr>
        <w:t xml:space="preserve">י. </w:t>
      </w:r>
    </w:p>
    <w:p w14:paraId="66F938BB" w14:textId="77777777" w:rsidR="008E0D91" w:rsidRDefault="008E0D91" w:rsidP="008E0D91">
      <w:pPr>
        <w:rPr>
          <w:rtl/>
          <w:lang w:eastAsia="he-IL"/>
        </w:rPr>
      </w:pPr>
      <w:bookmarkStart w:id="1232" w:name="_ETM_Q1_1446932"/>
      <w:bookmarkStart w:id="1233" w:name="_ETM_Q1_1446974"/>
      <w:bookmarkEnd w:id="1232"/>
      <w:bookmarkEnd w:id="1233"/>
    </w:p>
    <w:p w14:paraId="2A9B332C" w14:textId="5EEB93F1" w:rsidR="008E0D91" w:rsidRDefault="008E0D91" w:rsidP="008E0D91">
      <w:pPr>
        <w:pStyle w:val="af9"/>
        <w:keepNext/>
        <w:rPr>
          <w:rtl/>
          <w:lang w:eastAsia="he-IL"/>
        </w:rPr>
      </w:pPr>
      <w:bookmarkStart w:id="1234" w:name="ET_guest_נגה_שילדהאוז_טאובר_95"/>
      <w:r w:rsidRPr="008E0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8E0D9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644616B2" w14:textId="77777777" w:rsidR="008E0D91" w:rsidRDefault="008E0D91" w:rsidP="008E0D91">
      <w:pPr>
        <w:pStyle w:val="KeepWithNext"/>
        <w:rPr>
          <w:rtl/>
          <w:lang w:eastAsia="he-IL"/>
        </w:rPr>
      </w:pPr>
    </w:p>
    <w:p w14:paraId="3DCCAAAF" w14:textId="3222AF7F" w:rsidR="008E0D91" w:rsidRDefault="008E0D91" w:rsidP="008E0D91">
      <w:pPr>
        <w:rPr>
          <w:rtl/>
          <w:lang w:eastAsia="he-IL"/>
        </w:rPr>
      </w:pPr>
      <w:bookmarkStart w:id="1235" w:name="_ETM_Q1_1448455"/>
      <w:bookmarkStart w:id="1236" w:name="_ETM_Q1_1448491"/>
      <w:bookmarkEnd w:id="1235"/>
      <w:bookmarkEnd w:id="1236"/>
      <w:r>
        <w:rPr>
          <w:rFonts w:hint="cs"/>
          <w:rtl/>
          <w:lang w:eastAsia="he-IL"/>
        </w:rPr>
        <w:t xml:space="preserve">חייל שמתגייס הוא </w:t>
      </w:r>
      <w:bookmarkStart w:id="1237" w:name="_ETM_Q1_1450577"/>
      <w:bookmarkEnd w:id="1237"/>
      <w:r>
        <w:rPr>
          <w:rFonts w:hint="cs"/>
          <w:rtl/>
          <w:lang w:eastAsia="he-IL"/>
        </w:rPr>
        <w:t>מ</w:t>
      </w:r>
      <w:bookmarkStart w:id="1238" w:name="_ETM_Q1_1447774"/>
      <w:bookmarkEnd w:id="1238"/>
      <w:r>
        <w:rPr>
          <w:rFonts w:hint="cs"/>
          <w:rtl/>
          <w:lang w:eastAsia="he-IL"/>
        </w:rPr>
        <w:t>תמודד - - -</w:t>
      </w:r>
    </w:p>
    <w:p w14:paraId="3BB11956" w14:textId="77777777" w:rsidR="008E0D91" w:rsidRDefault="008E0D91" w:rsidP="008E0D91">
      <w:pPr>
        <w:rPr>
          <w:rtl/>
          <w:lang w:eastAsia="he-IL"/>
        </w:rPr>
      </w:pPr>
      <w:bookmarkStart w:id="1239" w:name="_ETM_Q1_1449882"/>
      <w:bookmarkStart w:id="1240" w:name="_ETM_Q1_1449925"/>
      <w:bookmarkStart w:id="1241" w:name="_ETM_Q1_1451052"/>
      <w:bookmarkEnd w:id="1239"/>
      <w:bookmarkEnd w:id="1240"/>
      <w:bookmarkEnd w:id="1241"/>
    </w:p>
    <w:p w14:paraId="0BF04AAC" w14:textId="63ECA761" w:rsidR="008E0D91" w:rsidRDefault="008E0D91" w:rsidP="008E0D91">
      <w:pPr>
        <w:pStyle w:val="af9"/>
        <w:keepNext/>
        <w:rPr>
          <w:rtl/>
          <w:lang w:eastAsia="he-IL"/>
        </w:rPr>
      </w:pPr>
      <w:bookmarkStart w:id="1242" w:name="ET_guest_ברוך_בן_יגאל_96"/>
      <w:r w:rsidRPr="008E0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8E0D9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"/>
    </w:p>
    <w:p w14:paraId="12223C87" w14:textId="77777777" w:rsidR="008E0D91" w:rsidRDefault="008E0D91" w:rsidP="008E0D91">
      <w:pPr>
        <w:pStyle w:val="KeepWithNext"/>
        <w:rPr>
          <w:rtl/>
          <w:lang w:eastAsia="he-IL"/>
        </w:rPr>
      </w:pPr>
    </w:p>
    <w:p w14:paraId="7EAA71B6" w14:textId="020BED5B" w:rsidR="008E0D91" w:rsidRDefault="008E0D91" w:rsidP="008E0D91">
      <w:pPr>
        <w:rPr>
          <w:rtl/>
          <w:lang w:eastAsia="he-IL"/>
        </w:rPr>
      </w:pPr>
      <w:bookmarkStart w:id="1243" w:name="_ETM_Q1_1451472"/>
      <w:bookmarkStart w:id="1244" w:name="_ETM_Q1_1451511"/>
      <w:bookmarkEnd w:id="1243"/>
      <w:bookmarkEnd w:id="1244"/>
      <w:r>
        <w:rPr>
          <w:rFonts w:hint="cs"/>
          <w:rtl/>
          <w:lang w:eastAsia="he-IL"/>
        </w:rPr>
        <w:t>ס</w:t>
      </w:r>
      <w:bookmarkStart w:id="1245" w:name="_ETM_Q1_1448750"/>
      <w:bookmarkEnd w:id="1245"/>
      <w:r>
        <w:rPr>
          <w:rFonts w:hint="cs"/>
          <w:rtl/>
          <w:lang w:eastAsia="he-IL"/>
        </w:rPr>
        <w:t xml:space="preserve">ליחה, רגע שנייה, ברשותך. מה ההבדל בין השאלה הזאת </w:t>
      </w:r>
      <w:bookmarkStart w:id="1246" w:name="_ETM_Q1_1453501"/>
      <w:bookmarkEnd w:id="1246"/>
      <w:r>
        <w:rPr>
          <w:rFonts w:hint="cs"/>
          <w:rtl/>
          <w:lang w:eastAsia="he-IL"/>
        </w:rPr>
        <w:t>לבין השאלה של אם חס ושלום יקרה לך משהו, אם</w:t>
      </w:r>
      <w:bookmarkStart w:id="1247" w:name="_ETM_Q1_1458203"/>
      <w:bookmarkEnd w:id="1247"/>
      <w:r>
        <w:rPr>
          <w:rFonts w:hint="cs"/>
          <w:rtl/>
          <w:lang w:eastAsia="he-IL"/>
        </w:rPr>
        <w:t xml:space="preserve"> אתה מוכן שישתמשו</w:t>
      </w:r>
      <w:bookmarkStart w:id="1248" w:name="_ETM_Q1_1457294"/>
      <w:bookmarkEnd w:id="1248"/>
      <w:r>
        <w:rPr>
          <w:rFonts w:hint="cs"/>
          <w:rtl/>
          <w:lang w:eastAsia="he-IL"/>
        </w:rPr>
        <w:t xml:space="preserve"> בזרע שלך, כן או לא? ודבר שני, </w:t>
      </w:r>
      <w:bookmarkStart w:id="1249" w:name="_ETM_Q1_1462043"/>
      <w:bookmarkEnd w:id="1249"/>
      <w:r>
        <w:rPr>
          <w:rFonts w:hint="cs"/>
          <w:rtl/>
          <w:lang w:eastAsia="he-IL"/>
        </w:rPr>
        <w:t xml:space="preserve">לי דפקו בדלת. לי דפקו </w:t>
      </w:r>
      <w:bookmarkStart w:id="1250" w:name="_ETM_Q1_1461793"/>
      <w:bookmarkEnd w:id="1250"/>
      <w:r>
        <w:rPr>
          <w:rFonts w:hint="cs"/>
          <w:rtl/>
          <w:lang w:eastAsia="he-IL"/>
        </w:rPr>
        <w:t xml:space="preserve">בדלת. דפקו לי בדלת, לי </w:t>
      </w:r>
      <w:bookmarkStart w:id="1251" w:name="_ETM_Q1_1467376"/>
      <w:bookmarkEnd w:id="1251"/>
      <w:r>
        <w:rPr>
          <w:rFonts w:hint="cs"/>
          <w:rtl/>
          <w:lang w:eastAsia="he-IL"/>
        </w:rPr>
        <w:t xml:space="preserve">דפקו לפניה. כשדפקו לי בדלת אף אחד מהצבא לא אמר </w:t>
      </w:r>
      <w:bookmarkStart w:id="1252" w:name="_ETM_Q1_1472370"/>
      <w:bookmarkEnd w:id="1252"/>
      <w:r>
        <w:rPr>
          <w:rFonts w:hint="cs"/>
          <w:rtl/>
          <w:lang w:eastAsia="he-IL"/>
        </w:rPr>
        <w:t>לי שיש את האפשרות הזאת של מה ש</w:t>
      </w:r>
      <w:bookmarkStart w:id="1253" w:name="_ETM_Q1_1472123"/>
      <w:bookmarkEnd w:id="1253"/>
      <w:r>
        <w:rPr>
          <w:rFonts w:hint="cs"/>
          <w:rtl/>
          <w:lang w:eastAsia="he-IL"/>
        </w:rPr>
        <w:t xml:space="preserve">נקרא קצירת זרע. </w:t>
      </w:r>
      <w:bookmarkStart w:id="1254" w:name="_ETM_Q1_1474057"/>
      <w:bookmarkEnd w:id="1254"/>
      <w:r>
        <w:rPr>
          <w:rFonts w:hint="cs"/>
          <w:rtl/>
          <w:lang w:eastAsia="he-IL"/>
        </w:rPr>
        <w:t>במקרה מישהו אמר לי בטלפ</w:t>
      </w:r>
      <w:bookmarkStart w:id="1255" w:name="_ETM_Q1_1475564"/>
      <w:bookmarkEnd w:id="1255"/>
      <w:r>
        <w:rPr>
          <w:rFonts w:hint="cs"/>
          <w:rtl/>
          <w:lang w:eastAsia="he-IL"/>
        </w:rPr>
        <w:t xml:space="preserve">ון. </w:t>
      </w:r>
      <w:bookmarkStart w:id="1256" w:name="_ETM_Q1_1476243"/>
      <w:bookmarkStart w:id="1257" w:name="_ETM_Q1_1476284"/>
      <w:bookmarkStart w:id="1258" w:name="_ETM_Q1_1476354"/>
      <w:bookmarkStart w:id="1259" w:name="_ETM_Q1_1476397"/>
      <w:bookmarkEnd w:id="1256"/>
      <w:bookmarkEnd w:id="1257"/>
      <w:bookmarkEnd w:id="1258"/>
      <w:bookmarkEnd w:id="1259"/>
      <w:r>
        <w:rPr>
          <w:rFonts w:hint="cs"/>
          <w:rtl/>
          <w:lang w:eastAsia="he-IL"/>
        </w:rPr>
        <w:t>כשק</w:t>
      </w:r>
      <w:bookmarkStart w:id="1260" w:name="_ETM_Q1_1475976"/>
      <w:bookmarkEnd w:id="1260"/>
      <w:r>
        <w:rPr>
          <w:rFonts w:hint="cs"/>
          <w:rtl/>
          <w:lang w:eastAsia="he-IL"/>
        </w:rPr>
        <w:t xml:space="preserve">רה לניצה האסון אני אמרתי </w:t>
      </w:r>
      <w:bookmarkStart w:id="1261" w:name="_ETM_Q1_1478739"/>
      <w:bookmarkEnd w:id="1261"/>
      <w:r>
        <w:rPr>
          <w:rFonts w:hint="cs"/>
          <w:rtl/>
          <w:lang w:eastAsia="he-IL"/>
        </w:rPr>
        <w:t>לניצה. אני הלכתי לבית חולים לסורוקה באמצע הלילה, י</w:t>
      </w:r>
      <w:bookmarkStart w:id="1262" w:name="_ETM_Q1_1481218"/>
      <w:bookmarkEnd w:id="1262"/>
      <w:r>
        <w:rPr>
          <w:rFonts w:hint="cs"/>
          <w:rtl/>
          <w:lang w:eastAsia="he-IL"/>
        </w:rPr>
        <w:t>ח</w:t>
      </w:r>
      <w:bookmarkStart w:id="1263" w:name="_ETM_Q1_1481699"/>
      <w:bookmarkEnd w:id="1263"/>
      <w:r>
        <w:rPr>
          <w:rFonts w:hint="cs"/>
          <w:rtl/>
          <w:lang w:eastAsia="he-IL"/>
        </w:rPr>
        <w:t xml:space="preserve">ד עם ראש עיריית באר יעקב </w:t>
      </w:r>
      <w:bookmarkStart w:id="1264" w:name="_ETM_Q1_1482811"/>
      <w:bookmarkEnd w:id="1264"/>
      <w:r>
        <w:rPr>
          <w:rFonts w:hint="cs"/>
          <w:rtl/>
          <w:lang w:eastAsia="he-IL"/>
        </w:rPr>
        <w:t xml:space="preserve">ניסים גוזלן. אנחנו עשינו </w:t>
      </w:r>
      <w:bookmarkStart w:id="1265" w:name="_ETM_Q1_1486802"/>
      <w:bookmarkEnd w:id="1265"/>
      <w:r>
        <w:rPr>
          <w:rFonts w:hint="cs"/>
          <w:rtl/>
          <w:lang w:eastAsia="he-IL"/>
        </w:rPr>
        <w:t>את זה מאחורי הקל</w:t>
      </w:r>
      <w:bookmarkStart w:id="1266" w:name="_ETM_Q1_1485344"/>
      <w:bookmarkEnd w:id="1266"/>
      <w:r>
        <w:rPr>
          <w:rFonts w:hint="cs"/>
          <w:rtl/>
          <w:lang w:eastAsia="he-IL"/>
        </w:rPr>
        <w:t xml:space="preserve">עים. למה? למה אני כהורה שכול </w:t>
      </w:r>
      <w:bookmarkStart w:id="1267" w:name="_ETM_Q1_1489317"/>
      <w:bookmarkEnd w:id="1267"/>
      <w:r>
        <w:rPr>
          <w:rFonts w:hint="cs"/>
          <w:rtl/>
          <w:lang w:eastAsia="he-IL"/>
        </w:rPr>
        <w:t>היום כל חייל צה"ל שנפגע מה</w:t>
      </w:r>
      <w:bookmarkStart w:id="1268" w:name="_ETM_Q1_1490018"/>
      <w:bookmarkEnd w:id="1268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רץ למשפחה, </w:t>
      </w:r>
      <w:bookmarkStart w:id="1269" w:name="_ETM_Q1_1492259"/>
      <w:bookmarkEnd w:id="1269"/>
      <w:r>
        <w:rPr>
          <w:rFonts w:hint="cs"/>
          <w:rtl/>
          <w:lang w:eastAsia="he-IL"/>
        </w:rPr>
        <w:t>רץ אליהם מהר ועושה תחרות של להגיד להם שיש את</w:t>
      </w:r>
      <w:bookmarkStart w:id="1270" w:name="_ETM_Q1_1497704"/>
      <w:bookmarkEnd w:id="1270"/>
      <w:r>
        <w:rPr>
          <w:rFonts w:hint="cs"/>
          <w:rtl/>
          <w:lang w:eastAsia="he-IL"/>
        </w:rPr>
        <w:t xml:space="preserve"> הדבר הזה. </w:t>
      </w:r>
      <w:bookmarkStart w:id="1271" w:name="_ETM_Q1_1498718"/>
      <w:bookmarkEnd w:id="1271"/>
    </w:p>
    <w:p w14:paraId="16518006" w14:textId="77777777" w:rsidR="008E0D91" w:rsidRDefault="008E0D91" w:rsidP="008E0D91">
      <w:pPr>
        <w:rPr>
          <w:rtl/>
          <w:lang w:eastAsia="he-IL"/>
        </w:rPr>
      </w:pPr>
      <w:bookmarkStart w:id="1272" w:name="_ETM_Q1_1498765"/>
      <w:bookmarkEnd w:id="1272"/>
    </w:p>
    <w:p w14:paraId="26F9404E" w14:textId="1E73CCB8" w:rsidR="008E0D91" w:rsidRDefault="008E0D91" w:rsidP="008E0D91">
      <w:pPr>
        <w:rPr>
          <w:rtl/>
          <w:lang w:eastAsia="he-IL"/>
        </w:rPr>
      </w:pPr>
      <w:bookmarkStart w:id="1273" w:name="_ETM_Q1_1498851"/>
      <w:bookmarkStart w:id="1274" w:name="_ETM_Q1_1498889"/>
      <w:bookmarkEnd w:id="1273"/>
      <w:bookmarkEnd w:id="1274"/>
      <w:r>
        <w:rPr>
          <w:rFonts w:hint="cs"/>
          <w:rtl/>
          <w:lang w:eastAsia="he-IL"/>
        </w:rPr>
        <w:t>אין ח</w:t>
      </w:r>
      <w:bookmarkStart w:id="1275" w:name="_ETM_Q1_1496359"/>
      <w:bookmarkEnd w:id="1275"/>
      <w:r>
        <w:rPr>
          <w:rFonts w:hint="cs"/>
          <w:rtl/>
          <w:lang w:eastAsia="he-IL"/>
        </w:rPr>
        <w:t>ייל צה"ל בשלוש שנים האחרונות</w:t>
      </w:r>
      <w:bookmarkStart w:id="1276" w:name="_ETM_Q1_1500428"/>
      <w:bookmarkStart w:id="1277" w:name="_ETM_Q1_1498658"/>
      <w:bookmarkEnd w:id="1276"/>
      <w:bookmarkEnd w:id="1277"/>
      <w:r>
        <w:rPr>
          <w:rFonts w:hint="cs"/>
          <w:rtl/>
          <w:lang w:eastAsia="he-IL"/>
        </w:rPr>
        <w:t xml:space="preserve"> </w:t>
      </w:r>
      <w:bookmarkStart w:id="1278" w:name="_ETM_Q1_1497292"/>
      <w:bookmarkEnd w:id="1278"/>
      <w:r>
        <w:rPr>
          <w:rFonts w:hint="cs"/>
          <w:rtl/>
          <w:lang w:eastAsia="he-IL"/>
        </w:rPr>
        <w:t xml:space="preserve">כמעט, שלא הגעתי אליו ואמרתי למשפחה. </w:t>
      </w:r>
      <w:bookmarkStart w:id="1279" w:name="_ETM_Q1_1500382"/>
      <w:bookmarkStart w:id="1280" w:name="_ETM_Q1_1501367"/>
      <w:bookmarkEnd w:id="1279"/>
      <w:bookmarkEnd w:id="1280"/>
    </w:p>
    <w:p w14:paraId="46019EA5" w14:textId="77777777" w:rsidR="008E0D91" w:rsidRDefault="008E0D91" w:rsidP="008E0D91">
      <w:pPr>
        <w:rPr>
          <w:rtl/>
          <w:lang w:eastAsia="he-IL"/>
        </w:rPr>
      </w:pPr>
      <w:bookmarkStart w:id="1281" w:name="_ETM_Q1_1501408"/>
      <w:bookmarkStart w:id="1282" w:name="_ETM_Q1_1502199"/>
      <w:bookmarkEnd w:id="1281"/>
      <w:bookmarkEnd w:id="1282"/>
    </w:p>
    <w:p w14:paraId="165D6188" w14:textId="4F244982" w:rsidR="008E0D91" w:rsidRDefault="008E0D91" w:rsidP="008E0D91">
      <w:pPr>
        <w:pStyle w:val="af9"/>
        <w:keepNext/>
        <w:rPr>
          <w:rtl/>
          <w:lang w:eastAsia="he-IL"/>
        </w:rPr>
      </w:pPr>
      <w:bookmarkStart w:id="1283" w:name="ET_guest_צבי_האוזר_97"/>
      <w:r w:rsidRPr="008E0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8E0D9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14:paraId="4C646401" w14:textId="77777777" w:rsidR="008E0D91" w:rsidRDefault="008E0D91" w:rsidP="008E0D91">
      <w:pPr>
        <w:pStyle w:val="KeepWithNext"/>
        <w:rPr>
          <w:rtl/>
          <w:lang w:eastAsia="he-IL"/>
        </w:rPr>
      </w:pPr>
    </w:p>
    <w:p w14:paraId="102C6F4F" w14:textId="645F7207" w:rsidR="008E0D91" w:rsidRDefault="008E0D91" w:rsidP="008E0D91">
      <w:pPr>
        <w:rPr>
          <w:rtl/>
          <w:lang w:eastAsia="he-IL"/>
        </w:rPr>
      </w:pPr>
      <w:bookmarkStart w:id="1284" w:name="_ETM_Q1_1502590"/>
      <w:bookmarkStart w:id="1285" w:name="_ETM_Q1_1502628"/>
      <w:bookmarkEnd w:id="1284"/>
      <w:bookmarkEnd w:id="1285"/>
      <w:r>
        <w:rPr>
          <w:rFonts w:hint="cs"/>
          <w:rtl/>
          <w:lang w:eastAsia="he-IL"/>
        </w:rPr>
        <w:t xml:space="preserve">וולונטרית. </w:t>
      </w:r>
      <w:bookmarkStart w:id="1286" w:name="_ETM_Q1_1504201"/>
      <w:bookmarkStart w:id="1287" w:name="_ETM_Q1_1504404"/>
      <w:bookmarkEnd w:id="1286"/>
      <w:bookmarkEnd w:id="1287"/>
    </w:p>
    <w:p w14:paraId="4DEEC276" w14:textId="77777777" w:rsidR="008E0D91" w:rsidRDefault="008E0D91" w:rsidP="008E0D91">
      <w:pPr>
        <w:rPr>
          <w:rtl/>
          <w:lang w:eastAsia="he-IL"/>
        </w:rPr>
      </w:pPr>
      <w:bookmarkStart w:id="1288" w:name="_ETM_Q1_1504452"/>
      <w:bookmarkStart w:id="1289" w:name="_ETM_Q1_1502515"/>
      <w:bookmarkEnd w:id="1288"/>
      <w:bookmarkEnd w:id="1289"/>
    </w:p>
    <w:p w14:paraId="326D1C6D" w14:textId="2697F24F" w:rsidR="008E0D91" w:rsidRDefault="008E0D91" w:rsidP="008E0D91">
      <w:pPr>
        <w:pStyle w:val="af9"/>
        <w:keepNext/>
        <w:rPr>
          <w:rtl/>
          <w:lang w:eastAsia="he-IL"/>
        </w:rPr>
      </w:pPr>
      <w:bookmarkStart w:id="1290" w:name="ET_guest_ברוך_בן_יגאל_98"/>
      <w:r w:rsidRPr="008E0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8E0D9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14:paraId="40BDDAFE" w14:textId="77777777" w:rsidR="008E0D91" w:rsidRDefault="008E0D91" w:rsidP="008E0D91">
      <w:pPr>
        <w:pStyle w:val="KeepWithNext"/>
        <w:rPr>
          <w:rtl/>
          <w:lang w:eastAsia="he-IL"/>
        </w:rPr>
      </w:pPr>
    </w:p>
    <w:p w14:paraId="2D183B32" w14:textId="790098D0" w:rsidR="008E0D91" w:rsidRDefault="008E0D91" w:rsidP="008E0D91">
      <w:pPr>
        <w:rPr>
          <w:rtl/>
          <w:lang w:eastAsia="he-IL"/>
        </w:rPr>
      </w:pPr>
      <w:bookmarkStart w:id="1291" w:name="_ETM_Q1_1502905"/>
      <w:bookmarkStart w:id="1292" w:name="_ETM_Q1_1502932"/>
      <w:bookmarkEnd w:id="1291"/>
      <w:bookmarkEnd w:id="1292"/>
      <w:r>
        <w:rPr>
          <w:rFonts w:hint="cs"/>
          <w:rtl/>
          <w:lang w:eastAsia="he-IL"/>
        </w:rPr>
        <w:t>וולונטרית, יש את ה</w:t>
      </w:r>
      <w:bookmarkStart w:id="1293" w:name="_ETM_Q1_1502779"/>
      <w:bookmarkEnd w:id="1293"/>
      <w:r>
        <w:rPr>
          <w:rFonts w:hint="cs"/>
          <w:rtl/>
          <w:lang w:eastAsia="he-IL"/>
        </w:rPr>
        <w:t>דבר הזה. אגב, אני רוצה להגיד לך.</w:t>
      </w:r>
      <w:bookmarkStart w:id="1294" w:name="_ETM_Q1_1505839"/>
      <w:bookmarkEnd w:id="1294"/>
      <w:r>
        <w:rPr>
          <w:rFonts w:hint="cs"/>
          <w:rtl/>
          <w:lang w:eastAsia="he-IL"/>
        </w:rPr>
        <w:t xml:space="preserve"> </w:t>
      </w:r>
    </w:p>
    <w:p w14:paraId="3D378842" w14:textId="77777777" w:rsidR="008E0D91" w:rsidRDefault="008E0D91" w:rsidP="008E0D91">
      <w:pPr>
        <w:rPr>
          <w:rtl/>
          <w:lang w:eastAsia="he-IL"/>
        </w:rPr>
      </w:pPr>
      <w:bookmarkStart w:id="1295" w:name="_ETM_Q1_1506040"/>
      <w:bookmarkStart w:id="1296" w:name="_ETM_Q1_1506093"/>
      <w:bookmarkStart w:id="1297" w:name="_ETM_Q1_1504457"/>
      <w:bookmarkStart w:id="1298" w:name="_ETM_Q1_1503488"/>
      <w:bookmarkEnd w:id="1295"/>
      <w:bookmarkEnd w:id="1296"/>
      <w:bookmarkEnd w:id="1297"/>
      <w:bookmarkEnd w:id="1298"/>
    </w:p>
    <w:p w14:paraId="5A8FD3D2" w14:textId="209BD215" w:rsidR="008E0D91" w:rsidRDefault="008E0D91" w:rsidP="008E0D91">
      <w:pPr>
        <w:pStyle w:val="af9"/>
        <w:keepNext/>
        <w:rPr>
          <w:rtl/>
          <w:lang w:eastAsia="he-IL"/>
        </w:rPr>
      </w:pPr>
      <w:bookmarkStart w:id="1299" w:name="ET_guest_קריאה_99"/>
      <w:r w:rsidRPr="008E0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E0D9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"/>
    </w:p>
    <w:p w14:paraId="019C1A62" w14:textId="77777777" w:rsidR="008E0D91" w:rsidRDefault="008E0D91" w:rsidP="008E0D91">
      <w:pPr>
        <w:pStyle w:val="KeepWithNext"/>
        <w:rPr>
          <w:rtl/>
          <w:lang w:eastAsia="he-IL"/>
        </w:rPr>
      </w:pPr>
    </w:p>
    <w:p w14:paraId="6B2FAC31" w14:textId="190D0D9F" w:rsidR="008E0D91" w:rsidRDefault="008E0D91" w:rsidP="008E0D91">
      <w:pPr>
        <w:rPr>
          <w:rtl/>
          <w:lang w:eastAsia="he-IL"/>
        </w:rPr>
      </w:pPr>
      <w:bookmarkStart w:id="1300" w:name="_ETM_Q1_1507095"/>
      <w:bookmarkStart w:id="1301" w:name="_ETM_Q1_1507138"/>
      <w:bookmarkEnd w:id="1300"/>
      <w:bookmarkEnd w:id="1301"/>
      <w:r>
        <w:rPr>
          <w:rFonts w:hint="cs"/>
          <w:rtl/>
          <w:lang w:eastAsia="he-IL"/>
        </w:rPr>
        <w:t>אלפי משפחות שלא דפקו להם בדלת</w:t>
      </w:r>
      <w:bookmarkStart w:id="1302" w:name="_ETM_Q1_1507284"/>
      <w:bookmarkEnd w:id="1302"/>
      <w:r>
        <w:rPr>
          <w:rFonts w:hint="cs"/>
          <w:rtl/>
          <w:lang w:eastAsia="he-IL"/>
        </w:rPr>
        <w:t xml:space="preserve"> או באוזן והן אוכלות </w:t>
      </w:r>
      <w:bookmarkStart w:id="1303" w:name="_ETM_Q1_1509763"/>
      <w:bookmarkEnd w:id="1303"/>
      <w:r>
        <w:rPr>
          <w:rFonts w:hint="cs"/>
          <w:rtl/>
          <w:lang w:eastAsia="he-IL"/>
        </w:rPr>
        <w:t>את עצמן עד הי</w:t>
      </w:r>
      <w:bookmarkStart w:id="1304" w:name="_ETM_Q1_1508458"/>
      <w:bookmarkEnd w:id="1304"/>
      <w:r>
        <w:rPr>
          <w:rFonts w:hint="cs"/>
          <w:rtl/>
          <w:lang w:eastAsia="he-IL"/>
        </w:rPr>
        <w:t xml:space="preserve">ום. </w:t>
      </w:r>
    </w:p>
    <w:p w14:paraId="445C97F8" w14:textId="77777777" w:rsidR="008E0D91" w:rsidRDefault="008E0D91" w:rsidP="008E0D91">
      <w:pPr>
        <w:rPr>
          <w:rtl/>
          <w:lang w:eastAsia="he-IL"/>
        </w:rPr>
      </w:pPr>
      <w:bookmarkStart w:id="1305" w:name="_ETM_Q1_1508935"/>
      <w:bookmarkStart w:id="1306" w:name="_ETM_Q1_1509000"/>
      <w:bookmarkEnd w:id="1305"/>
      <w:bookmarkEnd w:id="1306"/>
    </w:p>
    <w:p w14:paraId="1B235B2E" w14:textId="1E955B86" w:rsidR="008E0D91" w:rsidRDefault="008E0D91" w:rsidP="008E0D91">
      <w:pPr>
        <w:pStyle w:val="af6"/>
        <w:keepNext/>
        <w:rPr>
          <w:rtl/>
        </w:rPr>
      </w:pPr>
      <w:bookmarkStart w:id="1307" w:name="ET_yor_5807_100"/>
      <w:r w:rsidRPr="008E0D91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8E0D91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679A6792" w14:textId="77777777" w:rsidR="008E0D91" w:rsidRDefault="008E0D91" w:rsidP="008E0D91">
      <w:pPr>
        <w:pStyle w:val="KeepWithNext"/>
        <w:rPr>
          <w:rtl/>
          <w:lang w:eastAsia="he-IL"/>
        </w:rPr>
      </w:pPr>
    </w:p>
    <w:p w14:paraId="4F435690" w14:textId="526C2D30" w:rsidR="008E0D91" w:rsidRDefault="008E0D91" w:rsidP="008E0D91">
      <w:pPr>
        <w:rPr>
          <w:rtl/>
          <w:lang w:eastAsia="he-IL"/>
        </w:rPr>
      </w:pPr>
      <w:bookmarkStart w:id="1308" w:name="_ETM_Q1_1510164"/>
      <w:bookmarkStart w:id="1309" w:name="_ETM_Q1_1510203"/>
      <w:bookmarkEnd w:id="1308"/>
      <w:bookmarkEnd w:id="1309"/>
      <w:r>
        <w:rPr>
          <w:rFonts w:hint="cs"/>
          <w:rtl/>
          <w:lang w:eastAsia="he-IL"/>
        </w:rPr>
        <w:t>יפה. אני גם חושבת שבע</w:t>
      </w:r>
      <w:bookmarkStart w:id="1310" w:name="_ETM_Q1_1510918"/>
      <w:bookmarkEnd w:id="1310"/>
      <w:r>
        <w:rPr>
          <w:rFonts w:hint="cs"/>
          <w:rtl/>
          <w:lang w:eastAsia="he-IL"/>
        </w:rPr>
        <w:t xml:space="preserve">קבות </w:t>
      </w:r>
      <w:bookmarkStart w:id="1311" w:name="_ETM_Q1_1512060"/>
      <w:bookmarkEnd w:id="1311"/>
      <w:r>
        <w:rPr>
          <w:rFonts w:hint="cs"/>
          <w:rtl/>
          <w:lang w:eastAsia="he-IL"/>
        </w:rPr>
        <w:t xml:space="preserve">המקרים גם של ניצה וגם שלו, בפירוש יש היום מודעות </w:t>
      </w:r>
      <w:bookmarkStart w:id="1312" w:name="_ETM_Q1_1518092"/>
      <w:bookmarkEnd w:id="1312"/>
      <w:r>
        <w:rPr>
          <w:rFonts w:hint="cs"/>
          <w:rtl/>
          <w:lang w:eastAsia="he-IL"/>
        </w:rPr>
        <w:t xml:space="preserve">לציבור כן לשמור את הזרע. </w:t>
      </w:r>
    </w:p>
    <w:p w14:paraId="346F3832" w14:textId="77777777" w:rsidR="008E0D91" w:rsidRDefault="008E0D91" w:rsidP="008E0D91">
      <w:pPr>
        <w:rPr>
          <w:rtl/>
          <w:lang w:eastAsia="he-IL"/>
        </w:rPr>
      </w:pPr>
      <w:bookmarkStart w:id="1313" w:name="_ETM_Q1_1521737"/>
      <w:bookmarkStart w:id="1314" w:name="_ETM_Q1_1521792"/>
      <w:bookmarkStart w:id="1315" w:name="_ETM_Q1_1519857"/>
      <w:bookmarkStart w:id="1316" w:name="_ETM_Q1_1520635"/>
      <w:bookmarkEnd w:id="1313"/>
      <w:bookmarkEnd w:id="1314"/>
      <w:bookmarkEnd w:id="1315"/>
      <w:bookmarkEnd w:id="1316"/>
    </w:p>
    <w:p w14:paraId="076539F1" w14:textId="01977A44" w:rsidR="008E0D91" w:rsidRDefault="008E0D91" w:rsidP="008E0D91">
      <w:pPr>
        <w:pStyle w:val="af9"/>
        <w:keepNext/>
        <w:rPr>
          <w:rtl/>
          <w:lang w:eastAsia="he-IL"/>
        </w:rPr>
      </w:pPr>
      <w:bookmarkStart w:id="1317" w:name="ET_guest_ברוך_בן_יגאל_101"/>
      <w:r w:rsidRPr="008E0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8E0D9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41B453EB" w14:textId="77777777" w:rsidR="008E0D91" w:rsidRDefault="008E0D91" w:rsidP="008E0D91">
      <w:pPr>
        <w:pStyle w:val="KeepWithNext"/>
        <w:rPr>
          <w:rtl/>
          <w:lang w:eastAsia="he-IL"/>
        </w:rPr>
      </w:pPr>
    </w:p>
    <w:p w14:paraId="4035A096" w14:textId="01095E62" w:rsidR="008E0D91" w:rsidRDefault="008E0D91" w:rsidP="008E0D91">
      <w:pPr>
        <w:rPr>
          <w:rtl/>
          <w:lang w:eastAsia="he-IL"/>
        </w:rPr>
      </w:pPr>
      <w:bookmarkStart w:id="1318" w:name="_ETM_Q1_1521124"/>
      <w:bookmarkStart w:id="1319" w:name="_ETM_Q1_1521175"/>
      <w:bookmarkEnd w:id="1318"/>
      <w:bookmarkEnd w:id="1319"/>
      <w:r>
        <w:rPr>
          <w:rFonts w:hint="cs"/>
          <w:rtl/>
          <w:lang w:eastAsia="he-IL"/>
        </w:rPr>
        <w:t xml:space="preserve">הנה, בת אל, אחות של </w:t>
      </w:r>
      <w:bookmarkStart w:id="1320" w:name="_ETM_Q1_1523490"/>
      <w:bookmarkEnd w:id="1320"/>
      <w:r>
        <w:rPr>
          <w:rFonts w:hint="cs"/>
          <w:rtl/>
          <w:lang w:eastAsia="he-IL"/>
        </w:rPr>
        <w:t>שאולי, בעקבות ריאיון שאני עשיתי ב</w:t>
      </w:r>
      <w:bookmarkStart w:id="1321" w:name="_ETM_Q1_1526282"/>
      <w:bookmarkEnd w:id="1321"/>
      <w:r>
        <w:rPr>
          <w:rFonts w:hint="cs"/>
          <w:rtl/>
          <w:lang w:eastAsia="he-IL"/>
        </w:rPr>
        <w:t xml:space="preserve">כלי התקשורת, היא כשקרה להם </w:t>
      </w:r>
      <w:bookmarkStart w:id="1322" w:name="_ETM_Q1_1529268"/>
      <w:bookmarkEnd w:id="1322"/>
      <w:r>
        <w:rPr>
          <w:rFonts w:hint="cs"/>
          <w:rtl/>
          <w:lang w:eastAsia="he-IL"/>
        </w:rPr>
        <w:t xml:space="preserve">האסון, אח שלה היה במשטרה צבאית. קרה להם האסון. מיד </w:t>
      </w:r>
      <w:bookmarkStart w:id="1323" w:name="_ETM_Q1_1534488"/>
      <w:bookmarkEnd w:id="1323"/>
      <w:r>
        <w:rPr>
          <w:rFonts w:hint="cs"/>
          <w:rtl/>
          <w:lang w:eastAsia="he-IL"/>
        </w:rPr>
        <w:t xml:space="preserve">היא </w:t>
      </w:r>
      <w:bookmarkStart w:id="1324" w:name="_ETM_Q1_1531904"/>
      <w:bookmarkEnd w:id="1324"/>
      <w:r>
        <w:rPr>
          <w:rFonts w:hint="cs"/>
          <w:rtl/>
          <w:lang w:eastAsia="he-IL"/>
        </w:rPr>
        <w:t>אמרה אני זוכרת את הריאיון של ברוך והם הלכו</w:t>
      </w:r>
      <w:bookmarkStart w:id="1325" w:name="_ETM_Q1_1536898"/>
      <w:bookmarkEnd w:id="1325"/>
      <w:r>
        <w:rPr>
          <w:rFonts w:hint="cs"/>
          <w:rtl/>
          <w:lang w:eastAsia="he-IL"/>
        </w:rPr>
        <w:t xml:space="preserve"> ועשו את זה. </w:t>
      </w:r>
      <w:bookmarkStart w:id="1326" w:name="_ETM_Q1_1538003"/>
      <w:bookmarkEnd w:id="1326"/>
    </w:p>
    <w:p w14:paraId="63E559E0" w14:textId="77777777" w:rsidR="008E0D91" w:rsidRDefault="008E0D91" w:rsidP="008E0D91">
      <w:pPr>
        <w:rPr>
          <w:rtl/>
          <w:lang w:eastAsia="he-IL"/>
        </w:rPr>
      </w:pPr>
      <w:bookmarkStart w:id="1327" w:name="_ETM_Q1_1538063"/>
      <w:bookmarkEnd w:id="1327"/>
    </w:p>
    <w:p w14:paraId="07795135" w14:textId="62E544D9" w:rsidR="008E0D91" w:rsidRDefault="008E0D91" w:rsidP="008E0D91">
      <w:pPr>
        <w:rPr>
          <w:rtl/>
          <w:lang w:eastAsia="he-IL"/>
        </w:rPr>
      </w:pPr>
      <w:bookmarkStart w:id="1328" w:name="_ETM_Q1_1538146"/>
      <w:bookmarkStart w:id="1329" w:name="_ETM_Q1_1538206"/>
      <w:bookmarkEnd w:id="1328"/>
      <w:bookmarkEnd w:id="1329"/>
      <w:r>
        <w:rPr>
          <w:rFonts w:hint="cs"/>
          <w:rtl/>
          <w:lang w:eastAsia="he-IL"/>
        </w:rPr>
        <w:t xml:space="preserve">כל הסיפור פה, אני רוצה להגיד לך </w:t>
      </w:r>
      <w:bookmarkStart w:id="1330" w:name="_ETM_Q1_1540905"/>
      <w:bookmarkEnd w:id="1330"/>
      <w:r>
        <w:rPr>
          <w:rFonts w:hint="cs"/>
          <w:rtl/>
          <w:lang w:eastAsia="he-IL"/>
        </w:rPr>
        <w:t>משהו. כשהבן ש</w:t>
      </w:r>
      <w:bookmarkStart w:id="1331" w:name="_ETM_Q1_1540332"/>
      <w:bookmarkEnd w:id="1331"/>
      <w:r>
        <w:rPr>
          <w:rFonts w:hint="cs"/>
          <w:rtl/>
          <w:lang w:eastAsia="he-IL"/>
        </w:rPr>
        <w:t xml:space="preserve">לי, בן יחיד שלי, שאני חתמתי לו, </w:t>
      </w:r>
      <w:bookmarkStart w:id="1332" w:name="_ETM_Q1_1544771"/>
      <w:bookmarkEnd w:id="1332"/>
      <w:r>
        <w:rPr>
          <w:rFonts w:hint="cs"/>
          <w:rtl/>
          <w:lang w:eastAsia="he-IL"/>
        </w:rPr>
        <w:t>למה החתימה שלי, ר</w:t>
      </w:r>
      <w:bookmarkStart w:id="1333" w:name="_ETM_Q1_1543548"/>
      <w:bookmarkEnd w:id="1333"/>
      <w:r>
        <w:rPr>
          <w:rFonts w:hint="cs"/>
          <w:rtl/>
          <w:lang w:eastAsia="he-IL"/>
        </w:rPr>
        <w:t xml:space="preserve">יבונו של עולם, טובה ללכת שהבן שלי </w:t>
      </w:r>
      <w:bookmarkStart w:id="1334" w:name="_ETM_Q1_1548253"/>
      <w:bookmarkEnd w:id="1334"/>
      <w:r>
        <w:rPr>
          <w:rFonts w:hint="cs"/>
          <w:rtl/>
          <w:lang w:eastAsia="he-IL"/>
        </w:rPr>
        <w:t>ילך לצבא, החתי</w:t>
      </w:r>
      <w:bookmarkStart w:id="1335" w:name="_ETM_Q1_1547186"/>
      <w:bookmarkEnd w:id="1335"/>
      <w:r>
        <w:rPr>
          <w:rFonts w:hint="cs"/>
          <w:rtl/>
          <w:lang w:eastAsia="he-IL"/>
        </w:rPr>
        <w:t xml:space="preserve">מה שלי מצוינת בשביל זה. החתימה </w:t>
      </w:r>
      <w:bookmarkStart w:id="1336" w:name="_ETM_Q1_1551853"/>
      <w:bookmarkEnd w:id="1336"/>
      <w:r>
        <w:rPr>
          <w:rFonts w:hint="cs"/>
          <w:rtl/>
          <w:lang w:eastAsia="he-IL"/>
        </w:rPr>
        <w:t>שלי מצוי</w:t>
      </w:r>
      <w:bookmarkStart w:id="1337" w:name="_ETM_Q1_1550762"/>
      <w:bookmarkEnd w:id="1337"/>
      <w:r>
        <w:rPr>
          <w:rFonts w:hint="cs"/>
          <w:rtl/>
          <w:lang w:eastAsia="he-IL"/>
        </w:rPr>
        <w:t>נת שישתמשו באיברים שלו. היד הזאת חתמה, יד ש</w:t>
      </w:r>
      <w:bookmarkStart w:id="1338" w:name="_ETM_Q1_1556935"/>
      <w:bookmarkStart w:id="1339" w:name="_ETM_Q1_1554016"/>
      <w:bookmarkEnd w:id="1338"/>
      <w:bookmarkEnd w:id="1339"/>
      <w:r>
        <w:rPr>
          <w:rFonts w:hint="cs"/>
          <w:rtl/>
          <w:lang w:eastAsia="he-IL"/>
        </w:rPr>
        <w:t>מאל שלי חתמה. ומצוינת היד הזאת. למה הי</w:t>
      </w:r>
      <w:bookmarkStart w:id="1340" w:name="_ETM_Q1_1557955"/>
      <w:bookmarkEnd w:id="1340"/>
      <w:r>
        <w:rPr>
          <w:rFonts w:hint="cs"/>
          <w:rtl/>
          <w:lang w:eastAsia="he-IL"/>
        </w:rPr>
        <w:t xml:space="preserve">ד הזאת </w:t>
      </w:r>
      <w:bookmarkStart w:id="1341" w:name="_ETM_Q1_1559245"/>
      <w:bookmarkEnd w:id="1341"/>
      <w:r>
        <w:rPr>
          <w:rFonts w:hint="cs"/>
          <w:rtl/>
          <w:lang w:eastAsia="he-IL"/>
        </w:rPr>
        <w:t>לא טובה כדי לעשות המשכיות לבן שלי? למה?</w:t>
      </w:r>
    </w:p>
    <w:p w14:paraId="608C0B73" w14:textId="77777777" w:rsidR="008E0D91" w:rsidRDefault="008E0D91" w:rsidP="008E0D91">
      <w:pPr>
        <w:rPr>
          <w:rtl/>
          <w:lang w:eastAsia="he-IL"/>
        </w:rPr>
      </w:pPr>
      <w:bookmarkStart w:id="1342" w:name="_ETM_Q1_1566038"/>
      <w:bookmarkStart w:id="1343" w:name="_ETM_Q1_1566109"/>
      <w:bookmarkEnd w:id="1342"/>
      <w:bookmarkEnd w:id="1343"/>
    </w:p>
    <w:p w14:paraId="566B7EBB" w14:textId="0EF5C78D" w:rsidR="008E0D91" w:rsidRDefault="008E0D91" w:rsidP="008E0D91">
      <w:pPr>
        <w:rPr>
          <w:rtl/>
          <w:lang w:eastAsia="he-IL"/>
        </w:rPr>
      </w:pPr>
      <w:bookmarkStart w:id="1344" w:name="_ETM_Q1_1566221"/>
      <w:bookmarkStart w:id="1345" w:name="_ETM_Q1_1566256"/>
      <w:bookmarkEnd w:id="1344"/>
      <w:bookmarkEnd w:id="1345"/>
      <w:r>
        <w:rPr>
          <w:rFonts w:hint="cs"/>
          <w:rtl/>
          <w:lang w:eastAsia="he-IL"/>
        </w:rPr>
        <w:t xml:space="preserve">אני מדבר עכשיו </w:t>
      </w:r>
      <w:bookmarkStart w:id="1346" w:name="_ETM_Q1_1567591"/>
      <w:bookmarkEnd w:id="1346"/>
      <w:r>
        <w:rPr>
          <w:rFonts w:hint="cs"/>
          <w:rtl/>
          <w:lang w:eastAsia="he-IL"/>
        </w:rPr>
        <w:t xml:space="preserve">על חיילי צה"ל, המתגייסים החדשים. מה ההבדל? יש שורה אחת </w:t>
      </w:r>
      <w:bookmarkStart w:id="1347" w:name="_ETM_Q1_1573464"/>
      <w:bookmarkEnd w:id="1347"/>
      <w:r>
        <w:rPr>
          <w:rFonts w:hint="cs"/>
          <w:rtl/>
          <w:lang w:eastAsia="he-IL"/>
        </w:rPr>
        <w:t>שאו</w:t>
      </w:r>
      <w:bookmarkStart w:id="1348" w:name="_ETM_Q1_1570756"/>
      <w:bookmarkEnd w:id="1348"/>
      <w:r>
        <w:rPr>
          <w:rFonts w:hint="cs"/>
          <w:rtl/>
          <w:lang w:eastAsia="he-IL"/>
        </w:rPr>
        <w:t>מרת, אני קראתי את כל השאלון. תאמיני לי, אני מ</w:t>
      </w:r>
      <w:bookmarkStart w:id="1349" w:name="_ETM_Q1_1572496"/>
      <w:bookmarkEnd w:id="1349"/>
      <w:r>
        <w:rPr>
          <w:rFonts w:hint="cs"/>
          <w:rtl/>
          <w:lang w:eastAsia="he-IL"/>
        </w:rPr>
        <w:t xml:space="preserve">ומחה </w:t>
      </w:r>
      <w:bookmarkStart w:id="1350" w:name="_ETM_Q1_1572904"/>
      <w:bookmarkEnd w:id="1350"/>
      <w:r>
        <w:rPr>
          <w:rFonts w:hint="cs"/>
          <w:rtl/>
          <w:lang w:eastAsia="he-IL"/>
        </w:rPr>
        <w:t xml:space="preserve">לשאלון הזה. יש את השאלה אם יקרה לך משהו </w:t>
      </w:r>
      <w:bookmarkStart w:id="1351" w:name="_ETM_Q1_1578776"/>
      <w:bookmarkEnd w:id="1351"/>
      <w:r>
        <w:rPr>
          <w:rFonts w:hint="cs"/>
          <w:rtl/>
          <w:lang w:eastAsia="he-IL"/>
        </w:rPr>
        <w:t>למי אתה רוצה שנודיע? למי תיתן גם את הכסף של</w:t>
      </w:r>
      <w:bookmarkStart w:id="1352" w:name="_ETM_Q1_1581432"/>
      <w:bookmarkEnd w:id="1352"/>
      <w:r>
        <w:rPr>
          <w:rFonts w:hint="cs"/>
          <w:rtl/>
          <w:lang w:eastAsia="he-IL"/>
        </w:rPr>
        <w:t>ך</w:t>
      </w:r>
      <w:bookmarkStart w:id="1353" w:name="_ETM_Q1_1581619"/>
      <w:bookmarkEnd w:id="1353"/>
      <w:r>
        <w:rPr>
          <w:rFonts w:hint="cs"/>
          <w:rtl/>
          <w:lang w:eastAsia="he-IL"/>
        </w:rPr>
        <w:t>. אפילו את זה כתוב. למה התמודדות של ילד בן 18,</w:t>
      </w:r>
      <w:bookmarkStart w:id="1354" w:name="_ETM_Q1_1587277"/>
      <w:bookmarkEnd w:id="1354"/>
      <w:r>
        <w:rPr>
          <w:rFonts w:hint="cs"/>
          <w:rtl/>
          <w:lang w:eastAsia="he-IL"/>
        </w:rPr>
        <w:t xml:space="preserve"> זה כן וזה לא? למה? ממה</w:t>
      </w:r>
      <w:bookmarkStart w:id="1355" w:name="_ETM_Q1_1587056"/>
      <w:bookmarkEnd w:id="1355"/>
      <w:r>
        <w:rPr>
          <w:rFonts w:hint="cs"/>
          <w:rtl/>
          <w:lang w:eastAsia="he-IL"/>
        </w:rPr>
        <w:t xml:space="preserve"> אתם פוחדים בדיוק? הרי </w:t>
      </w:r>
      <w:bookmarkStart w:id="1356" w:name="_ETM_Q1_1589722"/>
      <w:bookmarkEnd w:id="1356"/>
      <w:r>
        <w:rPr>
          <w:rFonts w:hint="cs"/>
          <w:rtl/>
          <w:lang w:eastAsia="he-IL"/>
        </w:rPr>
        <w:t xml:space="preserve">אף אחד לא מבקש מכם שהילד הזה יהיה יתום צה"ל, </w:t>
      </w:r>
      <w:bookmarkStart w:id="1357" w:name="_ETM_Q1_1591579"/>
      <w:bookmarkEnd w:id="1357"/>
      <w:r>
        <w:rPr>
          <w:rFonts w:hint="cs"/>
          <w:rtl/>
          <w:lang w:eastAsia="he-IL"/>
        </w:rPr>
        <w:t>א</w:t>
      </w:r>
      <w:bookmarkStart w:id="1358" w:name="_ETM_Q1_1591762"/>
      <w:bookmarkEnd w:id="1358"/>
      <w:r>
        <w:rPr>
          <w:rFonts w:hint="cs"/>
          <w:rtl/>
          <w:lang w:eastAsia="he-IL"/>
        </w:rPr>
        <w:t xml:space="preserve">ף אחד לא ביקש מכם שקל. אז מה </w:t>
      </w:r>
      <w:bookmarkStart w:id="1359" w:name="_ETM_Q1_1592885"/>
      <w:bookmarkEnd w:id="1359"/>
      <w:r>
        <w:rPr>
          <w:rFonts w:hint="cs"/>
          <w:rtl/>
          <w:lang w:eastAsia="he-IL"/>
        </w:rPr>
        <w:t xml:space="preserve">אכפת לכם, </w:t>
      </w:r>
      <w:bookmarkStart w:id="1360" w:name="_ETM_Q1_1593964"/>
      <w:bookmarkEnd w:id="1360"/>
      <w:r>
        <w:rPr>
          <w:rFonts w:hint="cs"/>
          <w:rtl/>
          <w:lang w:eastAsia="he-IL"/>
        </w:rPr>
        <w:t>ריבונו של עולם?</w:t>
      </w:r>
      <w:bookmarkStart w:id="1361" w:name="_ETM_Q1_1595857"/>
      <w:bookmarkEnd w:id="1361"/>
    </w:p>
    <w:p w14:paraId="686ACCD1" w14:textId="77777777" w:rsidR="008E0D91" w:rsidRDefault="008E0D91" w:rsidP="008E0D91">
      <w:pPr>
        <w:rPr>
          <w:rtl/>
          <w:lang w:eastAsia="he-IL"/>
        </w:rPr>
      </w:pPr>
      <w:bookmarkStart w:id="1362" w:name="_ETM_Q1_1595905"/>
      <w:bookmarkStart w:id="1363" w:name="_ETM_Q1_1594155"/>
      <w:bookmarkEnd w:id="1362"/>
      <w:bookmarkEnd w:id="1363"/>
    </w:p>
    <w:p w14:paraId="11F6D167" w14:textId="72C1B9F1" w:rsidR="008E0D91" w:rsidRDefault="008E0D91" w:rsidP="008E0D91">
      <w:pPr>
        <w:pStyle w:val="af9"/>
        <w:keepNext/>
        <w:rPr>
          <w:rtl/>
          <w:lang w:eastAsia="he-IL"/>
        </w:rPr>
      </w:pPr>
      <w:bookmarkStart w:id="1364" w:name="ET_guest_נגה_שילדהאוז_טאובר_102"/>
      <w:r w:rsidRPr="008E0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8E0D9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"/>
    </w:p>
    <w:p w14:paraId="1EBEEFBA" w14:textId="77777777" w:rsidR="008E0D91" w:rsidRDefault="008E0D91" w:rsidP="008E0D91">
      <w:pPr>
        <w:pStyle w:val="KeepWithNext"/>
        <w:rPr>
          <w:rtl/>
          <w:lang w:eastAsia="he-IL"/>
        </w:rPr>
      </w:pPr>
    </w:p>
    <w:p w14:paraId="6CE04AAA" w14:textId="44404523" w:rsidR="008E0D91" w:rsidRDefault="008E0D91" w:rsidP="008E0D91">
      <w:pPr>
        <w:rPr>
          <w:rtl/>
          <w:lang w:eastAsia="he-IL"/>
        </w:rPr>
      </w:pPr>
      <w:bookmarkStart w:id="1365" w:name="_ETM_Q1_1595055"/>
      <w:bookmarkStart w:id="1366" w:name="_ETM_Q1_1595092"/>
      <w:bookmarkEnd w:id="1365"/>
      <w:bookmarkEnd w:id="1366"/>
      <w:r>
        <w:rPr>
          <w:rFonts w:hint="cs"/>
          <w:rtl/>
          <w:lang w:eastAsia="he-IL"/>
        </w:rPr>
        <w:t xml:space="preserve">ברוך, ההיפך. אנחנו לא מתנגדים להסדר שיחול גם </w:t>
      </w:r>
      <w:bookmarkStart w:id="1367" w:name="_ETM_Q1_1601367"/>
      <w:bookmarkEnd w:id="1367"/>
      <w:r>
        <w:rPr>
          <w:rFonts w:hint="cs"/>
          <w:rtl/>
          <w:lang w:eastAsia="he-IL"/>
        </w:rPr>
        <w:t xml:space="preserve">על </w:t>
      </w:r>
      <w:bookmarkStart w:id="1368" w:name="_ETM_Q1_1599062"/>
      <w:bookmarkEnd w:id="1368"/>
      <w:r>
        <w:rPr>
          <w:rFonts w:hint="cs"/>
          <w:rtl/>
          <w:lang w:eastAsia="he-IL"/>
        </w:rPr>
        <w:t xml:space="preserve">חיילי צה"ל. יש פה לדעתי אנחנו מתמקדים באיזה שהיא </w:t>
      </w:r>
      <w:bookmarkStart w:id="1369" w:name="_ETM_Q1_1605211"/>
      <w:bookmarkEnd w:id="1369"/>
      <w:r>
        <w:rPr>
          <w:rFonts w:hint="cs"/>
          <w:rtl/>
          <w:lang w:eastAsia="he-IL"/>
        </w:rPr>
        <w:t xml:space="preserve">נקודה שהיא </w:t>
      </w:r>
      <w:bookmarkStart w:id="1370" w:name="_ETM_Q1_1604326"/>
      <w:bookmarkEnd w:id="1370"/>
      <w:r>
        <w:rPr>
          <w:rFonts w:hint="cs"/>
          <w:rtl/>
          <w:lang w:eastAsia="he-IL"/>
        </w:rPr>
        <w:t>- - -</w:t>
      </w:r>
    </w:p>
    <w:p w14:paraId="7DB55CCF" w14:textId="77777777" w:rsidR="008E0D91" w:rsidRDefault="008E0D91" w:rsidP="008E0D91">
      <w:pPr>
        <w:rPr>
          <w:rtl/>
          <w:lang w:eastAsia="he-IL"/>
        </w:rPr>
      </w:pPr>
      <w:bookmarkStart w:id="1371" w:name="_ETM_Q1_1605096"/>
      <w:bookmarkStart w:id="1372" w:name="_ETM_Q1_1605137"/>
      <w:bookmarkEnd w:id="1371"/>
      <w:bookmarkEnd w:id="1372"/>
    </w:p>
    <w:p w14:paraId="3C776D34" w14:textId="6C75FDF7" w:rsidR="008E0D91" w:rsidRDefault="008E0D91" w:rsidP="008E0D91">
      <w:pPr>
        <w:pStyle w:val="af9"/>
        <w:keepNext/>
        <w:rPr>
          <w:rtl/>
          <w:lang w:eastAsia="he-IL"/>
        </w:rPr>
      </w:pPr>
      <w:bookmarkStart w:id="1373" w:name="ET_guest_ברוך_בן_יגאל_103"/>
      <w:r w:rsidRPr="008E0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8E0D9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4E9DC574" w14:textId="77777777" w:rsidR="008E0D91" w:rsidRDefault="008E0D91" w:rsidP="008E0D91">
      <w:pPr>
        <w:pStyle w:val="KeepWithNext"/>
        <w:rPr>
          <w:rtl/>
          <w:lang w:eastAsia="he-IL"/>
        </w:rPr>
      </w:pPr>
    </w:p>
    <w:p w14:paraId="211B2C8A" w14:textId="1FAC96B3" w:rsidR="008E0D91" w:rsidRDefault="008E0D91" w:rsidP="008E0D91">
      <w:pPr>
        <w:rPr>
          <w:rtl/>
          <w:lang w:eastAsia="he-IL"/>
        </w:rPr>
      </w:pPr>
      <w:bookmarkStart w:id="1374" w:name="_ETM_Q1_1606296"/>
      <w:bookmarkStart w:id="1375" w:name="_ETM_Q1_1606342"/>
      <w:bookmarkEnd w:id="1374"/>
      <w:bookmarkEnd w:id="1375"/>
      <w:r>
        <w:rPr>
          <w:rFonts w:hint="cs"/>
          <w:rtl/>
          <w:lang w:eastAsia="he-IL"/>
        </w:rPr>
        <w:t>אז מה אכפת לך</w:t>
      </w:r>
      <w:bookmarkStart w:id="1376" w:name="_ETM_Q1_1605041"/>
      <w:bookmarkEnd w:id="1376"/>
      <w:r>
        <w:rPr>
          <w:rFonts w:hint="cs"/>
          <w:rtl/>
          <w:lang w:eastAsia="he-IL"/>
        </w:rPr>
        <w:t xml:space="preserve"> מהשאלה הזאת, לא הבנתי?</w:t>
      </w:r>
    </w:p>
    <w:p w14:paraId="78463A29" w14:textId="77777777" w:rsidR="008E0D91" w:rsidRDefault="008E0D91" w:rsidP="008E0D91">
      <w:pPr>
        <w:rPr>
          <w:rtl/>
          <w:lang w:eastAsia="he-IL"/>
        </w:rPr>
      </w:pPr>
      <w:bookmarkStart w:id="1377" w:name="_ETM_Q1_1607901"/>
      <w:bookmarkStart w:id="1378" w:name="_ETM_Q1_1607943"/>
      <w:bookmarkStart w:id="1379" w:name="_ETM_Q1_1608553"/>
      <w:bookmarkEnd w:id="1377"/>
      <w:bookmarkEnd w:id="1378"/>
      <w:bookmarkEnd w:id="1379"/>
    </w:p>
    <w:p w14:paraId="53F4A8CC" w14:textId="6B85F4AE" w:rsidR="008E0D91" w:rsidRDefault="008E0D91" w:rsidP="008E0D91">
      <w:pPr>
        <w:pStyle w:val="af9"/>
        <w:keepNext/>
        <w:rPr>
          <w:rtl/>
          <w:lang w:eastAsia="he-IL"/>
        </w:rPr>
      </w:pPr>
      <w:bookmarkStart w:id="1380" w:name="ET_guest_נגה_שילדהאוז_טאובר_104"/>
      <w:r w:rsidRPr="008E0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8E0D9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"/>
    </w:p>
    <w:p w14:paraId="64634A58" w14:textId="77777777" w:rsidR="008E0D91" w:rsidRDefault="008E0D91" w:rsidP="008E0D91">
      <w:pPr>
        <w:pStyle w:val="KeepWithNext"/>
        <w:rPr>
          <w:rtl/>
          <w:lang w:eastAsia="he-IL"/>
        </w:rPr>
      </w:pPr>
    </w:p>
    <w:p w14:paraId="27C1C809" w14:textId="3826FC22" w:rsidR="008E0D91" w:rsidRDefault="008E0D91" w:rsidP="008E0D91">
      <w:pPr>
        <w:rPr>
          <w:rtl/>
          <w:lang w:eastAsia="he-IL"/>
        </w:rPr>
      </w:pPr>
      <w:bookmarkStart w:id="1381" w:name="_ETM_Q1_1608905"/>
      <w:bookmarkStart w:id="1382" w:name="_ETM_Q1_1608934"/>
      <w:bookmarkEnd w:id="1381"/>
      <w:bookmarkEnd w:id="1382"/>
      <w:r>
        <w:rPr>
          <w:rFonts w:hint="cs"/>
          <w:rtl/>
          <w:lang w:eastAsia="he-IL"/>
        </w:rPr>
        <w:t>לא,</w:t>
      </w:r>
      <w:bookmarkStart w:id="1383" w:name="_ETM_Q1_1609296"/>
      <w:bookmarkEnd w:id="1383"/>
      <w:r>
        <w:rPr>
          <w:rFonts w:hint="cs"/>
          <w:rtl/>
          <w:lang w:eastAsia="he-IL"/>
        </w:rPr>
        <w:t xml:space="preserve"> כי אתם רו</w:t>
      </w:r>
      <w:bookmarkStart w:id="1384" w:name="_ETM_Q1_1607031"/>
      <w:bookmarkEnd w:id="1384"/>
      <w:r>
        <w:rPr>
          <w:rFonts w:hint="cs"/>
          <w:rtl/>
          <w:lang w:eastAsia="he-IL"/>
        </w:rPr>
        <w:t>צים לייחס פה פרק שהוא ספציפי</w:t>
      </w:r>
      <w:bookmarkStart w:id="1385" w:name="_ETM_Q1_1608527"/>
      <w:bookmarkEnd w:id="1385"/>
      <w:r>
        <w:rPr>
          <w:rFonts w:hint="cs"/>
          <w:rtl/>
          <w:lang w:eastAsia="he-IL"/>
        </w:rPr>
        <w:t xml:space="preserve"> לחיילי צה"ל.</w:t>
      </w:r>
      <w:bookmarkStart w:id="1386" w:name="_ETM_Q1_1610081"/>
      <w:bookmarkEnd w:id="1386"/>
      <w:r>
        <w:rPr>
          <w:rFonts w:hint="cs"/>
          <w:rtl/>
          <w:lang w:eastAsia="he-IL"/>
        </w:rPr>
        <w:t xml:space="preserve"> ההיפך, אנחנו </w:t>
      </w:r>
      <w:bookmarkStart w:id="1387" w:name="_ETM_Q1_1611143"/>
      <w:bookmarkEnd w:id="1387"/>
      <w:r>
        <w:rPr>
          <w:rFonts w:hint="cs"/>
          <w:rtl/>
          <w:lang w:eastAsia="he-IL"/>
        </w:rPr>
        <w:t xml:space="preserve">רוצים להסדיר את </w:t>
      </w:r>
      <w:bookmarkStart w:id="1388" w:name="_ETM_Q1_1610319"/>
      <w:bookmarkEnd w:id="1388"/>
      <w:r w:rsidR="00872B07">
        <w:rPr>
          <w:rFonts w:hint="cs"/>
          <w:rtl/>
          <w:lang w:eastAsia="he-IL"/>
        </w:rPr>
        <w:t>הסוגייה כלפי כלל הא</w:t>
      </w:r>
      <w:bookmarkStart w:id="1389" w:name="_ETM_Q1_1613639"/>
      <w:bookmarkEnd w:id="1389"/>
      <w:r w:rsidR="00872B07">
        <w:rPr>
          <w:rFonts w:hint="cs"/>
          <w:rtl/>
          <w:lang w:eastAsia="he-IL"/>
        </w:rPr>
        <w:t xml:space="preserve">זרחים. </w:t>
      </w:r>
      <w:bookmarkStart w:id="1390" w:name="_ETM_Q1_1614228"/>
      <w:bookmarkStart w:id="1391" w:name="_ETM_Q1_1613457"/>
      <w:bookmarkEnd w:id="1390"/>
      <w:bookmarkEnd w:id="1391"/>
    </w:p>
    <w:p w14:paraId="027C6724" w14:textId="77777777" w:rsidR="00872B07" w:rsidRDefault="00872B07" w:rsidP="00872B07">
      <w:pPr>
        <w:rPr>
          <w:rFonts w:ascii="David" w:hAnsi="David"/>
          <w:u w:val="single"/>
          <w:rtl/>
          <w:lang w:eastAsia="he-IL"/>
        </w:rPr>
      </w:pPr>
      <w:bookmarkStart w:id="1392" w:name="_ETM_Q1_1613944"/>
      <w:bookmarkStart w:id="1393" w:name="_ETM_Q1_1613981"/>
      <w:bookmarkStart w:id="1394" w:name="_ETM_Q1_1629707"/>
      <w:bookmarkStart w:id="1395" w:name="_ETM_Q1_1627767"/>
      <w:bookmarkEnd w:id="1392"/>
      <w:bookmarkEnd w:id="1393"/>
      <w:bookmarkEnd w:id="1394"/>
    </w:p>
    <w:p w14:paraId="5FD51CFD" w14:textId="226E4F76" w:rsidR="00872B07" w:rsidRPr="00872B07" w:rsidRDefault="00872B07" w:rsidP="00872B07">
      <w:pPr>
        <w:pStyle w:val="af9"/>
        <w:keepNext/>
        <w:rPr>
          <w:rtl/>
          <w:lang w:eastAsia="he-IL"/>
        </w:rPr>
      </w:pPr>
      <w:bookmarkStart w:id="1396" w:name="ET_guest_צבי_האוזר_110"/>
      <w:r w:rsidRPr="00872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872B0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97" w:name="_ETM_Q1_1630097"/>
      <w:bookmarkStart w:id="1398" w:name="_ETM_Q1_1630133"/>
      <w:bookmarkStart w:id="1399" w:name="_ETM_Q1_1627792"/>
      <w:bookmarkEnd w:id="1396"/>
      <w:bookmarkEnd w:id="1397"/>
      <w:bookmarkEnd w:id="1398"/>
      <w:bookmarkEnd w:id="1399"/>
    </w:p>
    <w:bookmarkEnd w:id="1395"/>
    <w:p w14:paraId="1B2A2681" w14:textId="77777777" w:rsidR="00872B07" w:rsidRDefault="00872B07" w:rsidP="00872B07">
      <w:pPr>
        <w:pStyle w:val="KeepWithNext"/>
        <w:rPr>
          <w:rtl/>
          <w:lang w:eastAsia="he-IL"/>
        </w:rPr>
      </w:pPr>
    </w:p>
    <w:p w14:paraId="06799218" w14:textId="309F1117" w:rsidR="00872B07" w:rsidRDefault="00872B07" w:rsidP="00872B07">
      <w:pPr>
        <w:rPr>
          <w:rtl/>
          <w:lang w:eastAsia="he-IL"/>
        </w:rPr>
      </w:pPr>
      <w:bookmarkStart w:id="1400" w:name="_ETM_Q1_1615438"/>
      <w:bookmarkStart w:id="1401" w:name="_ETM_Q1_1615458"/>
      <w:bookmarkEnd w:id="1400"/>
      <w:bookmarkEnd w:id="1401"/>
      <w:r>
        <w:rPr>
          <w:rFonts w:hint="cs"/>
          <w:rtl/>
          <w:lang w:eastAsia="he-IL"/>
        </w:rPr>
        <w:t xml:space="preserve">אבל אין אפשרות. אתם </w:t>
      </w:r>
      <w:bookmarkStart w:id="1402" w:name="_ETM_Q1_1617146"/>
      <w:bookmarkEnd w:id="1402"/>
      <w:r>
        <w:rPr>
          <w:rFonts w:hint="cs"/>
          <w:rtl/>
          <w:lang w:eastAsia="he-IL"/>
        </w:rPr>
        <w:t>מנהלים - - -</w:t>
      </w:r>
    </w:p>
    <w:p w14:paraId="2454E3E3" w14:textId="77777777" w:rsidR="00872B07" w:rsidRDefault="00872B07" w:rsidP="00872B07">
      <w:pPr>
        <w:rPr>
          <w:rtl/>
          <w:lang w:eastAsia="he-IL"/>
        </w:rPr>
      </w:pPr>
      <w:bookmarkStart w:id="1403" w:name="_ETM_Q1_1619463"/>
      <w:bookmarkStart w:id="1404" w:name="_ETM_Q1_1619496"/>
      <w:bookmarkStart w:id="1405" w:name="_ETM_Q1_1620182"/>
      <w:bookmarkEnd w:id="1403"/>
      <w:bookmarkEnd w:id="1404"/>
      <w:bookmarkEnd w:id="1405"/>
    </w:p>
    <w:p w14:paraId="7E4DAEA5" w14:textId="6442243F" w:rsidR="00872B07" w:rsidRDefault="00872B07" w:rsidP="00872B07">
      <w:pPr>
        <w:pStyle w:val="af9"/>
        <w:keepNext/>
        <w:rPr>
          <w:rtl/>
          <w:lang w:eastAsia="he-IL"/>
        </w:rPr>
      </w:pPr>
      <w:bookmarkStart w:id="1406" w:name="ET_guest_נגה_שילדהאוז_טאובר_107"/>
      <w:r w:rsidRPr="00872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872B0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"/>
    </w:p>
    <w:p w14:paraId="46671E17" w14:textId="77777777" w:rsidR="00872B07" w:rsidRDefault="00872B07" w:rsidP="00872B07">
      <w:pPr>
        <w:pStyle w:val="KeepWithNext"/>
        <w:rPr>
          <w:rtl/>
          <w:lang w:eastAsia="he-IL"/>
        </w:rPr>
      </w:pPr>
    </w:p>
    <w:p w14:paraId="25395BC7" w14:textId="1BA94B2F" w:rsidR="00872B07" w:rsidRDefault="00872B07" w:rsidP="00872B07">
      <w:pPr>
        <w:rPr>
          <w:rtl/>
          <w:lang w:eastAsia="he-IL"/>
        </w:rPr>
      </w:pPr>
      <w:bookmarkStart w:id="1407" w:name="_ETM_Q1_1620566"/>
      <w:bookmarkStart w:id="1408" w:name="_ETM_Q1_1620597"/>
      <w:bookmarkEnd w:id="1407"/>
      <w:bookmarkEnd w:id="1408"/>
      <w:r>
        <w:rPr>
          <w:rFonts w:hint="cs"/>
          <w:rtl/>
          <w:lang w:eastAsia="he-IL"/>
        </w:rPr>
        <w:t>סליחה</w:t>
      </w:r>
      <w:bookmarkStart w:id="1409" w:name="_ETM_Q1_1618014"/>
      <w:bookmarkEnd w:id="1409"/>
      <w:r>
        <w:rPr>
          <w:rFonts w:hint="cs"/>
          <w:rtl/>
          <w:lang w:eastAsia="he-IL"/>
        </w:rPr>
        <w:t xml:space="preserve">, רק אני אשלים. אני פשוט אומרת שגם הסדרה </w:t>
      </w:r>
      <w:bookmarkStart w:id="1410" w:name="_ETM_Q1_1622452"/>
      <w:bookmarkEnd w:id="1410"/>
      <w:r>
        <w:rPr>
          <w:rFonts w:hint="cs"/>
          <w:rtl/>
          <w:lang w:eastAsia="he-IL"/>
        </w:rPr>
        <w:t>כללית</w:t>
      </w:r>
      <w:bookmarkStart w:id="1411" w:name="_ETM_Q1_1620076"/>
      <w:bookmarkEnd w:id="1411"/>
      <w:r>
        <w:rPr>
          <w:rFonts w:hint="cs"/>
          <w:rtl/>
          <w:lang w:eastAsia="he-IL"/>
        </w:rPr>
        <w:t xml:space="preserve"> אולי תהיה אפילו מהירה יותר בנסיבות, כי אנחנו נתקלנו </w:t>
      </w:r>
      <w:bookmarkStart w:id="1412" w:name="_ETM_Q1_1626166"/>
      <w:bookmarkEnd w:id="1412"/>
      <w:r>
        <w:rPr>
          <w:rFonts w:hint="cs"/>
          <w:rtl/>
          <w:lang w:eastAsia="he-IL"/>
        </w:rPr>
        <w:t xml:space="preserve">בקשיים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דינו של המאגר הזה, בהיותו של החייל </w:t>
      </w:r>
      <w:bookmarkStart w:id="1413" w:name="_ETM_Q1_1633546"/>
      <w:bookmarkEnd w:id="1413"/>
      <w:r>
        <w:rPr>
          <w:rFonts w:hint="cs"/>
          <w:rtl/>
          <w:lang w:eastAsia="he-IL"/>
        </w:rPr>
        <w:t>משוחרר</w:t>
      </w:r>
      <w:bookmarkStart w:id="1414" w:name="_ETM_Q1_1631272"/>
      <w:bookmarkEnd w:id="1414"/>
      <w:r>
        <w:rPr>
          <w:rFonts w:hint="cs"/>
          <w:rtl/>
          <w:lang w:eastAsia="he-IL"/>
        </w:rPr>
        <w:t xml:space="preserve">. </w:t>
      </w:r>
    </w:p>
    <w:p w14:paraId="079A2F69" w14:textId="77777777" w:rsidR="00872B07" w:rsidRDefault="00872B07" w:rsidP="00872B07">
      <w:pPr>
        <w:rPr>
          <w:rFonts w:ascii="David" w:hAnsi="David"/>
          <w:u w:val="single"/>
          <w:rtl/>
          <w:lang w:eastAsia="he-IL"/>
        </w:rPr>
      </w:pPr>
      <w:bookmarkStart w:id="1415" w:name="_ETM_Q1_1631494"/>
      <w:bookmarkStart w:id="1416" w:name="_ETM_Q1_1631531"/>
      <w:bookmarkStart w:id="1417" w:name="_ETM_Q1_1632845"/>
      <w:bookmarkStart w:id="1418" w:name="_ETM_Q1_1631140"/>
      <w:bookmarkEnd w:id="1415"/>
      <w:bookmarkEnd w:id="1416"/>
      <w:bookmarkEnd w:id="1417"/>
      <w:bookmarkEnd w:id="1418"/>
    </w:p>
    <w:p w14:paraId="774A902F" w14:textId="2E09E5D7" w:rsidR="00872B07" w:rsidRPr="00872B07" w:rsidRDefault="00872B07" w:rsidP="00872B07">
      <w:pPr>
        <w:pStyle w:val="af9"/>
        <w:keepNext/>
        <w:rPr>
          <w:rtl/>
          <w:lang w:eastAsia="he-IL"/>
        </w:rPr>
      </w:pPr>
      <w:bookmarkStart w:id="1419" w:name="ET_guest_צבי_האוזר_111"/>
      <w:r w:rsidRPr="00872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872B0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20" w:name="_ETM_Q1_1631540"/>
      <w:bookmarkStart w:id="1421" w:name="_ETM_Q1_1631560"/>
      <w:bookmarkEnd w:id="1419"/>
      <w:bookmarkEnd w:id="1420"/>
      <w:bookmarkEnd w:id="1421"/>
    </w:p>
    <w:p w14:paraId="433072D4" w14:textId="77777777" w:rsidR="00872B07" w:rsidRDefault="00872B07" w:rsidP="00872B07">
      <w:pPr>
        <w:pStyle w:val="KeepWithNext"/>
        <w:rPr>
          <w:rtl/>
          <w:lang w:eastAsia="he-IL"/>
        </w:rPr>
      </w:pPr>
    </w:p>
    <w:p w14:paraId="2DBCC337" w14:textId="7C27FADA" w:rsidR="00872B07" w:rsidRDefault="00872B07" w:rsidP="00872B07">
      <w:pPr>
        <w:rPr>
          <w:rtl/>
          <w:lang w:eastAsia="he-IL"/>
        </w:rPr>
      </w:pPr>
      <w:bookmarkStart w:id="1422" w:name="_ETM_Q1_1633211"/>
      <w:bookmarkStart w:id="1423" w:name="_ETM_Q1_1633239"/>
      <w:bookmarkEnd w:id="1422"/>
      <w:bookmarkEnd w:id="1423"/>
      <w:r>
        <w:rPr>
          <w:rFonts w:hint="cs"/>
          <w:rtl/>
          <w:lang w:eastAsia="he-IL"/>
        </w:rPr>
        <w:t>איזה קשיים?</w:t>
      </w:r>
      <w:bookmarkStart w:id="1424" w:name="_ETM_Q1_1634197"/>
      <w:bookmarkEnd w:id="1424"/>
    </w:p>
    <w:p w14:paraId="5886DD87" w14:textId="77777777" w:rsidR="00872B07" w:rsidRDefault="00872B07" w:rsidP="00872B07">
      <w:pPr>
        <w:rPr>
          <w:rtl/>
          <w:lang w:eastAsia="he-IL"/>
        </w:rPr>
      </w:pPr>
      <w:bookmarkStart w:id="1425" w:name="_ETM_Q1_1634248"/>
      <w:bookmarkStart w:id="1426" w:name="_ETM_Q1_1634944"/>
      <w:bookmarkEnd w:id="1425"/>
      <w:bookmarkEnd w:id="1426"/>
    </w:p>
    <w:p w14:paraId="55121A74" w14:textId="79A712B0" w:rsidR="00872B07" w:rsidRDefault="00872B07" w:rsidP="00872B07">
      <w:pPr>
        <w:pStyle w:val="af9"/>
        <w:keepNext/>
        <w:rPr>
          <w:rtl/>
          <w:lang w:eastAsia="he-IL"/>
        </w:rPr>
      </w:pPr>
      <w:bookmarkStart w:id="1427" w:name="ET_guest_נגה_שילדהאוז_טאובר_112"/>
      <w:r w:rsidRPr="00872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872B0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"/>
    </w:p>
    <w:p w14:paraId="5795F39A" w14:textId="77777777" w:rsidR="00872B07" w:rsidRDefault="00872B07" w:rsidP="00872B07">
      <w:pPr>
        <w:pStyle w:val="KeepWithNext"/>
        <w:rPr>
          <w:rtl/>
          <w:lang w:eastAsia="he-IL"/>
        </w:rPr>
      </w:pPr>
    </w:p>
    <w:p w14:paraId="169F259F" w14:textId="2F7269F0" w:rsidR="00872B07" w:rsidRDefault="00872B07" w:rsidP="00872B07">
      <w:pPr>
        <w:rPr>
          <w:rtl/>
          <w:lang w:eastAsia="he-IL"/>
        </w:rPr>
      </w:pPr>
      <w:bookmarkStart w:id="1428" w:name="_ETM_Q1_1635339"/>
      <w:bookmarkStart w:id="1429" w:name="_ETM_Q1_1635373"/>
      <w:bookmarkEnd w:id="1428"/>
      <w:bookmarkEnd w:id="1429"/>
      <w:r>
        <w:rPr>
          <w:rFonts w:hint="cs"/>
          <w:rtl/>
          <w:lang w:eastAsia="he-IL"/>
        </w:rPr>
        <w:t xml:space="preserve">אל מול מאגר, אז </w:t>
      </w:r>
      <w:bookmarkStart w:id="1430" w:name="_ETM_Q1_1637326"/>
      <w:bookmarkEnd w:id="1430"/>
      <w:r>
        <w:rPr>
          <w:rFonts w:hint="cs"/>
          <w:rtl/>
          <w:lang w:eastAsia="he-IL"/>
        </w:rPr>
        <w:t>אני</w:t>
      </w:r>
      <w:bookmarkStart w:id="1431" w:name="_ETM_Q1_1635846"/>
      <w:bookmarkEnd w:id="1431"/>
      <w:r>
        <w:rPr>
          <w:rFonts w:hint="cs"/>
          <w:rtl/>
          <w:lang w:eastAsia="he-IL"/>
        </w:rPr>
        <w:t xml:space="preserve">. </w:t>
      </w:r>
    </w:p>
    <w:p w14:paraId="3A0AE8BD" w14:textId="77777777" w:rsidR="00872B07" w:rsidRDefault="00872B07" w:rsidP="00872B07">
      <w:pPr>
        <w:rPr>
          <w:rtl/>
          <w:lang w:eastAsia="he-IL"/>
        </w:rPr>
      </w:pPr>
      <w:bookmarkStart w:id="1432" w:name="_ETM_Q1_1636489"/>
      <w:bookmarkStart w:id="1433" w:name="_ETM_Q1_1636529"/>
      <w:bookmarkStart w:id="1434" w:name="_ETM_Q1_1638200"/>
      <w:bookmarkEnd w:id="1432"/>
      <w:bookmarkEnd w:id="1433"/>
      <w:bookmarkEnd w:id="1434"/>
    </w:p>
    <w:p w14:paraId="4DB74132" w14:textId="1899158A" w:rsidR="00872B07" w:rsidRDefault="00872B07" w:rsidP="00872B07">
      <w:pPr>
        <w:pStyle w:val="af9"/>
        <w:keepNext/>
        <w:rPr>
          <w:rtl/>
          <w:lang w:eastAsia="he-IL"/>
        </w:rPr>
      </w:pPr>
      <w:bookmarkStart w:id="1435" w:name="ET_guest_צבי_האוזר_113"/>
      <w:r w:rsidRPr="00872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872B0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5BAC927A" w14:textId="77777777" w:rsidR="00872B07" w:rsidRDefault="00872B07" w:rsidP="00872B07">
      <w:pPr>
        <w:pStyle w:val="KeepWithNext"/>
        <w:rPr>
          <w:rtl/>
          <w:lang w:eastAsia="he-IL"/>
        </w:rPr>
      </w:pPr>
    </w:p>
    <w:p w14:paraId="6682DDDF" w14:textId="71664DF4" w:rsidR="00872B07" w:rsidRDefault="00872B07" w:rsidP="00872B07">
      <w:pPr>
        <w:rPr>
          <w:rtl/>
          <w:lang w:eastAsia="he-IL"/>
        </w:rPr>
      </w:pPr>
      <w:bookmarkStart w:id="1436" w:name="_ETM_Q1_1638635"/>
      <w:bookmarkEnd w:id="1436"/>
      <w:r>
        <w:rPr>
          <w:rFonts w:hint="cs"/>
          <w:rtl/>
          <w:lang w:eastAsia="he-IL"/>
        </w:rPr>
        <w:t>נ</w:t>
      </w:r>
      <w:bookmarkStart w:id="1437" w:name="_ETM_Q1_1638685"/>
      <w:bookmarkEnd w:id="1437"/>
      <w:r>
        <w:rPr>
          <w:rFonts w:hint="cs"/>
          <w:rtl/>
          <w:lang w:eastAsia="he-IL"/>
        </w:rPr>
        <w:t>פתור לך את הקשיים בחו</w:t>
      </w:r>
      <w:bookmarkStart w:id="1438" w:name="_ETM_Q1_1637553"/>
      <w:bookmarkEnd w:id="1438"/>
      <w:r>
        <w:rPr>
          <w:rFonts w:hint="cs"/>
          <w:rtl/>
          <w:lang w:eastAsia="he-IL"/>
        </w:rPr>
        <w:t xml:space="preserve">ק. </w:t>
      </w:r>
      <w:bookmarkStart w:id="1439" w:name="_ETM_Q1_1637861"/>
      <w:bookmarkEnd w:id="1439"/>
    </w:p>
    <w:p w14:paraId="6D8E88E8" w14:textId="77777777" w:rsidR="00872B07" w:rsidRDefault="00872B07" w:rsidP="00872B07">
      <w:pPr>
        <w:rPr>
          <w:rtl/>
          <w:lang w:eastAsia="he-IL"/>
        </w:rPr>
      </w:pPr>
      <w:bookmarkStart w:id="1440" w:name="_ETM_Q1_1637910"/>
      <w:bookmarkStart w:id="1441" w:name="_ETM_Q1_1638422"/>
      <w:bookmarkEnd w:id="1440"/>
      <w:bookmarkEnd w:id="1441"/>
    </w:p>
    <w:p w14:paraId="46AC47C8" w14:textId="6A76CB2D" w:rsidR="00872B07" w:rsidRDefault="00872B07" w:rsidP="00872B07">
      <w:pPr>
        <w:pStyle w:val="af9"/>
        <w:keepNext/>
        <w:rPr>
          <w:rtl/>
          <w:lang w:eastAsia="he-IL"/>
        </w:rPr>
      </w:pPr>
      <w:bookmarkStart w:id="1442" w:name="ET_guest_נגה_שילדהאוז_טאובר_114"/>
      <w:r w:rsidRPr="00872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872B0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2971C0A3" w14:textId="77777777" w:rsidR="00872B07" w:rsidRDefault="00872B07" w:rsidP="00872B07">
      <w:pPr>
        <w:pStyle w:val="KeepWithNext"/>
        <w:rPr>
          <w:rtl/>
          <w:lang w:eastAsia="he-IL"/>
        </w:rPr>
      </w:pPr>
    </w:p>
    <w:p w14:paraId="4009313F" w14:textId="0E191E22" w:rsidR="00872B07" w:rsidRDefault="00872B07" w:rsidP="00872B07">
      <w:pPr>
        <w:rPr>
          <w:rtl/>
          <w:lang w:eastAsia="he-IL"/>
        </w:rPr>
      </w:pPr>
      <w:bookmarkStart w:id="1443" w:name="_ETM_Q1_1638871"/>
      <w:bookmarkStart w:id="1444" w:name="_ETM_Q1_1638918"/>
      <w:bookmarkEnd w:id="1443"/>
      <w:bookmarkEnd w:id="1444"/>
      <w:r>
        <w:rPr>
          <w:rFonts w:hint="cs"/>
          <w:rtl/>
          <w:lang w:eastAsia="he-IL"/>
        </w:rPr>
        <w:t>לא, אז אני אומר</w:t>
      </w:r>
      <w:bookmarkStart w:id="1445" w:name="_ETM_Q1_1640358"/>
      <w:bookmarkEnd w:id="1445"/>
      <w:r>
        <w:rPr>
          <w:rFonts w:hint="cs"/>
          <w:rtl/>
          <w:lang w:eastAsia="he-IL"/>
        </w:rPr>
        <w:t>ת, עוד יותר מהר לה</w:t>
      </w:r>
      <w:bookmarkStart w:id="1446" w:name="_ETM_Q1_1639713"/>
      <w:bookmarkEnd w:id="1446"/>
      <w:r>
        <w:rPr>
          <w:rFonts w:hint="cs"/>
          <w:rtl/>
          <w:lang w:eastAsia="he-IL"/>
        </w:rPr>
        <w:t xml:space="preserve">כין מנגנון שיוחל על כולם באופן </w:t>
      </w:r>
      <w:bookmarkStart w:id="1447" w:name="_ETM_Q1_1644429"/>
      <w:bookmarkEnd w:id="1447"/>
      <w:r>
        <w:rPr>
          <w:rFonts w:hint="cs"/>
          <w:rtl/>
          <w:lang w:eastAsia="he-IL"/>
        </w:rPr>
        <w:t>אחיד וש</w:t>
      </w:r>
      <w:bookmarkStart w:id="1448" w:name="_ETM_Q1_1642715"/>
      <w:bookmarkEnd w:id="1448"/>
      <w:r>
        <w:rPr>
          <w:rFonts w:hint="cs"/>
          <w:rtl/>
          <w:lang w:eastAsia="he-IL"/>
        </w:rPr>
        <w:t xml:space="preserve">וויוני. יש פה שאלות אתיות. </w:t>
      </w:r>
      <w:bookmarkStart w:id="1449" w:name="_ETM_Q1_1646222"/>
      <w:bookmarkEnd w:id="1449"/>
    </w:p>
    <w:p w14:paraId="62554AC2" w14:textId="77777777" w:rsidR="00705A04" w:rsidRDefault="00705A04" w:rsidP="00705A04">
      <w:pPr>
        <w:rPr>
          <w:rFonts w:ascii="David" w:hAnsi="David"/>
          <w:u w:val="single"/>
          <w:rtl/>
          <w:lang w:eastAsia="he-IL"/>
        </w:rPr>
      </w:pPr>
      <w:bookmarkStart w:id="1450" w:name="_ETM_Q1_1646273"/>
      <w:bookmarkStart w:id="1451" w:name="_ETM_Q1_1644948"/>
      <w:bookmarkStart w:id="1452" w:name="_ETM_Q1_1649117"/>
      <w:bookmarkStart w:id="1453" w:name="_ETM_Q1_1658310"/>
      <w:bookmarkEnd w:id="1450"/>
      <w:bookmarkEnd w:id="1451"/>
      <w:bookmarkEnd w:id="1452"/>
      <w:bookmarkEnd w:id="1453"/>
    </w:p>
    <w:p w14:paraId="606956FE" w14:textId="1FC5FA79" w:rsidR="00705A04" w:rsidRPr="00705A04" w:rsidRDefault="00705A04" w:rsidP="00705A04">
      <w:pPr>
        <w:pStyle w:val="af9"/>
        <w:keepNext/>
        <w:rPr>
          <w:rtl/>
          <w:lang w:eastAsia="he-IL"/>
        </w:rPr>
      </w:pPr>
      <w:bookmarkStart w:id="1454" w:name="ET_guest_ברוך_בן_יגאל_118"/>
      <w:r w:rsidRPr="00705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705A04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55" w:name="_ETM_Q1_1658663"/>
      <w:bookmarkStart w:id="1456" w:name="_ETM_Q1_1658700"/>
      <w:bookmarkStart w:id="1457" w:name="_ETM_Q1_1658084"/>
      <w:bookmarkEnd w:id="1454"/>
      <w:bookmarkEnd w:id="1455"/>
      <w:bookmarkEnd w:id="1456"/>
      <w:bookmarkEnd w:id="1457"/>
    </w:p>
    <w:p w14:paraId="19981D34" w14:textId="77777777" w:rsidR="00705A04" w:rsidRDefault="00705A04" w:rsidP="00705A04">
      <w:pPr>
        <w:pStyle w:val="KeepWithNext"/>
        <w:rPr>
          <w:rtl/>
          <w:lang w:eastAsia="he-IL"/>
        </w:rPr>
      </w:pPr>
    </w:p>
    <w:p w14:paraId="4EEC320E" w14:textId="504E11E4" w:rsidR="00705A04" w:rsidRDefault="00705A04" w:rsidP="00705A04">
      <w:pPr>
        <w:rPr>
          <w:rtl/>
          <w:lang w:eastAsia="he-IL"/>
        </w:rPr>
      </w:pPr>
      <w:bookmarkStart w:id="1458" w:name="_ETM_Q1_1649608"/>
      <w:bookmarkStart w:id="1459" w:name="_ETM_Q1_1649642"/>
      <w:bookmarkStart w:id="1460" w:name="_ETM_Q1_1646662"/>
      <w:bookmarkEnd w:id="1458"/>
      <w:bookmarkEnd w:id="1459"/>
      <w:bookmarkEnd w:id="1460"/>
      <w:r>
        <w:rPr>
          <w:rFonts w:hint="cs"/>
          <w:rtl/>
          <w:lang w:eastAsia="he-IL"/>
        </w:rPr>
        <w:t xml:space="preserve">אדם שלוקח רכב, סליחה </w:t>
      </w:r>
      <w:bookmarkStart w:id="1461" w:name="_ETM_Q1_1649110"/>
      <w:bookmarkEnd w:id="1461"/>
      <w:r>
        <w:rPr>
          <w:rFonts w:hint="cs"/>
          <w:rtl/>
          <w:lang w:eastAsia="he-IL"/>
        </w:rPr>
        <w:t xml:space="preserve">גברתי. אדם שלוקח רכב ונוסע בכביש איילון ועושה </w:t>
      </w:r>
      <w:bookmarkStart w:id="1462" w:name="_ETM_Q1_1651101"/>
      <w:bookmarkEnd w:id="1462"/>
      <w:r>
        <w:rPr>
          <w:rFonts w:hint="cs"/>
          <w:rtl/>
          <w:lang w:eastAsia="he-IL"/>
        </w:rPr>
        <w:t xml:space="preserve">תאונת דרכים, </w:t>
      </w:r>
      <w:bookmarkStart w:id="1463" w:name="_ETM_Q1_1652279"/>
      <w:bookmarkEnd w:id="1463"/>
      <w:r>
        <w:rPr>
          <w:rFonts w:hint="cs"/>
          <w:rtl/>
          <w:lang w:eastAsia="he-IL"/>
        </w:rPr>
        <w:t xml:space="preserve">אף אחד לא שואל אותו שום שאלה. </w:t>
      </w:r>
      <w:bookmarkStart w:id="1464" w:name="_ETM_Q1_1657705"/>
      <w:bookmarkStart w:id="1465" w:name="_ETM_Q1_1657756"/>
      <w:bookmarkEnd w:id="1464"/>
      <w:bookmarkEnd w:id="1465"/>
      <w:r>
        <w:rPr>
          <w:rFonts w:hint="cs"/>
          <w:rtl/>
          <w:lang w:eastAsia="he-IL"/>
        </w:rPr>
        <w:t xml:space="preserve">אבל חייל </w:t>
      </w:r>
      <w:bookmarkStart w:id="1466" w:name="_ETM_Q1_1659346"/>
      <w:bookmarkEnd w:id="1466"/>
      <w:r>
        <w:rPr>
          <w:rFonts w:hint="cs"/>
          <w:rtl/>
          <w:lang w:eastAsia="he-IL"/>
        </w:rPr>
        <w:t>צה"ל</w:t>
      </w:r>
      <w:bookmarkStart w:id="1467" w:name="_ETM_Q1_1657164"/>
      <w:bookmarkEnd w:id="1467"/>
      <w:r>
        <w:rPr>
          <w:rFonts w:hint="cs"/>
          <w:rtl/>
          <w:lang w:eastAsia="he-IL"/>
        </w:rPr>
        <w:t xml:space="preserve"> - - -</w:t>
      </w:r>
    </w:p>
    <w:p w14:paraId="493C66BC" w14:textId="77777777" w:rsidR="00705A04" w:rsidRDefault="00705A04" w:rsidP="00705A04">
      <w:pPr>
        <w:rPr>
          <w:rtl/>
          <w:lang w:eastAsia="he-IL"/>
        </w:rPr>
      </w:pPr>
      <w:bookmarkStart w:id="1468" w:name="_ETM_Q1_1658395"/>
      <w:bookmarkStart w:id="1469" w:name="_ETM_Q1_1658451"/>
      <w:bookmarkEnd w:id="1468"/>
      <w:bookmarkEnd w:id="1469"/>
    </w:p>
    <w:p w14:paraId="4285E9A7" w14:textId="2F954996" w:rsidR="00705A04" w:rsidRDefault="00705A04" w:rsidP="00705A04">
      <w:pPr>
        <w:pStyle w:val="af9"/>
        <w:keepNext/>
        <w:rPr>
          <w:rtl/>
          <w:lang w:eastAsia="he-IL"/>
        </w:rPr>
      </w:pPr>
      <w:bookmarkStart w:id="1470" w:name="ET_guest_נגה_שילדהאוז_טאובר_116"/>
      <w:r w:rsidRPr="00705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705A04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"/>
    </w:p>
    <w:p w14:paraId="07A4A1B5" w14:textId="77777777" w:rsidR="00705A04" w:rsidRDefault="00705A04" w:rsidP="00705A04">
      <w:pPr>
        <w:pStyle w:val="KeepWithNext"/>
        <w:rPr>
          <w:rtl/>
          <w:lang w:eastAsia="he-IL"/>
        </w:rPr>
      </w:pPr>
    </w:p>
    <w:p w14:paraId="09F95063" w14:textId="53442A4C" w:rsidR="00705A04" w:rsidRDefault="00705A04" w:rsidP="00705A04">
      <w:pPr>
        <w:rPr>
          <w:rtl/>
          <w:lang w:eastAsia="he-IL"/>
        </w:rPr>
      </w:pPr>
      <w:bookmarkStart w:id="1471" w:name="_ETM_Q1_1656514"/>
      <w:bookmarkStart w:id="1472" w:name="_ETM_Q1_1656559"/>
      <w:bookmarkEnd w:id="1471"/>
      <w:bookmarkEnd w:id="1472"/>
      <w:r>
        <w:rPr>
          <w:rFonts w:hint="cs"/>
          <w:rtl/>
          <w:lang w:eastAsia="he-IL"/>
        </w:rPr>
        <w:t xml:space="preserve">נכון. אבל למה </w:t>
      </w:r>
      <w:bookmarkStart w:id="1473" w:name="_ETM_Q1_1656700"/>
      <w:bookmarkEnd w:id="1473"/>
      <w:r>
        <w:rPr>
          <w:rFonts w:hint="cs"/>
          <w:rtl/>
          <w:lang w:eastAsia="he-IL"/>
        </w:rPr>
        <w:t>- - -</w:t>
      </w:r>
    </w:p>
    <w:p w14:paraId="04572F7C" w14:textId="77777777" w:rsidR="00705A04" w:rsidRDefault="00705A04" w:rsidP="00705A04">
      <w:pPr>
        <w:rPr>
          <w:rFonts w:ascii="David" w:hAnsi="David"/>
          <w:u w:val="single"/>
          <w:rtl/>
          <w:lang w:eastAsia="he-IL"/>
        </w:rPr>
      </w:pPr>
      <w:bookmarkStart w:id="1474" w:name="_ETM_Q1_1657594"/>
      <w:bookmarkStart w:id="1475" w:name="_ETM_Q1_1657649"/>
      <w:bookmarkStart w:id="1476" w:name="_ETM_Q1_1659417"/>
      <w:bookmarkEnd w:id="1474"/>
      <w:bookmarkEnd w:id="1475"/>
      <w:bookmarkEnd w:id="1476"/>
    </w:p>
    <w:p w14:paraId="33549D93" w14:textId="3D579C83" w:rsidR="00705A04" w:rsidRPr="00705A04" w:rsidRDefault="00705A04" w:rsidP="00705A04">
      <w:pPr>
        <w:pStyle w:val="af9"/>
        <w:keepNext/>
        <w:rPr>
          <w:rtl/>
          <w:lang w:eastAsia="he-IL"/>
        </w:rPr>
      </w:pPr>
      <w:bookmarkStart w:id="1477" w:name="ET_guest_ברוך_בן_יגאל_119"/>
      <w:r w:rsidRPr="00705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705A04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bookmarkStart w:id="1478" w:name="_ETM_Q1_1660358"/>
      <w:bookmarkStart w:id="1479" w:name="_ETM_Q1_1660382"/>
      <w:bookmarkEnd w:id="1477"/>
      <w:bookmarkEnd w:id="1478"/>
      <w:bookmarkEnd w:id="1479"/>
    </w:p>
    <w:p w14:paraId="341DBCFA" w14:textId="77777777" w:rsidR="00705A04" w:rsidRDefault="00705A04" w:rsidP="00705A04">
      <w:pPr>
        <w:pStyle w:val="KeepWithNext"/>
        <w:rPr>
          <w:rtl/>
          <w:lang w:eastAsia="he-IL"/>
        </w:rPr>
      </w:pPr>
    </w:p>
    <w:p w14:paraId="1607A15D" w14:textId="0A198624" w:rsidR="00705A04" w:rsidRDefault="00705A04" w:rsidP="00705A04">
      <w:pPr>
        <w:rPr>
          <w:rtl/>
          <w:lang w:eastAsia="he-IL"/>
        </w:rPr>
      </w:pPr>
      <w:bookmarkStart w:id="1480" w:name="_ETM_Q1_1659882"/>
      <w:bookmarkStart w:id="1481" w:name="_ETM_Q1_1659915"/>
      <w:bookmarkEnd w:id="1480"/>
      <w:bookmarkEnd w:id="1481"/>
      <w:r>
        <w:rPr>
          <w:rFonts w:hint="cs"/>
          <w:rtl/>
          <w:lang w:eastAsia="he-IL"/>
        </w:rPr>
        <w:t>תקשי</w:t>
      </w:r>
      <w:bookmarkStart w:id="1482" w:name="_ETM_Q1_1658751"/>
      <w:bookmarkEnd w:id="1482"/>
      <w:r>
        <w:rPr>
          <w:rFonts w:hint="cs"/>
          <w:rtl/>
          <w:lang w:eastAsia="he-IL"/>
        </w:rPr>
        <w:t xml:space="preserve">בי, אני </w:t>
      </w:r>
      <w:bookmarkStart w:id="1483" w:name="_ETM_Q1_1662522"/>
      <w:bookmarkEnd w:id="1483"/>
      <w:r>
        <w:rPr>
          <w:rFonts w:hint="cs"/>
          <w:rtl/>
          <w:lang w:eastAsia="he-IL"/>
        </w:rPr>
        <w:t>כבר שלוש שנ</w:t>
      </w:r>
      <w:bookmarkStart w:id="1484" w:name="_ETM_Q1_1660431"/>
      <w:bookmarkEnd w:id="1484"/>
      <w:r>
        <w:rPr>
          <w:rFonts w:hint="cs"/>
          <w:rtl/>
          <w:lang w:eastAsia="he-IL"/>
        </w:rPr>
        <w:t xml:space="preserve">ים בסיפור הזה. אני עובר </w:t>
      </w:r>
      <w:bookmarkStart w:id="1485" w:name="_ETM_Q1_1660211"/>
      <w:bookmarkStart w:id="1486" w:name="_ETM_Q1_1657956"/>
      <w:bookmarkEnd w:id="1485"/>
      <w:bookmarkEnd w:id="1486"/>
      <w:r>
        <w:rPr>
          <w:rFonts w:hint="cs"/>
          <w:rtl/>
          <w:lang w:eastAsia="he-IL"/>
        </w:rPr>
        <w:t xml:space="preserve">עינוי דין מטורף. </w:t>
      </w:r>
      <w:bookmarkStart w:id="1487" w:name="_ETM_Q1_1664967"/>
      <w:bookmarkEnd w:id="1487"/>
      <w:r>
        <w:rPr>
          <w:rFonts w:hint="cs"/>
          <w:rtl/>
          <w:lang w:eastAsia="he-IL"/>
        </w:rPr>
        <w:t>עובר עינוי דין מטורף</w:t>
      </w:r>
      <w:bookmarkStart w:id="1488" w:name="_ETM_Q1_1664309"/>
      <w:bookmarkEnd w:id="1488"/>
      <w:r>
        <w:rPr>
          <w:rFonts w:hint="cs"/>
          <w:rtl/>
          <w:lang w:eastAsia="he-IL"/>
        </w:rPr>
        <w:t>, אני לא מבין למה בכלל. כשקרה</w:t>
      </w:r>
      <w:bookmarkStart w:id="1489" w:name="_ETM_Q1_1667327"/>
      <w:bookmarkEnd w:id="1489"/>
      <w:r>
        <w:rPr>
          <w:rFonts w:hint="cs"/>
          <w:rtl/>
          <w:lang w:eastAsia="he-IL"/>
        </w:rPr>
        <w:t xml:space="preserve"> לי האסון אני הייתי בטוח שאני אחרי השבעה מ</w:t>
      </w:r>
      <w:bookmarkStart w:id="1490" w:name="_ETM_Q1_1668649"/>
      <w:bookmarkEnd w:id="1490"/>
      <w:r>
        <w:rPr>
          <w:rFonts w:hint="cs"/>
          <w:rtl/>
          <w:lang w:eastAsia="he-IL"/>
        </w:rPr>
        <w:t xml:space="preserve">תחיל לעשות </w:t>
      </w:r>
      <w:bookmarkStart w:id="1491" w:name="_ETM_Q1_1669530"/>
      <w:bookmarkEnd w:id="1491"/>
      <w:r>
        <w:rPr>
          <w:rFonts w:hint="cs"/>
          <w:rtl/>
          <w:lang w:eastAsia="he-IL"/>
        </w:rPr>
        <w:t>את הסיפור של להביא ילד, תוך שנה אני</w:t>
      </w:r>
      <w:bookmarkStart w:id="1492" w:name="_ETM_Q1_1671387"/>
      <w:bookmarkEnd w:id="1492"/>
      <w:r>
        <w:rPr>
          <w:rFonts w:hint="cs"/>
          <w:rtl/>
          <w:lang w:eastAsia="he-IL"/>
        </w:rPr>
        <w:t xml:space="preserve"> </w:t>
      </w:r>
      <w:bookmarkStart w:id="1493" w:name="_ETM_Q1_1671565"/>
      <w:bookmarkEnd w:id="1493"/>
      <w:r>
        <w:rPr>
          <w:rFonts w:hint="cs"/>
          <w:rtl/>
          <w:lang w:eastAsia="he-IL"/>
        </w:rPr>
        <w:t xml:space="preserve">כבר הופך להיות סבא. </w:t>
      </w:r>
    </w:p>
    <w:p w14:paraId="603A6F7F" w14:textId="77777777" w:rsidR="00705A04" w:rsidRDefault="00705A04" w:rsidP="00705A04">
      <w:pPr>
        <w:rPr>
          <w:rtl/>
          <w:lang w:eastAsia="he-IL"/>
        </w:rPr>
      </w:pPr>
      <w:bookmarkStart w:id="1494" w:name="_ETM_Q1_1673737"/>
      <w:bookmarkStart w:id="1495" w:name="_ETM_Q1_1673776"/>
      <w:bookmarkStart w:id="1496" w:name="_ETM_Q1_1672442"/>
      <w:bookmarkStart w:id="1497" w:name="_ETM_Q1_1673284"/>
      <w:bookmarkEnd w:id="1494"/>
      <w:bookmarkEnd w:id="1495"/>
      <w:bookmarkEnd w:id="1496"/>
      <w:bookmarkEnd w:id="1497"/>
    </w:p>
    <w:p w14:paraId="374B669A" w14:textId="02866B21" w:rsidR="00705A04" w:rsidRDefault="00705A04" w:rsidP="00705A04">
      <w:pPr>
        <w:pStyle w:val="af9"/>
        <w:keepNext/>
        <w:rPr>
          <w:rtl/>
          <w:lang w:eastAsia="he-IL"/>
        </w:rPr>
      </w:pPr>
      <w:bookmarkStart w:id="1498" w:name="ET_guest_ניצה_שמואלי_120"/>
      <w:r w:rsidRPr="00705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705A04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"/>
    </w:p>
    <w:p w14:paraId="462B322D" w14:textId="77777777" w:rsidR="00705A04" w:rsidRDefault="00705A04" w:rsidP="00705A04">
      <w:pPr>
        <w:pStyle w:val="KeepWithNext"/>
        <w:rPr>
          <w:rtl/>
          <w:lang w:eastAsia="he-IL"/>
        </w:rPr>
      </w:pPr>
    </w:p>
    <w:p w14:paraId="17EAA75F" w14:textId="5D3D2C01" w:rsidR="00705A04" w:rsidRDefault="00705A04" w:rsidP="00705A04">
      <w:pPr>
        <w:rPr>
          <w:rtl/>
          <w:lang w:eastAsia="he-IL"/>
        </w:rPr>
      </w:pPr>
      <w:bookmarkStart w:id="1499" w:name="_ETM_Q1_1673633"/>
      <w:bookmarkStart w:id="1500" w:name="_ETM_Q1_1673667"/>
      <w:bookmarkEnd w:id="1499"/>
      <w:bookmarkEnd w:id="1500"/>
      <w:r>
        <w:rPr>
          <w:rFonts w:hint="cs"/>
          <w:rtl/>
          <w:lang w:eastAsia="he-IL"/>
        </w:rPr>
        <w:t xml:space="preserve">פתאום אתם כל כך נחמדים, רוצים </w:t>
      </w:r>
      <w:bookmarkStart w:id="1501" w:name="_ETM_Q1_1676790"/>
      <w:bookmarkEnd w:id="1501"/>
      <w:r>
        <w:rPr>
          <w:rFonts w:hint="cs"/>
          <w:rtl/>
          <w:lang w:eastAsia="he-IL"/>
        </w:rPr>
        <w:t xml:space="preserve">לדאוג לכלל אזרחי ישראל. הפתעה. </w:t>
      </w:r>
      <w:bookmarkStart w:id="1502" w:name="_ETM_Q1_1680393"/>
      <w:bookmarkStart w:id="1503" w:name="_ETM_Q1_1680425"/>
      <w:bookmarkEnd w:id="1502"/>
      <w:bookmarkEnd w:id="1503"/>
      <w:r>
        <w:rPr>
          <w:rFonts w:hint="cs"/>
          <w:rtl/>
          <w:lang w:eastAsia="he-IL"/>
        </w:rPr>
        <w:t xml:space="preserve">אני מופתעת, באמת. </w:t>
      </w:r>
    </w:p>
    <w:p w14:paraId="1484B047" w14:textId="77777777" w:rsidR="00705A04" w:rsidRDefault="00705A04" w:rsidP="00705A04">
      <w:pPr>
        <w:rPr>
          <w:rtl/>
          <w:lang w:eastAsia="he-IL"/>
        </w:rPr>
      </w:pPr>
      <w:bookmarkStart w:id="1504" w:name="_ETM_Q1_1683407"/>
      <w:bookmarkStart w:id="1505" w:name="_ETM_Q1_1683443"/>
      <w:bookmarkEnd w:id="1504"/>
      <w:bookmarkEnd w:id="1505"/>
    </w:p>
    <w:p w14:paraId="4CCAA607" w14:textId="1E9123C2" w:rsidR="00705A04" w:rsidRDefault="00705A04" w:rsidP="00705A04">
      <w:pPr>
        <w:pStyle w:val="af6"/>
        <w:keepNext/>
        <w:rPr>
          <w:rtl/>
        </w:rPr>
      </w:pPr>
      <w:bookmarkStart w:id="1506" w:name="ET_yor_5807_121"/>
      <w:r w:rsidRPr="00705A04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705A04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6584DFC9" w14:textId="77777777" w:rsidR="00705A04" w:rsidRDefault="00705A04" w:rsidP="00705A04">
      <w:pPr>
        <w:pStyle w:val="KeepWithNext"/>
        <w:rPr>
          <w:rtl/>
          <w:lang w:eastAsia="he-IL"/>
        </w:rPr>
      </w:pPr>
    </w:p>
    <w:p w14:paraId="0E38E2ED" w14:textId="4B09E9F6" w:rsidR="00705A04" w:rsidRDefault="00705A04" w:rsidP="00705A04">
      <w:pPr>
        <w:rPr>
          <w:rtl/>
          <w:lang w:eastAsia="he-IL"/>
        </w:rPr>
      </w:pPr>
      <w:bookmarkStart w:id="1507" w:name="_ETM_Q1_1685662"/>
      <w:bookmarkStart w:id="1508" w:name="_ETM_Q1_1685688"/>
      <w:bookmarkEnd w:id="1507"/>
      <w:bookmarkEnd w:id="1508"/>
      <w:r>
        <w:rPr>
          <w:rFonts w:hint="cs"/>
          <w:rtl/>
          <w:lang w:eastAsia="he-IL"/>
        </w:rPr>
        <w:t>רגע, שנייה.</w:t>
      </w:r>
      <w:bookmarkStart w:id="1509" w:name="_ETM_Q1_1686717"/>
      <w:bookmarkEnd w:id="1509"/>
      <w:r>
        <w:rPr>
          <w:rFonts w:hint="cs"/>
          <w:rtl/>
          <w:lang w:eastAsia="he-IL"/>
        </w:rPr>
        <w:t xml:space="preserve"> הג</w:t>
      </w:r>
      <w:bookmarkStart w:id="1510" w:name="_ETM_Q1_1683841"/>
      <w:bookmarkEnd w:id="1510"/>
      <w:r>
        <w:rPr>
          <w:rFonts w:hint="cs"/>
          <w:rtl/>
          <w:lang w:eastAsia="he-IL"/>
        </w:rPr>
        <w:t>יעה מירב בן ארי, שהחוק הוא גם שלה. ברור לכם.</w:t>
      </w:r>
      <w:bookmarkStart w:id="1511" w:name="_ETM_Q1_1689141"/>
      <w:bookmarkEnd w:id="1511"/>
      <w:r>
        <w:rPr>
          <w:rFonts w:hint="cs"/>
          <w:rtl/>
          <w:lang w:eastAsia="he-IL"/>
        </w:rPr>
        <w:t xml:space="preserve"> אז אני מעדיפה שניתן לה לומר כמה מילים. אני רוצה</w:t>
      </w:r>
      <w:bookmarkStart w:id="1512" w:name="_ETM_Q1_1694297"/>
      <w:bookmarkEnd w:id="1512"/>
      <w:r>
        <w:rPr>
          <w:rFonts w:hint="cs"/>
          <w:rtl/>
          <w:lang w:eastAsia="he-IL"/>
        </w:rPr>
        <w:t xml:space="preserve"> רק להגיד לך משהו, היועצת המשפטית של משרד ה</w:t>
      </w:r>
      <w:bookmarkStart w:id="1513" w:name="_ETM_Q1_1697074"/>
      <w:bookmarkEnd w:id="1513"/>
      <w:r>
        <w:rPr>
          <w:rFonts w:hint="cs"/>
          <w:rtl/>
          <w:lang w:eastAsia="he-IL"/>
        </w:rPr>
        <w:t>ביטחון, נכון?</w:t>
      </w:r>
    </w:p>
    <w:p w14:paraId="3A34A01A" w14:textId="77777777" w:rsidR="00705A04" w:rsidRDefault="00705A04" w:rsidP="00705A04">
      <w:pPr>
        <w:rPr>
          <w:rtl/>
          <w:lang w:eastAsia="he-IL"/>
        </w:rPr>
      </w:pPr>
      <w:bookmarkStart w:id="1514" w:name="_ETM_Q1_1699293"/>
      <w:bookmarkStart w:id="1515" w:name="_ETM_Q1_1699334"/>
      <w:bookmarkEnd w:id="1514"/>
      <w:bookmarkEnd w:id="1515"/>
    </w:p>
    <w:p w14:paraId="5B01394B" w14:textId="72785684" w:rsidR="00705A04" w:rsidRDefault="00705A04" w:rsidP="00705A04">
      <w:pPr>
        <w:pStyle w:val="af9"/>
        <w:keepNext/>
        <w:rPr>
          <w:rtl/>
          <w:lang w:eastAsia="he-IL"/>
        </w:rPr>
      </w:pPr>
      <w:bookmarkStart w:id="1516" w:name="ET_guest_נגה_שילדהאוז_טאובר_122"/>
      <w:r w:rsidRPr="00705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705A04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"/>
    </w:p>
    <w:p w14:paraId="7C5B2757" w14:textId="77777777" w:rsidR="00705A04" w:rsidRDefault="00705A04" w:rsidP="00705A04">
      <w:pPr>
        <w:pStyle w:val="KeepWithNext"/>
        <w:rPr>
          <w:rtl/>
          <w:lang w:eastAsia="he-IL"/>
        </w:rPr>
      </w:pPr>
    </w:p>
    <w:p w14:paraId="582E8823" w14:textId="72D60B8D" w:rsidR="00705A04" w:rsidRDefault="00705A04" w:rsidP="00705A04">
      <w:pPr>
        <w:rPr>
          <w:rtl/>
          <w:lang w:eastAsia="he-IL"/>
        </w:rPr>
      </w:pPr>
      <w:bookmarkStart w:id="1517" w:name="_ETM_Q1_1700330"/>
      <w:bookmarkStart w:id="1518" w:name="_ETM_Q1_1700354"/>
      <w:bookmarkEnd w:id="1517"/>
      <w:bookmarkEnd w:id="1518"/>
      <w:r>
        <w:rPr>
          <w:rFonts w:hint="cs"/>
          <w:rtl/>
          <w:lang w:eastAsia="he-IL"/>
        </w:rPr>
        <w:t xml:space="preserve">כן. </w:t>
      </w:r>
      <w:bookmarkStart w:id="1519" w:name="_ETM_Q1_1700779"/>
      <w:bookmarkEnd w:id="1519"/>
    </w:p>
    <w:p w14:paraId="0909687B" w14:textId="77777777" w:rsidR="00705A04" w:rsidRDefault="00705A04" w:rsidP="00705A04">
      <w:pPr>
        <w:rPr>
          <w:rtl/>
          <w:lang w:eastAsia="he-IL"/>
        </w:rPr>
      </w:pPr>
      <w:bookmarkStart w:id="1520" w:name="_ETM_Q1_1701094"/>
      <w:bookmarkStart w:id="1521" w:name="_ETM_Q1_1701132"/>
      <w:bookmarkStart w:id="1522" w:name="_ETM_Q1_1698821"/>
      <w:bookmarkEnd w:id="1520"/>
      <w:bookmarkEnd w:id="1521"/>
      <w:bookmarkEnd w:id="1522"/>
    </w:p>
    <w:p w14:paraId="389E614A" w14:textId="312CF1C0" w:rsidR="00705A04" w:rsidRDefault="00705A04" w:rsidP="00705A04">
      <w:pPr>
        <w:pStyle w:val="af6"/>
        <w:keepNext/>
        <w:rPr>
          <w:rtl/>
        </w:rPr>
      </w:pPr>
      <w:bookmarkStart w:id="1523" w:name="ET_yor_5807_123"/>
      <w:r w:rsidRPr="00705A04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705A04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14:paraId="6F2825F5" w14:textId="77777777" w:rsidR="00705A04" w:rsidRDefault="00705A04" w:rsidP="00705A04">
      <w:pPr>
        <w:pStyle w:val="KeepWithNext"/>
        <w:rPr>
          <w:rtl/>
          <w:lang w:eastAsia="he-IL"/>
        </w:rPr>
      </w:pPr>
    </w:p>
    <w:p w14:paraId="6286069A" w14:textId="134B5A07" w:rsidR="00705A04" w:rsidRDefault="00705A04" w:rsidP="00705A04">
      <w:pPr>
        <w:rPr>
          <w:rtl/>
          <w:lang w:eastAsia="he-IL"/>
        </w:rPr>
      </w:pPr>
      <w:bookmarkStart w:id="1524" w:name="_ETM_Q1_1700409"/>
      <w:bookmarkStart w:id="1525" w:name="_ETM_Q1_1700437"/>
      <w:bookmarkEnd w:id="1524"/>
      <w:bookmarkEnd w:id="1525"/>
      <w:r>
        <w:rPr>
          <w:rFonts w:hint="cs"/>
          <w:rtl/>
          <w:lang w:eastAsia="he-IL"/>
        </w:rPr>
        <w:t>את שמך שכח</w:t>
      </w:r>
      <w:bookmarkStart w:id="1526" w:name="_ETM_Q1_1698550"/>
      <w:bookmarkEnd w:id="1526"/>
      <w:r>
        <w:rPr>
          <w:rFonts w:hint="cs"/>
          <w:rtl/>
          <w:lang w:eastAsia="he-IL"/>
        </w:rPr>
        <w:t xml:space="preserve">תי, סליחה. </w:t>
      </w:r>
      <w:bookmarkStart w:id="1527" w:name="_ETM_Q1_1699469"/>
      <w:bookmarkEnd w:id="1527"/>
    </w:p>
    <w:p w14:paraId="5587CC06" w14:textId="77777777" w:rsidR="00705A04" w:rsidRDefault="00705A04" w:rsidP="00705A04">
      <w:pPr>
        <w:rPr>
          <w:rtl/>
          <w:lang w:eastAsia="he-IL"/>
        </w:rPr>
      </w:pPr>
      <w:bookmarkStart w:id="1528" w:name="_ETM_Q1_1699504"/>
      <w:bookmarkEnd w:id="1528"/>
    </w:p>
    <w:p w14:paraId="1887E951" w14:textId="3FA25392" w:rsidR="00705A04" w:rsidRDefault="00705A04" w:rsidP="00705A04">
      <w:pPr>
        <w:pStyle w:val="af9"/>
        <w:keepNext/>
        <w:rPr>
          <w:rtl/>
          <w:lang w:eastAsia="he-IL"/>
        </w:rPr>
      </w:pPr>
      <w:bookmarkStart w:id="1529" w:name="ET_guest_נגה_שילדהאוז_טאובר_124"/>
      <w:r w:rsidRPr="00705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705A04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14:paraId="47D284D8" w14:textId="77777777" w:rsidR="00705A04" w:rsidRDefault="00705A04" w:rsidP="00705A04">
      <w:pPr>
        <w:pStyle w:val="KeepWithNext"/>
        <w:rPr>
          <w:rtl/>
          <w:lang w:eastAsia="he-IL"/>
        </w:rPr>
      </w:pPr>
    </w:p>
    <w:p w14:paraId="7F03684E" w14:textId="7F9354DD" w:rsidR="00705A04" w:rsidRDefault="00705A04" w:rsidP="00705A04">
      <w:pPr>
        <w:rPr>
          <w:rtl/>
          <w:lang w:eastAsia="he-IL"/>
        </w:rPr>
      </w:pPr>
      <w:bookmarkStart w:id="1530" w:name="_ETM_Q1_1700591"/>
      <w:bookmarkStart w:id="1531" w:name="_ETM_Q1_1700617"/>
      <w:bookmarkEnd w:id="1530"/>
      <w:bookmarkEnd w:id="1531"/>
      <w:r>
        <w:rPr>
          <w:rFonts w:hint="cs"/>
          <w:rtl/>
          <w:lang w:eastAsia="he-IL"/>
        </w:rPr>
        <w:t xml:space="preserve">נגה. </w:t>
      </w:r>
    </w:p>
    <w:p w14:paraId="26BD7FDD" w14:textId="77777777" w:rsidR="00705A04" w:rsidRDefault="00705A04" w:rsidP="00705A04">
      <w:pPr>
        <w:rPr>
          <w:rtl/>
          <w:lang w:eastAsia="he-IL"/>
        </w:rPr>
      </w:pPr>
      <w:bookmarkStart w:id="1532" w:name="_ETM_Q1_1701315"/>
      <w:bookmarkStart w:id="1533" w:name="_ETM_Q1_1701352"/>
      <w:bookmarkStart w:id="1534" w:name="_ETM_Q1_1702328"/>
      <w:bookmarkEnd w:id="1532"/>
      <w:bookmarkEnd w:id="1533"/>
      <w:bookmarkEnd w:id="1534"/>
    </w:p>
    <w:p w14:paraId="60234C2A" w14:textId="5A27DAA4" w:rsidR="00705A04" w:rsidRDefault="00705A04" w:rsidP="00705A04">
      <w:pPr>
        <w:pStyle w:val="af6"/>
        <w:keepNext/>
        <w:rPr>
          <w:rtl/>
        </w:rPr>
      </w:pPr>
      <w:bookmarkStart w:id="1535" w:name="ET_yor_5807_125"/>
      <w:r w:rsidRPr="00705A04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705A04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1F1823F8" w14:textId="77777777" w:rsidR="00705A04" w:rsidRDefault="00705A04" w:rsidP="00705A04">
      <w:pPr>
        <w:pStyle w:val="KeepWithNext"/>
        <w:rPr>
          <w:rtl/>
          <w:lang w:eastAsia="he-IL"/>
        </w:rPr>
      </w:pPr>
    </w:p>
    <w:p w14:paraId="4005C69A" w14:textId="20CD65E8" w:rsidR="00705A04" w:rsidRDefault="00705A04" w:rsidP="00705A04">
      <w:pPr>
        <w:rPr>
          <w:rtl/>
          <w:lang w:eastAsia="he-IL"/>
        </w:rPr>
      </w:pPr>
      <w:bookmarkStart w:id="1536" w:name="_ETM_Q1_1702711"/>
      <w:bookmarkStart w:id="1537" w:name="_ETM_Q1_1702743"/>
      <w:bookmarkEnd w:id="1536"/>
      <w:bookmarkEnd w:id="1537"/>
      <w:r>
        <w:rPr>
          <w:rFonts w:hint="cs"/>
          <w:rtl/>
          <w:lang w:eastAsia="he-IL"/>
        </w:rPr>
        <w:t>נגה. נגה, אני מתכוונת ל</w:t>
      </w:r>
      <w:bookmarkStart w:id="1538" w:name="_ETM_Q1_1702072"/>
      <w:bookmarkEnd w:id="1538"/>
      <w:r>
        <w:rPr>
          <w:rFonts w:hint="cs"/>
          <w:rtl/>
          <w:lang w:eastAsia="he-IL"/>
        </w:rPr>
        <w:t xml:space="preserve">התקדם </w:t>
      </w:r>
      <w:bookmarkStart w:id="1539" w:name="_ETM_Q1_1702597"/>
      <w:bookmarkEnd w:id="1539"/>
      <w:r>
        <w:rPr>
          <w:rFonts w:hint="cs"/>
          <w:rtl/>
          <w:lang w:eastAsia="he-IL"/>
        </w:rPr>
        <w:t xml:space="preserve">עם הנושא הזה. לגבי ההסתייגות שלכם, אנחנו נשמע אותה. אנחנו </w:t>
      </w:r>
      <w:bookmarkStart w:id="1540" w:name="_ETM_Q1_1708808"/>
      <w:bookmarkEnd w:id="1540"/>
      <w:r>
        <w:rPr>
          <w:rFonts w:hint="cs"/>
          <w:rtl/>
          <w:lang w:eastAsia="he-IL"/>
        </w:rPr>
        <w:t>ממשיכים עם זה, אני לא מתכוונת להתע</w:t>
      </w:r>
      <w:bookmarkStart w:id="1541" w:name="_ETM_Q1_1709626"/>
      <w:bookmarkEnd w:id="1541"/>
      <w:r>
        <w:rPr>
          <w:rFonts w:hint="cs"/>
          <w:rtl/>
          <w:lang w:eastAsia="he-IL"/>
        </w:rPr>
        <w:t>כב מהסיבה הפשוטה: הדיו</w:t>
      </w:r>
      <w:bookmarkStart w:id="1542" w:name="_ETM_Q1_1710662"/>
      <w:bookmarkEnd w:id="1542"/>
      <w:r>
        <w:rPr>
          <w:rFonts w:hint="cs"/>
          <w:rtl/>
          <w:lang w:eastAsia="he-IL"/>
        </w:rPr>
        <w:t>נים</w:t>
      </w:r>
      <w:bookmarkStart w:id="1543" w:name="_ETM_Q1_1710983"/>
      <w:bookmarkEnd w:id="1543"/>
      <w:r>
        <w:rPr>
          <w:rFonts w:hint="cs"/>
          <w:rtl/>
          <w:lang w:eastAsia="he-IL"/>
        </w:rPr>
        <w:t xml:space="preserve"> האלה נעשו בעבר. עכשיו, אני אגיד לך משהו שקצת מפריע </w:t>
      </w:r>
      <w:bookmarkStart w:id="1544" w:name="_ETM_Q1_1717215"/>
      <w:bookmarkEnd w:id="1544"/>
      <w:r>
        <w:rPr>
          <w:rFonts w:hint="cs"/>
          <w:rtl/>
          <w:lang w:eastAsia="he-IL"/>
        </w:rPr>
        <w:t xml:space="preserve">לי. יואב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מתמודד עם</w:t>
      </w:r>
      <w:bookmarkStart w:id="1545" w:name="_ETM_Q1_1717387"/>
      <w:bookmarkEnd w:id="1545"/>
      <w:r>
        <w:rPr>
          <w:rFonts w:hint="cs"/>
          <w:rtl/>
          <w:lang w:eastAsia="he-IL"/>
        </w:rPr>
        <w:t xml:space="preserve"> הרבה מאוד סוגיות ובוודאי </w:t>
      </w:r>
      <w:bookmarkStart w:id="1546" w:name="_ETM_Q1_1720314"/>
      <w:bookmarkEnd w:id="1546"/>
      <w:proofErr w:type="spellStart"/>
      <w:r>
        <w:rPr>
          <w:rFonts w:hint="cs"/>
          <w:rtl/>
          <w:lang w:eastAsia="he-IL"/>
        </w:rPr>
        <w:t>ובוודאי</w:t>
      </w:r>
      <w:proofErr w:type="spellEnd"/>
      <w:r>
        <w:rPr>
          <w:rFonts w:hint="cs"/>
          <w:rtl/>
          <w:lang w:eastAsia="he-IL"/>
        </w:rPr>
        <w:t xml:space="preserve"> סוגיות מאוד קשות. ואני, התחושה הקשה שלי זה שאתם </w:t>
      </w:r>
      <w:bookmarkStart w:id="1547" w:name="_ETM_Q1_1727874"/>
      <w:bookmarkEnd w:id="1547"/>
      <w:r>
        <w:rPr>
          <w:rFonts w:hint="cs"/>
          <w:rtl/>
          <w:lang w:eastAsia="he-IL"/>
        </w:rPr>
        <w:t xml:space="preserve">ישבתם מולו ונתתם לו סקירה לא ראויה. כי מה </w:t>
      </w:r>
      <w:bookmarkStart w:id="1548" w:name="_ETM_Q1_1733747"/>
      <w:bookmarkEnd w:id="1548"/>
      <w:r>
        <w:rPr>
          <w:rFonts w:hint="cs"/>
          <w:rtl/>
          <w:lang w:eastAsia="he-IL"/>
        </w:rPr>
        <w:t>שלי הוא אמר זה שמפריע לו דבר כזה: מפריע</w:t>
      </w:r>
      <w:bookmarkStart w:id="1549" w:name="_ETM_Q1_1739037"/>
      <w:bookmarkEnd w:id="1549"/>
      <w:r>
        <w:rPr>
          <w:rFonts w:hint="cs"/>
          <w:rtl/>
          <w:lang w:eastAsia="he-IL"/>
        </w:rPr>
        <w:t xml:space="preserve"> לו שלא יקום בנק </w:t>
      </w:r>
      <w:bookmarkStart w:id="1550" w:name="_ETM_Q1_1737675"/>
      <w:bookmarkEnd w:id="1550"/>
      <w:r>
        <w:rPr>
          <w:rFonts w:hint="cs"/>
          <w:rtl/>
          <w:lang w:eastAsia="he-IL"/>
        </w:rPr>
        <w:t xml:space="preserve">זרע רק של חיילים. </w:t>
      </w:r>
      <w:bookmarkStart w:id="1551" w:name="_ETM_Q1_1740134"/>
      <w:bookmarkEnd w:id="1551"/>
    </w:p>
    <w:p w14:paraId="70ADE911" w14:textId="77777777" w:rsidR="00705A04" w:rsidRDefault="00705A04" w:rsidP="00705A04">
      <w:pPr>
        <w:rPr>
          <w:rtl/>
          <w:lang w:eastAsia="he-IL"/>
        </w:rPr>
      </w:pPr>
      <w:bookmarkStart w:id="1552" w:name="_ETM_Q1_1740185"/>
      <w:bookmarkStart w:id="1553" w:name="_ETM_Q1_1738801"/>
      <w:bookmarkEnd w:id="1552"/>
      <w:bookmarkEnd w:id="1553"/>
    </w:p>
    <w:p w14:paraId="6F73F217" w14:textId="6258EF72" w:rsidR="00705A04" w:rsidRDefault="00705A04" w:rsidP="00705A04">
      <w:pPr>
        <w:pStyle w:val="af9"/>
        <w:keepNext/>
        <w:rPr>
          <w:rtl/>
          <w:lang w:eastAsia="he-IL"/>
        </w:rPr>
      </w:pPr>
      <w:bookmarkStart w:id="1554" w:name="ET_guest_נגה_שילדהאוז_טאובר_126"/>
      <w:r w:rsidRPr="00705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705A04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45A9DC2F" w14:textId="77777777" w:rsidR="00705A04" w:rsidRDefault="00705A04" w:rsidP="00705A04">
      <w:pPr>
        <w:pStyle w:val="KeepWithNext"/>
        <w:rPr>
          <w:rtl/>
          <w:lang w:eastAsia="he-IL"/>
        </w:rPr>
      </w:pPr>
    </w:p>
    <w:p w14:paraId="23A6ABB3" w14:textId="063E6A58" w:rsidR="00705A04" w:rsidRDefault="00705A04" w:rsidP="00705A04">
      <w:pPr>
        <w:rPr>
          <w:rtl/>
          <w:lang w:eastAsia="he-IL"/>
        </w:rPr>
      </w:pPr>
      <w:bookmarkStart w:id="1555" w:name="_ETM_Q1_1739199"/>
      <w:bookmarkStart w:id="1556" w:name="_ETM_Q1_1739222"/>
      <w:bookmarkEnd w:id="1555"/>
      <w:bookmarkEnd w:id="1556"/>
      <w:r>
        <w:rPr>
          <w:rFonts w:hint="cs"/>
          <w:rtl/>
          <w:lang w:eastAsia="he-IL"/>
        </w:rPr>
        <w:t xml:space="preserve">מאגר. </w:t>
      </w:r>
    </w:p>
    <w:p w14:paraId="4958871C" w14:textId="77777777" w:rsidR="00705A04" w:rsidRDefault="00705A04" w:rsidP="00705A04">
      <w:pPr>
        <w:rPr>
          <w:rtl/>
          <w:lang w:eastAsia="he-IL"/>
        </w:rPr>
      </w:pPr>
      <w:bookmarkStart w:id="1557" w:name="_ETM_Q1_1740288"/>
      <w:bookmarkStart w:id="1558" w:name="_ETM_Q1_1740332"/>
      <w:bookmarkStart w:id="1559" w:name="_ETM_Q1_1741233"/>
      <w:bookmarkEnd w:id="1557"/>
      <w:bookmarkEnd w:id="1558"/>
      <w:bookmarkEnd w:id="1559"/>
    </w:p>
    <w:p w14:paraId="2583C51F" w14:textId="195216CB" w:rsidR="00705A04" w:rsidRDefault="00705A04" w:rsidP="00705A04">
      <w:pPr>
        <w:pStyle w:val="af6"/>
        <w:keepNext/>
        <w:rPr>
          <w:rtl/>
        </w:rPr>
      </w:pPr>
      <w:bookmarkStart w:id="1560" w:name="ET_yor_5807_127"/>
      <w:r w:rsidRPr="00705A04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705A04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78851333" w14:textId="77777777" w:rsidR="00705A04" w:rsidRDefault="00705A04" w:rsidP="00705A04">
      <w:pPr>
        <w:pStyle w:val="KeepWithNext"/>
        <w:rPr>
          <w:rtl/>
          <w:lang w:eastAsia="he-IL"/>
        </w:rPr>
      </w:pPr>
    </w:p>
    <w:p w14:paraId="0E1BDB57" w14:textId="4AD56339" w:rsidR="00705A04" w:rsidRDefault="00705A04" w:rsidP="00705A04">
      <w:pPr>
        <w:rPr>
          <w:rtl/>
          <w:lang w:eastAsia="he-IL"/>
        </w:rPr>
      </w:pPr>
      <w:bookmarkStart w:id="1561" w:name="_ETM_Q1_1741626"/>
      <w:bookmarkStart w:id="1562" w:name="_ETM_Q1_1741663"/>
      <w:bookmarkEnd w:id="1561"/>
      <w:bookmarkEnd w:id="1562"/>
      <w:r>
        <w:rPr>
          <w:rFonts w:hint="cs"/>
          <w:rtl/>
          <w:lang w:eastAsia="he-IL"/>
        </w:rPr>
        <w:t xml:space="preserve">רק </w:t>
      </w:r>
      <w:bookmarkStart w:id="1563" w:name="_ETM_Q1_1741930"/>
      <w:bookmarkEnd w:id="1563"/>
      <w:r>
        <w:rPr>
          <w:rFonts w:hint="cs"/>
          <w:rtl/>
          <w:lang w:eastAsia="he-IL"/>
        </w:rPr>
        <w:t>שנייה</w:t>
      </w:r>
      <w:bookmarkStart w:id="1564" w:name="_ETM_Q1_1739660"/>
      <w:bookmarkEnd w:id="1564"/>
      <w:r>
        <w:rPr>
          <w:rFonts w:hint="cs"/>
          <w:rtl/>
          <w:lang w:eastAsia="he-IL"/>
        </w:rPr>
        <w:t>. לא, לא, לא, את לא תפריע</w:t>
      </w:r>
      <w:bookmarkStart w:id="1565" w:name="_ETM_Q1_1740990"/>
      <w:bookmarkEnd w:id="1565"/>
      <w:r>
        <w:rPr>
          <w:rFonts w:hint="cs"/>
          <w:rtl/>
          <w:lang w:eastAsia="he-IL"/>
        </w:rPr>
        <w:t xml:space="preserve">י </w:t>
      </w:r>
      <w:bookmarkStart w:id="1566" w:name="_ETM_Q1_1741609"/>
      <w:bookmarkEnd w:id="1566"/>
      <w:r>
        <w:rPr>
          <w:rFonts w:hint="cs"/>
          <w:rtl/>
          <w:lang w:eastAsia="he-IL"/>
        </w:rPr>
        <w:t>לי. עכשיו אני רוצה להשלים את מה</w:t>
      </w:r>
      <w:r w:rsidR="005900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לי להגיד. </w:t>
      </w:r>
      <w:bookmarkStart w:id="1567" w:name="_ETM_Q1_1745477"/>
      <w:bookmarkEnd w:id="1567"/>
      <w:r>
        <w:rPr>
          <w:rFonts w:hint="cs"/>
          <w:rtl/>
          <w:lang w:eastAsia="he-IL"/>
        </w:rPr>
        <w:t>שיקום בנק זרע של חיילים. כשכמובן אנחנו מד</w:t>
      </w:r>
      <w:bookmarkStart w:id="1568" w:name="_ETM_Q1_1747841"/>
      <w:bookmarkEnd w:id="1568"/>
      <w:r>
        <w:rPr>
          <w:rFonts w:hint="cs"/>
          <w:rtl/>
          <w:lang w:eastAsia="he-IL"/>
        </w:rPr>
        <w:t>ברים על מיטב</w:t>
      </w:r>
      <w:bookmarkStart w:id="1569" w:name="_ETM_Q1_1748944"/>
      <w:bookmarkEnd w:id="1569"/>
      <w:r>
        <w:rPr>
          <w:rFonts w:hint="cs"/>
          <w:rtl/>
          <w:lang w:eastAsia="he-IL"/>
        </w:rPr>
        <w:t xml:space="preserve"> בנינו, שתהיה איזה סוגיה של מריבה, כל אחד ירצה את </w:t>
      </w:r>
      <w:bookmarkStart w:id="1570" w:name="_ETM_Q1_1754768"/>
      <w:bookmarkEnd w:id="1570"/>
      <w:r>
        <w:rPr>
          <w:rFonts w:hint="cs"/>
          <w:rtl/>
          <w:lang w:eastAsia="he-IL"/>
        </w:rPr>
        <w:t>אותו זרע, כי זה זרע מובחר, מה שנקרא. ושאין לוגיסטית</w:t>
      </w:r>
      <w:bookmarkStart w:id="1571" w:name="_ETM_Q1_1761068"/>
      <w:bookmarkEnd w:id="1571"/>
      <w:r>
        <w:rPr>
          <w:rFonts w:hint="cs"/>
          <w:rtl/>
          <w:lang w:eastAsia="he-IL"/>
        </w:rPr>
        <w:t xml:space="preserve"> את האפשרות שצבא הגנה לישראל יקים את אותו בנק. וחד </w:t>
      </w:r>
      <w:bookmarkStart w:id="1572" w:name="_ETM_Q1_1766018"/>
      <w:bookmarkEnd w:id="1572"/>
      <w:r>
        <w:rPr>
          <w:rFonts w:hint="cs"/>
          <w:rtl/>
          <w:lang w:eastAsia="he-IL"/>
        </w:rPr>
        <w:t>משמעית אני חוזרת ואומרת, אם מודיעים לחי</w:t>
      </w:r>
      <w:bookmarkStart w:id="1573" w:name="_ETM_Q1_1768914"/>
      <w:bookmarkEnd w:id="1573"/>
      <w:r>
        <w:rPr>
          <w:rFonts w:hint="cs"/>
          <w:rtl/>
          <w:lang w:eastAsia="he-IL"/>
        </w:rPr>
        <w:t xml:space="preserve">יל שוולונטרית הוא </w:t>
      </w:r>
      <w:bookmarkStart w:id="1574" w:name="_ETM_Q1_1772356"/>
      <w:bookmarkEnd w:id="1574"/>
      <w:r>
        <w:rPr>
          <w:rFonts w:hint="cs"/>
          <w:rtl/>
          <w:lang w:eastAsia="he-IL"/>
        </w:rPr>
        <w:t xml:space="preserve">יכול להשאיר, וולונטרית, כמו כרטיס אדי. וחזרנו </w:t>
      </w:r>
      <w:bookmarkStart w:id="1575" w:name="_ETM_Q1_1774590"/>
      <w:bookmarkEnd w:id="1575"/>
      <w:r>
        <w:rPr>
          <w:rFonts w:hint="cs"/>
          <w:rtl/>
          <w:lang w:eastAsia="he-IL"/>
        </w:rPr>
        <w:t xml:space="preserve">ודיברנו על זה </w:t>
      </w:r>
      <w:bookmarkStart w:id="1576" w:name="_ETM_Q1_1775931"/>
      <w:bookmarkEnd w:id="1576"/>
      <w:r>
        <w:rPr>
          <w:rFonts w:hint="cs"/>
          <w:rtl/>
          <w:lang w:eastAsia="he-IL"/>
        </w:rPr>
        <w:t>הוא ואני, על כרטיס אדי, כל חייל יכול להשאיר את</w:t>
      </w:r>
      <w:bookmarkStart w:id="1577" w:name="_ETM_Q1_1782028"/>
      <w:bookmarkEnd w:id="1577"/>
      <w:r>
        <w:rPr>
          <w:rFonts w:hint="cs"/>
          <w:rtl/>
          <w:lang w:eastAsia="he-IL"/>
        </w:rPr>
        <w:t xml:space="preserve"> הזרע שלו. אין עם זה שום בעיה. </w:t>
      </w:r>
      <w:bookmarkStart w:id="1578" w:name="_ETM_Q1_1785675"/>
      <w:bookmarkEnd w:id="1578"/>
    </w:p>
    <w:p w14:paraId="07879E63" w14:textId="77777777" w:rsidR="00705A04" w:rsidRDefault="00705A04" w:rsidP="00705A04">
      <w:pPr>
        <w:rPr>
          <w:rtl/>
          <w:lang w:eastAsia="he-IL"/>
        </w:rPr>
      </w:pPr>
      <w:bookmarkStart w:id="1579" w:name="_ETM_Q1_1785736"/>
      <w:bookmarkEnd w:id="1579"/>
    </w:p>
    <w:p w14:paraId="781F367E" w14:textId="7901BBA6" w:rsidR="00705A04" w:rsidRDefault="00705A04" w:rsidP="00705A04">
      <w:pPr>
        <w:rPr>
          <w:rtl/>
          <w:lang w:eastAsia="he-IL"/>
        </w:rPr>
      </w:pPr>
      <w:bookmarkStart w:id="1580" w:name="_ETM_Q1_1785831"/>
      <w:bookmarkStart w:id="1581" w:name="_ETM_Q1_1785886"/>
      <w:bookmarkEnd w:id="1580"/>
      <w:bookmarkEnd w:id="1581"/>
      <w:r>
        <w:rPr>
          <w:rFonts w:hint="cs"/>
          <w:rtl/>
          <w:lang w:eastAsia="he-IL"/>
        </w:rPr>
        <w:t xml:space="preserve">אני, לצערי חוששת </w:t>
      </w:r>
      <w:bookmarkStart w:id="1582" w:name="_ETM_Q1_1788418"/>
      <w:bookmarkEnd w:id="1582"/>
      <w:r>
        <w:rPr>
          <w:rFonts w:hint="cs"/>
          <w:rtl/>
          <w:lang w:eastAsia="he-IL"/>
        </w:rPr>
        <w:t xml:space="preserve">שאתם העברתם אינפורמציה אחרת </w:t>
      </w:r>
      <w:proofErr w:type="spellStart"/>
      <w:r>
        <w:rPr>
          <w:rFonts w:hint="cs"/>
          <w:rtl/>
          <w:lang w:eastAsia="he-IL"/>
        </w:rPr>
        <w:t>לגלנט</w:t>
      </w:r>
      <w:proofErr w:type="spellEnd"/>
      <w:r>
        <w:rPr>
          <w:rFonts w:hint="cs"/>
          <w:rtl/>
          <w:lang w:eastAsia="he-IL"/>
        </w:rPr>
        <w:t xml:space="preserve">. כי כשהוא ואני דיברנו, אז </w:t>
      </w:r>
      <w:bookmarkStart w:id="1583" w:name="_ETM_Q1_1794425"/>
      <w:bookmarkEnd w:id="1583"/>
      <w:r>
        <w:rPr>
          <w:rFonts w:hint="cs"/>
          <w:rtl/>
          <w:lang w:eastAsia="he-IL"/>
        </w:rPr>
        <w:t>אנחנו דיברנו בדיוק על מה שאמ</w:t>
      </w:r>
      <w:bookmarkStart w:id="1584" w:name="_ETM_Q1_1795021"/>
      <w:bookmarkEnd w:id="1584"/>
      <w:r>
        <w:rPr>
          <w:rFonts w:hint="cs"/>
          <w:rtl/>
          <w:lang w:eastAsia="he-IL"/>
        </w:rPr>
        <w:t>ר לכם עכשיו יגאל בן</w:t>
      </w:r>
      <w:bookmarkStart w:id="1585" w:name="_ETM_Q1_1798409"/>
      <w:bookmarkEnd w:id="1585"/>
      <w:r>
        <w:rPr>
          <w:rFonts w:hint="cs"/>
          <w:rtl/>
          <w:lang w:eastAsia="he-IL"/>
        </w:rPr>
        <w:t xml:space="preserve"> ברוך. </w:t>
      </w:r>
    </w:p>
    <w:p w14:paraId="02972696" w14:textId="77777777" w:rsidR="00705A04" w:rsidRDefault="00705A04" w:rsidP="00705A04">
      <w:pPr>
        <w:rPr>
          <w:rtl/>
          <w:lang w:eastAsia="he-IL"/>
        </w:rPr>
      </w:pPr>
      <w:bookmarkStart w:id="1586" w:name="_ETM_Q1_1799559"/>
      <w:bookmarkStart w:id="1587" w:name="_ETM_Q1_1799616"/>
      <w:bookmarkStart w:id="1588" w:name="_ETM_Q1_1796808"/>
      <w:bookmarkStart w:id="1589" w:name="_ETM_Q1_1798272"/>
      <w:bookmarkEnd w:id="1586"/>
      <w:bookmarkEnd w:id="1587"/>
      <w:bookmarkEnd w:id="1588"/>
      <w:bookmarkEnd w:id="1589"/>
    </w:p>
    <w:p w14:paraId="2AA41C49" w14:textId="49A59BDD" w:rsidR="00705A04" w:rsidRDefault="00705A04" w:rsidP="00705A04">
      <w:pPr>
        <w:pStyle w:val="af9"/>
        <w:keepNext/>
        <w:rPr>
          <w:rtl/>
          <w:lang w:eastAsia="he-IL"/>
        </w:rPr>
      </w:pPr>
      <w:bookmarkStart w:id="1590" w:name="ET_guest_ברוך_בן_יגאל_128"/>
      <w:r w:rsidRPr="00705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705A04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14:paraId="4C785949" w14:textId="77777777" w:rsidR="00705A04" w:rsidRDefault="00705A04" w:rsidP="00705A04">
      <w:pPr>
        <w:pStyle w:val="KeepWithNext"/>
        <w:rPr>
          <w:rtl/>
          <w:lang w:eastAsia="he-IL"/>
        </w:rPr>
      </w:pPr>
    </w:p>
    <w:p w14:paraId="47AE49EB" w14:textId="2AE36F3D" w:rsidR="00705A04" w:rsidRDefault="00705A04" w:rsidP="00705A04">
      <w:pPr>
        <w:rPr>
          <w:rtl/>
          <w:lang w:eastAsia="he-IL"/>
        </w:rPr>
      </w:pPr>
      <w:bookmarkStart w:id="1591" w:name="_ETM_Q1_1798751"/>
      <w:bookmarkStart w:id="1592" w:name="_ETM_Q1_1798795"/>
      <w:bookmarkEnd w:id="1591"/>
      <w:bookmarkEnd w:id="1592"/>
      <w:r>
        <w:rPr>
          <w:rFonts w:hint="cs"/>
          <w:rtl/>
          <w:lang w:eastAsia="he-IL"/>
        </w:rPr>
        <w:t xml:space="preserve">ברוך בן יגאל. </w:t>
      </w:r>
    </w:p>
    <w:p w14:paraId="5AC080BC" w14:textId="77777777" w:rsidR="00705A04" w:rsidRDefault="00705A04" w:rsidP="00705A04">
      <w:pPr>
        <w:rPr>
          <w:rtl/>
          <w:lang w:eastAsia="he-IL"/>
        </w:rPr>
      </w:pPr>
      <w:bookmarkStart w:id="1593" w:name="_ETM_Q1_1800748"/>
      <w:bookmarkStart w:id="1594" w:name="_ETM_Q1_1800801"/>
      <w:bookmarkStart w:id="1595" w:name="_ETM_Q1_1798537"/>
      <w:bookmarkEnd w:id="1593"/>
      <w:bookmarkEnd w:id="1594"/>
      <w:bookmarkEnd w:id="1595"/>
    </w:p>
    <w:p w14:paraId="73BA8DC2" w14:textId="0BF5C6AD" w:rsidR="00705A04" w:rsidRDefault="00705A04" w:rsidP="00705A04">
      <w:pPr>
        <w:pStyle w:val="af6"/>
        <w:keepNext/>
        <w:rPr>
          <w:rtl/>
        </w:rPr>
      </w:pPr>
      <w:bookmarkStart w:id="1596" w:name="ET_yor_5807_129"/>
      <w:r w:rsidRPr="00705A04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705A04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7F6FBD45" w14:textId="77777777" w:rsidR="00705A04" w:rsidRDefault="00705A04" w:rsidP="00705A04">
      <w:pPr>
        <w:pStyle w:val="KeepWithNext"/>
        <w:rPr>
          <w:rtl/>
          <w:lang w:eastAsia="he-IL"/>
        </w:rPr>
      </w:pPr>
    </w:p>
    <w:p w14:paraId="4E19F90A" w14:textId="7D61E40F" w:rsidR="00705A04" w:rsidRDefault="00705A04" w:rsidP="00705A04">
      <w:pPr>
        <w:rPr>
          <w:rtl/>
          <w:lang w:eastAsia="he-IL"/>
        </w:rPr>
      </w:pPr>
      <w:bookmarkStart w:id="1597" w:name="_ETM_Q1_1799029"/>
      <w:bookmarkStart w:id="1598" w:name="_ETM_Q1_1799073"/>
      <w:bookmarkEnd w:id="1597"/>
      <w:bookmarkEnd w:id="1598"/>
      <w:r>
        <w:rPr>
          <w:rFonts w:hint="cs"/>
          <w:rtl/>
          <w:lang w:eastAsia="he-IL"/>
        </w:rPr>
        <w:t xml:space="preserve">ברוך בן יגאל. מה יהיה, ברוך? </w:t>
      </w:r>
      <w:bookmarkStart w:id="1599" w:name="_ETM_Q1_1803260"/>
      <w:bookmarkEnd w:id="1599"/>
      <w:r>
        <w:rPr>
          <w:rFonts w:hint="cs"/>
          <w:rtl/>
          <w:lang w:eastAsia="he-IL"/>
        </w:rPr>
        <w:t xml:space="preserve">ברוך בן יגאל. </w:t>
      </w:r>
      <w:bookmarkStart w:id="1600" w:name="_ETM_Q1_1804993"/>
      <w:bookmarkStart w:id="1601" w:name="_ETM_Q1_1805049"/>
      <w:bookmarkStart w:id="1602" w:name="_ETM_Q1_1803962"/>
      <w:bookmarkEnd w:id="1600"/>
      <w:bookmarkEnd w:id="1601"/>
      <w:bookmarkEnd w:id="1602"/>
      <w:r>
        <w:rPr>
          <w:rFonts w:hint="cs"/>
          <w:rtl/>
          <w:lang w:eastAsia="he-IL"/>
        </w:rPr>
        <w:t xml:space="preserve">לא, שתביני, אנחנו, אני הייתי בהסתדרות </w:t>
      </w:r>
      <w:bookmarkStart w:id="1603" w:name="_ETM_Q1_1808592"/>
      <w:bookmarkEnd w:id="1603"/>
      <w:r>
        <w:rPr>
          <w:rFonts w:hint="cs"/>
          <w:rtl/>
          <w:lang w:eastAsia="he-IL"/>
        </w:rPr>
        <w:t>המ</w:t>
      </w:r>
      <w:bookmarkStart w:id="1604" w:name="_ETM_Q1_1805740"/>
      <w:bookmarkEnd w:id="1604"/>
      <w:r>
        <w:rPr>
          <w:rFonts w:hint="cs"/>
          <w:rtl/>
          <w:lang w:eastAsia="he-IL"/>
        </w:rPr>
        <w:t xml:space="preserve">ורים הוא היה בארגון המורים, רבנו מכות. עכשיו אנחנו החברים </w:t>
      </w:r>
      <w:bookmarkStart w:id="1605" w:name="_ETM_Q1_1812214"/>
      <w:bookmarkEnd w:id="1605"/>
      <w:r>
        <w:rPr>
          <w:rFonts w:hint="cs"/>
          <w:rtl/>
          <w:lang w:eastAsia="he-IL"/>
        </w:rPr>
        <w:t xml:space="preserve">הכי טובים. אבל </w:t>
      </w:r>
      <w:bookmarkStart w:id="1606" w:name="_ETM_Q1_1812125"/>
      <w:bookmarkEnd w:id="1606"/>
      <w:r>
        <w:rPr>
          <w:rFonts w:hint="cs"/>
          <w:rtl/>
          <w:lang w:eastAsia="he-IL"/>
        </w:rPr>
        <w:t xml:space="preserve">אני מתה עליו. הוא אדם מדהים, משכמו </w:t>
      </w:r>
      <w:bookmarkStart w:id="1607" w:name="_ETM_Q1_1815832"/>
      <w:bookmarkEnd w:id="1607"/>
      <w:r>
        <w:rPr>
          <w:rFonts w:hint="cs"/>
          <w:rtl/>
          <w:lang w:eastAsia="he-IL"/>
        </w:rPr>
        <w:t xml:space="preserve">ומעלה. הנתינה שהוא מדבר, שהוא הלך למשפחות והבהיר להם מה </w:t>
      </w:r>
      <w:bookmarkStart w:id="1608" w:name="_ETM_Q1_1821750"/>
      <w:bookmarkEnd w:id="1608"/>
      <w:r>
        <w:rPr>
          <w:rFonts w:hint="cs"/>
          <w:rtl/>
          <w:lang w:eastAsia="he-IL"/>
        </w:rPr>
        <w:t>הזכוי</w:t>
      </w:r>
      <w:bookmarkStart w:id="1609" w:name="_ETM_Q1_1819346"/>
      <w:bookmarkEnd w:id="1609"/>
      <w:r>
        <w:rPr>
          <w:rFonts w:hint="cs"/>
          <w:rtl/>
          <w:lang w:eastAsia="he-IL"/>
        </w:rPr>
        <w:t xml:space="preserve">ות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שליווה אותו גם בארגון המורים. </w:t>
      </w:r>
      <w:bookmarkStart w:id="1610" w:name="_ETM_Q1_1824272"/>
      <w:bookmarkEnd w:id="1610"/>
      <w:r>
        <w:rPr>
          <w:rFonts w:hint="cs"/>
          <w:rtl/>
          <w:lang w:eastAsia="he-IL"/>
        </w:rPr>
        <w:t xml:space="preserve">שהוא הלך ודאג לאלפי מורים במדינת ישראל לזכויות שלהם. ולכן </w:t>
      </w:r>
      <w:bookmarkStart w:id="1611" w:name="_ETM_Q1_1830277"/>
      <w:bookmarkEnd w:id="1611"/>
      <w:r>
        <w:rPr>
          <w:rFonts w:hint="cs"/>
          <w:rtl/>
          <w:lang w:eastAsia="he-IL"/>
        </w:rPr>
        <w:t>זה ממש</w:t>
      </w:r>
      <w:bookmarkStart w:id="1612" w:name="_ETM_Q1_1827884"/>
      <w:bookmarkEnd w:id="1612"/>
      <w:r>
        <w:rPr>
          <w:rFonts w:hint="cs"/>
          <w:rtl/>
          <w:lang w:eastAsia="he-IL"/>
        </w:rPr>
        <w:t>יך, זה לא יעזור, הוא לעולם לא יוכל</w:t>
      </w:r>
      <w:bookmarkStart w:id="1613" w:name="_ETM_Q1_1829821"/>
      <w:bookmarkEnd w:id="1613"/>
      <w:r>
        <w:rPr>
          <w:rFonts w:hint="cs"/>
          <w:rtl/>
          <w:lang w:eastAsia="he-IL"/>
        </w:rPr>
        <w:t xml:space="preserve">, </w:t>
      </w:r>
      <w:bookmarkStart w:id="1614" w:name="_ETM_Q1_1830363"/>
      <w:bookmarkEnd w:id="1614"/>
      <w:r>
        <w:rPr>
          <w:rFonts w:hint="cs"/>
          <w:rtl/>
          <w:lang w:eastAsia="he-IL"/>
        </w:rPr>
        <w:t xml:space="preserve">ברוך לא ירים את הידיים וילך. הוא ימשיך עם זה. </w:t>
      </w:r>
      <w:bookmarkStart w:id="1615" w:name="_ETM_Q1_1834592"/>
      <w:bookmarkEnd w:id="1615"/>
      <w:r>
        <w:rPr>
          <w:rFonts w:hint="cs"/>
          <w:rtl/>
          <w:lang w:eastAsia="he-IL"/>
        </w:rPr>
        <w:t xml:space="preserve">ואני איתך. וגם מירב, אני מבטיחה לך. וגם עם ניצה </w:t>
      </w:r>
      <w:bookmarkStart w:id="1616" w:name="_ETM_Q1_1839924"/>
      <w:bookmarkEnd w:id="1616"/>
      <w:r>
        <w:rPr>
          <w:rFonts w:hint="cs"/>
          <w:rtl/>
          <w:lang w:eastAsia="he-IL"/>
        </w:rPr>
        <w:t>ו</w:t>
      </w:r>
      <w:bookmarkStart w:id="1617" w:name="_ETM_Q1_1837882"/>
      <w:bookmarkEnd w:id="1617"/>
      <w:r>
        <w:rPr>
          <w:rFonts w:hint="cs"/>
          <w:rtl/>
          <w:lang w:eastAsia="he-IL"/>
        </w:rPr>
        <w:t>גם עם כל אותם הורים שאני קיבלתי אלפי טלפונים והודעות</w:t>
      </w:r>
      <w:bookmarkStart w:id="1618" w:name="_ETM_Q1_1844348"/>
      <w:bookmarkEnd w:id="1618"/>
      <w:r>
        <w:rPr>
          <w:rFonts w:hint="cs"/>
          <w:rtl/>
          <w:lang w:eastAsia="he-IL"/>
        </w:rPr>
        <w:t xml:space="preserve"> של הורים שאומרים שברגע שהם יודעים שהחוק הזה עובר, הם </w:t>
      </w:r>
      <w:bookmarkStart w:id="1619" w:name="_ETM_Q1_1848803"/>
      <w:bookmarkEnd w:id="1619"/>
      <w:r>
        <w:rPr>
          <w:rFonts w:hint="cs"/>
          <w:rtl/>
          <w:lang w:eastAsia="he-IL"/>
        </w:rPr>
        <w:t xml:space="preserve">רגועים. אתה מבין את זה? הם רגועים, כי יש המשכיות </w:t>
      </w:r>
      <w:bookmarkStart w:id="1620" w:name="_ETM_Q1_1853664"/>
      <w:bookmarkEnd w:id="1620"/>
      <w:r>
        <w:rPr>
          <w:rFonts w:hint="cs"/>
          <w:rtl/>
          <w:lang w:eastAsia="he-IL"/>
        </w:rPr>
        <w:t xml:space="preserve">לילדים </w:t>
      </w:r>
      <w:bookmarkStart w:id="1621" w:name="_ETM_Q1_1851507"/>
      <w:bookmarkEnd w:id="1621"/>
      <w:r>
        <w:rPr>
          <w:rFonts w:hint="cs"/>
          <w:rtl/>
          <w:lang w:eastAsia="he-IL"/>
        </w:rPr>
        <w:t xml:space="preserve">שלהם. </w:t>
      </w:r>
    </w:p>
    <w:p w14:paraId="05428A8A" w14:textId="77777777" w:rsidR="00705A04" w:rsidRDefault="00705A04" w:rsidP="00705A04">
      <w:pPr>
        <w:rPr>
          <w:rtl/>
          <w:lang w:eastAsia="he-IL"/>
        </w:rPr>
      </w:pPr>
      <w:bookmarkStart w:id="1622" w:name="_ETM_Q1_1852063"/>
      <w:bookmarkStart w:id="1623" w:name="_ETM_Q1_1852106"/>
      <w:bookmarkStart w:id="1624" w:name="_ETM_Q1_1852198"/>
      <w:bookmarkEnd w:id="1622"/>
      <w:bookmarkEnd w:id="1623"/>
      <w:bookmarkEnd w:id="1624"/>
    </w:p>
    <w:p w14:paraId="24238E51" w14:textId="66D851C9" w:rsidR="00705A04" w:rsidRDefault="00705A04" w:rsidP="00705A04">
      <w:pPr>
        <w:rPr>
          <w:rtl/>
          <w:lang w:eastAsia="he-IL"/>
        </w:rPr>
      </w:pPr>
      <w:bookmarkStart w:id="1625" w:name="_ETM_Q1_1852232"/>
      <w:bookmarkEnd w:id="1625"/>
      <w:r>
        <w:rPr>
          <w:rFonts w:hint="cs"/>
          <w:rtl/>
          <w:lang w:eastAsia="he-IL"/>
        </w:rPr>
        <w:t xml:space="preserve">עכשיו, משרד הביטחון היקר, שאני מכבדת מאוד. הסוגייה </w:t>
      </w:r>
      <w:bookmarkStart w:id="1626" w:name="_ETM_Q1_1857891"/>
      <w:bookmarkEnd w:id="1626"/>
      <w:r>
        <w:rPr>
          <w:rFonts w:hint="cs"/>
          <w:rtl/>
          <w:lang w:eastAsia="he-IL"/>
        </w:rPr>
        <w:t xml:space="preserve">היא כזו: חייל שיודע שהוא הולך לשרת ביחידה מאוד מובחרת </w:t>
      </w:r>
      <w:bookmarkStart w:id="1627" w:name="_ETM_Q1_1864707"/>
      <w:bookmarkEnd w:id="1627"/>
      <w:r>
        <w:rPr>
          <w:rFonts w:hint="cs"/>
          <w:rtl/>
          <w:lang w:eastAsia="he-IL"/>
        </w:rPr>
        <w:t>ועם סיכויים גבוהים חלילה לא לחזור הביתה בתום השירות שלו</w:t>
      </w:r>
      <w:bookmarkStart w:id="1628" w:name="_ETM_Q1_1872267"/>
      <w:bookmarkStart w:id="1629" w:name="_ETM_Q1_1870169"/>
      <w:bookmarkEnd w:id="1628"/>
      <w:bookmarkEnd w:id="1629"/>
      <w:r>
        <w:rPr>
          <w:rFonts w:hint="cs"/>
          <w:rtl/>
          <w:lang w:eastAsia="he-IL"/>
        </w:rPr>
        <w:t xml:space="preserve">. עצם העובדה שהנושא הזה בא לידיעתו והוא מחליט, אנחנו </w:t>
      </w:r>
      <w:bookmarkStart w:id="1630" w:name="_ETM_Q1_1877465"/>
      <w:bookmarkEnd w:id="1630"/>
      <w:r>
        <w:rPr>
          <w:rFonts w:hint="cs"/>
          <w:rtl/>
          <w:lang w:eastAsia="he-IL"/>
        </w:rPr>
        <w:t>לא מח</w:t>
      </w:r>
      <w:bookmarkStart w:id="1631" w:name="_ETM_Q1_1875055"/>
      <w:bookmarkEnd w:id="1631"/>
      <w:r>
        <w:rPr>
          <w:rFonts w:hint="cs"/>
          <w:rtl/>
          <w:lang w:eastAsia="he-IL"/>
        </w:rPr>
        <w:t xml:space="preserve">ליטים עבורו, הוא מחליט שהוא מעונין בהמשכיות, אתם לא </w:t>
      </w:r>
      <w:bookmarkStart w:id="1632" w:name="_ETM_Q1_1880318"/>
      <w:bookmarkEnd w:id="1632"/>
      <w:r>
        <w:rPr>
          <w:rFonts w:hint="cs"/>
          <w:rtl/>
          <w:lang w:eastAsia="he-IL"/>
        </w:rPr>
        <w:t xml:space="preserve">יכולים לקחת את זה ממנו. </w:t>
      </w:r>
      <w:bookmarkStart w:id="1633" w:name="_ETM_Q1_1883089"/>
      <w:bookmarkEnd w:id="1633"/>
    </w:p>
    <w:p w14:paraId="087C1639" w14:textId="77777777" w:rsidR="00705A04" w:rsidRDefault="00705A04" w:rsidP="00705A04">
      <w:pPr>
        <w:rPr>
          <w:rtl/>
          <w:lang w:eastAsia="he-IL"/>
        </w:rPr>
      </w:pPr>
      <w:bookmarkStart w:id="1634" w:name="_ETM_Q1_1883126"/>
      <w:bookmarkEnd w:id="1634"/>
    </w:p>
    <w:p w14:paraId="47CA72D5" w14:textId="4563D3B0" w:rsidR="00705A04" w:rsidRDefault="00705A04" w:rsidP="00705A04">
      <w:pPr>
        <w:pStyle w:val="af9"/>
        <w:keepNext/>
        <w:rPr>
          <w:rtl/>
          <w:lang w:eastAsia="he-IL"/>
        </w:rPr>
      </w:pPr>
      <w:bookmarkStart w:id="1635" w:name="ET_guest_נגה_שילדהאוז_טאובר_130"/>
      <w:r w:rsidRPr="00705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705A04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2FD478A3" w14:textId="77777777" w:rsidR="00705A04" w:rsidRDefault="00705A04" w:rsidP="00705A04">
      <w:pPr>
        <w:pStyle w:val="KeepWithNext"/>
        <w:rPr>
          <w:rtl/>
          <w:lang w:eastAsia="he-IL"/>
        </w:rPr>
      </w:pPr>
    </w:p>
    <w:p w14:paraId="6FC22DF5" w14:textId="7FBC7EA9" w:rsidR="00705A04" w:rsidRDefault="00705A04" w:rsidP="00705A04">
      <w:pPr>
        <w:rPr>
          <w:rtl/>
          <w:lang w:eastAsia="he-IL"/>
        </w:rPr>
      </w:pPr>
      <w:bookmarkStart w:id="1636" w:name="_ETM_Q1_1884052"/>
      <w:bookmarkStart w:id="1637" w:name="_ETM_Q1_1884089"/>
      <w:bookmarkEnd w:id="1636"/>
      <w:bookmarkEnd w:id="1637"/>
      <w:r>
        <w:rPr>
          <w:rFonts w:hint="cs"/>
          <w:rtl/>
          <w:lang w:eastAsia="he-IL"/>
        </w:rPr>
        <w:t>אנח</w:t>
      </w:r>
      <w:bookmarkStart w:id="1638" w:name="_ETM_Q1_1881491"/>
      <w:bookmarkEnd w:id="1638"/>
      <w:r>
        <w:rPr>
          <w:rFonts w:hint="cs"/>
          <w:rtl/>
          <w:lang w:eastAsia="he-IL"/>
        </w:rPr>
        <w:t>נו לא מנסים לקחת. אני</w:t>
      </w:r>
      <w:bookmarkStart w:id="1639" w:name="_ETM_Q1_1883578"/>
      <w:bookmarkEnd w:id="1639"/>
      <w:r>
        <w:rPr>
          <w:rFonts w:hint="cs"/>
          <w:rtl/>
          <w:lang w:eastAsia="he-IL"/>
        </w:rPr>
        <w:t>, שוב, רק חשוב לי באמת אולי לסכם את הסוגי</w:t>
      </w:r>
      <w:bookmarkStart w:id="1640" w:name="_ETM_Q1_1888685"/>
      <w:bookmarkEnd w:id="1640"/>
      <w:r>
        <w:rPr>
          <w:rFonts w:hint="cs"/>
          <w:rtl/>
          <w:lang w:eastAsia="he-IL"/>
        </w:rPr>
        <w:t>יה. אנחנו לא מ</w:t>
      </w:r>
      <w:bookmarkStart w:id="1641" w:name="_ETM_Q1_1887593"/>
      <w:bookmarkEnd w:id="1641"/>
      <w:r>
        <w:rPr>
          <w:rFonts w:hint="cs"/>
          <w:rtl/>
          <w:lang w:eastAsia="he-IL"/>
        </w:rPr>
        <w:t>תנגדים שככל שיהיה איזה שהוא ייד</w:t>
      </w:r>
      <w:bookmarkStart w:id="1642" w:name="_ETM_Q1_1889692"/>
      <w:bookmarkEnd w:id="1642"/>
      <w:r>
        <w:rPr>
          <w:rFonts w:hint="cs"/>
          <w:rtl/>
          <w:lang w:eastAsia="he-IL"/>
        </w:rPr>
        <w:t xml:space="preserve">וע כללי </w:t>
      </w:r>
      <w:bookmarkStart w:id="1643" w:name="_ETM_Q1_1890510"/>
      <w:bookmarkEnd w:id="1643"/>
      <w:r>
        <w:rPr>
          <w:rFonts w:hint="cs"/>
          <w:rtl/>
          <w:lang w:eastAsia="he-IL"/>
        </w:rPr>
        <w:t>לגבי כלל האוכלוסייה זה גם כמובן גם החיילים יהיו חלק מהסיד</w:t>
      </w:r>
      <w:bookmarkStart w:id="1644" w:name="_ETM_Q1_1894429"/>
      <w:bookmarkEnd w:id="1644"/>
      <w:r>
        <w:rPr>
          <w:rFonts w:hint="cs"/>
          <w:rtl/>
          <w:lang w:eastAsia="he-IL"/>
        </w:rPr>
        <w:t xml:space="preserve">ור. </w:t>
      </w:r>
      <w:bookmarkStart w:id="1645" w:name="_ETM_Q1_1894897"/>
      <w:bookmarkEnd w:id="1645"/>
    </w:p>
    <w:p w14:paraId="108394B8" w14:textId="77777777" w:rsidR="00705A04" w:rsidRDefault="00705A04" w:rsidP="00705A04">
      <w:pPr>
        <w:rPr>
          <w:rtl/>
          <w:lang w:eastAsia="he-IL"/>
        </w:rPr>
      </w:pPr>
      <w:bookmarkStart w:id="1646" w:name="_ETM_Q1_1894937"/>
      <w:bookmarkEnd w:id="1646"/>
    </w:p>
    <w:p w14:paraId="79810B2B" w14:textId="6378A173" w:rsidR="00705A04" w:rsidRDefault="00705A04" w:rsidP="00705A04">
      <w:pPr>
        <w:pStyle w:val="af9"/>
        <w:keepNext/>
        <w:rPr>
          <w:rtl/>
          <w:lang w:eastAsia="he-IL"/>
        </w:rPr>
      </w:pPr>
      <w:bookmarkStart w:id="1647" w:name="ET_guest_צבי_האוזר_131"/>
      <w:r w:rsidRPr="00705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705A04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6D6B98A1" w14:textId="77777777" w:rsidR="00705A04" w:rsidRDefault="00705A04" w:rsidP="00705A04">
      <w:pPr>
        <w:pStyle w:val="KeepWithNext"/>
        <w:rPr>
          <w:rtl/>
          <w:lang w:eastAsia="he-IL"/>
        </w:rPr>
      </w:pPr>
    </w:p>
    <w:p w14:paraId="3A053C42" w14:textId="06A3E5C4" w:rsidR="00705A04" w:rsidRDefault="00705A04" w:rsidP="00705A04">
      <w:pPr>
        <w:rPr>
          <w:rtl/>
          <w:lang w:eastAsia="he-IL"/>
        </w:rPr>
      </w:pPr>
      <w:bookmarkStart w:id="1648" w:name="_ETM_Q1_1896010"/>
      <w:bookmarkStart w:id="1649" w:name="_ETM_Q1_1896035"/>
      <w:bookmarkEnd w:id="1648"/>
      <w:bookmarkEnd w:id="1649"/>
      <w:r>
        <w:rPr>
          <w:rFonts w:hint="cs"/>
          <w:rtl/>
          <w:lang w:eastAsia="he-IL"/>
        </w:rPr>
        <w:t>תודה רבה. באמת תודה רבה. עם כל הכבו</w:t>
      </w:r>
      <w:bookmarkStart w:id="1650" w:name="_ETM_Q1_1896430"/>
      <w:bookmarkEnd w:id="1650"/>
      <w:r>
        <w:rPr>
          <w:rFonts w:hint="cs"/>
          <w:rtl/>
          <w:lang w:eastAsia="he-IL"/>
        </w:rPr>
        <w:t xml:space="preserve">ד. </w:t>
      </w:r>
    </w:p>
    <w:p w14:paraId="733EF077" w14:textId="77777777" w:rsidR="00705A04" w:rsidRDefault="00705A04" w:rsidP="00705A04">
      <w:pPr>
        <w:rPr>
          <w:rtl/>
          <w:lang w:eastAsia="he-IL"/>
        </w:rPr>
      </w:pPr>
      <w:bookmarkStart w:id="1651" w:name="_ETM_Q1_1896719"/>
      <w:bookmarkStart w:id="1652" w:name="_ETM_Q1_1896761"/>
      <w:bookmarkEnd w:id="1651"/>
      <w:bookmarkEnd w:id="1652"/>
    </w:p>
    <w:p w14:paraId="0A4D3EBC" w14:textId="3686A942" w:rsidR="00705A04" w:rsidRDefault="00705A04" w:rsidP="00705A04">
      <w:pPr>
        <w:pStyle w:val="af6"/>
        <w:keepNext/>
        <w:rPr>
          <w:rtl/>
        </w:rPr>
      </w:pPr>
      <w:bookmarkStart w:id="1653" w:name="ET_yor_5807_132"/>
      <w:r w:rsidRPr="00705A04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705A04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1FC7B225" w14:textId="77777777" w:rsidR="00705A04" w:rsidRDefault="00705A04" w:rsidP="00705A04">
      <w:pPr>
        <w:pStyle w:val="KeepWithNext"/>
        <w:rPr>
          <w:rtl/>
          <w:lang w:eastAsia="he-IL"/>
        </w:rPr>
      </w:pPr>
    </w:p>
    <w:p w14:paraId="57C5FF32" w14:textId="77D38541" w:rsidR="00705A04" w:rsidRDefault="00705A04" w:rsidP="00705A04">
      <w:pPr>
        <w:rPr>
          <w:rtl/>
          <w:lang w:eastAsia="he-IL"/>
        </w:rPr>
      </w:pPr>
      <w:bookmarkStart w:id="1654" w:name="_ETM_Q1_1897806"/>
      <w:bookmarkStart w:id="1655" w:name="_ETM_Q1_1897836"/>
      <w:bookmarkEnd w:id="1654"/>
      <w:bookmarkEnd w:id="1655"/>
      <w:r>
        <w:rPr>
          <w:rFonts w:hint="cs"/>
          <w:rtl/>
          <w:lang w:eastAsia="he-IL"/>
        </w:rPr>
        <w:t xml:space="preserve">צביקה, </w:t>
      </w:r>
      <w:bookmarkStart w:id="1656" w:name="_ETM_Q1_1898721"/>
      <w:bookmarkEnd w:id="1656"/>
      <w:r>
        <w:rPr>
          <w:rFonts w:hint="cs"/>
          <w:rtl/>
          <w:lang w:eastAsia="he-IL"/>
        </w:rPr>
        <w:t xml:space="preserve">צביקה, תן לה להמשיך. באמת, אני רוצה לשמוע אותה. </w:t>
      </w:r>
      <w:bookmarkStart w:id="1657" w:name="_ETM_Q1_1900912"/>
      <w:bookmarkEnd w:id="1657"/>
    </w:p>
    <w:p w14:paraId="2F4EB7DB" w14:textId="77777777" w:rsidR="00705A04" w:rsidRDefault="00705A04" w:rsidP="00705A04">
      <w:pPr>
        <w:rPr>
          <w:rtl/>
          <w:lang w:eastAsia="he-IL"/>
        </w:rPr>
      </w:pPr>
      <w:bookmarkStart w:id="1658" w:name="_ETM_Q1_1901082"/>
      <w:bookmarkStart w:id="1659" w:name="_ETM_Q1_1901114"/>
      <w:bookmarkEnd w:id="1658"/>
      <w:bookmarkEnd w:id="1659"/>
    </w:p>
    <w:p w14:paraId="0D17C791" w14:textId="21789A92" w:rsidR="00705A04" w:rsidRDefault="00705A04" w:rsidP="00705A04">
      <w:pPr>
        <w:pStyle w:val="af9"/>
        <w:keepNext/>
        <w:rPr>
          <w:rtl/>
          <w:lang w:eastAsia="he-IL"/>
        </w:rPr>
      </w:pPr>
      <w:bookmarkStart w:id="1660" w:name="ET_guest_צבי_האוזר_133"/>
      <w:r w:rsidRPr="00705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705A04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"/>
    </w:p>
    <w:p w14:paraId="0453C366" w14:textId="77777777" w:rsidR="00705A04" w:rsidRDefault="00705A04" w:rsidP="00705A04">
      <w:pPr>
        <w:pStyle w:val="KeepWithNext"/>
        <w:rPr>
          <w:rtl/>
          <w:lang w:eastAsia="he-IL"/>
        </w:rPr>
      </w:pPr>
    </w:p>
    <w:p w14:paraId="57F2BD1C" w14:textId="20E05A73" w:rsidR="00705A04" w:rsidRDefault="00705A04" w:rsidP="00705A04">
      <w:pPr>
        <w:rPr>
          <w:rtl/>
          <w:lang w:eastAsia="he-IL"/>
        </w:rPr>
      </w:pPr>
      <w:bookmarkStart w:id="1661" w:name="_ETM_Q1_1902076"/>
      <w:bookmarkStart w:id="1662" w:name="_ETM_Q1_1902103"/>
      <w:bookmarkEnd w:id="1661"/>
      <w:bookmarkEnd w:id="1662"/>
      <w:r>
        <w:rPr>
          <w:rFonts w:hint="cs"/>
          <w:rtl/>
          <w:lang w:eastAsia="he-IL"/>
        </w:rPr>
        <w:t xml:space="preserve">סיכמנו </w:t>
      </w:r>
      <w:bookmarkStart w:id="1663" w:name="_ETM_Q1_1902838"/>
      <w:bookmarkEnd w:id="1663"/>
      <w:r>
        <w:rPr>
          <w:rFonts w:hint="cs"/>
          <w:rtl/>
          <w:lang w:eastAsia="he-IL"/>
        </w:rPr>
        <w:t xml:space="preserve">את זה. </w:t>
      </w:r>
    </w:p>
    <w:p w14:paraId="0F24F511" w14:textId="77777777" w:rsidR="00705A04" w:rsidRDefault="00705A04" w:rsidP="00705A04">
      <w:pPr>
        <w:rPr>
          <w:rtl/>
          <w:lang w:eastAsia="he-IL"/>
        </w:rPr>
      </w:pPr>
      <w:bookmarkStart w:id="1664" w:name="_ETM_Q1_1903470"/>
      <w:bookmarkStart w:id="1665" w:name="_ETM_Q1_1903516"/>
      <w:bookmarkStart w:id="1666" w:name="_ETM_Q1_1904549"/>
      <w:bookmarkEnd w:id="1664"/>
      <w:bookmarkEnd w:id="1665"/>
      <w:bookmarkEnd w:id="1666"/>
    </w:p>
    <w:p w14:paraId="2D397DF5" w14:textId="50560443" w:rsidR="00705A04" w:rsidRDefault="00705A04" w:rsidP="00705A04">
      <w:pPr>
        <w:pStyle w:val="af6"/>
        <w:keepNext/>
        <w:rPr>
          <w:rtl/>
        </w:rPr>
      </w:pPr>
      <w:bookmarkStart w:id="1667" w:name="ET_yor_5807_134"/>
      <w:r w:rsidRPr="00705A04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705A04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51994196" w14:textId="77777777" w:rsidR="00705A04" w:rsidRDefault="00705A04" w:rsidP="00705A04">
      <w:pPr>
        <w:pStyle w:val="KeepWithNext"/>
        <w:rPr>
          <w:rtl/>
          <w:lang w:eastAsia="he-IL"/>
        </w:rPr>
      </w:pPr>
    </w:p>
    <w:p w14:paraId="6A1CE288" w14:textId="362D2E10" w:rsidR="00705A04" w:rsidRDefault="00705A04" w:rsidP="00705A04">
      <w:pPr>
        <w:rPr>
          <w:rtl/>
          <w:lang w:eastAsia="he-IL"/>
        </w:rPr>
      </w:pPr>
      <w:bookmarkStart w:id="1668" w:name="_ETM_Q1_1904923"/>
      <w:bookmarkStart w:id="1669" w:name="_ETM_Q1_1904951"/>
      <w:bookmarkEnd w:id="1668"/>
      <w:bookmarkEnd w:id="1669"/>
      <w:r>
        <w:rPr>
          <w:rFonts w:hint="cs"/>
          <w:rtl/>
          <w:lang w:eastAsia="he-IL"/>
        </w:rPr>
        <w:t>אבל אנ</w:t>
      </w:r>
      <w:bookmarkStart w:id="1670" w:name="_ETM_Q1_1902387"/>
      <w:bookmarkEnd w:id="1670"/>
      <w:r>
        <w:rPr>
          <w:rFonts w:hint="cs"/>
          <w:rtl/>
          <w:lang w:eastAsia="he-IL"/>
        </w:rPr>
        <w:t>חנו רוצים לשמוע, אנחנו רוצים להתקדם. אמרתי</w:t>
      </w:r>
      <w:bookmarkStart w:id="1671" w:name="_ETM_Q1_1907359"/>
      <w:bookmarkEnd w:id="1671"/>
      <w:r>
        <w:rPr>
          <w:rFonts w:hint="cs"/>
          <w:rtl/>
          <w:lang w:eastAsia="he-IL"/>
        </w:rPr>
        <w:t xml:space="preserve"> לך, אני ב</w:t>
      </w:r>
      <w:bookmarkStart w:id="1672" w:name="_ETM_Q1_1905040"/>
      <w:bookmarkEnd w:id="1672"/>
      <w:r>
        <w:rPr>
          <w:rFonts w:hint="cs"/>
          <w:rtl/>
          <w:lang w:eastAsia="he-IL"/>
        </w:rPr>
        <w:t xml:space="preserve">אה מתחום החינוך, צביקה. אני לא באה מתחום </w:t>
      </w:r>
      <w:bookmarkStart w:id="1673" w:name="_ETM_Q1_1908993"/>
      <w:bookmarkEnd w:id="1673"/>
      <w:r>
        <w:rPr>
          <w:rFonts w:hint="cs"/>
          <w:rtl/>
          <w:lang w:eastAsia="he-IL"/>
        </w:rPr>
        <w:t xml:space="preserve">המשפט, כמוך. אני באה מתחום החינוך. אני חושבת שצריך </w:t>
      </w:r>
      <w:bookmarkStart w:id="1674" w:name="_ETM_Q1_1914799"/>
      <w:bookmarkEnd w:id="1674"/>
      <w:r>
        <w:rPr>
          <w:rFonts w:hint="cs"/>
          <w:rtl/>
          <w:lang w:eastAsia="he-IL"/>
        </w:rPr>
        <w:t>להקשיב, לשמוע, ג</w:t>
      </w:r>
      <w:bookmarkStart w:id="1675" w:name="_ETM_Q1_1913948"/>
      <w:bookmarkEnd w:id="1675"/>
      <w:r>
        <w:rPr>
          <w:rFonts w:hint="cs"/>
          <w:rtl/>
          <w:lang w:eastAsia="he-IL"/>
        </w:rPr>
        <w:t xml:space="preserve">ם אם זה ייקח. אמא שלי, עליה השלום, </w:t>
      </w:r>
      <w:bookmarkStart w:id="1676" w:name="_ETM_Q1_1916887"/>
      <w:bookmarkEnd w:id="1676"/>
      <w:r>
        <w:rPr>
          <w:rFonts w:hint="cs"/>
          <w:rtl/>
          <w:lang w:eastAsia="he-IL"/>
        </w:rPr>
        <w:t xml:space="preserve">הייתה אומרת הדרך הארוכה היא הקצרה ביותר. ואני אומרת </w:t>
      </w:r>
      <w:bookmarkStart w:id="1677" w:name="_ETM_Q1_1923505"/>
      <w:bookmarkStart w:id="1678" w:name="_ETM_Q1_1920587"/>
      <w:bookmarkEnd w:id="1677"/>
      <w:bookmarkEnd w:id="1678"/>
      <w:r>
        <w:rPr>
          <w:rFonts w:hint="cs"/>
          <w:rtl/>
          <w:lang w:eastAsia="he-IL"/>
        </w:rPr>
        <w:t xml:space="preserve">לך, כל עוד אני פה, בדיוק כמו שאמרתי ואתה היית </w:t>
      </w:r>
      <w:bookmarkStart w:id="1679" w:name="_ETM_Q1_1925101"/>
      <w:bookmarkEnd w:id="1679"/>
      <w:r>
        <w:rPr>
          <w:rFonts w:hint="cs"/>
          <w:rtl/>
          <w:lang w:eastAsia="he-IL"/>
        </w:rPr>
        <w:t xml:space="preserve">שותף איתי במערת המכפלה. אמרתי כל עוד אני </w:t>
      </w:r>
      <w:bookmarkStart w:id="1680" w:name="_ETM_Q1_1926893"/>
      <w:bookmarkEnd w:id="1680"/>
      <w:r>
        <w:rPr>
          <w:rFonts w:hint="cs"/>
          <w:rtl/>
          <w:lang w:eastAsia="he-IL"/>
        </w:rPr>
        <w:t xml:space="preserve">חברת כנסת </w:t>
      </w:r>
      <w:bookmarkStart w:id="1681" w:name="_ETM_Q1_1928315"/>
      <w:bookmarkEnd w:id="1681"/>
      <w:r>
        <w:rPr>
          <w:rFonts w:hint="cs"/>
          <w:rtl/>
          <w:lang w:eastAsia="he-IL"/>
        </w:rPr>
        <w:t xml:space="preserve">תקום מעלית במערת המכפלה. אמרתי או לא אמרתי? היום יש </w:t>
      </w:r>
      <w:bookmarkStart w:id="1682" w:name="_ETM_Q1_1934051"/>
      <w:bookmarkEnd w:id="1682"/>
      <w:r>
        <w:rPr>
          <w:rFonts w:hint="cs"/>
          <w:rtl/>
          <w:lang w:eastAsia="he-IL"/>
        </w:rPr>
        <w:t>מעלית במערת המכפלה. אתה יודע למה? כי כשאני</w:t>
      </w:r>
      <w:bookmarkStart w:id="1683" w:name="_ETM_Q1_1935531"/>
      <w:bookmarkEnd w:id="1683"/>
      <w:r>
        <w:rPr>
          <w:rFonts w:hint="cs"/>
          <w:rtl/>
          <w:lang w:eastAsia="he-IL"/>
        </w:rPr>
        <w:t xml:space="preserve"> לוקחת </w:t>
      </w:r>
      <w:bookmarkStart w:id="1684" w:name="_ETM_Q1_1937514"/>
      <w:bookmarkEnd w:id="1684"/>
      <w:r>
        <w:rPr>
          <w:rFonts w:hint="cs"/>
          <w:rtl/>
          <w:lang w:eastAsia="he-IL"/>
        </w:rPr>
        <w:t>משהו אני לא מרפה. שום דבר, חוץ מהקדוש ברוך הוא</w:t>
      </w:r>
      <w:bookmarkStart w:id="1685" w:name="_ETM_Q1_1942151"/>
      <w:bookmarkStart w:id="1686" w:name="_ETM_Q1_1940579"/>
      <w:bookmarkEnd w:id="1685"/>
      <w:bookmarkEnd w:id="1686"/>
      <w:r>
        <w:rPr>
          <w:rFonts w:hint="cs"/>
          <w:rtl/>
          <w:lang w:eastAsia="he-IL"/>
        </w:rPr>
        <w:t xml:space="preserve">, לא יגרום לי ולא גורם לי להסיר </w:t>
      </w:r>
      <w:bookmarkStart w:id="1687" w:name="_ETM_Q1_1944914"/>
      <w:bookmarkEnd w:id="1687"/>
      <w:r>
        <w:rPr>
          <w:rFonts w:hint="cs"/>
          <w:rtl/>
          <w:lang w:eastAsia="he-IL"/>
        </w:rPr>
        <w:t xml:space="preserve">ידיים מהחוק הזה. ואני חושבת שאני מדברת גם בשמה של </w:t>
      </w:r>
      <w:bookmarkStart w:id="1688" w:name="_ETM_Q1_1949482"/>
      <w:bookmarkEnd w:id="1688"/>
      <w:r>
        <w:rPr>
          <w:rFonts w:hint="cs"/>
          <w:rtl/>
          <w:lang w:eastAsia="he-IL"/>
        </w:rPr>
        <w:t>מירב</w:t>
      </w:r>
      <w:bookmarkStart w:id="1689" w:name="_ETM_Q1_1947434"/>
      <w:bookmarkEnd w:id="1689"/>
      <w:r>
        <w:rPr>
          <w:rFonts w:hint="cs"/>
          <w:rtl/>
          <w:lang w:eastAsia="he-IL"/>
        </w:rPr>
        <w:t>. בסדר? ומירב הוכיחה את זה, לא פעם</w:t>
      </w:r>
      <w:bookmarkStart w:id="1690" w:name="_ETM_Q1_1949368"/>
      <w:bookmarkEnd w:id="1690"/>
      <w:r>
        <w:rPr>
          <w:rFonts w:hint="cs"/>
          <w:rtl/>
          <w:lang w:eastAsia="he-IL"/>
        </w:rPr>
        <w:t xml:space="preserve">, לא </w:t>
      </w:r>
      <w:bookmarkStart w:id="1691" w:name="_ETM_Q1_1950650"/>
      <w:bookmarkEnd w:id="1691"/>
      <w:r>
        <w:rPr>
          <w:rFonts w:hint="cs"/>
          <w:rtl/>
          <w:lang w:eastAsia="he-IL"/>
        </w:rPr>
        <w:t>פעמיים ולא שלוש. שכשאנח</w:t>
      </w:r>
      <w:bookmarkStart w:id="1692" w:name="_ETM_Q1_1952031"/>
      <w:bookmarkEnd w:id="1692"/>
      <w:r>
        <w:rPr>
          <w:rFonts w:hint="cs"/>
          <w:rtl/>
          <w:lang w:eastAsia="he-IL"/>
        </w:rPr>
        <w:t xml:space="preserve">נו נחושים אנחנו נעשה את זה עד </w:t>
      </w:r>
      <w:bookmarkStart w:id="1693" w:name="_ETM_Q1_1954974"/>
      <w:bookmarkEnd w:id="1693"/>
      <w:r>
        <w:rPr>
          <w:rFonts w:hint="cs"/>
          <w:rtl/>
          <w:lang w:eastAsia="he-IL"/>
        </w:rPr>
        <w:t xml:space="preserve">הסוף. לכן סבלנות. אמרתי את זה גם לניצה. ואני אוהבת </w:t>
      </w:r>
      <w:bookmarkStart w:id="1694" w:name="_ETM_Q1_1960352"/>
      <w:bookmarkEnd w:id="1694"/>
      <w:r>
        <w:rPr>
          <w:rFonts w:hint="cs"/>
          <w:rtl/>
          <w:lang w:eastAsia="he-IL"/>
        </w:rPr>
        <w:t>את ניצה אהבת נפש. ואני אומרת לה נ</w:t>
      </w:r>
      <w:bookmarkStart w:id="1695" w:name="_ETM_Q1_1960739"/>
      <w:bookmarkEnd w:id="1695"/>
      <w:r>
        <w:rPr>
          <w:rFonts w:hint="cs"/>
          <w:rtl/>
          <w:lang w:eastAsia="he-IL"/>
        </w:rPr>
        <w:t xml:space="preserve">יצה, אני יודעת </w:t>
      </w:r>
      <w:bookmarkStart w:id="1696" w:name="_ETM_Q1_1962014"/>
      <w:bookmarkEnd w:id="1696"/>
      <w:r>
        <w:rPr>
          <w:rFonts w:hint="cs"/>
          <w:rtl/>
          <w:lang w:eastAsia="he-IL"/>
        </w:rPr>
        <w:t xml:space="preserve">שאת רוצה את זה עכשיו ומיד. אבל הדרך הארוכה היא </w:t>
      </w:r>
      <w:bookmarkStart w:id="1697" w:name="_ETM_Q1_1966921"/>
      <w:bookmarkEnd w:id="1697"/>
      <w:r>
        <w:rPr>
          <w:rFonts w:hint="cs"/>
          <w:rtl/>
          <w:lang w:eastAsia="he-IL"/>
        </w:rPr>
        <w:t xml:space="preserve">תהיה הכי קצרה. זהו. ולכן אני מאוד רוצה שנשמע. </w:t>
      </w:r>
      <w:bookmarkStart w:id="1698" w:name="_ETM_Q1_1968938"/>
      <w:bookmarkEnd w:id="1698"/>
      <w:r>
        <w:rPr>
          <w:rFonts w:hint="cs"/>
          <w:rtl/>
          <w:lang w:eastAsia="he-IL"/>
        </w:rPr>
        <w:t xml:space="preserve">נשמע. </w:t>
      </w:r>
      <w:bookmarkStart w:id="1699" w:name="_ETM_Q1_1969687"/>
      <w:bookmarkEnd w:id="1699"/>
      <w:r>
        <w:rPr>
          <w:rFonts w:hint="cs"/>
          <w:rtl/>
          <w:lang w:eastAsia="he-IL"/>
        </w:rPr>
        <w:t xml:space="preserve">בואו נשכיל, בואו נשמע מה מפריע, </w:t>
      </w:r>
      <w:bookmarkStart w:id="1700" w:name="_ETM_Q1_1971180"/>
      <w:bookmarkEnd w:id="1700"/>
      <w:r>
        <w:rPr>
          <w:rFonts w:hint="cs"/>
          <w:rtl/>
          <w:lang w:eastAsia="he-IL"/>
        </w:rPr>
        <w:t xml:space="preserve">בואו ננסה לשכנע. למה </w:t>
      </w:r>
      <w:bookmarkStart w:id="1701" w:name="_ETM_Q1_1973143"/>
      <w:bookmarkEnd w:id="1701"/>
      <w:r>
        <w:rPr>
          <w:rFonts w:hint="cs"/>
          <w:rtl/>
          <w:lang w:eastAsia="he-IL"/>
        </w:rPr>
        <w:t>לא? כן?</w:t>
      </w:r>
    </w:p>
    <w:p w14:paraId="79394DF6" w14:textId="77777777" w:rsidR="00705A04" w:rsidRDefault="00705A04" w:rsidP="00705A04">
      <w:pPr>
        <w:rPr>
          <w:rtl/>
          <w:lang w:eastAsia="he-IL"/>
        </w:rPr>
      </w:pPr>
      <w:bookmarkStart w:id="1702" w:name="_ETM_Q1_1975870"/>
      <w:bookmarkStart w:id="1703" w:name="_ETM_Q1_1975936"/>
      <w:bookmarkEnd w:id="1702"/>
      <w:bookmarkEnd w:id="1703"/>
    </w:p>
    <w:p w14:paraId="4FFBC6C5" w14:textId="69D92173" w:rsidR="00705A04" w:rsidRDefault="00705A04" w:rsidP="00705A04">
      <w:pPr>
        <w:pStyle w:val="af9"/>
        <w:keepNext/>
        <w:rPr>
          <w:rtl/>
          <w:lang w:eastAsia="he-IL"/>
        </w:rPr>
      </w:pPr>
      <w:bookmarkStart w:id="1704" w:name="ET_guest_נגה_שילדהאוז_טאובר_135"/>
      <w:r w:rsidRPr="00705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705A04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0B50FE0B" w14:textId="77777777" w:rsidR="00705A04" w:rsidRDefault="00705A04" w:rsidP="00705A04">
      <w:pPr>
        <w:pStyle w:val="KeepWithNext"/>
        <w:rPr>
          <w:rtl/>
          <w:lang w:eastAsia="he-IL"/>
        </w:rPr>
      </w:pPr>
    </w:p>
    <w:p w14:paraId="43FE7038" w14:textId="65225047" w:rsidR="00705A04" w:rsidRDefault="00705A04" w:rsidP="00705A0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05" w:name="_ETM_Q1_1977000"/>
      <w:bookmarkStart w:id="1706" w:name="_ETM_Q1_1977054"/>
      <w:bookmarkEnd w:id="1705"/>
      <w:bookmarkEnd w:id="1706"/>
      <w:r>
        <w:rPr>
          <w:rFonts w:hint="cs"/>
          <w:rtl/>
          <w:lang w:eastAsia="he-IL"/>
        </w:rPr>
        <w:t>וב, אני</w:t>
      </w:r>
      <w:bookmarkStart w:id="1707" w:name="_ETM_Q1_1974525"/>
      <w:bookmarkEnd w:id="1707"/>
      <w:r>
        <w:rPr>
          <w:rFonts w:hint="cs"/>
          <w:rtl/>
          <w:lang w:eastAsia="he-IL"/>
        </w:rPr>
        <w:t xml:space="preserve"> מבינה שהנושא הזה גם לא ייסגר היום.</w:t>
      </w:r>
      <w:bookmarkStart w:id="1708" w:name="_ETM_Q1_1978832"/>
      <w:bookmarkEnd w:id="1708"/>
      <w:r>
        <w:rPr>
          <w:rFonts w:hint="cs"/>
          <w:rtl/>
          <w:lang w:eastAsia="he-IL"/>
        </w:rPr>
        <w:t xml:space="preserve"> אבל אני אגיד, הנושא הוא תקדימי. הוא רגיש. אין לו </w:t>
      </w:r>
      <w:bookmarkStart w:id="1709" w:name="_ETM_Q1_1983379"/>
      <w:bookmarkEnd w:id="1709"/>
      <w:r>
        <w:rPr>
          <w:rFonts w:hint="cs"/>
          <w:rtl/>
          <w:lang w:eastAsia="he-IL"/>
        </w:rPr>
        <w:t xml:space="preserve">אח ורע בעולם. </w:t>
      </w:r>
      <w:bookmarkStart w:id="1710" w:name="_ETM_Q1_1982811"/>
      <w:bookmarkEnd w:id="1710"/>
      <w:r>
        <w:rPr>
          <w:rFonts w:hint="cs"/>
          <w:rtl/>
          <w:lang w:eastAsia="he-IL"/>
        </w:rPr>
        <w:t>בכ</w:t>
      </w:r>
      <w:bookmarkStart w:id="1711" w:name="_ETM_Q1_1982233"/>
      <w:bookmarkEnd w:id="1711"/>
      <w:r>
        <w:rPr>
          <w:rFonts w:hint="cs"/>
          <w:rtl/>
          <w:lang w:eastAsia="he-IL"/>
        </w:rPr>
        <w:t xml:space="preserve">נסת הקודמת הייתה פה סקירה </w:t>
      </w:r>
      <w:bookmarkStart w:id="1712" w:name="_ETM_Q1_1986537"/>
      <w:bookmarkEnd w:id="1712"/>
      <w:r>
        <w:rPr>
          <w:rFonts w:hint="cs"/>
          <w:rtl/>
          <w:lang w:eastAsia="he-IL"/>
        </w:rPr>
        <w:t>של המצב ושל המשפט. אין לו אח ורע בעולם. אנחנו</w:t>
      </w:r>
      <w:bookmarkStart w:id="1713" w:name="_ETM_Q1_1991666"/>
      <w:bookmarkEnd w:id="1713"/>
      <w:r>
        <w:rPr>
          <w:rFonts w:hint="cs"/>
          <w:rtl/>
          <w:lang w:eastAsia="he-IL"/>
        </w:rPr>
        <w:t xml:space="preserve"> ממש יש מאין מנסים להקים איזה שהוא מנגנון. ולא </w:t>
      </w:r>
      <w:bookmarkStart w:id="1714" w:name="_ETM_Q1_1993515"/>
      <w:bookmarkEnd w:id="1714"/>
      <w:r>
        <w:rPr>
          <w:rFonts w:hint="cs"/>
          <w:rtl/>
          <w:lang w:eastAsia="he-IL"/>
        </w:rPr>
        <w:t>נכו</w:t>
      </w:r>
      <w:bookmarkStart w:id="1715" w:name="_ETM_Q1_1993763"/>
      <w:bookmarkEnd w:id="1715"/>
      <w:r>
        <w:rPr>
          <w:rFonts w:hint="cs"/>
          <w:rtl/>
          <w:lang w:eastAsia="he-IL"/>
        </w:rPr>
        <w:t xml:space="preserve">ן ללכת מהנקודה של החיילים אל הכלל. כי זה מנגנון </w:t>
      </w:r>
      <w:bookmarkStart w:id="1716" w:name="_ETM_Q1_1999207"/>
      <w:bookmarkEnd w:id="1716"/>
      <w:r>
        <w:rPr>
          <w:rFonts w:hint="cs"/>
          <w:rtl/>
          <w:lang w:eastAsia="he-IL"/>
        </w:rPr>
        <w:t>שיתפ</w:t>
      </w:r>
      <w:bookmarkStart w:id="1717" w:name="_ETM_Q1_1997376"/>
      <w:bookmarkEnd w:id="1717"/>
      <w:r>
        <w:rPr>
          <w:rFonts w:hint="cs"/>
          <w:rtl/>
          <w:lang w:eastAsia="he-IL"/>
        </w:rPr>
        <w:t>תח יותר מהר. אם אנחנו באופן אקט</w:t>
      </w:r>
      <w:bookmarkStart w:id="1718" w:name="_ETM_Q1_1999409"/>
      <w:bookmarkEnd w:id="1718"/>
      <w:r>
        <w:rPr>
          <w:rFonts w:hint="cs"/>
          <w:rtl/>
          <w:lang w:eastAsia="he-IL"/>
        </w:rPr>
        <w:t xml:space="preserve">יבי נפעל להציג בפני </w:t>
      </w:r>
      <w:bookmarkStart w:id="1719" w:name="_ETM_Q1_2001834"/>
      <w:bookmarkEnd w:id="1719"/>
      <w:r>
        <w:rPr>
          <w:rFonts w:hint="cs"/>
          <w:rtl/>
          <w:lang w:eastAsia="he-IL"/>
        </w:rPr>
        <w:t>החיילים אנחנו גם ניתקל עם הדיל</w:t>
      </w:r>
      <w:bookmarkStart w:id="1720" w:name="_ETM_Q1_2002501"/>
      <w:bookmarkEnd w:id="1720"/>
      <w:r>
        <w:rPr>
          <w:rFonts w:hint="cs"/>
          <w:rtl/>
          <w:lang w:eastAsia="he-IL"/>
        </w:rPr>
        <w:t xml:space="preserve">מות. ואנחנו מהנקודה נלך לכלל </w:t>
      </w:r>
      <w:bookmarkStart w:id="1721" w:name="_ETM_Q1_2006640"/>
      <w:bookmarkEnd w:id="1721"/>
      <w:r>
        <w:rPr>
          <w:rFonts w:hint="cs"/>
          <w:rtl/>
          <w:lang w:eastAsia="he-IL"/>
        </w:rPr>
        <w:t xml:space="preserve">ולא הפוך. </w:t>
      </w:r>
    </w:p>
    <w:p w14:paraId="6F2AB2A0" w14:textId="77777777" w:rsidR="00705A04" w:rsidRDefault="00705A04" w:rsidP="00705A04">
      <w:pPr>
        <w:rPr>
          <w:rtl/>
          <w:lang w:eastAsia="he-IL"/>
        </w:rPr>
      </w:pPr>
      <w:bookmarkStart w:id="1722" w:name="_ETM_Q1_2008193"/>
      <w:bookmarkStart w:id="1723" w:name="_ETM_Q1_2008255"/>
      <w:bookmarkStart w:id="1724" w:name="_ETM_Q1_2005488"/>
      <w:bookmarkStart w:id="1725" w:name="_ETM_Q1_2006211"/>
      <w:bookmarkEnd w:id="1722"/>
      <w:bookmarkEnd w:id="1723"/>
      <w:bookmarkEnd w:id="1724"/>
      <w:bookmarkEnd w:id="1725"/>
    </w:p>
    <w:p w14:paraId="0D49C23C" w14:textId="757238C6" w:rsidR="00705A04" w:rsidRDefault="00705A04" w:rsidP="00705A04">
      <w:pPr>
        <w:pStyle w:val="af6"/>
        <w:keepNext/>
        <w:rPr>
          <w:rtl/>
        </w:rPr>
      </w:pPr>
      <w:bookmarkStart w:id="1726" w:name="ET_yor_5807_136"/>
      <w:r w:rsidRPr="00705A04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705A04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05802772" w14:textId="77777777" w:rsidR="00705A04" w:rsidRDefault="00705A04" w:rsidP="00705A04">
      <w:pPr>
        <w:pStyle w:val="KeepWithNext"/>
        <w:rPr>
          <w:rtl/>
          <w:lang w:eastAsia="he-IL"/>
        </w:rPr>
      </w:pPr>
    </w:p>
    <w:p w14:paraId="67738B00" w14:textId="67DB6E83" w:rsidR="00705A04" w:rsidRDefault="00705A04" w:rsidP="00705A0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27" w:name="_ETM_Q1_2006717"/>
      <w:bookmarkStart w:id="1728" w:name="_ETM_Q1_2006778"/>
      <w:bookmarkEnd w:id="1727"/>
      <w:bookmarkEnd w:id="1728"/>
      <w:r>
        <w:rPr>
          <w:rFonts w:hint="cs"/>
          <w:rtl/>
          <w:lang w:eastAsia="he-IL"/>
        </w:rPr>
        <w:t xml:space="preserve">סדר גמור. אין בעיה. את רוצה לקרוא לזה </w:t>
      </w:r>
      <w:bookmarkStart w:id="1729" w:name="_ETM_Q1_2010080"/>
      <w:bookmarkEnd w:id="1729"/>
      <w:r>
        <w:rPr>
          <w:rFonts w:hint="cs"/>
          <w:rtl/>
          <w:lang w:eastAsia="he-IL"/>
        </w:rPr>
        <w:t>כלל, תקראי לזה כלל. אין לי שום ב</w:t>
      </w:r>
      <w:bookmarkStart w:id="1730" w:name="_ETM_Q1_2010566"/>
      <w:bookmarkEnd w:id="1730"/>
      <w:r>
        <w:rPr>
          <w:rFonts w:hint="cs"/>
          <w:rtl/>
          <w:lang w:eastAsia="he-IL"/>
        </w:rPr>
        <w:t xml:space="preserve">עיה עם זה. </w:t>
      </w:r>
      <w:bookmarkStart w:id="1731" w:name="_ETM_Q1_2011202"/>
      <w:bookmarkEnd w:id="1731"/>
      <w:r>
        <w:rPr>
          <w:rFonts w:hint="cs"/>
          <w:rtl/>
          <w:lang w:eastAsia="he-IL"/>
        </w:rPr>
        <w:t>כן צביקה? אבל קצר</w:t>
      </w:r>
      <w:bookmarkStart w:id="1732" w:name="_ETM_Q1_2011359"/>
      <w:bookmarkEnd w:id="1732"/>
      <w:r>
        <w:rPr>
          <w:rFonts w:hint="cs"/>
          <w:rtl/>
          <w:lang w:eastAsia="he-IL"/>
        </w:rPr>
        <w:t xml:space="preserve">, כי אנחנו בהקראה. </w:t>
      </w:r>
    </w:p>
    <w:p w14:paraId="29F7843A" w14:textId="77777777" w:rsidR="00705A04" w:rsidRDefault="00705A04" w:rsidP="00705A04">
      <w:pPr>
        <w:rPr>
          <w:rtl/>
          <w:lang w:eastAsia="he-IL"/>
        </w:rPr>
      </w:pPr>
      <w:bookmarkStart w:id="1733" w:name="_ETM_Q1_2013975"/>
      <w:bookmarkStart w:id="1734" w:name="_ETM_Q1_2014038"/>
      <w:bookmarkEnd w:id="1733"/>
      <w:bookmarkEnd w:id="1734"/>
    </w:p>
    <w:p w14:paraId="4DA040F7" w14:textId="1DFB8250" w:rsidR="00705A04" w:rsidRDefault="00705A04" w:rsidP="00705A04">
      <w:pPr>
        <w:pStyle w:val="af9"/>
        <w:keepNext/>
        <w:rPr>
          <w:rtl/>
          <w:lang w:eastAsia="he-IL"/>
        </w:rPr>
      </w:pPr>
      <w:bookmarkStart w:id="1735" w:name="ET_guest_צבי_האוזר_137"/>
      <w:r w:rsidRPr="00705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705A04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69751CF2" w14:textId="77777777" w:rsidR="00705A04" w:rsidRDefault="00705A04" w:rsidP="00705A04">
      <w:pPr>
        <w:pStyle w:val="KeepWithNext"/>
        <w:rPr>
          <w:rtl/>
          <w:lang w:eastAsia="he-IL"/>
        </w:rPr>
      </w:pPr>
    </w:p>
    <w:p w14:paraId="0634F5A2" w14:textId="77777777" w:rsidR="00033C04" w:rsidRDefault="00705A04" w:rsidP="00705A04">
      <w:pPr>
        <w:rPr>
          <w:rtl/>
          <w:lang w:eastAsia="he-IL"/>
        </w:rPr>
      </w:pPr>
      <w:bookmarkStart w:id="1736" w:name="_ETM_Q1_2013360"/>
      <w:bookmarkStart w:id="1737" w:name="_ETM_Q1_2013406"/>
      <w:bookmarkEnd w:id="1736"/>
      <w:bookmarkEnd w:id="1737"/>
      <w:r>
        <w:rPr>
          <w:rFonts w:hint="cs"/>
          <w:rtl/>
          <w:lang w:eastAsia="he-IL"/>
        </w:rPr>
        <w:t xml:space="preserve">גברתי, כן, </w:t>
      </w:r>
      <w:bookmarkStart w:id="1738" w:name="_ETM_Q1_2014604"/>
      <w:bookmarkEnd w:id="1738"/>
      <w:r>
        <w:rPr>
          <w:rFonts w:hint="cs"/>
          <w:rtl/>
          <w:lang w:eastAsia="he-IL"/>
        </w:rPr>
        <w:t>במילה אחת. כיוון שאני שמע</w:t>
      </w:r>
      <w:bookmarkStart w:id="1739" w:name="_ETM_Q1_2014131"/>
      <w:bookmarkEnd w:id="1739"/>
      <w:r>
        <w:rPr>
          <w:rFonts w:hint="cs"/>
          <w:rtl/>
          <w:lang w:eastAsia="he-IL"/>
        </w:rPr>
        <w:t>תי פה בקצה האוזן צליל שלכאורה</w:t>
      </w:r>
      <w:bookmarkStart w:id="1740" w:name="_ETM_Q1_2018217"/>
      <w:bookmarkEnd w:id="1740"/>
      <w:r>
        <w:rPr>
          <w:rFonts w:hint="cs"/>
          <w:rtl/>
          <w:lang w:eastAsia="he-IL"/>
        </w:rPr>
        <w:t xml:space="preserve"> יש קשיים משפטיים. אין לי ספק שמדובר בסוגיה פילוסופית שמקומו </w:t>
      </w:r>
      <w:bookmarkStart w:id="1741" w:name="_ETM_Q1_2025530"/>
      <w:bookmarkEnd w:id="1741"/>
      <w:r>
        <w:rPr>
          <w:rFonts w:hint="cs"/>
          <w:rtl/>
          <w:lang w:eastAsia="he-IL"/>
        </w:rPr>
        <w:t>של הבית הזה להכריע ולא בחדרים סגורים תחת פל</w:t>
      </w:r>
      <w:bookmarkStart w:id="1742" w:name="_ETM_Q1_2027270"/>
      <w:bookmarkEnd w:id="1742"/>
      <w:r>
        <w:rPr>
          <w:rFonts w:hint="cs"/>
          <w:rtl/>
          <w:lang w:eastAsia="he-IL"/>
        </w:rPr>
        <w:t>ור</w:t>
      </w:r>
      <w:bookmarkStart w:id="1743" w:name="_ETM_Q1_2027068"/>
      <w:bookmarkStart w:id="1744" w:name="_ETM_Q1_2027236"/>
      <w:bookmarkEnd w:id="1743"/>
      <w:bookmarkEnd w:id="1744"/>
      <w:r>
        <w:rPr>
          <w:rFonts w:hint="cs"/>
          <w:rtl/>
          <w:lang w:eastAsia="he-IL"/>
        </w:rPr>
        <w:t>סנט</w:t>
      </w:r>
      <w:r w:rsidR="00033C04">
        <w:rPr>
          <w:rFonts w:hint="cs"/>
          <w:rtl/>
          <w:lang w:eastAsia="he-IL"/>
        </w:rPr>
        <w:t xml:space="preserve"> </w:t>
      </w:r>
      <w:bookmarkStart w:id="1745" w:name="_ETM_Q1_2030293"/>
      <w:bookmarkEnd w:id="1745"/>
      <w:r w:rsidR="00033C04">
        <w:rPr>
          <w:rFonts w:hint="cs"/>
          <w:rtl/>
          <w:lang w:eastAsia="he-IL"/>
        </w:rPr>
        <w:t>במשרד הביטחון, קודם כ</w:t>
      </w:r>
      <w:bookmarkStart w:id="1746" w:name="_ETM_Q1_2029542"/>
      <w:bookmarkEnd w:id="1746"/>
      <w:r w:rsidR="00033C04">
        <w:rPr>
          <w:rFonts w:hint="cs"/>
          <w:rtl/>
          <w:lang w:eastAsia="he-IL"/>
        </w:rPr>
        <w:t xml:space="preserve">ל. </w:t>
      </w:r>
      <w:bookmarkStart w:id="1747" w:name="_ETM_Q1_2029904"/>
      <w:bookmarkEnd w:id="1747"/>
    </w:p>
    <w:p w14:paraId="0864F8BB" w14:textId="77777777" w:rsidR="00033C04" w:rsidRDefault="00033C04" w:rsidP="00705A04">
      <w:pPr>
        <w:rPr>
          <w:rtl/>
          <w:lang w:eastAsia="he-IL"/>
        </w:rPr>
      </w:pPr>
      <w:bookmarkStart w:id="1748" w:name="_ETM_Q1_2029941"/>
      <w:bookmarkEnd w:id="1748"/>
    </w:p>
    <w:p w14:paraId="6F8F0F98" w14:textId="56199161" w:rsidR="00033C04" w:rsidRDefault="00033C04" w:rsidP="00033C04">
      <w:pPr>
        <w:pStyle w:val="af6"/>
        <w:keepNext/>
        <w:rPr>
          <w:rtl/>
        </w:rPr>
      </w:pPr>
      <w:bookmarkStart w:id="1749" w:name="ET_yor_5807_138"/>
      <w:r w:rsidRPr="00033C04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033C04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28466A05" w14:textId="77777777" w:rsidR="00033C04" w:rsidRDefault="00033C04" w:rsidP="00033C04">
      <w:pPr>
        <w:pStyle w:val="KeepWithNext"/>
        <w:rPr>
          <w:rtl/>
        </w:rPr>
      </w:pPr>
    </w:p>
    <w:p w14:paraId="1C53F1D4" w14:textId="77777777" w:rsidR="00033C04" w:rsidRDefault="00033C04" w:rsidP="00033C04">
      <w:pPr>
        <w:rPr>
          <w:rtl/>
        </w:rPr>
      </w:pPr>
      <w:bookmarkStart w:id="1750" w:name="_ETM_Q1_2030992"/>
      <w:bookmarkStart w:id="1751" w:name="_ETM_Q1_2031014"/>
      <w:bookmarkEnd w:id="1750"/>
      <w:bookmarkEnd w:id="1751"/>
      <w:r>
        <w:rPr>
          <w:rFonts w:hint="cs"/>
          <w:rtl/>
        </w:rPr>
        <w:t>אני עוד עלולה להאמין שאתה בעד</w:t>
      </w:r>
      <w:bookmarkStart w:id="1752" w:name="_ETM_Q1_2034087"/>
      <w:bookmarkEnd w:id="1752"/>
      <w:r>
        <w:rPr>
          <w:rFonts w:hint="cs"/>
          <w:rtl/>
        </w:rPr>
        <w:t xml:space="preserve"> הרפורמה. </w:t>
      </w:r>
      <w:bookmarkStart w:id="1753" w:name="_ETM_Q1_2033730"/>
      <w:bookmarkEnd w:id="1753"/>
      <w:r>
        <w:rPr>
          <w:rFonts w:hint="cs"/>
          <w:rtl/>
        </w:rPr>
        <w:t xml:space="preserve">לפי מה שאתה אומר, זה בדיוק מראה את </w:t>
      </w:r>
      <w:bookmarkStart w:id="1754" w:name="_ETM_Q1_2036676"/>
      <w:bookmarkEnd w:id="1754"/>
      <w:r>
        <w:rPr>
          <w:rFonts w:hint="cs"/>
          <w:rtl/>
        </w:rPr>
        <w:t xml:space="preserve">זה. </w:t>
      </w:r>
    </w:p>
    <w:p w14:paraId="6E268221" w14:textId="77777777" w:rsidR="00033C04" w:rsidRDefault="00033C04" w:rsidP="00033C04">
      <w:pPr>
        <w:rPr>
          <w:rtl/>
        </w:rPr>
      </w:pPr>
      <w:bookmarkStart w:id="1755" w:name="_ETM_Q1_2037081"/>
      <w:bookmarkStart w:id="1756" w:name="_ETM_Q1_2037117"/>
      <w:bookmarkEnd w:id="1755"/>
      <w:bookmarkEnd w:id="1756"/>
    </w:p>
    <w:p w14:paraId="73F714E0" w14:textId="2FD16A0C" w:rsidR="00033C04" w:rsidRDefault="00033C04" w:rsidP="00033C04">
      <w:pPr>
        <w:pStyle w:val="af9"/>
        <w:keepNext/>
        <w:rPr>
          <w:rtl/>
        </w:rPr>
      </w:pPr>
      <w:bookmarkStart w:id="1757" w:name="ET_guest_צבי_האוזר_139"/>
      <w:r w:rsidRPr="00033C04">
        <w:rPr>
          <w:rStyle w:val="TagStyle"/>
          <w:rtl/>
        </w:rPr>
        <w:t xml:space="preserve"> &lt;&lt; אורח &gt;&gt; </w:t>
      </w:r>
      <w:r>
        <w:rPr>
          <w:rtl/>
        </w:rPr>
        <w:t>צבי האוזר:</w:t>
      </w:r>
      <w:r w:rsidRPr="00033C04">
        <w:rPr>
          <w:rStyle w:val="TagStyle"/>
          <w:rtl/>
        </w:rPr>
        <w:t xml:space="preserve"> &lt;&lt; אורח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43C72995" w14:textId="77777777" w:rsidR="00033C04" w:rsidRDefault="00033C04" w:rsidP="00033C04">
      <w:pPr>
        <w:pStyle w:val="KeepWithNext"/>
        <w:rPr>
          <w:rtl/>
        </w:rPr>
      </w:pPr>
    </w:p>
    <w:p w14:paraId="04238D5F" w14:textId="77777777" w:rsidR="00033C04" w:rsidRDefault="00033C04" w:rsidP="00033C04">
      <w:pPr>
        <w:rPr>
          <w:rtl/>
        </w:rPr>
      </w:pPr>
      <w:bookmarkStart w:id="1758" w:name="_ETM_Q1_2038439"/>
      <w:bookmarkStart w:id="1759" w:name="_ETM_Q1_2038469"/>
      <w:bookmarkEnd w:id="1758"/>
      <w:bookmarkEnd w:id="1759"/>
      <w:r>
        <w:rPr>
          <w:rFonts w:hint="cs"/>
          <w:rtl/>
        </w:rPr>
        <w:t>אז אני אשמח שבעניין הזה, איך או</w:t>
      </w:r>
      <w:bookmarkStart w:id="1760" w:name="_ETM_Q1_2038011"/>
      <w:bookmarkEnd w:id="1760"/>
      <w:r>
        <w:rPr>
          <w:rFonts w:hint="cs"/>
          <w:rtl/>
        </w:rPr>
        <w:t xml:space="preserve">מרים? כולם יהיו </w:t>
      </w:r>
      <w:bookmarkStart w:id="1761" w:name="_ETM_Q1_2039578"/>
      <w:bookmarkEnd w:id="1761"/>
      <w:r>
        <w:rPr>
          <w:rFonts w:hint="cs"/>
          <w:rtl/>
        </w:rPr>
        <w:t xml:space="preserve">קוהרנטיים. שורה תחתונה, אם בקצה האוזן שמעתי שעלולים להתעורר קשיים </w:t>
      </w:r>
      <w:bookmarkStart w:id="1762" w:name="_ETM_Q1_2047675"/>
      <w:bookmarkEnd w:id="1762"/>
      <w:r>
        <w:rPr>
          <w:rFonts w:hint="cs"/>
          <w:rtl/>
        </w:rPr>
        <w:t>משפטיים כאלה ואחרים בניהול המאגר, יתכבדו משרד ה</w:t>
      </w:r>
      <w:bookmarkStart w:id="1763" w:name="_ETM_Q1_2049477"/>
      <w:bookmarkEnd w:id="1763"/>
      <w:r>
        <w:rPr>
          <w:rFonts w:hint="cs"/>
          <w:rtl/>
        </w:rPr>
        <w:t xml:space="preserve">ביטחון, יציפו את </w:t>
      </w:r>
      <w:bookmarkStart w:id="1764" w:name="_ETM_Q1_2051318"/>
      <w:bookmarkEnd w:id="1764"/>
      <w:r>
        <w:rPr>
          <w:rFonts w:hint="cs"/>
          <w:rtl/>
        </w:rPr>
        <w:t xml:space="preserve">זה כאן ואנחנו נסדיר את זה בחקיקה ראשית. וכך נסיר </w:t>
      </w:r>
      <w:bookmarkStart w:id="1765" w:name="_ETM_Q1_2058519"/>
      <w:bookmarkEnd w:id="1765"/>
      <w:r>
        <w:rPr>
          <w:rFonts w:hint="cs"/>
          <w:rtl/>
        </w:rPr>
        <w:t>אבן גדולה מהיכולת של</w:t>
      </w:r>
      <w:bookmarkStart w:id="1766" w:name="_ETM_Q1_2058043"/>
      <w:bookmarkEnd w:id="1766"/>
      <w:r>
        <w:rPr>
          <w:rFonts w:hint="cs"/>
          <w:rtl/>
        </w:rPr>
        <w:t xml:space="preserve">כם ליישם בצורה יעילה ומהירה את כוונת </w:t>
      </w:r>
      <w:bookmarkStart w:id="1767" w:name="_ETM_Q1_2063351"/>
      <w:bookmarkEnd w:id="1767"/>
      <w:r>
        <w:rPr>
          <w:rFonts w:hint="cs"/>
          <w:rtl/>
        </w:rPr>
        <w:t xml:space="preserve">המחוקק ואת הנחיית המחוקק על פי חוק. </w:t>
      </w:r>
      <w:bookmarkStart w:id="1768" w:name="_ETM_Q1_2067696"/>
      <w:bookmarkEnd w:id="1768"/>
    </w:p>
    <w:p w14:paraId="23505C6A" w14:textId="77777777" w:rsidR="00033C04" w:rsidRDefault="00033C04" w:rsidP="00033C04">
      <w:pPr>
        <w:rPr>
          <w:rtl/>
        </w:rPr>
      </w:pPr>
      <w:bookmarkStart w:id="1769" w:name="_ETM_Q1_2067732"/>
      <w:bookmarkEnd w:id="1769"/>
    </w:p>
    <w:p w14:paraId="22880795" w14:textId="77777777" w:rsidR="00033C04" w:rsidRDefault="00033C04" w:rsidP="00033C04">
      <w:pPr>
        <w:rPr>
          <w:rtl/>
        </w:rPr>
      </w:pPr>
      <w:bookmarkStart w:id="1770" w:name="_ETM_Q1_2067807"/>
      <w:bookmarkStart w:id="1771" w:name="_ETM_Q1_2067845"/>
      <w:bookmarkEnd w:id="1770"/>
      <w:bookmarkEnd w:id="1771"/>
      <w:r>
        <w:rPr>
          <w:rFonts w:hint="cs"/>
          <w:rtl/>
        </w:rPr>
        <w:t xml:space="preserve">הצבא הוא לא </w:t>
      </w:r>
      <w:bookmarkStart w:id="1772" w:name="_ETM_Q1_2069112"/>
      <w:bookmarkEnd w:id="1772"/>
      <w:r>
        <w:rPr>
          <w:rFonts w:hint="cs"/>
          <w:rtl/>
        </w:rPr>
        <w:t>זה שיכריע בשא</w:t>
      </w:r>
      <w:bookmarkStart w:id="1773" w:name="_ETM_Q1_2067321"/>
      <w:bookmarkEnd w:id="1773"/>
      <w:r>
        <w:rPr>
          <w:rFonts w:hint="cs"/>
          <w:rtl/>
        </w:rPr>
        <w:t xml:space="preserve">לה, אלא הבית הזה. בשאלה המהותית: אחד, </w:t>
      </w:r>
      <w:bookmarkStart w:id="1774" w:name="_ETM_Q1_2074824"/>
      <w:bookmarkEnd w:id="1774"/>
      <w:r>
        <w:rPr>
          <w:rFonts w:hint="cs"/>
          <w:rtl/>
        </w:rPr>
        <w:t xml:space="preserve">האם </w:t>
      </w:r>
      <w:bookmarkStart w:id="1775" w:name="_ETM_Q1_2073665"/>
      <w:bookmarkEnd w:id="1775"/>
      <w:r>
        <w:rPr>
          <w:rFonts w:hint="cs"/>
          <w:rtl/>
        </w:rPr>
        <w:t>העובדה שאנחנו נתנו סמכות לפוקד לקרוא לאנשים ולסכן את</w:t>
      </w:r>
      <w:bookmarkStart w:id="1776" w:name="_ETM_Q1_2079704"/>
      <w:bookmarkEnd w:id="1776"/>
      <w:r>
        <w:rPr>
          <w:rFonts w:hint="cs"/>
          <w:rtl/>
        </w:rPr>
        <w:t xml:space="preserve"> חייהם אנחנו גם נחייב את הפוקד לשאול את השאלה הזאת</w:t>
      </w:r>
      <w:bookmarkStart w:id="1777" w:name="_ETM_Q1_2084675"/>
      <w:bookmarkEnd w:id="1777"/>
      <w:r>
        <w:rPr>
          <w:rFonts w:hint="cs"/>
          <w:rtl/>
        </w:rPr>
        <w:t xml:space="preserve"> ולנהל מאגר מידע. מאוד פ</w:t>
      </w:r>
      <w:bookmarkStart w:id="1778" w:name="_ETM_Q1_2084965"/>
      <w:bookmarkEnd w:id="1778"/>
      <w:r>
        <w:rPr>
          <w:rFonts w:hint="cs"/>
          <w:rtl/>
        </w:rPr>
        <w:t>שוט. צה"ל מנהל מאגרי מידע הר</w:t>
      </w:r>
      <w:bookmarkStart w:id="1779" w:name="_ETM_Q1_2088995"/>
      <w:bookmarkEnd w:id="1779"/>
      <w:r>
        <w:rPr>
          <w:rFonts w:hint="cs"/>
          <w:rtl/>
        </w:rPr>
        <w:t>בה י</w:t>
      </w:r>
      <w:bookmarkStart w:id="1780" w:name="_ETM_Q1_2087238"/>
      <w:bookmarkEnd w:id="1780"/>
      <w:r>
        <w:rPr>
          <w:rFonts w:hint="cs"/>
          <w:rtl/>
        </w:rPr>
        <w:t xml:space="preserve">ותר מורכבים. צה"ל לוקח מאגרי מידע של שיניים, אם </w:t>
      </w:r>
      <w:bookmarkStart w:id="1781" w:name="_ETM_Q1_2092498"/>
      <w:bookmarkEnd w:id="1781"/>
      <w:r>
        <w:rPr>
          <w:rFonts w:hint="cs"/>
          <w:rtl/>
        </w:rPr>
        <w:t>חלי</w:t>
      </w:r>
      <w:bookmarkStart w:id="1782" w:name="_ETM_Q1_2089913"/>
      <w:bookmarkEnd w:id="1782"/>
      <w:r>
        <w:rPr>
          <w:rFonts w:hint="cs"/>
          <w:rtl/>
        </w:rPr>
        <w:t xml:space="preserve">לה קורה. זה לא בשביל טיפולי שיניים. צה"ל מנהל נושא </w:t>
      </w:r>
      <w:bookmarkStart w:id="1783" w:name="_ETM_Q1_2096228"/>
      <w:bookmarkEnd w:id="1783"/>
      <w:r>
        <w:rPr>
          <w:rFonts w:hint="cs"/>
          <w:rtl/>
        </w:rPr>
        <w:t xml:space="preserve">של מח עצם. צה"ל נטל על עצמו אין ספור משימות </w:t>
      </w:r>
      <w:bookmarkStart w:id="1784" w:name="_ETM_Q1_2102348"/>
      <w:bookmarkEnd w:id="1784"/>
      <w:r>
        <w:rPr>
          <w:rFonts w:hint="cs"/>
          <w:rtl/>
        </w:rPr>
        <w:t>שהן אינן נעימו</w:t>
      </w:r>
      <w:bookmarkStart w:id="1785" w:name="_ETM_Q1_2102440"/>
      <w:bookmarkEnd w:id="1785"/>
      <w:r>
        <w:rPr>
          <w:rFonts w:hint="cs"/>
          <w:rtl/>
        </w:rPr>
        <w:t xml:space="preserve">ת באוזנו של ילד בגיל 18. </w:t>
      </w:r>
      <w:bookmarkStart w:id="1786" w:name="_ETM_Q1_2106078"/>
      <w:bookmarkEnd w:id="1786"/>
      <w:r>
        <w:rPr>
          <w:rFonts w:hint="cs"/>
          <w:rtl/>
        </w:rPr>
        <w:t>הכרענו הכרעה תרבותית שהב</w:t>
      </w:r>
      <w:bookmarkStart w:id="1787" w:name="_ETM_Q1_2106815"/>
      <w:bookmarkEnd w:id="1787"/>
      <w:r>
        <w:rPr>
          <w:rFonts w:hint="cs"/>
          <w:rtl/>
        </w:rPr>
        <w:t xml:space="preserve">ן אדם בן ה-18 איננו עוד ילד. </w:t>
      </w:r>
      <w:bookmarkStart w:id="1788" w:name="_ETM_Q1_2110484"/>
      <w:bookmarkEnd w:id="1788"/>
      <w:r>
        <w:rPr>
          <w:rFonts w:hint="cs"/>
          <w:rtl/>
        </w:rPr>
        <w:t xml:space="preserve">יכול להתמודד עם שאלות קשות. </w:t>
      </w:r>
      <w:bookmarkStart w:id="1789" w:name="_ETM_Q1_2111650"/>
      <w:bookmarkEnd w:id="1789"/>
      <w:r>
        <w:rPr>
          <w:rFonts w:hint="cs"/>
          <w:rtl/>
        </w:rPr>
        <w:t xml:space="preserve">ואני מבקש שהצבא, שבאמת </w:t>
      </w:r>
      <w:bookmarkStart w:id="1790" w:name="_ETM_Q1_2114192"/>
      <w:bookmarkEnd w:id="1790"/>
      <w:r>
        <w:rPr>
          <w:rFonts w:hint="cs"/>
          <w:rtl/>
        </w:rPr>
        <w:t>מעמ</w:t>
      </w:r>
      <w:bookmarkStart w:id="1791" w:name="_ETM_Q1_2113584"/>
      <w:bookmarkEnd w:id="1791"/>
      <w:r>
        <w:rPr>
          <w:rFonts w:hint="cs"/>
          <w:rtl/>
        </w:rPr>
        <w:t>יד את האנשים האלה באתגר הכי גדול, לסכן את</w:t>
      </w:r>
      <w:bookmarkStart w:id="1792" w:name="_ETM_Q1_2117899"/>
      <w:bookmarkEnd w:id="1792"/>
      <w:r>
        <w:rPr>
          <w:rFonts w:hint="cs"/>
          <w:rtl/>
        </w:rPr>
        <w:t xml:space="preserve"> חייהם, פתאום בשאלת שאלון מה שנקרא בעגת הרחוב,</w:t>
      </w:r>
      <w:bookmarkStart w:id="1793" w:name="_ETM_Q1_2121805"/>
      <w:bookmarkEnd w:id="1793"/>
      <w:r>
        <w:rPr>
          <w:rFonts w:hint="cs"/>
          <w:rtl/>
        </w:rPr>
        <w:t xml:space="preserve"> "המכנסיים </w:t>
      </w:r>
      <w:bookmarkStart w:id="1794" w:name="_ETM_Q1_2124199"/>
      <w:bookmarkEnd w:id="1794"/>
      <w:r>
        <w:rPr>
          <w:rFonts w:hint="cs"/>
          <w:rtl/>
        </w:rPr>
        <w:t>ייפלו למטה והב</w:t>
      </w:r>
      <w:bookmarkStart w:id="1795" w:name="_ETM_Q1_2123783"/>
      <w:bookmarkEnd w:id="1795"/>
      <w:r>
        <w:rPr>
          <w:rFonts w:hint="cs"/>
          <w:rtl/>
        </w:rPr>
        <w:t>רכיים ירעדו". לא יהיה פה ר</w:t>
      </w:r>
      <w:bookmarkStart w:id="1796" w:name="_ETM_Q1_2125823"/>
      <w:bookmarkEnd w:id="1796"/>
      <w:r>
        <w:rPr>
          <w:rFonts w:hint="cs"/>
          <w:rtl/>
        </w:rPr>
        <w:t xml:space="preserve">עד, לא יהיה </w:t>
      </w:r>
      <w:bookmarkStart w:id="1797" w:name="_ETM_Q1_2126852"/>
      <w:bookmarkEnd w:id="1797"/>
      <w:r>
        <w:rPr>
          <w:rFonts w:hint="cs"/>
          <w:rtl/>
        </w:rPr>
        <w:t>כלום. ואל תנצלו, מסיים, בטיעונים מעין משפטי</w:t>
      </w:r>
      <w:bookmarkStart w:id="1798" w:name="_ETM_Q1_2130296"/>
      <w:bookmarkEnd w:id="1798"/>
      <w:r>
        <w:rPr>
          <w:rFonts w:hint="cs"/>
          <w:rtl/>
        </w:rPr>
        <w:t xml:space="preserve">ים להסדיר </w:t>
      </w:r>
      <w:bookmarkStart w:id="1799" w:name="_ETM_Q1_2132608"/>
      <w:bookmarkEnd w:id="1799"/>
      <w:r>
        <w:rPr>
          <w:rFonts w:hint="cs"/>
          <w:rtl/>
        </w:rPr>
        <w:t>פה את הדיון האתי פ</w:t>
      </w:r>
      <w:bookmarkStart w:id="1800" w:name="_ETM_Q1_2132150"/>
      <w:bookmarkEnd w:id="1800"/>
      <w:r>
        <w:rPr>
          <w:rFonts w:hint="cs"/>
          <w:rtl/>
        </w:rPr>
        <w:t xml:space="preserve">ילוסופי. </w:t>
      </w:r>
    </w:p>
    <w:p w14:paraId="0AE58B34" w14:textId="77777777" w:rsidR="00033C04" w:rsidRDefault="00033C04" w:rsidP="00033C04">
      <w:pPr>
        <w:rPr>
          <w:rtl/>
        </w:rPr>
      </w:pPr>
      <w:bookmarkStart w:id="1801" w:name="_ETM_Q1_2133208"/>
      <w:bookmarkStart w:id="1802" w:name="_ETM_Q1_2133251"/>
      <w:bookmarkStart w:id="1803" w:name="_ETM_Q1_2133972"/>
      <w:bookmarkEnd w:id="1801"/>
      <w:bookmarkEnd w:id="1802"/>
      <w:bookmarkEnd w:id="1803"/>
    </w:p>
    <w:p w14:paraId="6BF7C4CC" w14:textId="58939FE1" w:rsidR="00033C04" w:rsidRDefault="00033C04" w:rsidP="00033C04">
      <w:pPr>
        <w:pStyle w:val="af6"/>
        <w:keepNext/>
        <w:rPr>
          <w:rtl/>
        </w:rPr>
      </w:pPr>
      <w:bookmarkStart w:id="1804" w:name="ET_yor_5807_140"/>
      <w:r w:rsidRPr="00033C04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033C04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5D02A1DC" w14:textId="77777777" w:rsidR="00033C04" w:rsidRDefault="00033C04" w:rsidP="00033C04">
      <w:pPr>
        <w:pStyle w:val="KeepWithNext"/>
        <w:rPr>
          <w:rtl/>
        </w:rPr>
      </w:pPr>
    </w:p>
    <w:p w14:paraId="4A722ADC" w14:textId="77777777" w:rsidR="00033C04" w:rsidRDefault="00033C04" w:rsidP="00033C04">
      <w:pPr>
        <w:rPr>
          <w:rtl/>
        </w:rPr>
      </w:pPr>
      <w:bookmarkStart w:id="1805" w:name="_ETM_Q1_2134335"/>
      <w:bookmarkStart w:id="1806" w:name="_ETM_Q1_2134360"/>
      <w:bookmarkEnd w:id="1805"/>
      <w:bookmarkEnd w:id="1806"/>
      <w:r>
        <w:rPr>
          <w:rFonts w:hint="cs"/>
          <w:rtl/>
        </w:rPr>
        <w:t>תודה רבה צביקה. אנחנו</w:t>
      </w:r>
      <w:bookmarkStart w:id="1807" w:name="_ETM_Q1_2136604"/>
      <w:bookmarkEnd w:id="1807"/>
      <w:r>
        <w:rPr>
          <w:rFonts w:hint="cs"/>
          <w:rtl/>
        </w:rPr>
        <w:t xml:space="preserve"> רוצים לתת לחברת הכנסת שהיא בעצם גם המחוקקת של החוק,</w:t>
      </w:r>
      <w:bookmarkStart w:id="1808" w:name="_ETM_Q1_2138673"/>
      <w:bookmarkEnd w:id="1808"/>
      <w:r>
        <w:rPr>
          <w:rFonts w:hint="cs"/>
          <w:rtl/>
        </w:rPr>
        <w:t xml:space="preserve"> </w:t>
      </w:r>
      <w:bookmarkStart w:id="1809" w:name="_ETM_Q1_2138850"/>
      <w:bookmarkEnd w:id="1809"/>
      <w:r>
        <w:rPr>
          <w:rFonts w:hint="cs"/>
          <w:rtl/>
        </w:rPr>
        <w:t xml:space="preserve">לשאת דברים. </w:t>
      </w:r>
    </w:p>
    <w:p w14:paraId="205CB76F" w14:textId="77777777" w:rsidR="00033C04" w:rsidRDefault="00033C04" w:rsidP="00033C04">
      <w:pPr>
        <w:rPr>
          <w:rtl/>
        </w:rPr>
      </w:pPr>
      <w:bookmarkStart w:id="1810" w:name="_ETM_Q1_2139884"/>
      <w:bookmarkStart w:id="1811" w:name="_ETM_Q1_2139932"/>
      <w:bookmarkEnd w:id="1810"/>
      <w:bookmarkEnd w:id="1811"/>
    </w:p>
    <w:p w14:paraId="5D09DB69" w14:textId="1014C9F7" w:rsidR="00033C04" w:rsidRDefault="00033C04" w:rsidP="00033C04">
      <w:pPr>
        <w:pStyle w:val="a4"/>
        <w:keepNext/>
        <w:rPr>
          <w:rtl/>
        </w:rPr>
      </w:pPr>
      <w:bookmarkStart w:id="1812" w:name="ET_speaker_5300_141"/>
      <w:r w:rsidRPr="00033C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33C04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6F09DC15" w14:textId="77777777" w:rsidR="00033C04" w:rsidRDefault="00033C04" w:rsidP="00033C04">
      <w:pPr>
        <w:pStyle w:val="KeepWithNext"/>
        <w:rPr>
          <w:rtl/>
        </w:rPr>
      </w:pPr>
    </w:p>
    <w:p w14:paraId="0CFB7D27" w14:textId="77777777" w:rsidR="00033C04" w:rsidRDefault="00033C04" w:rsidP="00033C04">
      <w:pPr>
        <w:rPr>
          <w:rtl/>
        </w:rPr>
      </w:pPr>
      <w:bookmarkStart w:id="1813" w:name="_ETM_Q1_2141550"/>
      <w:bookmarkStart w:id="1814" w:name="_ETM_Q1_2141585"/>
      <w:bookmarkEnd w:id="1813"/>
      <w:bookmarkEnd w:id="1814"/>
      <w:r>
        <w:rPr>
          <w:rFonts w:hint="cs"/>
          <w:rtl/>
        </w:rPr>
        <w:t>אני אדבר קצר ואני אתנצל, כי אני</w:t>
      </w:r>
      <w:bookmarkStart w:id="1815" w:name="_ETM_Q1_2141867"/>
      <w:bookmarkEnd w:id="1815"/>
      <w:r>
        <w:rPr>
          <w:rFonts w:hint="cs"/>
          <w:rtl/>
        </w:rPr>
        <w:t xml:space="preserve"> חייבת </w:t>
      </w:r>
      <w:bookmarkStart w:id="1816" w:name="_ETM_Q1_2143117"/>
      <w:bookmarkEnd w:id="1816"/>
      <w:r>
        <w:rPr>
          <w:rFonts w:hint="cs"/>
          <w:rtl/>
        </w:rPr>
        <w:t xml:space="preserve">להיות בדיון על </w:t>
      </w:r>
      <w:proofErr w:type="spellStart"/>
      <w:r>
        <w:rPr>
          <w:rFonts w:hint="cs"/>
          <w:rtl/>
        </w:rPr>
        <w:t>האיזוק</w:t>
      </w:r>
      <w:proofErr w:type="spellEnd"/>
      <w:r>
        <w:rPr>
          <w:rFonts w:hint="cs"/>
          <w:rtl/>
        </w:rPr>
        <w:t xml:space="preserve"> </w:t>
      </w:r>
      <w:bookmarkStart w:id="1817" w:name="_ETM_Q1_2143230"/>
      <w:bookmarkEnd w:id="1817"/>
      <w:r>
        <w:rPr>
          <w:rFonts w:hint="cs"/>
          <w:rtl/>
        </w:rPr>
        <w:t xml:space="preserve">האלקטרוני, שהוא גם בנפשי והוא מתקיים </w:t>
      </w:r>
      <w:bookmarkStart w:id="1818" w:name="_ETM_Q1_2147363"/>
      <w:bookmarkEnd w:id="1818"/>
      <w:r>
        <w:rPr>
          <w:rFonts w:hint="cs"/>
          <w:rtl/>
        </w:rPr>
        <w:t xml:space="preserve">ברגעים אלה בוועדת </w:t>
      </w:r>
      <w:proofErr w:type="spellStart"/>
      <w:r>
        <w:rPr>
          <w:rFonts w:hint="cs"/>
          <w:rtl/>
        </w:rPr>
        <w:t>בט"פ</w:t>
      </w:r>
      <w:proofErr w:type="spellEnd"/>
      <w:r>
        <w:rPr>
          <w:rFonts w:hint="cs"/>
          <w:rtl/>
        </w:rPr>
        <w:t>. לכן אני באה לשמוע בעיקר וא</w:t>
      </w:r>
      <w:bookmarkStart w:id="1819" w:name="_ETM_Q1_2151794"/>
      <w:bookmarkEnd w:id="1819"/>
      <w:r>
        <w:rPr>
          <w:rFonts w:hint="cs"/>
          <w:rtl/>
        </w:rPr>
        <w:t>נ</w:t>
      </w:r>
      <w:bookmarkStart w:id="1820" w:name="_ETM_Q1_2151967"/>
      <w:bookmarkEnd w:id="1820"/>
      <w:r>
        <w:rPr>
          <w:rFonts w:hint="cs"/>
          <w:rtl/>
        </w:rPr>
        <w:t xml:space="preserve">י אמשיך אחרי זה. </w:t>
      </w:r>
      <w:bookmarkStart w:id="1821" w:name="_ETM_Q1_2153365"/>
      <w:bookmarkEnd w:id="1821"/>
    </w:p>
    <w:p w14:paraId="32DEB4FF" w14:textId="77777777" w:rsidR="00033C04" w:rsidRDefault="00033C04" w:rsidP="00033C04">
      <w:pPr>
        <w:rPr>
          <w:rtl/>
        </w:rPr>
      </w:pPr>
      <w:bookmarkStart w:id="1822" w:name="_ETM_Q1_2153409"/>
      <w:bookmarkStart w:id="1823" w:name="_ETM_Q1_2154130"/>
      <w:bookmarkEnd w:id="1822"/>
      <w:bookmarkEnd w:id="1823"/>
    </w:p>
    <w:p w14:paraId="06D380AD" w14:textId="4C053A6F" w:rsidR="00033C04" w:rsidRDefault="00033C04" w:rsidP="00033C04">
      <w:pPr>
        <w:pStyle w:val="af6"/>
        <w:keepNext/>
        <w:rPr>
          <w:rtl/>
        </w:rPr>
      </w:pPr>
      <w:bookmarkStart w:id="1824" w:name="ET_yor_5807_142"/>
      <w:r w:rsidRPr="00033C04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033C04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32F2BE89" w14:textId="77777777" w:rsidR="00033C04" w:rsidRDefault="00033C04" w:rsidP="00033C04">
      <w:pPr>
        <w:pStyle w:val="KeepWithNext"/>
        <w:rPr>
          <w:rtl/>
        </w:rPr>
      </w:pPr>
    </w:p>
    <w:p w14:paraId="3E6439E9" w14:textId="77777777" w:rsidR="00033C04" w:rsidRDefault="00033C04" w:rsidP="00033C04">
      <w:pPr>
        <w:rPr>
          <w:rtl/>
        </w:rPr>
      </w:pPr>
      <w:bookmarkStart w:id="1825" w:name="_ETM_Q1_2154490"/>
      <w:bookmarkStart w:id="1826" w:name="_ETM_Q1_2154524"/>
      <w:bookmarkEnd w:id="1825"/>
      <w:bookmarkEnd w:id="1826"/>
      <w:r>
        <w:rPr>
          <w:rFonts w:hint="cs"/>
          <w:rtl/>
        </w:rPr>
        <w:t xml:space="preserve">לא, אני אעדכן אותך. </w:t>
      </w:r>
    </w:p>
    <w:p w14:paraId="5CEF5B01" w14:textId="77777777" w:rsidR="00033C04" w:rsidRDefault="00033C04" w:rsidP="00033C04">
      <w:pPr>
        <w:rPr>
          <w:rtl/>
        </w:rPr>
      </w:pPr>
      <w:bookmarkStart w:id="1827" w:name="_ETM_Q1_2156697"/>
      <w:bookmarkStart w:id="1828" w:name="_ETM_Q1_2156751"/>
      <w:bookmarkStart w:id="1829" w:name="_ETM_Q1_2157506"/>
      <w:bookmarkEnd w:id="1827"/>
      <w:bookmarkEnd w:id="1828"/>
      <w:bookmarkEnd w:id="1829"/>
    </w:p>
    <w:p w14:paraId="5CB767A5" w14:textId="2A456E97" w:rsidR="00033C04" w:rsidRDefault="00033C04" w:rsidP="00033C04">
      <w:pPr>
        <w:pStyle w:val="a4"/>
        <w:keepNext/>
        <w:rPr>
          <w:rtl/>
        </w:rPr>
      </w:pPr>
      <w:bookmarkStart w:id="1830" w:name="ET_speaker_5300_143"/>
      <w:r w:rsidRPr="00033C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33C04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1B00EA0D" w14:textId="77777777" w:rsidR="00033C04" w:rsidRDefault="00033C04" w:rsidP="00033C04">
      <w:pPr>
        <w:pStyle w:val="KeepWithNext"/>
        <w:rPr>
          <w:rtl/>
        </w:rPr>
      </w:pPr>
    </w:p>
    <w:p w14:paraId="54930E0F" w14:textId="77777777" w:rsidR="00033C04" w:rsidRDefault="00033C04" w:rsidP="00033C04">
      <w:pPr>
        <w:rPr>
          <w:rtl/>
        </w:rPr>
      </w:pPr>
      <w:r>
        <w:rPr>
          <w:rFonts w:hint="cs"/>
          <w:rtl/>
        </w:rPr>
        <w:t>א</w:t>
      </w:r>
      <w:bookmarkStart w:id="1831" w:name="_ETM_Q1_2158002"/>
      <w:bookmarkStart w:id="1832" w:name="_ETM_Q1_2158045"/>
      <w:bookmarkEnd w:id="1831"/>
      <w:bookmarkEnd w:id="1832"/>
      <w:r>
        <w:rPr>
          <w:rFonts w:hint="cs"/>
          <w:rtl/>
        </w:rPr>
        <w:t xml:space="preserve">ני </w:t>
      </w:r>
      <w:bookmarkStart w:id="1833" w:name="_ETM_Q1_2155310"/>
      <w:bookmarkEnd w:id="1833"/>
      <w:r>
        <w:rPr>
          <w:rFonts w:hint="cs"/>
          <w:rtl/>
        </w:rPr>
        <w:t>בטוחה. א</w:t>
      </w:r>
      <w:bookmarkStart w:id="1834" w:name="_ETM_Q1_2156938"/>
      <w:bookmarkEnd w:id="1834"/>
      <w:r>
        <w:rPr>
          <w:rFonts w:hint="cs"/>
          <w:rtl/>
        </w:rPr>
        <w:t>נח</w:t>
      </w:r>
      <w:bookmarkStart w:id="1835" w:name="_ETM_Q1_2155483"/>
      <w:bookmarkEnd w:id="1835"/>
      <w:r>
        <w:rPr>
          <w:rFonts w:hint="cs"/>
          <w:rtl/>
        </w:rPr>
        <w:t xml:space="preserve">נו מתעדכנות כל הזמן. אני רק אגיד משהו </w:t>
      </w:r>
      <w:bookmarkStart w:id="1836" w:name="_ETM_Q1_2158071"/>
      <w:bookmarkEnd w:id="1836"/>
      <w:r>
        <w:rPr>
          <w:rFonts w:hint="cs"/>
          <w:rtl/>
        </w:rPr>
        <w:t xml:space="preserve">אחד לגבי </w:t>
      </w:r>
      <w:bookmarkStart w:id="1837" w:name="_ETM_Q1_2158774"/>
      <w:bookmarkEnd w:id="1837"/>
      <w:r>
        <w:rPr>
          <w:rFonts w:hint="cs"/>
          <w:rtl/>
        </w:rPr>
        <w:t xml:space="preserve">עמדת משרד הביטחון. והתעדכנתי פה עם היועצים המשפטיים. </w:t>
      </w:r>
    </w:p>
    <w:p w14:paraId="180D5BF2" w14:textId="77777777" w:rsidR="00033C04" w:rsidRDefault="00033C04" w:rsidP="00033C04">
      <w:pPr>
        <w:rPr>
          <w:rtl/>
        </w:rPr>
      </w:pPr>
      <w:bookmarkStart w:id="1838" w:name="_ETM_Q1_2166695"/>
      <w:bookmarkStart w:id="1839" w:name="_ETM_Q1_2166752"/>
      <w:bookmarkEnd w:id="1838"/>
      <w:bookmarkEnd w:id="1839"/>
    </w:p>
    <w:p w14:paraId="37536CB2" w14:textId="77777777" w:rsidR="00033C04" w:rsidRDefault="00033C04" w:rsidP="00033C04">
      <w:pPr>
        <w:rPr>
          <w:rtl/>
        </w:rPr>
      </w:pPr>
      <w:bookmarkStart w:id="1840" w:name="_ETM_Q1_2166807"/>
      <w:bookmarkStart w:id="1841" w:name="_ETM_Q1_2166865"/>
      <w:bookmarkEnd w:id="1840"/>
      <w:bookmarkEnd w:id="1841"/>
      <w:r>
        <w:rPr>
          <w:rFonts w:hint="cs"/>
          <w:rtl/>
        </w:rPr>
        <w:t xml:space="preserve">לגבי העמדה </w:t>
      </w:r>
      <w:bookmarkStart w:id="1842" w:name="_ETM_Q1_2164991"/>
      <w:bookmarkEnd w:id="1842"/>
      <w:r>
        <w:rPr>
          <w:rFonts w:hint="cs"/>
          <w:rtl/>
        </w:rPr>
        <w:t>של</w:t>
      </w:r>
      <w:bookmarkStart w:id="1843" w:name="_ETM_Q1_2165202"/>
      <w:bookmarkEnd w:id="1843"/>
      <w:r>
        <w:rPr>
          <w:rFonts w:hint="cs"/>
          <w:rtl/>
        </w:rPr>
        <w:t xml:space="preserve"> היועצת המשפטית. צביקה, א</w:t>
      </w:r>
      <w:bookmarkStart w:id="1844" w:name="_ETM_Q1_2166994"/>
      <w:bookmarkEnd w:id="1844"/>
      <w:r>
        <w:rPr>
          <w:rFonts w:hint="cs"/>
          <w:rtl/>
        </w:rPr>
        <w:t xml:space="preserve">ני רוצה להגיד משהו ליועצת </w:t>
      </w:r>
      <w:bookmarkStart w:id="1845" w:name="_ETM_Q1_2169207"/>
      <w:bookmarkEnd w:id="1845"/>
      <w:r>
        <w:rPr>
          <w:rFonts w:hint="cs"/>
          <w:rtl/>
        </w:rPr>
        <w:t xml:space="preserve">המשפטית של משרד הביטחון. בסוף, זה עניין של מדיניות של </w:t>
      </w:r>
      <w:bookmarkStart w:id="1846" w:name="_ETM_Q1_2175237"/>
      <w:bookmarkEnd w:id="1846"/>
      <w:r>
        <w:rPr>
          <w:rFonts w:hint="cs"/>
          <w:rtl/>
        </w:rPr>
        <w:t>שר. עברנו כאן הרבה ח</w:t>
      </w:r>
      <w:bookmarkStart w:id="1847" w:name="_ETM_Q1_2174628"/>
      <w:bookmarkEnd w:id="1847"/>
      <w:r>
        <w:rPr>
          <w:rFonts w:hint="cs"/>
          <w:rtl/>
        </w:rPr>
        <w:t xml:space="preserve">וקים. אם שר רוצה, יהיה. אם </w:t>
      </w:r>
      <w:bookmarkStart w:id="1848" w:name="_ETM_Q1_2176988"/>
      <w:bookmarkEnd w:id="1848"/>
      <w:r>
        <w:rPr>
          <w:rFonts w:hint="cs"/>
          <w:rtl/>
        </w:rPr>
        <w:t xml:space="preserve">שר לא רוצה, לא יהיה. לדעתי גברתי, אני חושבת שראוי </w:t>
      </w:r>
      <w:bookmarkStart w:id="1849" w:name="_ETM_Q1_2183646"/>
      <w:bookmarkEnd w:id="1849"/>
      <w:r>
        <w:rPr>
          <w:rFonts w:hint="cs"/>
          <w:rtl/>
        </w:rPr>
        <w:t xml:space="preserve">שתהיה פגישה משותפת של היוזמות יחד עם השר, יחד עם </w:t>
      </w:r>
      <w:bookmarkStart w:id="1850" w:name="_ETM_Q1_2189135"/>
      <w:bookmarkEnd w:id="1850"/>
      <w:r>
        <w:rPr>
          <w:rFonts w:hint="cs"/>
          <w:rtl/>
        </w:rPr>
        <w:t>הייעוץ המשפטי ושם תתקב</w:t>
      </w:r>
      <w:bookmarkStart w:id="1851" w:name="_ETM_Q1_2189497"/>
      <w:bookmarkEnd w:id="1851"/>
      <w:r>
        <w:rPr>
          <w:rFonts w:hint="cs"/>
          <w:rtl/>
        </w:rPr>
        <w:t>ל החלטה. לכם אין מה לריב</w:t>
      </w:r>
      <w:bookmarkStart w:id="1852" w:name="_ETM_Q1_2192488"/>
      <w:bookmarkEnd w:id="1852"/>
      <w:r>
        <w:rPr>
          <w:rFonts w:hint="cs"/>
          <w:rtl/>
        </w:rPr>
        <w:t xml:space="preserve"> איתם בכלל. בסוף יש שר. היה שר, בדיוק שאלתי את</w:t>
      </w:r>
      <w:bookmarkStart w:id="1853" w:name="_ETM_Q1_2197664"/>
      <w:bookmarkEnd w:id="1853"/>
      <w:r>
        <w:rPr>
          <w:rFonts w:hint="cs"/>
          <w:rtl/>
        </w:rPr>
        <w:t xml:space="preserve"> היועצת המשפטית ל</w:t>
      </w:r>
      <w:bookmarkStart w:id="1854" w:name="_ETM_Q1_2196353"/>
      <w:bookmarkEnd w:id="1854"/>
      <w:r>
        <w:rPr>
          <w:rFonts w:hint="cs"/>
          <w:rtl/>
        </w:rPr>
        <w:t>מה א</w:t>
      </w:r>
      <w:bookmarkStart w:id="1855" w:name="_ETM_Q1_2193553"/>
      <w:bookmarkEnd w:id="1855"/>
      <w:r>
        <w:rPr>
          <w:rFonts w:hint="cs"/>
          <w:rtl/>
        </w:rPr>
        <w:t xml:space="preserve">נחנו לא ממשיכים מהנקודה שעצרתם? למה עוד </w:t>
      </w:r>
      <w:bookmarkStart w:id="1856" w:name="_ETM_Q1_2202473"/>
      <w:bookmarkEnd w:id="1856"/>
      <w:r>
        <w:rPr>
          <w:rFonts w:hint="cs"/>
          <w:rtl/>
        </w:rPr>
        <w:t>פעם</w:t>
      </w:r>
      <w:bookmarkStart w:id="1857" w:name="_ETM_Q1_2199722"/>
      <w:bookmarkEnd w:id="1857"/>
      <w:r>
        <w:rPr>
          <w:rFonts w:hint="cs"/>
          <w:rtl/>
        </w:rPr>
        <w:t xml:space="preserve"> אנחנו חוזרים לסרט הזה שכבר טופל? כי יש שר </w:t>
      </w:r>
      <w:bookmarkStart w:id="1858" w:name="_ETM_Q1_2205037"/>
      <w:bookmarkEnd w:id="1858"/>
      <w:r>
        <w:rPr>
          <w:rFonts w:hint="cs"/>
          <w:rtl/>
        </w:rPr>
        <w:t>חדש. אוקיי. אם יש שר חדש שאו</w:t>
      </w:r>
      <w:bookmarkStart w:id="1859" w:name="_ETM_Q1_2204842"/>
      <w:bookmarkEnd w:id="1859"/>
      <w:r>
        <w:rPr>
          <w:rFonts w:hint="cs"/>
          <w:rtl/>
        </w:rPr>
        <w:t xml:space="preserve">מר לך משהו אחד </w:t>
      </w:r>
      <w:bookmarkStart w:id="1860" w:name="_ETM_Q1_2205915"/>
      <w:bookmarkEnd w:id="1860"/>
      <w:r>
        <w:rPr>
          <w:rFonts w:hint="cs"/>
          <w:rtl/>
        </w:rPr>
        <w:t>ושם משהו אחר, אולי כדאי לקיים פגישה. יש לנו עכשיו</w:t>
      </w:r>
      <w:bookmarkStart w:id="1861" w:name="_ETM_Q1_2213205"/>
      <w:bookmarkEnd w:id="1861"/>
      <w:r>
        <w:rPr>
          <w:rFonts w:hint="cs"/>
          <w:rtl/>
        </w:rPr>
        <w:t xml:space="preserve"> זמן בחודש הקרוב ל</w:t>
      </w:r>
      <w:bookmarkStart w:id="1862" w:name="_ETM_Q1_2212140"/>
      <w:bookmarkEnd w:id="1862"/>
      <w:r>
        <w:rPr>
          <w:rFonts w:hint="cs"/>
          <w:rtl/>
        </w:rPr>
        <w:t>קיים פגישות ולבוא לפה סגורים. כי אי</w:t>
      </w:r>
      <w:bookmarkStart w:id="1863" w:name="_ETM_Q1_2217073"/>
      <w:bookmarkEnd w:id="1863"/>
      <w:r>
        <w:rPr>
          <w:rFonts w:hint="cs"/>
          <w:rtl/>
        </w:rPr>
        <w:t xml:space="preserve"> אפשר עכשיו עוד פעם לפתוח. יש לנו מספיק</w:t>
      </w:r>
      <w:bookmarkStart w:id="1864" w:name="_ETM_Q1_2219572"/>
      <w:bookmarkEnd w:id="1864"/>
      <w:r>
        <w:rPr>
          <w:rFonts w:hint="cs"/>
          <w:rtl/>
        </w:rPr>
        <w:t xml:space="preserve"> נקודות. </w:t>
      </w:r>
    </w:p>
    <w:p w14:paraId="6F2EBC78" w14:textId="77777777" w:rsidR="00033C04" w:rsidRDefault="00033C04" w:rsidP="00033C04">
      <w:pPr>
        <w:rPr>
          <w:rtl/>
        </w:rPr>
      </w:pPr>
      <w:bookmarkStart w:id="1865" w:name="_ETM_Q1_2222682"/>
      <w:bookmarkStart w:id="1866" w:name="_ETM_Q1_2222746"/>
      <w:bookmarkEnd w:id="1865"/>
      <w:bookmarkEnd w:id="1866"/>
    </w:p>
    <w:p w14:paraId="6FF0A020" w14:textId="26473DFB" w:rsidR="00705A04" w:rsidRDefault="00033C04" w:rsidP="00033C04">
      <w:pPr>
        <w:rPr>
          <w:rtl/>
        </w:rPr>
      </w:pPr>
      <w:bookmarkStart w:id="1867" w:name="_ETM_Q1_2222793"/>
      <w:bookmarkStart w:id="1868" w:name="_ETM_Q1_2222847"/>
      <w:bookmarkStart w:id="1869" w:name="_ETM_Q1_2220161"/>
      <w:bookmarkEnd w:id="1867"/>
      <w:bookmarkEnd w:id="1868"/>
      <w:bookmarkEnd w:id="1869"/>
      <w:r>
        <w:rPr>
          <w:rFonts w:hint="cs"/>
          <w:rtl/>
        </w:rPr>
        <w:t>הרי</w:t>
      </w:r>
      <w:bookmarkStart w:id="1870" w:name="_ETM_Q1_2221823"/>
      <w:bookmarkEnd w:id="1870"/>
      <w:r>
        <w:rPr>
          <w:rFonts w:hint="cs"/>
          <w:rtl/>
        </w:rPr>
        <w:t xml:space="preserve"> מה עשינ</w:t>
      </w:r>
      <w:bookmarkStart w:id="1871" w:name="_ETM_Q1_2219444"/>
      <w:bookmarkEnd w:id="1871"/>
      <w:r>
        <w:rPr>
          <w:rFonts w:hint="cs"/>
          <w:rtl/>
        </w:rPr>
        <w:t xml:space="preserve">ו שבוע שעבר? ישבנו פה ואמרנו למשפחות תנו לנו, </w:t>
      </w:r>
      <w:bookmarkStart w:id="1872" w:name="_ETM_Q1_2224741"/>
      <w:bookmarkStart w:id="1873" w:name="_ETM_Q1_2221779"/>
      <w:bookmarkEnd w:id="1872"/>
      <w:bookmarkEnd w:id="1873"/>
      <w:r>
        <w:rPr>
          <w:rFonts w:hint="cs"/>
          <w:rtl/>
        </w:rPr>
        <w:t>אנחנו רוצים לעשות עבודה מקצ</w:t>
      </w:r>
      <w:bookmarkStart w:id="1874" w:name="_ETM_Q1_2221526"/>
      <w:bookmarkEnd w:id="1874"/>
      <w:r>
        <w:rPr>
          <w:rFonts w:hint="cs"/>
          <w:rtl/>
        </w:rPr>
        <w:t>ו</w:t>
      </w:r>
      <w:bookmarkStart w:id="1875" w:name="_ETM_Q1_2026704"/>
      <w:bookmarkEnd w:id="1875"/>
      <w:r>
        <w:rPr>
          <w:rFonts w:hint="cs"/>
          <w:rtl/>
        </w:rPr>
        <w:t>עית ולט</w:t>
      </w:r>
      <w:bookmarkStart w:id="1876" w:name="_ETM_Q1_2223139"/>
      <w:bookmarkEnd w:id="1876"/>
      <w:r>
        <w:rPr>
          <w:rFonts w:hint="cs"/>
          <w:rtl/>
        </w:rPr>
        <w:t xml:space="preserve">פל בכל הסוגיות הפתוחות. </w:t>
      </w:r>
      <w:bookmarkStart w:id="1877" w:name="_ETM_Q1_2225559"/>
      <w:bookmarkEnd w:id="1877"/>
      <w:r>
        <w:rPr>
          <w:rFonts w:hint="cs"/>
          <w:rtl/>
        </w:rPr>
        <w:t>את מחזירה אותי לסוגיה</w:t>
      </w:r>
      <w:bookmarkStart w:id="1878" w:name="_ETM_Q1_2228043"/>
      <w:bookmarkEnd w:id="1878"/>
      <w:r>
        <w:rPr>
          <w:rFonts w:hint="cs"/>
          <w:rtl/>
        </w:rPr>
        <w:t xml:space="preserve"> שכמו שאומרים לי כאן בייעוץ </w:t>
      </w:r>
      <w:bookmarkStart w:id="1879" w:name="_ETM_Q1_2231829"/>
      <w:bookmarkEnd w:id="1879"/>
      <w:r>
        <w:rPr>
          <w:rFonts w:hint="cs"/>
          <w:rtl/>
        </w:rPr>
        <w:t>המשפטי, כבר אי</w:t>
      </w:r>
      <w:bookmarkStart w:id="1880" w:name="_ETM_Q1_2230213"/>
      <w:bookmarkEnd w:id="1880"/>
      <w:r>
        <w:rPr>
          <w:rFonts w:hint="cs"/>
          <w:rtl/>
        </w:rPr>
        <w:t xml:space="preserve">כשהו פתורה. אז גם אם התחלף שר ואומר </w:t>
      </w:r>
      <w:bookmarkStart w:id="1881" w:name="_ETM_Q1_2235407"/>
      <w:bookmarkEnd w:id="1881"/>
      <w:r>
        <w:rPr>
          <w:rFonts w:hint="cs"/>
          <w:rtl/>
        </w:rPr>
        <w:t>לקטי לצורך העניין משהו אחר, זה חייב להיות בפגישה משו</w:t>
      </w:r>
      <w:bookmarkStart w:id="1882" w:name="_ETM_Q1_2239362"/>
      <w:bookmarkEnd w:id="1882"/>
      <w:r>
        <w:rPr>
          <w:rFonts w:hint="cs"/>
          <w:rtl/>
        </w:rPr>
        <w:t>תפת</w:t>
      </w:r>
      <w:bookmarkStart w:id="1883" w:name="_ETM_Q1_2239882"/>
      <w:bookmarkEnd w:id="1883"/>
      <w:r>
        <w:rPr>
          <w:rFonts w:hint="cs"/>
          <w:rtl/>
        </w:rPr>
        <w:t xml:space="preserve"> של כולנו. </w:t>
      </w:r>
    </w:p>
    <w:p w14:paraId="25D00433" w14:textId="77777777" w:rsidR="00033C04" w:rsidRDefault="00033C04" w:rsidP="00033C04">
      <w:pPr>
        <w:rPr>
          <w:rtl/>
        </w:rPr>
      </w:pPr>
      <w:bookmarkStart w:id="1884" w:name="_ETM_Q1_2241146"/>
      <w:bookmarkStart w:id="1885" w:name="_ETM_Q1_2241208"/>
      <w:bookmarkStart w:id="1886" w:name="_ETM_Q1_2241887"/>
      <w:bookmarkEnd w:id="1884"/>
      <w:bookmarkEnd w:id="1885"/>
      <w:bookmarkEnd w:id="1886"/>
    </w:p>
    <w:p w14:paraId="39688A43" w14:textId="3EC0BB45" w:rsidR="00033C04" w:rsidRDefault="00033C04" w:rsidP="00033C04">
      <w:pPr>
        <w:pStyle w:val="af6"/>
        <w:keepNext/>
        <w:rPr>
          <w:rtl/>
        </w:rPr>
      </w:pPr>
      <w:bookmarkStart w:id="1887" w:name="ET_yor_5807_144"/>
      <w:r w:rsidRPr="00033C04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033C04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5F16F762" w14:textId="77777777" w:rsidR="00033C04" w:rsidRDefault="00033C04" w:rsidP="00033C04">
      <w:pPr>
        <w:pStyle w:val="KeepWithNext"/>
        <w:rPr>
          <w:rtl/>
          <w:lang w:eastAsia="he-IL"/>
        </w:rPr>
      </w:pPr>
    </w:p>
    <w:p w14:paraId="73E8316A" w14:textId="09EEC06D" w:rsidR="00033C04" w:rsidRDefault="00033C04" w:rsidP="00033C04">
      <w:pPr>
        <w:rPr>
          <w:rtl/>
          <w:lang w:eastAsia="he-IL"/>
        </w:rPr>
      </w:pPr>
      <w:bookmarkStart w:id="1888" w:name="_ETM_Q1_2242254"/>
      <w:bookmarkStart w:id="1889" w:name="_ETM_Q1_2242280"/>
      <w:bookmarkEnd w:id="1888"/>
      <w:bookmarkEnd w:id="1889"/>
      <w:r>
        <w:rPr>
          <w:rFonts w:hint="cs"/>
          <w:rtl/>
          <w:lang w:eastAsia="he-IL"/>
        </w:rPr>
        <w:t xml:space="preserve">סגור. </w:t>
      </w:r>
    </w:p>
    <w:p w14:paraId="14B74075" w14:textId="77777777" w:rsidR="00033C04" w:rsidRDefault="00033C04" w:rsidP="00033C04">
      <w:pPr>
        <w:rPr>
          <w:rtl/>
          <w:lang w:eastAsia="he-IL"/>
        </w:rPr>
      </w:pPr>
      <w:bookmarkStart w:id="1890" w:name="_ETM_Q1_2243170"/>
      <w:bookmarkStart w:id="1891" w:name="_ETM_Q1_2243205"/>
      <w:bookmarkStart w:id="1892" w:name="_ETM_Q1_2243933"/>
      <w:bookmarkEnd w:id="1890"/>
      <w:bookmarkEnd w:id="1891"/>
      <w:bookmarkEnd w:id="1892"/>
    </w:p>
    <w:p w14:paraId="42A3603D" w14:textId="76912ACC" w:rsidR="00033C04" w:rsidRDefault="00033C04" w:rsidP="00033C04">
      <w:pPr>
        <w:pStyle w:val="a4"/>
        <w:keepNext/>
        <w:rPr>
          <w:rtl/>
        </w:rPr>
      </w:pPr>
      <w:bookmarkStart w:id="1893" w:name="ET_speaker_5300_145"/>
      <w:r w:rsidRPr="00033C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33C04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6E2C0431" w14:textId="77777777" w:rsidR="00033C04" w:rsidRDefault="00033C04" w:rsidP="00033C04">
      <w:pPr>
        <w:pStyle w:val="KeepWithNext"/>
        <w:rPr>
          <w:rtl/>
          <w:lang w:eastAsia="he-IL"/>
        </w:rPr>
      </w:pPr>
    </w:p>
    <w:p w14:paraId="6D698922" w14:textId="42742F1F" w:rsidR="00033C04" w:rsidRDefault="00033C04" w:rsidP="00033C04">
      <w:pPr>
        <w:rPr>
          <w:rtl/>
          <w:lang w:eastAsia="he-IL"/>
        </w:rPr>
      </w:pPr>
      <w:bookmarkStart w:id="1894" w:name="_ETM_Q1_2244258"/>
      <w:bookmarkStart w:id="1895" w:name="_ETM_Q1_2244293"/>
      <w:bookmarkEnd w:id="1894"/>
      <w:bookmarkEnd w:id="1895"/>
      <w:r>
        <w:rPr>
          <w:rFonts w:hint="cs"/>
          <w:rtl/>
          <w:lang w:eastAsia="he-IL"/>
        </w:rPr>
        <w:t>הנה,</w:t>
      </w:r>
      <w:bookmarkStart w:id="1896" w:name="_ETM_Q1_2241578"/>
      <w:bookmarkEnd w:id="1896"/>
      <w:r>
        <w:rPr>
          <w:rFonts w:hint="cs"/>
          <w:rtl/>
          <w:lang w:eastAsia="he-IL"/>
        </w:rPr>
        <w:t xml:space="preserve"> אני אומרת לך. יש לנו עכשיו </w:t>
      </w:r>
      <w:bookmarkStart w:id="1897" w:name="_ETM_Q1_2244244"/>
      <w:bookmarkEnd w:id="1897"/>
      <w:r>
        <w:rPr>
          <w:rFonts w:hint="cs"/>
          <w:rtl/>
          <w:lang w:eastAsia="he-IL"/>
        </w:rPr>
        <w:t>זמן, נלך נעשה את זה. נבוא לוועדה סגורים על הסוגייה</w:t>
      </w:r>
      <w:bookmarkStart w:id="1898" w:name="_ETM_Q1_2249960"/>
      <w:bookmarkEnd w:id="1898"/>
      <w:r>
        <w:rPr>
          <w:rFonts w:hint="cs"/>
          <w:rtl/>
          <w:lang w:eastAsia="he-IL"/>
        </w:rPr>
        <w:t xml:space="preserve"> שלכם. ונעסוק בסוגיות שפתוחות עוד מהכנסת הקוד</w:t>
      </w:r>
      <w:bookmarkStart w:id="1899" w:name="_ETM_Q1_2251809"/>
      <w:bookmarkEnd w:id="1899"/>
      <w:r>
        <w:rPr>
          <w:rFonts w:hint="cs"/>
          <w:rtl/>
          <w:lang w:eastAsia="he-IL"/>
        </w:rPr>
        <w:t xml:space="preserve">מת. </w:t>
      </w:r>
      <w:bookmarkStart w:id="1900" w:name="_ETM_Q1_2252256"/>
      <w:bookmarkEnd w:id="1900"/>
    </w:p>
    <w:p w14:paraId="49ED0F5F" w14:textId="77777777" w:rsidR="00033C04" w:rsidRDefault="00033C04" w:rsidP="00033C04">
      <w:pPr>
        <w:rPr>
          <w:rtl/>
          <w:lang w:eastAsia="he-IL"/>
        </w:rPr>
      </w:pPr>
      <w:bookmarkStart w:id="1901" w:name="_ETM_Q1_2252295"/>
      <w:bookmarkEnd w:id="1901"/>
    </w:p>
    <w:p w14:paraId="3C31F34B" w14:textId="0A80F628" w:rsidR="00033C04" w:rsidRDefault="00033C04" w:rsidP="00033C04">
      <w:pPr>
        <w:pStyle w:val="af9"/>
        <w:keepNext/>
        <w:rPr>
          <w:rtl/>
          <w:lang w:eastAsia="he-IL"/>
        </w:rPr>
      </w:pPr>
      <w:bookmarkStart w:id="1902" w:name="ET_guest_נגה_שילדהאוז_טאובר_146"/>
      <w:r w:rsidRPr="00033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033C04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2"/>
    </w:p>
    <w:p w14:paraId="72FB8B2D" w14:textId="77777777" w:rsidR="00033C04" w:rsidRDefault="00033C04" w:rsidP="00033C04">
      <w:pPr>
        <w:pStyle w:val="KeepWithNext"/>
        <w:rPr>
          <w:rtl/>
          <w:lang w:eastAsia="he-IL"/>
        </w:rPr>
      </w:pPr>
    </w:p>
    <w:p w14:paraId="125353F4" w14:textId="3A213E66" w:rsidR="00033C04" w:rsidRDefault="00033C04" w:rsidP="00033C04">
      <w:pPr>
        <w:rPr>
          <w:rtl/>
          <w:lang w:eastAsia="he-IL"/>
        </w:rPr>
      </w:pPr>
      <w:bookmarkStart w:id="1903" w:name="_ETM_Q1_2254150"/>
      <w:bookmarkStart w:id="1904" w:name="_ETM_Q1_2254172"/>
      <w:bookmarkEnd w:id="1903"/>
      <w:bookmarkEnd w:id="1904"/>
      <w:r>
        <w:rPr>
          <w:rFonts w:hint="cs"/>
          <w:rtl/>
          <w:lang w:eastAsia="he-IL"/>
        </w:rPr>
        <w:t>גם אנח</w:t>
      </w:r>
      <w:bookmarkStart w:id="1905" w:name="_ETM_Q1_2251962"/>
      <w:bookmarkEnd w:id="1905"/>
      <w:r>
        <w:rPr>
          <w:rFonts w:hint="cs"/>
          <w:rtl/>
          <w:lang w:eastAsia="he-IL"/>
        </w:rPr>
        <w:t xml:space="preserve">נו מבקשים </w:t>
      </w:r>
      <w:bookmarkStart w:id="1906" w:name="_ETM_Q1_2252834"/>
      <w:bookmarkEnd w:id="1906"/>
      <w:r>
        <w:rPr>
          <w:rFonts w:hint="cs"/>
          <w:rtl/>
          <w:lang w:eastAsia="he-IL"/>
        </w:rPr>
        <w:t>שככל שהסוגי</w:t>
      </w:r>
      <w:bookmarkStart w:id="1907" w:name="_ETM_Q1_2254390"/>
      <w:bookmarkEnd w:id="1907"/>
      <w:r>
        <w:rPr>
          <w:rFonts w:hint="cs"/>
          <w:rtl/>
          <w:lang w:eastAsia="he-IL"/>
        </w:rPr>
        <w:t xml:space="preserve">יה, אנחנו מבקשים לדחות את הדיון </w:t>
      </w:r>
      <w:bookmarkStart w:id="1908" w:name="_ETM_Q1_2258412"/>
      <w:bookmarkEnd w:id="1908"/>
      <w:r>
        <w:rPr>
          <w:rFonts w:hint="cs"/>
          <w:rtl/>
          <w:lang w:eastAsia="he-IL"/>
        </w:rPr>
        <w:t>בסוגייה עד ש</w:t>
      </w:r>
      <w:bookmarkStart w:id="1909" w:name="_ETM_Q1_2256670"/>
      <w:bookmarkEnd w:id="1909"/>
      <w:r>
        <w:rPr>
          <w:rFonts w:hint="cs"/>
          <w:rtl/>
          <w:lang w:eastAsia="he-IL"/>
        </w:rPr>
        <w:t xml:space="preserve">הנקודה הזאת לא תיפתר. </w:t>
      </w:r>
      <w:bookmarkStart w:id="1910" w:name="_ETM_Q1_2258127"/>
      <w:bookmarkEnd w:id="1910"/>
    </w:p>
    <w:p w14:paraId="6C68C31F" w14:textId="77777777" w:rsidR="00033C04" w:rsidRDefault="00033C04" w:rsidP="00033C04">
      <w:pPr>
        <w:rPr>
          <w:rtl/>
          <w:lang w:eastAsia="he-IL"/>
        </w:rPr>
      </w:pPr>
      <w:bookmarkStart w:id="1911" w:name="_ETM_Q1_2259846"/>
      <w:bookmarkStart w:id="1912" w:name="_ETM_Q1_2259881"/>
      <w:bookmarkStart w:id="1913" w:name="_ETM_Q1_2260930"/>
      <w:bookmarkEnd w:id="1911"/>
      <w:bookmarkEnd w:id="1912"/>
      <w:bookmarkEnd w:id="1913"/>
    </w:p>
    <w:p w14:paraId="02A24E88" w14:textId="3681CA22" w:rsidR="00033C04" w:rsidRDefault="00033C04" w:rsidP="00033C04">
      <w:pPr>
        <w:pStyle w:val="af6"/>
        <w:keepNext/>
        <w:rPr>
          <w:rtl/>
        </w:rPr>
      </w:pPr>
      <w:bookmarkStart w:id="1914" w:name="ET_yor_5807_147"/>
      <w:r w:rsidRPr="00033C04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033C04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080AC337" w14:textId="77777777" w:rsidR="00033C04" w:rsidRDefault="00033C04" w:rsidP="00033C04">
      <w:pPr>
        <w:pStyle w:val="KeepWithNext"/>
        <w:rPr>
          <w:rtl/>
          <w:lang w:eastAsia="he-IL"/>
        </w:rPr>
      </w:pPr>
    </w:p>
    <w:p w14:paraId="4C68A7FF" w14:textId="205BB909" w:rsidR="00033C04" w:rsidRDefault="00033C04" w:rsidP="00033C04">
      <w:pPr>
        <w:rPr>
          <w:rtl/>
          <w:lang w:eastAsia="he-IL"/>
        </w:rPr>
      </w:pPr>
      <w:bookmarkStart w:id="1915" w:name="_ETM_Q1_2261286"/>
      <w:bookmarkStart w:id="1916" w:name="_ETM_Q1_2261317"/>
      <w:bookmarkEnd w:id="1915"/>
      <w:bookmarkEnd w:id="1916"/>
      <w:r>
        <w:rPr>
          <w:rFonts w:hint="cs"/>
          <w:rtl/>
          <w:lang w:eastAsia="he-IL"/>
        </w:rPr>
        <w:t xml:space="preserve">בסדר, מאה אחוז, בואו </w:t>
      </w:r>
      <w:bookmarkStart w:id="1917" w:name="_ETM_Q1_2263135"/>
      <w:bookmarkEnd w:id="1917"/>
      <w:r>
        <w:rPr>
          <w:rFonts w:hint="cs"/>
          <w:rtl/>
          <w:lang w:eastAsia="he-IL"/>
        </w:rPr>
        <w:t>נמשיך.</w:t>
      </w:r>
      <w:bookmarkStart w:id="1918" w:name="_ETM_Q1_2260759"/>
      <w:bookmarkEnd w:id="1918"/>
      <w:r>
        <w:rPr>
          <w:rFonts w:hint="cs"/>
          <w:rtl/>
          <w:lang w:eastAsia="he-IL"/>
        </w:rPr>
        <w:t xml:space="preserve"> </w:t>
      </w:r>
    </w:p>
    <w:p w14:paraId="5F8A22E7" w14:textId="77777777" w:rsidR="00033C04" w:rsidRDefault="00033C04" w:rsidP="00033C04">
      <w:pPr>
        <w:rPr>
          <w:rtl/>
          <w:lang w:eastAsia="he-IL"/>
        </w:rPr>
      </w:pPr>
      <w:bookmarkStart w:id="1919" w:name="_ETM_Q1_2261066"/>
      <w:bookmarkStart w:id="1920" w:name="_ETM_Q1_2261101"/>
      <w:bookmarkStart w:id="1921" w:name="_ETM_Q1_2262082"/>
      <w:bookmarkStart w:id="1922" w:name="_ETM_Q1_2262681"/>
      <w:bookmarkEnd w:id="1919"/>
      <w:bookmarkEnd w:id="1920"/>
      <w:bookmarkEnd w:id="1921"/>
      <w:bookmarkEnd w:id="1922"/>
    </w:p>
    <w:p w14:paraId="681E9D6A" w14:textId="6B5B7254" w:rsidR="00033C04" w:rsidRDefault="00033C04" w:rsidP="00033C04">
      <w:pPr>
        <w:pStyle w:val="af9"/>
        <w:keepNext/>
        <w:rPr>
          <w:rtl/>
          <w:lang w:eastAsia="he-IL"/>
        </w:rPr>
      </w:pPr>
      <w:bookmarkStart w:id="1923" w:name="ET_guest_נגה_שילדהאוז_טאובר_148"/>
      <w:r w:rsidRPr="00033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033C04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3"/>
    </w:p>
    <w:p w14:paraId="2C936BBC" w14:textId="77777777" w:rsidR="00033C04" w:rsidRDefault="00033C04" w:rsidP="00033C04">
      <w:pPr>
        <w:pStyle w:val="KeepWithNext"/>
        <w:rPr>
          <w:rtl/>
          <w:lang w:eastAsia="he-IL"/>
        </w:rPr>
      </w:pPr>
    </w:p>
    <w:p w14:paraId="3A5084C0" w14:textId="73FB589D" w:rsidR="00033C04" w:rsidRDefault="00033C04" w:rsidP="00033C04">
      <w:pPr>
        <w:rPr>
          <w:rtl/>
          <w:lang w:eastAsia="he-IL"/>
        </w:rPr>
      </w:pPr>
      <w:bookmarkStart w:id="1924" w:name="_ETM_Q1_2263064"/>
      <w:bookmarkStart w:id="1925" w:name="_ETM_Q1_2263092"/>
      <w:bookmarkStart w:id="1926" w:name="_ETM_Q1_2260105"/>
      <w:bookmarkEnd w:id="1924"/>
      <w:bookmarkEnd w:id="1925"/>
      <w:bookmarkEnd w:id="1926"/>
      <w:r>
        <w:rPr>
          <w:rFonts w:hint="cs"/>
          <w:rtl/>
          <w:lang w:eastAsia="he-IL"/>
        </w:rPr>
        <w:t xml:space="preserve">היא צריכה להיפתר אחרת. לא כאן. </w:t>
      </w:r>
    </w:p>
    <w:p w14:paraId="5EFD0B14" w14:textId="77777777" w:rsidR="00033C04" w:rsidRDefault="00033C04" w:rsidP="00033C04">
      <w:pPr>
        <w:rPr>
          <w:rtl/>
          <w:lang w:eastAsia="he-IL"/>
        </w:rPr>
      </w:pPr>
      <w:bookmarkStart w:id="1927" w:name="_ETM_Q1_2264227"/>
      <w:bookmarkStart w:id="1928" w:name="_ETM_Q1_2264262"/>
      <w:bookmarkStart w:id="1929" w:name="_ETM_Q1_2263721"/>
      <w:bookmarkStart w:id="1930" w:name="_ETM_Q1_2261665"/>
      <w:bookmarkEnd w:id="1927"/>
      <w:bookmarkEnd w:id="1928"/>
      <w:bookmarkEnd w:id="1929"/>
      <w:bookmarkEnd w:id="1930"/>
    </w:p>
    <w:p w14:paraId="68DA672E" w14:textId="1966DEC5" w:rsidR="00033C04" w:rsidRDefault="00033C04" w:rsidP="00033C04">
      <w:pPr>
        <w:pStyle w:val="a4"/>
        <w:keepNext/>
        <w:rPr>
          <w:rtl/>
        </w:rPr>
      </w:pPr>
      <w:bookmarkStart w:id="1931" w:name="ET_speaker_5300_149"/>
      <w:r w:rsidRPr="00033C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33C04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3C4EDB0B" w14:textId="77777777" w:rsidR="00033C04" w:rsidRDefault="00033C04" w:rsidP="00033C04">
      <w:pPr>
        <w:pStyle w:val="KeepWithNext"/>
        <w:rPr>
          <w:rtl/>
          <w:lang w:eastAsia="he-IL"/>
        </w:rPr>
      </w:pPr>
    </w:p>
    <w:p w14:paraId="097740DD" w14:textId="719CC145" w:rsidR="00033C04" w:rsidRDefault="00033C04" w:rsidP="00033C04">
      <w:pPr>
        <w:rPr>
          <w:rtl/>
          <w:lang w:eastAsia="he-IL"/>
        </w:rPr>
      </w:pPr>
      <w:bookmarkStart w:id="1932" w:name="_ETM_Q1_2263232"/>
      <w:bookmarkStart w:id="1933" w:name="_ETM_Q1_2263272"/>
      <w:bookmarkEnd w:id="1932"/>
      <w:bookmarkEnd w:id="1933"/>
      <w:r>
        <w:rPr>
          <w:rFonts w:hint="cs"/>
          <w:rtl/>
          <w:lang w:eastAsia="he-IL"/>
        </w:rPr>
        <w:t>לא, ג</w:t>
      </w:r>
      <w:bookmarkStart w:id="1934" w:name="_ETM_Q1_2262274"/>
      <w:bookmarkEnd w:id="1934"/>
      <w:r>
        <w:rPr>
          <w:rFonts w:hint="cs"/>
          <w:rtl/>
          <w:lang w:eastAsia="he-IL"/>
        </w:rPr>
        <w:t xml:space="preserve">ם </w:t>
      </w:r>
      <w:bookmarkStart w:id="1935" w:name="_ETM_Q1_2262453"/>
      <w:bookmarkEnd w:id="1935"/>
      <w:r>
        <w:rPr>
          <w:rFonts w:hint="cs"/>
          <w:rtl/>
          <w:lang w:eastAsia="he-IL"/>
        </w:rPr>
        <w:t>לא בוויכוחים שמול המשפחות השכולות. זה לא מתאים</w:t>
      </w:r>
      <w:bookmarkStart w:id="1936" w:name="_ETM_Q1_2265868"/>
      <w:bookmarkEnd w:id="1936"/>
      <w:r>
        <w:rPr>
          <w:rFonts w:hint="cs"/>
          <w:rtl/>
          <w:lang w:eastAsia="he-IL"/>
        </w:rPr>
        <w:t xml:space="preserve">, </w:t>
      </w:r>
      <w:bookmarkStart w:id="1937" w:name="_ETM_Q1_2266211"/>
      <w:bookmarkEnd w:id="1937"/>
      <w:r>
        <w:rPr>
          <w:rFonts w:hint="cs"/>
          <w:rtl/>
          <w:lang w:eastAsia="he-IL"/>
        </w:rPr>
        <w:t>בטח לא לכם והם בטח לא צריכות להיות בסיטואציה הזאת.</w:t>
      </w:r>
      <w:bookmarkStart w:id="1938" w:name="_ETM_Q1_2271004"/>
      <w:bookmarkEnd w:id="1938"/>
      <w:r>
        <w:rPr>
          <w:rFonts w:hint="cs"/>
          <w:rtl/>
          <w:lang w:eastAsia="he-IL"/>
        </w:rPr>
        <w:t xml:space="preserve"> ואני שו</w:t>
      </w:r>
      <w:bookmarkStart w:id="1939" w:name="_ETM_Q1_2269000"/>
      <w:bookmarkEnd w:id="1939"/>
      <w:r>
        <w:rPr>
          <w:rFonts w:hint="cs"/>
          <w:rtl/>
          <w:lang w:eastAsia="he-IL"/>
        </w:rPr>
        <w:t xml:space="preserve">ב מתנצלת, אבל קטי תעדכן אותי על הכול. </w:t>
      </w:r>
      <w:bookmarkStart w:id="1940" w:name="_ETM_Q1_2273389"/>
      <w:bookmarkStart w:id="1941" w:name="_ETM_Q1_2274810"/>
      <w:bookmarkEnd w:id="1940"/>
      <w:bookmarkEnd w:id="1941"/>
    </w:p>
    <w:p w14:paraId="6440F488" w14:textId="77777777" w:rsidR="00033C04" w:rsidRDefault="00033C04" w:rsidP="00033C04">
      <w:pPr>
        <w:rPr>
          <w:rtl/>
          <w:lang w:eastAsia="he-IL"/>
        </w:rPr>
      </w:pPr>
      <w:bookmarkStart w:id="1942" w:name="_ETM_Q1_2274855"/>
      <w:bookmarkEnd w:id="1942"/>
    </w:p>
    <w:p w14:paraId="1E922898" w14:textId="48176608" w:rsidR="00033C04" w:rsidRDefault="00033C04" w:rsidP="00033C04">
      <w:pPr>
        <w:pStyle w:val="a4"/>
        <w:keepNext/>
        <w:rPr>
          <w:rtl/>
        </w:rPr>
      </w:pPr>
      <w:bookmarkStart w:id="1943" w:name="ET_speaker_נעה_בן_שבת_150"/>
      <w:r w:rsidRPr="00033C0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33C04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3C7CCCF6" w14:textId="77777777" w:rsidR="00033C04" w:rsidRDefault="00033C04" w:rsidP="00033C04">
      <w:pPr>
        <w:pStyle w:val="KeepWithNext"/>
        <w:rPr>
          <w:rtl/>
          <w:lang w:eastAsia="he-IL"/>
        </w:rPr>
      </w:pPr>
    </w:p>
    <w:p w14:paraId="2E5FD289" w14:textId="71B4BBD5" w:rsidR="00033C04" w:rsidRDefault="00033C04" w:rsidP="00033C04">
      <w:pPr>
        <w:rPr>
          <w:rtl/>
          <w:lang w:eastAsia="he-IL"/>
        </w:rPr>
      </w:pPr>
      <w:bookmarkStart w:id="1944" w:name="_ETM_Q1_2275858"/>
      <w:bookmarkStart w:id="1945" w:name="_ETM_Q1_2275881"/>
      <w:bookmarkEnd w:id="1944"/>
      <w:bookmarkEnd w:id="1945"/>
      <w:r>
        <w:rPr>
          <w:rFonts w:hint="cs"/>
          <w:rtl/>
          <w:lang w:eastAsia="he-IL"/>
        </w:rPr>
        <w:t>בכל מק</w:t>
      </w:r>
      <w:bookmarkStart w:id="1946" w:name="_ETM_Q1_2273245"/>
      <w:bookmarkEnd w:id="1946"/>
      <w:r>
        <w:rPr>
          <w:rFonts w:hint="cs"/>
          <w:rtl/>
          <w:lang w:eastAsia="he-IL"/>
        </w:rPr>
        <w:t xml:space="preserve">רה, החריג פה בסוף סעיף קטן </w:t>
      </w:r>
      <w:bookmarkStart w:id="1947" w:name="_ETM_Q1_2275169"/>
      <w:bookmarkEnd w:id="1947"/>
      <w:r>
        <w:rPr>
          <w:rFonts w:hint="cs"/>
          <w:rtl/>
          <w:lang w:eastAsia="he-IL"/>
        </w:rPr>
        <w:t>(ה) הו</w:t>
      </w:r>
      <w:bookmarkStart w:id="1948" w:name="_ETM_Q1_2277205"/>
      <w:bookmarkEnd w:id="1948"/>
      <w:r>
        <w:rPr>
          <w:rFonts w:hint="cs"/>
          <w:rtl/>
          <w:lang w:eastAsia="he-IL"/>
        </w:rPr>
        <w:t xml:space="preserve">א שאם הנפטר היה חייל, </w:t>
      </w:r>
      <w:bookmarkStart w:id="1949" w:name="_ETM_Q1_2276996"/>
      <w:bookmarkEnd w:id="1949"/>
      <w:r>
        <w:rPr>
          <w:rFonts w:hint="cs"/>
          <w:rtl/>
          <w:lang w:eastAsia="he-IL"/>
        </w:rPr>
        <w:t xml:space="preserve">ושם דובר על </w:t>
      </w:r>
      <w:bookmarkStart w:id="1950" w:name="_ETM_Q1_2277532"/>
      <w:bookmarkEnd w:id="1950"/>
      <w:r>
        <w:rPr>
          <w:rFonts w:hint="cs"/>
          <w:rtl/>
          <w:lang w:eastAsia="he-IL"/>
        </w:rPr>
        <w:t xml:space="preserve">שהוא לא </w:t>
      </w:r>
      <w:bookmarkStart w:id="1951" w:name="_ETM_Q1_2278974"/>
      <w:bookmarkEnd w:id="1951"/>
      <w:r>
        <w:rPr>
          <w:rFonts w:hint="cs"/>
          <w:rtl/>
          <w:lang w:eastAsia="he-IL"/>
        </w:rPr>
        <w:t>יכול להיות מתחת לגיל 18, אז הח</w:t>
      </w:r>
      <w:bookmarkStart w:id="1952" w:name="_ETM_Q1_2282306"/>
      <w:bookmarkEnd w:id="1952"/>
      <w:r>
        <w:rPr>
          <w:rFonts w:hint="cs"/>
          <w:rtl/>
          <w:lang w:eastAsia="he-IL"/>
        </w:rPr>
        <w:t xml:space="preserve">ריג הזה לא חל. </w:t>
      </w:r>
      <w:bookmarkStart w:id="1953" w:name="_ETM_Q1_2283626"/>
      <w:bookmarkEnd w:id="1953"/>
    </w:p>
    <w:p w14:paraId="3C090CDA" w14:textId="77777777" w:rsidR="00033C04" w:rsidRDefault="00033C04" w:rsidP="00033C04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033C04" w14:paraId="3BD34A11" w14:textId="77777777" w:rsidTr="005900DB">
        <w:trPr>
          <w:cantSplit/>
          <w:trHeight w:val="45"/>
        </w:trPr>
        <w:tc>
          <w:tcPr>
            <w:tcW w:w="1854" w:type="dxa"/>
          </w:tcPr>
          <w:p w14:paraId="163DE4EA" w14:textId="77777777" w:rsidR="00033C04" w:rsidRDefault="00033C04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5F839F73" w14:textId="77777777" w:rsidR="00033C04" w:rsidRDefault="00033C04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5788F2B1" w14:textId="0F592C25" w:rsidR="00033C04" w:rsidRDefault="00033C04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(ו) </w:t>
            </w:r>
            <w:bookmarkStart w:id="1954" w:name="_ETM_Q1_2282198"/>
            <w:bookmarkEnd w:id="19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אין באישור בקשה לנ</w:t>
            </w:r>
            <w:bookmarkStart w:id="1955" w:name="_ETM_Q1_2283904"/>
            <w:bookmarkEnd w:id="19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טילת זרע לפי סעיף זה כדי </w:t>
            </w:r>
            <w:bookmarkStart w:id="1956" w:name="_ETM_Q1_2287383"/>
            <w:bookmarkEnd w:id="19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להעיד על התקי</w:t>
            </w:r>
            <w:bookmarkStart w:id="1957" w:name="_ETM_Q1_2286102"/>
            <w:bookmarkEnd w:id="19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ימות התנאים לשימוש בזרע לפי חוק זה. </w:t>
            </w:r>
          </w:p>
        </w:tc>
      </w:tr>
      <w:tr w:rsidR="00033C04" w14:paraId="12937352" w14:textId="77777777" w:rsidTr="005900DB">
        <w:trPr>
          <w:cantSplit/>
          <w:trHeight w:val="45"/>
        </w:trPr>
        <w:tc>
          <w:tcPr>
            <w:tcW w:w="1854" w:type="dxa"/>
          </w:tcPr>
          <w:p w14:paraId="4CF757AF" w14:textId="77777777" w:rsidR="00033C04" w:rsidRDefault="00033C04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7EBA978" w14:textId="77777777" w:rsidR="00033C04" w:rsidRDefault="00033C04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36D132B7" w14:textId="4F9BFC33" w:rsidR="00033C04" w:rsidRDefault="00033C04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1958" w:name="_ETM_Q1_2288735"/>
            <w:bookmarkEnd w:id="19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ז)</w:t>
            </w:r>
            <w:bookmarkStart w:id="1959" w:name="_ETM_Q1_2289109"/>
            <w:bookmarkEnd w:id="19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נטילת זרע מנפטר תבוצע ככל </w:t>
            </w:r>
            <w:bookmarkStart w:id="1960" w:name="_ETM_Q1_2291250"/>
            <w:bookmarkEnd w:id="19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הניתן תוך שמירה על</w:t>
            </w:r>
            <w:bookmarkStart w:id="1961" w:name="_ETM_Q1_2293264"/>
            <w:bookmarkEnd w:id="19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כבוד המת וצמצום הפגיעה בגופו</w:t>
            </w:r>
            <w:bookmarkStart w:id="1962" w:name="_ETM_Q1_2293440"/>
            <w:bookmarkEnd w:id="19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הוראות חוק האנטומ</w:t>
            </w:r>
            <w:bookmarkStart w:id="1963" w:name="_ETM_Q1_2295057"/>
            <w:bookmarkEnd w:id="19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יה והפתולוגיה, התשי</w:t>
            </w:r>
            <w:bookmarkStart w:id="1964" w:name="_ETM_Q1_2295735"/>
            <w:bookmarkEnd w:id="19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"ג-1953, </w:t>
            </w:r>
            <w:bookmarkStart w:id="1965" w:name="_ETM_Q1_2299424"/>
            <w:bookmarkEnd w:id="19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 יח</w:t>
            </w:r>
            <w:bookmarkStart w:id="1966" w:name="_ETM_Q1_2298288"/>
            <w:bookmarkEnd w:id="19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ולו על נטילת זרע כאמור. </w:t>
            </w:r>
          </w:p>
        </w:tc>
      </w:tr>
    </w:tbl>
    <w:p w14:paraId="0C683ECD" w14:textId="77777777" w:rsidR="00033C04" w:rsidRDefault="00033C04" w:rsidP="00033C04">
      <w:pPr>
        <w:rPr>
          <w:rtl/>
          <w:lang w:eastAsia="he-IL"/>
        </w:rPr>
      </w:pPr>
      <w:bookmarkStart w:id="1967" w:name="_ETM_Q1_2303265"/>
      <w:bookmarkEnd w:id="1967"/>
    </w:p>
    <w:p w14:paraId="2D71AB0B" w14:textId="334D8FD4" w:rsidR="00033C04" w:rsidRDefault="00033C04" w:rsidP="00033C04">
      <w:pPr>
        <w:rPr>
          <w:rtl/>
          <w:lang w:eastAsia="he-IL"/>
        </w:rPr>
      </w:pPr>
      <w:bookmarkStart w:id="1968" w:name="_ETM_Q1_2303320"/>
      <w:bookmarkEnd w:id="1968"/>
      <w:r>
        <w:rPr>
          <w:rFonts w:hint="cs"/>
          <w:rtl/>
          <w:lang w:eastAsia="he-IL"/>
        </w:rPr>
        <w:t xml:space="preserve">עכשיו, בהקשר הזה </w:t>
      </w:r>
      <w:bookmarkStart w:id="1969" w:name="_ETM_Q1_2304816"/>
      <w:bookmarkEnd w:id="1969"/>
      <w:r>
        <w:rPr>
          <w:rFonts w:hint="cs"/>
          <w:rtl/>
          <w:lang w:eastAsia="he-IL"/>
        </w:rPr>
        <w:t>העירו לנו, קיבלנו הערה ממכון</w:t>
      </w:r>
      <w:bookmarkStart w:id="1970" w:name="_ETM_Q1_2305170"/>
      <w:bookmarkEnd w:id="19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פוע"ה</w:t>
      </w:r>
      <w:proofErr w:type="spellEnd"/>
      <w:r>
        <w:rPr>
          <w:rFonts w:hint="cs"/>
          <w:rtl/>
          <w:lang w:eastAsia="he-IL"/>
        </w:rPr>
        <w:t>, הם דיברו על כך</w:t>
      </w:r>
      <w:bookmarkStart w:id="1971" w:name="_ETM_Q1_2309006"/>
      <w:bookmarkEnd w:id="1971"/>
      <w:r>
        <w:rPr>
          <w:rFonts w:hint="cs"/>
          <w:rtl/>
          <w:lang w:eastAsia="he-IL"/>
        </w:rPr>
        <w:t xml:space="preserve"> שאנחנו הגדרנו את נטילת ה</w:t>
      </w:r>
      <w:bookmarkStart w:id="1972" w:name="_ETM_Q1_2309058"/>
      <w:bookmarkEnd w:id="1972"/>
      <w:r>
        <w:rPr>
          <w:rFonts w:hint="cs"/>
          <w:rtl/>
          <w:lang w:eastAsia="he-IL"/>
        </w:rPr>
        <w:t>זרע "לרבות שאיבה או</w:t>
      </w:r>
      <w:bookmarkStart w:id="1973" w:name="_ETM_Q1_2309927"/>
      <w:bookmarkEnd w:id="1973"/>
      <w:r>
        <w:rPr>
          <w:rFonts w:hint="cs"/>
          <w:rtl/>
          <w:lang w:eastAsia="he-IL"/>
        </w:rPr>
        <w:t xml:space="preserve"> כריתה של </w:t>
      </w:r>
      <w:bookmarkStart w:id="1974" w:name="_ETM_Q1_2313296"/>
      <w:bookmarkEnd w:id="1974"/>
      <w:r>
        <w:rPr>
          <w:rFonts w:hint="cs"/>
          <w:rtl/>
          <w:lang w:eastAsia="he-IL"/>
        </w:rPr>
        <w:t>רקמת אשך לצורך הפקת ז</w:t>
      </w:r>
      <w:bookmarkStart w:id="1975" w:name="_ETM_Q1_2313220"/>
      <w:bookmarkEnd w:id="1975"/>
      <w:r>
        <w:rPr>
          <w:rFonts w:hint="cs"/>
          <w:rtl/>
          <w:lang w:eastAsia="he-IL"/>
        </w:rPr>
        <w:t>רע". והם אמרו ש</w:t>
      </w:r>
      <w:bookmarkStart w:id="1976" w:name="_ETM_Q1_2316825"/>
      <w:bookmarkStart w:id="1977" w:name="_ETM_Q1_2314794"/>
      <w:bookmarkEnd w:id="1976"/>
      <w:bookmarkEnd w:id="1977"/>
      <w:r>
        <w:rPr>
          <w:rFonts w:hint="cs"/>
          <w:rtl/>
          <w:lang w:eastAsia="he-IL"/>
        </w:rPr>
        <w:t>למעשה יש הבדל מבחינת הפגיעה בכבוד המת או מבחינת הנ</w:t>
      </w:r>
      <w:bookmarkStart w:id="1978" w:name="_ETM_Q1_2320648"/>
      <w:bookmarkEnd w:id="1978"/>
      <w:r>
        <w:rPr>
          <w:rFonts w:hint="cs"/>
          <w:rtl/>
          <w:lang w:eastAsia="he-IL"/>
        </w:rPr>
        <w:t xml:space="preserve">יבול </w:t>
      </w:r>
      <w:bookmarkStart w:id="1979" w:name="_ETM_Q1_2321447"/>
      <w:bookmarkEnd w:id="1979"/>
      <w:r>
        <w:rPr>
          <w:rFonts w:hint="cs"/>
          <w:rtl/>
          <w:lang w:eastAsia="he-IL"/>
        </w:rPr>
        <w:t xml:space="preserve">הם קראו לזה. יכול להיות שיש הבחנה הלכתית </w:t>
      </w:r>
      <w:bookmarkStart w:id="1980" w:name="_ETM_Q1_2324562"/>
      <w:bookmarkEnd w:id="1980"/>
      <w:r>
        <w:rPr>
          <w:rFonts w:hint="cs"/>
          <w:rtl/>
          <w:lang w:eastAsia="he-IL"/>
        </w:rPr>
        <w:t xml:space="preserve">בין שתי </w:t>
      </w:r>
      <w:bookmarkStart w:id="1981" w:name="_ETM_Q1_2325830"/>
      <w:bookmarkEnd w:id="1981"/>
      <w:r>
        <w:rPr>
          <w:rFonts w:hint="cs"/>
          <w:rtl/>
          <w:lang w:eastAsia="he-IL"/>
        </w:rPr>
        <w:t>הפרוצדורות. ולכ</w:t>
      </w:r>
      <w:bookmarkStart w:id="1982" w:name="_ETM_Q1_2326110"/>
      <w:bookmarkEnd w:id="1982"/>
      <w:r>
        <w:rPr>
          <w:rFonts w:hint="cs"/>
          <w:rtl/>
          <w:lang w:eastAsia="he-IL"/>
        </w:rPr>
        <w:t xml:space="preserve">ן הם כן הציעו לעשות איזה שהיא הבחנה </w:t>
      </w:r>
      <w:bookmarkStart w:id="1983" w:name="_ETM_Q1_2330326"/>
      <w:bookmarkEnd w:id="1983"/>
      <w:r>
        <w:rPr>
          <w:rFonts w:hint="cs"/>
          <w:rtl/>
          <w:lang w:eastAsia="he-IL"/>
        </w:rPr>
        <w:t>בין שתי הפרו</w:t>
      </w:r>
      <w:bookmarkStart w:id="1984" w:name="_ETM_Q1_2328446"/>
      <w:bookmarkEnd w:id="1984"/>
      <w:r>
        <w:rPr>
          <w:rFonts w:hint="cs"/>
          <w:rtl/>
          <w:lang w:eastAsia="he-IL"/>
        </w:rPr>
        <w:t xml:space="preserve">צדורות. </w:t>
      </w:r>
    </w:p>
    <w:p w14:paraId="17B663F2" w14:textId="77777777" w:rsidR="00033C04" w:rsidRDefault="00033C04" w:rsidP="00033C04">
      <w:pPr>
        <w:rPr>
          <w:rtl/>
          <w:lang w:eastAsia="he-IL"/>
        </w:rPr>
      </w:pPr>
      <w:bookmarkStart w:id="1985" w:name="_ETM_Q1_2329223"/>
      <w:bookmarkStart w:id="1986" w:name="_ETM_Q1_2329281"/>
      <w:bookmarkStart w:id="1987" w:name="_ETM_Q1_2329986"/>
      <w:bookmarkEnd w:id="1985"/>
      <w:bookmarkEnd w:id="1986"/>
      <w:bookmarkEnd w:id="1987"/>
    </w:p>
    <w:p w14:paraId="6524A99E" w14:textId="0142B158" w:rsidR="00033C04" w:rsidRDefault="00033C04" w:rsidP="00033C04">
      <w:pPr>
        <w:pStyle w:val="af6"/>
        <w:keepNext/>
        <w:rPr>
          <w:rtl/>
        </w:rPr>
      </w:pPr>
      <w:bookmarkStart w:id="1988" w:name="ET_yor_5807_151"/>
      <w:r w:rsidRPr="00033C04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033C04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50640561" w14:textId="77777777" w:rsidR="00033C04" w:rsidRDefault="00033C04" w:rsidP="00033C04">
      <w:pPr>
        <w:pStyle w:val="KeepWithNext"/>
        <w:rPr>
          <w:rtl/>
          <w:lang w:eastAsia="he-IL"/>
        </w:rPr>
      </w:pPr>
    </w:p>
    <w:p w14:paraId="3840BA2B" w14:textId="3FD68800" w:rsidR="00033C04" w:rsidRDefault="00033C04" w:rsidP="00033C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9" w:name="_ETM_Q1_2330530"/>
      <w:bookmarkStart w:id="1990" w:name="_ETM_Q1_2330582"/>
      <w:bookmarkEnd w:id="1989"/>
      <w:bookmarkEnd w:id="1990"/>
      <w:r>
        <w:rPr>
          <w:rFonts w:hint="cs"/>
          <w:rtl/>
          <w:lang w:eastAsia="he-IL"/>
        </w:rPr>
        <w:t xml:space="preserve">וקיי. אז מה הם מציעים? </w:t>
      </w:r>
    </w:p>
    <w:p w14:paraId="7813A413" w14:textId="77777777" w:rsidR="00033C04" w:rsidRDefault="00033C04" w:rsidP="00033C04">
      <w:pPr>
        <w:rPr>
          <w:rtl/>
          <w:lang w:eastAsia="he-IL"/>
        </w:rPr>
      </w:pPr>
      <w:bookmarkStart w:id="1991" w:name="_ETM_Q1_2333002"/>
      <w:bookmarkStart w:id="1992" w:name="_ETM_Q1_2333062"/>
      <w:bookmarkStart w:id="1993" w:name="_ETM_Q1_2333609"/>
      <w:bookmarkEnd w:id="1991"/>
      <w:bookmarkEnd w:id="1992"/>
      <w:bookmarkEnd w:id="1993"/>
    </w:p>
    <w:p w14:paraId="6BDF09B1" w14:textId="15D0E51D" w:rsidR="00033C04" w:rsidRDefault="00033C04" w:rsidP="00033C04">
      <w:pPr>
        <w:pStyle w:val="a4"/>
        <w:keepNext/>
        <w:rPr>
          <w:rtl/>
        </w:rPr>
      </w:pPr>
      <w:bookmarkStart w:id="1994" w:name="ET_speaker_נעה_בן_שבת_152"/>
      <w:r w:rsidRPr="00033C0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33C04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644E5D52" w14:textId="77777777" w:rsidR="00033C04" w:rsidRDefault="00033C04" w:rsidP="00033C04">
      <w:pPr>
        <w:pStyle w:val="KeepWithNext"/>
        <w:rPr>
          <w:rtl/>
          <w:lang w:eastAsia="he-IL"/>
        </w:rPr>
      </w:pPr>
    </w:p>
    <w:p w14:paraId="3231F9EA" w14:textId="7C49BBE8" w:rsidR="00033C04" w:rsidRDefault="00033C04" w:rsidP="00033C04">
      <w:pPr>
        <w:rPr>
          <w:rtl/>
          <w:lang w:eastAsia="he-IL"/>
        </w:rPr>
      </w:pPr>
      <w:bookmarkStart w:id="1995" w:name="_ETM_Q1_2334124"/>
      <w:bookmarkStart w:id="1996" w:name="_ETM_Q1_2334172"/>
      <w:bookmarkEnd w:id="1995"/>
      <w:bookmarkEnd w:id="1996"/>
      <w:r>
        <w:rPr>
          <w:rFonts w:hint="cs"/>
          <w:rtl/>
          <w:lang w:eastAsia="he-IL"/>
        </w:rPr>
        <w:t xml:space="preserve">מה אם </w:t>
      </w:r>
      <w:bookmarkStart w:id="1997" w:name="_ETM_Q1_2334665"/>
      <w:bookmarkEnd w:id="1997"/>
      <w:r>
        <w:rPr>
          <w:rFonts w:hint="cs"/>
          <w:rtl/>
          <w:lang w:eastAsia="he-IL"/>
        </w:rPr>
        <w:t>מציעים? מיד. יכול להיות שיש נציג שלהם בזום?</w:t>
      </w:r>
    </w:p>
    <w:p w14:paraId="4C5509EC" w14:textId="77777777" w:rsidR="00033C04" w:rsidRDefault="00033C04" w:rsidP="00033C04">
      <w:pPr>
        <w:rPr>
          <w:rtl/>
          <w:lang w:eastAsia="he-IL"/>
        </w:rPr>
      </w:pPr>
      <w:bookmarkStart w:id="1998" w:name="_ETM_Q1_2340562"/>
      <w:bookmarkStart w:id="1999" w:name="_ETM_Q1_2340619"/>
      <w:bookmarkEnd w:id="1998"/>
      <w:bookmarkEnd w:id="1999"/>
    </w:p>
    <w:p w14:paraId="0F797941" w14:textId="2F2C55F8" w:rsidR="00033C04" w:rsidRDefault="00033C04" w:rsidP="00033C04">
      <w:pPr>
        <w:pStyle w:val="af6"/>
        <w:keepNext/>
        <w:rPr>
          <w:rtl/>
        </w:rPr>
      </w:pPr>
      <w:bookmarkStart w:id="2000" w:name="ET_yor_5807_153"/>
      <w:r w:rsidRPr="00033C04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033C04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734A5AA3" w14:textId="77777777" w:rsidR="00033C04" w:rsidRDefault="00033C04" w:rsidP="00033C04">
      <w:pPr>
        <w:pStyle w:val="KeepWithNext"/>
        <w:rPr>
          <w:rtl/>
          <w:lang w:eastAsia="he-IL"/>
        </w:rPr>
      </w:pPr>
    </w:p>
    <w:p w14:paraId="1171CEC4" w14:textId="0D37D4FB" w:rsidR="00033C04" w:rsidRDefault="00033C04" w:rsidP="00033C04">
      <w:pPr>
        <w:rPr>
          <w:rtl/>
          <w:lang w:eastAsia="he-IL"/>
        </w:rPr>
      </w:pPr>
      <w:bookmarkStart w:id="2001" w:name="_ETM_Q1_2341805"/>
      <w:bookmarkStart w:id="2002" w:name="_ETM_Q1_2341840"/>
      <w:bookmarkEnd w:id="2001"/>
      <w:bookmarkEnd w:id="2002"/>
      <w:r>
        <w:rPr>
          <w:rFonts w:hint="cs"/>
          <w:rtl/>
          <w:lang w:eastAsia="he-IL"/>
        </w:rPr>
        <w:t>יש נציג שלהם?</w:t>
      </w:r>
      <w:bookmarkStart w:id="2003" w:name="_ETM_Q1_2343351"/>
      <w:bookmarkEnd w:id="2003"/>
      <w:r>
        <w:rPr>
          <w:rFonts w:hint="cs"/>
          <w:rtl/>
          <w:lang w:eastAsia="he-IL"/>
        </w:rPr>
        <w:t xml:space="preserve"> מכון </w:t>
      </w:r>
      <w:proofErr w:type="spellStart"/>
      <w:r>
        <w:rPr>
          <w:rFonts w:hint="cs"/>
          <w:rtl/>
          <w:lang w:eastAsia="he-IL"/>
        </w:rPr>
        <w:t>פוע"ה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04" w:name="_ETM_Q1_2351382"/>
      <w:bookmarkEnd w:id="2004"/>
    </w:p>
    <w:p w14:paraId="112435C5" w14:textId="77777777" w:rsidR="006678B1" w:rsidRDefault="006678B1" w:rsidP="00033C04">
      <w:pPr>
        <w:rPr>
          <w:rtl/>
          <w:lang w:eastAsia="he-IL"/>
        </w:rPr>
      </w:pPr>
      <w:bookmarkStart w:id="2005" w:name="_ETM_Q1_2351419"/>
      <w:bookmarkStart w:id="2006" w:name="_ETM_Q1_2349591"/>
      <w:bookmarkStart w:id="2007" w:name="_ETM_Q1_2350682"/>
      <w:bookmarkEnd w:id="2005"/>
      <w:bookmarkEnd w:id="2006"/>
      <w:bookmarkEnd w:id="2007"/>
    </w:p>
    <w:p w14:paraId="78DFCFDF" w14:textId="13E569F9" w:rsidR="006678B1" w:rsidRDefault="006678B1" w:rsidP="006678B1">
      <w:pPr>
        <w:pStyle w:val="a4"/>
        <w:keepNext/>
        <w:rPr>
          <w:rtl/>
        </w:rPr>
      </w:pPr>
      <w:bookmarkStart w:id="2008" w:name="ET_speaker_נעה_בן_שבת_154"/>
      <w:r w:rsidRPr="006678B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78B1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14:paraId="02EBC6FB" w14:textId="77777777" w:rsidR="006678B1" w:rsidRDefault="006678B1" w:rsidP="006678B1">
      <w:pPr>
        <w:pStyle w:val="KeepWithNext"/>
        <w:rPr>
          <w:rtl/>
          <w:lang w:eastAsia="he-IL"/>
        </w:rPr>
      </w:pPr>
    </w:p>
    <w:p w14:paraId="0A93EB55" w14:textId="4BF457E2" w:rsidR="006678B1" w:rsidRDefault="006678B1" w:rsidP="006678B1">
      <w:pPr>
        <w:rPr>
          <w:rtl/>
          <w:lang w:eastAsia="he-IL"/>
        </w:rPr>
      </w:pPr>
      <w:bookmarkStart w:id="2009" w:name="_ETM_Q1_2351083"/>
      <w:bookmarkStart w:id="2010" w:name="_ETM_Q1_2351119"/>
      <w:bookmarkEnd w:id="2009"/>
      <w:bookmarkEnd w:id="2010"/>
      <w:r>
        <w:rPr>
          <w:rFonts w:hint="cs"/>
          <w:rtl/>
          <w:lang w:eastAsia="he-IL"/>
        </w:rPr>
        <w:t>הם עוסקים בכל הנושא של פ</w:t>
      </w:r>
      <w:bookmarkStart w:id="2011" w:name="_ETM_Q1_2351001"/>
      <w:bookmarkEnd w:id="2011"/>
      <w:r>
        <w:rPr>
          <w:rFonts w:hint="cs"/>
          <w:rtl/>
          <w:lang w:eastAsia="he-IL"/>
        </w:rPr>
        <w:t xml:space="preserve">ריון. </w:t>
      </w:r>
      <w:bookmarkStart w:id="2012" w:name="_ETM_Q1_2351076"/>
      <w:bookmarkStart w:id="2013" w:name="_ETM_Q1_2351809"/>
      <w:bookmarkStart w:id="2014" w:name="_ETM_Q1_2354040"/>
      <w:bookmarkEnd w:id="2012"/>
      <w:bookmarkEnd w:id="2013"/>
      <w:bookmarkEnd w:id="2014"/>
    </w:p>
    <w:p w14:paraId="77E313AF" w14:textId="77777777" w:rsidR="006678B1" w:rsidRDefault="006678B1" w:rsidP="006678B1">
      <w:pPr>
        <w:rPr>
          <w:rtl/>
          <w:lang w:eastAsia="he-IL"/>
        </w:rPr>
      </w:pPr>
      <w:bookmarkStart w:id="2015" w:name="_ETM_Q1_2354076"/>
      <w:bookmarkEnd w:id="2015"/>
    </w:p>
    <w:p w14:paraId="3C31A699" w14:textId="3BF6BB91" w:rsidR="006678B1" w:rsidRDefault="006678B1" w:rsidP="006678B1">
      <w:pPr>
        <w:pStyle w:val="af9"/>
        <w:keepNext/>
        <w:rPr>
          <w:rtl/>
          <w:lang w:eastAsia="he-IL"/>
        </w:rPr>
      </w:pPr>
      <w:bookmarkStart w:id="2016" w:name="ET_guest_צבי_האוזר_155"/>
      <w:r w:rsidRPr="0066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6678B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14:paraId="606BF5F1" w14:textId="77777777" w:rsidR="006678B1" w:rsidRDefault="006678B1" w:rsidP="006678B1">
      <w:pPr>
        <w:pStyle w:val="KeepWithNext"/>
        <w:rPr>
          <w:rtl/>
          <w:lang w:eastAsia="he-IL"/>
        </w:rPr>
      </w:pPr>
    </w:p>
    <w:p w14:paraId="778F5F54" w14:textId="17554F7F" w:rsidR="006678B1" w:rsidRDefault="006678B1" w:rsidP="006678B1">
      <w:pPr>
        <w:rPr>
          <w:rtl/>
          <w:lang w:eastAsia="he-IL"/>
        </w:rPr>
      </w:pPr>
      <w:bookmarkStart w:id="2017" w:name="_ETM_Q1_2355122"/>
      <w:bookmarkStart w:id="2018" w:name="_ETM_Q1_2355155"/>
      <w:bookmarkEnd w:id="2017"/>
      <w:bookmarkEnd w:id="2018"/>
      <w:r>
        <w:rPr>
          <w:rFonts w:hint="cs"/>
          <w:rtl/>
          <w:lang w:eastAsia="he-IL"/>
        </w:rPr>
        <w:t xml:space="preserve">רגע, </w:t>
      </w:r>
      <w:bookmarkStart w:id="2019" w:name="_ETM_Q1_2355574"/>
      <w:bookmarkEnd w:id="2019"/>
      <w:r>
        <w:rPr>
          <w:rFonts w:hint="cs"/>
          <w:rtl/>
          <w:lang w:eastAsia="he-IL"/>
        </w:rPr>
        <w:t>אבל</w:t>
      </w:r>
      <w:bookmarkStart w:id="2020" w:name="_ETM_Q1_2352972"/>
      <w:bookmarkEnd w:id="2020"/>
      <w:r>
        <w:rPr>
          <w:rFonts w:hint="cs"/>
          <w:rtl/>
          <w:lang w:eastAsia="he-IL"/>
        </w:rPr>
        <w:t xml:space="preserve"> סעיף (ח) שהוסף הוא לא נותן מענה בעקיפין לסוגייה</w:t>
      </w:r>
      <w:bookmarkStart w:id="2021" w:name="_ETM_Q1_2359415"/>
      <w:bookmarkEnd w:id="2021"/>
      <w:r>
        <w:rPr>
          <w:rFonts w:hint="cs"/>
          <w:rtl/>
          <w:lang w:eastAsia="he-IL"/>
        </w:rPr>
        <w:t xml:space="preserve"> שה</w:t>
      </w:r>
      <w:bookmarkStart w:id="2022" w:name="_ETM_Q1_2357488"/>
      <w:bookmarkEnd w:id="2022"/>
      <w:r>
        <w:rPr>
          <w:rFonts w:hint="cs"/>
          <w:rtl/>
          <w:lang w:eastAsia="he-IL"/>
        </w:rPr>
        <w:t xml:space="preserve">עלית? זאת אומרת, הוריו של </w:t>
      </w:r>
      <w:bookmarkStart w:id="2023" w:name="_ETM_Q1_2358460"/>
      <w:bookmarkEnd w:id="2023"/>
      <w:r>
        <w:rPr>
          <w:rFonts w:hint="cs"/>
          <w:rtl/>
          <w:lang w:eastAsia="he-IL"/>
        </w:rPr>
        <w:t>נפטר או בת זוג של</w:t>
      </w:r>
      <w:bookmarkStart w:id="2024" w:name="_ETM_Q1_2360246"/>
      <w:bookmarkEnd w:id="2024"/>
      <w:r>
        <w:rPr>
          <w:rFonts w:hint="cs"/>
          <w:rtl/>
          <w:lang w:eastAsia="he-IL"/>
        </w:rPr>
        <w:t xml:space="preserve"> נפטר זכאים</w:t>
      </w:r>
      <w:bookmarkStart w:id="2025" w:name="_ETM_Q1_2359632"/>
      <w:bookmarkStart w:id="2026" w:name="_ETM_Q1_2359220"/>
      <w:bookmarkEnd w:id="2025"/>
      <w:bookmarkEnd w:id="2026"/>
      <w:r>
        <w:rPr>
          <w:rFonts w:hint="cs"/>
          <w:rtl/>
          <w:lang w:eastAsia="he-IL"/>
        </w:rPr>
        <w:t xml:space="preserve">, לפי בקשתם, לקבל מידע על הליך </w:t>
      </w:r>
      <w:bookmarkStart w:id="2027" w:name="_ETM_Q1_2363609"/>
      <w:bookmarkEnd w:id="2027"/>
      <w:r>
        <w:rPr>
          <w:rFonts w:hint="cs"/>
          <w:rtl/>
          <w:lang w:eastAsia="he-IL"/>
        </w:rPr>
        <w:t xml:space="preserve">נטילת הזרע. </w:t>
      </w:r>
    </w:p>
    <w:p w14:paraId="629269E7" w14:textId="77777777" w:rsidR="006678B1" w:rsidRDefault="006678B1" w:rsidP="006678B1">
      <w:pPr>
        <w:rPr>
          <w:rtl/>
          <w:lang w:eastAsia="he-IL"/>
        </w:rPr>
      </w:pPr>
      <w:bookmarkStart w:id="2028" w:name="_ETM_Q1_2366287"/>
      <w:bookmarkStart w:id="2029" w:name="_ETM_Q1_2366326"/>
      <w:bookmarkStart w:id="2030" w:name="_ETM_Q1_2363482"/>
      <w:bookmarkStart w:id="2031" w:name="_ETM_Q1_2363962"/>
      <w:bookmarkEnd w:id="2028"/>
      <w:bookmarkEnd w:id="2029"/>
      <w:bookmarkEnd w:id="2030"/>
      <w:bookmarkEnd w:id="2031"/>
    </w:p>
    <w:p w14:paraId="5A99EF80" w14:textId="5B676580" w:rsidR="006678B1" w:rsidRDefault="006678B1" w:rsidP="006678B1">
      <w:pPr>
        <w:pStyle w:val="a4"/>
        <w:keepNext/>
        <w:rPr>
          <w:rtl/>
        </w:rPr>
      </w:pPr>
      <w:bookmarkStart w:id="2032" w:name="ET_speaker_נעה_בן_שבת_156"/>
      <w:r w:rsidRPr="006678B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78B1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175D7971" w14:textId="77777777" w:rsidR="006678B1" w:rsidRDefault="006678B1" w:rsidP="006678B1">
      <w:pPr>
        <w:pStyle w:val="KeepWithNext"/>
        <w:rPr>
          <w:rtl/>
          <w:lang w:eastAsia="he-IL"/>
        </w:rPr>
      </w:pPr>
    </w:p>
    <w:p w14:paraId="7E72F326" w14:textId="24365369" w:rsidR="006678B1" w:rsidRDefault="006678B1" w:rsidP="006678B1">
      <w:pPr>
        <w:rPr>
          <w:rtl/>
          <w:lang w:eastAsia="he-IL"/>
        </w:rPr>
      </w:pPr>
      <w:bookmarkStart w:id="2033" w:name="_ETM_Q1_2364304"/>
      <w:bookmarkStart w:id="2034" w:name="_ETM_Q1_2364336"/>
      <w:bookmarkEnd w:id="2033"/>
      <w:bookmarkEnd w:id="2034"/>
      <w:r>
        <w:rPr>
          <w:rFonts w:hint="cs"/>
          <w:rtl/>
          <w:lang w:eastAsia="he-IL"/>
        </w:rPr>
        <w:t xml:space="preserve">כן. אבל הוא, בעצם יכול להיות שזה קשור. </w:t>
      </w:r>
      <w:bookmarkStart w:id="2035" w:name="_ETM_Q1_2368011"/>
      <w:bookmarkEnd w:id="2035"/>
      <w:r>
        <w:rPr>
          <w:rFonts w:hint="cs"/>
          <w:rtl/>
          <w:lang w:eastAsia="he-IL"/>
        </w:rPr>
        <w:t>יכול להיות שהפתרון יכו</w:t>
      </w:r>
      <w:bookmarkStart w:id="2036" w:name="_ETM_Q1_2367308"/>
      <w:bookmarkEnd w:id="2036"/>
      <w:r>
        <w:rPr>
          <w:rFonts w:hint="cs"/>
          <w:rtl/>
          <w:lang w:eastAsia="he-IL"/>
        </w:rPr>
        <w:t xml:space="preserve">ל לבוא מכאן. הם הציעו שיכול להיות </w:t>
      </w:r>
      <w:bookmarkStart w:id="2037" w:name="_ETM_Q1_2371474"/>
      <w:bookmarkEnd w:id="2037"/>
      <w:r>
        <w:rPr>
          <w:rFonts w:hint="cs"/>
          <w:rtl/>
          <w:lang w:eastAsia="he-IL"/>
        </w:rPr>
        <w:t>שיהיה אדם ש</w:t>
      </w:r>
      <w:bookmarkStart w:id="2038" w:name="_ETM_Q1_2370562"/>
      <w:bookmarkEnd w:id="2038"/>
      <w:r>
        <w:rPr>
          <w:rFonts w:hint="cs"/>
          <w:rtl/>
          <w:lang w:eastAsia="he-IL"/>
        </w:rPr>
        <w:t xml:space="preserve">יהיה מתאם, איזה שהוא מתאם של הפעילות. זה </w:t>
      </w:r>
      <w:bookmarkStart w:id="2039" w:name="_ETM_Q1_2374392"/>
      <w:bookmarkEnd w:id="2039"/>
      <w:r>
        <w:rPr>
          <w:rFonts w:hint="cs"/>
          <w:rtl/>
          <w:lang w:eastAsia="he-IL"/>
        </w:rPr>
        <w:t xml:space="preserve">גם מתיישב. </w:t>
      </w:r>
      <w:bookmarkStart w:id="2040" w:name="_ETM_Q1_2375901"/>
      <w:bookmarkEnd w:id="2040"/>
    </w:p>
    <w:p w14:paraId="7796F0DC" w14:textId="77777777" w:rsidR="006678B1" w:rsidRDefault="006678B1" w:rsidP="006678B1">
      <w:pPr>
        <w:rPr>
          <w:rtl/>
          <w:lang w:eastAsia="he-IL"/>
        </w:rPr>
      </w:pPr>
      <w:bookmarkStart w:id="2041" w:name="_ETM_Q1_2375935"/>
      <w:bookmarkStart w:id="2042" w:name="_ETM_Q1_2373828"/>
      <w:bookmarkEnd w:id="2041"/>
      <w:bookmarkEnd w:id="2042"/>
    </w:p>
    <w:p w14:paraId="30729A61" w14:textId="2FFBDE9E" w:rsidR="006678B1" w:rsidRDefault="006678B1" w:rsidP="006678B1">
      <w:pPr>
        <w:pStyle w:val="af6"/>
        <w:keepNext/>
        <w:rPr>
          <w:rtl/>
        </w:rPr>
      </w:pPr>
      <w:bookmarkStart w:id="2043" w:name="ET_yor_5807_157"/>
      <w:r w:rsidRPr="006678B1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6678B1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6BA269B3" w14:textId="77777777" w:rsidR="006678B1" w:rsidRDefault="006678B1" w:rsidP="006678B1">
      <w:pPr>
        <w:pStyle w:val="KeepWithNext"/>
        <w:rPr>
          <w:rtl/>
          <w:lang w:eastAsia="he-IL"/>
        </w:rPr>
      </w:pPr>
    </w:p>
    <w:p w14:paraId="21CF0DDB" w14:textId="3D0A3371" w:rsidR="006678B1" w:rsidRDefault="006678B1" w:rsidP="006678B1">
      <w:pPr>
        <w:rPr>
          <w:rtl/>
          <w:lang w:eastAsia="he-IL"/>
        </w:rPr>
      </w:pPr>
      <w:bookmarkStart w:id="2044" w:name="_ETM_Q1_2374186"/>
      <w:bookmarkStart w:id="2045" w:name="_ETM_Q1_2374214"/>
      <w:bookmarkEnd w:id="2044"/>
      <w:bookmarkEnd w:id="2045"/>
      <w:r>
        <w:rPr>
          <w:rFonts w:hint="cs"/>
          <w:rtl/>
          <w:lang w:eastAsia="he-IL"/>
        </w:rPr>
        <w:t>הם עושים את זה גם בתהליך של ההפריו</w:t>
      </w:r>
      <w:bookmarkStart w:id="2046" w:name="_ETM_Q1_2375491"/>
      <w:bookmarkEnd w:id="2046"/>
      <w:r>
        <w:rPr>
          <w:rFonts w:hint="cs"/>
          <w:rtl/>
          <w:lang w:eastAsia="he-IL"/>
        </w:rPr>
        <w:t>ת.</w:t>
      </w:r>
      <w:bookmarkStart w:id="2047" w:name="_ETM_Q1_2375685"/>
      <w:bookmarkEnd w:id="2047"/>
      <w:r>
        <w:rPr>
          <w:rFonts w:hint="cs"/>
          <w:rtl/>
          <w:lang w:eastAsia="he-IL"/>
        </w:rPr>
        <w:t xml:space="preserve"> יש להם סוג של מפקחות כאלה שעוברות. אפשר, יש </w:t>
      </w:r>
      <w:bookmarkStart w:id="2048" w:name="_ETM_Q1_2382189"/>
      <w:bookmarkEnd w:id="2048"/>
      <w:r>
        <w:rPr>
          <w:rFonts w:hint="cs"/>
          <w:rtl/>
          <w:lang w:eastAsia="he-IL"/>
        </w:rPr>
        <w:t xml:space="preserve">להם. </w:t>
      </w:r>
      <w:bookmarkStart w:id="2049" w:name="_ETM_Q1_2380000"/>
      <w:bookmarkStart w:id="2050" w:name="_ETM_Q1_2380183"/>
      <w:bookmarkEnd w:id="2049"/>
      <w:bookmarkEnd w:id="2050"/>
    </w:p>
    <w:p w14:paraId="2CA35C0A" w14:textId="77777777" w:rsidR="006678B1" w:rsidRDefault="006678B1" w:rsidP="006678B1">
      <w:pPr>
        <w:rPr>
          <w:rtl/>
          <w:lang w:eastAsia="he-IL"/>
        </w:rPr>
      </w:pPr>
      <w:bookmarkStart w:id="2051" w:name="_ETM_Q1_2380224"/>
      <w:bookmarkEnd w:id="2051"/>
    </w:p>
    <w:p w14:paraId="56F7BB76" w14:textId="238B202A" w:rsidR="006678B1" w:rsidRDefault="006678B1" w:rsidP="006678B1">
      <w:pPr>
        <w:pStyle w:val="af9"/>
        <w:keepNext/>
        <w:rPr>
          <w:rtl/>
          <w:lang w:eastAsia="he-IL"/>
        </w:rPr>
      </w:pPr>
      <w:bookmarkStart w:id="2052" w:name="ET_guest_צבי_האוזר_158"/>
      <w:r w:rsidRPr="0066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6678B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2"/>
    </w:p>
    <w:p w14:paraId="1F3D0A11" w14:textId="77777777" w:rsidR="006678B1" w:rsidRDefault="006678B1" w:rsidP="006678B1">
      <w:pPr>
        <w:pStyle w:val="KeepWithNext"/>
        <w:rPr>
          <w:rtl/>
          <w:lang w:eastAsia="he-IL"/>
        </w:rPr>
      </w:pPr>
    </w:p>
    <w:p w14:paraId="42BFB9AA" w14:textId="4D61A219" w:rsidR="006678B1" w:rsidRDefault="006678B1" w:rsidP="006678B1">
      <w:pPr>
        <w:rPr>
          <w:rtl/>
          <w:lang w:eastAsia="he-IL"/>
        </w:rPr>
      </w:pPr>
      <w:bookmarkStart w:id="2053" w:name="_ETM_Q1_2381344"/>
      <w:bookmarkStart w:id="2054" w:name="_ETM_Q1_2381378"/>
      <w:bookmarkEnd w:id="2053"/>
      <w:bookmarkEnd w:id="2054"/>
      <w:r>
        <w:rPr>
          <w:rFonts w:hint="cs"/>
          <w:rtl/>
          <w:lang w:eastAsia="he-IL"/>
        </w:rPr>
        <w:t>אני מציע להשאיר את זה לקריאה השנייה. סעיף (ח</w:t>
      </w:r>
      <w:bookmarkStart w:id="2055" w:name="_ETM_Q1_2383319"/>
      <w:bookmarkEnd w:id="2055"/>
      <w:r>
        <w:rPr>
          <w:rFonts w:hint="cs"/>
          <w:rtl/>
          <w:lang w:eastAsia="he-IL"/>
        </w:rPr>
        <w:t xml:space="preserve">) </w:t>
      </w:r>
      <w:bookmarkStart w:id="2056" w:name="_ETM_Q1_2383605"/>
      <w:bookmarkEnd w:id="2056"/>
      <w:r>
        <w:rPr>
          <w:rFonts w:hint="cs"/>
          <w:rtl/>
          <w:lang w:eastAsia="he-IL"/>
        </w:rPr>
        <w:t>אחרי זה נותן מענה, לפחות חלקי. כי כשאת אומרת ליידע,</w:t>
      </w:r>
      <w:bookmarkStart w:id="2057" w:name="_ETM_Q1_2390086"/>
      <w:bookmarkEnd w:id="2057"/>
      <w:r>
        <w:rPr>
          <w:rFonts w:hint="cs"/>
          <w:rtl/>
          <w:lang w:eastAsia="he-IL"/>
        </w:rPr>
        <w:t xml:space="preserve"> לקבל מידע על הליך נטילת הזרע, אז אני מניח שזה </w:t>
      </w:r>
      <w:bookmarkStart w:id="2058" w:name="_ETM_Q1_2394721"/>
      <w:bookmarkEnd w:id="2058"/>
      <w:r>
        <w:rPr>
          <w:rFonts w:hint="cs"/>
          <w:rtl/>
          <w:lang w:eastAsia="he-IL"/>
        </w:rPr>
        <w:t xml:space="preserve">לרבות ההבחנה הזאת. ויכול להיות שאת יכולה להוסיף בסעיף (ח). </w:t>
      </w:r>
      <w:bookmarkStart w:id="2059" w:name="_ETM_Q1_2405565"/>
      <w:bookmarkStart w:id="2060" w:name="_ETM_Q1_2423928"/>
      <w:bookmarkStart w:id="2061" w:name="_ETM_Q1_2421387"/>
      <w:bookmarkStart w:id="2062" w:name="_ETM_Q1_2418557"/>
      <w:bookmarkStart w:id="2063" w:name="_ETM_Q1_2415897"/>
      <w:bookmarkStart w:id="2064" w:name="_ETM_Q1_2413069"/>
      <w:bookmarkStart w:id="2065" w:name="_ETM_Q1_2410232"/>
      <w:bookmarkStart w:id="2066" w:name="_ETM_Q1_2399597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</w:p>
    <w:p w14:paraId="4E8A1C36" w14:textId="77777777" w:rsidR="006678B1" w:rsidRDefault="006678B1" w:rsidP="006678B1">
      <w:pPr>
        <w:rPr>
          <w:rtl/>
          <w:lang w:eastAsia="he-IL"/>
        </w:rPr>
      </w:pPr>
      <w:bookmarkStart w:id="2067" w:name="_ETM_Q1_2399634"/>
      <w:bookmarkStart w:id="2068" w:name="_ETM_Q1_2401132"/>
      <w:bookmarkEnd w:id="2067"/>
      <w:bookmarkEnd w:id="2068"/>
    </w:p>
    <w:p w14:paraId="11629147" w14:textId="43D2CA9F" w:rsidR="006678B1" w:rsidRDefault="006678B1" w:rsidP="006678B1">
      <w:pPr>
        <w:pStyle w:val="a4"/>
        <w:keepNext/>
        <w:rPr>
          <w:rtl/>
        </w:rPr>
      </w:pPr>
      <w:bookmarkStart w:id="2069" w:name="ET_speaker_נעה_בן_שבת_166"/>
      <w:r w:rsidRPr="006678B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78B1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0C33CF71" w14:textId="77777777" w:rsidR="006678B1" w:rsidRDefault="006678B1" w:rsidP="006678B1">
      <w:pPr>
        <w:pStyle w:val="KeepWithNext"/>
        <w:rPr>
          <w:rtl/>
          <w:lang w:eastAsia="he-IL"/>
        </w:rPr>
      </w:pPr>
    </w:p>
    <w:p w14:paraId="1FC4F57A" w14:textId="5652449C" w:rsidR="006678B1" w:rsidRDefault="006678B1" w:rsidP="006678B1">
      <w:pPr>
        <w:rPr>
          <w:rtl/>
          <w:lang w:eastAsia="he-IL"/>
        </w:rPr>
      </w:pPr>
      <w:bookmarkStart w:id="2070" w:name="_ETM_Q1_2401533"/>
      <w:bookmarkStart w:id="2071" w:name="_ETM_Q1_2401567"/>
      <w:bookmarkEnd w:id="2070"/>
      <w:bookmarkEnd w:id="2071"/>
      <w:r>
        <w:rPr>
          <w:rFonts w:hint="cs"/>
          <w:rtl/>
          <w:lang w:eastAsia="he-IL"/>
        </w:rPr>
        <w:t xml:space="preserve">אז נעשה רגע הפסקה. </w:t>
      </w:r>
    </w:p>
    <w:p w14:paraId="76A4563B" w14:textId="77777777" w:rsidR="006678B1" w:rsidRDefault="006678B1" w:rsidP="006678B1">
      <w:pPr>
        <w:rPr>
          <w:rtl/>
          <w:lang w:eastAsia="he-IL"/>
        </w:rPr>
      </w:pPr>
      <w:bookmarkStart w:id="2072" w:name="_ETM_Q1_2403765"/>
      <w:bookmarkStart w:id="2073" w:name="_ETM_Q1_2403803"/>
      <w:bookmarkEnd w:id="2072"/>
      <w:bookmarkEnd w:id="2073"/>
    </w:p>
    <w:p w14:paraId="55EE0FAA" w14:textId="7E659D03" w:rsidR="006678B1" w:rsidRDefault="006678B1" w:rsidP="006678B1">
      <w:pPr>
        <w:pStyle w:val="af9"/>
        <w:keepNext/>
        <w:rPr>
          <w:rtl/>
          <w:lang w:eastAsia="he-IL"/>
        </w:rPr>
      </w:pPr>
      <w:bookmarkStart w:id="2074" w:name="ET_guest_צבי_האוזר_167"/>
      <w:r w:rsidRPr="0066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6678B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4"/>
    </w:p>
    <w:p w14:paraId="0FF47EF2" w14:textId="77777777" w:rsidR="006678B1" w:rsidRDefault="006678B1" w:rsidP="006678B1">
      <w:pPr>
        <w:pStyle w:val="KeepWithNext"/>
        <w:rPr>
          <w:rtl/>
          <w:lang w:eastAsia="he-IL"/>
        </w:rPr>
      </w:pPr>
    </w:p>
    <w:p w14:paraId="4A52F996" w14:textId="7D62D3F1" w:rsidR="006678B1" w:rsidRDefault="006678B1" w:rsidP="006678B1">
      <w:pPr>
        <w:rPr>
          <w:rtl/>
          <w:lang w:eastAsia="he-IL"/>
        </w:rPr>
      </w:pPr>
      <w:bookmarkStart w:id="2075" w:name="_ETM_Q1_2405545"/>
      <w:bookmarkStart w:id="2076" w:name="_ETM_Q1_2405566"/>
      <w:bookmarkEnd w:id="2075"/>
      <w:bookmarkEnd w:id="2076"/>
      <w:r>
        <w:rPr>
          <w:rFonts w:hint="cs"/>
          <w:rtl/>
          <w:lang w:eastAsia="he-IL"/>
        </w:rPr>
        <w:t>לא, אני אתן רק לי</w:t>
      </w:r>
      <w:bookmarkStart w:id="2077" w:name="_ETM_Q1_2404072"/>
      <w:bookmarkEnd w:id="2077"/>
      <w:r>
        <w:rPr>
          <w:rFonts w:hint="cs"/>
          <w:rtl/>
          <w:lang w:eastAsia="he-IL"/>
        </w:rPr>
        <w:t xml:space="preserve">ועצת המשפטית. </w:t>
      </w:r>
      <w:bookmarkStart w:id="2078" w:name="_ETM_Q1_2405654"/>
      <w:bookmarkStart w:id="2079" w:name="_ETM_Q1_2405834"/>
      <w:bookmarkEnd w:id="2078"/>
      <w:bookmarkEnd w:id="2079"/>
    </w:p>
    <w:p w14:paraId="6FF4CAE4" w14:textId="77777777" w:rsidR="006678B1" w:rsidRDefault="006678B1" w:rsidP="006678B1">
      <w:pPr>
        <w:rPr>
          <w:rtl/>
          <w:lang w:eastAsia="he-IL"/>
        </w:rPr>
      </w:pPr>
      <w:bookmarkStart w:id="2080" w:name="_ETM_Q1_2405878"/>
      <w:bookmarkEnd w:id="2080"/>
    </w:p>
    <w:p w14:paraId="5209D307" w14:textId="51AD32CA" w:rsidR="006678B1" w:rsidRDefault="006678B1" w:rsidP="006678B1">
      <w:pPr>
        <w:pStyle w:val="af6"/>
        <w:keepNext/>
        <w:rPr>
          <w:rtl/>
        </w:rPr>
      </w:pPr>
      <w:bookmarkStart w:id="2081" w:name="ET_yor_5807_168"/>
      <w:r w:rsidRPr="006678B1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6678B1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6BF2F482" w14:textId="77777777" w:rsidR="006678B1" w:rsidRDefault="006678B1" w:rsidP="006678B1">
      <w:pPr>
        <w:pStyle w:val="KeepWithNext"/>
        <w:rPr>
          <w:rtl/>
          <w:lang w:eastAsia="he-IL"/>
        </w:rPr>
      </w:pPr>
    </w:p>
    <w:p w14:paraId="73BB5496" w14:textId="7F4D9750" w:rsidR="006678B1" w:rsidRDefault="006678B1" w:rsidP="006678B1">
      <w:pPr>
        <w:rPr>
          <w:rtl/>
          <w:lang w:eastAsia="he-IL"/>
        </w:rPr>
      </w:pPr>
      <w:bookmarkStart w:id="2082" w:name="_ETM_Q1_2407085"/>
      <w:bookmarkStart w:id="2083" w:name="_ETM_Q1_2407137"/>
      <w:bookmarkEnd w:id="2082"/>
      <w:bookmarkEnd w:id="2083"/>
      <w:r>
        <w:rPr>
          <w:rFonts w:hint="cs"/>
          <w:rtl/>
          <w:lang w:eastAsia="he-IL"/>
        </w:rPr>
        <w:t xml:space="preserve">לא </w:t>
      </w:r>
      <w:bookmarkStart w:id="2084" w:name="_ETM_Q1_2405152"/>
      <w:bookmarkEnd w:id="2084"/>
      <w:r>
        <w:rPr>
          <w:rFonts w:hint="cs"/>
          <w:rtl/>
          <w:lang w:eastAsia="he-IL"/>
        </w:rPr>
        <w:t xml:space="preserve">נורא, לא נורא. </w:t>
      </w:r>
    </w:p>
    <w:p w14:paraId="6ABDF07B" w14:textId="77777777" w:rsidR="006678B1" w:rsidRDefault="006678B1" w:rsidP="006678B1">
      <w:pPr>
        <w:rPr>
          <w:rtl/>
          <w:lang w:eastAsia="he-IL"/>
        </w:rPr>
      </w:pPr>
      <w:bookmarkStart w:id="2085" w:name="_ETM_Q1_2407005"/>
      <w:bookmarkStart w:id="2086" w:name="_ETM_Q1_2407062"/>
      <w:bookmarkStart w:id="2087" w:name="_ETM_Q1_2433645"/>
      <w:bookmarkEnd w:id="2085"/>
      <w:bookmarkEnd w:id="2086"/>
      <w:bookmarkEnd w:id="2087"/>
    </w:p>
    <w:p w14:paraId="362E7F72" w14:textId="2CE105A6" w:rsidR="006678B1" w:rsidRDefault="006678B1" w:rsidP="006678B1">
      <w:pPr>
        <w:pStyle w:val="af9"/>
        <w:keepNext/>
        <w:rPr>
          <w:rtl/>
          <w:lang w:eastAsia="he-IL"/>
        </w:rPr>
      </w:pPr>
      <w:bookmarkStart w:id="2088" w:name="ET_guest_צבי_האוזר_169"/>
      <w:r w:rsidRPr="0066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6678B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14:paraId="77821E53" w14:textId="77777777" w:rsidR="006678B1" w:rsidRDefault="006678B1" w:rsidP="006678B1">
      <w:pPr>
        <w:pStyle w:val="KeepWithNext"/>
        <w:rPr>
          <w:rtl/>
          <w:lang w:eastAsia="he-IL"/>
        </w:rPr>
      </w:pPr>
    </w:p>
    <w:p w14:paraId="018F8F80" w14:textId="7D69E8BC" w:rsidR="006678B1" w:rsidRDefault="006678B1" w:rsidP="006678B1">
      <w:pPr>
        <w:rPr>
          <w:rtl/>
          <w:lang w:eastAsia="he-IL"/>
        </w:rPr>
      </w:pPr>
      <w:bookmarkStart w:id="2089" w:name="_ETM_Q1_2434133"/>
      <w:bookmarkStart w:id="2090" w:name="_ETM_Q1_2434184"/>
      <w:bookmarkEnd w:id="2089"/>
      <w:bookmarkEnd w:id="2090"/>
      <w:r>
        <w:rPr>
          <w:rFonts w:hint="cs"/>
          <w:rtl/>
          <w:lang w:eastAsia="he-IL"/>
        </w:rPr>
        <w:t xml:space="preserve">אני רוצה לגבי היועצת המשפטית, </w:t>
      </w:r>
      <w:bookmarkStart w:id="2091" w:name="_ETM_Q1_2444622"/>
      <w:bookmarkEnd w:id="2091"/>
      <w:r>
        <w:rPr>
          <w:rFonts w:hint="cs"/>
          <w:rtl/>
          <w:lang w:eastAsia="he-IL"/>
        </w:rPr>
        <w:t>אפשר סעיף (ח) את יכולה לייחס אותו לסוגייה הזאת. ואם</w:t>
      </w:r>
      <w:bookmarkStart w:id="2092" w:name="_ETM_Q1_2450811"/>
      <w:bookmarkEnd w:id="2092"/>
      <w:r>
        <w:rPr>
          <w:rFonts w:hint="cs"/>
          <w:rtl/>
          <w:lang w:eastAsia="he-IL"/>
        </w:rPr>
        <w:t xml:space="preserve"> לפי צורך אפשר </w:t>
      </w:r>
      <w:bookmarkStart w:id="2093" w:name="_ETM_Q1_2452931"/>
      <w:bookmarkStart w:id="2094" w:name="_ETM_Q1_2450614"/>
      <w:bookmarkEnd w:id="2093"/>
      <w:bookmarkEnd w:id="2094"/>
      <w:r>
        <w:rPr>
          <w:rFonts w:hint="cs"/>
          <w:rtl/>
          <w:lang w:eastAsia="he-IL"/>
        </w:rPr>
        <w:t xml:space="preserve">בהאי לישנא לקבוע את ההבחנה בין שני </w:t>
      </w:r>
      <w:bookmarkStart w:id="2095" w:name="_ETM_Q1_2457148"/>
      <w:bookmarkEnd w:id="2095"/>
      <w:r>
        <w:rPr>
          <w:rFonts w:hint="cs"/>
          <w:rtl/>
          <w:lang w:eastAsia="he-IL"/>
        </w:rPr>
        <w:t xml:space="preserve">סוגי הרקמות. </w:t>
      </w:r>
      <w:bookmarkStart w:id="2096" w:name="_ETM_Q1_2455752"/>
      <w:bookmarkEnd w:id="2096"/>
    </w:p>
    <w:p w14:paraId="426B33F7" w14:textId="77777777" w:rsidR="006678B1" w:rsidRDefault="006678B1" w:rsidP="006678B1">
      <w:pPr>
        <w:rPr>
          <w:rtl/>
          <w:lang w:eastAsia="he-IL"/>
        </w:rPr>
      </w:pPr>
      <w:bookmarkStart w:id="2097" w:name="_ETM_Q1_2455949"/>
      <w:bookmarkEnd w:id="2097"/>
    </w:p>
    <w:p w14:paraId="3A44CDB2" w14:textId="2714BAE5" w:rsidR="006678B1" w:rsidRDefault="006678B1" w:rsidP="006678B1">
      <w:pPr>
        <w:pStyle w:val="a4"/>
        <w:keepNext/>
        <w:rPr>
          <w:rtl/>
        </w:rPr>
      </w:pPr>
      <w:bookmarkStart w:id="2098" w:name="ET_speaker_נעה_בן_שבת_170"/>
      <w:r w:rsidRPr="006678B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78B1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4884DAB2" w14:textId="77777777" w:rsidR="006678B1" w:rsidRDefault="006678B1" w:rsidP="006678B1">
      <w:pPr>
        <w:pStyle w:val="KeepWithNext"/>
        <w:rPr>
          <w:rtl/>
          <w:lang w:eastAsia="he-IL"/>
        </w:rPr>
      </w:pPr>
    </w:p>
    <w:p w14:paraId="0386C8AF" w14:textId="7C70F8C6" w:rsidR="006678B1" w:rsidRDefault="006678B1" w:rsidP="006678B1">
      <w:pPr>
        <w:rPr>
          <w:rtl/>
          <w:lang w:eastAsia="he-IL"/>
        </w:rPr>
      </w:pPr>
      <w:bookmarkStart w:id="2099" w:name="_ETM_Q1_2456913"/>
      <w:bookmarkEnd w:id="2099"/>
      <w:r>
        <w:rPr>
          <w:rFonts w:hint="cs"/>
          <w:rtl/>
          <w:lang w:eastAsia="he-IL"/>
        </w:rPr>
        <w:t>הם</w:t>
      </w:r>
      <w:bookmarkStart w:id="2100" w:name="_ETM_Q1_2456956"/>
      <w:bookmarkEnd w:id="2100"/>
      <w:r>
        <w:rPr>
          <w:rFonts w:hint="cs"/>
          <w:rtl/>
          <w:lang w:eastAsia="he-IL"/>
        </w:rPr>
        <w:t xml:space="preserve"> מדברים, הם מבקשים, מציעים שיהיה מערך </w:t>
      </w:r>
      <w:bookmarkStart w:id="2101" w:name="_ETM_Q1_2462523"/>
      <w:bookmarkEnd w:id="2101"/>
      <w:r>
        <w:rPr>
          <w:rFonts w:hint="cs"/>
          <w:rtl/>
          <w:lang w:eastAsia="he-IL"/>
        </w:rPr>
        <w:t xml:space="preserve">שיסביר למשפחה, כמו מתאמת ההשתלות. והם מבקשים שבמערך הזה יהיה </w:t>
      </w:r>
      <w:bookmarkStart w:id="2102" w:name="_ETM_Q1_2468845"/>
      <w:bookmarkEnd w:id="2102"/>
      <w:r>
        <w:rPr>
          <w:rFonts w:hint="cs"/>
          <w:rtl/>
          <w:lang w:eastAsia="he-IL"/>
        </w:rPr>
        <w:t xml:space="preserve">גם </w:t>
      </w:r>
      <w:bookmarkStart w:id="2103" w:name="_ETM_Q1_2466104"/>
      <w:bookmarkEnd w:id="2103"/>
      <w:r>
        <w:rPr>
          <w:rFonts w:hint="cs"/>
          <w:rtl/>
          <w:lang w:eastAsia="he-IL"/>
        </w:rPr>
        <w:t>גורם עם ידע הלכתי שיוכל להסביר את הסוגיו</w:t>
      </w:r>
      <w:bookmarkStart w:id="2104" w:name="_ETM_Q1_2470300"/>
      <w:bookmarkEnd w:id="2104"/>
      <w:r>
        <w:rPr>
          <w:rFonts w:hint="cs"/>
          <w:rtl/>
          <w:lang w:eastAsia="he-IL"/>
        </w:rPr>
        <w:t>ת</w:t>
      </w:r>
      <w:bookmarkStart w:id="2105" w:name="_ETM_Q1_2467946"/>
      <w:bookmarkStart w:id="2106" w:name="_ETM_Q1_2465910"/>
      <w:bookmarkEnd w:id="2105"/>
      <w:bookmarkEnd w:id="2106"/>
      <w:r>
        <w:rPr>
          <w:rFonts w:hint="cs"/>
          <w:rtl/>
          <w:lang w:eastAsia="he-IL"/>
        </w:rPr>
        <w:t xml:space="preserve"> </w:t>
      </w:r>
      <w:bookmarkStart w:id="2107" w:name="_ETM_Q1_2472216"/>
      <w:bookmarkEnd w:id="2107"/>
      <w:r>
        <w:rPr>
          <w:rFonts w:hint="cs"/>
          <w:rtl/>
          <w:lang w:eastAsia="he-IL"/>
        </w:rPr>
        <w:t xml:space="preserve">ההלכתיות שעולות. </w:t>
      </w:r>
      <w:bookmarkStart w:id="2108" w:name="_ETM_Q1_2475419"/>
      <w:bookmarkEnd w:id="2108"/>
    </w:p>
    <w:p w14:paraId="0FE690EE" w14:textId="77777777" w:rsidR="006678B1" w:rsidRDefault="006678B1" w:rsidP="006678B1">
      <w:pPr>
        <w:rPr>
          <w:rtl/>
          <w:lang w:eastAsia="he-IL"/>
        </w:rPr>
      </w:pPr>
      <w:bookmarkStart w:id="2109" w:name="_ETM_Q1_2475473"/>
      <w:bookmarkStart w:id="2110" w:name="_ETM_Q1_2476317"/>
      <w:bookmarkEnd w:id="2109"/>
      <w:bookmarkEnd w:id="2110"/>
    </w:p>
    <w:p w14:paraId="50C780C0" w14:textId="3B9B4B11" w:rsidR="006678B1" w:rsidRDefault="006678B1" w:rsidP="006678B1">
      <w:pPr>
        <w:pStyle w:val="af6"/>
        <w:keepNext/>
        <w:rPr>
          <w:rtl/>
        </w:rPr>
      </w:pPr>
      <w:bookmarkStart w:id="2111" w:name="ET_yor_5807_171"/>
      <w:r w:rsidRPr="006678B1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6678B1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19CCC40D" w14:textId="77777777" w:rsidR="006678B1" w:rsidRDefault="006678B1" w:rsidP="006678B1">
      <w:pPr>
        <w:pStyle w:val="KeepWithNext"/>
        <w:rPr>
          <w:rtl/>
          <w:lang w:eastAsia="he-IL"/>
        </w:rPr>
      </w:pPr>
    </w:p>
    <w:p w14:paraId="49BAC336" w14:textId="114DD195" w:rsidR="006678B1" w:rsidRDefault="006678B1" w:rsidP="006678B1">
      <w:pPr>
        <w:rPr>
          <w:rtl/>
          <w:lang w:eastAsia="he-IL"/>
        </w:rPr>
      </w:pPr>
      <w:bookmarkStart w:id="2112" w:name="_ETM_Q1_2476812"/>
      <w:bookmarkStart w:id="2113" w:name="_ETM_Q1_2476860"/>
      <w:bookmarkEnd w:id="2112"/>
      <w:bookmarkEnd w:id="2113"/>
      <w:r>
        <w:rPr>
          <w:rFonts w:hint="cs"/>
          <w:rtl/>
          <w:lang w:eastAsia="he-IL"/>
        </w:rPr>
        <w:t>אגב, הם עושים את זה בכל תה</w:t>
      </w:r>
      <w:bookmarkStart w:id="2114" w:name="_ETM_Q1_2476997"/>
      <w:bookmarkEnd w:id="2114"/>
      <w:r>
        <w:rPr>
          <w:rFonts w:hint="cs"/>
          <w:rtl/>
          <w:lang w:eastAsia="he-IL"/>
        </w:rPr>
        <w:t xml:space="preserve">ליך. </w:t>
      </w:r>
      <w:bookmarkStart w:id="2115" w:name="_ETM_Q1_2477369"/>
      <w:bookmarkEnd w:id="2115"/>
      <w:r>
        <w:rPr>
          <w:rFonts w:hint="cs"/>
          <w:rtl/>
          <w:lang w:eastAsia="he-IL"/>
        </w:rPr>
        <w:t>אני מכירה אותם, כי ביקרתי וגם ראיתי את העבודה שלהם.</w:t>
      </w:r>
      <w:bookmarkStart w:id="2116" w:name="_ETM_Q1_2481959"/>
      <w:bookmarkEnd w:id="2116"/>
      <w:r>
        <w:rPr>
          <w:rFonts w:hint="cs"/>
          <w:rtl/>
          <w:lang w:eastAsia="he-IL"/>
        </w:rPr>
        <w:t xml:space="preserve"> הם בסך הכול הכללי, מה שנקרא שומרים על התהליך באופן </w:t>
      </w:r>
      <w:bookmarkStart w:id="2117" w:name="_ETM_Q1_2486572"/>
      <w:bookmarkEnd w:id="2117"/>
      <w:r>
        <w:rPr>
          <w:rFonts w:hint="cs"/>
          <w:rtl/>
          <w:lang w:eastAsia="he-IL"/>
        </w:rPr>
        <w:t xml:space="preserve">הלכתי. הם הרבה פעמים נכנסו גם לקטע הזה של פיקוח </w:t>
      </w:r>
      <w:bookmarkStart w:id="2118" w:name="_ETM_Q1_2491274"/>
      <w:bookmarkEnd w:id="2118"/>
      <w:r>
        <w:rPr>
          <w:rFonts w:hint="cs"/>
          <w:rtl/>
          <w:lang w:eastAsia="he-IL"/>
        </w:rPr>
        <w:t>והם שולחים מתנדבים של</w:t>
      </w:r>
      <w:bookmarkStart w:id="2119" w:name="_ETM_Q1_2491667"/>
      <w:bookmarkEnd w:id="2119"/>
      <w:r>
        <w:rPr>
          <w:rFonts w:hint="cs"/>
          <w:rtl/>
          <w:lang w:eastAsia="he-IL"/>
        </w:rPr>
        <w:t>הם. הם לא מתערבים בתהליך, הם</w:t>
      </w:r>
      <w:bookmarkStart w:id="2120" w:name="_ETM_Q1_2494369"/>
      <w:bookmarkEnd w:id="2120"/>
      <w:r>
        <w:rPr>
          <w:rFonts w:hint="cs"/>
          <w:rtl/>
          <w:lang w:eastAsia="he-IL"/>
        </w:rPr>
        <w:t xml:space="preserve"> צופים שהכול בסדר. </w:t>
      </w:r>
    </w:p>
    <w:p w14:paraId="7C30DBB0" w14:textId="77777777" w:rsidR="006678B1" w:rsidRDefault="006678B1" w:rsidP="006678B1">
      <w:pPr>
        <w:rPr>
          <w:rtl/>
          <w:lang w:eastAsia="he-IL"/>
        </w:rPr>
      </w:pPr>
      <w:bookmarkStart w:id="2121" w:name="_ETM_Q1_2494379"/>
      <w:bookmarkStart w:id="2122" w:name="_ETM_Q1_2494579"/>
      <w:bookmarkStart w:id="2123" w:name="_ETM_Q1_2494621"/>
      <w:bookmarkStart w:id="2124" w:name="_ETM_Q1_2496083"/>
      <w:bookmarkEnd w:id="2121"/>
      <w:bookmarkEnd w:id="2122"/>
      <w:bookmarkEnd w:id="2123"/>
      <w:bookmarkEnd w:id="2124"/>
    </w:p>
    <w:p w14:paraId="4AA51EA6" w14:textId="1E19BE87" w:rsidR="006678B1" w:rsidRDefault="006678B1" w:rsidP="006678B1">
      <w:pPr>
        <w:pStyle w:val="af9"/>
        <w:keepNext/>
        <w:rPr>
          <w:rtl/>
          <w:lang w:eastAsia="he-IL"/>
        </w:rPr>
      </w:pPr>
      <w:bookmarkStart w:id="2125" w:name="ET_guest_צבי_האוזר_172"/>
      <w:r w:rsidRPr="0066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6678B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14:paraId="6C7EBC0A" w14:textId="77777777" w:rsidR="006678B1" w:rsidRDefault="006678B1" w:rsidP="006678B1">
      <w:pPr>
        <w:pStyle w:val="KeepWithNext"/>
        <w:rPr>
          <w:rtl/>
          <w:lang w:eastAsia="he-IL"/>
        </w:rPr>
      </w:pPr>
    </w:p>
    <w:p w14:paraId="322D523B" w14:textId="02D3BF24" w:rsidR="006678B1" w:rsidRDefault="006678B1" w:rsidP="006678B1">
      <w:pPr>
        <w:rPr>
          <w:rtl/>
          <w:lang w:eastAsia="he-IL"/>
        </w:rPr>
      </w:pPr>
      <w:bookmarkStart w:id="2126" w:name="_ETM_Q1_2496438"/>
      <w:bookmarkStart w:id="2127" w:name="_ETM_Q1_2496467"/>
      <w:bookmarkEnd w:id="2126"/>
      <w:bookmarkEnd w:id="2127"/>
      <w:r>
        <w:rPr>
          <w:rFonts w:hint="cs"/>
          <w:rtl/>
          <w:lang w:eastAsia="he-IL"/>
        </w:rPr>
        <w:t xml:space="preserve">אני חושב שזה מאוד חשוב ליידע </w:t>
      </w:r>
      <w:bookmarkStart w:id="2128" w:name="_ETM_Q1_2500131"/>
      <w:bookmarkEnd w:id="2128"/>
      <w:r>
        <w:rPr>
          <w:rFonts w:hint="cs"/>
          <w:rtl/>
          <w:lang w:eastAsia="he-IL"/>
        </w:rPr>
        <w:t xml:space="preserve">את ההורים במגוון השיקולים בהקשר הזה. אבל, ופה אני אומר </w:t>
      </w:r>
      <w:bookmarkStart w:id="2129" w:name="_ETM_Q1_2505150"/>
      <w:bookmarkEnd w:id="2129"/>
      <w:r>
        <w:rPr>
          <w:rFonts w:hint="cs"/>
          <w:rtl/>
          <w:lang w:eastAsia="he-IL"/>
        </w:rPr>
        <w:t>אבל, אני הי</w:t>
      </w:r>
      <w:bookmarkStart w:id="2130" w:name="_ETM_Q1_2503656"/>
      <w:bookmarkEnd w:id="2130"/>
      <w:r>
        <w:rPr>
          <w:rFonts w:hint="cs"/>
          <w:rtl/>
          <w:lang w:eastAsia="he-IL"/>
        </w:rPr>
        <w:t xml:space="preserve">יתי שמח לשמוע מאנשי מכון </w:t>
      </w:r>
      <w:proofErr w:type="spellStart"/>
      <w:r>
        <w:rPr>
          <w:rFonts w:hint="cs"/>
          <w:rtl/>
          <w:lang w:eastAsia="he-IL"/>
        </w:rPr>
        <w:t>פוע"ה</w:t>
      </w:r>
      <w:proofErr w:type="spellEnd"/>
      <w:r>
        <w:rPr>
          <w:rFonts w:hint="cs"/>
          <w:rtl/>
          <w:lang w:eastAsia="he-IL"/>
        </w:rPr>
        <w:t xml:space="preserve"> מה העמדה </w:t>
      </w:r>
      <w:bookmarkStart w:id="2131" w:name="_ETM_Q1_2508520"/>
      <w:bookmarkEnd w:id="2131"/>
      <w:r>
        <w:rPr>
          <w:rFonts w:hint="cs"/>
          <w:rtl/>
          <w:lang w:eastAsia="he-IL"/>
        </w:rPr>
        <w:t>ההלכתית. זאת אומרת, אם העמדה ההלכתית היא שוללת ק</w:t>
      </w:r>
      <w:bookmarkStart w:id="2132" w:name="_ETM_Q1_2510702"/>
      <w:bookmarkEnd w:id="2132"/>
      <w:r>
        <w:rPr>
          <w:rFonts w:hint="cs"/>
          <w:rtl/>
          <w:lang w:eastAsia="he-IL"/>
        </w:rPr>
        <w:t xml:space="preserve">טגורית כל </w:t>
      </w:r>
      <w:bookmarkStart w:id="2133" w:name="_ETM_Q1_2511576"/>
      <w:bookmarkEnd w:id="2133"/>
      <w:r>
        <w:rPr>
          <w:rFonts w:hint="cs"/>
          <w:rtl/>
          <w:lang w:eastAsia="he-IL"/>
        </w:rPr>
        <w:t>פעולה כזאת, כך או אחרת</w:t>
      </w:r>
      <w:bookmarkStart w:id="2134" w:name="_ETM_Q1_2516011"/>
      <w:bookmarkStart w:id="2135" w:name="_ETM_Q1_2516052"/>
      <w:bookmarkEnd w:id="2134"/>
      <w:bookmarkEnd w:id="2135"/>
      <w:r>
        <w:rPr>
          <w:rFonts w:hint="cs"/>
          <w:rtl/>
          <w:lang w:eastAsia="he-IL"/>
        </w:rPr>
        <w:t xml:space="preserve">, אז אנחנו צריכים לתת </w:t>
      </w:r>
      <w:bookmarkStart w:id="2136" w:name="_ETM_Q1_2519315"/>
      <w:bookmarkEnd w:id="2136"/>
      <w:r>
        <w:rPr>
          <w:rFonts w:hint="cs"/>
          <w:rtl/>
          <w:lang w:eastAsia="he-IL"/>
        </w:rPr>
        <w:t xml:space="preserve">את דעתנו לעניין הזה. יכול להיות שנקבל החלטה שלמרות שהם </w:t>
      </w:r>
      <w:bookmarkStart w:id="2137" w:name="_ETM_Q1_2524423"/>
      <w:bookmarkEnd w:id="2137"/>
      <w:r>
        <w:rPr>
          <w:rFonts w:hint="cs"/>
          <w:rtl/>
          <w:lang w:eastAsia="he-IL"/>
        </w:rPr>
        <w:t>שוללים בצורה מלאה, ראוי שההורים יידעו את העמדה ההלכתי</w:t>
      </w:r>
      <w:bookmarkStart w:id="2138" w:name="_ETM_Q1_2526875"/>
      <w:bookmarkEnd w:id="2138"/>
      <w:r>
        <w:rPr>
          <w:rFonts w:hint="cs"/>
          <w:rtl/>
          <w:lang w:eastAsia="he-IL"/>
        </w:rPr>
        <w:t xml:space="preserve">ת. </w:t>
      </w:r>
      <w:bookmarkStart w:id="2139" w:name="_ETM_Q1_2527185"/>
      <w:bookmarkEnd w:id="2139"/>
    </w:p>
    <w:p w14:paraId="268F5E0E" w14:textId="77777777" w:rsidR="006678B1" w:rsidRDefault="006678B1" w:rsidP="006678B1">
      <w:pPr>
        <w:rPr>
          <w:rtl/>
          <w:lang w:eastAsia="he-IL"/>
        </w:rPr>
      </w:pPr>
      <w:bookmarkStart w:id="2140" w:name="_ETM_Q1_2527230"/>
      <w:bookmarkStart w:id="2141" w:name="_ETM_Q1_2528152"/>
      <w:bookmarkEnd w:id="2140"/>
      <w:bookmarkEnd w:id="2141"/>
    </w:p>
    <w:p w14:paraId="6453BDE0" w14:textId="42233EBE" w:rsidR="006678B1" w:rsidRDefault="006678B1" w:rsidP="006678B1">
      <w:pPr>
        <w:pStyle w:val="af6"/>
        <w:keepNext/>
        <w:rPr>
          <w:rtl/>
        </w:rPr>
      </w:pPr>
      <w:bookmarkStart w:id="2142" w:name="ET_yor_5807_173"/>
      <w:r w:rsidRPr="006678B1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6678B1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3CAF67AA" w14:textId="77777777" w:rsidR="006678B1" w:rsidRDefault="006678B1" w:rsidP="006678B1">
      <w:pPr>
        <w:pStyle w:val="KeepWithNext"/>
        <w:rPr>
          <w:rtl/>
          <w:lang w:eastAsia="he-IL"/>
        </w:rPr>
      </w:pPr>
    </w:p>
    <w:p w14:paraId="27F6704E" w14:textId="5C2FB01A" w:rsidR="006678B1" w:rsidRDefault="006678B1" w:rsidP="006678B1">
      <w:pPr>
        <w:rPr>
          <w:rtl/>
          <w:lang w:eastAsia="he-IL"/>
        </w:rPr>
      </w:pPr>
      <w:bookmarkStart w:id="2143" w:name="_ETM_Q1_2528506"/>
      <w:bookmarkStart w:id="2144" w:name="_ETM_Q1_2528530"/>
      <w:bookmarkEnd w:id="2143"/>
      <w:bookmarkEnd w:id="2144"/>
      <w:r>
        <w:rPr>
          <w:rFonts w:hint="cs"/>
          <w:rtl/>
          <w:lang w:eastAsia="he-IL"/>
        </w:rPr>
        <w:t>אז</w:t>
      </w:r>
      <w:bookmarkStart w:id="2145" w:name="_ETM_Q1_2528850"/>
      <w:bookmarkEnd w:id="2145"/>
      <w:r>
        <w:rPr>
          <w:rFonts w:hint="cs"/>
          <w:rtl/>
          <w:lang w:eastAsia="he-IL"/>
        </w:rPr>
        <w:t xml:space="preserve"> יש לנו פה מישהו שיכול </w:t>
      </w:r>
      <w:bookmarkStart w:id="2146" w:name="_ETM_Q1_2528063"/>
      <w:bookmarkStart w:id="2147" w:name="_ETM_Q1_2528982"/>
      <w:bookmarkEnd w:id="2146"/>
      <w:bookmarkEnd w:id="2147"/>
      <w:r>
        <w:rPr>
          <w:rFonts w:hint="cs"/>
          <w:rtl/>
          <w:lang w:eastAsia="he-IL"/>
        </w:rPr>
        <w:t xml:space="preserve">לענות לנו? השם </w:t>
      </w:r>
      <w:bookmarkStart w:id="2148" w:name="_ETM_Q1_2529098"/>
      <w:bookmarkEnd w:id="2148"/>
      <w:r>
        <w:rPr>
          <w:rFonts w:hint="cs"/>
          <w:rtl/>
          <w:lang w:eastAsia="he-IL"/>
        </w:rPr>
        <w:t>המלא.</w:t>
      </w:r>
      <w:bookmarkStart w:id="2149" w:name="_ETM_Q1_2531070"/>
      <w:bookmarkEnd w:id="2149"/>
      <w:r>
        <w:rPr>
          <w:rFonts w:hint="cs"/>
          <w:rtl/>
          <w:lang w:eastAsia="he-IL"/>
        </w:rPr>
        <w:t xml:space="preserve"> </w:t>
      </w:r>
    </w:p>
    <w:p w14:paraId="3E7726AC" w14:textId="77777777" w:rsidR="006678B1" w:rsidRDefault="006678B1" w:rsidP="006678B1">
      <w:pPr>
        <w:rPr>
          <w:rtl/>
          <w:lang w:eastAsia="he-IL"/>
        </w:rPr>
      </w:pPr>
      <w:bookmarkStart w:id="2150" w:name="_ETM_Q1_2531206"/>
      <w:bookmarkStart w:id="2151" w:name="_ETM_Q1_2531250"/>
      <w:bookmarkEnd w:id="2150"/>
      <w:bookmarkEnd w:id="2151"/>
    </w:p>
    <w:p w14:paraId="112B8FF0" w14:textId="50192498" w:rsidR="006678B1" w:rsidRDefault="006678B1" w:rsidP="006678B1">
      <w:pPr>
        <w:pStyle w:val="af9"/>
        <w:keepNext/>
        <w:rPr>
          <w:rtl/>
          <w:lang w:eastAsia="he-IL"/>
        </w:rPr>
      </w:pPr>
      <w:bookmarkStart w:id="2152" w:name="ET_guest_צבי_האוזר_174"/>
      <w:r w:rsidRPr="0066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6678B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14:paraId="78356F0D" w14:textId="77777777" w:rsidR="006678B1" w:rsidRDefault="006678B1" w:rsidP="006678B1">
      <w:pPr>
        <w:pStyle w:val="KeepWithNext"/>
        <w:rPr>
          <w:rtl/>
          <w:lang w:eastAsia="he-IL"/>
        </w:rPr>
      </w:pPr>
    </w:p>
    <w:p w14:paraId="496F3517" w14:textId="288E526E" w:rsidR="006678B1" w:rsidRDefault="006678B1" w:rsidP="006678B1">
      <w:pPr>
        <w:rPr>
          <w:rtl/>
          <w:lang w:eastAsia="he-IL"/>
        </w:rPr>
      </w:pPr>
      <w:bookmarkStart w:id="2153" w:name="_ETM_Q1_2532901"/>
      <w:bookmarkStart w:id="2154" w:name="_ETM_Q1_2532936"/>
      <w:bookmarkEnd w:id="2153"/>
      <w:bookmarkEnd w:id="2154"/>
      <w:r>
        <w:rPr>
          <w:rFonts w:hint="cs"/>
          <w:rtl/>
          <w:lang w:eastAsia="he-IL"/>
        </w:rPr>
        <w:t xml:space="preserve">אבל אם יש פתרון אחר. </w:t>
      </w:r>
    </w:p>
    <w:p w14:paraId="1D5FB355" w14:textId="77777777" w:rsidR="006678B1" w:rsidRDefault="006678B1" w:rsidP="006678B1">
      <w:pPr>
        <w:rPr>
          <w:rtl/>
          <w:lang w:eastAsia="he-IL"/>
        </w:rPr>
      </w:pPr>
      <w:bookmarkStart w:id="2155" w:name="_ETM_Q1_2534873"/>
      <w:bookmarkStart w:id="2156" w:name="_ETM_Q1_2534925"/>
      <w:bookmarkStart w:id="2157" w:name="_ETM_Q1_2532462"/>
      <w:bookmarkEnd w:id="2155"/>
      <w:bookmarkEnd w:id="2156"/>
      <w:bookmarkEnd w:id="2157"/>
    </w:p>
    <w:p w14:paraId="7EAFEAD0" w14:textId="11574531" w:rsidR="006678B1" w:rsidRDefault="006678B1" w:rsidP="006678B1">
      <w:pPr>
        <w:pStyle w:val="af6"/>
        <w:keepNext/>
        <w:rPr>
          <w:rtl/>
        </w:rPr>
      </w:pPr>
      <w:bookmarkStart w:id="2158" w:name="ET_yor_5807_175"/>
      <w:r w:rsidRPr="006678B1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6678B1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642A0921" w14:textId="77777777" w:rsidR="006678B1" w:rsidRDefault="006678B1" w:rsidP="006678B1">
      <w:pPr>
        <w:pStyle w:val="KeepWithNext"/>
        <w:rPr>
          <w:rtl/>
          <w:lang w:eastAsia="he-IL"/>
        </w:rPr>
      </w:pPr>
    </w:p>
    <w:p w14:paraId="2251BD22" w14:textId="6E5F0EB0" w:rsidR="006678B1" w:rsidRDefault="006678B1" w:rsidP="006678B1">
      <w:pPr>
        <w:rPr>
          <w:rtl/>
          <w:lang w:eastAsia="he-IL"/>
        </w:rPr>
      </w:pPr>
      <w:bookmarkStart w:id="2159" w:name="_ETM_Q1_2532814"/>
      <w:bookmarkStart w:id="2160" w:name="_ETM_Q1_2532849"/>
      <w:bookmarkEnd w:id="2159"/>
      <w:bookmarkEnd w:id="2160"/>
      <w:r>
        <w:rPr>
          <w:rFonts w:hint="cs"/>
          <w:rtl/>
          <w:lang w:eastAsia="he-IL"/>
        </w:rPr>
        <w:t>אז בוא נשמע, השם המלא</w:t>
      </w:r>
      <w:bookmarkStart w:id="2161" w:name="_ETM_Q1_2535433"/>
      <w:bookmarkStart w:id="2162" w:name="_ETM_Q1_2535477"/>
      <w:bookmarkStart w:id="2163" w:name="_ETM_Q1_2532948"/>
      <w:bookmarkEnd w:id="2161"/>
      <w:bookmarkEnd w:id="2162"/>
      <w:bookmarkEnd w:id="2163"/>
      <w:r>
        <w:rPr>
          <w:rFonts w:hint="cs"/>
          <w:rtl/>
          <w:lang w:eastAsia="he-IL"/>
        </w:rPr>
        <w:t>?</w:t>
      </w:r>
      <w:bookmarkStart w:id="2164" w:name="_ETM_Q1_2533648"/>
      <w:bookmarkEnd w:id="2164"/>
    </w:p>
    <w:p w14:paraId="29B9CE05" w14:textId="77777777" w:rsidR="006678B1" w:rsidRDefault="006678B1" w:rsidP="006678B1">
      <w:pPr>
        <w:rPr>
          <w:rtl/>
          <w:lang w:eastAsia="he-IL"/>
        </w:rPr>
      </w:pPr>
      <w:bookmarkStart w:id="2165" w:name="_ETM_Q1_2533688"/>
      <w:bookmarkStart w:id="2166" w:name="_ETM_Q1_2534436"/>
      <w:bookmarkEnd w:id="2165"/>
      <w:bookmarkEnd w:id="2166"/>
    </w:p>
    <w:p w14:paraId="139D6A89" w14:textId="72E790E9" w:rsidR="006678B1" w:rsidRDefault="006678B1" w:rsidP="006678B1">
      <w:pPr>
        <w:pStyle w:val="af9"/>
        <w:keepNext/>
        <w:rPr>
          <w:rtl/>
          <w:lang w:eastAsia="he-IL"/>
        </w:rPr>
      </w:pPr>
      <w:bookmarkStart w:id="2167" w:name="ET_guest_דר_יעקב_שפירא_176"/>
      <w:r w:rsidRPr="0066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6678B1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7"/>
    </w:p>
    <w:p w14:paraId="3C93CDB7" w14:textId="77777777" w:rsidR="006678B1" w:rsidRDefault="006678B1" w:rsidP="006678B1">
      <w:pPr>
        <w:pStyle w:val="KeepWithNext"/>
        <w:rPr>
          <w:rtl/>
          <w:lang w:eastAsia="he-IL"/>
        </w:rPr>
      </w:pPr>
    </w:p>
    <w:p w14:paraId="126FB664" w14:textId="633D7373" w:rsidR="006678B1" w:rsidRDefault="006678B1" w:rsidP="006678B1">
      <w:pPr>
        <w:rPr>
          <w:rtl/>
          <w:lang w:eastAsia="he-IL"/>
        </w:rPr>
      </w:pPr>
      <w:bookmarkStart w:id="2168" w:name="_ETM_Q1_2534807"/>
      <w:bookmarkStart w:id="2169" w:name="_ETM_Q1_2534849"/>
      <w:bookmarkEnd w:id="2168"/>
      <w:bookmarkEnd w:id="2169"/>
      <w:r>
        <w:rPr>
          <w:rFonts w:hint="cs"/>
          <w:rtl/>
          <w:lang w:eastAsia="he-IL"/>
        </w:rPr>
        <w:t xml:space="preserve">שמי </w:t>
      </w:r>
      <w:bookmarkStart w:id="2170" w:name="_ETM_Q1_2535289"/>
      <w:bookmarkEnd w:id="2170"/>
      <w:r>
        <w:rPr>
          <w:rFonts w:hint="cs"/>
          <w:rtl/>
          <w:lang w:eastAsia="he-IL"/>
        </w:rPr>
        <w:t>ד"ר יעקב שפירא</w:t>
      </w:r>
      <w:bookmarkStart w:id="2171" w:name="_ETM_Q1_2534520"/>
      <w:bookmarkEnd w:id="2171"/>
      <w:r>
        <w:rPr>
          <w:rFonts w:hint="cs"/>
          <w:rtl/>
          <w:lang w:eastAsia="he-IL"/>
        </w:rPr>
        <w:t xml:space="preserve"> מהיחידה למשפט עברי. וצביקה, אני מסרתי לך</w:t>
      </w:r>
      <w:bookmarkStart w:id="2172" w:name="_ETM_Q1_2540930"/>
      <w:bookmarkEnd w:id="2172"/>
      <w:r>
        <w:rPr>
          <w:rFonts w:hint="cs"/>
          <w:rtl/>
          <w:lang w:eastAsia="he-IL"/>
        </w:rPr>
        <w:t xml:space="preserve"> הרי את המאמר שלי בנושא. ואם אתה קראת, במאמר אני </w:t>
      </w:r>
      <w:bookmarkStart w:id="2173" w:name="_ETM_Q1_2545543"/>
      <w:bookmarkEnd w:id="2173"/>
      <w:r>
        <w:rPr>
          <w:rFonts w:hint="cs"/>
          <w:rtl/>
          <w:lang w:eastAsia="he-IL"/>
        </w:rPr>
        <w:t>סקר</w:t>
      </w:r>
      <w:bookmarkStart w:id="2174" w:name="_ETM_Q1_2543195"/>
      <w:bookmarkEnd w:id="2174"/>
      <w:r>
        <w:rPr>
          <w:rFonts w:hint="cs"/>
          <w:rtl/>
          <w:lang w:eastAsia="he-IL"/>
        </w:rPr>
        <w:t>תי את העמדות ההלכתיות השונות בנושא הזה. כמו שקורה</w:t>
      </w:r>
      <w:bookmarkStart w:id="2175" w:name="_ETM_Q1_2549564"/>
      <w:bookmarkStart w:id="2176" w:name="_ETM_Q1_2547055"/>
      <w:bookmarkEnd w:id="2175"/>
      <w:bookmarkEnd w:id="2176"/>
      <w:r>
        <w:rPr>
          <w:rFonts w:hint="cs"/>
          <w:rtl/>
          <w:lang w:eastAsia="he-IL"/>
        </w:rPr>
        <w:t xml:space="preserve"> הרבה פעמים בעולם ההלכתי, אין תשובה חד משמעית. העולם </w:t>
      </w:r>
      <w:bookmarkStart w:id="2177" w:name="_ETM_Q1_2553144"/>
      <w:bookmarkEnd w:id="2177"/>
      <w:r>
        <w:rPr>
          <w:rFonts w:hint="cs"/>
          <w:rtl/>
          <w:lang w:eastAsia="he-IL"/>
        </w:rPr>
        <w:t>ההלכתי הוא עולם מגוון.</w:t>
      </w:r>
      <w:bookmarkStart w:id="2178" w:name="_ETM_Q1_2552377"/>
      <w:bookmarkEnd w:id="2178"/>
      <w:r>
        <w:rPr>
          <w:rFonts w:hint="cs"/>
          <w:rtl/>
          <w:lang w:eastAsia="he-IL"/>
        </w:rPr>
        <w:t xml:space="preserve"> הוא עולם שיש בו עמדות שונות. </w:t>
      </w:r>
      <w:bookmarkStart w:id="2179" w:name="_ETM_Q1_2555521"/>
      <w:bookmarkEnd w:id="2179"/>
      <w:r>
        <w:rPr>
          <w:rFonts w:hint="cs"/>
          <w:rtl/>
          <w:lang w:eastAsia="he-IL"/>
        </w:rPr>
        <w:t>יש פוסקים, מי שעמד בראשם ו</w:t>
      </w:r>
      <w:bookmarkStart w:id="2180" w:name="_ETM_Q1_2556773"/>
      <w:bookmarkEnd w:id="2180"/>
      <w:r>
        <w:rPr>
          <w:rFonts w:hint="cs"/>
          <w:rtl/>
          <w:lang w:eastAsia="he-IL"/>
        </w:rPr>
        <w:t xml:space="preserve">התבטא כך זה הרב </w:t>
      </w:r>
      <w:bookmarkStart w:id="2181" w:name="_ETM_Q1_2558711"/>
      <w:bookmarkEnd w:id="2181"/>
      <w:r>
        <w:rPr>
          <w:rFonts w:hint="cs"/>
          <w:rtl/>
          <w:lang w:eastAsia="he-IL"/>
        </w:rPr>
        <w:t>יגאל שפרן, והוא סבר שבכל הפעולה הזאת של נטילת זרע</w:t>
      </w:r>
      <w:bookmarkStart w:id="2182" w:name="_ETM_Q1_2565933"/>
      <w:bookmarkEnd w:id="2182"/>
      <w:r>
        <w:rPr>
          <w:rFonts w:hint="cs"/>
          <w:rtl/>
          <w:lang w:eastAsia="he-IL"/>
        </w:rPr>
        <w:t xml:space="preserve"> מהמת יש פגיעה בכבוד המת. הוא כתב שיש</w:t>
      </w:r>
      <w:bookmarkStart w:id="2183" w:name="_ETM_Q1_2566641"/>
      <w:bookmarkEnd w:id="2183"/>
      <w:r>
        <w:rPr>
          <w:rFonts w:hint="cs"/>
          <w:rtl/>
          <w:lang w:eastAsia="he-IL"/>
        </w:rPr>
        <w:t xml:space="preserve"> בזה השחתה </w:t>
      </w:r>
      <w:bookmarkStart w:id="2184" w:name="_ETM_Q1_2567709"/>
      <w:bookmarkEnd w:id="2184"/>
      <w:r>
        <w:rPr>
          <w:rFonts w:hint="cs"/>
          <w:rtl/>
          <w:lang w:eastAsia="he-IL"/>
        </w:rPr>
        <w:t>וזה דבר אסור. זוהי עמדה מסוימת, שהיא כנראה גם נ</w:t>
      </w:r>
      <w:bookmarkStart w:id="2185" w:name="_ETM_Q1_2571705"/>
      <w:bookmarkEnd w:id="2185"/>
      <w:r>
        <w:rPr>
          <w:rFonts w:hint="cs"/>
          <w:rtl/>
          <w:lang w:eastAsia="he-IL"/>
        </w:rPr>
        <w:t>ובעת</w:t>
      </w:r>
      <w:bookmarkStart w:id="2186" w:name="_ETM_Q1_2572158"/>
      <w:bookmarkEnd w:id="2186"/>
      <w:r>
        <w:rPr>
          <w:rFonts w:hint="cs"/>
          <w:rtl/>
          <w:lang w:eastAsia="he-IL"/>
        </w:rPr>
        <w:t xml:space="preserve"> מתפיסת עולם מסוימת כלפי כל ההליך הזה. </w:t>
      </w:r>
    </w:p>
    <w:p w14:paraId="03F73852" w14:textId="77777777" w:rsidR="006678B1" w:rsidRDefault="006678B1" w:rsidP="006678B1">
      <w:pPr>
        <w:rPr>
          <w:rtl/>
          <w:lang w:eastAsia="he-IL"/>
        </w:rPr>
      </w:pPr>
      <w:bookmarkStart w:id="2187" w:name="_ETM_Q1_2577649"/>
      <w:bookmarkStart w:id="2188" w:name="_ETM_Q1_2577694"/>
      <w:bookmarkEnd w:id="2187"/>
      <w:bookmarkEnd w:id="2188"/>
    </w:p>
    <w:p w14:paraId="148A6817" w14:textId="13C33DD5" w:rsidR="006678B1" w:rsidRDefault="006678B1" w:rsidP="006678B1">
      <w:pPr>
        <w:rPr>
          <w:rtl/>
          <w:lang w:eastAsia="he-IL"/>
        </w:rPr>
      </w:pPr>
      <w:bookmarkStart w:id="2189" w:name="_ETM_Q1_2577715"/>
      <w:bookmarkStart w:id="2190" w:name="_ETM_Q1_2577756"/>
      <w:bookmarkEnd w:id="2189"/>
      <w:bookmarkEnd w:id="2190"/>
      <w:r>
        <w:rPr>
          <w:rFonts w:hint="cs"/>
          <w:rtl/>
          <w:lang w:eastAsia="he-IL"/>
        </w:rPr>
        <w:t xml:space="preserve">מנגד, יש פוסקים </w:t>
      </w:r>
      <w:bookmarkStart w:id="2191" w:name="_ETM_Q1_2579514"/>
      <w:bookmarkEnd w:id="2191"/>
      <w:r>
        <w:rPr>
          <w:rFonts w:hint="cs"/>
          <w:rtl/>
          <w:lang w:eastAsia="he-IL"/>
        </w:rPr>
        <w:t xml:space="preserve">שבאים ואומרים, אני אתן </w:t>
      </w:r>
      <w:bookmarkStart w:id="2192" w:name="_ETM_Q1_2579085"/>
      <w:bookmarkEnd w:id="2192"/>
      <w:r>
        <w:rPr>
          <w:rFonts w:hint="cs"/>
          <w:rtl/>
          <w:lang w:eastAsia="he-IL"/>
        </w:rPr>
        <w:t xml:space="preserve">לכם משפט מאוד יפה שכתב </w:t>
      </w:r>
      <w:bookmarkStart w:id="2193" w:name="_ETM_Q1_2581968"/>
      <w:bookmarkStart w:id="2194" w:name="_ETM_Q1_2580401"/>
      <w:bookmarkStart w:id="2195" w:name="_ETM_Q1_2580133"/>
      <w:bookmarkEnd w:id="2193"/>
      <w:bookmarkEnd w:id="2194"/>
      <w:bookmarkEnd w:id="2195"/>
      <w:r>
        <w:rPr>
          <w:rFonts w:hint="cs"/>
          <w:rtl/>
          <w:lang w:eastAsia="he-IL"/>
        </w:rPr>
        <w:t>הרב פרופ' אברהם שטיינב</w:t>
      </w:r>
      <w:bookmarkStart w:id="2196" w:name="_ETM_Q1_2582161"/>
      <w:bookmarkEnd w:id="2196"/>
      <w:r>
        <w:rPr>
          <w:rFonts w:hint="cs"/>
          <w:rtl/>
          <w:lang w:eastAsia="he-IL"/>
        </w:rPr>
        <w:t xml:space="preserve">רג. מי שמכיר אותו, הוא פוסק </w:t>
      </w:r>
      <w:bookmarkStart w:id="2197" w:name="_ETM_Q1_2585082"/>
      <w:bookmarkEnd w:id="2197"/>
      <w:r>
        <w:rPr>
          <w:rFonts w:hint="cs"/>
          <w:rtl/>
          <w:lang w:eastAsia="he-IL"/>
        </w:rPr>
        <w:t>הלכתי שהוא גם נוירולוג ילדים. איש ר</w:t>
      </w:r>
      <w:bookmarkStart w:id="2198" w:name="_ETM_Q1_2585584"/>
      <w:bookmarkEnd w:id="2198"/>
      <w:r>
        <w:rPr>
          <w:rFonts w:hint="cs"/>
          <w:rtl/>
          <w:lang w:eastAsia="he-IL"/>
        </w:rPr>
        <w:t xml:space="preserve">פואה וגם איש הלכה </w:t>
      </w:r>
      <w:bookmarkStart w:id="2199" w:name="_ETM_Q1_2587595"/>
      <w:bookmarkEnd w:id="2199"/>
      <w:r>
        <w:rPr>
          <w:rFonts w:hint="cs"/>
          <w:rtl/>
          <w:lang w:eastAsia="he-IL"/>
        </w:rPr>
        <w:t xml:space="preserve">מובהק. והוא כתב כלפי כל השימוש בזרע מהנפטר הוא כתב </w:t>
      </w:r>
      <w:bookmarkStart w:id="2200" w:name="_ETM_Q1_2593604"/>
      <w:bookmarkEnd w:id="2200"/>
      <w:r>
        <w:rPr>
          <w:rFonts w:hint="cs"/>
          <w:rtl/>
          <w:lang w:eastAsia="he-IL"/>
        </w:rPr>
        <w:t xml:space="preserve">"אין </w:t>
      </w:r>
      <w:bookmarkStart w:id="2201" w:name="_ETM_Q1_2591498"/>
      <w:bookmarkEnd w:id="2201"/>
      <w:r>
        <w:rPr>
          <w:rFonts w:hint="cs"/>
          <w:rtl/>
          <w:lang w:eastAsia="he-IL"/>
        </w:rPr>
        <w:t xml:space="preserve">כאן הנאה מן המת, אלא זוהי הנאה של המת". </w:t>
      </w:r>
      <w:bookmarkStart w:id="2202" w:name="_ETM_Q1_2597377"/>
      <w:bookmarkEnd w:id="2202"/>
      <w:r>
        <w:rPr>
          <w:rFonts w:hint="cs"/>
          <w:rtl/>
          <w:lang w:eastAsia="he-IL"/>
        </w:rPr>
        <w:t>ה</w:t>
      </w:r>
      <w:bookmarkStart w:id="2203" w:name="_ETM_Q1_2594871"/>
      <w:bookmarkEnd w:id="2203"/>
      <w:r>
        <w:rPr>
          <w:rFonts w:hint="cs"/>
          <w:rtl/>
          <w:lang w:eastAsia="he-IL"/>
        </w:rPr>
        <w:t>וצאת הזרע נעשית לצורך הנאתו של ה</w:t>
      </w:r>
      <w:bookmarkStart w:id="2204" w:name="_ETM_Q1_2596520"/>
      <w:bookmarkEnd w:id="2204"/>
      <w:r>
        <w:rPr>
          <w:rFonts w:hint="cs"/>
          <w:rtl/>
          <w:lang w:eastAsia="he-IL"/>
        </w:rPr>
        <w:t xml:space="preserve">מת עצמו, שיהיה לו </w:t>
      </w:r>
      <w:bookmarkStart w:id="2205" w:name="_ETM_Q1_2599821"/>
      <w:bookmarkEnd w:id="2205"/>
      <w:r>
        <w:rPr>
          <w:rFonts w:hint="cs"/>
          <w:rtl/>
          <w:lang w:eastAsia="he-IL"/>
        </w:rPr>
        <w:t>צאצאים ב</w:t>
      </w:r>
      <w:bookmarkStart w:id="2206" w:name="_ETM_Q1_2599396"/>
      <w:bookmarkEnd w:id="2206"/>
      <w:r>
        <w:rPr>
          <w:rFonts w:hint="cs"/>
          <w:rtl/>
          <w:lang w:eastAsia="he-IL"/>
        </w:rPr>
        <w:t xml:space="preserve">עולם. </w:t>
      </w:r>
      <w:bookmarkStart w:id="2207" w:name="_ETM_Q1_2600627"/>
      <w:bookmarkEnd w:id="2207"/>
    </w:p>
    <w:p w14:paraId="477B1397" w14:textId="77777777" w:rsidR="006678B1" w:rsidRDefault="006678B1" w:rsidP="006678B1">
      <w:pPr>
        <w:rPr>
          <w:rtl/>
          <w:lang w:eastAsia="he-IL"/>
        </w:rPr>
      </w:pPr>
      <w:bookmarkStart w:id="2208" w:name="_ETM_Q1_2600678"/>
      <w:bookmarkEnd w:id="2208"/>
    </w:p>
    <w:p w14:paraId="6400C4A5" w14:textId="3FDA7E3D" w:rsidR="006678B1" w:rsidRDefault="006678B1" w:rsidP="006678B1">
      <w:pPr>
        <w:rPr>
          <w:rtl/>
          <w:lang w:eastAsia="he-IL"/>
        </w:rPr>
      </w:pPr>
      <w:bookmarkStart w:id="2209" w:name="_ETM_Q1_2600762"/>
      <w:bookmarkStart w:id="2210" w:name="_ETM_Q1_2600810"/>
      <w:bookmarkEnd w:id="2209"/>
      <w:bookmarkEnd w:id="2210"/>
      <w:r>
        <w:rPr>
          <w:rFonts w:hint="cs"/>
          <w:rtl/>
          <w:lang w:eastAsia="he-IL"/>
        </w:rPr>
        <w:t>עכשיו, אין ספק שמבחינה הלכתית עדיף ל</w:t>
      </w:r>
      <w:bookmarkStart w:id="2211" w:name="_ETM_Q1_2601792"/>
      <w:bookmarkEnd w:id="2211"/>
      <w:r>
        <w:rPr>
          <w:rFonts w:hint="cs"/>
          <w:rtl/>
          <w:lang w:eastAsia="he-IL"/>
        </w:rPr>
        <w:t xml:space="preserve">עשות את </w:t>
      </w:r>
      <w:bookmarkStart w:id="2212" w:name="_ETM_Q1_2602582"/>
      <w:bookmarkEnd w:id="2212"/>
      <w:r>
        <w:rPr>
          <w:rFonts w:hint="cs"/>
          <w:rtl/>
          <w:lang w:eastAsia="he-IL"/>
        </w:rPr>
        <w:t xml:space="preserve">הפעולה בצורה כזאת שלא תפגע בגופה, שלא תשחית את הגופה. </w:t>
      </w:r>
      <w:bookmarkStart w:id="2213" w:name="_ETM_Q1_2608634"/>
      <w:bookmarkEnd w:id="2213"/>
      <w:r>
        <w:rPr>
          <w:rFonts w:hint="cs"/>
          <w:rtl/>
          <w:lang w:eastAsia="he-IL"/>
        </w:rPr>
        <w:t>דהיינו עדיף בשוק חשמלי מאשר כריתה של האשך והוצא</w:t>
      </w:r>
      <w:bookmarkStart w:id="2214" w:name="_ETM_Q1_2611751"/>
      <w:bookmarkEnd w:id="2214"/>
      <w:r>
        <w:rPr>
          <w:rFonts w:hint="cs"/>
          <w:rtl/>
          <w:lang w:eastAsia="he-IL"/>
        </w:rPr>
        <w:t xml:space="preserve">ת הזרע </w:t>
      </w:r>
      <w:bookmarkStart w:id="2215" w:name="_ETM_Q1_2612481"/>
      <w:bookmarkEnd w:id="2215"/>
      <w:r>
        <w:rPr>
          <w:rFonts w:hint="cs"/>
          <w:rtl/>
          <w:lang w:eastAsia="he-IL"/>
        </w:rPr>
        <w:t xml:space="preserve">באופן כזה. </w:t>
      </w:r>
      <w:bookmarkStart w:id="2216" w:name="_ETM_Q1_2613266"/>
      <w:bookmarkEnd w:id="2216"/>
      <w:r>
        <w:rPr>
          <w:rFonts w:hint="cs"/>
          <w:rtl/>
          <w:lang w:eastAsia="he-IL"/>
        </w:rPr>
        <w:t>אבל יש עוד נקודה עכשיו מאוד מאוד חשובה.</w:t>
      </w:r>
      <w:bookmarkStart w:id="2217" w:name="_ETM_Q1_2619294"/>
      <w:bookmarkEnd w:id="2217"/>
      <w:r>
        <w:rPr>
          <w:rFonts w:hint="cs"/>
          <w:rtl/>
          <w:lang w:eastAsia="he-IL"/>
        </w:rPr>
        <w:t xml:space="preserve"> השאלה פה היא רצון המת, רצון הנפטר. זאת אומרת, די </w:t>
      </w:r>
      <w:bookmarkStart w:id="2218" w:name="_ETM_Q1_2625479"/>
      <w:bookmarkEnd w:id="2218"/>
      <w:r>
        <w:rPr>
          <w:rFonts w:hint="cs"/>
          <w:rtl/>
          <w:lang w:eastAsia="he-IL"/>
        </w:rPr>
        <w:t>ברור שאם יש אומ</w:t>
      </w:r>
      <w:bookmarkStart w:id="2219" w:name="_ETM_Q1_2624397"/>
      <w:bookmarkEnd w:id="2219"/>
      <w:r>
        <w:rPr>
          <w:rFonts w:hint="cs"/>
          <w:rtl/>
          <w:lang w:eastAsia="he-IL"/>
        </w:rPr>
        <w:t>דנה, הערכה מאוד ברורה שהנפטר מעוניין ב</w:t>
      </w:r>
      <w:bookmarkStart w:id="2220" w:name="_ETM_Q1_2627400"/>
      <w:bookmarkEnd w:id="2220"/>
      <w:r>
        <w:rPr>
          <w:rFonts w:hint="cs"/>
          <w:rtl/>
          <w:lang w:eastAsia="he-IL"/>
        </w:rPr>
        <w:t xml:space="preserve">כך, </w:t>
      </w:r>
      <w:bookmarkStart w:id="2221" w:name="_ETM_Q1_2627633"/>
      <w:bookmarkEnd w:id="2221"/>
      <w:r>
        <w:rPr>
          <w:rFonts w:hint="cs"/>
          <w:rtl/>
          <w:lang w:eastAsia="he-IL"/>
        </w:rPr>
        <w:t xml:space="preserve">אז הרי הוא עצמו מחל על העניין הזה. לדוגמה בנוגע </w:t>
      </w:r>
      <w:bookmarkStart w:id="2222" w:name="_ETM_Q1_2633415"/>
      <w:bookmarkEnd w:id="2222"/>
      <w:r>
        <w:rPr>
          <w:rFonts w:hint="cs"/>
          <w:rtl/>
          <w:lang w:eastAsia="he-IL"/>
        </w:rPr>
        <w:t>לקרניות, אז הרב ישראל</w:t>
      </w:r>
      <w:bookmarkStart w:id="2223" w:name="_ETM_Q1_2633996"/>
      <w:bookmarkEnd w:id="2223"/>
      <w:r>
        <w:rPr>
          <w:rFonts w:hint="cs"/>
          <w:rtl/>
          <w:lang w:eastAsia="he-IL"/>
        </w:rPr>
        <w:t xml:space="preserve"> </w:t>
      </w:r>
      <w:bookmarkStart w:id="2224" w:name="_ETM_Q1_2634344"/>
      <w:bookmarkStart w:id="2225" w:name="_ETM_Q1_2633595"/>
      <w:bookmarkEnd w:id="2224"/>
      <w:bookmarkEnd w:id="2225"/>
      <w:r w:rsidR="00E07653">
        <w:rPr>
          <w:rFonts w:hint="cs"/>
          <w:rtl/>
          <w:lang w:eastAsia="he-IL"/>
        </w:rPr>
        <w:t xml:space="preserve">איסר יהודה </w:t>
      </w:r>
      <w:proofErr w:type="spellStart"/>
      <w:r w:rsidR="00E07653">
        <w:rPr>
          <w:rFonts w:hint="cs"/>
          <w:rtl/>
          <w:lang w:eastAsia="he-IL"/>
        </w:rPr>
        <w:t>אונטרמן</w:t>
      </w:r>
      <w:proofErr w:type="spellEnd"/>
      <w:r w:rsidR="00E07653">
        <w:rPr>
          <w:rFonts w:hint="cs"/>
          <w:rtl/>
          <w:lang w:eastAsia="he-IL"/>
        </w:rPr>
        <w:t xml:space="preserve">, שכיהן </w:t>
      </w:r>
      <w:bookmarkStart w:id="2226" w:name="_ETM_Q1_2635316"/>
      <w:bookmarkEnd w:id="2226"/>
      <w:r w:rsidR="00E07653">
        <w:rPr>
          <w:rFonts w:hint="cs"/>
          <w:rtl/>
          <w:lang w:eastAsia="he-IL"/>
        </w:rPr>
        <w:t xml:space="preserve">כרבה של </w:t>
      </w:r>
      <w:bookmarkStart w:id="2227" w:name="_ETM_Q1_2636972"/>
      <w:bookmarkEnd w:id="2227"/>
      <w:r w:rsidR="00E07653">
        <w:rPr>
          <w:rFonts w:hint="cs"/>
          <w:rtl/>
          <w:lang w:eastAsia="he-IL"/>
        </w:rPr>
        <w:t xml:space="preserve">מדינת ישראל במהלך המאה ה-20, הוא פסק </w:t>
      </w:r>
      <w:bookmarkStart w:id="2228" w:name="_ETM_Q1_2638262"/>
      <w:bookmarkStart w:id="2229" w:name="_ETM_Q1_2635549"/>
      <w:bookmarkStart w:id="2230" w:name="_ETM_Q1_2637581"/>
      <w:bookmarkEnd w:id="2228"/>
      <w:bookmarkEnd w:id="2229"/>
      <w:bookmarkEnd w:id="2230"/>
      <w:r w:rsidR="00E07653">
        <w:rPr>
          <w:rFonts w:hint="cs"/>
          <w:rtl/>
          <w:lang w:eastAsia="he-IL"/>
        </w:rPr>
        <w:t xml:space="preserve">שאומדנה של רצון </w:t>
      </w:r>
      <w:bookmarkStart w:id="2231" w:name="_ETM_Q1_2640656"/>
      <w:bookmarkEnd w:id="2231"/>
      <w:r w:rsidR="00E07653">
        <w:rPr>
          <w:rFonts w:hint="cs"/>
          <w:rtl/>
          <w:lang w:eastAsia="he-IL"/>
        </w:rPr>
        <w:t>הנפטר, דהיי</w:t>
      </w:r>
      <w:bookmarkStart w:id="2232" w:name="_ETM_Q1_2639895"/>
      <w:bookmarkEnd w:id="2232"/>
      <w:r w:rsidR="00E07653">
        <w:rPr>
          <w:rFonts w:hint="cs"/>
          <w:rtl/>
          <w:lang w:eastAsia="he-IL"/>
        </w:rPr>
        <w:t xml:space="preserve">נו אם יש הערכה שהנפטר מעוניין בכך, היא מנטרלת </w:t>
      </w:r>
      <w:bookmarkStart w:id="2233" w:name="_ETM_Q1_2645533"/>
      <w:bookmarkEnd w:id="2233"/>
      <w:r w:rsidR="00E07653">
        <w:rPr>
          <w:rFonts w:hint="cs"/>
          <w:rtl/>
          <w:lang w:eastAsia="he-IL"/>
        </w:rPr>
        <w:t xml:space="preserve">את </w:t>
      </w:r>
      <w:bookmarkStart w:id="2234" w:name="_ETM_Q1_2643291"/>
      <w:bookmarkEnd w:id="2234"/>
      <w:r w:rsidR="00E07653">
        <w:rPr>
          <w:rFonts w:hint="cs"/>
          <w:rtl/>
          <w:lang w:eastAsia="he-IL"/>
        </w:rPr>
        <w:t xml:space="preserve">איסור ניבול המת. </w:t>
      </w:r>
    </w:p>
    <w:p w14:paraId="299042D4" w14:textId="77777777" w:rsidR="00E07653" w:rsidRDefault="00E07653" w:rsidP="006678B1">
      <w:pPr>
        <w:rPr>
          <w:rtl/>
          <w:lang w:eastAsia="he-IL"/>
        </w:rPr>
      </w:pPr>
      <w:bookmarkStart w:id="2235" w:name="_ETM_Q1_2646794"/>
      <w:bookmarkStart w:id="2236" w:name="_ETM_Q1_2646856"/>
      <w:bookmarkEnd w:id="2235"/>
      <w:bookmarkEnd w:id="2236"/>
    </w:p>
    <w:p w14:paraId="78ACF40F" w14:textId="1CAB5448" w:rsidR="00E07653" w:rsidRDefault="00E07653" w:rsidP="006678B1">
      <w:pPr>
        <w:rPr>
          <w:rtl/>
          <w:lang w:eastAsia="he-IL"/>
        </w:rPr>
      </w:pPr>
      <w:bookmarkStart w:id="2237" w:name="_ETM_Q1_2646901"/>
      <w:bookmarkStart w:id="2238" w:name="_ETM_Q1_2646958"/>
      <w:bookmarkEnd w:id="2237"/>
      <w:bookmarkEnd w:id="2238"/>
      <w:r>
        <w:rPr>
          <w:rFonts w:hint="cs"/>
          <w:rtl/>
          <w:lang w:eastAsia="he-IL"/>
        </w:rPr>
        <w:t>עכשיו, אותו דבר</w:t>
      </w:r>
      <w:bookmarkStart w:id="2239" w:name="_ETM_Q1_2645890"/>
      <w:bookmarkEnd w:id="2239"/>
      <w:r>
        <w:rPr>
          <w:rFonts w:hint="cs"/>
          <w:rtl/>
          <w:lang w:eastAsia="he-IL"/>
        </w:rPr>
        <w:t xml:space="preserve"> פרופ' שטיינברג,</w:t>
      </w:r>
      <w:bookmarkStart w:id="2240" w:name="_ETM_Q1_2648634"/>
      <w:bookmarkEnd w:id="2240"/>
      <w:r>
        <w:rPr>
          <w:rFonts w:hint="cs"/>
          <w:rtl/>
          <w:lang w:eastAsia="he-IL"/>
        </w:rPr>
        <w:t xml:space="preserve"> אמר פרופ' ש</w:t>
      </w:r>
      <w:bookmarkStart w:id="2241" w:name="_ETM_Q1_2647162"/>
      <w:bookmarkEnd w:id="2241"/>
      <w:r>
        <w:rPr>
          <w:rFonts w:hint="cs"/>
          <w:rtl/>
          <w:lang w:eastAsia="he-IL"/>
        </w:rPr>
        <w:t xml:space="preserve">טיינברג </w:t>
      </w:r>
      <w:bookmarkStart w:id="2242" w:name="_ETM_Q1_2646734"/>
      <w:bookmarkStart w:id="2243" w:name="_ETM_Q1_2645231"/>
      <w:bookmarkEnd w:id="2242"/>
      <w:bookmarkEnd w:id="2243"/>
      <w:r>
        <w:rPr>
          <w:rFonts w:hint="cs"/>
          <w:rtl/>
          <w:lang w:eastAsia="he-IL"/>
        </w:rPr>
        <w:t>שלכאורה יש ק</w:t>
      </w:r>
      <w:bookmarkStart w:id="2244" w:name="_ETM_Q1_2649447"/>
      <w:bookmarkEnd w:id="2244"/>
      <w:r>
        <w:rPr>
          <w:rFonts w:hint="cs"/>
          <w:rtl/>
          <w:lang w:eastAsia="he-IL"/>
        </w:rPr>
        <w:t xml:space="preserve">ל וחומר גם לעניין </w:t>
      </w:r>
      <w:bookmarkStart w:id="2245" w:name="_ETM_Q1_2651896"/>
      <w:bookmarkEnd w:id="2245"/>
      <w:r>
        <w:rPr>
          <w:rFonts w:hint="cs"/>
          <w:rtl/>
          <w:lang w:eastAsia="he-IL"/>
        </w:rPr>
        <w:t>הוצאת הזרע לאחר המוות. אם אנחנו מעריכים שזה רצון</w:t>
      </w:r>
      <w:bookmarkStart w:id="2246" w:name="_ETM_Q1_2658219"/>
      <w:bookmarkEnd w:id="2246"/>
      <w:r>
        <w:rPr>
          <w:rFonts w:hint="cs"/>
          <w:rtl/>
          <w:lang w:eastAsia="he-IL"/>
        </w:rPr>
        <w:t xml:space="preserve"> הנפטר כ</w:t>
      </w:r>
      <w:bookmarkStart w:id="2247" w:name="_ETM_Q1_2655989"/>
      <w:bookmarkEnd w:id="2247"/>
      <w:r>
        <w:rPr>
          <w:rFonts w:hint="cs"/>
          <w:rtl/>
          <w:lang w:eastAsia="he-IL"/>
        </w:rPr>
        <w:t xml:space="preserve">די להשאיר לעצמו שם ושארית בארץ, הרי שהוא גם </w:t>
      </w:r>
      <w:bookmarkStart w:id="2248" w:name="_ETM_Q1_2661967"/>
      <w:bookmarkEnd w:id="2248"/>
      <w:r>
        <w:rPr>
          <w:rFonts w:hint="cs"/>
          <w:rtl/>
          <w:lang w:eastAsia="he-IL"/>
        </w:rPr>
        <w:t>מוחל על פ</w:t>
      </w:r>
      <w:bookmarkStart w:id="2249" w:name="_ETM_Q1_2661317"/>
      <w:bookmarkEnd w:id="2249"/>
      <w:r>
        <w:rPr>
          <w:rFonts w:hint="cs"/>
          <w:rtl/>
          <w:lang w:eastAsia="he-IL"/>
        </w:rPr>
        <w:t>גיעה בגופו. אבל פה נקודת המחלוקת האם</w:t>
      </w:r>
      <w:bookmarkStart w:id="2250" w:name="_ETM_Q1_2665858"/>
      <w:bookmarkEnd w:id="2250"/>
      <w:r>
        <w:rPr>
          <w:rFonts w:hint="cs"/>
          <w:rtl/>
          <w:lang w:eastAsia="he-IL"/>
        </w:rPr>
        <w:t xml:space="preserve"> יש לנו אומדנה ברורה שהנפטר </w:t>
      </w:r>
      <w:bookmarkStart w:id="2251" w:name="_ETM_Q1_2666455"/>
      <w:bookmarkEnd w:id="2251"/>
      <w:r>
        <w:rPr>
          <w:rFonts w:hint="cs"/>
          <w:rtl/>
          <w:lang w:eastAsia="he-IL"/>
        </w:rPr>
        <w:t xml:space="preserve">באמת היה מעוניין </w:t>
      </w:r>
      <w:bookmarkStart w:id="2252" w:name="_ETM_Q1_2667151"/>
      <w:bookmarkEnd w:id="2252"/>
      <w:r>
        <w:rPr>
          <w:rFonts w:hint="cs"/>
          <w:rtl/>
          <w:lang w:eastAsia="he-IL"/>
        </w:rPr>
        <w:t xml:space="preserve">בכך שגופו </w:t>
      </w:r>
      <w:bookmarkStart w:id="2253" w:name="_ETM_Q1_2671475"/>
      <w:bookmarkEnd w:id="2253"/>
      <w:r>
        <w:rPr>
          <w:rFonts w:hint="cs"/>
          <w:rtl/>
          <w:lang w:eastAsia="he-IL"/>
        </w:rPr>
        <w:t>יפג</w:t>
      </w:r>
      <w:bookmarkStart w:id="2254" w:name="_ETM_Q1_2670138"/>
      <w:bookmarkEnd w:id="2254"/>
      <w:r>
        <w:rPr>
          <w:rFonts w:hint="cs"/>
          <w:rtl/>
          <w:lang w:eastAsia="he-IL"/>
        </w:rPr>
        <w:t xml:space="preserve">ע בעצם ההליך הזה. </w:t>
      </w:r>
    </w:p>
    <w:p w14:paraId="1C8EE7AA" w14:textId="77777777" w:rsidR="00E07653" w:rsidRDefault="00E07653" w:rsidP="006678B1">
      <w:pPr>
        <w:rPr>
          <w:rtl/>
          <w:lang w:eastAsia="he-IL"/>
        </w:rPr>
      </w:pPr>
      <w:bookmarkStart w:id="2255" w:name="_ETM_Q1_2671879"/>
      <w:bookmarkStart w:id="2256" w:name="_ETM_Q1_2671950"/>
      <w:bookmarkEnd w:id="2255"/>
      <w:bookmarkEnd w:id="2256"/>
    </w:p>
    <w:p w14:paraId="6BF29E57" w14:textId="31105B04" w:rsidR="00E07653" w:rsidRDefault="00E07653" w:rsidP="00E07653">
      <w:pPr>
        <w:pStyle w:val="a4"/>
        <w:keepNext/>
        <w:rPr>
          <w:rtl/>
        </w:rPr>
      </w:pPr>
      <w:bookmarkStart w:id="2257" w:name="ET_speaker_נעה_בן_שבת_177"/>
      <w:r w:rsidRPr="00E076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7653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5256D636" w14:textId="77777777" w:rsidR="00E07653" w:rsidRDefault="00E07653" w:rsidP="00E07653">
      <w:pPr>
        <w:pStyle w:val="KeepWithNext"/>
        <w:rPr>
          <w:rtl/>
          <w:lang w:eastAsia="he-IL"/>
        </w:rPr>
      </w:pPr>
    </w:p>
    <w:p w14:paraId="7C49AF0A" w14:textId="19A893B9" w:rsidR="00E07653" w:rsidRDefault="00E07653" w:rsidP="00E0765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58" w:name="_ETM_Q1_2672983"/>
      <w:bookmarkStart w:id="2259" w:name="_ETM_Q1_2673045"/>
      <w:bookmarkEnd w:id="2258"/>
      <w:bookmarkEnd w:id="2259"/>
      <w:r>
        <w:rPr>
          <w:rFonts w:hint="cs"/>
          <w:rtl/>
          <w:lang w:eastAsia="he-IL"/>
        </w:rPr>
        <w:t xml:space="preserve">עיקר </w:t>
      </w:r>
      <w:bookmarkStart w:id="2260" w:name="_ETM_Q1_2671185"/>
      <w:bookmarkEnd w:id="2260"/>
      <w:r>
        <w:rPr>
          <w:rFonts w:hint="cs"/>
          <w:rtl/>
          <w:lang w:eastAsia="he-IL"/>
        </w:rPr>
        <w:t>בגלל שאנחנו בשלב המקדמי של</w:t>
      </w:r>
      <w:bookmarkStart w:id="2261" w:name="_ETM_Q1_2675115"/>
      <w:bookmarkEnd w:id="2261"/>
      <w:r>
        <w:rPr>
          <w:rFonts w:hint="cs"/>
          <w:rtl/>
          <w:lang w:eastAsia="he-IL"/>
        </w:rPr>
        <w:t xml:space="preserve"> נטילת הזרע, כשאנ</w:t>
      </w:r>
      <w:bookmarkStart w:id="2262" w:name="_ETM_Q1_2675184"/>
      <w:bookmarkEnd w:id="2262"/>
      <w:r>
        <w:rPr>
          <w:rFonts w:hint="cs"/>
          <w:rtl/>
          <w:lang w:eastAsia="he-IL"/>
        </w:rPr>
        <w:t>חנו עוד לא יודעים, אין עדיין את ההנחיות</w:t>
      </w:r>
      <w:bookmarkStart w:id="2263" w:name="_ETM_Q1_2679658"/>
      <w:bookmarkEnd w:id="2263"/>
      <w:r>
        <w:rPr>
          <w:rFonts w:hint="cs"/>
          <w:rtl/>
          <w:lang w:eastAsia="he-IL"/>
        </w:rPr>
        <w:t xml:space="preserve"> </w:t>
      </w:r>
      <w:bookmarkStart w:id="2264" w:name="_ETM_Q1_2677801"/>
      <w:bookmarkEnd w:id="2264"/>
      <w:r>
        <w:rPr>
          <w:rFonts w:hint="cs"/>
          <w:rtl/>
          <w:lang w:eastAsia="he-IL"/>
        </w:rPr>
        <w:t xml:space="preserve">לא תמיד נמצאות ביד ולא תמיד יודעים. </w:t>
      </w:r>
    </w:p>
    <w:p w14:paraId="7950DF47" w14:textId="77777777" w:rsidR="00E07653" w:rsidRDefault="00E07653" w:rsidP="00E07653">
      <w:pPr>
        <w:rPr>
          <w:rtl/>
          <w:lang w:eastAsia="he-IL"/>
        </w:rPr>
      </w:pPr>
      <w:bookmarkStart w:id="2265" w:name="_ETM_Q1_2683525"/>
      <w:bookmarkStart w:id="2266" w:name="_ETM_Q1_2683587"/>
      <w:bookmarkStart w:id="2267" w:name="_ETM_Q1_2681072"/>
      <w:bookmarkStart w:id="2268" w:name="_ETM_Q1_2682581"/>
      <w:bookmarkEnd w:id="2265"/>
      <w:bookmarkEnd w:id="2266"/>
      <w:bookmarkEnd w:id="2267"/>
      <w:bookmarkEnd w:id="2268"/>
    </w:p>
    <w:p w14:paraId="4B8D716A" w14:textId="6C7224A6" w:rsidR="00E07653" w:rsidRDefault="00E07653" w:rsidP="00E07653">
      <w:pPr>
        <w:pStyle w:val="af9"/>
        <w:keepNext/>
        <w:rPr>
          <w:rtl/>
          <w:lang w:eastAsia="he-IL"/>
        </w:rPr>
      </w:pPr>
      <w:bookmarkStart w:id="2269" w:name="ET_guest_צבי_האוזר_178"/>
      <w:r w:rsidRPr="00E07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E0765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9"/>
    </w:p>
    <w:p w14:paraId="2151D26C" w14:textId="77777777" w:rsidR="00E07653" w:rsidRDefault="00E07653" w:rsidP="00E07653">
      <w:pPr>
        <w:pStyle w:val="KeepWithNext"/>
        <w:rPr>
          <w:rtl/>
          <w:lang w:eastAsia="he-IL"/>
        </w:rPr>
      </w:pPr>
    </w:p>
    <w:p w14:paraId="7F6E3D48" w14:textId="25F0AA6A" w:rsidR="00E07653" w:rsidRDefault="00E07653" w:rsidP="00E07653">
      <w:pPr>
        <w:rPr>
          <w:rtl/>
          <w:lang w:eastAsia="he-IL"/>
        </w:rPr>
      </w:pPr>
      <w:bookmarkStart w:id="2270" w:name="_ETM_Q1_2683092"/>
      <w:bookmarkStart w:id="2271" w:name="_ETM_Q1_2683142"/>
      <w:bookmarkEnd w:id="2270"/>
      <w:bookmarkEnd w:id="2271"/>
      <w:r>
        <w:rPr>
          <w:rFonts w:hint="cs"/>
          <w:rtl/>
          <w:lang w:eastAsia="he-IL"/>
        </w:rPr>
        <w:t xml:space="preserve">מה </w:t>
      </w:r>
      <w:bookmarkStart w:id="2272" w:name="_ETM_Q1_2680690"/>
      <w:bookmarkEnd w:id="2272"/>
      <w:r>
        <w:rPr>
          <w:rFonts w:hint="cs"/>
          <w:rtl/>
          <w:lang w:eastAsia="he-IL"/>
        </w:rPr>
        <w:t xml:space="preserve">הפרוצדורה </w:t>
      </w:r>
      <w:bookmarkStart w:id="2273" w:name="_ETM_Q1_2682039"/>
      <w:bookmarkEnd w:id="2273"/>
      <w:r>
        <w:rPr>
          <w:rFonts w:hint="cs"/>
          <w:rtl/>
          <w:lang w:eastAsia="he-IL"/>
        </w:rPr>
        <w:t xml:space="preserve">בנטילת איברים? לעניין הזה של יידוע המשפחה בהיבטים ההלכתיים? האם </w:t>
      </w:r>
      <w:bookmarkStart w:id="2274" w:name="_ETM_Q1_2691939"/>
      <w:bookmarkStart w:id="2275" w:name="_ETM_Q1_2688981"/>
      <w:bookmarkEnd w:id="2274"/>
      <w:bookmarkEnd w:id="2275"/>
      <w:r>
        <w:rPr>
          <w:rFonts w:hint="cs"/>
          <w:rtl/>
          <w:lang w:eastAsia="he-IL"/>
        </w:rPr>
        <w:t>כשהיום אדם חותם על כרטיס אדי?</w:t>
      </w:r>
    </w:p>
    <w:p w14:paraId="73E455C2" w14:textId="77777777" w:rsidR="00E07653" w:rsidRDefault="00E07653" w:rsidP="00E07653">
      <w:pPr>
        <w:rPr>
          <w:rtl/>
          <w:lang w:eastAsia="he-IL"/>
        </w:rPr>
      </w:pPr>
      <w:bookmarkStart w:id="2276" w:name="_ETM_Q1_2694898"/>
      <w:bookmarkStart w:id="2277" w:name="_ETM_Q1_2694962"/>
      <w:bookmarkStart w:id="2278" w:name="_ETM_Q1_2692278"/>
      <w:bookmarkEnd w:id="2276"/>
      <w:bookmarkEnd w:id="2277"/>
      <w:bookmarkEnd w:id="2278"/>
    </w:p>
    <w:p w14:paraId="3246016D" w14:textId="5A21B5E8" w:rsidR="00E07653" w:rsidRDefault="00E07653" w:rsidP="00E07653">
      <w:pPr>
        <w:pStyle w:val="af6"/>
        <w:keepNext/>
        <w:rPr>
          <w:rtl/>
        </w:rPr>
      </w:pPr>
      <w:bookmarkStart w:id="2279" w:name="ET_yor_5807_179"/>
      <w:r w:rsidRPr="00E07653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E07653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297F7CA9" w14:textId="77777777" w:rsidR="00E07653" w:rsidRDefault="00E07653" w:rsidP="00E07653">
      <w:pPr>
        <w:pStyle w:val="KeepWithNext"/>
        <w:rPr>
          <w:rtl/>
          <w:lang w:eastAsia="he-IL"/>
        </w:rPr>
      </w:pPr>
    </w:p>
    <w:p w14:paraId="59778DC7" w14:textId="3F166D17" w:rsidR="00E07653" w:rsidRDefault="00E07653" w:rsidP="00E0765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80" w:name="_ETM_Q1_2693340"/>
      <w:bookmarkStart w:id="2281" w:name="_ETM_Q1_2693386"/>
      <w:bookmarkEnd w:id="2280"/>
      <w:bookmarkEnd w:id="2281"/>
      <w:r>
        <w:rPr>
          <w:rFonts w:hint="cs"/>
          <w:rtl/>
          <w:lang w:eastAsia="he-IL"/>
        </w:rPr>
        <w:t xml:space="preserve">א, כמו שברוך אמר. </w:t>
      </w:r>
      <w:bookmarkStart w:id="2282" w:name="_ETM_Q1_2695177"/>
      <w:bookmarkStart w:id="2283" w:name="_ETM_Q1_2693845"/>
      <w:bookmarkEnd w:id="2282"/>
      <w:bookmarkEnd w:id="2283"/>
    </w:p>
    <w:p w14:paraId="209E0083" w14:textId="77777777" w:rsidR="00E07653" w:rsidRDefault="00E07653" w:rsidP="00E07653">
      <w:pPr>
        <w:rPr>
          <w:rtl/>
          <w:lang w:eastAsia="he-IL"/>
        </w:rPr>
      </w:pPr>
      <w:bookmarkStart w:id="2284" w:name="_ETM_Q1_2694045"/>
      <w:bookmarkStart w:id="2285" w:name="_ETM_Q1_2694070"/>
      <w:bookmarkEnd w:id="2284"/>
      <w:bookmarkEnd w:id="2285"/>
    </w:p>
    <w:p w14:paraId="09682614" w14:textId="3EBBFC01" w:rsidR="00E07653" w:rsidRDefault="00E07653" w:rsidP="00E07653">
      <w:pPr>
        <w:pStyle w:val="af9"/>
        <w:keepNext/>
        <w:rPr>
          <w:rtl/>
          <w:lang w:eastAsia="he-IL"/>
        </w:rPr>
      </w:pPr>
      <w:bookmarkStart w:id="2286" w:name="ET_guest_צבי_האוזר_180"/>
      <w:r w:rsidRPr="00E07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E0765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14:paraId="1BB5B3D0" w14:textId="77777777" w:rsidR="00E07653" w:rsidRDefault="00E07653" w:rsidP="00E07653">
      <w:pPr>
        <w:pStyle w:val="KeepWithNext"/>
        <w:rPr>
          <w:rtl/>
          <w:lang w:eastAsia="he-IL"/>
        </w:rPr>
      </w:pPr>
    </w:p>
    <w:p w14:paraId="7286CCAE" w14:textId="08631BBB" w:rsidR="00E07653" w:rsidRDefault="00E07653" w:rsidP="00E07653">
      <w:pPr>
        <w:rPr>
          <w:rtl/>
          <w:lang w:eastAsia="he-IL"/>
        </w:rPr>
      </w:pPr>
      <w:bookmarkStart w:id="2287" w:name="_ETM_Q1_2695297"/>
      <w:bookmarkStart w:id="2288" w:name="_ETM_Q1_2695329"/>
      <w:bookmarkEnd w:id="2287"/>
      <w:bookmarkEnd w:id="2288"/>
      <w:r>
        <w:rPr>
          <w:rFonts w:hint="cs"/>
          <w:rtl/>
          <w:lang w:eastAsia="he-IL"/>
        </w:rPr>
        <w:t xml:space="preserve">לא. כאדם חותם על כרטיס אדי ולכאורה נמצא שאפשר להשתמש </w:t>
      </w:r>
      <w:bookmarkStart w:id="2289" w:name="_ETM_Q1_2701545"/>
      <w:bookmarkEnd w:id="2289"/>
      <w:r>
        <w:rPr>
          <w:rFonts w:hint="cs"/>
          <w:rtl/>
          <w:lang w:eastAsia="he-IL"/>
        </w:rPr>
        <w:t>בלב שלו עכשיו לתרומת, לא יודע, או אולי ל</w:t>
      </w:r>
      <w:bookmarkStart w:id="2290" w:name="_ETM_Q1_2703861"/>
      <w:bookmarkEnd w:id="2290"/>
      <w:r>
        <w:rPr>
          <w:rFonts w:hint="cs"/>
          <w:rtl/>
          <w:lang w:eastAsia="he-IL"/>
        </w:rPr>
        <w:t>ב</w:t>
      </w:r>
      <w:bookmarkStart w:id="2291" w:name="_ETM_Q1_2704029"/>
      <w:bookmarkEnd w:id="2291"/>
      <w:r>
        <w:rPr>
          <w:rFonts w:hint="cs"/>
          <w:rtl/>
          <w:lang w:eastAsia="he-IL"/>
        </w:rPr>
        <w:t xml:space="preserve"> זה לא, כבד, קרניות. </w:t>
      </w:r>
    </w:p>
    <w:p w14:paraId="3A4C2DCD" w14:textId="77777777" w:rsidR="00E07653" w:rsidRDefault="00E07653" w:rsidP="00E07653">
      <w:pPr>
        <w:rPr>
          <w:rtl/>
          <w:lang w:eastAsia="he-IL"/>
        </w:rPr>
      </w:pPr>
      <w:bookmarkStart w:id="2292" w:name="_ETM_Q1_2707322"/>
      <w:bookmarkStart w:id="2293" w:name="_ETM_Q1_2707363"/>
      <w:bookmarkStart w:id="2294" w:name="_ETM_Q1_2708085"/>
      <w:bookmarkEnd w:id="2292"/>
      <w:bookmarkEnd w:id="2293"/>
      <w:bookmarkEnd w:id="2294"/>
    </w:p>
    <w:p w14:paraId="0833C724" w14:textId="69C34BF6" w:rsidR="00E07653" w:rsidRDefault="00E07653" w:rsidP="00E07653">
      <w:pPr>
        <w:pStyle w:val="af6"/>
        <w:keepNext/>
        <w:rPr>
          <w:rtl/>
        </w:rPr>
      </w:pPr>
      <w:bookmarkStart w:id="2295" w:name="ET_yor_5807_181"/>
      <w:r w:rsidRPr="00E07653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E07653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57A879F6" w14:textId="77777777" w:rsidR="00E07653" w:rsidRDefault="00E07653" w:rsidP="00E07653">
      <w:pPr>
        <w:pStyle w:val="KeepWithNext"/>
        <w:rPr>
          <w:rtl/>
          <w:lang w:eastAsia="he-IL"/>
        </w:rPr>
      </w:pPr>
    </w:p>
    <w:p w14:paraId="5AD8A8AE" w14:textId="0997758E" w:rsidR="00E07653" w:rsidRDefault="00E07653" w:rsidP="00E07653">
      <w:pPr>
        <w:rPr>
          <w:rtl/>
          <w:lang w:eastAsia="he-IL"/>
        </w:rPr>
      </w:pPr>
      <w:bookmarkStart w:id="2296" w:name="_ETM_Q1_2708453"/>
      <w:bookmarkStart w:id="2297" w:name="_ETM_Q1_2708487"/>
      <w:bookmarkEnd w:id="2296"/>
      <w:bookmarkEnd w:id="2297"/>
      <w:r>
        <w:rPr>
          <w:rFonts w:hint="cs"/>
          <w:rtl/>
          <w:lang w:eastAsia="he-IL"/>
        </w:rPr>
        <w:t xml:space="preserve">קרניות, בדיוק. </w:t>
      </w:r>
    </w:p>
    <w:p w14:paraId="5D256E14" w14:textId="77777777" w:rsidR="00E07653" w:rsidRDefault="00E07653" w:rsidP="00E07653">
      <w:pPr>
        <w:rPr>
          <w:rtl/>
          <w:lang w:eastAsia="he-IL"/>
        </w:rPr>
      </w:pPr>
      <w:bookmarkStart w:id="2298" w:name="_ETM_Q1_2710383"/>
      <w:bookmarkStart w:id="2299" w:name="_ETM_Q1_2710421"/>
      <w:bookmarkStart w:id="2300" w:name="_ETM_Q1_2711148"/>
      <w:bookmarkEnd w:id="2298"/>
      <w:bookmarkEnd w:id="2299"/>
      <w:bookmarkEnd w:id="2300"/>
    </w:p>
    <w:p w14:paraId="210C6BB3" w14:textId="0B989A34" w:rsidR="00E07653" w:rsidRDefault="00E07653" w:rsidP="00E07653">
      <w:pPr>
        <w:pStyle w:val="af9"/>
        <w:keepNext/>
        <w:rPr>
          <w:rtl/>
          <w:lang w:eastAsia="he-IL"/>
        </w:rPr>
      </w:pPr>
      <w:bookmarkStart w:id="2301" w:name="ET_guest_צבי_האוזר_182"/>
      <w:r w:rsidRPr="00E07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E0765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51E5213E" w14:textId="77777777" w:rsidR="00E07653" w:rsidRDefault="00E07653" w:rsidP="00E07653">
      <w:pPr>
        <w:pStyle w:val="KeepWithNext"/>
        <w:rPr>
          <w:rtl/>
          <w:lang w:eastAsia="he-IL"/>
        </w:rPr>
      </w:pPr>
    </w:p>
    <w:p w14:paraId="547EF364" w14:textId="39D0EBBC" w:rsidR="00E07653" w:rsidRDefault="00E07653" w:rsidP="00E07653">
      <w:pPr>
        <w:rPr>
          <w:rtl/>
          <w:lang w:eastAsia="he-IL"/>
        </w:rPr>
      </w:pPr>
      <w:bookmarkStart w:id="2302" w:name="_ETM_Q1_2711487"/>
      <w:bookmarkStart w:id="2303" w:name="_ETM_Q1_2711516"/>
      <w:bookmarkEnd w:id="2302"/>
      <w:bookmarkEnd w:id="2303"/>
      <w:r>
        <w:rPr>
          <w:rFonts w:hint="cs"/>
          <w:rtl/>
          <w:lang w:eastAsia="he-IL"/>
        </w:rPr>
        <w:t xml:space="preserve">מה הפרוצדורה היום, </w:t>
      </w:r>
      <w:bookmarkStart w:id="2304" w:name="_ETM_Q1_2714185"/>
      <w:bookmarkEnd w:id="2304"/>
      <w:r>
        <w:rPr>
          <w:rFonts w:hint="cs"/>
          <w:rtl/>
          <w:lang w:eastAsia="he-IL"/>
        </w:rPr>
        <w:t>ההנחיה לבתי החולים באשר להצגת השאלה ההלכתית</w:t>
      </w:r>
      <w:bookmarkStart w:id="2305" w:name="_ETM_Q1_2720514"/>
      <w:bookmarkEnd w:id="2305"/>
      <w:r>
        <w:rPr>
          <w:rFonts w:hint="cs"/>
          <w:rtl/>
          <w:lang w:eastAsia="he-IL"/>
        </w:rPr>
        <w:t>, העמדה ההלכתית? אפרופו</w:t>
      </w:r>
      <w:bookmarkStart w:id="2306" w:name="_ETM_Q1_2726616"/>
      <w:bookmarkEnd w:id="2306"/>
      <w:r>
        <w:rPr>
          <w:rFonts w:hint="cs"/>
          <w:rtl/>
          <w:lang w:eastAsia="he-IL"/>
        </w:rPr>
        <w:t xml:space="preserve"> מכון </w:t>
      </w:r>
      <w:proofErr w:type="spellStart"/>
      <w:r>
        <w:rPr>
          <w:rFonts w:hint="cs"/>
          <w:rtl/>
          <w:lang w:eastAsia="he-IL"/>
        </w:rPr>
        <w:t>פו</w:t>
      </w:r>
      <w:bookmarkStart w:id="2307" w:name="_ETM_Q1_2725041"/>
      <w:bookmarkEnd w:id="2307"/>
      <w:r>
        <w:rPr>
          <w:rFonts w:hint="cs"/>
          <w:rtl/>
          <w:lang w:eastAsia="he-IL"/>
        </w:rPr>
        <w:t>ע"ה</w:t>
      </w:r>
      <w:proofErr w:type="spellEnd"/>
      <w:r>
        <w:rPr>
          <w:rFonts w:hint="cs"/>
          <w:rtl/>
          <w:lang w:eastAsia="he-IL"/>
        </w:rPr>
        <w:t xml:space="preserve"> או גורם אחר, במקרה הזה? זאת אומרת, </w:t>
      </w:r>
      <w:bookmarkStart w:id="2308" w:name="_ETM_Q1_2727420"/>
      <w:bookmarkEnd w:id="2308"/>
      <w:r>
        <w:rPr>
          <w:rFonts w:hint="cs"/>
          <w:rtl/>
          <w:lang w:eastAsia="he-IL"/>
        </w:rPr>
        <w:t>אני</w:t>
      </w:r>
      <w:bookmarkStart w:id="2309" w:name="_ETM_Q1_2727627"/>
      <w:bookmarkEnd w:id="2309"/>
      <w:r>
        <w:rPr>
          <w:rFonts w:hint="cs"/>
          <w:rtl/>
          <w:lang w:eastAsia="he-IL"/>
        </w:rPr>
        <w:t xml:space="preserve"> חושב שזה צריך להיות אותו דין. אם היום מדינת ישראל </w:t>
      </w:r>
      <w:bookmarkStart w:id="2310" w:name="_ETM_Q1_2733388"/>
      <w:bookmarkEnd w:id="2310"/>
      <w:r>
        <w:rPr>
          <w:rFonts w:hint="cs"/>
          <w:rtl/>
          <w:lang w:eastAsia="he-IL"/>
        </w:rPr>
        <w:t xml:space="preserve">בבואה לקצור איברים מן המתים לטובת חייהם של החיים והדבר </w:t>
      </w:r>
      <w:bookmarkStart w:id="2311" w:name="_ETM_Q1_2742006"/>
      <w:bookmarkEnd w:id="2311"/>
      <w:r>
        <w:rPr>
          <w:rFonts w:hint="cs"/>
          <w:rtl/>
          <w:lang w:eastAsia="he-IL"/>
        </w:rPr>
        <w:t>הוא כרוך בסוגיה הלכתית מורכבת, כמו שאתה אומר. ה</w:t>
      </w:r>
      <w:bookmarkStart w:id="2312" w:name="_ETM_Q1_2746188"/>
      <w:bookmarkEnd w:id="2312"/>
      <w:r>
        <w:rPr>
          <w:rFonts w:hint="cs"/>
          <w:rtl/>
          <w:lang w:eastAsia="he-IL"/>
        </w:rPr>
        <w:t>אם</w:t>
      </w:r>
      <w:bookmarkStart w:id="2313" w:name="_ETM_Q1_2746617"/>
      <w:bookmarkEnd w:id="2313"/>
      <w:r>
        <w:rPr>
          <w:rFonts w:hint="cs"/>
          <w:rtl/>
          <w:lang w:eastAsia="he-IL"/>
        </w:rPr>
        <w:t xml:space="preserve"> אנחנו מיידעים את המשפחה בהיבט ההלכתי?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יכול </w:t>
      </w:r>
      <w:bookmarkStart w:id="2314" w:name="_ETM_Q1_2750325"/>
      <w:bookmarkEnd w:id="2314"/>
      <w:r>
        <w:rPr>
          <w:rFonts w:hint="cs"/>
          <w:rtl/>
          <w:lang w:eastAsia="he-IL"/>
        </w:rPr>
        <w:t>לתת תשובה?</w:t>
      </w:r>
      <w:bookmarkStart w:id="2315" w:name="_ETM_Q1_2751451"/>
      <w:bookmarkEnd w:id="2315"/>
    </w:p>
    <w:p w14:paraId="225B573C" w14:textId="77777777" w:rsidR="00E07653" w:rsidRDefault="00E07653" w:rsidP="00E07653">
      <w:pPr>
        <w:rPr>
          <w:rtl/>
          <w:lang w:eastAsia="he-IL"/>
        </w:rPr>
      </w:pPr>
      <w:bookmarkStart w:id="2316" w:name="_ETM_Q1_2753728"/>
      <w:bookmarkStart w:id="2317" w:name="_ETM_Q1_2753774"/>
      <w:bookmarkEnd w:id="2316"/>
      <w:bookmarkEnd w:id="2317"/>
    </w:p>
    <w:p w14:paraId="0135D14C" w14:textId="2913BD2E" w:rsidR="00E07653" w:rsidRDefault="00E07653" w:rsidP="00E07653">
      <w:pPr>
        <w:pStyle w:val="af9"/>
        <w:keepNext/>
        <w:rPr>
          <w:rtl/>
          <w:lang w:eastAsia="he-IL"/>
        </w:rPr>
      </w:pPr>
      <w:bookmarkStart w:id="2318" w:name="ET_guest_אסתי_ורהפטייג_184"/>
      <w:r w:rsidRPr="00E07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ורהפטייג</w:t>
      </w:r>
      <w:proofErr w:type="spellEnd"/>
      <w:r>
        <w:rPr>
          <w:rtl/>
          <w:lang w:eastAsia="he-IL"/>
        </w:rPr>
        <w:t>:</w:t>
      </w:r>
      <w:r w:rsidRPr="00E0765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8"/>
    </w:p>
    <w:p w14:paraId="258112B0" w14:textId="77777777" w:rsidR="00E07653" w:rsidRDefault="00E07653" w:rsidP="00E07653">
      <w:pPr>
        <w:pStyle w:val="KeepWithNext"/>
        <w:rPr>
          <w:rtl/>
          <w:lang w:eastAsia="he-IL"/>
        </w:rPr>
      </w:pPr>
    </w:p>
    <w:p w14:paraId="73F4CCCF" w14:textId="681FADDF" w:rsidR="00E07653" w:rsidRDefault="00E07653" w:rsidP="00E07653">
      <w:pPr>
        <w:rPr>
          <w:rtl/>
          <w:lang w:eastAsia="he-IL"/>
        </w:rPr>
      </w:pPr>
      <w:bookmarkStart w:id="2319" w:name="_ETM_Q1_2754952"/>
      <w:bookmarkStart w:id="2320" w:name="_ETM_Q1_2754977"/>
      <w:bookmarkStart w:id="2321" w:name="_ETM_Q1_2752162"/>
      <w:bookmarkEnd w:id="2319"/>
      <w:bookmarkEnd w:id="2320"/>
      <w:bookmarkEnd w:id="2321"/>
      <w:r>
        <w:rPr>
          <w:rFonts w:hint="cs"/>
          <w:rtl/>
          <w:lang w:eastAsia="he-IL"/>
        </w:rPr>
        <w:t xml:space="preserve">ממה שאני יודעת מוסד רפואי לא </w:t>
      </w:r>
      <w:bookmarkStart w:id="2322" w:name="_ETM_Q1_2752793"/>
      <w:bookmarkStart w:id="2323" w:name="_ETM_Q1_2752726"/>
      <w:bookmarkEnd w:id="2322"/>
      <w:bookmarkEnd w:id="2323"/>
      <w:r>
        <w:rPr>
          <w:rFonts w:hint="cs"/>
          <w:rtl/>
          <w:lang w:eastAsia="he-IL"/>
        </w:rPr>
        <w:t>- - -</w:t>
      </w:r>
    </w:p>
    <w:p w14:paraId="4513DF03" w14:textId="77777777" w:rsidR="00E07653" w:rsidRDefault="00E07653" w:rsidP="00E07653">
      <w:pPr>
        <w:rPr>
          <w:rtl/>
          <w:lang w:eastAsia="he-IL"/>
        </w:rPr>
      </w:pPr>
      <w:bookmarkStart w:id="2324" w:name="_ETM_Q1_2753930"/>
      <w:bookmarkStart w:id="2325" w:name="_ETM_Q1_2753973"/>
      <w:bookmarkStart w:id="2326" w:name="_ETM_Q1_2752618"/>
      <w:bookmarkEnd w:id="2324"/>
      <w:bookmarkEnd w:id="2325"/>
      <w:bookmarkEnd w:id="2326"/>
    </w:p>
    <w:p w14:paraId="2FC9C34F" w14:textId="34BB6735" w:rsidR="00E07653" w:rsidRDefault="00E07653" w:rsidP="00E07653">
      <w:pPr>
        <w:pStyle w:val="af9"/>
        <w:keepNext/>
        <w:rPr>
          <w:rtl/>
          <w:lang w:eastAsia="he-IL"/>
        </w:rPr>
      </w:pPr>
      <w:bookmarkStart w:id="2327" w:name="ET_guest_אירית_שחר_185"/>
      <w:r w:rsidRPr="00E07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E0765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7"/>
    </w:p>
    <w:p w14:paraId="469FC07F" w14:textId="77777777" w:rsidR="00E07653" w:rsidRDefault="00E07653" w:rsidP="00E07653">
      <w:pPr>
        <w:pStyle w:val="KeepWithNext"/>
        <w:rPr>
          <w:rtl/>
          <w:lang w:eastAsia="he-IL"/>
        </w:rPr>
      </w:pPr>
    </w:p>
    <w:p w14:paraId="54A5ADA4" w14:textId="62ABB8AC" w:rsidR="00E07653" w:rsidRDefault="00E07653" w:rsidP="00E07653">
      <w:pPr>
        <w:rPr>
          <w:rtl/>
          <w:lang w:eastAsia="he-IL"/>
        </w:rPr>
      </w:pPr>
      <w:bookmarkStart w:id="2328" w:name="_ETM_Q1_2754436"/>
      <w:bookmarkStart w:id="2329" w:name="_ETM_Q1_2754473"/>
      <w:bookmarkEnd w:id="2328"/>
      <w:bookmarkEnd w:id="2329"/>
      <w:r>
        <w:rPr>
          <w:rFonts w:hint="cs"/>
          <w:rtl/>
          <w:lang w:eastAsia="he-IL"/>
        </w:rPr>
        <w:t>לא</w:t>
      </w:r>
      <w:bookmarkStart w:id="2330" w:name="_ETM_Q1_2752892"/>
      <w:bookmarkEnd w:id="2330"/>
      <w:r>
        <w:rPr>
          <w:rFonts w:hint="cs"/>
          <w:rtl/>
          <w:lang w:eastAsia="he-IL"/>
        </w:rPr>
        <w:t>, לא עדכ</w:t>
      </w:r>
      <w:bookmarkStart w:id="2331" w:name="_ETM_Q1_2756409"/>
      <w:bookmarkEnd w:id="2331"/>
      <w:r>
        <w:rPr>
          <w:rFonts w:hint="cs"/>
          <w:rtl/>
          <w:lang w:eastAsia="he-IL"/>
        </w:rPr>
        <w:t xml:space="preserve">נו </w:t>
      </w:r>
      <w:bookmarkStart w:id="2332" w:name="_ETM_Q1_2755275"/>
      <w:bookmarkEnd w:id="2332"/>
      <w:r>
        <w:rPr>
          <w:rFonts w:hint="cs"/>
          <w:rtl/>
          <w:lang w:eastAsia="he-IL"/>
        </w:rPr>
        <w:t xml:space="preserve">אותנו. </w:t>
      </w:r>
    </w:p>
    <w:p w14:paraId="0D27CC42" w14:textId="77777777" w:rsidR="00E07653" w:rsidRDefault="00E07653" w:rsidP="00E07653">
      <w:pPr>
        <w:rPr>
          <w:rtl/>
          <w:lang w:eastAsia="he-IL"/>
        </w:rPr>
      </w:pPr>
      <w:bookmarkStart w:id="2333" w:name="_ETM_Q1_2757209"/>
      <w:bookmarkStart w:id="2334" w:name="_ETM_Q1_2757257"/>
      <w:bookmarkStart w:id="2335" w:name="_ETM_Q1_2758446"/>
      <w:bookmarkEnd w:id="2333"/>
      <w:bookmarkEnd w:id="2334"/>
      <w:bookmarkEnd w:id="2335"/>
    </w:p>
    <w:p w14:paraId="348192DE" w14:textId="215C9A80" w:rsidR="00E07653" w:rsidRDefault="00E07653" w:rsidP="00E07653">
      <w:pPr>
        <w:pStyle w:val="a4"/>
        <w:keepNext/>
        <w:rPr>
          <w:rtl/>
        </w:rPr>
      </w:pPr>
      <w:bookmarkStart w:id="2336" w:name="ET_speaker_נעה_בן_שבת_188"/>
      <w:r w:rsidRPr="00E076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7653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14:paraId="01ACA67B" w14:textId="77777777" w:rsidR="00E07653" w:rsidRDefault="00E07653" w:rsidP="00E07653">
      <w:pPr>
        <w:pStyle w:val="KeepWithNext"/>
        <w:rPr>
          <w:rtl/>
          <w:lang w:eastAsia="he-IL"/>
        </w:rPr>
      </w:pPr>
    </w:p>
    <w:p w14:paraId="33573FEB" w14:textId="0AF33ED4" w:rsidR="00E07653" w:rsidRDefault="00E07653" w:rsidP="00E07653">
      <w:pPr>
        <w:rPr>
          <w:rtl/>
          <w:lang w:eastAsia="he-IL"/>
        </w:rPr>
      </w:pPr>
      <w:bookmarkStart w:id="2337" w:name="_ETM_Q1_2758825"/>
      <w:bookmarkStart w:id="2338" w:name="_ETM_Q1_2758860"/>
      <w:bookmarkEnd w:id="2337"/>
      <w:bookmarkEnd w:id="2338"/>
      <w:r>
        <w:rPr>
          <w:rFonts w:hint="cs"/>
          <w:rtl/>
          <w:lang w:eastAsia="he-IL"/>
        </w:rPr>
        <w:t>אסתי, תוכלי לדבר בבקשה למיק</w:t>
      </w:r>
      <w:bookmarkStart w:id="2339" w:name="_ETM_Q1_2758775"/>
      <w:bookmarkEnd w:id="2339"/>
      <w:r>
        <w:rPr>
          <w:rFonts w:hint="cs"/>
          <w:rtl/>
          <w:lang w:eastAsia="he-IL"/>
        </w:rPr>
        <w:t>רופון?</w:t>
      </w:r>
      <w:bookmarkStart w:id="2340" w:name="_ETM_Q1_2759927"/>
      <w:bookmarkEnd w:id="2340"/>
    </w:p>
    <w:p w14:paraId="344062C4" w14:textId="77777777" w:rsidR="00E07653" w:rsidRDefault="00E07653" w:rsidP="00E07653">
      <w:pPr>
        <w:rPr>
          <w:rtl/>
          <w:lang w:eastAsia="he-IL"/>
        </w:rPr>
      </w:pPr>
      <w:bookmarkStart w:id="2341" w:name="_ETM_Q1_2759969"/>
      <w:bookmarkStart w:id="2342" w:name="_ETM_Q1_2761861"/>
      <w:bookmarkEnd w:id="2341"/>
      <w:bookmarkEnd w:id="2342"/>
    </w:p>
    <w:p w14:paraId="667DCFCF" w14:textId="26BC2DAF" w:rsidR="00E07653" w:rsidRDefault="00E07653" w:rsidP="00E07653">
      <w:pPr>
        <w:pStyle w:val="af9"/>
        <w:keepNext/>
        <w:rPr>
          <w:rtl/>
          <w:lang w:eastAsia="he-IL"/>
        </w:rPr>
      </w:pPr>
      <w:bookmarkStart w:id="2343" w:name="ET_guest_אסתי_ורהפטייג_189"/>
      <w:r w:rsidRPr="00E07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ורהפטייג</w:t>
      </w:r>
      <w:proofErr w:type="spellEnd"/>
      <w:r>
        <w:rPr>
          <w:rtl/>
          <w:lang w:eastAsia="he-IL"/>
        </w:rPr>
        <w:t>:</w:t>
      </w:r>
      <w:r w:rsidRPr="00E0765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0470E71D" w14:textId="77777777" w:rsidR="00E07653" w:rsidRDefault="00E07653" w:rsidP="00E07653">
      <w:pPr>
        <w:pStyle w:val="KeepWithNext"/>
        <w:rPr>
          <w:rtl/>
          <w:lang w:eastAsia="he-IL"/>
        </w:rPr>
      </w:pPr>
    </w:p>
    <w:p w14:paraId="25F539C2" w14:textId="034C7534" w:rsidR="00E07653" w:rsidRDefault="00E07653" w:rsidP="00E07653">
      <w:pPr>
        <w:rPr>
          <w:rtl/>
          <w:lang w:eastAsia="he-IL"/>
        </w:rPr>
      </w:pPr>
      <w:bookmarkStart w:id="2344" w:name="_ETM_Q1_2762250"/>
      <w:bookmarkStart w:id="2345" w:name="_ETM_Q1_2762277"/>
      <w:bookmarkEnd w:id="2344"/>
      <w:bookmarkEnd w:id="2345"/>
      <w:r>
        <w:rPr>
          <w:rFonts w:hint="cs"/>
          <w:rtl/>
          <w:lang w:eastAsia="he-IL"/>
        </w:rPr>
        <w:t xml:space="preserve">אני </w:t>
      </w:r>
      <w:bookmarkStart w:id="2346" w:name="_ETM_Q1_2759652"/>
      <w:bookmarkEnd w:id="2346"/>
      <w:r>
        <w:rPr>
          <w:rFonts w:hint="cs"/>
          <w:rtl/>
          <w:lang w:eastAsia="he-IL"/>
        </w:rPr>
        <w:t xml:space="preserve">אומרת שממה </w:t>
      </w:r>
      <w:bookmarkStart w:id="2347" w:name="_ETM_Q1_2760684"/>
      <w:bookmarkEnd w:id="2347"/>
      <w:r>
        <w:rPr>
          <w:rFonts w:hint="cs"/>
          <w:rtl/>
          <w:lang w:eastAsia="he-IL"/>
        </w:rPr>
        <w:t xml:space="preserve">שאני יודעת, ואני מבררת את זה רגע עם מי </w:t>
      </w:r>
      <w:bookmarkStart w:id="2348" w:name="_ETM_Q1_2761455"/>
      <w:bookmarkEnd w:id="2348"/>
      <w:r>
        <w:rPr>
          <w:rFonts w:hint="cs"/>
          <w:rtl/>
          <w:lang w:eastAsia="he-IL"/>
        </w:rPr>
        <w:t xml:space="preserve">שעוסק </w:t>
      </w:r>
      <w:bookmarkStart w:id="2349" w:name="_ETM_Q1_2762278"/>
      <w:bookmarkEnd w:id="2349"/>
      <w:r>
        <w:rPr>
          <w:rFonts w:hint="cs"/>
          <w:rtl/>
          <w:lang w:eastAsia="he-IL"/>
        </w:rPr>
        <w:t>בזה. אבל ממה שאני יודעת מוסד רפואי ל</w:t>
      </w:r>
      <w:bookmarkStart w:id="2350" w:name="_ETM_Q1_2763532"/>
      <w:bookmarkEnd w:id="2350"/>
      <w:r>
        <w:rPr>
          <w:rFonts w:hint="cs"/>
          <w:rtl/>
          <w:lang w:eastAsia="he-IL"/>
        </w:rPr>
        <w:t>א מיידע</w:t>
      </w:r>
      <w:bookmarkStart w:id="2351" w:name="_ETM_Q1_2765090"/>
      <w:bookmarkEnd w:id="2351"/>
      <w:r>
        <w:rPr>
          <w:rFonts w:hint="cs"/>
          <w:rtl/>
          <w:lang w:eastAsia="he-IL"/>
        </w:rPr>
        <w:t xml:space="preserve"> על היבטים הלכתיים. זה כמובן כמו שקוב</w:t>
      </w:r>
      <w:bookmarkStart w:id="2352" w:name="_ETM_Q1_2765844"/>
      <w:bookmarkStart w:id="2353" w:name="_ETM_Q1_2766798"/>
      <w:bookmarkEnd w:id="2352"/>
      <w:bookmarkEnd w:id="2353"/>
      <w:r>
        <w:rPr>
          <w:rFonts w:hint="cs"/>
          <w:rtl/>
          <w:lang w:eastAsia="he-IL"/>
        </w:rPr>
        <w:t>י אמר, יש קשת</w:t>
      </w:r>
      <w:bookmarkStart w:id="2354" w:name="_ETM_Q1_2769238"/>
      <w:bookmarkEnd w:id="2354"/>
      <w:r>
        <w:rPr>
          <w:rFonts w:hint="cs"/>
          <w:rtl/>
          <w:lang w:eastAsia="he-IL"/>
        </w:rPr>
        <w:t xml:space="preserve"> רחבה. וזה לא נכון גם שמוסד רפואי הוא זה</w:t>
      </w:r>
      <w:bookmarkStart w:id="2355" w:name="_ETM_Q1_2770051"/>
      <w:bookmarkEnd w:id="2355"/>
      <w:r>
        <w:rPr>
          <w:rFonts w:hint="cs"/>
          <w:rtl/>
          <w:lang w:eastAsia="he-IL"/>
        </w:rPr>
        <w:t xml:space="preserve"> שייתן </w:t>
      </w:r>
      <w:bookmarkStart w:id="2356" w:name="_ETM_Q1_2770625"/>
      <w:bookmarkEnd w:id="2356"/>
      <w:r>
        <w:rPr>
          <w:rFonts w:hint="cs"/>
          <w:rtl/>
          <w:lang w:eastAsia="he-IL"/>
        </w:rPr>
        <w:t xml:space="preserve">איזה שהיא עמדה או יביע עמדה בנושא הזה. </w:t>
      </w:r>
      <w:bookmarkStart w:id="2357" w:name="_ETM_Q1_2776880"/>
      <w:bookmarkEnd w:id="2357"/>
      <w:r>
        <w:rPr>
          <w:rFonts w:hint="cs"/>
          <w:rtl/>
          <w:lang w:eastAsia="he-IL"/>
        </w:rPr>
        <w:t>זה לא ה</w:t>
      </w:r>
      <w:bookmarkStart w:id="2358" w:name="_ETM_Q1_2774662"/>
      <w:bookmarkEnd w:id="2358"/>
      <w:r>
        <w:rPr>
          <w:rFonts w:hint="cs"/>
          <w:rtl/>
          <w:lang w:eastAsia="he-IL"/>
        </w:rPr>
        <w:t xml:space="preserve">גורם שמומחה בזה. וכל משפחה שהעניין הזה חשוב </w:t>
      </w:r>
      <w:bookmarkStart w:id="2359" w:name="_ETM_Q1_2780099"/>
      <w:bookmarkEnd w:id="2359"/>
      <w:r>
        <w:rPr>
          <w:rFonts w:hint="cs"/>
          <w:rtl/>
          <w:lang w:eastAsia="he-IL"/>
        </w:rPr>
        <w:t>לה ומטריד אותה אז היא הו</w:t>
      </w:r>
      <w:bookmarkStart w:id="2360" w:name="_ETM_Q1_2779464"/>
      <w:bookmarkEnd w:id="2360"/>
      <w:r>
        <w:rPr>
          <w:rFonts w:hint="cs"/>
          <w:rtl/>
          <w:lang w:eastAsia="he-IL"/>
        </w:rPr>
        <w:t xml:space="preserve">לכת לאנשים שאיתם היא מתייעצת, </w:t>
      </w:r>
      <w:bookmarkStart w:id="2361" w:name="_ETM_Q1_2782959"/>
      <w:bookmarkEnd w:id="2361"/>
      <w:r>
        <w:rPr>
          <w:rFonts w:hint="cs"/>
          <w:rtl/>
          <w:lang w:eastAsia="he-IL"/>
        </w:rPr>
        <w:t xml:space="preserve">שהיא סומכת עליהם. וזה מה שאני יודעת ההסדר הקיים. </w:t>
      </w:r>
      <w:bookmarkStart w:id="2362" w:name="_ETM_Q1_2788066"/>
      <w:bookmarkStart w:id="2363" w:name="_ETM_Q1_2785614"/>
      <w:bookmarkEnd w:id="2362"/>
      <w:bookmarkEnd w:id="2363"/>
    </w:p>
    <w:p w14:paraId="510B466D" w14:textId="77777777" w:rsidR="00E07653" w:rsidRDefault="00E07653" w:rsidP="00E07653">
      <w:pPr>
        <w:rPr>
          <w:rtl/>
          <w:lang w:eastAsia="he-IL"/>
        </w:rPr>
      </w:pPr>
      <w:bookmarkStart w:id="2364" w:name="_ETM_Q1_2785800"/>
      <w:bookmarkEnd w:id="2364"/>
    </w:p>
    <w:p w14:paraId="77DAC7A0" w14:textId="6525587E" w:rsidR="00E07653" w:rsidRDefault="00E07653" w:rsidP="00E07653">
      <w:pPr>
        <w:rPr>
          <w:rtl/>
          <w:lang w:eastAsia="he-IL"/>
        </w:rPr>
      </w:pPr>
      <w:bookmarkStart w:id="2365" w:name="_ETM_Q1_2785880"/>
      <w:bookmarkStart w:id="2366" w:name="_ETM_Q1_2785895"/>
      <w:bookmarkStart w:id="2367" w:name="_ETM_Q1_2785922"/>
      <w:bookmarkEnd w:id="2365"/>
      <w:bookmarkEnd w:id="2366"/>
      <w:bookmarkEnd w:id="2367"/>
      <w:r>
        <w:rPr>
          <w:rFonts w:hint="cs"/>
          <w:rtl/>
          <w:lang w:eastAsia="he-IL"/>
        </w:rPr>
        <w:t>וגם בעניין הזה לא נכון ב</w:t>
      </w:r>
      <w:bookmarkStart w:id="2368" w:name="_ETM_Q1_2786454"/>
      <w:bookmarkEnd w:id="2368"/>
      <w:r>
        <w:rPr>
          <w:rFonts w:hint="cs"/>
          <w:rtl/>
          <w:lang w:eastAsia="he-IL"/>
        </w:rPr>
        <w:t xml:space="preserve">עינינו שמוסד רפואי הוא </w:t>
      </w:r>
      <w:bookmarkStart w:id="2369" w:name="_ETM_Q1_2789608"/>
      <w:bookmarkEnd w:id="2369"/>
      <w:r>
        <w:rPr>
          <w:rFonts w:hint="cs"/>
          <w:rtl/>
          <w:lang w:eastAsia="he-IL"/>
        </w:rPr>
        <w:t>זה שיגיד על ה</w:t>
      </w:r>
      <w:bookmarkStart w:id="2370" w:name="_ETM_Q1_2789863"/>
      <w:bookmarkEnd w:id="2370"/>
      <w:r>
        <w:rPr>
          <w:rFonts w:hint="cs"/>
          <w:rtl/>
          <w:lang w:eastAsia="he-IL"/>
        </w:rPr>
        <w:t xml:space="preserve">יבטים הלכתיים. כן אם פרופ' </w:t>
      </w:r>
      <w:bookmarkStart w:id="2371" w:name="_ETM_Q1_2790658"/>
      <w:bookmarkStart w:id="2372" w:name="_ETM_Q1_2790716"/>
      <w:bookmarkStart w:id="2373" w:name="_ETM_Q1_2790696"/>
      <w:bookmarkStart w:id="2374" w:name="_ETM_Q1_2788546"/>
      <w:bookmarkEnd w:id="2371"/>
      <w:bookmarkEnd w:id="2372"/>
      <w:bookmarkEnd w:id="2373"/>
      <w:bookmarkEnd w:id="2374"/>
      <w:r>
        <w:rPr>
          <w:rFonts w:hint="cs"/>
          <w:rtl/>
          <w:lang w:eastAsia="he-IL"/>
        </w:rPr>
        <w:t xml:space="preserve">גבע </w:t>
      </w:r>
      <w:bookmarkStart w:id="2375" w:name="_ETM_Q1_2793315"/>
      <w:bookmarkEnd w:id="2375"/>
      <w:r>
        <w:rPr>
          <w:rFonts w:hint="cs"/>
          <w:rtl/>
          <w:lang w:eastAsia="he-IL"/>
        </w:rPr>
        <w:t xml:space="preserve">תרצה להרחיב, יש משמעויות פרקטיות לנושא הזה של אופן הנטילה. </w:t>
      </w:r>
      <w:bookmarkStart w:id="2376" w:name="_ETM_Q1_2799661"/>
      <w:bookmarkEnd w:id="2376"/>
      <w:r>
        <w:rPr>
          <w:rFonts w:hint="cs"/>
          <w:rtl/>
          <w:lang w:eastAsia="he-IL"/>
        </w:rPr>
        <w:t>לא כל דבר הוא אפשרי</w:t>
      </w:r>
      <w:bookmarkStart w:id="2377" w:name="_ETM_Q1_2799283"/>
      <w:bookmarkEnd w:id="2377"/>
      <w:r>
        <w:rPr>
          <w:rFonts w:hint="cs"/>
          <w:rtl/>
          <w:lang w:eastAsia="he-IL"/>
        </w:rPr>
        <w:t>. ולכן אם יוטלו הגבל</w:t>
      </w:r>
      <w:bookmarkStart w:id="2378" w:name="_ETM_Q1_2800114"/>
      <w:bookmarkEnd w:id="2378"/>
      <w:r>
        <w:rPr>
          <w:rFonts w:hint="cs"/>
          <w:rtl/>
          <w:lang w:eastAsia="he-IL"/>
        </w:rPr>
        <w:t xml:space="preserve">ות בחקיקה </w:t>
      </w:r>
      <w:bookmarkStart w:id="2379" w:name="_ETM_Q1_2801121"/>
      <w:bookmarkEnd w:id="2379"/>
      <w:r>
        <w:rPr>
          <w:rFonts w:hint="cs"/>
          <w:rtl/>
          <w:lang w:eastAsia="he-IL"/>
        </w:rPr>
        <w:t>על אופן הנטילה</w:t>
      </w:r>
      <w:bookmarkStart w:id="2380" w:name="_ETM_Q1_2801277"/>
      <w:bookmarkEnd w:id="2380"/>
      <w:r>
        <w:rPr>
          <w:rFonts w:hint="cs"/>
          <w:rtl/>
          <w:lang w:eastAsia="he-IL"/>
        </w:rPr>
        <w:t xml:space="preserve"> המשמעות היא שבחלק מהמקרים זה לא </w:t>
      </w:r>
      <w:bookmarkStart w:id="2381" w:name="_ETM_Q1_2805143"/>
      <w:bookmarkEnd w:id="2381"/>
      <w:r>
        <w:rPr>
          <w:rFonts w:hint="cs"/>
          <w:rtl/>
          <w:lang w:eastAsia="he-IL"/>
        </w:rPr>
        <w:t xml:space="preserve">יוכל להתבצע. </w:t>
      </w:r>
    </w:p>
    <w:p w14:paraId="461E246E" w14:textId="77777777" w:rsidR="00E07653" w:rsidRDefault="00E07653" w:rsidP="00E07653">
      <w:pPr>
        <w:rPr>
          <w:rtl/>
          <w:lang w:eastAsia="he-IL"/>
        </w:rPr>
      </w:pPr>
      <w:bookmarkStart w:id="2382" w:name="_ETM_Q1_2806446"/>
      <w:bookmarkStart w:id="2383" w:name="_ETM_Q1_2806507"/>
      <w:bookmarkStart w:id="2384" w:name="_ETM_Q1_2807010"/>
      <w:bookmarkEnd w:id="2382"/>
      <w:bookmarkEnd w:id="2383"/>
      <w:bookmarkEnd w:id="2384"/>
    </w:p>
    <w:p w14:paraId="7BBAD79B" w14:textId="2C221253" w:rsidR="00E07653" w:rsidRDefault="00E07653" w:rsidP="00E07653">
      <w:pPr>
        <w:pStyle w:val="a4"/>
        <w:keepNext/>
        <w:rPr>
          <w:rtl/>
        </w:rPr>
      </w:pPr>
      <w:bookmarkStart w:id="2385" w:name="ET_speaker_נעה_בן_שבת_190"/>
      <w:r w:rsidRPr="00E076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7653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7F2D3AF5" w14:textId="77777777" w:rsidR="00E07653" w:rsidRDefault="00E07653" w:rsidP="00E07653">
      <w:pPr>
        <w:pStyle w:val="KeepWithNext"/>
        <w:rPr>
          <w:rtl/>
          <w:lang w:eastAsia="he-IL"/>
        </w:rPr>
      </w:pPr>
    </w:p>
    <w:p w14:paraId="5F6F6159" w14:textId="2CA33018" w:rsidR="00E07653" w:rsidRDefault="00E07653" w:rsidP="00E07653">
      <w:pPr>
        <w:rPr>
          <w:rtl/>
          <w:lang w:eastAsia="he-IL"/>
        </w:rPr>
      </w:pPr>
      <w:bookmarkStart w:id="2386" w:name="_ETM_Q1_2807534"/>
      <w:bookmarkStart w:id="2387" w:name="_ETM_Q1_2807580"/>
      <w:bookmarkEnd w:id="2386"/>
      <w:bookmarkEnd w:id="2387"/>
      <w:r>
        <w:rPr>
          <w:rFonts w:hint="cs"/>
          <w:rtl/>
          <w:lang w:eastAsia="he-IL"/>
        </w:rPr>
        <w:t xml:space="preserve">אם אני מבינה נכון מההערה שלהם הם אומרים </w:t>
      </w:r>
      <w:bookmarkStart w:id="2388" w:name="_ETM_Q1_2811396"/>
      <w:bookmarkEnd w:id="2388"/>
      <w:r>
        <w:rPr>
          <w:rFonts w:hint="cs"/>
          <w:rtl/>
          <w:lang w:eastAsia="he-IL"/>
        </w:rPr>
        <w:t xml:space="preserve">שלפחות תהיה </w:t>
      </w:r>
      <w:bookmarkStart w:id="2389" w:name="_ETM_Q1_2809992"/>
      <w:bookmarkEnd w:id="2389"/>
      <w:r>
        <w:rPr>
          <w:rFonts w:hint="cs"/>
          <w:rtl/>
          <w:lang w:eastAsia="he-IL"/>
        </w:rPr>
        <w:t>אפשרות להתייעץ עם גורם. אבל את אומרת זה</w:t>
      </w:r>
      <w:bookmarkStart w:id="2390" w:name="_ETM_Q1_2813935"/>
      <w:bookmarkEnd w:id="2390"/>
      <w:r>
        <w:rPr>
          <w:rFonts w:hint="cs"/>
          <w:rtl/>
          <w:lang w:eastAsia="he-IL"/>
        </w:rPr>
        <w:t xml:space="preserve"> מחוץ לפרוצדורה של בית החולים</w:t>
      </w:r>
      <w:bookmarkStart w:id="2391" w:name="_ETM_Q1_2813950"/>
      <w:bookmarkEnd w:id="2391"/>
      <w:r>
        <w:rPr>
          <w:rFonts w:hint="cs"/>
          <w:rtl/>
          <w:lang w:eastAsia="he-IL"/>
        </w:rPr>
        <w:t xml:space="preserve">. </w:t>
      </w:r>
    </w:p>
    <w:p w14:paraId="198D955D" w14:textId="77777777" w:rsidR="00E07653" w:rsidRDefault="00E07653" w:rsidP="00E07653">
      <w:pPr>
        <w:rPr>
          <w:rtl/>
          <w:lang w:eastAsia="he-IL"/>
        </w:rPr>
      </w:pPr>
      <w:bookmarkStart w:id="2392" w:name="_ETM_Q1_2814271"/>
      <w:bookmarkStart w:id="2393" w:name="_ETM_Q1_2814330"/>
      <w:bookmarkStart w:id="2394" w:name="_ETM_Q1_2816206"/>
      <w:bookmarkEnd w:id="2392"/>
      <w:bookmarkEnd w:id="2393"/>
      <w:bookmarkEnd w:id="2394"/>
    </w:p>
    <w:p w14:paraId="2CBBF202" w14:textId="6C827423" w:rsidR="00E07653" w:rsidRDefault="00E07653" w:rsidP="00E07653">
      <w:pPr>
        <w:pStyle w:val="af9"/>
        <w:keepNext/>
        <w:rPr>
          <w:rtl/>
          <w:lang w:eastAsia="he-IL"/>
        </w:rPr>
      </w:pPr>
      <w:bookmarkStart w:id="2395" w:name="ET_guest_צבי_האוזר_191"/>
      <w:r w:rsidRPr="00E07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E0765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5"/>
    </w:p>
    <w:p w14:paraId="153680F0" w14:textId="77777777" w:rsidR="00E07653" w:rsidRDefault="00E07653" w:rsidP="00E07653">
      <w:pPr>
        <w:pStyle w:val="KeepWithNext"/>
        <w:rPr>
          <w:rtl/>
          <w:lang w:eastAsia="he-IL"/>
        </w:rPr>
      </w:pPr>
    </w:p>
    <w:p w14:paraId="19BC4909" w14:textId="216F5A84" w:rsidR="00E07653" w:rsidRDefault="00E07653" w:rsidP="00E0765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96" w:name="_ETM_Q1_2816770"/>
      <w:bookmarkStart w:id="2397" w:name="_ETM_Q1_2816814"/>
      <w:bookmarkEnd w:id="2396"/>
      <w:bookmarkEnd w:id="2397"/>
      <w:r>
        <w:rPr>
          <w:rFonts w:hint="cs"/>
          <w:rtl/>
          <w:lang w:eastAsia="he-IL"/>
        </w:rPr>
        <w:t xml:space="preserve">ה קורה היום עם נטילת </w:t>
      </w:r>
      <w:bookmarkStart w:id="2398" w:name="_ETM_Q1_2819648"/>
      <w:bookmarkEnd w:id="2398"/>
      <w:r>
        <w:rPr>
          <w:rFonts w:hint="cs"/>
          <w:rtl/>
          <w:lang w:eastAsia="he-IL"/>
        </w:rPr>
        <w:t>אבר</w:t>
      </w:r>
      <w:bookmarkStart w:id="2399" w:name="_ETM_Q1_2817245"/>
      <w:bookmarkEnd w:id="2399"/>
      <w:r>
        <w:rPr>
          <w:rFonts w:hint="cs"/>
          <w:rtl/>
          <w:lang w:eastAsia="he-IL"/>
        </w:rPr>
        <w:t>ים ממת, אחרים? יש את הפרוצדורה הזאת?</w:t>
      </w:r>
    </w:p>
    <w:p w14:paraId="4B47F28E" w14:textId="77777777" w:rsidR="00E07653" w:rsidRDefault="00E07653" w:rsidP="00E07653">
      <w:pPr>
        <w:rPr>
          <w:rtl/>
          <w:lang w:eastAsia="he-IL"/>
        </w:rPr>
      </w:pPr>
      <w:bookmarkStart w:id="2400" w:name="_ETM_Q1_2822036"/>
      <w:bookmarkStart w:id="2401" w:name="_ETM_Q1_2822091"/>
      <w:bookmarkStart w:id="2402" w:name="_ETM_Q1_2819129"/>
      <w:bookmarkEnd w:id="2400"/>
      <w:bookmarkEnd w:id="2401"/>
      <w:bookmarkEnd w:id="2402"/>
    </w:p>
    <w:p w14:paraId="4E148BD4" w14:textId="33522BEA" w:rsidR="00E07653" w:rsidRDefault="00E07653" w:rsidP="00E07653">
      <w:pPr>
        <w:pStyle w:val="a4"/>
        <w:keepNext/>
        <w:rPr>
          <w:rtl/>
        </w:rPr>
      </w:pPr>
      <w:bookmarkStart w:id="2403" w:name="ET_speaker_נעה_בן_שבת_192"/>
      <w:r w:rsidRPr="00E076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7653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7CF7E82B" w14:textId="77777777" w:rsidR="00E07653" w:rsidRDefault="00E07653" w:rsidP="00E07653">
      <w:pPr>
        <w:pStyle w:val="KeepWithNext"/>
        <w:rPr>
          <w:rtl/>
          <w:lang w:eastAsia="he-IL"/>
        </w:rPr>
      </w:pPr>
    </w:p>
    <w:p w14:paraId="0E5D6318" w14:textId="143BF398" w:rsidR="00E07653" w:rsidRDefault="00E07653" w:rsidP="00E07653">
      <w:pPr>
        <w:rPr>
          <w:rtl/>
          <w:lang w:eastAsia="he-IL"/>
        </w:rPr>
      </w:pPr>
      <w:bookmarkStart w:id="2404" w:name="_ETM_Q1_2820087"/>
      <w:bookmarkStart w:id="2405" w:name="_ETM_Q1_2820138"/>
      <w:bookmarkEnd w:id="2404"/>
      <w:bookmarkEnd w:id="2405"/>
      <w:r>
        <w:rPr>
          <w:rFonts w:hint="cs"/>
          <w:rtl/>
          <w:lang w:eastAsia="he-IL"/>
        </w:rPr>
        <w:t xml:space="preserve">החוק עצמו לא עוסק </w:t>
      </w:r>
      <w:bookmarkStart w:id="2406" w:name="_ETM_Q1_2822089"/>
      <w:bookmarkEnd w:id="2406"/>
      <w:r>
        <w:rPr>
          <w:rFonts w:hint="cs"/>
          <w:rtl/>
          <w:lang w:eastAsia="he-IL"/>
        </w:rPr>
        <w:t xml:space="preserve">בשאלה הזאת. אבל יש אפשרות, מידע כללי אני יודעת שבכרטיס </w:t>
      </w:r>
      <w:bookmarkStart w:id="2407" w:name="_ETM_Q1_2828861"/>
      <w:bookmarkStart w:id="2408" w:name="_ETM_Q1_2825966"/>
      <w:bookmarkEnd w:id="2407"/>
      <w:bookmarkEnd w:id="2408"/>
      <w:r>
        <w:rPr>
          <w:rFonts w:hint="cs"/>
          <w:rtl/>
          <w:lang w:eastAsia="he-IL"/>
        </w:rPr>
        <w:t>אדי מאפשרים לבקש שתהיה התייעצות עם גורם דתי או הלכתי.</w:t>
      </w:r>
      <w:bookmarkStart w:id="2409" w:name="_ETM_Q1_2834011"/>
      <w:bookmarkEnd w:id="2409"/>
      <w:r>
        <w:rPr>
          <w:rFonts w:hint="cs"/>
          <w:rtl/>
          <w:lang w:eastAsia="he-IL"/>
        </w:rPr>
        <w:t xml:space="preserve"> </w:t>
      </w:r>
    </w:p>
    <w:p w14:paraId="30F4B0DB" w14:textId="77777777" w:rsidR="00E07653" w:rsidRDefault="00E07653" w:rsidP="00E07653">
      <w:pPr>
        <w:rPr>
          <w:rtl/>
          <w:lang w:eastAsia="he-IL"/>
        </w:rPr>
      </w:pPr>
      <w:bookmarkStart w:id="2410" w:name="_ETM_Q1_2834260"/>
      <w:bookmarkStart w:id="2411" w:name="_ETM_Q1_2834315"/>
      <w:bookmarkStart w:id="2412" w:name="_ETM_Q1_2832249"/>
      <w:bookmarkEnd w:id="2410"/>
      <w:bookmarkEnd w:id="2411"/>
      <w:bookmarkEnd w:id="2412"/>
    </w:p>
    <w:p w14:paraId="26E45815" w14:textId="1F8EDE4B" w:rsidR="00E07653" w:rsidRDefault="00E07653" w:rsidP="00E07653">
      <w:pPr>
        <w:pStyle w:val="af9"/>
        <w:keepNext/>
        <w:rPr>
          <w:rtl/>
          <w:lang w:eastAsia="he-IL"/>
        </w:rPr>
      </w:pPr>
      <w:bookmarkStart w:id="2413" w:name="ET_guest_צבי_האוזר_193"/>
      <w:r w:rsidRPr="00E07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E0765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3"/>
    </w:p>
    <w:p w14:paraId="4B10ABE2" w14:textId="77777777" w:rsidR="00E07653" w:rsidRDefault="00E07653" w:rsidP="00E07653">
      <w:pPr>
        <w:pStyle w:val="KeepWithNext"/>
        <w:rPr>
          <w:rtl/>
          <w:lang w:eastAsia="he-IL"/>
        </w:rPr>
      </w:pPr>
    </w:p>
    <w:p w14:paraId="3B97C505" w14:textId="21E39C97" w:rsidR="00E07653" w:rsidRDefault="00E07653" w:rsidP="00E07653">
      <w:pPr>
        <w:rPr>
          <w:rtl/>
          <w:lang w:eastAsia="he-IL"/>
        </w:rPr>
      </w:pPr>
      <w:bookmarkStart w:id="2414" w:name="_ETM_Q1_2832762"/>
      <w:bookmarkEnd w:id="2414"/>
      <w:r>
        <w:rPr>
          <w:rFonts w:hint="cs"/>
          <w:rtl/>
          <w:lang w:eastAsia="he-IL"/>
        </w:rPr>
        <w:t>ז</w:t>
      </w:r>
      <w:bookmarkStart w:id="2415" w:name="_ETM_Q1_2832810"/>
      <w:bookmarkEnd w:id="2415"/>
      <w:r>
        <w:rPr>
          <w:rFonts w:hint="cs"/>
          <w:rtl/>
          <w:lang w:eastAsia="he-IL"/>
        </w:rPr>
        <w:t xml:space="preserve">את אומרת, זה מופיע בכרטיס אדי. </w:t>
      </w:r>
    </w:p>
    <w:p w14:paraId="44406730" w14:textId="77777777" w:rsidR="00E07653" w:rsidRDefault="00E07653" w:rsidP="00E07653">
      <w:pPr>
        <w:rPr>
          <w:rtl/>
          <w:lang w:eastAsia="he-IL"/>
        </w:rPr>
      </w:pPr>
      <w:bookmarkStart w:id="2416" w:name="_ETM_Q1_2836171"/>
      <w:bookmarkStart w:id="2417" w:name="_ETM_Q1_2836214"/>
      <w:bookmarkStart w:id="2418" w:name="_ETM_Q1_2836822"/>
      <w:bookmarkEnd w:id="2416"/>
      <w:bookmarkEnd w:id="2417"/>
      <w:bookmarkEnd w:id="2418"/>
    </w:p>
    <w:p w14:paraId="67554B30" w14:textId="68A60E2A" w:rsidR="00E07653" w:rsidRDefault="00E07653" w:rsidP="00E07653">
      <w:pPr>
        <w:pStyle w:val="a4"/>
        <w:keepNext/>
        <w:rPr>
          <w:rtl/>
        </w:rPr>
      </w:pPr>
      <w:bookmarkStart w:id="2419" w:name="ET_speaker_נעה_בן_שבת_194"/>
      <w:r w:rsidRPr="00E076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7653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14:paraId="6C03004D" w14:textId="77777777" w:rsidR="00E07653" w:rsidRDefault="00E07653" w:rsidP="00E07653">
      <w:pPr>
        <w:pStyle w:val="KeepWithNext"/>
        <w:rPr>
          <w:rtl/>
          <w:lang w:eastAsia="he-IL"/>
        </w:rPr>
      </w:pPr>
    </w:p>
    <w:p w14:paraId="1D0E2F83" w14:textId="47305A18" w:rsidR="00E07653" w:rsidRDefault="00E07653" w:rsidP="00E07653">
      <w:pPr>
        <w:rPr>
          <w:rtl/>
          <w:lang w:eastAsia="he-IL"/>
        </w:rPr>
      </w:pPr>
      <w:bookmarkStart w:id="2420" w:name="_ETM_Q1_2837163"/>
      <w:bookmarkStart w:id="2421" w:name="_ETM_Q1_2837212"/>
      <w:bookmarkEnd w:id="2420"/>
      <w:bookmarkEnd w:id="2421"/>
      <w:r>
        <w:rPr>
          <w:rFonts w:hint="cs"/>
          <w:rtl/>
          <w:lang w:eastAsia="he-IL"/>
        </w:rPr>
        <w:t>אדם יכו</w:t>
      </w:r>
      <w:bookmarkStart w:id="2422" w:name="_ETM_Q1_2834885"/>
      <w:bookmarkEnd w:id="2422"/>
      <w:r>
        <w:rPr>
          <w:rFonts w:hint="cs"/>
          <w:rtl/>
          <w:lang w:eastAsia="he-IL"/>
        </w:rPr>
        <w:t xml:space="preserve">ל לבקש את </w:t>
      </w:r>
      <w:bookmarkStart w:id="2423" w:name="_ETM_Q1_2836168"/>
      <w:bookmarkEnd w:id="2423"/>
      <w:r>
        <w:rPr>
          <w:rFonts w:hint="cs"/>
          <w:rtl/>
          <w:lang w:eastAsia="he-IL"/>
        </w:rPr>
        <w:t xml:space="preserve">הבקשה הזאת באופן מיוחד. </w:t>
      </w:r>
      <w:bookmarkStart w:id="2424" w:name="_ETM_Q1_2839097"/>
      <w:bookmarkEnd w:id="2424"/>
    </w:p>
    <w:p w14:paraId="345E9C17" w14:textId="77777777" w:rsidR="00E07653" w:rsidRDefault="00E07653" w:rsidP="00E07653">
      <w:pPr>
        <w:rPr>
          <w:rtl/>
          <w:lang w:eastAsia="he-IL"/>
        </w:rPr>
      </w:pPr>
      <w:bookmarkStart w:id="2425" w:name="_ETM_Q1_2839145"/>
      <w:bookmarkStart w:id="2426" w:name="_ETM_Q1_2839860"/>
      <w:bookmarkEnd w:id="2425"/>
      <w:bookmarkEnd w:id="2426"/>
    </w:p>
    <w:p w14:paraId="330212C6" w14:textId="7E7BF144" w:rsidR="00E07653" w:rsidRDefault="00E07653" w:rsidP="00E07653">
      <w:pPr>
        <w:pStyle w:val="af9"/>
        <w:keepNext/>
        <w:rPr>
          <w:rtl/>
          <w:lang w:eastAsia="he-IL"/>
        </w:rPr>
      </w:pPr>
      <w:bookmarkStart w:id="2427" w:name="ET_guest_צבי_האוזר_195"/>
      <w:r w:rsidRPr="00E07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E0765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7"/>
    </w:p>
    <w:p w14:paraId="04F1CA8E" w14:textId="77777777" w:rsidR="00E07653" w:rsidRDefault="00E07653" w:rsidP="00E07653">
      <w:pPr>
        <w:pStyle w:val="KeepWithNext"/>
        <w:rPr>
          <w:rtl/>
          <w:lang w:eastAsia="he-IL"/>
        </w:rPr>
      </w:pPr>
    </w:p>
    <w:p w14:paraId="1D270F07" w14:textId="5EFB24E1" w:rsidR="00E07653" w:rsidRDefault="00E07653" w:rsidP="00E07653">
      <w:pPr>
        <w:rPr>
          <w:rtl/>
          <w:lang w:eastAsia="he-IL"/>
        </w:rPr>
      </w:pPr>
      <w:bookmarkStart w:id="2428" w:name="_ETM_Q1_2840212"/>
      <w:bookmarkStart w:id="2429" w:name="_ETM_Q1_2840250"/>
      <w:bookmarkEnd w:id="2428"/>
      <w:bookmarkEnd w:id="2429"/>
      <w:r>
        <w:rPr>
          <w:rFonts w:hint="cs"/>
          <w:rtl/>
          <w:lang w:eastAsia="he-IL"/>
        </w:rPr>
        <w:t xml:space="preserve">הבנתי. אז יכול להיות שזה צריך </w:t>
      </w:r>
      <w:bookmarkStart w:id="2430" w:name="_ETM_Q1_2842896"/>
      <w:bookmarkEnd w:id="2430"/>
      <w:r>
        <w:rPr>
          <w:rFonts w:hint="cs"/>
          <w:rtl/>
          <w:lang w:eastAsia="he-IL"/>
        </w:rPr>
        <w:t>להיות משולב בטופס הר</w:t>
      </w:r>
      <w:bookmarkStart w:id="2431" w:name="_ETM_Q1_2843047"/>
      <w:bookmarkEnd w:id="2431"/>
      <w:r>
        <w:rPr>
          <w:rFonts w:hint="cs"/>
          <w:rtl/>
          <w:lang w:eastAsia="he-IL"/>
        </w:rPr>
        <w:t xml:space="preserve">לוונטי שאותו אדם ממלא. </w:t>
      </w:r>
      <w:bookmarkStart w:id="2432" w:name="_ETM_Q1_2846222"/>
      <w:bookmarkEnd w:id="2432"/>
    </w:p>
    <w:p w14:paraId="6ED7F7A5" w14:textId="77777777" w:rsidR="00E07653" w:rsidRDefault="00E07653" w:rsidP="00E07653">
      <w:pPr>
        <w:rPr>
          <w:rtl/>
          <w:lang w:eastAsia="he-IL"/>
        </w:rPr>
      </w:pPr>
      <w:bookmarkStart w:id="2433" w:name="_ETM_Q1_2846260"/>
      <w:bookmarkStart w:id="2434" w:name="_ETM_Q1_2846895"/>
      <w:bookmarkEnd w:id="2433"/>
      <w:bookmarkEnd w:id="2434"/>
    </w:p>
    <w:p w14:paraId="53A7FA41" w14:textId="02BA01E1" w:rsidR="00E07653" w:rsidRDefault="00E07653" w:rsidP="00E07653">
      <w:pPr>
        <w:pStyle w:val="af6"/>
        <w:keepNext/>
        <w:rPr>
          <w:rtl/>
        </w:rPr>
      </w:pPr>
      <w:bookmarkStart w:id="2435" w:name="ET_yor_5807_196"/>
      <w:r w:rsidRPr="00E07653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E07653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28573C43" w14:textId="77777777" w:rsidR="00E07653" w:rsidRDefault="00E07653" w:rsidP="00E07653">
      <w:pPr>
        <w:pStyle w:val="KeepWithNext"/>
        <w:rPr>
          <w:rtl/>
          <w:lang w:eastAsia="he-IL"/>
        </w:rPr>
      </w:pPr>
    </w:p>
    <w:p w14:paraId="2DE19F16" w14:textId="7D378949" w:rsidR="00E07653" w:rsidRDefault="00E07653" w:rsidP="00E07653">
      <w:pPr>
        <w:rPr>
          <w:rtl/>
          <w:lang w:eastAsia="he-IL"/>
        </w:rPr>
      </w:pPr>
      <w:bookmarkStart w:id="2436" w:name="_ETM_Q1_2847235"/>
      <w:bookmarkStart w:id="2437" w:name="_ETM_Q1_2847264"/>
      <w:bookmarkEnd w:id="2436"/>
      <w:bookmarkEnd w:id="2437"/>
      <w:r>
        <w:rPr>
          <w:rFonts w:hint="cs"/>
          <w:rtl/>
          <w:lang w:eastAsia="he-IL"/>
        </w:rPr>
        <w:t xml:space="preserve">אז רגע, </w:t>
      </w:r>
      <w:bookmarkStart w:id="2438" w:name="_ETM_Q1_2848067"/>
      <w:bookmarkEnd w:id="2438"/>
      <w:r>
        <w:rPr>
          <w:rFonts w:hint="cs"/>
          <w:rtl/>
          <w:lang w:eastAsia="he-IL"/>
        </w:rPr>
        <w:t>יש לנ</w:t>
      </w:r>
      <w:bookmarkStart w:id="2439" w:name="_ETM_Q1_2845539"/>
      <w:bookmarkEnd w:id="2439"/>
      <w:r>
        <w:rPr>
          <w:rFonts w:hint="cs"/>
          <w:rtl/>
          <w:lang w:eastAsia="he-IL"/>
        </w:rPr>
        <w:t xml:space="preserve">ו את מכון </w:t>
      </w:r>
      <w:proofErr w:type="spellStart"/>
      <w:r>
        <w:rPr>
          <w:rFonts w:hint="cs"/>
          <w:rtl/>
          <w:lang w:eastAsia="he-IL"/>
        </w:rPr>
        <w:t>פוע"ה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2B09323" w14:textId="77777777" w:rsidR="00E07653" w:rsidRDefault="00E07653" w:rsidP="00E07653">
      <w:pPr>
        <w:rPr>
          <w:rtl/>
          <w:lang w:eastAsia="he-IL"/>
        </w:rPr>
      </w:pPr>
      <w:bookmarkStart w:id="2440" w:name="_ETM_Q1_2847889"/>
      <w:bookmarkStart w:id="2441" w:name="_ETM_Q1_2847940"/>
      <w:bookmarkStart w:id="2442" w:name="_ETM_Q1_2845511"/>
      <w:bookmarkEnd w:id="2440"/>
      <w:bookmarkEnd w:id="2441"/>
      <w:bookmarkEnd w:id="2442"/>
    </w:p>
    <w:p w14:paraId="3AED089A" w14:textId="11EF9670" w:rsidR="00E07653" w:rsidRDefault="00E07653" w:rsidP="00E07653">
      <w:pPr>
        <w:pStyle w:val="af9"/>
        <w:keepNext/>
        <w:rPr>
          <w:rtl/>
          <w:lang w:eastAsia="he-IL"/>
        </w:rPr>
      </w:pPr>
      <w:bookmarkStart w:id="2443" w:name="ET_guest_אירית_שחר_197"/>
      <w:r w:rsidRPr="00E07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E0765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14:paraId="6EEFDE75" w14:textId="77777777" w:rsidR="00E07653" w:rsidRDefault="00E07653" w:rsidP="00E07653">
      <w:pPr>
        <w:pStyle w:val="KeepWithNext"/>
        <w:rPr>
          <w:rtl/>
          <w:lang w:eastAsia="he-IL"/>
        </w:rPr>
      </w:pPr>
    </w:p>
    <w:p w14:paraId="5031ECEF" w14:textId="2D50DCD1" w:rsidR="00E07653" w:rsidRDefault="00E07653" w:rsidP="00E07653">
      <w:pPr>
        <w:rPr>
          <w:rtl/>
          <w:lang w:eastAsia="he-IL"/>
        </w:rPr>
      </w:pPr>
      <w:bookmarkStart w:id="2444" w:name="_ETM_Q1_2847005"/>
      <w:bookmarkStart w:id="2445" w:name="_ETM_Q1_2847033"/>
      <w:bookmarkEnd w:id="2444"/>
      <w:bookmarkEnd w:id="2445"/>
      <w:r>
        <w:rPr>
          <w:rFonts w:hint="cs"/>
          <w:rtl/>
          <w:lang w:eastAsia="he-IL"/>
        </w:rPr>
        <w:t xml:space="preserve">אלינו פנו, ביקשו. ואף אחד </w:t>
      </w:r>
      <w:bookmarkStart w:id="2446" w:name="_ETM_Q1_2850229"/>
      <w:bookmarkEnd w:id="2446"/>
      <w:r>
        <w:rPr>
          <w:rFonts w:hint="cs"/>
          <w:rtl/>
          <w:lang w:eastAsia="he-IL"/>
        </w:rPr>
        <w:t xml:space="preserve">לא דיבר איתנו על ההלכה. הבן שלי לא חתם על </w:t>
      </w:r>
      <w:bookmarkStart w:id="2447" w:name="_ETM_Q1_2854414"/>
      <w:bookmarkEnd w:id="2447"/>
      <w:r>
        <w:rPr>
          <w:rFonts w:hint="cs"/>
          <w:rtl/>
          <w:lang w:eastAsia="he-IL"/>
        </w:rPr>
        <w:t xml:space="preserve">אדי ואמרו לנו לתרום. </w:t>
      </w:r>
    </w:p>
    <w:p w14:paraId="1C52EE78" w14:textId="77777777" w:rsidR="00C66C8B" w:rsidRDefault="00C66C8B" w:rsidP="00E07653">
      <w:pPr>
        <w:rPr>
          <w:rtl/>
          <w:lang w:eastAsia="he-IL"/>
        </w:rPr>
      </w:pPr>
      <w:bookmarkStart w:id="2448" w:name="_ETM_Q1_2857496"/>
      <w:bookmarkStart w:id="2449" w:name="_ETM_Q1_2857534"/>
      <w:bookmarkStart w:id="2450" w:name="_ETM_Q1_2854891"/>
      <w:bookmarkStart w:id="2451" w:name="_ETM_Q1_2855125"/>
      <w:bookmarkEnd w:id="2448"/>
      <w:bookmarkEnd w:id="2449"/>
      <w:bookmarkEnd w:id="2450"/>
      <w:bookmarkEnd w:id="2451"/>
    </w:p>
    <w:p w14:paraId="0DD0C065" w14:textId="36EF04B7" w:rsidR="00C66C8B" w:rsidRDefault="00C66C8B" w:rsidP="00C66C8B">
      <w:pPr>
        <w:pStyle w:val="af6"/>
        <w:keepNext/>
        <w:rPr>
          <w:rtl/>
        </w:rPr>
      </w:pPr>
      <w:bookmarkStart w:id="2452" w:name="ET_yor_5807_198"/>
      <w:r w:rsidRPr="00C66C8B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C66C8B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21288F36" w14:textId="77777777" w:rsidR="00C66C8B" w:rsidRDefault="00C66C8B" w:rsidP="00C66C8B">
      <w:pPr>
        <w:pStyle w:val="KeepWithNext"/>
        <w:rPr>
          <w:rtl/>
          <w:lang w:eastAsia="he-IL"/>
        </w:rPr>
      </w:pPr>
    </w:p>
    <w:p w14:paraId="4557B1D0" w14:textId="38BF5955" w:rsidR="003961CB" w:rsidRDefault="00C66C8B" w:rsidP="003961CB">
      <w:pPr>
        <w:rPr>
          <w:rtl/>
          <w:lang w:eastAsia="he-IL"/>
        </w:rPr>
      </w:pPr>
      <w:bookmarkStart w:id="2453" w:name="_ETM_Q1_2857417"/>
      <w:bookmarkStart w:id="2454" w:name="_ETM_Q1_2857451"/>
      <w:bookmarkEnd w:id="2453"/>
      <w:bookmarkEnd w:id="2454"/>
      <w:r>
        <w:rPr>
          <w:rFonts w:hint="cs"/>
          <w:rtl/>
          <w:lang w:eastAsia="he-IL"/>
        </w:rPr>
        <w:t xml:space="preserve">אביבה, שנייה, יש לנו את מכון </w:t>
      </w:r>
      <w:bookmarkStart w:id="2455" w:name="_ETM_Q1_2860528"/>
      <w:bookmarkEnd w:id="2455"/>
      <w:proofErr w:type="spellStart"/>
      <w:r>
        <w:rPr>
          <w:rFonts w:hint="cs"/>
          <w:rtl/>
          <w:lang w:eastAsia="he-IL"/>
        </w:rPr>
        <w:t>פוע"ה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2456" w:name="_ETM_Q1_2859843"/>
      <w:bookmarkEnd w:id="2456"/>
      <w:r>
        <w:rPr>
          <w:rFonts w:hint="cs"/>
          <w:rtl/>
          <w:lang w:eastAsia="he-IL"/>
        </w:rPr>
        <w:t xml:space="preserve">זום. אז אנחנו נעלה אותם כדי שנוכל לשמוע את </w:t>
      </w:r>
      <w:bookmarkStart w:id="2457" w:name="_ETM_Q1_2864261"/>
      <w:bookmarkEnd w:id="2457"/>
      <w:r>
        <w:rPr>
          <w:rFonts w:hint="cs"/>
          <w:rtl/>
          <w:lang w:eastAsia="he-IL"/>
        </w:rPr>
        <w:t>ההערה. כן? לא? עוד שנייה הוא עולה?</w:t>
      </w:r>
      <w:bookmarkStart w:id="2458" w:name="_ETM_Q1_2885946"/>
      <w:bookmarkStart w:id="2459" w:name="_ETM_Q1_2884949"/>
      <w:bookmarkStart w:id="2460" w:name="_ETM_Q1_2884971"/>
      <w:bookmarkStart w:id="2461" w:name="_ETM_Q1_2883165"/>
      <w:bookmarkStart w:id="2462" w:name="_ETM_Q1_2883154"/>
      <w:bookmarkStart w:id="2463" w:name="_ETM_Q1_2885866"/>
      <w:bookmarkStart w:id="2464" w:name="_ETM_Q1_2888038"/>
      <w:bookmarkStart w:id="2465" w:name="_ETM_Q1_2886782"/>
      <w:bookmarkStart w:id="2466" w:name="_ETM_Q1_2887443"/>
      <w:bookmarkStart w:id="2467" w:name="_ETM_Q1_2887481"/>
      <w:bookmarkStart w:id="2468" w:name="_ETM_Q1_2884586"/>
      <w:bookmarkStart w:id="2469" w:name="_ETM_Q1_2882750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r w:rsidR="003961CB">
        <w:rPr>
          <w:rFonts w:hint="cs"/>
          <w:rtl/>
          <w:lang w:eastAsia="he-IL"/>
        </w:rPr>
        <w:t xml:space="preserve"> את השם המלא בבקשה לפרוטוקול. </w:t>
      </w:r>
      <w:bookmarkStart w:id="2470" w:name="_ETM_Q1_2887302"/>
      <w:bookmarkEnd w:id="2470"/>
    </w:p>
    <w:p w14:paraId="37E0B53D" w14:textId="77777777" w:rsidR="003961CB" w:rsidRDefault="003961CB" w:rsidP="003961CB">
      <w:pPr>
        <w:rPr>
          <w:rtl/>
          <w:lang w:eastAsia="he-IL"/>
        </w:rPr>
      </w:pPr>
      <w:bookmarkStart w:id="2471" w:name="_ETM_Q1_2887336"/>
      <w:bookmarkStart w:id="2472" w:name="_ETM_Q1_2886240"/>
      <w:bookmarkEnd w:id="2471"/>
      <w:bookmarkEnd w:id="2472"/>
    </w:p>
    <w:p w14:paraId="058DF785" w14:textId="03DFAE71" w:rsidR="003961CB" w:rsidRDefault="003961CB" w:rsidP="003961CB">
      <w:pPr>
        <w:pStyle w:val="af9"/>
        <w:keepNext/>
        <w:rPr>
          <w:rtl/>
          <w:lang w:eastAsia="he-IL"/>
        </w:rPr>
      </w:pPr>
      <w:bookmarkStart w:id="2473" w:name="ET_guest_ליאור_שגב_199"/>
      <w:r w:rsidRPr="00396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שגב:</w:t>
      </w:r>
      <w:r w:rsidRPr="003961CB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3"/>
    </w:p>
    <w:p w14:paraId="367ECFA2" w14:textId="77777777" w:rsidR="003961CB" w:rsidRDefault="003961CB" w:rsidP="003961CB">
      <w:pPr>
        <w:pStyle w:val="KeepWithNext"/>
        <w:rPr>
          <w:rtl/>
          <w:lang w:eastAsia="he-IL"/>
        </w:rPr>
      </w:pPr>
    </w:p>
    <w:p w14:paraId="53770298" w14:textId="66BD702D" w:rsidR="003961CB" w:rsidRDefault="003961CB" w:rsidP="003961CB">
      <w:pPr>
        <w:rPr>
          <w:rtl/>
          <w:lang w:eastAsia="he-IL"/>
        </w:rPr>
      </w:pPr>
      <w:bookmarkStart w:id="2474" w:name="_ETM_Q1_2886636"/>
      <w:bookmarkStart w:id="2475" w:name="_ETM_Q1_2886657"/>
      <w:bookmarkEnd w:id="2474"/>
      <w:bookmarkEnd w:id="2475"/>
      <w:r>
        <w:rPr>
          <w:rFonts w:hint="cs"/>
          <w:rtl/>
          <w:lang w:eastAsia="he-IL"/>
        </w:rPr>
        <w:t xml:space="preserve">ליאור שגב, רב </w:t>
      </w:r>
      <w:bookmarkStart w:id="2476" w:name="_ETM_Q1_2888330"/>
      <w:bookmarkEnd w:id="2476"/>
      <w:r>
        <w:rPr>
          <w:rFonts w:hint="cs"/>
          <w:rtl/>
          <w:lang w:eastAsia="he-IL"/>
        </w:rPr>
        <w:t xml:space="preserve">במכון </w:t>
      </w:r>
      <w:proofErr w:type="spellStart"/>
      <w:r>
        <w:rPr>
          <w:rFonts w:hint="cs"/>
          <w:rtl/>
          <w:lang w:eastAsia="he-IL"/>
        </w:rPr>
        <w:t>פוע"ה</w:t>
      </w:r>
      <w:proofErr w:type="spellEnd"/>
      <w:r>
        <w:rPr>
          <w:rFonts w:hint="cs"/>
          <w:rtl/>
          <w:lang w:eastAsia="he-IL"/>
        </w:rPr>
        <w:t xml:space="preserve">. שומעים? </w:t>
      </w:r>
    </w:p>
    <w:p w14:paraId="328AC461" w14:textId="77777777" w:rsidR="003961CB" w:rsidRDefault="003961CB" w:rsidP="003961CB">
      <w:pPr>
        <w:rPr>
          <w:rtl/>
          <w:lang w:eastAsia="he-IL"/>
        </w:rPr>
      </w:pPr>
      <w:bookmarkStart w:id="2477" w:name="_ETM_Q1_2892224"/>
      <w:bookmarkStart w:id="2478" w:name="_ETM_Q1_2892257"/>
      <w:bookmarkEnd w:id="2477"/>
      <w:bookmarkEnd w:id="2478"/>
    </w:p>
    <w:p w14:paraId="6359A08E" w14:textId="5D370B7F" w:rsidR="003961CB" w:rsidRDefault="003961CB" w:rsidP="003961CB">
      <w:pPr>
        <w:pStyle w:val="af6"/>
        <w:keepNext/>
        <w:rPr>
          <w:rtl/>
        </w:rPr>
      </w:pPr>
      <w:bookmarkStart w:id="2479" w:name="ET_yor_5807_200"/>
      <w:r w:rsidRPr="003961CB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961CB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2FCC8909" w14:textId="77777777" w:rsidR="003961CB" w:rsidRDefault="003961CB" w:rsidP="003961CB">
      <w:pPr>
        <w:pStyle w:val="KeepWithNext"/>
        <w:rPr>
          <w:rtl/>
          <w:lang w:eastAsia="he-IL"/>
        </w:rPr>
      </w:pPr>
    </w:p>
    <w:p w14:paraId="493AAAD8" w14:textId="0003870A" w:rsidR="003961CB" w:rsidRDefault="003961CB" w:rsidP="003961CB">
      <w:pPr>
        <w:rPr>
          <w:rtl/>
          <w:lang w:eastAsia="he-IL"/>
        </w:rPr>
      </w:pPr>
      <w:bookmarkStart w:id="2480" w:name="_ETM_Q1_2893455"/>
      <w:bookmarkStart w:id="2481" w:name="_ETM_Q1_2893490"/>
      <w:bookmarkEnd w:id="2480"/>
      <w:bookmarkEnd w:id="2481"/>
      <w:r>
        <w:rPr>
          <w:rFonts w:hint="cs"/>
          <w:rtl/>
          <w:lang w:eastAsia="he-IL"/>
        </w:rPr>
        <w:t xml:space="preserve">כן, שומרים. </w:t>
      </w:r>
      <w:bookmarkStart w:id="2482" w:name="_ETM_Q1_2891823"/>
      <w:bookmarkEnd w:id="2482"/>
    </w:p>
    <w:p w14:paraId="185E8CB1" w14:textId="77777777" w:rsidR="003961CB" w:rsidRDefault="003961CB" w:rsidP="003961CB">
      <w:pPr>
        <w:rPr>
          <w:rtl/>
          <w:lang w:eastAsia="he-IL"/>
        </w:rPr>
      </w:pPr>
      <w:bookmarkStart w:id="2483" w:name="_ETM_Q1_2892005"/>
      <w:bookmarkStart w:id="2484" w:name="_ETM_Q1_2892671"/>
      <w:bookmarkEnd w:id="2483"/>
      <w:bookmarkEnd w:id="2484"/>
    </w:p>
    <w:p w14:paraId="2FCB75B5" w14:textId="39C005C7" w:rsidR="003961CB" w:rsidRDefault="003961CB" w:rsidP="003961CB">
      <w:pPr>
        <w:pStyle w:val="af9"/>
        <w:keepNext/>
        <w:rPr>
          <w:rtl/>
          <w:lang w:eastAsia="he-IL"/>
        </w:rPr>
      </w:pPr>
      <w:bookmarkStart w:id="2485" w:name="ET_guest_רסן_ליאור_רוזנשטרך_201"/>
      <w:r w:rsidRPr="00396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רס"ן ליאור </w:t>
      </w:r>
      <w:proofErr w:type="spellStart"/>
      <w:r>
        <w:rPr>
          <w:rtl/>
          <w:lang w:eastAsia="he-IL"/>
        </w:rPr>
        <w:t>רוזנשטרך</w:t>
      </w:r>
      <w:proofErr w:type="spellEnd"/>
      <w:r>
        <w:rPr>
          <w:rtl/>
          <w:lang w:eastAsia="he-IL"/>
        </w:rPr>
        <w:t>:</w:t>
      </w:r>
      <w:r w:rsidRPr="003961CB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5"/>
    </w:p>
    <w:p w14:paraId="1E196817" w14:textId="77777777" w:rsidR="003961CB" w:rsidRDefault="003961CB" w:rsidP="003961CB">
      <w:pPr>
        <w:pStyle w:val="KeepWithNext"/>
        <w:rPr>
          <w:rtl/>
          <w:lang w:eastAsia="he-IL"/>
        </w:rPr>
      </w:pPr>
    </w:p>
    <w:p w14:paraId="557025F1" w14:textId="3ECA76BC" w:rsidR="003961CB" w:rsidRDefault="003961CB" w:rsidP="003961CB">
      <w:pPr>
        <w:rPr>
          <w:rtl/>
          <w:lang w:eastAsia="he-IL"/>
        </w:rPr>
      </w:pPr>
      <w:bookmarkStart w:id="2486" w:name="_ETM_Q1_2893047"/>
      <w:bookmarkStart w:id="2487" w:name="_ETM_Q1_2893071"/>
      <w:bookmarkEnd w:id="2486"/>
      <w:bookmarkEnd w:id="2487"/>
      <w:r>
        <w:rPr>
          <w:rFonts w:hint="cs"/>
          <w:rtl/>
          <w:lang w:eastAsia="he-IL"/>
        </w:rPr>
        <w:t xml:space="preserve">שלום, שלום וברכה. כן, סליחה, </w:t>
      </w:r>
      <w:bookmarkStart w:id="2488" w:name="_ETM_Q1_2895597"/>
      <w:bookmarkEnd w:id="2488"/>
      <w:r>
        <w:rPr>
          <w:rFonts w:hint="cs"/>
          <w:rtl/>
          <w:lang w:eastAsia="he-IL"/>
        </w:rPr>
        <w:t>אני ממש דיון לפני</w:t>
      </w:r>
      <w:bookmarkStart w:id="2489" w:name="_ETM_Q1_2895536"/>
      <w:bookmarkEnd w:id="2489"/>
      <w:r>
        <w:rPr>
          <w:rFonts w:hint="cs"/>
          <w:rtl/>
          <w:lang w:eastAsia="he-IL"/>
        </w:rPr>
        <w:t xml:space="preserve"> כמה דקות. </w:t>
      </w:r>
    </w:p>
    <w:p w14:paraId="562C5EF4" w14:textId="77777777" w:rsidR="003961CB" w:rsidRDefault="003961CB" w:rsidP="003961CB">
      <w:pPr>
        <w:rPr>
          <w:rtl/>
          <w:lang w:eastAsia="he-IL"/>
        </w:rPr>
      </w:pPr>
      <w:bookmarkStart w:id="2490" w:name="_ETM_Q1_2896489"/>
      <w:bookmarkStart w:id="2491" w:name="_ETM_Q1_2896525"/>
      <w:bookmarkStart w:id="2492" w:name="_ETM_Q1_2897861"/>
      <w:bookmarkEnd w:id="2490"/>
      <w:bookmarkEnd w:id="2491"/>
      <w:bookmarkEnd w:id="2492"/>
    </w:p>
    <w:p w14:paraId="61FB82F6" w14:textId="240584BE" w:rsidR="003961CB" w:rsidRDefault="003961CB" w:rsidP="003961CB">
      <w:pPr>
        <w:pStyle w:val="af6"/>
        <w:keepNext/>
        <w:rPr>
          <w:rtl/>
        </w:rPr>
      </w:pPr>
      <w:bookmarkStart w:id="2493" w:name="ET_yor_5807_202"/>
      <w:r w:rsidRPr="003961CB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961CB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14:paraId="46217CBB" w14:textId="77777777" w:rsidR="003961CB" w:rsidRDefault="003961CB" w:rsidP="003961CB">
      <w:pPr>
        <w:pStyle w:val="KeepWithNext"/>
        <w:rPr>
          <w:rtl/>
          <w:lang w:eastAsia="he-IL"/>
        </w:rPr>
      </w:pPr>
    </w:p>
    <w:p w14:paraId="550E1275" w14:textId="4FC1490D" w:rsidR="003961CB" w:rsidRDefault="003961CB" w:rsidP="003961CB">
      <w:pPr>
        <w:rPr>
          <w:rtl/>
          <w:lang w:eastAsia="he-IL"/>
        </w:rPr>
      </w:pPr>
      <w:bookmarkStart w:id="2494" w:name="_ETM_Q1_2898296"/>
      <w:bookmarkStart w:id="2495" w:name="_ETM_Q1_2898341"/>
      <w:bookmarkEnd w:id="2494"/>
      <w:bookmarkEnd w:id="2495"/>
      <w:r>
        <w:rPr>
          <w:rFonts w:hint="cs"/>
          <w:rtl/>
          <w:lang w:eastAsia="he-IL"/>
        </w:rPr>
        <w:t>כן, פשוט אנח</w:t>
      </w:r>
      <w:bookmarkStart w:id="2496" w:name="_ETM_Q1_2896745"/>
      <w:bookmarkEnd w:id="2496"/>
      <w:r>
        <w:rPr>
          <w:rFonts w:hint="cs"/>
          <w:rtl/>
          <w:lang w:eastAsia="he-IL"/>
        </w:rPr>
        <w:t xml:space="preserve">נו רוצים </w:t>
      </w:r>
      <w:bookmarkStart w:id="2497" w:name="_ETM_Q1_2897523"/>
      <w:bookmarkEnd w:id="2497"/>
      <w:r>
        <w:rPr>
          <w:rFonts w:hint="cs"/>
          <w:rtl/>
          <w:lang w:eastAsia="he-IL"/>
        </w:rPr>
        <w:t xml:space="preserve">את ההתייחסות שלכם לגבי השאלה ההלכתית לגבי אופן שאיבת הזרע. </w:t>
      </w:r>
      <w:bookmarkStart w:id="2498" w:name="_ETM_Q1_2905399"/>
      <w:bookmarkStart w:id="2499" w:name="_ETM_Q1_2905963"/>
      <w:bookmarkEnd w:id="2498"/>
      <w:bookmarkEnd w:id="2499"/>
    </w:p>
    <w:p w14:paraId="5A2AFEE4" w14:textId="77777777" w:rsidR="003961CB" w:rsidRDefault="003961CB" w:rsidP="003961CB">
      <w:pPr>
        <w:rPr>
          <w:rtl/>
          <w:lang w:eastAsia="he-IL"/>
        </w:rPr>
      </w:pPr>
      <w:bookmarkStart w:id="2500" w:name="_ETM_Q1_2906009"/>
      <w:bookmarkStart w:id="2501" w:name="_ETM_Q1_2907965"/>
      <w:bookmarkEnd w:id="2500"/>
      <w:bookmarkEnd w:id="2501"/>
    </w:p>
    <w:p w14:paraId="026AA4AA" w14:textId="7073517C" w:rsidR="003961CB" w:rsidRDefault="003961CB" w:rsidP="003961CB">
      <w:pPr>
        <w:pStyle w:val="af9"/>
        <w:keepNext/>
        <w:rPr>
          <w:rtl/>
          <w:lang w:eastAsia="he-IL"/>
        </w:rPr>
      </w:pPr>
      <w:bookmarkStart w:id="2502" w:name="ET_guest_ליאור_שגב_203"/>
      <w:r w:rsidRPr="00396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שגב:</w:t>
      </w:r>
      <w:r w:rsidRPr="003961CB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2"/>
    </w:p>
    <w:p w14:paraId="53B9A950" w14:textId="77777777" w:rsidR="003961CB" w:rsidRDefault="003961CB" w:rsidP="003961CB">
      <w:pPr>
        <w:pStyle w:val="KeepWithNext"/>
        <w:rPr>
          <w:rtl/>
          <w:lang w:eastAsia="he-IL"/>
        </w:rPr>
      </w:pPr>
    </w:p>
    <w:p w14:paraId="091F179C" w14:textId="7A1F4FD6" w:rsidR="003961CB" w:rsidRDefault="003961CB" w:rsidP="003961CB">
      <w:pPr>
        <w:rPr>
          <w:rtl/>
          <w:lang w:eastAsia="he-IL"/>
        </w:rPr>
      </w:pPr>
      <w:bookmarkStart w:id="2503" w:name="_ETM_Q1_2908411"/>
      <w:bookmarkStart w:id="2504" w:name="_ETM_Q1_2908460"/>
      <w:bookmarkEnd w:id="2503"/>
      <w:bookmarkEnd w:id="2504"/>
      <w:r>
        <w:rPr>
          <w:rFonts w:hint="cs"/>
          <w:rtl/>
          <w:lang w:eastAsia="he-IL"/>
        </w:rPr>
        <w:t xml:space="preserve">כן. אז אני </w:t>
      </w:r>
      <w:bookmarkStart w:id="2505" w:name="_ETM_Q1_2906306"/>
      <w:bookmarkEnd w:id="2505"/>
      <w:r>
        <w:rPr>
          <w:rFonts w:hint="cs"/>
          <w:rtl/>
          <w:lang w:eastAsia="he-IL"/>
        </w:rPr>
        <w:t xml:space="preserve">התייחסתי לשלוש נקודות שכתבתי. אני רק אגיד </w:t>
      </w:r>
      <w:bookmarkStart w:id="2506" w:name="_ETM_Q1_2911486"/>
      <w:bookmarkEnd w:id="2506"/>
      <w:r>
        <w:rPr>
          <w:rFonts w:hint="cs"/>
          <w:rtl/>
          <w:lang w:eastAsia="he-IL"/>
        </w:rPr>
        <w:t xml:space="preserve">שזה היה די מהר, אז שלוש </w:t>
      </w:r>
      <w:bookmarkStart w:id="2507" w:name="_ETM_Q1_2912125"/>
      <w:bookmarkEnd w:id="2507"/>
      <w:r>
        <w:rPr>
          <w:rFonts w:hint="cs"/>
          <w:rtl/>
          <w:lang w:eastAsia="he-IL"/>
        </w:rPr>
        <w:t>נקודות, א</w:t>
      </w:r>
      <w:bookmarkStart w:id="2508" w:name="_ETM_Q1_2912385"/>
      <w:bookmarkEnd w:id="2508"/>
      <w:r>
        <w:rPr>
          <w:rFonts w:hint="cs"/>
          <w:rtl/>
          <w:lang w:eastAsia="he-IL"/>
        </w:rPr>
        <w:t>בל</w:t>
      </w:r>
      <w:bookmarkStart w:id="2509" w:name="_ETM_Q1_2912583"/>
      <w:bookmarkEnd w:id="2509"/>
      <w:r>
        <w:rPr>
          <w:rFonts w:hint="cs"/>
          <w:rtl/>
          <w:lang w:eastAsia="he-IL"/>
        </w:rPr>
        <w:t xml:space="preserve"> יכול להיות שיש עוד כמה דברים. אבל זה הנקודות שלפחות </w:t>
      </w:r>
      <w:bookmarkStart w:id="2510" w:name="_ETM_Q1_2918235"/>
      <w:bookmarkEnd w:id="2510"/>
      <w:r>
        <w:rPr>
          <w:rFonts w:hint="cs"/>
          <w:rtl/>
          <w:lang w:eastAsia="he-IL"/>
        </w:rPr>
        <w:t xml:space="preserve">שמתי לב. </w:t>
      </w:r>
    </w:p>
    <w:p w14:paraId="1A508CF6" w14:textId="77777777" w:rsidR="003961CB" w:rsidRDefault="003961CB" w:rsidP="003961CB">
      <w:pPr>
        <w:rPr>
          <w:rtl/>
          <w:lang w:eastAsia="he-IL"/>
        </w:rPr>
      </w:pPr>
      <w:bookmarkStart w:id="2511" w:name="_ETM_Q1_2919252"/>
      <w:bookmarkStart w:id="2512" w:name="_ETM_Q1_2919305"/>
      <w:bookmarkEnd w:id="2511"/>
      <w:bookmarkEnd w:id="2512"/>
    </w:p>
    <w:p w14:paraId="6CF482F5" w14:textId="55279ED1" w:rsidR="003961CB" w:rsidRDefault="003961CB" w:rsidP="003961CB">
      <w:pPr>
        <w:rPr>
          <w:rtl/>
          <w:lang w:eastAsia="he-IL"/>
        </w:rPr>
      </w:pPr>
      <w:bookmarkStart w:id="2513" w:name="_ETM_Q1_2919360"/>
      <w:bookmarkStart w:id="2514" w:name="_ETM_Q1_2919404"/>
      <w:bookmarkEnd w:id="2513"/>
      <w:bookmarkEnd w:id="2514"/>
      <w:r>
        <w:rPr>
          <w:rFonts w:hint="cs"/>
          <w:rtl/>
          <w:lang w:eastAsia="he-IL"/>
        </w:rPr>
        <w:t xml:space="preserve">נקודה אחת זה נקודת שאיבת הזרע, שיש כאן </w:t>
      </w:r>
      <w:bookmarkStart w:id="2515" w:name="_ETM_Q1_2923702"/>
      <w:bookmarkEnd w:id="2515"/>
      <w:r>
        <w:rPr>
          <w:rFonts w:hint="cs"/>
          <w:rtl/>
          <w:lang w:eastAsia="he-IL"/>
        </w:rPr>
        <w:t xml:space="preserve">מבחינה הלכתית יש </w:t>
      </w:r>
      <w:bookmarkStart w:id="2516" w:name="_ETM_Q1_2922591"/>
      <w:bookmarkEnd w:id="2516"/>
      <w:r>
        <w:rPr>
          <w:rFonts w:hint="cs"/>
          <w:rtl/>
          <w:lang w:eastAsia="he-IL"/>
        </w:rPr>
        <w:t xml:space="preserve">שלב של ניבול המת, כאשר מוציאים חלקים </w:t>
      </w:r>
      <w:bookmarkStart w:id="2517" w:name="_ETM_Q1_2930426"/>
      <w:bookmarkEnd w:id="2517"/>
      <w:r>
        <w:rPr>
          <w:rFonts w:hint="cs"/>
          <w:rtl/>
          <w:lang w:eastAsia="he-IL"/>
        </w:rPr>
        <w:t>מתוך גופה. בשאיבת זרע זה יותר קל, כיוון שזו פעולה</w:t>
      </w:r>
      <w:bookmarkStart w:id="2518" w:name="_ETM_Q1_2938413"/>
      <w:bookmarkEnd w:id="2518"/>
      <w:r>
        <w:rPr>
          <w:rFonts w:hint="cs"/>
          <w:rtl/>
          <w:lang w:eastAsia="he-IL"/>
        </w:rPr>
        <w:t xml:space="preserve"> שעושים אצל אנשים גם בריאים או חיים. ואז מבחינה הלכתית,</w:t>
      </w:r>
      <w:bookmarkStart w:id="2519" w:name="_ETM_Q1_2940045"/>
      <w:bookmarkEnd w:id="2519"/>
      <w:r>
        <w:rPr>
          <w:rFonts w:hint="cs"/>
          <w:rtl/>
          <w:lang w:eastAsia="he-IL"/>
        </w:rPr>
        <w:t xml:space="preserve"> </w:t>
      </w:r>
      <w:bookmarkStart w:id="2520" w:name="_ETM_Q1_2940250"/>
      <w:bookmarkEnd w:id="2520"/>
      <w:r>
        <w:rPr>
          <w:rFonts w:hint="cs"/>
          <w:rtl/>
          <w:lang w:eastAsia="he-IL"/>
        </w:rPr>
        <w:t>אני לא כרגע אומר קונצנזוס בהלכה</w:t>
      </w:r>
      <w:bookmarkStart w:id="2521" w:name="_ETM_Q1_2942633"/>
      <w:bookmarkEnd w:id="2521"/>
      <w:r>
        <w:rPr>
          <w:rFonts w:hint="cs"/>
          <w:rtl/>
          <w:lang w:eastAsia="he-IL"/>
        </w:rPr>
        <w:t xml:space="preserve"> אבל בהחלט יש יותר </w:t>
      </w:r>
      <w:bookmarkStart w:id="2522" w:name="_ETM_Q1_2944818"/>
      <w:bookmarkEnd w:id="2522"/>
      <w:r>
        <w:rPr>
          <w:rFonts w:hint="cs"/>
          <w:rtl/>
          <w:lang w:eastAsia="he-IL"/>
        </w:rPr>
        <w:t xml:space="preserve">דעות שמתירות. בוודאי אם הבן אדם הביע את הסכמתו. </w:t>
      </w:r>
    </w:p>
    <w:p w14:paraId="3EFBE34D" w14:textId="77777777" w:rsidR="003961CB" w:rsidRDefault="003961CB" w:rsidP="003961CB">
      <w:pPr>
        <w:rPr>
          <w:rtl/>
          <w:lang w:eastAsia="he-IL"/>
        </w:rPr>
      </w:pPr>
      <w:bookmarkStart w:id="2523" w:name="_ETM_Q1_2950151"/>
      <w:bookmarkStart w:id="2524" w:name="_ETM_Q1_2950201"/>
      <w:bookmarkStart w:id="2525" w:name="_ETM_Q1_2947593"/>
      <w:bookmarkEnd w:id="2523"/>
      <w:bookmarkEnd w:id="2524"/>
      <w:bookmarkEnd w:id="2525"/>
    </w:p>
    <w:p w14:paraId="570826E6" w14:textId="691FA634" w:rsidR="003961CB" w:rsidRDefault="003961CB" w:rsidP="003961CB">
      <w:pPr>
        <w:rPr>
          <w:rtl/>
          <w:lang w:eastAsia="he-IL"/>
        </w:rPr>
      </w:pPr>
      <w:bookmarkStart w:id="2526" w:name="_ETM_Q1_2947772"/>
      <w:bookmarkStart w:id="2527" w:name="_ETM_Q1_2947807"/>
      <w:bookmarkEnd w:id="2526"/>
      <w:bookmarkEnd w:id="2527"/>
      <w:r>
        <w:rPr>
          <w:rFonts w:hint="cs"/>
          <w:rtl/>
          <w:lang w:eastAsia="he-IL"/>
        </w:rPr>
        <w:t xml:space="preserve">כאשר </w:t>
      </w:r>
      <w:bookmarkStart w:id="2528" w:name="_ETM_Q1_2948148"/>
      <w:bookmarkEnd w:id="2528"/>
      <w:r>
        <w:rPr>
          <w:rFonts w:hint="cs"/>
          <w:rtl/>
          <w:lang w:eastAsia="he-IL"/>
        </w:rPr>
        <w:t xml:space="preserve">מדובר על לקיחת אשך או כירורגיה </w:t>
      </w:r>
      <w:proofErr w:type="spellStart"/>
      <w:r>
        <w:rPr>
          <w:rFonts w:hint="cs"/>
          <w:rtl/>
          <w:lang w:eastAsia="he-IL"/>
        </w:rPr>
        <w:t>אשכית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2529" w:name="_ETM_Q1_2950515"/>
      <w:bookmarkEnd w:id="2529"/>
      <w:r>
        <w:rPr>
          <w:rFonts w:hint="cs"/>
          <w:rtl/>
          <w:lang w:eastAsia="he-IL"/>
        </w:rPr>
        <w:t xml:space="preserve">זה </w:t>
      </w:r>
      <w:bookmarkStart w:id="2530" w:name="_ETM_Q1_2951638"/>
      <w:bookmarkEnd w:id="2530"/>
      <w:r>
        <w:rPr>
          <w:rFonts w:hint="cs"/>
          <w:rtl/>
          <w:lang w:eastAsia="he-IL"/>
        </w:rPr>
        <w:t xml:space="preserve">יותר מורכב. כי זה דבר שאנשים בריאים לא </w:t>
      </w:r>
      <w:bookmarkStart w:id="2531" w:name="_ETM_Q1_2952991"/>
      <w:bookmarkEnd w:id="2531"/>
      <w:r>
        <w:rPr>
          <w:rFonts w:hint="cs"/>
          <w:rtl/>
          <w:lang w:eastAsia="he-IL"/>
        </w:rPr>
        <w:t xml:space="preserve">עושים אותו, </w:t>
      </w:r>
      <w:bookmarkStart w:id="2532" w:name="_ETM_Q1_2954493"/>
      <w:bookmarkEnd w:id="2532"/>
      <w:r>
        <w:rPr>
          <w:rFonts w:hint="cs"/>
          <w:rtl/>
          <w:lang w:eastAsia="he-IL"/>
        </w:rPr>
        <w:t xml:space="preserve">אלא רק במקרים של חולי. ואז בואו נבדיל. </w:t>
      </w:r>
      <w:bookmarkStart w:id="2533" w:name="_ETM_Q1_2960387"/>
      <w:bookmarkEnd w:id="2533"/>
      <w:r>
        <w:rPr>
          <w:rFonts w:hint="cs"/>
          <w:rtl/>
          <w:lang w:eastAsia="he-IL"/>
        </w:rPr>
        <w:t>יש כאלו שיגידו ש</w:t>
      </w:r>
      <w:bookmarkStart w:id="2534" w:name="_ETM_Q1_2959012"/>
      <w:bookmarkEnd w:id="2534"/>
      <w:r>
        <w:rPr>
          <w:rFonts w:hint="cs"/>
          <w:rtl/>
          <w:lang w:eastAsia="he-IL"/>
        </w:rPr>
        <w:t xml:space="preserve">גם כאשר מדובר שהבן אדם מסכים </w:t>
      </w:r>
      <w:bookmarkStart w:id="2535" w:name="_ETM_Q1_2963402"/>
      <w:bookmarkEnd w:id="2535"/>
      <w:r>
        <w:rPr>
          <w:rFonts w:hint="cs"/>
          <w:rtl/>
          <w:lang w:eastAsia="he-IL"/>
        </w:rPr>
        <w:t>זו בעיה. ויש כאלו שיגידו שאם הב</w:t>
      </w:r>
      <w:bookmarkStart w:id="2536" w:name="_ETM_Q1_2963777"/>
      <w:bookmarkEnd w:id="2536"/>
      <w:r>
        <w:rPr>
          <w:rFonts w:hint="cs"/>
          <w:rtl/>
          <w:lang w:eastAsia="he-IL"/>
        </w:rPr>
        <w:t>ן אדם מסכים זה</w:t>
      </w:r>
      <w:bookmarkStart w:id="2537" w:name="_ETM_Q1_2965718"/>
      <w:bookmarkEnd w:id="2537"/>
      <w:r>
        <w:rPr>
          <w:rFonts w:hint="cs"/>
          <w:rtl/>
          <w:lang w:eastAsia="he-IL"/>
        </w:rPr>
        <w:t xml:space="preserve"> אפשרי. אבל בוודאי צריך את הסמכתו של הבן אדם. ומה</w:t>
      </w:r>
      <w:bookmarkStart w:id="2538" w:name="_ETM_Q1_2970104"/>
      <w:bookmarkEnd w:id="2538"/>
      <w:r>
        <w:rPr>
          <w:rFonts w:hint="cs"/>
          <w:rtl/>
          <w:lang w:eastAsia="he-IL"/>
        </w:rPr>
        <w:t xml:space="preserve"> שאני ראיתי </w:t>
      </w:r>
      <w:bookmarkStart w:id="2539" w:name="_ETM_Q1_2968173"/>
      <w:bookmarkEnd w:id="2539"/>
      <w:r>
        <w:rPr>
          <w:rFonts w:hint="cs"/>
          <w:rtl/>
          <w:lang w:eastAsia="he-IL"/>
        </w:rPr>
        <w:t xml:space="preserve">בהצעת החוק זה כאשר בן אדם לא הביע </w:t>
      </w:r>
      <w:bookmarkStart w:id="2540" w:name="_ETM_Q1_2973072"/>
      <w:bookmarkEnd w:id="2540"/>
      <w:r>
        <w:rPr>
          <w:rFonts w:hint="cs"/>
          <w:rtl/>
          <w:lang w:eastAsia="he-IL"/>
        </w:rPr>
        <w:t>את הס</w:t>
      </w:r>
      <w:bookmarkStart w:id="2541" w:name="_ETM_Q1_2970764"/>
      <w:bookmarkEnd w:id="2541"/>
      <w:r>
        <w:rPr>
          <w:rFonts w:hint="cs"/>
          <w:rtl/>
          <w:lang w:eastAsia="he-IL"/>
        </w:rPr>
        <w:t xml:space="preserve">כמתו אז יש מצבים שבהם כן יהיה אפשר לקחת. </w:t>
      </w:r>
      <w:bookmarkStart w:id="2542" w:name="_ETM_Q1_2976467"/>
      <w:bookmarkEnd w:id="2542"/>
      <w:r>
        <w:rPr>
          <w:rFonts w:hint="cs"/>
          <w:rtl/>
          <w:lang w:eastAsia="he-IL"/>
        </w:rPr>
        <w:t xml:space="preserve">צריך לשים </w:t>
      </w:r>
      <w:bookmarkStart w:id="2543" w:name="_ETM_Q1_2974407"/>
      <w:bookmarkEnd w:id="2543"/>
      <w:r>
        <w:rPr>
          <w:rFonts w:hint="cs"/>
          <w:rtl/>
          <w:lang w:eastAsia="he-IL"/>
        </w:rPr>
        <w:t xml:space="preserve">לב לזה כי נושא ניבול המת הוא נושא </w:t>
      </w:r>
      <w:bookmarkStart w:id="2544" w:name="_ETM_Q1_2978645"/>
      <w:bookmarkEnd w:id="2544"/>
      <w:r>
        <w:rPr>
          <w:rFonts w:hint="cs"/>
          <w:rtl/>
          <w:lang w:eastAsia="he-IL"/>
        </w:rPr>
        <w:t>שהרבה אנשים מתייחסים אליו. גם ברמה ה</w:t>
      </w:r>
      <w:bookmarkStart w:id="2545" w:name="_ETM_Q1_2980017"/>
      <w:bookmarkEnd w:id="2545"/>
      <w:r>
        <w:rPr>
          <w:rFonts w:hint="cs"/>
          <w:rtl/>
          <w:lang w:eastAsia="he-IL"/>
        </w:rPr>
        <w:t>רגשית, כמובן גם ברמה</w:t>
      </w:r>
      <w:bookmarkStart w:id="2546" w:name="_ETM_Q1_2982267"/>
      <w:bookmarkEnd w:id="2546"/>
      <w:r>
        <w:rPr>
          <w:rFonts w:hint="cs"/>
          <w:rtl/>
          <w:lang w:eastAsia="he-IL"/>
        </w:rPr>
        <w:t xml:space="preserve"> ההלכתית. אז </w:t>
      </w:r>
      <w:bookmarkStart w:id="2547" w:name="_ETM_Q1_2982436"/>
      <w:bookmarkStart w:id="2548" w:name="_ETM_Q1_2980245"/>
      <w:bookmarkEnd w:id="2547"/>
      <w:bookmarkEnd w:id="2548"/>
      <w:r>
        <w:rPr>
          <w:rFonts w:hint="cs"/>
          <w:rtl/>
          <w:lang w:eastAsia="he-IL"/>
        </w:rPr>
        <w:t xml:space="preserve">זו נקודה שצריך לשים לב. </w:t>
      </w:r>
      <w:bookmarkStart w:id="2549" w:name="_ETM_Q1_2985387"/>
      <w:bookmarkEnd w:id="2549"/>
    </w:p>
    <w:p w14:paraId="319A3BA5" w14:textId="77777777" w:rsidR="003961CB" w:rsidRDefault="003961CB" w:rsidP="003961CB">
      <w:pPr>
        <w:rPr>
          <w:rtl/>
          <w:lang w:eastAsia="he-IL"/>
        </w:rPr>
      </w:pPr>
      <w:bookmarkStart w:id="2550" w:name="_ETM_Q1_2985578"/>
      <w:bookmarkEnd w:id="2550"/>
    </w:p>
    <w:p w14:paraId="5F9E0C16" w14:textId="7D790E60" w:rsidR="003961CB" w:rsidRDefault="003961CB" w:rsidP="003961CB">
      <w:pPr>
        <w:pStyle w:val="af6"/>
        <w:keepNext/>
        <w:rPr>
          <w:rtl/>
        </w:rPr>
      </w:pPr>
      <w:bookmarkStart w:id="2551" w:name="ET_yor_5807_204"/>
      <w:r w:rsidRPr="003961CB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961CB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31066A80" w14:textId="77777777" w:rsidR="003961CB" w:rsidRDefault="003961CB" w:rsidP="003961CB">
      <w:pPr>
        <w:pStyle w:val="KeepWithNext"/>
        <w:rPr>
          <w:rtl/>
          <w:lang w:eastAsia="he-IL"/>
        </w:rPr>
      </w:pPr>
    </w:p>
    <w:p w14:paraId="0626E991" w14:textId="7D8EF591" w:rsidR="003961CB" w:rsidRDefault="003961CB" w:rsidP="003961CB">
      <w:pPr>
        <w:rPr>
          <w:rtl/>
          <w:lang w:eastAsia="he-IL"/>
        </w:rPr>
      </w:pPr>
      <w:bookmarkStart w:id="2552" w:name="_ETM_Q1_2986498"/>
      <w:bookmarkStart w:id="2553" w:name="_ETM_Q1_2986520"/>
      <w:bookmarkEnd w:id="2552"/>
      <w:bookmarkEnd w:id="2553"/>
      <w:r>
        <w:rPr>
          <w:rFonts w:hint="cs"/>
          <w:rtl/>
          <w:lang w:eastAsia="he-IL"/>
        </w:rPr>
        <w:t xml:space="preserve">האם אתם מתייחסים </w:t>
      </w:r>
      <w:bookmarkStart w:id="2554" w:name="_ETM_Q1_2988218"/>
      <w:bookmarkEnd w:id="2554"/>
      <w:r>
        <w:rPr>
          <w:rFonts w:hint="cs"/>
          <w:rtl/>
          <w:lang w:eastAsia="he-IL"/>
        </w:rPr>
        <w:t xml:space="preserve">גם לנושא של הפיקוח בתהליך של השאיבה? כי אתם עושים </w:t>
      </w:r>
      <w:bookmarkStart w:id="2555" w:name="_ETM_Q1_2993461"/>
      <w:bookmarkEnd w:id="2555"/>
      <w:r>
        <w:rPr>
          <w:rFonts w:hint="cs"/>
          <w:rtl/>
          <w:lang w:eastAsia="he-IL"/>
        </w:rPr>
        <w:t xml:space="preserve">את זה לגבי תהליך ההפריה. אז השאלה האם אתם מתערבים </w:t>
      </w:r>
      <w:bookmarkStart w:id="2556" w:name="_ETM_Q1_2998007"/>
      <w:bookmarkEnd w:id="2556"/>
      <w:r>
        <w:rPr>
          <w:rFonts w:hint="cs"/>
          <w:rtl/>
          <w:lang w:eastAsia="he-IL"/>
        </w:rPr>
        <w:t>גם בנושא של הפיקוח?</w:t>
      </w:r>
    </w:p>
    <w:p w14:paraId="4474A93C" w14:textId="77777777" w:rsidR="003961CB" w:rsidRDefault="003961CB" w:rsidP="003961CB">
      <w:pPr>
        <w:rPr>
          <w:rtl/>
          <w:lang w:eastAsia="he-IL"/>
        </w:rPr>
      </w:pPr>
      <w:bookmarkStart w:id="2557" w:name="_ETM_Q1_2999966"/>
      <w:bookmarkStart w:id="2558" w:name="_ETM_Q1_3000000"/>
      <w:bookmarkStart w:id="2559" w:name="_ETM_Q1_2998000"/>
      <w:bookmarkEnd w:id="2557"/>
      <w:bookmarkEnd w:id="2558"/>
      <w:bookmarkEnd w:id="2559"/>
    </w:p>
    <w:p w14:paraId="247C2BFF" w14:textId="56DDCB0E" w:rsidR="003961CB" w:rsidRDefault="003961CB" w:rsidP="003961CB">
      <w:pPr>
        <w:pStyle w:val="af9"/>
        <w:keepNext/>
        <w:rPr>
          <w:rtl/>
          <w:lang w:eastAsia="he-IL"/>
        </w:rPr>
      </w:pPr>
      <w:bookmarkStart w:id="2560" w:name="ET_guest_ליאור_שגב_205"/>
      <w:r w:rsidRPr="00396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שגב:</w:t>
      </w:r>
      <w:r w:rsidRPr="003961CB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0"/>
    </w:p>
    <w:p w14:paraId="1BF5241B" w14:textId="77777777" w:rsidR="003961CB" w:rsidRDefault="003961CB" w:rsidP="003961CB">
      <w:pPr>
        <w:pStyle w:val="KeepWithNext"/>
        <w:rPr>
          <w:rtl/>
          <w:lang w:eastAsia="he-IL"/>
        </w:rPr>
      </w:pPr>
    </w:p>
    <w:p w14:paraId="36E7F0F4" w14:textId="280221FF" w:rsidR="003961CB" w:rsidRDefault="003961CB" w:rsidP="003961CB">
      <w:pPr>
        <w:rPr>
          <w:rtl/>
          <w:lang w:eastAsia="he-IL"/>
        </w:rPr>
      </w:pPr>
      <w:bookmarkStart w:id="2561" w:name="_ETM_Q1_2998325"/>
      <w:bookmarkStart w:id="2562" w:name="_ETM_Q1_2998349"/>
      <w:bookmarkEnd w:id="2561"/>
      <w:bookmarkEnd w:id="2562"/>
      <w:r>
        <w:rPr>
          <w:rFonts w:hint="cs"/>
          <w:rtl/>
          <w:lang w:eastAsia="he-IL"/>
        </w:rPr>
        <w:t xml:space="preserve">על הנקודה הזאת לא התייחסתי. שוב, אני </w:t>
      </w:r>
      <w:bookmarkStart w:id="2563" w:name="_ETM_Q1_3001623"/>
      <w:bookmarkEnd w:id="2563"/>
      <w:r>
        <w:rPr>
          <w:rFonts w:hint="cs"/>
          <w:rtl/>
          <w:lang w:eastAsia="he-IL"/>
        </w:rPr>
        <w:t>רק כתבתי שהכול היה די מהיר ואנחנו רוצים להתייחס ב</w:t>
      </w:r>
      <w:bookmarkStart w:id="2564" w:name="_ETM_Q1_3003884"/>
      <w:bookmarkEnd w:id="2564"/>
      <w:r>
        <w:rPr>
          <w:rFonts w:hint="cs"/>
          <w:rtl/>
          <w:lang w:eastAsia="he-IL"/>
        </w:rPr>
        <w:t>אופן</w:t>
      </w:r>
      <w:bookmarkStart w:id="2565" w:name="_ETM_Q1_3004099"/>
      <w:bookmarkEnd w:id="2565"/>
      <w:r>
        <w:rPr>
          <w:rFonts w:hint="cs"/>
          <w:rtl/>
          <w:lang w:eastAsia="he-IL"/>
        </w:rPr>
        <w:t xml:space="preserve"> מסודר. </w:t>
      </w:r>
      <w:bookmarkStart w:id="2566" w:name="_ETM_Q1_3004980"/>
      <w:bookmarkEnd w:id="2566"/>
    </w:p>
    <w:p w14:paraId="4EDE766D" w14:textId="77777777" w:rsidR="003961CB" w:rsidRDefault="003961CB" w:rsidP="003961CB">
      <w:pPr>
        <w:rPr>
          <w:rtl/>
          <w:lang w:eastAsia="he-IL"/>
        </w:rPr>
      </w:pPr>
      <w:bookmarkStart w:id="2567" w:name="_ETM_Q1_3005016"/>
      <w:bookmarkStart w:id="2568" w:name="_ETM_Q1_3005720"/>
      <w:bookmarkEnd w:id="2567"/>
      <w:bookmarkEnd w:id="2568"/>
    </w:p>
    <w:p w14:paraId="7CDC3A78" w14:textId="0E824ECD" w:rsidR="003961CB" w:rsidRDefault="003961CB" w:rsidP="003961CB">
      <w:pPr>
        <w:pStyle w:val="af6"/>
        <w:keepNext/>
        <w:rPr>
          <w:rtl/>
        </w:rPr>
      </w:pPr>
      <w:bookmarkStart w:id="2569" w:name="ET_yor_5807_206"/>
      <w:r w:rsidRPr="003961CB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961CB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328FDE19" w14:textId="77777777" w:rsidR="003961CB" w:rsidRDefault="003961CB" w:rsidP="003961CB">
      <w:pPr>
        <w:pStyle w:val="KeepWithNext"/>
        <w:rPr>
          <w:rtl/>
          <w:lang w:eastAsia="he-IL"/>
        </w:rPr>
      </w:pPr>
    </w:p>
    <w:p w14:paraId="6F331CFA" w14:textId="220509E4" w:rsidR="003961CB" w:rsidRDefault="003961CB" w:rsidP="003961CB">
      <w:pPr>
        <w:rPr>
          <w:rtl/>
          <w:lang w:eastAsia="he-IL"/>
        </w:rPr>
      </w:pPr>
      <w:bookmarkStart w:id="2570" w:name="_ETM_Q1_3006075"/>
      <w:bookmarkStart w:id="2571" w:name="_ETM_Q1_3006101"/>
      <w:bookmarkEnd w:id="2570"/>
      <w:bookmarkEnd w:id="2571"/>
      <w:r>
        <w:rPr>
          <w:rFonts w:hint="cs"/>
          <w:rtl/>
          <w:lang w:eastAsia="he-IL"/>
        </w:rPr>
        <w:t>זאת אומרת, בעצם אתם לא מתנגדים. אתם פשוט או</w:t>
      </w:r>
      <w:bookmarkStart w:id="2572" w:name="_ETM_Q1_3008352"/>
      <w:bookmarkEnd w:id="2572"/>
      <w:r>
        <w:rPr>
          <w:rFonts w:hint="cs"/>
          <w:rtl/>
          <w:lang w:eastAsia="he-IL"/>
        </w:rPr>
        <w:t xml:space="preserve">מרים </w:t>
      </w:r>
      <w:bookmarkStart w:id="2573" w:name="_ETM_Q1_3008847"/>
      <w:bookmarkEnd w:id="2573"/>
      <w:r>
        <w:rPr>
          <w:rFonts w:hint="cs"/>
          <w:rtl/>
          <w:lang w:eastAsia="he-IL"/>
        </w:rPr>
        <w:t>שיש הבדל בין לכרות אשך לבין לשאוב. ושא</w:t>
      </w:r>
      <w:bookmarkStart w:id="2574" w:name="_ETM_Q1_3011912"/>
      <w:bookmarkEnd w:id="2574"/>
      <w:r>
        <w:rPr>
          <w:rFonts w:hint="cs"/>
          <w:rtl/>
          <w:lang w:eastAsia="he-IL"/>
        </w:rPr>
        <w:t>יבה</w:t>
      </w:r>
      <w:bookmarkStart w:id="2575" w:name="_ETM_Q1_3013213"/>
      <w:bookmarkEnd w:id="2575"/>
      <w:r>
        <w:rPr>
          <w:rFonts w:hint="cs"/>
          <w:rtl/>
          <w:lang w:eastAsia="he-IL"/>
        </w:rPr>
        <w:t xml:space="preserve"> זה קל, הוא אומר. </w:t>
      </w:r>
      <w:bookmarkStart w:id="2576" w:name="_ETM_Q1_3012907"/>
      <w:bookmarkStart w:id="2577" w:name="_ETM_Q1_3015520"/>
      <w:bookmarkStart w:id="2578" w:name="_ETM_Q1_3014403"/>
      <w:bookmarkStart w:id="2579" w:name="_ETM_Q1_3013231"/>
      <w:bookmarkStart w:id="2580" w:name="_ETM_Q1_3016091"/>
      <w:bookmarkEnd w:id="2576"/>
      <w:bookmarkEnd w:id="2577"/>
      <w:bookmarkEnd w:id="2578"/>
      <w:bookmarkEnd w:id="2579"/>
      <w:bookmarkEnd w:id="2580"/>
    </w:p>
    <w:p w14:paraId="5AA642EC" w14:textId="77777777" w:rsidR="00666539" w:rsidRDefault="00666539" w:rsidP="003961CB">
      <w:pPr>
        <w:rPr>
          <w:rtl/>
          <w:lang w:eastAsia="he-IL"/>
        </w:rPr>
      </w:pPr>
      <w:bookmarkStart w:id="2581" w:name="_ETM_Q1_3016126"/>
      <w:bookmarkStart w:id="2582" w:name="_ETM_Q1_3017287"/>
      <w:bookmarkEnd w:id="2581"/>
      <w:bookmarkEnd w:id="2582"/>
    </w:p>
    <w:p w14:paraId="4FB827AF" w14:textId="359EBA5F" w:rsidR="00666539" w:rsidRDefault="00666539" w:rsidP="00666539">
      <w:pPr>
        <w:pStyle w:val="af9"/>
        <w:keepNext/>
        <w:rPr>
          <w:rtl/>
          <w:lang w:eastAsia="he-IL"/>
        </w:rPr>
      </w:pPr>
      <w:bookmarkStart w:id="2583" w:name="ET_guest_ליאור_שגב_207"/>
      <w:r w:rsidRPr="0066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שגב:</w:t>
      </w:r>
      <w:r w:rsidRPr="00666539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3"/>
    </w:p>
    <w:p w14:paraId="49689D51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2AE1EF15" w14:textId="1D9893FC" w:rsidR="00666539" w:rsidRDefault="00666539" w:rsidP="00666539">
      <w:pPr>
        <w:rPr>
          <w:rtl/>
          <w:lang w:eastAsia="he-IL"/>
        </w:rPr>
      </w:pPr>
      <w:bookmarkStart w:id="2584" w:name="_ETM_Q1_3017624"/>
      <w:bookmarkStart w:id="2585" w:name="_ETM_Q1_3017653"/>
      <w:bookmarkEnd w:id="2584"/>
      <w:bookmarkEnd w:id="2585"/>
      <w:r>
        <w:rPr>
          <w:rFonts w:hint="cs"/>
          <w:rtl/>
          <w:lang w:eastAsia="he-IL"/>
        </w:rPr>
        <w:t>שאיבה הלכתית</w:t>
      </w:r>
      <w:bookmarkStart w:id="2586" w:name="_ETM_Q1_3015964"/>
      <w:bookmarkEnd w:id="2586"/>
      <w:r>
        <w:rPr>
          <w:rFonts w:hint="cs"/>
          <w:rtl/>
          <w:lang w:eastAsia="he-IL"/>
        </w:rPr>
        <w:t xml:space="preserve"> היא פעולה הרבה יותר </w:t>
      </w:r>
      <w:bookmarkStart w:id="2587" w:name="_ETM_Q1_3018818"/>
      <w:bookmarkEnd w:id="2587"/>
      <w:r>
        <w:rPr>
          <w:rFonts w:hint="cs"/>
          <w:rtl/>
          <w:lang w:eastAsia="he-IL"/>
        </w:rPr>
        <w:t>קלה. שוב, אנ</w:t>
      </w:r>
      <w:bookmarkStart w:id="2588" w:name="_ETM_Q1_3018441"/>
      <w:bookmarkEnd w:id="2588"/>
      <w:r>
        <w:rPr>
          <w:rFonts w:hint="cs"/>
          <w:rtl/>
          <w:lang w:eastAsia="he-IL"/>
        </w:rPr>
        <w:t xml:space="preserve">י לא רוצה עכשיו להגיד כאן שכולם </w:t>
      </w:r>
      <w:bookmarkStart w:id="2589" w:name="_ETM_Q1_3021695"/>
      <w:bookmarkEnd w:id="2589"/>
      <w:r>
        <w:rPr>
          <w:rFonts w:hint="cs"/>
          <w:rtl/>
          <w:lang w:eastAsia="he-IL"/>
        </w:rPr>
        <w:t>יגידו שזה מות</w:t>
      </w:r>
      <w:bookmarkStart w:id="2590" w:name="_ETM_Q1_3020191"/>
      <w:bookmarkEnd w:id="2590"/>
      <w:r>
        <w:rPr>
          <w:rFonts w:hint="cs"/>
          <w:rtl/>
          <w:lang w:eastAsia="he-IL"/>
        </w:rPr>
        <w:t>ר. בסדר?</w:t>
      </w:r>
      <w:bookmarkStart w:id="2591" w:name="_ETM_Q1_3020210"/>
      <w:bookmarkStart w:id="2592" w:name="_ETM_Q1_3018181"/>
      <w:bookmarkEnd w:id="2591"/>
      <w:bookmarkEnd w:id="2592"/>
      <w:r>
        <w:rPr>
          <w:rFonts w:hint="cs"/>
          <w:rtl/>
          <w:lang w:eastAsia="he-IL"/>
        </w:rPr>
        <w:t xml:space="preserve"> אני רק רוצה להבדיל בין מדרגים</w:t>
      </w:r>
      <w:bookmarkStart w:id="2593" w:name="_ETM_Q1_3025272"/>
      <w:bookmarkEnd w:id="2593"/>
      <w:r>
        <w:rPr>
          <w:rFonts w:hint="cs"/>
          <w:rtl/>
          <w:lang w:eastAsia="he-IL"/>
        </w:rPr>
        <w:t xml:space="preserve"> שונים. </w:t>
      </w:r>
    </w:p>
    <w:p w14:paraId="054BA9C7" w14:textId="77777777" w:rsidR="00666539" w:rsidRDefault="00666539" w:rsidP="00666539">
      <w:pPr>
        <w:rPr>
          <w:rtl/>
          <w:lang w:eastAsia="he-IL"/>
        </w:rPr>
      </w:pPr>
      <w:bookmarkStart w:id="2594" w:name="_ETM_Q1_3028354"/>
      <w:bookmarkStart w:id="2595" w:name="_ETM_Q1_3028389"/>
      <w:bookmarkStart w:id="2596" w:name="_ETM_Q1_3025534"/>
      <w:bookmarkEnd w:id="2594"/>
      <w:bookmarkEnd w:id="2595"/>
      <w:bookmarkEnd w:id="2596"/>
    </w:p>
    <w:p w14:paraId="6381C501" w14:textId="09216B1F" w:rsidR="00666539" w:rsidRDefault="00666539" w:rsidP="00666539">
      <w:pPr>
        <w:pStyle w:val="af6"/>
        <w:keepNext/>
        <w:rPr>
          <w:rtl/>
        </w:rPr>
      </w:pPr>
      <w:bookmarkStart w:id="2597" w:name="ET_yor_5807_209"/>
      <w:r w:rsidRPr="00666539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666539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5E50C872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529BE6B8" w14:textId="46B17BBA" w:rsidR="00666539" w:rsidRDefault="00666539" w:rsidP="00666539">
      <w:pPr>
        <w:rPr>
          <w:rtl/>
          <w:lang w:eastAsia="he-IL"/>
        </w:rPr>
      </w:pPr>
      <w:bookmarkStart w:id="2598" w:name="_ETM_Q1_3024713"/>
      <w:bookmarkStart w:id="2599" w:name="_ETM_Q1_3024733"/>
      <w:bookmarkEnd w:id="2598"/>
      <w:bookmarkEnd w:id="2599"/>
      <w:r>
        <w:rPr>
          <w:rFonts w:hint="cs"/>
          <w:rtl/>
          <w:lang w:eastAsia="he-IL"/>
        </w:rPr>
        <w:t xml:space="preserve">כן צביקה, אבל שנתקדם. </w:t>
      </w:r>
    </w:p>
    <w:p w14:paraId="030FCE76" w14:textId="77777777" w:rsidR="00666539" w:rsidRDefault="00666539" w:rsidP="00666539">
      <w:pPr>
        <w:rPr>
          <w:rtl/>
          <w:lang w:eastAsia="he-IL"/>
        </w:rPr>
      </w:pPr>
      <w:bookmarkStart w:id="2600" w:name="_ETM_Q1_3027739"/>
      <w:bookmarkStart w:id="2601" w:name="_ETM_Q1_3027775"/>
      <w:bookmarkEnd w:id="2600"/>
      <w:bookmarkEnd w:id="2601"/>
    </w:p>
    <w:p w14:paraId="3BAFDF55" w14:textId="2DB41700" w:rsidR="00666539" w:rsidRDefault="00666539" w:rsidP="00666539">
      <w:pPr>
        <w:pStyle w:val="af9"/>
        <w:keepNext/>
        <w:rPr>
          <w:rtl/>
          <w:lang w:eastAsia="he-IL"/>
        </w:rPr>
      </w:pPr>
      <w:bookmarkStart w:id="2602" w:name="ET_guest_צבי_האוזר_210"/>
      <w:r w:rsidRPr="0066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666539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2"/>
    </w:p>
    <w:p w14:paraId="76FA3697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2EC5F95F" w14:textId="1DC83BD2" w:rsidR="00666539" w:rsidRDefault="00666539" w:rsidP="00666539">
      <w:pPr>
        <w:rPr>
          <w:rtl/>
          <w:lang w:eastAsia="he-IL"/>
        </w:rPr>
      </w:pPr>
      <w:bookmarkStart w:id="2603" w:name="_ETM_Q1_3029432"/>
      <w:bookmarkStart w:id="2604" w:name="_ETM_Q1_3029466"/>
      <w:bookmarkStart w:id="2605" w:name="_ETM_Q1_3026874"/>
      <w:bookmarkEnd w:id="2603"/>
      <w:bookmarkEnd w:id="2604"/>
      <w:bookmarkEnd w:id="2605"/>
      <w:r>
        <w:rPr>
          <w:rFonts w:hint="cs"/>
          <w:rtl/>
          <w:lang w:eastAsia="he-IL"/>
        </w:rPr>
        <w:t xml:space="preserve">במילה אחת, </w:t>
      </w:r>
      <w:bookmarkStart w:id="2606" w:name="_ETM_Q1_3028722"/>
      <w:bookmarkEnd w:id="2606"/>
      <w:r>
        <w:rPr>
          <w:rFonts w:hint="cs"/>
          <w:rtl/>
          <w:lang w:eastAsia="he-IL"/>
        </w:rPr>
        <w:t>חשוב. קודם כל</w:t>
      </w:r>
      <w:bookmarkStart w:id="2607" w:name="_ETM_Q1_3027887"/>
      <w:bookmarkEnd w:id="2607"/>
      <w:r>
        <w:rPr>
          <w:rFonts w:hint="cs"/>
          <w:rtl/>
          <w:lang w:eastAsia="he-IL"/>
        </w:rPr>
        <w:t>, הדברים כאן הם מאוד חשובים.</w:t>
      </w:r>
      <w:bookmarkStart w:id="2608" w:name="_ETM_Q1_3032112"/>
      <w:bookmarkEnd w:id="2608"/>
      <w:r>
        <w:rPr>
          <w:rFonts w:hint="cs"/>
          <w:rtl/>
          <w:lang w:eastAsia="he-IL"/>
        </w:rPr>
        <w:t xml:space="preserve"> דבר </w:t>
      </w:r>
      <w:bookmarkStart w:id="2609" w:name="_ETM_Q1_3029522"/>
      <w:bookmarkEnd w:id="2609"/>
      <w:r>
        <w:rPr>
          <w:rFonts w:hint="cs"/>
          <w:rtl/>
          <w:lang w:eastAsia="he-IL"/>
        </w:rPr>
        <w:t>שני, אנחנו בחוק מסדירים וחשוב לדעת למה אנחנו צריכים</w:t>
      </w:r>
      <w:bookmarkStart w:id="2610" w:name="_ETM_Q1_3037731"/>
      <w:bookmarkEnd w:id="2610"/>
      <w:r>
        <w:rPr>
          <w:rFonts w:hint="cs"/>
          <w:rtl/>
          <w:lang w:eastAsia="he-IL"/>
        </w:rPr>
        <w:t xml:space="preserve"> את דעתו של הנפטר לפני כן. וזה קשור ג</w:t>
      </w:r>
      <w:bookmarkStart w:id="2611" w:name="_ETM_Q1_3038022"/>
      <w:bookmarkEnd w:id="2611"/>
      <w:r>
        <w:rPr>
          <w:rFonts w:hint="cs"/>
          <w:rtl/>
          <w:lang w:eastAsia="he-IL"/>
        </w:rPr>
        <w:t xml:space="preserve">ם למה </w:t>
      </w:r>
      <w:bookmarkStart w:id="2612" w:name="_ETM_Q1_3038565"/>
      <w:bookmarkEnd w:id="2612"/>
      <w:r>
        <w:rPr>
          <w:rFonts w:hint="cs"/>
          <w:rtl/>
          <w:lang w:eastAsia="he-IL"/>
        </w:rPr>
        <w:t xml:space="preserve">שמשרד הביטחון כאן אמר. </w:t>
      </w:r>
    </w:p>
    <w:p w14:paraId="4832A223" w14:textId="77777777" w:rsidR="00666539" w:rsidRDefault="00666539" w:rsidP="00666539">
      <w:pPr>
        <w:rPr>
          <w:rtl/>
          <w:lang w:eastAsia="he-IL"/>
        </w:rPr>
      </w:pPr>
      <w:bookmarkStart w:id="2613" w:name="_ETM_Q1_3041424"/>
      <w:bookmarkStart w:id="2614" w:name="_ETM_Q1_3041458"/>
      <w:bookmarkStart w:id="2615" w:name="_ETM_Q1_3042143"/>
      <w:bookmarkEnd w:id="2613"/>
      <w:bookmarkEnd w:id="2614"/>
      <w:bookmarkEnd w:id="2615"/>
    </w:p>
    <w:p w14:paraId="11A56BFB" w14:textId="5566A52F" w:rsidR="00666539" w:rsidRDefault="00666539" w:rsidP="00666539">
      <w:pPr>
        <w:pStyle w:val="af6"/>
        <w:keepNext/>
        <w:rPr>
          <w:rtl/>
        </w:rPr>
      </w:pPr>
      <w:bookmarkStart w:id="2616" w:name="ET_yor_5807_211"/>
      <w:r w:rsidRPr="00666539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666539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0341D4ED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787FE283" w14:textId="7852EB81" w:rsidR="00666539" w:rsidRDefault="00666539" w:rsidP="00666539">
      <w:pPr>
        <w:rPr>
          <w:rtl/>
          <w:lang w:eastAsia="he-IL"/>
        </w:rPr>
      </w:pPr>
      <w:bookmarkStart w:id="2617" w:name="_ETM_Q1_3042511"/>
      <w:bookmarkStart w:id="2618" w:name="_ETM_Q1_3042530"/>
      <w:bookmarkEnd w:id="2617"/>
      <w:bookmarkEnd w:id="2618"/>
      <w:r>
        <w:rPr>
          <w:rFonts w:hint="cs"/>
          <w:rtl/>
          <w:lang w:eastAsia="he-IL"/>
        </w:rPr>
        <w:t>בדיו</w:t>
      </w:r>
      <w:bookmarkStart w:id="2619" w:name="_ETM_Q1_3039896"/>
      <w:bookmarkEnd w:id="2619"/>
      <w:r>
        <w:rPr>
          <w:rFonts w:hint="cs"/>
          <w:rtl/>
          <w:lang w:eastAsia="he-IL"/>
        </w:rPr>
        <w:t xml:space="preserve">ק, נכון. </w:t>
      </w:r>
    </w:p>
    <w:p w14:paraId="13CA406B" w14:textId="77777777" w:rsidR="00666539" w:rsidRDefault="00666539" w:rsidP="00666539">
      <w:pPr>
        <w:rPr>
          <w:rtl/>
          <w:lang w:eastAsia="he-IL"/>
        </w:rPr>
      </w:pPr>
      <w:bookmarkStart w:id="2620" w:name="_ETM_Q1_3040810"/>
      <w:bookmarkStart w:id="2621" w:name="_ETM_Q1_3040852"/>
      <w:bookmarkStart w:id="2622" w:name="_ETM_Q1_3041845"/>
      <w:bookmarkEnd w:id="2620"/>
      <w:bookmarkEnd w:id="2621"/>
      <w:bookmarkEnd w:id="2622"/>
    </w:p>
    <w:p w14:paraId="54564A4E" w14:textId="582866F8" w:rsidR="00666539" w:rsidRDefault="00666539" w:rsidP="00666539">
      <w:pPr>
        <w:pStyle w:val="af9"/>
        <w:keepNext/>
        <w:rPr>
          <w:rtl/>
          <w:lang w:eastAsia="he-IL"/>
        </w:rPr>
      </w:pPr>
      <w:bookmarkStart w:id="2623" w:name="ET_guest_צבי_האוזר_212"/>
      <w:r w:rsidRPr="0066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666539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3"/>
    </w:p>
    <w:p w14:paraId="6D1359CC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45E63527" w14:textId="68D34DA4" w:rsidR="00666539" w:rsidRDefault="00666539" w:rsidP="00666539">
      <w:pPr>
        <w:rPr>
          <w:rtl/>
          <w:lang w:eastAsia="he-IL"/>
        </w:rPr>
      </w:pPr>
      <w:bookmarkStart w:id="2624" w:name="_ETM_Q1_3042202"/>
      <w:bookmarkStart w:id="2625" w:name="_ETM_Q1_3042233"/>
      <w:bookmarkEnd w:id="2624"/>
      <w:bookmarkEnd w:id="2625"/>
      <w:r>
        <w:rPr>
          <w:rFonts w:hint="cs"/>
          <w:rtl/>
          <w:lang w:eastAsia="he-IL"/>
        </w:rPr>
        <w:t>כי</w:t>
      </w:r>
      <w:bookmarkStart w:id="2626" w:name="_ETM_Q1_3039524"/>
      <w:bookmarkEnd w:id="2626"/>
      <w:r>
        <w:rPr>
          <w:rFonts w:hint="cs"/>
          <w:rtl/>
          <w:lang w:eastAsia="he-IL"/>
        </w:rPr>
        <w:t xml:space="preserve"> אנחנו גם פותרים </w:t>
      </w:r>
      <w:bookmarkStart w:id="2627" w:name="_ETM_Q1_3042721"/>
      <w:bookmarkEnd w:id="2627"/>
      <w:r>
        <w:rPr>
          <w:rFonts w:hint="cs"/>
          <w:rtl/>
          <w:lang w:eastAsia="he-IL"/>
        </w:rPr>
        <w:t xml:space="preserve">פה בעיה הלכתית מהותית. </w:t>
      </w:r>
    </w:p>
    <w:p w14:paraId="352B0405" w14:textId="77777777" w:rsidR="00666539" w:rsidRDefault="00666539" w:rsidP="00666539">
      <w:pPr>
        <w:rPr>
          <w:rtl/>
          <w:lang w:eastAsia="he-IL"/>
        </w:rPr>
      </w:pPr>
      <w:bookmarkStart w:id="2628" w:name="_ETM_Q1_3045510"/>
      <w:bookmarkStart w:id="2629" w:name="_ETM_Q1_3045556"/>
      <w:bookmarkStart w:id="2630" w:name="_ETM_Q1_3046231"/>
      <w:bookmarkEnd w:id="2628"/>
      <w:bookmarkEnd w:id="2629"/>
      <w:bookmarkEnd w:id="2630"/>
    </w:p>
    <w:p w14:paraId="71CE68F5" w14:textId="0EA2C630" w:rsidR="00666539" w:rsidRDefault="00666539" w:rsidP="00666539">
      <w:pPr>
        <w:pStyle w:val="af6"/>
        <w:keepNext/>
        <w:rPr>
          <w:rtl/>
        </w:rPr>
      </w:pPr>
      <w:bookmarkStart w:id="2631" w:name="ET_yor_5807_213"/>
      <w:r w:rsidRPr="00666539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666539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70A383E2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52774253" w14:textId="6A7E5F1F" w:rsidR="00666539" w:rsidRDefault="00666539" w:rsidP="00666539">
      <w:pPr>
        <w:rPr>
          <w:rtl/>
          <w:lang w:eastAsia="he-IL"/>
        </w:rPr>
      </w:pPr>
      <w:bookmarkStart w:id="2632" w:name="_ETM_Q1_3046710"/>
      <w:bookmarkStart w:id="2633" w:name="_ETM_Q1_3046750"/>
      <w:bookmarkEnd w:id="2632"/>
      <w:bookmarkEnd w:id="2633"/>
      <w:r>
        <w:rPr>
          <w:rFonts w:hint="cs"/>
          <w:rtl/>
          <w:lang w:eastAsia="he-IL"/>
        </w:rPr>
        <w:t>מצ</w:t>
      </w:r>
      <w:bookmarkStart w:id="2634" w:name="_ETM_Q1_3043900"/>
      <w:bookmarkEnd w:id="2634"/>
      <w:r>
        <w:rPr>
          <w:rFonts w:hint="cs"/>
          <w:rtl/>
          <w:lang w:eastAsia="he-IL"/>
        </w:rPr>
        <w:t xml:space="preserve">וין. </w:t>
      </w:r>
      <w:bookmarkStart w:id="2635" w:name="_ETM_Q1_3044563"/>
      <w:bookmarkEnd w:id="2635"/>
    </w:p>
    <w:p w14:paraId="11A8B165" w14:textId="77777777" w:rsidR="00666539" w:rsidRDefault="00666539" w:rsidP="00666539">
      <w:pPr>
        <w:rPr>
          <w:rtl/>
          <w:lang w:eastAsia="he-IL"/>
        </w:rPr>
      </w:pPr>
      <w:bookmarkStart w:id="2636" w:name="_ETM_Q1_3044613"/>
      <w:bookmarkStart w:id="2637" w:name="_ETM_Q1_3045326"/>
      <w:bookmarkEnd w:id="2636"/>
      <w:bookmarkEnd w:id="2637"/>
    </w:p>
    <w:p w14:paraId="10303679" w14:textId="4AB2DBDE" w:rsidR="00666539" w:rsidRDefault="00666539" w:rsidP="00666539">
      <w:pPr>
        <w:pStyle w:val="af9"/>
        <w:keepNext/>
        <w:rPr>
          <w:rtl/>
          <w:lang w:eastAsia="he-IL"/>
        </w:rPr>
      </w:pPr>
      <w:bookmarkStart w:id="2638" w:name="ET_guest_צבי_האוזר_214"/>
      <w:r w:rsidRPr="0066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666539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587D7794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110DE5E9" w14:textId="61339305" w:rsidR="00666539" w:rsidRDefault="00666539" w:rsidP="00666539">
      <w:pPr>
        <w:rPr>
          <w:rtl/>
          <w:lang w:eastAsia="he-IL"/>
        </w:rPr>
      </w:pPr>
      <w:bookmarkStart w:id="2639" w:name="_ETM_Q1_3045805"/>
      <w:bookmarkStart w:id="2640" w:name="_ETM_Q1_3045848"/>
      <w:bookmarkEnd w:id="2639"/>
      <w:bookmarkEnd w:id="2640"/>
      <w:r>
        <w:rPr>
          <w:rFonts w:hint="cs"/>
          <w:rtl/>
          <w:lang w:eastAsia="he-IL"/>
        </w:rPr>
        <w:t xml:space="preserve">ולמעט מה שאנחנו מכנים הוראת </w:t>
      </w:r>
      <w:bookmarkStart w:id="2641" w:name="_ETM_Q1_3048386"/>
      <w:bookmarkEnd w:id="2641"/>
      <w:r>
        <w:rPr>
          <w:rFonts w:hint="cs"/>
          <w:rtl/>
          <w:lang w:eastAsia="he-IL"/>
        </w:rPr>
        <w:t>המעבר על זרע שכבר נ</w:t>
      </w:r>
      <w:bookmarkStart w:id="2642" w:name="_ETM_Q1_3049217"/>
      <w:bookmarkEnd w:id="2642"/>
      <w:r>
        <w:rPr>
          <w:rFonts w:hint="cs"/>
          <w:rtl/>
          <w:lang w:eastAsia="he-IL"/>
        </w:rPr>
        <w:t xml:space="preserve">לקח. המשפחות, אותן משפחות שכבר </w:t>
      </w:r>
      <w:bookmarkStart w:id="2643" w:name="_ETM_Q1_3052859"/>
      <w:bookmarkEnd w:id="2643"/>
      <w:r>
        <w:rPr>
          <w:rFonts w:hint="cs"/>
          <w:rtl/>
          <w:lang w:eastAsia="he-IL"/>
        </w:rPr>
        <w:t xml:space="preserve">נמצאות באמצע תהליך, </w:t>
      </w:r>
      <w:bookmarkStart w:id="2644" w:name="_ETM_Q1_3052353"/>
      <w:bookmarkEnd w:id="2644"/>
      <w:r>
        <w:rPr>
          <w:rFonts w:hint="cs"/>
          <w:rtl/>
          <w:lang w:eastAsia="he-IL"/>
        </w:rPr>
        <w:t xml:space="preserve">ששם אנחנו עושים הסדר מיוחד, מעתה והלאה </w:t>
      </w:r>
      <w:bookmarkStart w:id="2645" w:name="_ETM_Q1_3057378"/>
      <w:bookmarkEnd w:id="2645"/>
      <w:r>
        <w:rPr>
          <w:rFonts w:hint="cs"/>
          <w:rtl/>
          <w:lang w:eastAsia="he-IL"/>
        </w:rPr>
        <w:t>אך ורק רצון מפורש של ה</w:t>
      </w:r>
      <w:bookmarkStart w:id="2646" w:name="_ETM_Q1_3058473"/>
      <w:bookmarkEnd w:id="2646"/>
      <w:r>
        <w:rPr>
          <w:rFonts w:hint="cs"/>
          <w:rtl/>
          <w:lang w:eastAsia="he-IL"/>
        </w:rPr>
        <w:t xml:space="preserve">נפטר יסדיר את זה. </w:t>
      </w:r>
      <w:bookmarkStart w:id="2647" w:name="_ETM_Q1_3060934"/>
      <w:bookmarkEnd w:id="2647"/>
    </w:p>
    <w:p w14:paraId="3B0746AE" w14:textId="77777777" w:rsidR="00666539" w:rsidRDefault="00666539" w:rsidP="00666539">
      <w:pPr>
        <w:rPr>
          <w:rtl/>
          <w:lang w:eastAsia="he-IL"/>
        </w:rPr>
      </w:pPr>
      <w:bookmarkStart w:id="2648" w:name="_ETM_Q1_3061115"/>
      <w:bookmarkStart w:id="2649" w:name="_ETM_Q1_3061167"/>
      <w:bookmarkStart w:id="2650" w:name="_ETM_Q1_3059922"/>
      <w:bookmarkEnd w:id="2648"/>
      <w:bookmarkEnd w:id="2649"/>
      <w:bookmarkEnd w:id="2650"/>
    </w:p>
    <w:p w14:paraId="31406DD6" w14:textId="6A93E487" w:rsidR="00666539" w:rsidRDefault="00666539" w:rsidP="00666539">
      <w:pPr>
        <w:pStyle w:val="af6"/>
        <w:keepNext/>
        <w:rPr>
          <w:rtl/>
        </w:rPr>
      </w:pPr>
      <w:bookmarkStart w:id="2651" w:name="ET_yor_5807_215"/>
      <w:r w:rsidRPr="00666539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666539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51591BAE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0F960A3F" w14:textId="7B851E8B" w:rsidR="00666539" w:rsidRDefault="00666539" w:rsidP="00666539">
      <w:pPr>
        <w:rPr>
          <w:rtl/>
          <w:lang w:eastAsia="he-IL"/>
        </w:rPr>
      </w:pPr>
      <w:bookmarkStart w:id="2652" w:name="_ETM_Q1_3060373"/>
      <w:bookmarkEnd w:id="2652"/>
      <w:r>
        <w:rPr>
          <w:rFonts w:hint="cs"/>
          <w:rtl/>
          <w:lang w:eastAsia="he-IL"/>
        </w:rPr>
        <w:t>ש</w:t>
      </w:r>
      <w:bookmarkStart w:id="2653" w:name="_ETM_Q1_3060422"/>
      <w:bookmarkEnd w:id="2653"/>
      <w:r>
        <w:rPr>
          <w:rFonts w:hint="cs"/>
          <w:rtl/>
          <w:lang w:eastAsia="he-IL"/>
        </w:rPr>
        <w:t>זה פותר הרבה מאוד.</w:t>
      </w:r>
      <w:bookmarkStart w:id="2654" w:name="_ETM_Q1_3059236"/>
      <w:bookmarkEnd w:id="2654"/>
      <w:r>
        <w:rPr>
          <w:rFonts w:hint="cs"/>
          <w:rtl/>
          <w:lang w:eastAsia="he-IL"/>
        </w:rPr>
        <w:t xml:space="preserve"> </w:t>
      </w:r>
      <w:bookmarkStart w:id="2655" w:name="_ETM_Q1_3059445"/>
      <w:bookmarkEnd w:id="2655"/>
    </w:p>
    <w:p w14:paraId="5E5CEA58" w14:textId="77777777" w:rsidR="00666539" w:rsidRDefault="00666539" w:rsidP="00666539">
      <w:pPr>
        <w:rPr>
          <w:rtl/>
          <w:lang w:eastAsia="he-IL"/>
        </w:rPr>
      </w:pPr>
      <w:bookmarkStart w:id="2656" w:name="_ETM_Q1_3059498"/>
      <w:bookmarkEnd w:id="2656"/>
    </w:p>
    <w:p w14:paraId="1AEB64FD" w14:textId="5CA20979" w:rsidR="00666539" w:rsidRDefault="00666539" w:rsidP="00666539">
      <w:pPr>
        <w:pStyle w:val="af9"/>
        <w:keepNext/>
        <w:rPr>
          <w:rtl/>
          <w:lang w:eastAsia="he-IL"/>
        </w:rPr>
      </w:pPr>
      <w:bookmarkStart w:id="2657" w:name="ET_guest_צבי_האוזר_216"/>
      <w:r w:rsidRPr="0066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666539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50D25C43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417AAD8D" w14:textId="512AB68E" w:rsidR="00666539" w:rsidRDefault="00666539" w:rsidP="00666539">
      <w:pPr>
        <w:rPr>
          <w:rtl/>
          <w:lang w:eastAsia="he-IL"/>
        </w:rPr>
      </w:pPr>
      <w:bookmarkStart w:id="2658" w:name="_ETM_Q1_3060958"/>
      <w:bookmarkStart w:id="2659" w:name="_ETM_Q1_3060996"/>
      <w:bookmarkEnd w:id="2658"/>
      <w:bookmarkEnd w:id="2659"/>
      <w:r>
        <w:rPr>
          <w:rFonts w:hint="cs"/>
          <w:rtl/>
          <w:lang w:eastAsia="he-IL"/>
        </w:rPr>
        <w:t xml:space="preserve">ומי שלא רצה. זה פותר את </w:t>
      </w:r>
      <w:bookmarkStart w:id="2660" w:name="_ETM_Q1_3063784"/>
      <w:bookmarkEnd w:id="2660"/>
      <w:r>
        <w:rPr>
          <w:rFonts w:hint="cs"/>
          <w:rtl/>
          <w:lang w:eastAsia="he-IL"/>
        </w:rPr>
        <w:t xml:space="preserve">הבעיה. </w:t>
      </w:r>
    </w:p>
    <w:p w14:paraId="165801DA" w14:textId="77777777" w:rsidR="00666539" w:rsidRDefault="00666539" w:rsidP="00666539">
      <w:pPr>
        <w:rPr>
          <w:rtl/>
          <w:lang w:eastAsia="he-IL"/>
        </w:rPr>
      </w:pPr>
      <w:bookmarkStart w:id="2661" w:name="_ETM_Q1_3064597"/>
      <w:bookmarkStart w:id="2662" w:name="_ETM_Q1_3064654"/>
      <w:bookmarkStart w:id="2663" w:name="_ETM_Q1_3061671"/>
      <w:bookmarkEnd w:id="2661"/>
      <w:bookmarkEnd w:id="2662"/>
      <w:bookmarkEnd w:id="2663"/>
    </w:p>
    <w:p w14:paraId="7C2BC778" w14:textId="249A809B" w:rsidR="00666539" w:rsidRDefault="00666539" w:rsidP="00666539">
      <w:pPr>
        <w:pStyle w:val="af6"/>
        <w:keepNext/>
        <w:rPr>
          <w:rtl/>
        </w:rPr>
      </w:pPr>
      <w:bookmarkStart w:id="2664" w:name="ET_yor_5807_217"/>
      <w:r w:rsidRPr="00666539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666539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4C3B1C33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5D0B18B1" w14:textId="2C347F63" w:rsidR="00666539" w:rsidRDefault="00666539" w:rsidP="00666539">
      <w:pPr>
        <w:rPr>
          <w:rtl/>
          <w:lang w:eastAsia="he-IL"/>
        </w:rPr>
      </w:pPr>
      <w:bookmarkStart w:id="2665" w:name="_ETM_Q1_3062676"/>
      <w:bookmarkStart w:id="2666" w:name="_ETM_Q1_3062698"/>
      <w:bookmarkEnd w:id="2665"/>
      <w:bookmarkEnd w:id="2666"/>
      <w:r>
        <w:rPr>
          <w:rFonts w:hint="cs"/>
          <w:rtl/>
          <w:lang w:eastAsia="he-IL"/>
        </w:rPr>
        <w:t>מעולה. ואני חושבת שזה יפתור ה</w:t>
      </w:r>
      <w:bookmarkStart w:id="2667" w:name="_ETM_Q1_3064162"/>
      <w:bookmarkEnd w:id="2667"/>
      <w:r>
        <w:rPr>
          <w:rFonts w:hint="cs"/>
          <w:rtl/>
          <w:lang w:eastAsia="he-IL"/>
        </w:rPr>
        <w:t xml:space="preserve">רבה מאוד בעיות </w:t>
      </w:r>
      <w:bookmarkStart w:id="2668" w:name="_ETM_Q1_3065490"/>
      <w:bookmarkEnd w:id="2668"/>
      <w:r>
        <w:rPr>
          <w:rFonts w:hint="cs"/>
          <w:rtl/>
          <w:lang w:eastAsia="he-IL"/>
        </w:rPr>
        <w:t xml:space="preserve">גם הלכתיות. </w:t>
      </w:r>
    </w:p>
    <w:p w14:paraId="6E5E977F" w14:textId="77777777" w:rsidR="00666539" w:rsidRDefault="00666539" w:rsidP="00666539">
      <w:pPr>
        <w:rPr>
          <w:rtl/>
          <w:lang w:eastAsia="he-IL"/>
        </w:rPr>
      </w:pPr>
      <w:bookmarkStart w:id="2669" w:name="_ETM_Q1_3068417"/>
      <w:bookmarkStart w:id="2670" w:name="_ETM_Q1_3068456"/>
      <w:bookmarkEnd w:id="2669"/>
      <w:bookmarkEnd w:id="2670"/>
    </w:p>
    <w:p w14:paraId="5A81B6D2" w14:textId="1EA116BD" w:rsidR="00666539" w:rsidRDefault="00666539" w:rsidP="00666539">
      <w:pPr>
        <w:pStyle w:val="af9"/>
        <w:keepNext/>
        <w:rPr>
          <w:rtl/>
          <w:lang w:eastAsia="he-IL"/>
        </w:rPr>
      </w:pPr>
      <w:bookmarkStart w:id="2671" w:name="ET_guest_צבי_האוזר_218"/>
      <w:r w:rsidRPr="0066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666539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1"/>
    </w:p>
    <w:p w14:paraId="7A5C4927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6569D932" w14:textId="5BB54694" w:rsidR="00666539" w:rsidRDefault="00666539" w:rsidP="00666539">
      <w:pPr>
        <w:rPr>
          <w:rtl/>
          <w:lang w:eastAsia="he-IL"/>
        </w:rPr>
      </w:pPr>
      <w:bookmarkStart w:id="2672" w:name="_ETM_Q1_3067327"/>
      <w:bookmarkStart w:id="2673" w:name="_ETM_Q1_3067351"/>
      <w:bookmarkEnd w:id="2672"/>
      <w:bookmarkEnd w:id="2673"/>
      <w:r>
        <w:rPr>
          <w:rFonts w:hint="cs"/>
          <w:rtl/>
          <w:lang w:eastAsia="he-IL"/>
        </w:rPr>
        <w:t xml:space="preserve">חד משמעית. </w:t>
      </w:r>
    </w:p>
    <w:p w14:paraId="24373E8D" w14:textId="77777777" w:rsidR="00666539" w:rsidRDefault="00666539" w:rsidP="00666539">
      <w:pPr>
        <w:rPr>
          <w:rtl/>
          <w:lang w:eastAsia="he-IL"/>
        </w:rPr>
      </w:pPr>
      <w:bookmarkStart w:id="2674" w:name="_ETM_Q1_3068755"/>
      <w:bookmarkStart w:id="2675" w:name="_ETM_Q1_3068791"/>
      <w:bookmarkStart w:id="2676" w:name="_ETM_Q1_3067521"/>
      <w:bookmarkEnd w:id="2674"/>
      <w:bookmarkEnd w:id="2675"/>
      <w:bookmarkEnd w:id="2676"/>
    </w:p>
    <w:p w14:paraId="7B8457D8" w14:textId="7766D86A" w:rsidR="00666539" w:rsidRDefault="00666539" w:rsidP="00666539">
      <w:pPr>
        <w:pStyle w:val="af9"/>
        <w:keepNext/>
        <w:rPr>
          <w:rtl/>
          <w:lang w:eastAsia="he-IL"/>
        </w:rPr>
      </w:pPr>
      <w:bookmarkStart w:id="2677" w:name="ET_guest_דר_יעקב_שפירא_219"/>
      <w:r w:rsidRPr="0066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666539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7"/>
    </w:p>
    <w:p w14:paraId="1492F2EC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4FAAFD55" w14:textId="51886E38" w:rsidR="00666539" w:rsidRDefault="00666539" w:rsidP="00666539">
      <w:pPr>
        <w:rPr>
          <w:rtl/>
          <w:lang w:eastAsia="he-IL"/>
        </w:rPr>
      </w:pPr>
      <w:bookmarkStart w:id="2678" w:name="_ETM_Q1_3068656"/>
      <w:bookmarkStart w:id="2679" w:name="_ETM_Q1_3068687"/>
      <w:bookmarkEnd w:id="2678"/>
      <w:bookmarkEnd w:id="2679"/>
      <w:r>
        <w:rPr>
          <w:rFonts w:hint="cs"/>
          <w:rtl/>
          <w:lang w:eastAsia="he-IL"/>
        </w:rPr>
        <w:t>אני רוצה לה</w:t>
      </w:r>
      <w:bookmarkStart w:id="2680" w:name="_ETM_Q1_3068091"/>
      <w:bookmarkEnd w:id="2680"/>
      <w:r>
        <w:rPr>
          <w:rFonts w:hint="cs"/>
          <w:rtl/>
          <w:lang w:eastAsia="he-IL"/>
        </w:rPr>
        <w:t xml:space="preserve">גיד עוד משהו </w:t>
      </w:r>
      <w:bookmarkStart w:id="2681" w:name="_ETM_Q1_3070080"/>
      <w:bookmarkEnd w:id="2681"/>
      <w:r>
        <w:rPr>
          <w:rFonts w:hint="cs"/>
          <w:rtl/>
          <w:lang w:eastAsia="he-IL"/>
        </w:rPr>
        <w:t>אחד מאוד יפה שכ</w:t>
      </w:r>
      <w:bookmarkStart w:id="2682" w:name="_ETM_Q1_3069373"/>
      <w:bookmarkEnd w:id="2682"/>
      <w:r>
        <w:rPr>
          <w:rFonts w:hint="cs"/>
          <w:rtl/>
          <w:lang w:eastAsia="he-IL"/>
        </w:rPr>
        <w:t xml:space="preserve">תה הרב איסר יהודה </w:t>
      </w:r>
      <w:proofErr w:type="spellStart"/>
      <w:r>
        <w:rPr>
          <w:rFonts w:hint="cs"/>
          <w:rtl/>
          <w:lang w:eastAsia="he-IL"/>
        </w:rPr>
        <w:t>א</w:t>
      </w:r>
      <w:bookmarkStart w:id="2683" w:name="_ETM_Q1_3071078"/>
      <w:bookmarkEnd w:id="2683"/>
      <w:r>
        <w:rPr>
          <w:rFonts w:hint="cs"/>
          <w:rtl/>
          <w:lang w:eastAsia="he-IL"/>
        </w:rPr>
        <w:t>ינטרמן</w:t>
      </w:r>
      <w:proofErr w:type="spellEnd"/>
      <w:r>
        <w:rPr>
          <w:rFonts w:hint="cs"/>
          <w:rtl/>
          <w:lang w:eastAsia="he-IL"/>
        </w:rPr>
        <w:t>, שאמרתי</w:t>
      </w:r>
      <w:bookmarkStart w:id="2684" w:name="_ETM_Q1_3074141"/>
      <w:bookmarkEnd w:id="2684"/>
      <w:r>
        <w:rPr>
          <w:rFonts w:hint="cs"/>
          <w:rtl/>
          <w:lang w:eastAsia="he-IL"/>
        </w:rPr>
        <w:t xml:space="preserve"> לכם שהוא היה הרב הראשי של מדינת ישראל. וזה</w:t>
      </w:r>
      <w:bookmarkStart w:id="2685" w:name="_ETM_Q1_3075154"/>
      <w:bookmarkEnd w:id="2685"/>
      <w:r>
        <w:rPr>
          <w:rFonts w:hint="cs"/>
          <w:rtl/>
          <w:lang w:eastAsia="he-IL"/>
        </w:rPr>
        <w:t xml:space="preserve"> מאוד </w:t>
      </w:r>
      <w:bookmarkStart w:id="2686" w:name="_ETM_Q1_3075462"/>
      <w:bookmarkEnd w:id="2686"/>
      <w:r>
        <w:rPr>
          <w:rFonts w:hint="cs"/>
          <w:rtl/>
          <w:lang w:eastAsia="he-IL"/>
        </w:rPr>
        <w:t>רלוונטי אלינו. הוא קבע שאיברי המת אסורים בהנאה, כל זמן</w:t>
      </w:r>
      <w:bookmarkStart w:id="2687" w:name="_ETM_Q1_3081653"/>
      <w:bookmarkEnd w:id="2687"/>
      <w:r>
        <w:rPr>
          <w:rFonts w:hint="cs"/>
          <w:rtl/>
          <w:lang w:eastAsia="he-IL"/>
        </w:rPr>
        <w:t xml:space="preserve"> שהם במצב של מוות. א</w:t>
      </w:r>
      <w:bookmarkStart w:id="2688" w:name="_ETM_Q1_3081711"/>
      <w:bookmarkEnd w:id="2688"/>
      <w:r>
        <w:rPr>
          <w:rFonts w:hint="cs"/>
          <w:rtl/>
          <w:lang w:eastAsia="he-IL"/>
        </w:rPr>
        <w:t xml:space="preserve">ולם כאשר ניתנת להם חיות על </w:t>
      </w:r>
      <w:bookmarkStart w:id="2689" w:name="_ETM_Q1_3084978"/>
      <w:bookmarkEnd w:id="2689"/>
      <w:r>
        <w:rPr>
          <w:rFonts w:hint="cs"/>
          <w:rtl/>
          <w:lang w:eastAsia="he-IL"/>
        </w:rPr>
        <w:t>ידי חיבור עם גוף חי אין כאן כל איסור ה</w:t>
      </w:r>
      <w:bookmarkStart w:id="2690" w:name="_ETM_Q1_3085815"/>
      <w:bookmarkEnd w:id="2690"/>
      <w:r>
        <w:rPr>
          <w:rFonts w:hint="cs"/>
          <w:rtl/>
          <w:lang w:eastAsia="he-IL"/>
        </w:rPr>
        <w:t xml:space="preserve">נאה </w:t>
      </w:r>
      <w:bookmarkStart w:id="2691" w:name="_ETM_Q1_3086209"/>
      <w:bookmarkEnd w:id="2691"/>
      <w:r>
        <w:rPr>
          <w:rFonts w:hint="cs"/>
          <w:rtl/>
          <w:lang w:eastAsia="he-IL"/>
        </w:rPr>
        <w:t xml:space="preserve">מהם. שהרי מת </w:t>
      </w:r>
      <w:bookmarkStart w:id="2692" w:name="_ETM_Q1_3086298"/>
      <w:bookmarkEnd w:id="2692"/>
      <w:r>
        <w:rPr>
          <w:rFonts w:hint="cs"/>
          <w:rtl/>
          <w:lang w:eastAsia="he-IL"/>
        </w:rPr>
        <w:t xml:space="preserve">אסרה תורה ולא חי. </w:t>
      </w:r>
      <w:bookmarkStart w:id="2693" w:name="_ETM_Q1_3090096"/>
      <w:bookmarkEnd w:id="2693"/>
    </w:p>
    <w:p w14:paraId="6C029653" w14:textId="77777777" w:rsidR="00666539" w:rsidRDefault="00666539" w:rsidP="00666539">
      <w:pPr>
        <w:rPr>
          <w:rtl/>
          <w:lang w:eastAsia="he-IL"/>
        </w:rPr>
      </w:pPr>
      <w:bookmarkStart w:id="2694" w:name="_ETM_Q1_3090130"/>
      <w:bookmarkEnd w:id="2694"/>
    </w:p>
    <w:p w14:paraId="59597AD7" w14:textId="5BCB15B7" w:rsidR="00666539" w:rsidRDefault="00666539" w:rsidP="00666539">
      <w:pPr>
        <w:rPr>
          <w:rtl/>
          <w:lang w:eastAsia="he-IL"/>
        </w:rPr>
      </w:pPr>
      <w:bookmarkStart w:id="2695" w:name="_ETM_Q1_3090209"/>
      <w:bookmarkStart w:id="2696" w:name="_ETM_Q1_3090244"/>
      <w:bookmarkEnd w:id="2695"/>
      <w:bookmarkEnd w:id="2696"/>
      <w:r>
        <w:rPr>
          <w:rFonts w:hint="cs"/>
          <w:rtl/>
          <w:lang w:eastAsia="he-IL"/>
        </w:rPr>
        <w:t>עכשיו, זה מאוד</w:t>
      </w:r>
      <w:bookmarkStart w:id="2697" w:name="_ETM_Q1_3091288"/>
      <w:bookmarkEnd w:id="2697"/>
      <w:r>
        <w:rPr>
          <w:rFonts w:hint="cs"/>
          <w:rtl/>
          <w:lang w:eastAsia="he-IL"/>
        </w:rPr>
        <w:t xml:space="preserve"> יפה לעניין השאיבה</w:t>
      </w:r>
      <w:bookmarkStart w:id="2698" w:name="_ETM_Q1_3089959"/>
      <w:bookmarkEnd w:id="2698"/>
      <w:r>
        <w:rPr>
          <w:rFonts w:hint="cs"/>
          <w:rtl/>
          <w:lang w:eastAsia="he-IL"/>
        </w:rPr>
        <w:t>. אם מדברים על שאיבה ולא על כרית</w:t>
      </w:r>
      <w:bookmarkStart w:id="2699" w:name="_ETM_Q1_3091169"/>
      <w:bookmarkEnd w:id="2699"/>
      <w:r>
        <w:rPr>
          <w:rFonts w:hint="cs"/>
          <w:rtl/>
          <w:lang w:eastAsia="he-IL"/>
        </w:rPr>
        <w:t>ה.</w:t>
      </w:r>
      <w:bookmarkStart w:id="2700" w:name="_ETM_Q1_3091353"/>
      <w:bookmarkEnd w:id="2700"/>
      <w:r>
        <w:rPr>
          <w:rFonts w:hint="cs"/>
          <w:rtl/>
          <w:lang w:eastAsia="he-IL"/>
        </w:rPr>
        <w:t xml:space="preserve"> </w:t>
      </w:r>
    </w:p>
    <w:p w14:paraId="59CCB069" w14:textId="77777777" w:rsidR="00666539" w:rsidRDefault="00666539" w:rsidP="00666539">
      <w:pPr>
        <w:rPr>
          <w:rtl/>
          <w:lang w:eastAsia="he-IL"/>
        </w:rPr>
      </w:pPr>
      <w:bookmarkStart w:id="2701" w:name="_ETM_Q1_3091380"/>
      <w:bookmarkStart w:id="2702" w:name="_ETM_Q1_3091403"/>
      <w:bookmarkEnd w:id="2701"/>
      <w:bookmarkEnd w:id="2702"/>
    </w:p>
    <w:p w14:paraId="24920C9D" w14:textId="10562D4D" w:rsidR="00666539" w:rsidRDefault="00666539" w:rsidP="00666539">
      <w:pPr>
        <w:pStyle w:val="af6"/>
        <w:keepNext/>
        <w:rPr>
          <w:rtl/>
        </w:rPr>
      </w:pPr>
      <w:bookmarkStart w:id="2703" w:name="ET_yor_5807_220"/>
      <w:r w:rsidRPr="00666539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666539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14:paraId="6370868F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3024D8E3" w14:textId="5C7ECDDF" w:rsidR="00666539" w:rsidRDefault="00666539" w:rsidP="00666539">
      <w:pPr>
        <w:rPr>
          <w:rtl/>
          <w:lang w:eastAsia="he-IL"/>
        </w:rPr>
      </w:pPr>
      <w:bookmarkStart w:id="2704" w:name="_ETM_Q1_3090840"/>
      <w:bookmarkStart w:id="2705" w:name="_ETM_Q1_3090877"/>
      <w:bookmarkEnd w:id="2704"/>
      <w:bookmarkEnd w:id="2705"/>
      <w:r>
        <w:rPr>
          <w:rFonts w:hint="cs"/>
          <w:rtl/>
          <w:lang w:eastAsia="he-IL"/>
        </w:rPr>
        <w:t xml:space="preserve">נכון. באמת, כשזה עדיין חי. </w:t>
      </w:r>
    </w:p>
    <w:p w14:paraId="5A7C79D0" w14:textId="77777777" w:rsidR="00666539" w:rsidRDefault="00666539" w:rsidP="00666539">
      <w:pPr>
        <w:rPr>
          <w:rtl/>
          <w:lang w:eastAsia="he-IL"/>
        </w:rPr>
      </w:pPr>
      <w:bookmarkStart w:id="2706" w:name="_ETM_Q1_3094167"/>
      <w:bookmarkStart w:id="2707" w:name="_ETM_Q1_3094204"/>
      <w:bookmarkStart w:id="2708" w:name="_ETM_Q1_3092471"/>
      <w:bookmarkEnd w:id="2706"/>
      <w:bookmarkEnd w:id="2707"/>
      <w:bookmarkEnd w:id="2708"/>
    </w:p>
    <w:p w14:paraId="3DF8CFC9" w14:textId="1554C37E" w:rsidR="00666539" w:rsidRDefault="00666539" w:rsidP="00666539">
      <w:pPr>
        <w:pStyle w:val="af9"/>
        <w:keepNext/>
        <w:rPr>
          <w:rtl/>
          <w:lang w:eastAsia="he-IL"/>
        </w:rPr>
      </w:pPr>
      <w:bookmarkStart w:id="2709" w:name="ET_guest_דר_יעקב_שפירא_221"/>
      <w:r w:rsidRPr="0066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666539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9"/>
    </w:p>
    <w:p w14:paraId="32819490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4C71C750" w14:textId="4F20F37C" w:rsidR="00666539" w:rsidRDefault="00666539" w:rsidP="00666539">
      <w:pPr>
        <w:rPr>
          <w:rtl/>
          <w:lang w:eastAsia="he-IL"/>
        </w:rPr>
      </w:pPr>
      <w:bookmarkStart w:id="2710" w:name="_ETM_Q1_3092796"/>
      <w:bookmarkStart w:id="2711" w:name="_ETM_Q1_3092829"/>
      <w:bookmarkEnd w:id="2710"/>
      <w:bookmarkEnd w:id="2711"/>
      <w:r>
        <w:rPr>
          <w:rFonts w:hint="cs"/>
          <w:rtl/>
          <w:lang w:eastAsia="he-IL"/>
        </w:rPr>
        <w:t xml:space="preserve">לא רק זה. אתה לא </w:t>
      </w:r>
      <w:bookmarkStart w:id="2712" w:name="_ETM_Q1_3094293"/>
      <w:bookmarkEnd w:id="2712"/>
      <w:r>
        <w:rPr>
          <w:rFonts w:hint="cs"/>
          <w:rtl/>
          <w:lang w:eastAsia="he-IL"/>
        </w:rPr>
        <w:t>משחית את זה. להיפך, אתה מחייה את זה. אז אם</w:t>
      </w:r>
      <w:bookmarkStart w:id="2713" w:name="_ETM_Q1_3099110"/>
      <w:bookmarkEnd w:id="2713"/>
      <w:r>
        <w:rPr>
          <w:rFonts w:hint="cs"/>
          <w:rtl/>
          <w:lang w:eastAsia="he-IL"/>
        </w:rPr>
        <w:t xml:space="preserve"> זה בשאיבה אז להיפך. יש פה שימוש </w:t>
      </w:r>
      <w:bookmarkStart w:id="2714" w:name="_ETM_Q1_3101358"/>
      <w:bookmarkEnd w:id="2714"/>
      <w:r>
        <w:rPr>
          <w:rFonts w:hint="cs"/>
          <w:rtl/>
          <w:lang w:eastAsia="he-IL"/>
        </w:rPr>
        <w:t>- - -</w:t>
      </w:r>
    </w:p>
    <w:p w14:paraId="22AA4E91" w14:textId="77777777" w:rsidR="00666539" w:rsidRDefault="00666539" w:rsidP="00666539">
      <w:pPr>
        <w:rPr>
          <w:rtl/>
          <w:lang w:eastAsia="he-IL"/>
        </w:rPr>
      </w:pPr>
      <w:bookmarkStart w:id="2715" w:name="_ETM_Q1_3102732"/>
      <w:bookmarkStart w:id="2716" w:name="_ETM_Q1_3102772"/>
      <w:bookmarkEnd w:id="2715"/>
      <w:bookmarkEnd w:id="2716"/>
    </w:p>
    <w:p w14:paraId="3DA7FF1E" w14:textId="7503D280" w:rsidR="00666539" w:rsidRDefault="00666539" w:rsidP="00666539">
      <w:pPr>
        <w:pStyle w:val="af9"/>
        <w:keepNext/>
        <w:rPr>
          <w:rtl/>
          <w:lang w:eastAsia="he-IL"/>
        </w:rPr>
      </w:pPr>
      <w:bookmarkStart w:id="2717" w:name="ET_guest_ליאור_שגב_222"/>
      <w:r w:rsidRPr="0066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שגב:</w:t>
      </w:r>
      <w:r w:rsidRPr="00666539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7"/>
    </w:p>
    <w:p w14:paraId="081B1A20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4E5D8884" w14:textId="747109E0" w:rsidR="00666539" w:rsidRDefault="00666539" w:rsidP="00666539">
      <w:pPr>
        <w:rPr>
          <w:rtl/>
          <w:lang w:eastAsia="he-IL"/>
        </w:rPr>
      </w:pPr>
      <w:bookmarkStart w:id="2718" w:name="_ETM_Q1_3104391"/>
      <w:bookmarkStart w:id="2719" w:name="_ETM_Q1_3104432"/>
      <w:bookmarkEnd w:id="2718"/>
      <w:bookmarkEnd w:id="2719"/>
      <w:r>
        <w:rPr>
          <w:rFonts w:hint="cs"/>
          <w:rtl/>
          <w:lang w:eastAsia="he-IL"/>
        </w:rPr>
        <w:t>לגבי סוגיי</w:t>
      </w:r>
      <w:bookmarkStart w:id="2720" w:name="_ETM_Q1_3103374"/>
      <w:bookmarkEnd w:id="2720"/>
      <w:r>
        <w:rPr>
          <w:rFonts w:hint="cs"/>
          <w:rtl/>
          <w:lang w:eastAsia="he-IL"/>
        </w:rPr>
        <w:t xml:space="preserve">ת הנאה </w:t>
      </w:r>
      <w:bookmarkStart w:id="2721" w:name="_ETM_Q1_3104707"/>
      <w:bookmarkEnd w:id="2721"/>
      <w:r>
        <w:rPr>
          <w:rFonts w:hint="cs"/>
          <w:rtl/>
          <w:lang w:eastAsia="he-IL"/>
        </w:rPr>
        <w:t>מן המת</w:t>
      </w:r>
      <w:bookmarkStart w:id="2722" w:name="_ETM_Q1_3104492"/>
      <w:bookmarkEnd w:id="2722"/>
      <w:r>
        <w:rPr>
          <w:rFonts w:hint="cs"/>
          <w:rtl/>
          <w:lang w:eastAsia="he-IL"/>
        </w:rPr>
        <w:t>, זו סוגייה א</w:t>
      </w:r>
      <w:bookmarkStart w:id="2723" w:name="_ETM_Q1_3104806"/>
      <w:bookmarkEnd w:id="2723"/>
      <w:r>
        <w:rPr>
          <w:rFonts w:hint="cs"/>
          <w:rtl/>
          <w:lang w:eastAsia="he-IL"/>
        </w:rPr>
        <w:t xml:space="preserve">חרת מניבול המת. </w:t>
      </w:r>
      <w:bookmarkStart w:id="2724" w:name="_ETM_Q1_3105719"/>
      <w:bookmarkEnd w:id="2724"/>
      <w:r>
        <w:rPr>
          <w:rFonts w:hint="cs"/>
          <w:rtl/>
          <w:lang w:eastAsia="he-IL"/>
        </w:rPr>
        <w:t xml:space="preserve">זה שתי </w:t>
      </w:r>
      <w:bookmarkStart w:id="2725" w:name="_ETM_Q1_3107518"/>
      <w:bookmarkEnd w:id="2725"/>
      <w:r>
        <w:rPr>
          <w:rFonts w:hint="cs"/>
          <w:rtl/>
          <w:lang w:eastAsia="he-IL"/>
        </w:rPr>
        <w:t>סוגיות שונות</w:t>
      </w:r>
      <w:bookmarkStart w:id="2726" w:name="_ETM_Q1_3105904"/>
      <w:bookmarkEnd w:id="2726"/>
      <w:r>
        <w:rPr>
          <w:rFonts w:hint="cs"/>
          <w:rtl/>
          <w:lang w:eastAsia="he-IL"/>
        </w:rPr>
        <w:t xml:space="preserve">. </w:t>
      </w:r>
      <w:bookmarkStart w:id="2727" w:name="_ETM_Q1_3106090"/>
      <w:bookmarkEnd w:id="2727"/>
    </w:p>
    <w:p w14:paraId="7E116288" w14:textId="77777777" w:rsidR="00666539" w:rsidRDefault="00666539" w:rsidP="00666539">
      <w:pPr>
        <w:rPr>
          <w:rtl/>
          <w:lang w:eastAsia="he-IL"/>
        </w:rPr>
      </w:pPr>
      <w:bookmarkStart w:id="2728" w:name="_ETM_Q1_3106134"/>
      <w:bookmarkStart w:id="2729" w:name="_ETM_Q1_3106994"/>
      <w:bookmarkEnd w:id="2728"/>
      <w:bookmarkEnd w:id="2729"/>
    </w:p>
    <w:p w14:paraId="5817F386" w14:textId="18835382" w:rsidR="00666539" w:rsidRDefault="00666539" w:rsidP="00666539">
      <w:pPr>
        <w:pStyle w:val="af9"/>
        <w:keepNext/>
        <w:rPr>
          <w:rtl/>
          <w:lang w:eastAsia="he-IL"/>
        </w:rPr>
      </w:pPr>
      <w:bookmarkStart w:id="2730" w:name="ET_guest_דר_יעקב_שפירא_223"/>
      <w:r w:rsidRPr="0066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666539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0"/>
    </w:p>
    <w:p w14:paraId="78894EC3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722B4B92" w14:textId="035A3E42" w:rsidR="00666539" w:rsidRDefault="00666539" w:rsidP="00666539">
      <w:pPr>
        <w:rPr>
          <w:rtl/>
          <w:lang w:eastAsia="he-IL"/>
        </w:rPr>
      </w:pPr>
      <w:bookmarkStart w:id="2731" w:name="_ETM_Q1_3107363"/>
      <w:bookmarkStart w:id="2732" w:name="_ETM_Q1_3107399"/>
      <w:bookmarkEnd w:id="2731"/>
      <w:bookmarkEnd w:id="2732"/>
      <w:r>
        <w:rPr>
          <w:rFonts w:hint="cs"/>
          <w:rtl/>
          <w:lang w:eastAsia="he-IL"/>
        </w:rPr>
        <w:t>כן. לא, לא, לא דיב</w:t>
      </w:r>
      <w:bookmarkStart w:id="2733" w:name="_ETM_Q1_3108337"/>
      <w:bookmarkEnd w:id="2733"/>
      <w:r>
        <w:rPr>
          <w:rFonts w:hint="cs"/>
          <w:rtl/>
          <w:lang w:eastAsia="he-IL"/>
        </w:rPr>
        <w:t xml:space="preserve">רתי </w:t>
      </w:r>
      <w:bookmarkStart w:id="2734" w:name="_ETM_Q1_3109594"/>
      <w:bookmarkEnd w:id="2734"/>
      <w:r>
        <w:rPr>
          <w:rFonts w:hint="cs"/>
          <w:rtl/>
          <w:lang w:eastAsia="he-IL"/>
        </w:rPr>
        <w:t>על הכריתה. לא דיברתי על ה</w:t>
      </w:r>
      <w:bookmarkStart w:id="2735" w:name="_ETM_Q1_3108989"/>
      <w:bookmarkEnd w:id="2735"/>
      <w:r>
        <w:rPr>
          <w:rFonts w:hint="cs"/>
          <w:rtl/>
          <w:lang w:eastAsia="he-IL"/>
        </w:rPr>
        <w:t xml:space="preserve">כריתה, דיברתי על השאיבה. </w:t>
      </w:r>
      <w:bookmarkStart w:id="2736" w:name="_ETM_Q1_3111995"/>
      <w:bookmarkEnd w:id="2736"/>
    </w:p>
    <w:p w14:paraId="084B23A3" w14:textId="77777777" w:rsidR="00666539" w:rsidRDefault="00666539" w:rsidP="00666539">
      <w:pPr>
        <w:rPr>
          <w:rtl/>
          <w:lang w:eastAsia="he-IL"/>
        </w:rPr>
      </w:pPr>
      <w:bookmarkStart w:id="2737" w:name="_ETM_Q1_3112034"/>
      <w:bookmarkEnd w:id="2737"/>
    </w:p>
    <w:p w14:paraId="10A170DA" w14:textId="5F0C752C" w:rsidR="00666539" w:rsidRDefault="00666539" w:rsidP="00666539">
      <w:pPr>
        <w:pStyle w:val="af6"/>
        <w:keepNext/>
        <w:rPr>
          <w:rtl/>
        </w:rPr>
      </w:pPr>
      <w:bookmarkStart w:id="2738" w:name="ET_yor_5807_224"/>
      <w:r w:rsidRPr="00666539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666539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37ED7504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71A53580" w14:textId="3B40FD86" w:rsidR="00666539" w:rsidRDefault="00666539" w:rsidP="00666539">
      <w:pPr>
        <w:rPr>
          <w:rtl/>
          <w:lang w:eastAsia="he-IL"/>
        </w:rPr>
      </w:pPr>
      <w:bookmarkStart w:id="2739" w:name="_ETM_Q1_3109930"/>
      <w:bookmarkStart w:id="2740" w:name="_ETM_Q1_3109955"/>
      <w:bookmarkEnd w:id="2739"/>
      <w:bookmarkEnd w:id="2740"/>
      <w:r>
        <w:rPr>
          <w:rFonts w:hint="cs"/>
          <w:rtl/>
          <w:lang w:eastAsia="he-IL"/>
        </w:rPr>
        <w:t xml:space="preserve">אנחנו </w:t>
      </w:r>
      <w:bookmarkStart w:id="2741" w:name="_ETM_Q1_3110622"/>
      <w:bookmarkEnd w:id="2741"/>
      <w:r>
        <w:rPr>
          <w:rFonts w:hint="cs"/>
          <w:rtl/>
          <w:lang w:eastAsia="he-IL"/>
        </w:rPr>
        <w:t>לא מדברים. אנחנו מדברים</w:t>
      </w:r>
      <w:bookmarkStart w:id="2742" w:name="_ETM_Q1_3109772"/>
      <w:bookmarkEnd w:id="2742"/>
      <w:r>
        <w:rPr>
          <w:rFonts w:hint="cs"/>
          <w:rtl/>
          <w:lang w:eastAsia="he-IL"/>
        </w:rPr>
        <w:t xml:space="preserve"> על שאיבה. </w:t>
      </w:r>
    </w:p>
    <w:p w14:paraId="1B1B0DD2" w14:textId="77777777" w:rsidR="00666539" w:rsidRDefault="00666539" w:rsidP="00666539">
      <w:pPr>
        <w:rPr>
          <w:rtl/>
          <w:lang w:eastAsia="he-IL"/>
        </w:rPr>
      </w:pPr>
      <w:bookmarkStart w:id="2743" w:name="_ETM_Q1_3112336"/>
      <w:bookmarkStart w:id="2744" w:name="_ETM_Q1_3112379"/>
      <w:bookmarkStart w:id="2745" w:name="_ETM_Q1_3110287"/>
      <w:bookmarkStart w:id="2746" w:name="_ETM_Q1_3110275"/>
      <w:bookmarkStart w:id="2747" w:name="_ETM_Q1_3110571"/>
      <w:bookmarkEnd w:id="2743"/>
      <w:bookmarkEnd w:id="2744"/>
      <w:bookmarkEnd w:id="2745"/>
      <w:bookmarkEnd w:id="2746"/>
      <w:bookmarkEnd w:id="2747"/>
    </w:p>
    <w:p w14:paraId="7E1D3179" w14:textId="72060777" w:rsidR="00666539" w:rsidRDefault="00666539" w:rsidP="00666539">
      <w:pPr>
        <w:pStyle w:val="af9"/>
        <w:keepNext/>
        <w:rPr>
          <w:rtl/>
          <w:lang w:eastAsia="he-IL"/>
        </w:rPr>
      </w:pPr>
      <w:bookmarkStart w:id="2748" w:name="ET_guest_צבי_האוזר_225"/>
      <w:r w:rsidRPr="0066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666539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"/>
    </w:p>
    <w:p w14:paraId="1782D671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171299E4" w14:textId="72F01260" w:rsidR="00666539" w:rsidRDefault="00666539" w:rsidP="00666539">
      <w:pPr>
        <w:rPr>
          <w:rtl/>
          <w:lang w:eastAsia="he-IL"/>
        </w:rPr>
      </w:pPr>
      <w:bookmarkStart w:id="2749" w:name="_ETM_Q1_3110740"/>
      <w:bookmarkStart w:id="2750" w:name="_ETM_Q1_3110785"/>
      <w:bookmarkEnd w:id="2749"/>
      <w:bookmarkEnd w:id="2750"/>
      <w:r>
        <w:rPr>
          <w:rFonts w:hint="cs"/>
          <w:rtl/>
          <w:lang w:eastAsia="he-IL"/>
        </w:rPr>
        <w:t xml:space="preserve">גם ניבול המת הוא </w:t>
      </w:r>
      <w:bookmarkStart w:id="2751" w:name="_ETM_Q1_3112926"/>
      <w:bookmarkEnd w:id="2751"/>
      <w:r>
        <w:rPr>
          <w:rFonts w:hint="cs"/>
          <w:rtl/>
          <w:lang w:eastAsia="he-IL"/>
        </w:rPr>
        <w:t xml:space="preserve">רלוונטי לרצונו של המת. </w:t>
      </w:r>
    </w:p>
    <w:p w14:paraId="5C232895" w14:textId="77777777" w:rsidR="00666539" w:rsidRDefault="00666539" w:rsidP="00666539">
      <w:pPr>
        <w:rPr>
          <w:rtl/>
          <w:lang w:eastAsia="he-IL"/>
        </w:rPr>
      </w:pPr>
      <w:bookmarkStart w:id="2752" w:name="_ETM_Q1_3115560"/>
      <w:bookmarkStart w:id="2753" w:name="_ETM_Q1_3115614"/>
      <w:bookmarkEnd w:id="2752"/>
      <w:bookmarkEnd w:id="2753"/>
    </w:p>
    <w:p w14:paraId="577B7237" w14:textId="3CDDC82C" w:rsidR="00666539" w:rsidRDefault="00666539" w:rsidP="00666539">
      <w:pPr>
        <w:pStyle w:val="af9"/>
        <w:keepNext/>
        <w:rPr>
          <w:rtl/>
          <w:lang w:eastAsia="he-IL"/>
        </w:rPr>
      </w:pPr>
      <w:bookmarkStart w:id="2754" w:name="ET_guest_דר_יעקב_שפירא_226"/>
      <w:r w:rsidRPr="0066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666539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4"/>
    </w:p>
    <w:p w14:paraId="565CC2DF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6295522F" w14:textId="526F5956" w:rsidR="00666539" w:rsidRDefault="00666539" w:rsidP="00666539">
      <w:pPr>
        <w:rPr>
          <w:rtl/>
          <w:lang w:eastAsia="he-IL"/>
        </w:rPr>
      </w:pPr>
      <w:bookmarkStart w:id="2755" w:name="_ETM_Q1_3116974"/>
      <w:bookmarkEnd w:id="2755"/>
      <w:r>
        <w:rPr>
          <w:rFonts w:hint="cs"/>
          <w:rtl/>
          <w:lang w:eastAsia="he-IL"/>
        </w:rPr>
        <w:t>ע</w:t>
      </w:r>
      <w:bookmarkStart w:id="2756" w:name="_ETM_Q1_3117027"/>
      <w:bookmarkEnd w:id="2756"/>
      <w:r>
        <w:rPr>
          <w:rFonts w:hint="cs"/>
          <w:rtl/>
          <w:lang w:eastAsia="he-IL"/>
        </w:rPr>
        <w:t xml:space="preserve">כשיו, לגבי הכריתה, אני רק רוצה </w:t>
      </w:r>
      <w:bookmarkStart w:id="2757" w:name="_ETM_Q1_3119743"/>
      <w:bookmarkEnd w:id="2757"/>
      <w:r>
        <w:rPr>
          <w:rFonts w:hint="cs"/>
          <w:rtl/>
          <w:lang w:eastAsia="he-IL"/>
        </w:rPr>
        <w:t>להדגיש פה נקודה. בהנחיית היו</w:t>
      </w:r>
      <w:bookmarkStart w:id="2758" w:name="_ETM_Q1_3119806"/>
      <w:bookmarkEnd w:id="2758"/>
      <w:r>
        <w:rPr>
          <w:rFonts w:hint="cs"/>
          <w:rtl/>
          <w:lang w:eastAsia="he-IL"/>
        </w:rPr>
        <w:t>עץ המשפטי לממשלה אליקים רובינשטיין שקבע</w:t>
      </w:r>
      <w:bookmarkStart w:id="2759" w:name="_ETM_Q1_3125461"/>
      <w:bookmarkEnd w:id="2759"/>
      <w:r>
        <w:rPr>
          <w:rFonts w:hint="cs"/>
          <w:rtl/>
          <w:lang w:eastAsia="he-IL"/>
        </w:rPr>
        <w:t xml:space="preserve"> בעניין השימוש בזרע נפטר. הוא הבחין בין שאיבה לבין כריתה.</w:t>
      </w:r>
      <w:bookmarkStart w:id="2760" w:name="_ETM_Q1_3131781"/>
      <w:bookmarkEnd w:id="2760"/>
      <w:r>
        <w:rPr>
          <w:rFonts w:hint="cs"/>
          <w:rtl/>
          <w:lang w:eastAsia="he-IL"/>
        </w:rPr>
        <w:t xml:space="preserve"> והוא </w:t>
      </w:r>
      <w:bookmarkStart w:id="2761" w:name="_ETM_Q1_3129407"/>
      <w:bookmarkEnd w:id="2761"/>
      <w:r>
        <w:rPr>
          <w:rFonts w:hint="cs"/>
          <w:rtl/>
          <w:lang w:eastAsia="he-IL"/>
        </w:rPr>
        <w:t>סבר שכאשר מדובר בפעולה הכרוכה בנתיחה, אז לכאורה לטעמו</w:t>
      </w:r>
      <w:bookmarkStart w:id="2762" w:name="_ETM_Q1_3136725"/>
      <w:bookmarkEnd w:id="2762"/>
      <w:r>
        <w:rPr>
          <w:rFonts w:hint="cs"/>
          <w:rtl/>
          <w:lang w:eastAsia="he-IL"/>
        </w:rPr>
        <w:t xml:space="preserve"> פעולה זו נכנסת לגדר</w:t>
      </w:r>
      <w:bookmarkStart w:id="2763" w:name="_ETM_Q1_3135801"/>
      <w:bookmarkEnd w:id="2763"/>
      <w:r>
        <w:rPr>
          <w:rFonts w:hint="cs"/>
          <w:rtl/>
          <w:lang w:eastAsia="he-IL"/>
        </w:rPr>
        <w:t>ו של חוק האנטומיה והפ</w:t>
      </w:r>
      <w:bookmarkStart w:id="2764" w:name="_ETM_Q1_3136996"/>
      <w:bookmarkEnd w:id="2764"/>
      <w:r>
        <w:rPr>
          <w:rFonts w:hint="cs"/>
          <w:rtl/>
          <w:lang w:eastAsia="he-IL"/>
        </w:rPr>
        <w:t>תולוגיה. בניגוד לכך,</w:t>
      </w:r>
      <w:bookmarkStart w:id="2765" w:name="_ETM_Q1_3139143"/>
      <w:bookmarkEnd w:id="2765"/>
      <w:r>
        <w:rPr>
          <w:rFonts w:hint="cs"/>
          <w:rtl/>
          <w:lang w:eastAsia="he-IL"/>
        </w:rPr>
        <w:t xml:space="preserve"> החוק רוצה לסייג. החוק רוצה לומר ש</w:t>
      </w:r>
      <w:bookmarkStart w:id="2766" w:name="_ETM_Q1_3141514"/>
      <w:bookmarkEnd w:id="2766"/>
      <w:r>
        <w:rPr>
          <w:rFonts w:hint="cs"/>
          <w:rtl/>
          <w:lang w:eastAsia="he-IL"/>
        </w:rPr>
        <w:t xml:space="preserve">הוראות חוק האנטומיה </w:t>
      </w:r>
      <w:bookmarkStart w:id="2767" w:name="_ETM_Q1_3144293"/>
      <w:bookmarkEnd w:id="2767"/>
      <w:r>
        <w:rPr>
          <w:rFonts w:hint="cs"/>
          <w:rtl/>
          <w:lang w:eastAsia="he-IL"/>
        </w:rPr>
        <w:t xml:space="preserve">והפתולוגיה לא יחולו בכלל על שאיבת זרע, בין אם </w:t>
      </w:r>
      <w:bookmarkStart w:id="2768" w:name="_ETM_Q1_3146210"/>
      <w:bookmarkEnd w:id="2768"/>
      <w:r>
        <w:rPr>
          <w:rFonts w:hint="cs"/>
          <w:rtl/>
          <w:lang w:eastAsia="he-IL"/>
        </w:rPr>
        <w:t xml:space="preserve">מדובר </w:t>
      </w:r>
      <w:bookmarkStart w:id="2769" w:name="_ETM_Q1_3146726"/>
      <w:bookmarkEnd w:id="2769"/>
      <w:r>
        <w:rPr>
          <w:rFonts w:hint="cs"/>
          <w:rtl/>
          <w:lang w:eastAsia="he-IL"/>
        </w:rPr>
        <w:t xml:space="preserve">בנתיחה ובין אם מדובר בשאיבה. אני חושב שצריך לתת תשומת </w:t>
      </w:r>
      <w:bookmarkStart w:id="2770" w:name="_ETM_Q1_3152004"/>
      <w:bookmarkEnd w:id="2770"/>
      <w:r>
        <w:rPr>
          <w:rFonts w:hint="cs"/>
          <w:rtl/>
          <w:lang w:eastAsia="he-IL"/>
        </w:rPr>
        <w:t xml:space="preserve">לב לעניין הזה. למה שהחוק רוצה לחוקק. </w:t>
      </w:r>
    </w:p>
    <w:p w14:paraId="173BD61F" w14:textId="77777777" w:rsidR="00666539" w:rsidRDefault="00666539" w:rsidP="00666539">
      <w:pPr>
        <w:rPr>
          <w:rtl/>
          <w:lang w:eastAsia="he-IL"/>
        </w:rPr>
      </w:pPr>
      <w:bookmarkStart w:id="2771" w:name="_ETM_Q1_3157855"/>
      <w:bookmarkStart w:id="2772" w:name="_ETM_Q1_3157908"/>
      <w:bookmarkEnd w:id="2771"/>
      <w:bookmarkEnd w:id="2772"/>
    </w:p>
    <w:p w14:paraId="19C3F3B9" w14:textId="1475F230" w:rsidR="00666539" w:rsidRDefault="00666539" w:rsidP="00666539">
      <w:pPr>
        <w:pStyle w:val="a4"/>
        <w:keepNext/>
        <w:rPr>
          <w:rtl/>
        </w:rPr>
      </w:pPr>
      <w:bookmarkStart w:id="2773" w:name="ET_speaker_נעה_בן_שבת_227"/>
      <w:r w:rsidRPr="006665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6539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2F357FBA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062977C0" w14:textId="41315423" w:rsidR="00666539" w:rsidRDefault="00666539" w:rsidP="006665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74" w:name="_ETM_Q1_3155922"/>
      <w:bookmarkStart w:id="2775" w:name="_ETM_Q1_3155958"/>
      <w:bookmarkEnd w:id="2774"/>
      <w:bookmarkEnd w:id="2775"/>
      <w:r>
        <w:rPr>
          <w:rFonts w:hint="cs"/>
          <w:rtl/>
          <w:lang w:eastAsia="he-IL"/>
        </w:rPr>
        <w:t xml:space="preserve">תם רוצים להתייחס </w:t>
      </w:r>
      <w:bookmarkStart w:id="2776" w:name="_ETM_Q1_3157762"/>
      <w:bookmarkEnd w:id="2776"/>
      <w:r>
        <w:rPr>
          <w:rFonts w:hint="cs"/>
          <w:rtl/>
          <w:lang w:eastAsia="he-IL"/>
        </w:rPr>
        <w:t xml:space="preserve">לזה, לבקשה שלכם לא </w:t>
      </w:r>
      <w:bookmarkStart w:id="2777" w:name="_ETM_Q1_3156399"/>
      <w:bookmarkEnd w:id="2777"/>
      <w:r>
        <w:rPr>
          <w:rFonts w:hint="cs"/>
          <w:rtl/>
          <w:lang w:eastAsia="he-IL"/>
        </w:rPr>
        <w:t>להח</w:t>
      </w:r>
      <w:bookmarkStart w:id="2778" w:name="_ETM_Q1_3157217"/>
      <w:bookmarkStart w:id="2779" w:name="_ETM_Q1_3157274"/>
      <w:bookmarkEnd w:id="2778"/>
      <w:bookmarkEnd w:id="2779"/>
      <w:r>
        <w:rPr>
          <w:rFonts w:hint="cs"/>
          <w:rtl/>
          <w:lang w:eastAsia="he-IL"/>
        </w:rPr>
        <w:t>יל?</w:t>
      </w:r>
    </w:p>
    <w:p w14:paraId="0014519B" w14:textId="77777777" w:rsidR="00666539" w:rsidRDefault="00666539" w:rsidP="00666539">
      <w:pPr>
        <w:rPr>
          <w:rtl/>
          <w:lang w:eastAsia="he-IL"/>
        </w:rPr>
      </w:pPr>
      <w:bookmarkStart w:id="2780" w:name="_ETM_Q1_3159330"/>
      <w:bookmarkStart w:id="2781" w:name="_ETM_Q1_3159386"/>
      <w:bookmarkStart w:id="2782" w:name="_ETM_Q1_3156424"/>
      <w:bookmarkStart w:id="2783" w:name="_ETM_Q1_3156376"/>
      <w:bookmarkStart w:id="2784" w:name="_ETM_Q1_3159643"/>
      <w:bookmarkEnd w:id="2780"/>
      <w:bookmarkEnd w:id="2781"/>
      <w:bookmarkEnd w:id="2782"/>
      <w:bookmarkEnd w:id="2783"/>
      <w:bookmarkEnd w:id="2784"/>
    </w:p>
    <w:p w14:paraId="4A016FE2" w14:textId="180AF2BC" w:rsidR="00666539" w:rsidRDefault="00666539" w:rsidP="00666539">
      <w:pPr>
        <w:pStyle w:val="af9"/>
        <w:keepNext/>
        <w:rPr>
          <w:rtl/>
          <w:lang w:eastAsia="he-IL"/>
        </w:rPr>
      </w:pPr>
      <w:bookmarkStart w:id="2785" w:name="ET_guest_נגה_שילדהאוז_טאובר_228"/>
      <w:r w:rsidRPr="0066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שילדהאוז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טאובר</w:t>
      </w:r>
      <w:proofErr w:type="spellEnd"/>
      <w:r>
        <w:rPr>
          <w:rtl/>
          <w:lang w:eastAsia="he-IL"/>
        </w:rPr>
        <w:t>:</w:t>
      </w:r>
      <w:r w:rsidRPr="00666539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14:paraId="77285204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735868B6" w14:textId="02414676" w:rsidR="00666539" w:rsidRDefault="00666539" w:rsidP="00666539">
      <w:pPr>
        <w:rPr>
          <w:rtl/>
          <w:lang w:eastAsia="he-IL"/>
        </w:rPr>
      </w:pPr>
      <w:bookmarkStart w:id="2786" w:name="_ETM_Q1_3160130"/>
      <w:bookmarkStart w:id="2787" w:name="_ETM_Q1_3160172"/>
      <w:bookmarkEnd w:id="2786"/>
      <w:bookmarkEnd w:id="2787"/>
      <w:r>
        <w:rPr>
          <w:rFonts w:hint="cs"/>
          <w:rtl/>
          <w:lang w:eastAsia="he-IL"/>
        </w:rPr>
        <w:t>כן. כ</w:t>
      </w:r>
      <w:bookmarkStart w:id="2788" w:name="_ETM_Q1_3157474"/>
      <w:bookmarkEnd w:id="2788"/>
      <w:r>
        <w:rPr>
          <w:rFonts w:hint="cs"/>
          <w:rtl/>
          <w:lang w:eastAsia="he-IL"/>
        </w:rPr>
        <w:t xml:space="preserve">י אם רוצים לעשות הבחנה </w:t>
      </w:r>
      <w:bookmarkStart w:id="2789" w:name="_ETM_Q1_3160270"/>
      <w:bookmarkEnd w:id="2789"/>
      <w:r>
        <w:rPr>
          <w:rFonts w:hint="cs"/>
          <w:rtl/>
          <w:lang w:eastAsia="he-IL"/>
        </w:rPr>
        <w:t>בין שאיבה לבין כריתה, זה משהו שיש לו משמעויות פרקט</w:t>
      </w:r>
      <w:bookmarkStart w:id="2790" w:name="_ETM_Q1_3162531"/>
      <w:bookmarkEnd w:id="2790"/>
      <w:r>
        <w:rPr>
          <w:rFonts w:hint="cs"/>
          <w:rtl/>
          <w:lang w:eastAsia="he-IL"/>
        </w:rPr>
        <w:t xml:space="preserve">יות. </w:t>
      </w:r>
      <w:bookmarkStart w:id="2791" w:name="_ETM_Q1_3162810"/>
      <w:bookmarkEnd w:id="2791"/>
      <w:r>
        <w:rPr>
          <w:rFonts w:hint="cs"/>
          <w:rtl/>
          <w:lang w:eastAsia="he-IL"/>
        </w:rPr>
        <w:t>זה אומר שלא תמיד אפשר יהיה בכלל לעשות את הנטילה</w:t>
      </w:r>
      <w:bookmarkStart w:id="2792" w:name="_ETM_Q1_3168143"/>
      <w:bookmarkEnd w:id="2792"/>
      <w:r>
        <w:rPr>
          <w:rFonts w:hint="cs"/>
          <w:rtl/>
          <w:lang w:eastAsia="he-IL"/>
        </w:rPr>
        <w:t xml:space="preserve"> ב</w:t>
      </w:r>
      <w:bookmarkStart w:id="2793" w:name="_ETM_Q1_3165159"/>
      <w:bookmarkEnd w:id="2793"/>
      <w:r>
        <w:rPr>
          <w:rFonts w:hint="cs"/>
          <w:rtl/>
          <w:lang w:eastAsia="he-IL"/>
        </w:rPr>
        <w:t>סופו של דבר. כי לא בכל מקום אפשר לעשות א</w:t>
      </w:r>
      <w:bookmarkStart w:id="2794" w:name="_ETM_Q1_3169583"/>
      <w:bookmarkEnd w:id="2794"/>
      <w:r>
        <w:rPr>
          <w:rFonts w:hint="cs"/>
          <w:rtl/>
          <w:lang w:eastAsia="he-IL"/>
        </w:rPr>
        <w:t>ת השאיבה. אז</w:t>
      </w:r>
      <w:bookmarkStart w:id="2795" w:name="_ETM_Q1_3167801"/>
      <w:bookmarkEnd w:id="2795"/>
      <w:r>
        <w:rPr>
          <w:rFonts w:hint="cs"/>
          <w:rtl/>
          <w:lang w:eastAsia="he-IL"/>
        </w:rPr>
        <w:t xml:space="preserve"> פרופ' </w:t>
      </w:r>
      <w:bookmarkStart w:id="2796" w:name="_ETM_Q1_3167617"/>
      <w:bookmarkEnd w:id="2796"/>
      <w:r>
        <w:rPr>
          <w:rFonts w:hint="cs"/>
          <w:rtl/>
          <w:lang w:eastAsia="he-IL"/>
        </w:rPr>
        <w:t>גבע תסביר, אבל זה עניין קרי</w:t>
      </w:r>
      <w:bookmarkStart w:id="2797" w:name="_ETM_Q1_3169866"/>
      <w:bookmarkEnd w:id="2797"/>
      <w:r>
        <w:rPr>
          <w:rFonts w:hint="cs"/>
          <w:rtl/>
          <w:lang w:eastAsia="he-IL"/>
        </w:rPr>
        <w:t xml:space="preserve">טי. </w:t>
      </w:r>
    </w:p>
    <w:p w14:paraId="06A5147F" w14:textId="77777777" w:rsidR="00666539" w:rsidRDefault="00666539" w:rsidP="00666539">
      <w:pPr>
        <w:rPr>
          <w:rtl/>
          <w:lang w:eastAsia="he-IL"/>
        </w:rPr>
      </w:pPr>
      <w:bookmarkStart w:id="2798" w:name="_ETM_Q1_3170413"/>
      <w:bookmarkStart w:id="2799" w:name="_ETM_Q1_3170455"/>
      <w:bookmarkStart w:id="2800" w:name="_ETM_Q1_3171784"/>
      <w:bookmarkEnd w:id="2798"/>
      <w:bookmarkEnd w:id="2799"/>
      <w:bookmarkEnd w:id="2800"/>
    </w:p>
    <w:p w14:paraId="2FFEAE00" w14:textId="0DA47F80" w:rsidR="00666539" w:rsidRDefault="00666539" w:rsidP="00666539">
      <w:pPr>
        <w:pStyle w:val="af9"/>
        <w:keepNext/>
        <w:rPr>
          <w:rtl/>
          <w:lang w:eastAsia="he-IL"/>
        </w:rPr>
      </w:pPr>
      <w:bookmarkStart w:id="2801" w:name="ET_guest_פרופ_טליה_אלדר_גבע_229"/>
      <w:r w:rsidRPr="0066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אלדר-גבע:</w:t>
      </w:r>
      <w:r w:rsidRPr="00666539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445003E2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5B45F1C4" w14:textId="500BB04F" w:rsidR="00666539" w:rsidRDefault="00666539" w:rsidP="00666539">
      <w:pPr>
        <w:rPr>
          <w:rtl/>
          <w:lang w:eastAsia="he-IL"/>
        </w:rPr>
      </w:pPr>
      <w:bookmarkStart w:id="2802" w:name="_ETM_Q1_3172127"/>
      <w:bookmarkStart w:id="2803" w:name="_ETM_Q1_3172151"/>
      <w:bookmarkEnd w:id="2802"/>
      <w:bookmarkEnd w:id="2803"/>
      <w:r>
        <w:rPr>
          <w:rFonts w:hint="cs"/>
          <w:rtl/>
          <w:lang w:eastAsia="he-IL"/>
        </w:rPr>
        <w:t xml:space="preserve">זה </w:t>
      </w:r>
      <w:bookmarkStart w:id="2804" w:name="_ETM_Q1_3172549"/>
      <w:bookmarkEnd w:id="2804"/>
      <w:r>
        <w:rPr>
          <w:rFonts w:hint="cs"/>
          <w:rtl/>
          <w:lang w:eastAsia="he-IL"/>
        </w:rPr>
        <w:t>עניין באמת מאוד חשוב. אדם חייל, זה יהיה ר</w:t>
      </w:r>
      <w:bookmarkStart w:id="2805" w:name="_ETM_Q1_3176733"/>
      <w:bookmarkEnd w:id="2805"/>
      <w:r>
        <w:rPr>
          <w:rFonts w:hint="cs"/>
          <w:rtl/>
          <w:lang w:eastAsia="he-IL"/>
        </w:rPr>
        <w:t xml:space="preserve">לוונטי </w:t>
      </w:r>
      <w:bookmarkStart w:id="2806" w:name="_ETM_Q1_3177449"/>
      <w:bookmarkEnd w:id="2806"/>
      <w:r>
        <w:rPr>
          <w:rFonts w:hint="cs"/>
          <w:rtl/>
          <w:lang w:eastAsia="he-IL"/>
        </w:rPr>
        <w:t>בעיקר לחיילים, שלא נפטרו בבית חולים. אדם שנפטר בבית חולים</w:t>
      </w:r>
      <w:bookmarkStart w:id="2807" w:name="_ETM_Q1_3183952"/>
      <w:bookmarkEnd w:id="2807"/>
      <w:r>
        <w:rPr>
          <w:rFonts w:hint="cs"/>
          <w:rtl/>
          <w:lang w:eastAsia="he-IL"/>
        </w:rPr>
        <w:t xml:space="preserve"> וש</w:t>
      </w:r>
      <w:bookmarkStart w:id="2808" w:name="_ETM_Q1_3181995"/>
      <w:bookmarkEnd w:id="2808"/>
      <w:r>
        <w:rPr>
          <w:rFonts w:hint="cs"/>
          <w:rtl/>
          <w:lang w:eastAsia="he-IL"/>
        </w:rPr>
        <w:t xml:space="preserve">ם יש יחידת </w:t>
      </w:r>
      <w:r>
        <w:rPr>
          <w:rFonts w:hint="cs"/>
          <w:lang w:eastAsia="he-IL"/>
        </w:rPr>
        <w:t>IVF</w:t>
      </w:r>
      <w:r>
        <w:rPr>
          <w:rFonts w:hint="cs"/>
          <w:rtl/>
          <w:lang w:eastAsia="he-IL"/>
        </w:rPr>
        <w:t xml:space="preserve"> אפשר בקלות לקחת זרע מהאשך </w:t>
      </w:r>
      <w:bookmarkStart w:id="2809" w:name="_ETM_Q1_3188039"/>
      <w:bookmarkEnd w:id="2809"/>
      <w:r>
        <w:rPr>
          <w:rFonts w:hint="cs"/>
          <w:rtl/>
          <w:lang w:eastAsia="he-IL"/>
        </w:rPr>
        <w:t>בשאיבה, זה פשוט. הבעיה עם אנשים שלא נפטרו בבית חולים.</w:t>
      </w:r>
      <w:bookmarkStart w:id="2810" w:name="_ETM_Q1_3193394"/>
      <w:bookmarkEnd w:id="2810"/>
      <w:r>
        <w:rPr>
          <w:rFonts w:hint="cs"/>
          <w:rtl/>
          <w:lang w:eastAsia="he-IL"/>
        </w:rPr>
        <w:t xml:space="preserve"> ונכון להיום לא מביאים גופה לבית ח</w:t>
      </w:r>
      <w:bookmarkStart w:id="2811" w:name="_ETM_Q1_3194053"/>
      <w:bookmarkEnd w:id="2811"/>
      <w:r>
        <w:rPr>
          <w:rFonts w:hint="cs"/>
          <w:rtl/>
          <w:lang w:eastAsia="he-IL"/>
        </w:rPr>
        <w:t>ולים. מביאים גופה למכון</w:t>
      </w:r>
      <w:bookmarkStart w:id="2812" w:name="_ETM_Q1_3196543"/>
      <w:bookmarkEnd w:id="2812"/>
      <w:r>
        <w:rPr>
          <w:rFonts w:hint="cs"/>
          <w:rtl/>
          <w:lang w:eastAsia="he-IL"/>
        </w:rPr>
        <w:t xml:space="preserve"> לרפואה משפטית. למכו</w:t>
      </w:r>
      <w:bookmarkStart w:id="2813" w:name="_ETM_Q1_3197654"/>
      <w:bookmarkEnd w:id="2813"/>
      <w:r>
        <w:rPr>
          <w:rFonts w:hint="cs"/>
          <w:rtl/>
          <w:lang w:eastAsia="he-IL"/>
        </w:rPr>
        <w:t xml:space="preserve">ן לרפואה משפטית אין מעבדת </w:t>
      </w:r>
      <w:r>
        <w:rPr>
          <w:rFonts w:hint="cs"/>
          <w:lang w:eastAsia="he-IL"/>
        </w:rPr>
        <w:t>IVF</w:t>
      </w:r>
      <w:r>
        <w:rPr>
          <w:rFonts w:hint="cs"/>
          <w:rtl/>
          <w:lang w:eastAsia="he-IL"/>
        </w:rPr>
        <w:t xml:space="preserve"> צמודה ולכן </w:t>
      </w:r>
      <w:bookmarkStart w:id="2814" w:name="_ETM_Q1_3203158"/>
      <w:bookmarkEnd w:id="2814"/>
      <w:r>
        <w:rPr>
          <w:rFonts w:hint="cs"/>
          <w:rtl/>
          <w:lang w:eastAsia="he-IL"/>
        </w:rPr>
        <w:t xml:space="preserve">אי אפשר שם לשאוב זרע מהאשך ולעשות פעולה. </w:t>
      </w:r>
    </w:p>
    <w:p w14:paraId="66932899" w14:textId="77777777" w:rsidR="00666539" w:rsidRDefault="00666539" w:rsidP="00666539">
      <w:pPr>
        <w:rPr>
          <w:rtl/>
          <w:lang w:eastAsia="he-IL"/>
        </w:rPr>
      </w:pPr>
      <w:bookmarkStart w:id="2815" w:name="_ETM_Q1_3208222"/>
      <w:bookmarkStart w:id="2816" w:name="_ETM_Q1_3208259"/>
      <w:bookmarkEnd w:id="2815"/>
      <w:bookmarkEnd w:id="2816"/>
    </w:p>
    <w:p w14:paraId="4E6DA040" w14:textId="7F9B5F48" w:rsidR="00666539" w:rsidRDefault="00666539" w:rsidP="00666539">
      <w:pPr>
        <w:rPr>
          <w:rtl/>
          <w:lang w:eastAsia="he-IL"/>
        </w:rPr>
      </w:pPr>
      <w:bookmarkStart w:id="2817" w:name="_ETM_Q1_3208335"/>
      <w:bookmarkStart w:id="2818" w:name="_ETM_Q1_3208369"/>
      <w:bookmarkEnd w:id="2817"/>
      <w:bookmarkEnd w:id="2818"/>
      <w:r>
        <w:rPr>
          <w:rFonts w:hint="cs"/>
          <w:rtl/>
          <w:lang w:eastAsia="he-IL"/>
        </w:rPr>
        <w:t xml:space="preserve">לכן </w:t>
      </w:r>
      <w:bookmarkStart w:id="2819" w:name="_ETM_Q1_3205839"/>
      <w:bookmarkEnd w:id="2819"/>
      <w:r>
        <w:rPr>
          <w:rFonts w:hint="cs"/>
          <w:rtl/>
          <w:lang w:eastAsia="he-IL"/>
        </w:rPr>
        <w:t>מה</w:t>
      </w:r>
      <w:bookmarkStart w:id="2820" w:name="_ETM_Q1_3206025"/>
      <w:bookmarkEnd w:id="2820"/>
      <w:r>
        <w:rPr>
          <w:rFonts w:hint="cs"/>
          <w:rtl/>
          <w:lang w:eastAsia="he-IL"/>
        </w:rPr>
        <w:t xml:space="preserve"> שקורה היום בכל המקרים שבית משפט מאשר, ואנשי</w:t>
      </w:r>
      <w:bookmarkStart w:id="2821" w:name="_ETM_Q1_3209157"/>
      <w:bookmarkEnd w:id="2821"/>
      <w:r>
        <w:rPr>
          <w:rFonts w:hint="cs"/>
          <w:rtl/>
          <w:lang w:eastAsia="he-IL"/>
        </w:rPr>
        <w:t>ם צריכים</w:t>
      </w:r>
      <w:bookmarkStart w:id="2822" w:name="_ETM_Q1_3209655"/>
      <w:bookmarkEnd w:id="2822"/>
      <w:r>
        <w:rPr>
          <w:rFonts w:hint="cs"/>
          <w:rtl/>
          <w:lang w:eastAsia="he-IL"/>
        </w:rPr>
        <w:t xml:space="preserve"> לדעת את זה, ואנחנו חשבנו שאנשים צריכים לדעת את זה </w:t>
      </w:r>
      <w:bookmarkStart w:id="2823" w:name="_ETM_Q1_3214627"/>
      <w:bookmarkEnd w:id="2823"/>
      <w:r>
        <w:rPr>
          <w:rFonts w:hint="cs"/>
          <w:rtl/>
          <w:lang w:eastAsia="he-IL"/>
        </w:rPr>
        <w:t xml:space="preserve">גם כשהם חותמים על טופס </w:t>
      </w:r>
      <w:bookmarkStart w:id="2824" w:name="_ETM_Q1_3213932"/>
      <w:bookmarkEnd w:id="2824"/>
      <w:r>
        <w:rPr>
          <w:rFonts w:hint="cs"/>
          <w:rtl/>
          <w:lang w:eastAsia="he-IL"/>
        </w:rPr>
        <w:t xml:space="preserve">ההסכמה ללקיחה מגופם. לא בצד </w:t>
      </w:r>
      <w:bookmarkStart w:id="2825" w:name="_ETM_Q1_3217884"/>
      <w:bookmarkEnd w:id="2825"/>
      <w:r>
        <w:rPr>
          <w:rFonts w:hint="cs"/>
          <w:rtl/>
          <w:lang w:eastAsia="he-IL"/>
        </w:rPr>
        <w:t xml:space="preserve">ההלכתי, בצד של לדעת מה ייעשה בגופתם נקרא לזה, אחרי </w:t>
      </w:r>
      <w:bookmarkStart w:id="2826" w:name="_ETM_Q1_3222745"/>
      <w:bookmarkEnd w:id="2826"/>
      <w:r>
        <w:rPr>
          <w:rFonts w:hint="cs"/>
          <w:rtl/>
          <w:lang w:eastAsia="he-IL"/>
        </w:rPr>
        <w:t xml:space="preserve">מותם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צריכ</w:t>
      </w:r>
      <w:bookmarkStart w:id="2827" w:name="_ETM_Q1_3222442"/>
      <w:bookmarkEnd w:id="2827"/>
      <w:r>
        <w:rPr>
          <w:rFonts w:hint="cs"/>
          <w:rtl/>
          <w:lang w:eastAsia="he-IL"/>
        </w:rPr>
        <w:t>ים לדעת. והיו דיונים ר</w:t>
      </w:r>
      <w:bookmarkStart w:id="2828" w:name="_ETM_Q1_3223052"/>
      <w:bookmarkEnd w:id="2828"/>
      <w:r>
        <w:rPr>
          <w:rFonts w:hint="cs"/>
          <w:rtl/>
          <w:lang w:eastAsia="he-IL"/>
        </w:rPr>
        <w:t xml:space="preserve">בים </w:t>
      </w:r>
      <w:bookmarkStart w:id="2829" w:name="_ETM_Q1_3223419"/>
      <w:bookmarkEnd w:id="2829"/>
      <w:r>
        <w:rPr>
          <w:rFonts w:hint="cs"/>
          <w:rtl/>
          <w:lang w:eastAsia="he-IL"/>
        </w:rPr>
        <w:t>האם בכלל אפשר אולי לחלק את זה לשני טופסי הסכמה.</w:t>
      </w:r>
      <w:bookmarkStart w:id="2830" w:name="_ETM_Q1_3228865"/>
      <w:bookmarkEnd w:id="2830"/>
      <w:r>
        <w:rPr>
          <w:rFonts w:hint="cs"/>
          <w:rtl/>
          <w:lang w:eastAsia="he-IL"/>
        </w:rPr>
        <w:t xml:space="preserve"> מישהו</w:t>
      </w:r>
      <w:bookmarkStart w:id="2831" w:name="_ETM_Q1_3226437"/>
      <w:bookmarkEnd w:id="2831"/>
      <w:r>
        <w:rPr>
          <w:rFonts w:hint="cs"/>
          <w:rtl/>
          <w:lang w:eastAsia="he-IL"/>
        </w:rPr>
        <w:t xml:space="preserve"> שיסכים רק לשאיבה ומישהו שיסכים לפרוצדורה שנעשית במכון לר</w:t>
      </w:r>
      <w:bookmarkStart w:id="2832" w:name="_ETM_Q1_3230692"/>
      <w:bookmarkEnd w:id="2832"/>
      <w:r>
        <w:rPr>
          <w:rFonts w:hint="cs"/>
          <w:rtl/>
          <w:lang w:eastAsia="he-IL"/>
        </w:rPr>
        <w:t xml:space="preserve">פואה </w:t>
      </w:r>
      <w:bookmarkStart w:id="2833" w:name="_ETM_Q1_3231306"/>
      <w:bookmarkEnd w:id="2833"/>
      <w:r>
        <w:rPr>
          <w:rFonts w:hint="cs"/>
          <w:rtl/>
          <w:lang w:eastAsia="he-IL"/>
        </w:rPr>
        <w:t xml:space="preserve">משפטית. כי מה שקורה באמת, וצריך להגיד את זה, </w:t>
      </w:r>
      <w:bookmarkStart w:id="2834" w:name="_ETM_Q1_3236864"/>
      <w:bookmarkEnd w:id="2834"/>
      <w:r>
        <w:rPr>
          <w:rFonts w:hint="cs"/>
          <w:rtl/>
          <w:lang w:eastAsia="he-IL"/>
        </w:rPr>
        <w:t>במכ</w:t>
      </w:r>
      <w:bookmarkStart w:id="2835" w:name="_ETM_Q1_3234105"/>
      <w:bookmarkEnd w:id="2835"/>
      <w:r>
        <w:rPr>
          <w:rFonts w:hint="cs"/>
          <w:rtl/>
          <w:lang w:eastAsia="he-IL"/>
        </w:rPr>
        <w:t xml:space="preserve">ון לרפואה משפטית נלקח האשך, מועבר לבית חולים. שם נעשית </w:t>
      </w:r>
      <w:bookmarkStart w:id="2836" w:name="_ETM_Q1_3240670"/>
      <w:bookmarkEnd w:id="2836"/>
      <w:r>
        <w:rPr>
          <w:rFonts w:hint="cs"/>
          <w:rtl/>
          <w:lang w:eastAsia="he-IL"/>
        </w:rPr>
        <w:t>הפרוצדורה</w:t>
      </w:r>
      <w:bookmarkStart w:id="2837" w:name="_ETM_Q1_3240173"/>
      <w:bookmarkEnd w:id="2837"/>
      <w:r>
        <w:rPr>
          <w:rFonts w:hint="cs"/>
          <w:rtl/>
          <w:lang w:eastAsia="he-IL"/>
        </w:rPr>
        <w:t>. האשך</w:t>
      </w:r>
      <w:bookmarkStart w:id="2838" w:name="_ETM_Q1_3239503"/>
      <w:bookmarkEnd w:id="2838"/>
      <w:r>
        <w:rPr>
          <w:rFonts w:hint="cs"/>
          <w:rtl/>
          <w:lang w:eastAsia="he-IL"/>
        </w:rPr>
        <w:t xml:space="preserve">, מה שנשאר, מוחזר למכון לרפואה משפטית, </w:t>
      </w:r>
      <w:bookmarkStart w:id="2839" w:name="_ETM_Q1_3244719"/>
      <w:bookmarkEnd w:id="2839"/>
      <w:r>
        <w:rPr>
          <w:rFonts w:hint="cs"/>
          <w:rtl/>
          <w:lang w:eastAsia="he-IL"/>
        </w:rPr>
        <w:t>מ</w:t>
      </w:r>
      <w:bookmarkStart w:id="2840" w:name="_ETM_Q1_3243424"/>
      <w:bookmarkEnd w:id="2840"/>
      <w:r>
        <w:rPr>
          <w:rFonts w:hint="cs"/>
          <w:rtl/>
          <w:lang w:eastAsia="he-IL"/>
        </w:rPr>
        <w:t>חזירים את זה לגופה. אבל אין דרך מעשית אחרת</w:t>
      </w:r>
      <w:bookmarkStart w:id="2841" w:name="_ETM_Q1_3247094"/>
      <w:bookmarkEnd w:id="2841"/>
      <w:r>
        <w:rPr>
          <w:rFonts w:hint="cs"/>
          <w:rtl/>
          <w:lang w:eastAsia="he-IL"/>
        </w:rPr>
        <w:t xml:space="preserve"> לעשות את זה. ואדם שחותם שהוא מסכים שייקח</w:t>
      </w:r>
      <w:bookmarkStart w:id="2842" w:name="_ETM_Q1_3248456"/>
      <w:bookmarkEnd w:id="2842"/>
      <w:r>
        <w:rPr>
          <w:rFonts w:hint="cs"/>
          <w:rtl/>
          <w:lang w:eastAsia="he-IL"/>
        </w:rPr>
        <w:t xml:space="preserve">ו זרע מגופו </w:t>
      </w:r>
      <w:bookmarkStart w:id="2843" w:name="_ETM_Q1_3250417"/>
      <w:bookmarkEnd w:id="2843"/>
      <w:r>
        <w:rPr>
          <w:rFonts w:hint="cs"/>
          <w:rtl/>
          <w:lang w:eastAsia="he-IL"/>
        </w:rPr>
        <w:t>לצורך הולדה הוא צריך לדעת שזה התה</w:t>
      </w:r>
      <w:bookmarkStart w:id="2844" w:name="_ETM_Q1_3251226"/>
      <w:bookmarkEnd w:id="2844"/>
      <w:r>
        <w:rPr>
          <w:rFonts w:hint="cs"/>
          <w:rtl/>
          <w:lang w:eastAsia="he-IL"/>
        </w:rPr>
        <w:t xml:space="preserve">ליך. </w:t>
      </w:r>
    </w:p>
    <w:p w14:paraId="0C07D88D" w14:textId="77777777" w:rsidR="00181BFA" w:rsidRDefault="00181BFA" w:rsidP="00181BFA">
      <w:pPr>
        <w:rPr>
          <w:rFonts w:ascii="David" w:hAnsi="David"/>
          <w:u w:val="single"/>
          <w:rtl/>
          <w:lang w:eastAsia="he-IL"/>
        </w:rPr>
      </w:pPr>
      <w:bookmarkStart w:id="2845" w:name="_ETM_Q1_3252106"/>
      <w:bookmarkStart w:id="2846" w:name="_ETM_Q1_3252145"/>
      <w:bookmarkStart w:id="2847" w:name="_ETM_Q1_3251275"/>
      <w:bookmarkStart w:id="2848" w:name="_ETM_Q1_3253792"/>
      <w:bookmarkEnd w:id="2845"/>
      <w:bookmarkEnd w:id="2846"/>
      <w:bookmarkEnd w:id="2847"/>
      <w:bookmarkEnd w:id="2848"/>
    </w:p>
    <w:p w14:paraId="12BE6B8E" w14:textId="1C792114" w:rsidR="00181BFA" w:rsidRPr="00181BFA" w:rsidRDefault="00181BFA" w:rsidP="00181BFA">
      <w:pPr>
        <w:pStyle w:val="af9"/>
        <w:keepNext/>
        <w:rPr>
          <w:rtl/>
          <w:lang w:eastAsia="he-IL"/>
        </w:rPr>
      </w:pPr>
      <w:bookmarkStart w:id="2849" w:name="ET_guest_אשר_שחר_237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bookmarkStart w:id="2850" w:name="_ETM_Q1_3312054"/>
      <w:bookmarkStart w:id="2851" w:name="_ETM_Q1_3312080"/>
      <w:bookmarkStart w:id="2852" w:name="_ETM_Q1_3310029"/>
      <w:bookmarkEnd w:id="2849"/>
      <w:bookmarkEnd w:id="2850"/>
      <w:bookmarkEnd w:id="2851"/>
      <w:bookmarkEnd w:id="2852"/>
    </w:p>
    <w:p w14:paraId="544C3E8F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4CE4C0DA" w14:textId="7416BBF2" w:rsidR="00666539" w:rsidRDefault="00666539" w:rsidP="00666539">
      <w:pPr>
        <w:rPr>
          <w:rtl/>
          <w:lang w:eastAsia="he-IL"/>
        </w:rPr>
      </w:pPr>
      <w:bookmarkStart w:id="2853" w:name="_ETM_Q1_3254099"/>
      <w:bookmarkStart w:id="2854" w:name="_ETM_Q1_3254126"/>
      <w:bookmarkEnd w:id="2853"/>
      <w:bookmarkEnd w:id="2854"/>
      <w:r>
        <w:rPr>
          <w:rFonts w:hint="cs"/>
          <w:rtl/>
          <w:lang w:eastAsia="he-IL"/>
        </w:rPr>
        <w:t>מה זה עקרוני?</w:t>
      </w:r>
      <w:bookmarkStart w:id="2855" w:name="_ETM_Q1_3255976"/>
      <w:bookmarkEnd w:id="2855"/>
    </w:p>
    <w:p w14:paraId="16EE9DF3" w14:textId="77777777" w:rsidR="00666539" w:rsidRDefault="00666539" w:rsidP="00666539">
      <w:pPr>
        <w:rPr>
          <w:rtl/>
          <w:lang w:eastAsia="he-IL"/>
        </w:rPr>
      </w:pPr>
      <w:bookmarkStart w:id="2856" w:name="_ETM_Q1_3256010"/>
      <w:bookmarkStart w:id="2857" w:name="_ETM_Q1_3253882"/>
      <w:bookmarkEnd w:id="2856"/>
      <w:bookmarkEnd w:id="2857"/>
    </w:p>
    <w:p w14:paraId="14EAA7C7" w14:textId="2D02CF36" w:rsidR="00666539" w:rsidRDefault="00666539" w:rsidP="00666539">
      <w:pPr>
        <w:pStyle w:val="af9"/>
        <w:keepNext/>
        <w:rPr>
          <w:rtl/>
          <w:lang w:eastAsia="he-IL"/>
        </w:rPr>
      </w:pPr>
      <w:bookmarkStart w:id="2858" w:name="ET_guest_פרופ_טליה_אלדר_גבע_231"/>
      <w:r w:rsidRPr="0066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אלדר-גבע:</w:t>
      </w:r>
      <w:r w:rsidRPr="00666539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"/>
    </w:p>
    <w:p w14:paraId="4A2FE9EE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26888E69" w14:textId="67FBF9CD" w:rsidR="00666539" w:rsidRDefault="00666539" w:rsidP="00666539">
      <w:pPr>
        <w:rPr>
          <w:rtl/>
          <w:lang w:eastAsia="he-IL"/>
        </w:rPr>
      </w:pPr>
      <w:bookmarkStart w:id="2859" w:name="_ETM_Q1_3254228"/>
      <w:bookmarkStart w:id="2860" w:name="_ETM_Q1_3254259"/>
      <w:bookmarkEnd w:id="2859"/>
      <w:bookmarkEnd w:id="2860"/>
      <w:r>
        <w:rPr>
          <w:rFonts w:hint="cs"/>
          <w:rtl/>
          <w:lang w:eastAsia="he-IL"/>
        </w:rPr>
        <w:t xml:space="preserve">כך </w:t>
      </w:r>
      <w:bookmarkStart w:id="2861" w:name="_ETM_Q1_3254601"/>
      <w:bookmarkEnd w:id="2861"/>
      <w:r>
        <w:rPr>
          <w:rFonts w:hint="cs"/>
          <w:rtl/>
          <w:lang w:eastAsia="he-IL"/>
        </w:rPr>
        <w:t>הייתה התפיסה. אפשר כמובן לפתוח את זה מחדש</w:t>
      </w:r>
      <w:bookmarkStart w:id="2862" w:name="_ETM_Q1_3256615"/>
      <w:bookmarkEnd w:id="2862"/>
      <w:r>
        <w:rPr>
          <w:rFonts w:hint="cs"/>
          <w:rtl/>
          <w:lang w:eastAsia="he-IL"/>
        </w:rPr>
        <w:t xml:space="preserve">. </w:t>
      </w:r>
    </w:p>
    <w:p w14:paraId="201BD05C" w14:textId="77777777" w:rsidR="00666539" w:rsidRDefault="00666539" w:rsidP="00666539">
      <w:pPr>
        <w:rPr>
          <w:rtl/>
          <w:lang w:eastAsia="he-IL"/>
        </w:rPr>
      </w:pPr>
      <w:bookmarkStart w:id="2863" w:name="_ETM_Q1_3256875"/>
      <w:bookmarkStart w:id="2864" w:name="_ETM_Q1_3256912"/>
      <w:bookmarkStart w:id="2865" w:name="_ETM_Q1_3256267"/>
      <w:bookmarkEnd w:id="2863"/>
      <w:bookmarkEnd w:id="2864"/>
      <w:bookmarkEnd w:id="2865"/>
    </w:p>
    <w:p w14:paraId="533A6718" w14:textId="684DF0C3" w:rsidR="00666539" w:rsidRDefault="00666539" w:rsidP="00666539">
      <w:pPr>
        <w:pStyle w:val="af6"/>
        <w:keepNext/>
        <w:rPr>
          <w:rtl/>
        </w:rPr>
      </w:pPr>
      <w:bookmarkStart w:id="2866" w:name="ET_yor_5807_232"/>
      <w:r w:rsidRPr="00666539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666539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497225E1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7243F9C0" w14:textId="7F228E08" w:rsidR="00666539" w:rsidRDefault="00666539" w:rsidP="00666539">
      <w:pPr>
        <w:rPr>
          <w:rtl/>
          <w:lang w:eastAsia="he-IL"/>
        </w:rPr>
      </w:pPr>
      <w:bookmarkStart w:id="2867" w:name="_ETM_Q1_3256625"/>
      <w:bookmarkStart w:id="2868" w:name="_ETM_Q1_3256657"/>
      <w:bookmarkEnd w:id="2867"/>
      <w:bookmarkEnd w:id="2868"/>
      <w:r>
        <w:rPr>
          <w:rFonts w:hint="cs"/>
          <w:rtl/>
          <w:lang w:eastAsia="he-IL"/>
        </w:rPr>
        <w:t xml:space="preserve">רגע, אז </w:t>
      </w:r>
      <w:bookmarkStart w:id="2869" w:name="_ETM_Q1_3258105"/>
      <w:bookmarkEnd w:id="2869"/>
      <w:r>
        <w:rPr>
          <w:rFonts w:hint="cs"/>
          <w:rtl/>
          <w:lang w:eastAsia="he-IL"/>
        </w:rPr>
        <w:t>בואו, אני רוצה שנש</w:t>
      </w:r>
      <w:bookmarkStart w:id="2870" w:name="_ETM_Q1_3257564"/>
      <w:bookmarkEnd w:id="2870"/>
      <w:r>
        <w:rPr>
          <w:rFonts w:hint="cs"/>
          <w:rtl/>
          <w:lang w:eastAsia="he-IL"/>
        </w:rPr>
        <w:t>מע את ד"ר איתי גת מנהל בנק</w:t>
      </w:r>
      <w:bookmarkStart w:id="2871" w:name="_ETM_Q1_3262757"/>
      <w:bookmarkEnd w:id="2871"/>
      <w:r>
        <w:rPr>
          <w:rFonts w:hint="cs"/>
          <w:rtl/>
          <w:lang w:eastAsia="he-IL"/>
        </w:rPr>
        <w:t xml:space="preserve"> הזרע. אתה יכול להתייחס לסוגיה הזאת?</w:t>
      </w:r>
    </w:p>
    <w:p w14:paraId="2E92E596" w14:textId="77777777" w:rsidR="00666539" w:rsidRDefault="00666539" w:rsidP="00666539">
      <w:pPr>
        <w:rPr>
          <w:rtl/>
          <w:lang w:eastAsia="he-IL"/>
        </w:rPr>
      </w:pPr>
      <w:bookmarkStart w:id="2872" w:name="_ETM_Q1_3266763"/>
      <w:bookmarkStart w:id="2873" w:name="_ETM_Q1_3266800"/>
      <w:bookmarkStart w:id="2874" w:name="_ETM_Q1_3267776"/>
      <w:bookmarkEnd w:id="2872"/>
      <w:bookmarkEnd w:id="2873"/>
      <w:bookmarkEnd w:id="2874"/>
    </w:p>
    <w:p w14:paraId="1471E3B1" w14:textId="384615D5" w:rsidR="00666539" w:rsidRDefault="00666539" w:rsidP="00666539">
      <w:pPr>
        <w:pStyle w:val="af9"/>
        <w:keepNext/>
        <w:rPr>
          <w:rtl/>
          <w:lang w:eastAsia="he-IL"/>
        </w:rPr>
      </w:pPr>
      <w:bookmarkStart w:id="2875" w:name="ET_guest_דר_איתי_גת_233"/>
      <w:r w:rsidRPr="0066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666539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5"/>
    </w:p>
    <w:p w14:paraId="3166383E" w14:textId="77777777" w:rsidR="00666539" w:rsidRDefault="00666539" w:rsidP="00666539">
      <w:pPr>
        <w:pStyle w:val="KeepWithNext"/>
        <w:rPr>
          <w:rtl/>
          <w:lang w:eastAsia="he-IL"/>
        </w:rPr>
      </w:pPr>
    </w:p>
    <w:p w14:paraId="42BBFD1B" w14:textId="7747EB1A" w:rsidR="00666539" w:rsidRDefault="00666539" w:rsidP="00666539">
      <w:pPr>
        <w:rPr>
          <w:rtl/>
          <w:lang w:eastAsia="he-IL"/>
        </w:rPr>
      </w:pPr>
      <w:bookmarkStart w:id="2876" w:name="_ETM_Q1_3268168"/>
      <w:bookmarkStart w:id="2877" w:name="_ETM_Q1_3268193"/>
      <w:bookmarkEnd w:id="2876"/>
      <w:bookmarkEnd w:id="2877"/>
      <w:r>
        <w:rPr>
          <w:rFonts w:hint="cs"/>
          <w:rtl/>
          <w:lang w:eastAsia="he-IL"/>
        </w:rPr>
        <w:t xml:space="preserve">כן, בהחלט. יש כמה נקודות </w:t>
      </w:r>
      <w:bookmarkStart w:id="2878" w:name="_ETM_Q1_3267401"/>
      <w:bookmarkEnd w:id="2878"/>
      <w:r>
        <w:rPr>
          <w:rFonts w:hint="cs"/>
          <w:rtl/>
          <w:lang w:eastAsia="he-IL"/>
        </w:rPr>
        <w:t>ש</w:t>
      </w:r>
      <w:bookmarkStart w:id="2879" w:name="_ETM_Q1_3267583"/>
      <w:bookmarkEnd w:id="2879"/>
      <w:r>
        <w:rPr>
          <w:rFonts w:hint="cs"/>
          <w:rtl/>
          <w:lang w:eastAsia="he-IL"/>
        </w:rPr>
        <w:t xml:space="preserve">אני באמת רוצה להתייחס. דבר ראשון, מצטרף למה שאמרה פרופ' </w:t>
      </w:r>
      <w:bookmarkStart w:id="2880" w:name="_ETM_Q1_3274433"/>
      <w:bookmarkEnd w:id="2880"/>
      <w:r>
        <w:rPr>
          <w:rFonts w:hint="cs"/>
          <w:rtl/>
          <w:lang w:eastAsia="he-IL"/>
        </w:rPr>
        <w:t xml:space="preserve">גבע. רוב המקרים </w:t>
      </w:r>
      <w:bookmarkStart w:id="2881" w:name="_ETM_Q1_3273705"/>
      <w:bookmarkEnd w:id="2881"/>
      <w:r>
        <w:rPr>
          <w:rFonts w:hint="cs"/>
          <w:rtl/>
          <w:lang w:eastAsia="he-IL"/>
        </w:rPr>
        <w:t>שעליהם אנחנו מדברים אלה פ</w:t>
      </w:r>
      <w:bookmarkStart w:id="2882" w:name="_ETM_Q1_3275814"/>
      <w:bookmarkEnd w:id="2882"/>
      <w:r>
        <w:rPr>
          <w:rFonts w:hint="cs"/>
          <w:rtl/>
          <w:lang w:eastAsia="he-IL"/>
        </w:rPr>
        <w:t xml:space="preserve">טירות שהן </w:t>
      </w:r>
      <w:bookmarkStart w:id="2883" w:name="_ETM_Q1_3277240"/>
      <w:bookmarkEnd w:id="2883"/>
      <w:r>
        <w:rPr>
          <w:rFonts w:hint="cs"/>
          <w:rtl/>
          <w:lang w:eastAsia="he-IL"/>
        </w:rPr>
        <w:t xml:space="preserve">מחוץ לבית החולים ולכן הגופות מגיעות למכון לרפואה משפטית. שם </w:t>
      </w:r>
      <w:bookmarkStart w:id="2884" w:name="_ETM_Q1_3283447"/>
      <w:bookmarkEnd w:id="2884"/>
      <w:r>
        <w:rPr>
          <w:rFonts w:hint="cs"/>
          <w:rtl/>
          <w:lang w:eastAsia="he-IL"/>
        </w:rPr>
        <w:t xml:space="preserve">לפי הגדרה חייבת להתבצע כריתה של האשך ואז האשך </w:t>
      </w:r>
      <w:bookmarkStart w:id="2885" w:name="_ETM_Q1_3289569"/>
      <w:bookmarkEnd w:id="2885"/>
      <w:r>
        <w:rPr>
          <w:rFonts w:hint="cs"/>
          <w:rtl/>
          <w:lang w:eastAsia="he-IL"/>
        </w:rPr>
        <w:t>עובר</w:t>
      </w:r>
      <w:bookmarkStart w:id="2886" w:name="_ETM_Q1_3287118"/>
      <w:bookmarkEnd w:id="2886"/>
      <w:r>
        <w:rPr>
          <w:rFonts w:hint="cs"/>
          <w:rtl/>
          <w:lang w:eastAsia="he-IL"/>
        </w:rPr>
        <w:t xml:space="preserve"> בעצם לבנק הזרע, לבית החולים, בשביל לבצע את השימור </w:t>
      </w:r>
      <w:bookmarkStart w:id="2887" w:name="_ETM_Q1_3293840"/>
      <w:bookmarkEnd w:id="2887"/>
      <w:r>
        <w:rPr>
          <w:rFonts w:hint="cs"/>
          <w:rtl/>
          <w:lang w:eastAsia="he-IL"/>
        </w:rPr>
        <w:t>עצמו. כך שאני לא חו</w:t>
      </w:r>
      <w:bookmarkStart w:id="2888" w:name="_ETM_Q1_3292434"/>
      <w:bookmarkEnd w:id="2888"/>
      <w:r>
        <w:rPr>
          <w:rFonts w:hint="cs"/>
          <w:rtl/>
          <w:lang w:eastAsia="he-IL"/>
        </w:rPr>
        <w:t>שב שזה נכון לבצע את ההבחנה</w:t>
      </w:r>
      <w:bookmarkStart w:id="2889" w:name="_ETM_Q1_3295091"/>
      <w:bookmarkStart w:id="2890" w:name="_ETM_Q1_3294561"/>
      <w:bookmarkStart w:id="2891" w:name="_ETM_Q1_3300398"/>
      <w:bookmarkStart w:id="2892" w:name="_ETM_Q1_3297929"/>
      <w:bookmarkStart w:id="2893" w:name="_ETM_Q1_3296398"/>
      <w:bookmarkEnd w:id="2889"/>
      <w:bookmarkEnd w:id="2890"/>
      <w:bookmarkEnd w:id="2891"/>
      <w:bookmarkEnd w:id="2892"/>
      <w:bookmarkEnd w:id="2893"/>
      <w:r w:rsidR="00181BFA">
        <w:rPr>
          <w:rFonts w:hint="cs"/>
          <w:rtl/>
          <w:lang w:eastAsia="he-IL"/>
        </w:rPr>
        <w:t xml:space="preserve"> </w:t>
      </w:r>
      <w:bookmarkStart w:id="2894" w:name="_ETM_Q1_3294433"/>
      <w:bookmarkEnd w:id="2894"/>
      <w:r w:rsidR="00181BFA">
        <w:rPr>
          <w:rFonts w:hint="cs"/>
          <w:rtl/>
          <w:lang w:eastAsia="he-IL"/>
        </w:rPr>
        <w:t xml:space="preserve">בין כריתה לבין שאיבה. הרוב המוחלט של המקרים </w:t>
      </w:r>
      <w:bookmarkStart w:id="2895" w:name="_ETM_Q1_3297605"/>
      <w:bookmarkEnd w:id="2895"/>
      <w:r w:rsidR="00181BFA">
        <w:rPr>
          <w:rFonts w:hint="cs"/>
          <w:rtl/>
          <w:lang w:eastAsia="he-IL"/>
        </w:rPr>
        <w:t>יחייבו</w:t>
      </w:r>
      <w:bookmarkStart w:id="2896" w:name="_ETM_Q1_3298476"/>
      <w:bookmarkEnd w:id="2896"/>
      <w:r w:rsidR="00181BFA">
        <w:rPr>
          <w:rFonts w:hint="cs"/>
          <w:rtl/>
          <w:lang w:eastAsia="he-IL"/>
        </w:rPr>
        <w:t xml:space="preserve"> כריתה. אין למכון</w:t>
      </w:r>
      <w:bookmarkStart w:id="2897" w:name="_ETM_Q1_3299512"/>
      <w:bookmarkEnd w:id="2897"/>
      <w:r w:rsidR="00181BFA">
        <w:rPr>
          <w:rFonts w:hint="cs"/>
          <w:rtl/>
          <w:lang w:eastAsia="he-IL"/>
        </w:rPr>
        <w:t xml:space="preserve"> לרפואה משפטית את האפשרות של לא </w:t>
      </w:r>
      <w:bookmarkStart w:id="2898" w:name="_ETM_Q1_3304524"/>
      <w:bookmarkEnd w:id="2898"/>
      <w:r w:rsidR="00181BFA">
        <w:rPr>
          <w:rFonts w:hint="cs"/>
          <w:rtl/>
          <w:lang w:eastAsia="he-IL"/>
        </w:rPr>
        <w:t xml:space="preserve">לעשות כריתה. </w:t>
      </w:r>
    </w:p>
    <w:p w14:paraId="432DA37E" w14:textId="77777777" w:rsidR="00181BFA" w:rsidRDefault="00181BFA" w:rsidP="00666539">
      <w:pPr>
        <w:rPr>
          <w:rtl/>
          <w:lang w:eastAsia="he-IL"/>
        </w:rPr>
      </w:pPr>
      <w:bookmarkStart w:id="2899" w:name="_ETM_Q1_3306594"/>
      <w:bookmarkStart w:id="2900" w:name="_ETM_Q1_3306653"/>
      <w:bookmarkStart w:id="2901" w:name="_ETM_Q1_3304414"/>
      <w:bookmarkEnd w:id="2899"/>
      <w:bookmarkEnd w:id="2900"/>
      <w:bookmarkEnd w:id="2901"/>
    </w:p>
    <w:p w14:paraId="3A7C2CFB" w14:textId="34106731" w:rsidR="00181BFA" w:rsidRDefault="00181BFA" w:rsidP="00181BFA">
      <w:pPr>
        <w:pStyle w:val="af9"/>
        <w:keepNext/>
        <w:rPr>
          <w:rtl/>
          <w:lang w:eastAsia="he-IL"/>
        </w:rPr>
      </w:pPr>
      <w:bookmarkStart w:id="2902" w:name="ET_guest_פרופ_טליה_אלדר_גבע_234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אלדר-גבע: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2"/>
    </w:p>
    <w:p w14:paraId="0D7598F8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30F17D3D" w14:textId="761689B5" w:rsidR="00181BFA" w:rsidRDefault="00181BFA" w:rsidP="00181BFA">
      <w:pPr>
        <w:rPr>
          <w:rtl/>
          <w:lang w:eastAsia="he-IL"/>
        </w:rPr>
      </w:pPr>
      <w:bookmarkStart w:id="2903" w:name="_ETM_Q1_3305806"/>
      <w:bookmarkEnd w:id="2903"/>
      <w:r>
        <w:rPr>
          <w:rFonts w:hint="cs"/>
          <w:rtl/>
          <w:lang w:eastAsia="he-IL"/>
        </w:rPr>
        <w:t>ס</w:t>
      </w:r>
      <w:bookmarkStart w:id="2904" w:name="_ETM_Q1_3305850"/>
      <w:bookmarkStart w:id="2905" w:name="_ETM_Q1_3304010"/>
      <w:bookmarkEnd w:id="2904"/>
      <w:bookmarkEnd w:id="2905"/>
      <w:r>
        <w:rPr>
          <w:rFonts w:hint="cs"/>
          <w:rtl/>
          <w:lang w:eastAsia="he-IL"/>
        </w:rPr>
        <w:t xml:space="preserve">ליחה שנייה, איתי. ולכן גם בטופס ההסכמה </w:t>
      </w:r>
      <w:bookmarkStart w:id="2906" w:name="_ETM_Q1_3309090"/>
      <w:bookmarkEnd w:id="2906"/>
      <w:r>
        <w:rPr>
          <w:rFonts w:hint="cs"/>
          <w:rtl/>
          <w:lang w:eastAsia="he-IL"/>
        </w:rPr>
        <w:t xml:space="preserve">שמצורף. </w:t>
      </w:r>
    </w:p>
    <w:p w14:paraId="790EC676" w14:textId="77777777" w:rsidR="00181BFA" w:rsidRDefault="00181BFA" w:rsidP="00181BFA">
      <w:pPr>
        <w:rPr>
          <w:rtl/>
          <w:lang w:eastAsia="he-IL"/>
        </w:rPr>
      </w:pPr>
      <w:bookmarkStart w:id="2907" w:name="_ETM_Q1_3311160"/>
      <w:bookmarkStart w:id="2908" w:name="_ETM_Q1_3311221"/>
      <w:bookmarkStart w:id="2909" w:name="_ETM_Q1_3308775"/>
      <w:bookmarkEnd w:id="2907"/>
      <w:bookmarkEnd w:id="2908"/>
      <w:bookmarkEnd w:id="2909"/>
    </w:p>
    <w:p w14:paraId="31DF8E52" w14:textId="47E38348" w:rsidR="00181BFA" w:rsidRDefault="00181BFA" w:rsidP="00181BFA">
      <w:pPr>
        <w:pStyle w:val="af6"/>
        <w:keepNext/>
        <w:rPr>
          <w:rtl/>
        </w:rPr>
      </w:pPr>
      <w:bookmarkStart w:id="2910" w:name="ET_yor_5807_235"/>
      <w:r w:rsidRPr="00181BFA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181BFA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14:paraId="1D133B8A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77F94F54" w14:textId="3529A5F8" w:rsidR="00181BFA" w:rsidRDefault="00181BFA" w:rsidP="00181BFA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2911" w:name="_ETM_Q1_3309270"/>
      <w:bookmarkStart w:id="2912" w:name="_ETM_Q1_3309324"/>
      <w:bookmarkEnd w:id="2911"/>
      <w:bookmarkEnd w:id="2912"/>
      <w:r>
        <w:rPr>
          <w:rFonts w:hint="cs"/>
          <w:rtl/>
          <w:lang w:eastAsia="he-IL"/>
        </w:rPr>
        <w:t>ריך לרשום את זה את או</w:t>
      </w:r>
      <w:bookmarkStart w:id="2913" w:name="_ETM_Q1_3309338"/>
      <w:bookmarkEnd w:id="2913"/>
      <w:r>
        <w:rPr>
          <w:rFonts w:hint="cs"/>
          <w:rtl/>
          <w:lang w:eastAsia="he-IL"/>
        </w:rPr>
        <w:t xml:space="preserve">מרת. </w:t>
      </w:r>
    </w:p>
    <w:p w14:paraId="3C8ACF97" w14:textId="77777777" w:rsidR="00181BFA" w:rsidRDefault="00181BFA" w:rsidP="00181BFA">
      <w:pPr>
        <w:rPr>
          <w:rtl/>
          <w:lang w:eastAsia="he-IL"/>
        </w:rPr>
      </w:pPr>
      <w:bookmarkStart w:id="2914" w:name="_ETM_Q1_3309967"/>
      <w:bookmarkStart w:id="2915" w:name="_ETM_Q1_3310024"/>
      <w:bookmarkEnd w:id="2914"/>
      <w:bookmarkEnd w:id="2915"/>
    </w:p>
    <w:p w14:paraId="2F8EDBFE" w14:textId="1D930072" w:rsidR="00181BFA" w:rsidRDefault="00181BFA" w:rsidP="00181BFA">
      <w:pPr>
        <w:pStyle w:val="af9"/>
        <w:keepNext/>
        <w:rPr>
          <w:rtl/>
          <w:lang w:eastAsia="he-IL"/>
        </w:rPr>
      </w:pPr>
      <w:bookmarkStart w:id="2916" w:name="ET_guest_פרופ_טליה_אלדר_גבע_236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אלדר-גבע: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6"/>
    </w:p>
    <w:p w14:paraId="0E9EDA7F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15A2147B" w14:textId="6B1460A3" w:rsidR="00181BFA" w:rsidRDefault="00181BFA" w:rsidP="00181BFA">
      <w:pPr>
        <w:rPr>
          <w:rtl/>
          <w:lang w:eastAsia="he-IL"/>
        </w:rPr>
      </w:pPr>
      <w:bookmarkStart w:id="2917" w:name="_ETM_Q1_3312304"/>
      <w:bookmarkEnd w:id="2917"/>
      <w:r>
        <w:rPr>
          <w:rFonts w:hint="cs"/>
          <w:rtl/>
          <w:lang w:eastAsia="he-IL"/>
        </w:rPr>
        <w:t>ז</w:t>
      </w:r>
      <w:bookmarkStart w:id="2918" w:name="_ETM_Q1_3312362"/>
      <w:bookmarkEnd w:id="2918"/>
      <w:r>
        <w:rPr>
          <w:rFonts w:hint="cs"/>
          <w:rtl/>
          <w:lang w:eastAsia="he-IL"/>
        </w:rPr>
        <w:t>ה רשום כ</w:t>
      </w:r>
      <w:bookmarkStart w:id="2919" w:name="_ETM_Q1_3310010"/>
      <w:bookmarkEnd w:id="2919"/>
      <w:r>
        <w:rPr>
          <w:rFonts w:hint="cs"/>
          <w:rtl/>
          <w:lang w:eastAsia="he-IL"/>
        </w:rPr>
        <w:t xml:space="preserve">רגע. </w:t>
      </w:r>
      <w:bookmarkStart w:id="2920" w:name="_ETM_Q1_3310350"/>
      <w:bookmarkStart w:id="2921" w:name="_ETM_Q1_3310622"/>
      <w:bookmarkStart w:id="2922" w:name="_ETM_Q1_3310536"/>
      <w:bookmarkEnd w:id="2920"/>
      <w:bookmarkEnd w:id="2921"/>
      <w:bookmarkEnd w:id="2922"/>
    </w:p>
    <w:p w14:paraId="057E776A" w14:textId="77777777" w:rsidR="00181BFA" w:rsidRDefault="00181BFA" w:rsidP="00181BFA">
      <w:pPr>
        <w:rPr>
          <w:rtl/>
          <w:lang w:eastAsia="he-IL"/>
        </w:rPr>
      </w:pPr>
      <w:bookmarkStart w:id="2923" w:name="_ETM_Q1_3310961"/>
      <w:bookmarkStart w:id="2924" w:name="_ETM_Q1_3310994"/>
      <w:bookmarkEnd w:id="2923"/>
      <w:bookmarkEnd w:id="2924"/>
    </w:p>
    <w:p w14:paraId="283E17B7" w14:textId="230702E1" w:rsidR="00181BFA" w:rsidRDefault="00181BFA" w:rsidP="00181BFA">
      <w:pPr>
        <w:pStyle w:val="af9"/>
        <w:keepNext/>
        <w:rPr>
          <w:rtl/>
          <w:lang w:eastAsia="he-IL"/>
        </w:rPr>
      </w:pPr>
      <w:bookmarkStart w:id="2925" w:name="ET_guest_אשר_שחר_238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5"/>
    </w:p>
    <w:p w14:paraId="45FA1241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4AAA18F6" w14:textId="372A018C" w:rsidR="00181BFA" w:rsidRDefault="00181BFA" w:rsidP="00181BFA">
      <w:pPr>
        <w:rPr>
          <w:rtl/>
          <w:lang w:eastAsia="he-IL"/>
        </w:rPr>
      </w:pPr>
      <w:bookmarkStart w:id="2926" w:name="_ETM_Q1_3313064"/>
      <w:bookmarkStart w:id="2927" w:name="_ETM_Q1_3313087"/>
      <w:bookmarkEnd w:id="2926"/>
      <w:bookmarkEnd w:id="2927"/>
      <w:r>
        <w:rPr>
          <w:rFonts w:hint="cs"/>
          <w:rtl/>
          <w:lang w:eastAsia="he-IL"/>
        </w:rPr>
        <w:t xml:space="preserve">סליחה רגע, אני לא מבין למה זה צריך להיות רשום </w:t>
      </w:r>
      <w:bookmarkStart w:id="2928" w:name="_ETM_Q1_3316816"/>
      <w:bookmarkStart w:id="2929" w:name="_ETM_Q1_3313871"/>
      <w:bookmarkEnd w:id="2928"/>
      <w:bookmarkEnd w:id="2929"/>
      <w:r>
        <w:rPr>
          <w:rFonts w:hint="cs"/>
          <w:rtl/>
          <w:lang w:eastAsia="he-IL"/>
        </w:rPr>
        <w:t xml:space="preserve">ואיך עושים, מה עושים, </w:t>
      </w:r>
      <w:bookmarkStart w:id="2930" w:name="_ETM_Q1_3315366"/>
      <w:bookmarkEnd w:id="2930"/>
      <w:r>
        <w:rPr>
          <w:rFonts w:hint="cs"/>
          <w:rtl/>
          <w:lang w:eastAsia="he-IL"/>
        </w:rPr>
        <w:t xml:space="preserve">מה הניתוח. </w:t>
      </w:r>
    </w:p>
    <w:p w14:paraId="75668A89" w14:textId="77777777" w:rsidR="00181BFA" w:rsidRDefault="00181BFA" w:rsidP="00181BFA">
      <w:pPr>
        <w:rPr>
          <w:rtl/>
          <w:lang w:eastAsia="he-IL"/>
        </w:rPr>
      </w:pPr>
      <w:bookmarkStart w:id="2931" w:name="_ETM_Q1_3316696"/>
      <w:bookmarkStart w:id="2932" w:name="_ETM_Q1_3316729"/>
      <w:bookmarkEnd w:id="2931"/>
      <w:bookmarkEnd w:id="2932"/>
    </w:p>
    <w:p w14:paraId="48E27ACA" w14:textId="0A24BCC7" w:rsidR="00181BFA" w:rsidRDefault="00181BFA" w:rsidP="00181BFA">
      <w:pPr>
        <w:pStyle w:val="a4"/>
        <w:keepNext/>
        <w:rPr>
          <w:rtl/>
        </w:rPr>
      </w:pPr>
      <w:bookmarkStart w:id="2933" w:name="ET_speaker_5300_239"/>
      <w:r w:rsidRPr="00181BF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81BFA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1B376FD5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3686CDC6" w14:textId="60BB98B3" w:rsidR="00181BFA" w:rsidRDefault="00181BFA" w:rsidP="00181BFA">
      <w:pPr>
        <w:rPr>
          <w:rtl/>
          <w:lang w:eastAsia="he-IL"/>
        </w:rPr>
      </w:pPr>
      <w:bookmarkStart w:id="2934" w:name="_ETM_Q1_3318918"/>
      <w:bookmarkStart w:id="2935" w:name="_ETM_Q1_3318947"/>
      <w:bookmarkEnd w:id="2934"/>
      <w:bookmarkEnd w:id="2935"/>
      <w:r>
        <w:rPr>
          <w:rFonts w:hint="cs"/>
          <w:rtl/>
          <w:lang w:eastAsia="he-IL"/>
        </w:rPr>
        <w:t>אז א</w:t>
      </w:r>
      <w:bookmarkStart w:id="2936" w:name="_ETM_Q1_3316316"/>
      <w:bookmarkEnd w:id="2936"/>
      <w:r>
        <w:rPr>
          <w:rFonts w:hint="cs"/>
          <w:rtl/>
          <w:lang w:eastAsia="he-IL"/>
        </w:rPr>
        <w:t xml:space="preserve">ולי ניתן </w:t>
      </w:r>
      <w:bookmarkStart w:id="2937" w:name="_ETM_Q1_3317326"/>
      <w:bookmarkEnd w:id="2937"/>
      <w:r>
        <w:rPr>
          <w:rFonts w:hint="cs"/>
          <w:rtl/>
          <w:lang w:eastAsia="he-IL"/>
        </w:rPr>
        <w:t>לו לסיים</w:t>
      </w:r>
      <w:bookmarkStart w:id="2938" w:name="_ETM_Q1_3316973"/>
      <w:bookmarkEnd w:id="2938"/>
      <w:r>
        <w:rPr>
          <w:rFonts w:hint="cs"/>
          <w:rtl/>
          <w:lang w:eastAsia="he-IL"/>
        </w:rPr>
        <w:t xml:space="preserve"> לדבר ואז </w:t>
      </w:r>
      <w:bookmarkStart w:id="2939" w:name="_ETM_Q1_3316884"/>
      <w:bookmarkEnd w:id="2939"/>
      <w:r>
        <w:rPr>
          <w:rFonts w:hint="cs"/>
          <w:rtl/>
          <w:lang w:eastAsia="he-IL"/>
        </w:rPr>
        <w:t>נגיב ל</w:t>
      </w:r>
      <w:bookmarkStart w:id="2940" w:name="_ETM_Q1_3317142"/>
      <w:bookmarkEnd w:id="2940"/>
      <w:r>
        <w:rPr>
          <w:rFonts w:hint="cs"/>
          <w:rtl/>
          <w:lang w:eastAsia="he-IL"/>
        </w:rPr>
        <w:t xml:space="preserve">ו. </w:t>
      </w:r>
    </w:p>
    <w:p w14:paraId="247C52E8" w14:textId="77777777" w:rsidR="00181BFA" w:rsidRDefault="00181BFA" w:rsidP="00181BFA">
      <w:pPr>
        <w:rPr>
          <w:rtl/>
          <w:lang w:eastAsia="he-IL"/>
        </w:rPr>
      </w:pPr>
      <w:bookmarkStart w:id="2941" w:name="_ETM_Q1_3317432"/>
      <w:bookmarkStart w:id="2942" w:name="_ETM_Q1_3317472"/>
      <w:bookmarkEnd w:id="2941"/>
      <w:bookmarkEnd w:id="2942"/>
    </w:p>
    <w:p w14:paraId="2412F752" w14:textId="21A553C2" w:rsidR="00181BFA" w:rsidRDefault="00181BFA" w:rsidP="00181BFA">
      <w:pPr>
        <w:pStyle w:val="af9"/>
        <w:keepNext/>
        <w:rPr>
          <w:rtl/>
          <w:lang w:eastAsia="he-IL"/>
        </w:rPr>
      </w:pPr>
      <w:bookmarkStart w:id="2943" w:name="ET_guest_אשר_שחר_240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3"/>
    </w:p>
    <w:p w14:paraId="3D24D5E0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7AF22351" w14:textId="60510118" w:rsidR="00181BFA" w:rsidRDefault="00181BFA" w:rsidP="00181BFA">
      <w:pPr>
        <w:rPr>
          <w:rtl/>
          <w:lang w:eastAsia="he-IL"/>
        </w:rPr>
      </w:pPr>
      <w:bookmarkStart w:id="2944" w:name="_ETM_Q1_3318352"/>
      <w:bookmarkStart w:id="2945" w:name="_ETM_Q1_3318392"/>
      <w:bookmarkEnd w:id="2944"/>
      <w:bookmarkEnd w:id="2945"/>
      <w:r>
        <w:rPr>
          <w:rFonts w:hint="cs"/>
          <w:rtl/>
          <w:lang w:eastAsia="he-IL"/>
        </w:rPr>
        <w:t xml:space="preserve">שנייה רגע. כן, </w:t>
      </w:r>
      <w:bookmarkStart w:id="2946" w:name="_ETM_Q1_3320380"/>
      <w:bookmarkEnd w:id="2946"/>
      <w:r>
        <w:rPr>
          <w:rFonts w:hint="cs"/>
          <w:rtl/>
          <w:lang w:eastAsia="he-IL"/>
        </w:rPr>
        <w:t>אנ</w:t>
      </w:r>
      <w:bookmarkStart w:id="2947" w:name="_ETM_Q1_3317551"/>
      <w:bookmarkEnd w:id="2947"/>
      <w:r>
        <w:rPr>
          <w:rFonts w:hint="cs"/>
          <w:rtl/>
          <w:lang w:eastAsia="he-IL"/>
        </w:rPr>
        <w:t xml:space="preserve">י אתן לו לסיים. אשתי יצאה בגלל הסיפור הזה. בגלל </w:t>
      </w:r>
      <w:bookmarkStart w:id="2948" w:name="_ETM_Q1_3322538"/>
      <w:bookmarkEnd w:id="2948"/>
      <w:r>
        <w:rPr>
          <w:rFonts w:hint="cs"/>
          <w:rtl/>
          <w:lang w:eastAsia="he-IL"/>
        </w:rPr>
        <w:t>הסיפור הז</w:t>
      </w:r>
      <w:bookmarkStart w:id="2949" w:name="_ETM_Q1_3320871"/>
      <w:bookmarkEnd w:id="2949"/>
      <w:r>
        <w:rPr>
          <w:rFonts w:hint="cs"/>
          <w:rtl/>
          <w:lang w:eastAsia="he-IL"/>
        </w:rPr>
        <w:t xml:space="preserve">ה. חותכים, לא חותכים. למה, מה זה צריך </w:t>
      </w:r>
      <w:bookmarkStart w:id="2950" w:name="_ETM_Q1_3325307"/>
      <w:bookmarkEnd w:id="2950"/>
      <w:r>
        <w:rPr>
          <w:rFonts w:hint="cs"/>
          <w:rtl/>
          <w:lang w:eastAsia="he-IL"/>
        </w:rPr>
        <w:t>לעניין? יש זרע, אין זר</w:t>
      </w:r>
      <w:bookmarkStart w:id="2951" w:name="_ETM_Q1_3324978"/>
      <w:bookmarkEnd w:id="2951"/>
      <w:r>
        <w:rPr>
          <w:rFonts w:hint="cs"/>
          <w:rtl/>
          <w:lang w:eastAsia="he-IL"/>
        </w:rPr>
        <w:t>ע. למה צריך להיכנס לפרטים כל כ</w:t>
      </w:r>
      <w:bookmarkStart w:id="2952" w:name="_ETM_Q1_3327959"/>
      <w:bookmarkEnd w:id="2952"/>
      <w:r>
        <w:rPr>
          <w:rFonts w:hint="cs"/>
          <w:rtl/>
          <w:lang w:eastAsia="he-IL"/>
        </w:rPr>
        <w:t xml:space="preserve">ך עמוקים? כשאתם באים ולוקחים חלקים מגוף של אדם אתם </w:t>
      </w:r>
      <w:bookmarkStart w:id="2953" w:name="_ETM_Q1_3333045"/>
      <w:bookmarkEnd w:id="2953"/>
      <w:r>
        <w:rPr>
          <w:rFonts w:hint="cs"/>
          <w:rtl/>
          <w:lang w:eastAsia="he-IL"/>
        </w:rPr>
        <w:t>לא מתייחס</w:t>
      </w:r>
      <w:bookmarkStart w:id="2954" w:name="_ETM_Q1_3330975"/>
      <w:bookmarkEnd w:id="2954"/>
      <w:r>
        <w:rPr>
          <w:rFonts w:hint="cs"/>
          <w:rtl/>
          <w:lang w:eastAsia="he-IL"/>
        </w:rPr>
        <w:t xml:space="preserve">ים לזה כמו שאת עכשיו מתייחסת. לדעתי </w:t>
      </w:r>
      <w:bookmarkStart w:id="2955" w:name="_ETM_Q1_3332311"/>
      <w:bookmarkStart w:id="2956" w:name="_ETM_Q1_3332117"/>
      <w:bookmarkEnd w:id="2955"/>
      <w:bookmarkEnd w:id="2956"/>
      <w:r>
        <w:rPr>
          <w:rFonts w:hint="cs"/>
          <w:rtl/>
          <w:lang w:eastAsia="he-IL"/>
        </w:rPr>
        <w:t xml:space="preserve">זה מיותר. </w:t>
      </w:r>
      <w:bookmarkStart w:id="2957" w:name="_ETM_Q1_3336341"/>
      <w:bookmarkEnd w:id="2957"/>
      <w:r>
        <w:rPr>
          <w:rFonts w:hint="cs"/>
          <w:rtl/>
          <w:lang w:eastAsia="he-IL"/>
        </w:rPr>
        <w:t xml:space="preserve">לא צריך לדבר, </w:t>
      </w:r>
      <w:bookmarkStart w:id="2958" w:name="_ETM_Q1_3334732"/>
      <w:bookmarkEnd w:id="2958"/>
      <w:r>
        <w:rPr>
          <w:rFonts w:hint="cs"/>
          <w:rtl/>
          <w:lang w:eastAsia="he-IL"/>
        </w:rPr>
        <w:t xml:space="preserve">לא צריך לדסקס איך עושים, כמה עושים, </w:t>
      </w:r>
      <w:bookmarkStart w:id="2959" w:name="_ETM_Q1_3338879"/>
      <w:bookmarkEnd w:id="2959"/>
      <w:r>
        <w:rPr>
          <w:rFonts w:hint="cs"/>
          <w:rtl/>
          <w:lang w:eastAsia="he-IL"/>
        </w:rPr>
        <w:t>למה עושים. חצי מהזמן אשתי לא י</w:t>
      </w:r>
      <w:bookmarkStart w:id="2960" w:name="_ETM_Q1_3338912"/>
      <w:bookmarkEnd w:id="2960"/>
      <w:r>
        <w:rPr>
          <w:rFonts w:hint="cs"/>
          <w:rtl/>
          <w:lang w:eastAsia="he-IL"/>
        </w:rPr>
        <w:t xml:space="preserve">ודעת בכלל מה קרה </w:t>
      </w:r>
      <w:bookmarkStart w:id="2961" w:name="_ETM_Q1_3341893"/>
      <w:bookmarkEnd w:id="2961"/>
      <w:r>
        <w:rPr>
          <w:rFonts w:hint="cs"/>
          <w:rtl/>
          <w:lang w:eastAsia="he-IL"/>
        </w:rPr>
        <w:t>עם הילד, לא קרה. למה? למה אתם נכנסים ל</w:t>
      </w:r>
      <w:bookmarkStart w:id="2962" w:name="_ETM_Q1_3342393"/>
      <w:bookmarkEnd w:id="2962"/>
      <w:r>
        <w:rPr>
          <w:rFonts w:hint="cs"/>
          <w:rtl/>
          <w:lang w:eastAsia="he-IL"/>
        </w:rPr>
        <w:t xml:space="preserve">נישה הזאת? </w:t>
      </w:r>
      <w:bookmarkStart w:id="2963" w:name="_ETM_Q1_3343415"/>
      <w:bookmarkEnd w:id="2963"/>
      <w:r>
        <w:rPr>
          <w:rFonts w:hint="cs"/>
          <w:rtl/>
          <w:lang w:eastAsia="he-IL"/>
        </w:rPr>
        <w:t xml:space="preserve">לוקחים זרע. זהו. עכשיו להיכנס לוואקום. </w:t>
      </w:r>
    </w:p>
    <w:p w14:paraId="489C3FA0" w14:textId="77777777" w:rsidR="00181BFA" w:rsidRDefault="00181BFA" w:rsidP="00181BFA">
      <w:pPr>
        <w:rPr>
          <w:rtl/>
          <w:lang w:eastAsia="he-IL"/>
        </w:rPr>
      </w:pPr>
      <w:bookmarkStart w:id="2964" w:name="_ETM_Q1_3349872"/>
      <w:bookmarkStart w:id="2965" w:name="_ETM_Q1_3349909"/>
      <w:bookmarkStart w:id="2966" w:name="_ETM_Q1_3347244"/>
      <w:bookmarkStart w:id="2967" w:name="_ETM_Q1_3347646"/>
      <w:bookmarkEnd w:id="2964"/>
      <w:bookmarkEnd w:id="2965"/>
      <w:bookmarkEnd w:id="2966"/>
      <w:bookmarkEnd w:id="2967"/>
    </w:p>
    <w:p w14:paraId="4FF1F26C" w14:textId="17BEA41E" w:rsidR="00181BFA" w:rsidRDefault="00181BFA" w:rsidP="00181BFA">
      <w:pPr>
        <w:pStyle w:val="af6"/>
        <w:keepNext/>
        <w:rPr>
          <w:rtl/>
        </w:rPr>
      </w:pPr>
      <w:bookmarkStart w:id="2968" w:name="ET_yor_5807_241"/>
      <w:r w:rsidRPr="00181BFA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181BFA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14:paraId="7B57DD99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660CE8DF" w14:textId="1FA87128" w:rsidR="00181BFA" w:rsidRDefault="00181BFA" w:rsidP="00181BFA">
      <w:pPr>
        <w:rPr>
          <w:rtl/>
          <w:lang w:eastAsia="he-IL"/>
        </w:rPr>
      </w:pPr>
      <w:bookmarkStart w:id="2969" w:name="_ETM_Q1_3347998"/>
      <w:bookmarkStart w:id="2970" w:name="_ETM_Q1_3348029"/>
      <w:bookmarkEnd w:id="2969"/>
      <w:bookmarkEnd w:id="2970"/>
      <w:r>
        <w:rPr>
          <w:rFonts w:hint="cs"/>
          <w:rtl/>
          <w:lang w:eastAsia="he-IL"/>
        </w:rPr>
        <w:t xml:space="preserve">אשר, אשר. </w:t>
      </w:r>
    </w:p>
    <w:p w14:paraId="24AF6A03" w14:textId="77777777" w:rsidR="00181BFA" w:rsidRDefault="00181BFA" w:rsidP="00181BFA">
      <w:pPr>
        <w:rPr>
          <w:rtl/>
          <w:lang w:eastAsia="he-IL"/>
        </w:rPr>
      </w:pPr>
      <w:bookmarkStart w:id="2971" w:name="_ETM_Q1_3349715"/>
      <w:bookmarkStart w:id="2972" w:name="_ETM_Q1_3349756"/>
      <w:bookmarkEnd w:id="2971"/>
      <w:bookmarkEnd w:id="2972"/>
    </w:p>
    <w:p w14:paraId="497DBDD8" w14:textId="4143779C" w:rsidR="00181BFA" w:rsidRDefault="00181BFA" w:rsidP="00181BFA">
      <w:pPr>
        <w:pStyle w:val="af9"/>
        <w:keepNext/>
        <w:rPr>
          <w:rtl/>
          <w:lang w:eastAsia="he-IL"/>
        </w:rPr>
      </w:pPr>
      <w:bookmarkStart w:id="2973" w:name="ET_guest_אשר_שחר_242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3"/>
    </w:p>
    <w:p w14:paraId="2BB060E4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1890586B" w14:textId="60789E4A" w:rsidR="00181BFA" w:rsidRDefault="00181BFA" w:rsidP="00181BFA">
      <w:pPr>
        <w:rPr>
          <w:rtl/>
          <w:lang w:eastAsia="he-IL"/>
        </w:rPr>
      </w:pPr>
      <w:bookmarkStart w:id="2974" w:name="_ETM_Q1_3350564"/>
      <w:bookmarkStart w:id="2975" w:name="_ETM_Q1_3350597"/>
      <w:bookmarkEnd w:id="2974"/>
      <w:bookmarkEnd w:id="2975"/>
      <w:r>
        <w:rPr>
          <w:rFonts w:hint="cs"/>
          <w:rtl/>
          <w:lang w:eastAsia="he-IL"/>
        </w:rPr>
        <w:t>שנייה, מ</w:t>
      </w:r>
      <w:bookmarkStart w:id="2976" w:name="_ETM_Q1_3348404"/>
      <w:bookmarkEnd w:id="2976"/>
      <w:r>
        <w:rPr>
          <w:rFonts w:hint="cs"/>
          <w:rtl/>
          <w:lang w:eastAsia="he-IL"/>
        </w:rPr>
        <w:t xml:space="preserve">שפט </w:t>
      </w:r>
      <w:bookmarkStart w:id="2977" w:name="_ETM_Q1_3348786"/>
      <w:bookmarkEnd w:id="2977"/>
      <w:r>
        <w:rPr>
          <w:rFonts w:hint="cs"/>
          <w:rtl/>
          <w:lang w:eastAsia="he-IL"/>
        </w:rPr>
        <w:t>אחרון. מה שחשוב שיהיה שבב</w:t>
      </w:r>
      <w:bookmarkStart w:id="2978" w:name="_ETM_Q1_3350496"/>
      <w:bookmarkEnd w:id="2978"/>
      <w:r>
        <w:rPr>
          <w:rFonts w:hint="cs"/>
          <w:rtl/>
          <w:lang w:eastAsia="he-IL"/>
        </w:rPr>
        <w:t xml:space="preserve">קו"ם כל חייל שמתגייס צריך לשאול </w:t>
      </w:r>
      <w:bookmarkStart w:id="2979" w:name="_ETM_Q1_3355467"/>
      <w:bookmarkEnd w:id="2979"/>
      <w:r>
        <w:rPr>
          <w:rFonts w:hint="cs"/>
          <w:rtl/>
          <w:lang w:eastAsia="he-IL"/>
        </w:rPr>
        <w:t>אותו האם לקחת זרע במותך, כן או ל</w:t>
      </w:r>
      <w:bookmarkStart w:id="2980" w:name="_ETM_Q1_3357242"/>
      <w:bookmarkEnd w:id="2980"/>
      <w:r>
        <w:rPr>
          <w:rFonts w:hint="cs"/>
          <w:rtl/>
          <w:lang w:eastAsia="he-IL"/>
        </w:rPr>
        <w:t xml:space="preserve">א. </w:t>
      </w:r>
      <w:bookmarkStart w:id="2981" w:name="_ETM_Q1_3358484"/>
      <w:bookmarkEnd w:id="2981"/>
      <w:r>
        <w:rPr>
          <w:rFonts w:hint="cs"/>
          <w:rtl/>
          <w:lang w:eastAsia="he-IL"/>
        </w:rPr>
        <w:t xml:space="preserve">כל השאר תעשה את </w:t>
      </w:r>
      <w:bookmarkStart w:id="2982" w:name="_ETM_Q1_3358112"/>
      <w:bookmarkEnd w:id="2982"/>
      <w:r>
        <w:rPr>
          <w:rFonts w:hint="cs"/>
          <w:rtl/>
          <w:lang w:eastAsia="he-IL"/>
        </w:rPr>
        <w:t xml:space="preserve">זה במסגרת הרפואית. </w:t>
      </w:r>
    </w:p>
    <w:p w14:paraId="090E159C" w14:textId="77777777" w:rsidR="00181BFA" w:rsidRDefault="00181BFA" w:rsidP="00181BFA">
      <w:pPr>
        <w:rPr>
          <w:rtl/>
          <w:lang w:eastAsia="he-IL"/>
        </w:rPr>
      </w:pPr>
      <w:bookmarkStart w:id="2983" w:name="_ETM_Q1_3360594"/>
      <w:bookmarkStart w:id="2984" w:name="_ETM_Q1_3360630"/>
      <w:bookmarkEnd w:id="2983"/>
      <w:bookmarkEnd w:id="2984"/>
    </w:p>
    <w:p w14:paraId="7FE8D6A3" w14:textId="2F961ECB" w:rsidR="00181BFA" w:rsidRDefault="00181BFA" w:rsidP="00181BFA">
      <w:pPr>
        <w:pStyle w:val="a4"/>
        <w:keepNext/>
        <w:rPr>
          <w:rtl/>
        </w:rPr>
      </w:pPr>
      <w:bookmarkStart w:id="2985" w:name="ET_speaker_נעה_בן_שבת_243"/>
      <w:r w:rsidRPr="00181BF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81BFA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6F184AB5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4BB12A26" w14:textId="554A0AC8" w:rsidR="00181BFA" w:rsidRDefault="00181BFA" w:rsidP="00181BFA">
      <w:pPr>
        <w:rPr>
          <w:rtl/>
          <w:lang w:eastAsia="he-IL"/>
        </w:rPr>
      </w:pPr>
      <w:bookmarkStart w:id="2986" w:name="_ETM_Q1_3361556"/>
      <w:bookmarkStart w:id="2987" w:name="_ETM_Q1_3361595"/>
      <w:bookmarkEnd w:id="2986"/>
      <w:bookmarkEnd w:id="2987"/>
      <w:r>
        <w:rPr>
          <w:rFonts w:hint="cs"/>
          <w:rtl/>
          <w:lang w:eastAsia="he-IL"/>
        </w:rPr>
        <w:t xml:space="preserve">אז אם </w:t>
      </w:r>
      <w:bookmarkStart w:id="2988" w:name="_ETM_Q1_3362122"/>
      <w:bookmarkEnd w:id="2988"/>
      <w:r>
        <w:rPr>
          <w:rFonts w:hint="cs"/>
          <w:rtl/>
          <w:lang w:eastAsia="he-IL"/>
        </w:rPr>
        <w:t>מבחינת, גם מבחינת הפ</w:t>
      </w:r>
      <w:bookmarkStart w:id="2989" w:name="_ETM_Q1_3361993"/>
      <w:bookmarkEnd w:id="2989"/>
      <w:r>
        <w:rPr>
          <w:rFonts w:hint="cs"/>
          <w:rtl/>
          <w:lang w:eastAsia="he-IL"/>
        </w:rPr>
        <w:t xml:space="preserve">רוצדורה והחוק הדין שחל, אתם אומרים </w:t>
      </w:r>
      <w:bookmarkStart w:id="2990" w:name="_ETM_Q1_3363859"/>
      <w:bookmarkEnd w:id="2990"/>
      <w:r>
        <w:rPr>
          <w:rFonts w:hint="cs"/>
          <w:rtl/>
          <w:lang w:eastAsia="he-IL"/>
        </w:rPr>
        <w:t>שגם</w:t>
      </w:r>
      <w:bookmarkStart w:id="2991" w:name="_ETM_Q1_3364226"/>
      <w:bookmarkEnd w:id="2991"/>
      <w:r>
        <w:rPr>
          <w:rFonts w:hint="cs"/>
          <w:rtl/>
          <w:lang w:eastAsia="he-IL"/>
        </w:rPr>
        <w:t xml:space="preserve"> במקרה של כריתה לא יחול חוק האנטומי</w:t>
      </w:r>
      <w:bookmarkStart w:id="2992" w:name="_ETM_Q1_3365449"/>
      <w:bookmarkEnd w:id="2992"/>
      <w:r>
        <w:rPr>
          <w:rFonts w:hint="cs"/>
          <w:rtl/>
          <w:lang w:eastAsia="he-IL"/>
        </w:rPr>
        <w:t xml:space="preserve">ה והפתולוגיה, אז אולי </w:t>
      </w:r>
      <w:bookmarkStart w:id="2993" w:name="_ETM_Q1_3367936"/>
      <w:bookmarkEnd w:id="2993"/>
      <w:r>
        <w:rPr>
          <w:rFonts w:hint="cs"/>
          <w:rtl/>
          <w:lang w:eastAsia="he-IL"/>
        </w:rPr>
        <w:t>באמת אפשר לוותר על הפירוט הזה</w:t>
      </w:r>
      <w:bookmarkStart w:id="2994" w:name="_ETM_Q1_3368429"/>
      <w:bookmarkEnd w:id="2994"/>
      <w:r>
        <w:rPr>
          <w:rFonts w:hint="cs"/>
          <w:rtl/>
          <w:lang w:eastAsia="he-IL"/>
        </w:rPr>
        <w:t xml:space="preserve">. </w:t>
      </w:r>
      <w:bookmarkStart w:id="2995" w:name="_ETM_Q1_3368612"/>
      <w:bookmarkEnd w:id="2995"/>
    </w:p>
    <w:p w14:paraId="3232C5E5" w14:textId="77777777" w:rsidR="00181BFA" w:rsidRDefault="00181BFA" w:rsidP="00181BFA">
      <w:pPr>
        <w:rPr>
          <w:rtl/>
          <w:lang w:eastAsia="he-IL"/>
        </w:rPr>
      </w:pPr>
      <w:bookmarkStart w:id="2996" w:name="_ETM_Q1_3368655"/>
      <w:bookmarkEnd w:id="2996"/>
    </w:p>
    <w:p w14:paraId="5C5ECAE3" w14:textId="7A02E0D1" w:rsidR="00181BFA" w:rsidRDefault="00181BFA" w:rsidP="00181BFA">
      <w:pPr>
        <w:pStyle w:val="af9"/>
        <w:keepNext/>
        <w:rPr>
          <w:rtl/>
          <w:lang w:eastAsia="he-IL"/>
        </w:rPr>
      </w:pPr>
      <w:bookmarkStart w:id="2997" w:name="ET_guest_אשר_שחר_244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7"/>
    </w:p>
    <w:p w14:paraId="1E0D4E64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2F224BA7" w14:textId="623C6869" w:rsidR="00181BFA" w:rsidRDefault="00181BFA" w:rsidP="00181BFA">
      <w:pPr>
        <w:rPr>
          <w:rtl/>
          <w:lang w:eastAsia="he-IL"/>
        </w:rPr>
      </w:pPr>
      <w:bookmarkStart w:id="2998" w:name="_ETM_Q1_3369688"/>
      <w:bookmarkStart w:id="2999" w:name="_ETM_Q1_3369719"/>
      <w:bookmarkEnd w:id="2998"/>
      <w:bookmarkEnd w:id="2999"/>
      <w:r>
        <w:rPr>
          <w:rFonts w:hint="cs"/>
          <w:rtl/>
          <w:lang w:eastAsia="he-IL"/>
        </w:rPr>
        <w:t xml:space="preserve">על השיח הזה בכלל. </w:t>
      </w:r>
      <w:bookmarkStart w:id="3000" w:name="_ETM_Q1_3371650"/>
      <w:bookmarkEnd w:id="3000"/>
    </w:p>
    <w:p w14:paraId="44FC4FB9" w14:textId="77777777" w:rsidR="00181BFA" w:rsidRDefault="00181BFA" w:rsidP="00181BFA">
      <w:pPr>
        <w:rPr>
          <w:rtl/>
          <w:lang w:eastAsia="he-IL"/>
        </w:rPr>
      </w:pPr>
      <w:bookmarkStart w:id="3001" w:name="_ETM_Q1_3371877"/>
      <w:bookmarkStart w:id="3002" w:name="_ETM_Q1_3371910"/>
      <w:bookmarkStart w:id="3003" w:name="_ETM_Q1_3372507"/>
      <w:bookmarkEnd w:id="3001"/>
      <w:bookmarkEnd w:id="3002"/>
      <w:bookmarkEnd w:id="3003"/>
    </w:p>
    <w:p w14:paraId="624CD209" w14:textId="167E55D4" w:rsidR="00181BFA" w:rsidRDefault="00181BFA" w:rsidP="00181BFA">
      <w:pPr>
        <w:pStyle w:val="a4"/>
        <w:keepNext/>
        <w:rPr>
          <w:rtl/>
        </w:rPr>
      </w:pPr>
      <w:bookmarkStart w:id="3004" w:name="ET_speaker_נעה_בן_שבת_245"/>
      <w:r w:rsidRPr="00181BF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81BFA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1049EC67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12AE4962" w14:textId="42B40BD1" w:rsidR="00181BFA" w:rsidRDefault="00181BFA" w:rsidP="00181BFA">
      <w:pPr>
        <w:rPr>
          <w:rtl/>
          <w:lang w:eastAsia="he-IL"/>
        </w:rPr>
      </w:pPr>
      <w:bookmarkStart w:id="3005" w:name="_ETM_Q1_3372842"/>
      <w:bookmarkStart w:id="3006" w:name="_ETM_Q1_3372881"/>
      <w:bookmarkEnd w:id="3005"/>
      <w:bookmarkEnd w:id="3006"/>
      <w:r>
        <w:rPr>
          <w:rFonts w:hint="cs"/>
          <w:rtl/>
          <w:lang w:eastAsia="he-IL"/>
        </w:rPr>
        <w:t>ול</w:t>
      </w:r>
      <w:bookmarkStart w:id="3007" w:name="_ETM_Q1_3370524"/>
      <w:bookmarkEnd w:id="3007"/>
      <w:r>
        <w:rPr>
          <w:rFonts w:hint="cs"/>
          <w:rtl/>
          <w:lang w:eastAsia="he-IL"/>
        </w:rPr>
        <w:t>וותר על הפירוט הזה גם בהגדרה של נ</w:t>
      </w:r>
      <w:bookmarkStart w:id="3008" w:name="_ETM_Q1_3372178"/>
      <w:bookmarkEnd w:id="3008"/>
      <w:r>
        <w:rPr>
          <w:rFonts w:hint="cs"/>
          <w:rtl/>
          <w:lang w:eastAsia="he-IL"/>
        </w:rPr>
        <w:t>טילת ז</w:t>
      </w:r>
      <w:bookmarkStart w:id="3009" w:name="_ETM_Q1_3370902"/>
      <w:bookmarkEnd w:id="3009"/>
      <w:r>
        <w:rPr>
          <w:rFonts w:hint="cs"/>
          <w:rtl/>
          <w:lang w:eastAsia="he-IL"/>
        </w:rPr>
        <w:t xml:space="preserve">רע. </w:t>
      </w:r>
      <w:bookmarkStart w:id="3010" w:name="_ETM_Q1_3371138"/>
      <w:bookmarkEnd w:id="3010"/>
    </w:p>
    <w:p w14:paraId="48588C0D" w14:textId="77777777" w:rsidR="00181BFA" w:rsidRDefault="00181BFA" w:rsidP="00181BFA">
      <w:pPr>
        <w:rPr>
          <w:rtl/>
          <w:lang w:eastAsia="he-IL"/>
        </w:rPr>
      </w:pPr>
      <w:bookmarkStart w:id="3011" w:name="_ETM_Q1_3371386"/>
      <w:bookmarkStart w:id="3012" w:name="_ETM_Q1_3371425"/>
      <w:bookmarkStart w:id="3013" w:name="_ETM_Q1_3370913"/>
      <w:bookmarkStart w:id="3014" w:name="_ETM_Q1_3372638"/>
      <w:bookmarkEnd w:id="3011"/>
      <w:bookmarkEnd w:id="3012"/>
      <w:bookmarkEnd w:id="3013"/>
      <w:bookmarkEnd w:id="3014"/>
    </w:p>
    <w:p w14:paraId="44DFD4A3" w14:textId="6FBDC946" w:rsidR="00181BFA" w:rsidRDefault="00181BFA" w:rsidP="00181BFA">
      <w:pPr>
        <w:pStyle w:val="af9"/>
        <w:keepNext/>
        <w:rPr>
          <w:rtl/>
          <w:lang w:eastAsia="he-IL"/>
        </w:rPr>
      </w:pPr>
      <w:bookmarkStart w:id="3015" w:name="ET_guest_אסתי_ורהפטייג_246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ורהפטייג</w:t>
      </w:r>
      <w:proofErr w:type="spellEnd"/>
      <w:r>
        <w:rPr>
          <w:rtl/>
          <w:lang w:eastAsia="he-IL"/>
        </w:rPr>
        <w:t>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5"/>
    </w:p>
    <w:p w14:paraId="09888603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25C3384C" w14:textId="787B067C" w:rsidR="00181BFA" w:rsidRDefault="00181BFA" w:rsidP="00181BFA">
      <w:pPr>
        <w:rPr>
          <w:rtl/>
          <w:lang w:eastAsia="he-IL"/>
        </w:rPr>
      </w:pPr>
      <w:bookmarkStart w:id="3016" w:name="_ETM_Q1_3373013"/>
      <w:bookmarkStart w:id="3017" w:name="_ETM_Q1_3373046"/>
      <w:bookmarkEnd w:id="3016"/>
      <w:bookmarkEnd w:id="3017"/>
      <w:r>
        <w:rPr>
          <w:rFonts w:hint="cs"/>
          <w:rtl/>
          <w:lang w:eastAsia="he-IL"/>
        </w:rPr>
        <w:t>אני מזכירה שהדיון פה הוא ל</w:t>
      </w:r>
      <w:bookmarkStart w:id="3018" w:name="_ETM_Q1_3373261"/>
      <w:bookmarkEnd w:id="3018"/>
      <w:r>
        <w:rPr>
          <w:rFonts w:hint="cs"/>
          <w:rtl/>
          <w:lang w:eastAsia="he-IL"/>
        </w:rPr>
        <w:t xml:space="preserve">א היה בשאלת הפירוט, </w:t>
      </w:r>
      <w:bookmarkStart w:id="3019" w:name="_ETM_Q1_3375808"/>
      <w:bookmarkEnd w:id="3019"/>
      <w:r>
        <w:rPr>
          <w:rFonts w:hint="cs"/>
          <w:rtl/>
          <w:lang w:eastAsia="he-IL"/>
        </w:rPr>
        <w:t xml:space="preserve">הוא היה כי הייתה פה הערה שצריך </w:t>
      </w:r>
      <w:bookmarkStart w:id="3020" w:name="_ETM_Q1_3376073"/>
      <w:bookmarkEnd w:id="3020"/>
      <w:r>
        <w:rPr>
          <w:rFonts w:hint="cs"/>
          <w:rtl/>
          <w:lang w:eastAsia="he-IL"/>
        </w:rPr>
        <w:t xml:space="preserve">לאפשר. </w:t>
      </w:r>
      <w:bookmarkStart w:id="3021" w:name="_ETM_Q1_3378727"/>
      <w:bookmarkEnd w:id="3021"/>
    </w:p>
    <w:p w14:paraId="3EA05DF6" w14:textId="77777777" w:rsidR="00181BFA" w:rsidRDefault="00181BFA" w:rsidP="00181BFA">
      <w:pPr>
        <w:rPr>
          <w:rtl/>
          <w:lang w:eastAsia="he-IL"/>
        </w:rPr>
      </w:pPr>
    </w:p>
    <w:p w14:paraId="4F70537B" w14:textId="4035EC14" w:rsidR="00181BFA" w:rsidRDefault="00181BFA" w:rsidP="00181BFA">
      <w:pPr>
        <w:pStyle w:val="af9"/>
        <w:keepNext/>
        <w:rPr>
          <w:rtl/>
          <w:lang w:eastAsia="he-IL"/>
        </w:rPr>
      </w:pPr>
      <w:bookmarkStart w:id="3022" w:name="ET_guest_אשר_שחר_248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2"/>
    </w:p>
    <w:p w14:paraId="6B407487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39CE20CB" w14:textId="45DFC2AE" w:rsidR="00181BFA" w:rsidRDefault="00181BFA" w:rsidP="00181BFA">
      <w:pPr>
        <w:rPr>
          <w:rtl/>
          <w:lang w:eastAsia="he-IL"/>
        </w:rPr>
      </w:pPr>
      <w:bookmarkStart w:id="3023" w:name="_ETM_Q1_3380062"/>
      <w:bookmarkStart w:id="3024" w:name="_ETM_Q1_3380097"/>
      <w:bookmarkEnd w:id="3023"/>
      <w:bookmarkEnd w:id="3024"/>
      <w:r>
        <w:rPr>
          <w:rFonts w:hint="cs"/>
          <w:rtl/>
          <w:lang w:eastAsia="he-IL"/>
        </w:rPr>
        <w:t>השאלה התחיל</w:t>
      </w:r>
      <w:bookmarkStart w:id="3025" w:name="_ETM_Q1_3378170"/>
      <w:bookmarkEnd w:id="3025"/>
      <w:r>
        <w:rPr>
          <w:rFonts w:hint="cs"/>
          <w:rtl/>
          <w:lang w:eastAsia="he-IL"/>
        </w:rPr>
        <w:t>ה</w:t>
      </w:r>
      <w:bookmarkStart w:id="3026" w:name="_ETM_Q1_3378361"/>
      <w:bookmarkEnd w:id="3026"/>
      <w:r>
        <w:rPr>
          <w:rFonts w:hint="cs"/>
          <w:rtl/>
          <w:lang w:eastAsia="he-IL"/>
        </w:rPr>
        <w:t xml:space="preserve"> משאלה הלכתית. </w:t>
      </w:r>
    </w:p>
    <w:p w14:paraId="7A572AAD" w14:textId="77777777" w:rsidR="00181BFA" w:rsidRDefault="00181BFA" w:rsidP="00181BFA">
      <w:pPr>
        <w:rPr>
          <w:rtl/>
          <w:lang w:eastAsia="he-IL"/>
        </w:rPr>
      </w:pPr>
      <w:bookmarkStart w:id="3027" w:name="_ETM_Q1_3381043"/>
      <w:bookmarkStart w:id="3028" w:name="_ETM_Q1_3381095"/>
      <w:bookmarkStart w:id="3029" w:name="_ETM_Q1_3382078"/>
      <w:bookmarkEnd w:id="3027"/>
      <w:bookmarkEnd w:id="3028"/>
      <w:bookmarkEnd w:id="3029"/>
    </w:p>
    <w:p w14:paraId="7A941CEB" w14:textId="16E026E4" w:rsidR="00181BFA" w:rsidRDefault="00181BFA" w:rsidP="00181BFA">
      <w:pPr>
        <w:pStyle w:val="af6"/>
        <w:keepNext/>
        <w:rPr>
          <w:rtl/>
        </w:rPr>
      </w:pPr>
      <w:bookmarkStart w:id="3030" w:name="ET_yor_5807_249"/>
      <w:r w:rsidRPr="00181BFA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181BFA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4F999F24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3089CB9B" w14:textId="703B2750" w:rsidR="00181BFA" w:rsidRDefault="00181BFA" w:rsidP="00181BFA">
      <w:pPr>
        <w:rPr>
          <w:rtl/>
          <w:lang w:eastAsia="he-IL"/>
        </w:rPr>
      </w:pPr>
      <w:bookmarkStart w:id="3031" w:name="_ETM_Q1_3382571"/>
      <w:bookmarkStart w:id="3032" w:name="_ETM_Q1_3382611"/>
      <w:bookmarkEnd w:id="3031"/>
      <w:bookmarkEnd w:id="3032"/>
      <w:r>
        <w:rPr>
          <w:rFonts w:hint="cs"/>
          <w:rtl/>
          <w:lang w:eastAsia="he-IL"/>
        </w:rPr>
        <w:t>ב</w:t>
      </w:r>
      <w:bookmarkStart w:id="3033" w:name="_ETM_Q1_3379863"/>
      <w:bookmarkEnd w:id="3033"/>
      <w:r>
        <w:rPr>
          <w:rFonts w:hint="cs"/>
          <w:rtl/>
          <w:lang w:eastAsia="he-IL"/>
        </w:rPr>
        <w:t xml:space="preserve">דיוק, אבל רגע. </w:t>
      </w:r>
      <w:bookmarkStart w:id="3034" w:name="_ETM_Q1_3382252"/>
      <w:bookmarkEnd w:id="3034"/>
    </w:p>
    <w:p w14:paraId="63BDC8A5" w14:textId="77777777" w:rsidR="00181BFA" w:rsidRDefault="00181BFA" w:rsidP="00181BFA">
      <w:pPr>
        <w:rPr>
          <w:rtl/>
          <w:lang w:eastAsia="he-IL"/>
        </w:rPr>
      </w:pPr>
      <w:bookmarkStart w:id="3035" w:name="_ETM_Q1_3382300"/>
      <w:bookmarkEnd w:id="3035"/>
    </w:p>
    <w:p w14:paraId="33F64F2B" w14:textId="3BF6BFD2" w:rsidR="00181BFA" w:rsidRDefault="00181BFA" w:rsidP="00181BFA">
      <w:pPr>
        <w:pStyle w:val="a4"/>
        <w:keepNext/>
        <w:rPr>
          <w:rtl/>
        </w:rPr>
      </w:pPr>
      <w:bookmarkStart w:id="3036" w:name="ET_speaker_5300_250"/>
      <w:r w:rsidRPr="00181BF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81BFA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724FC927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57C6289B" w14:textId="64799E7E" w:rsidR="00181BFA" w:rsidRDefault="00181BFA" w:rsidP="00181BFA">
      <w:pPr>
        <w:rPr>
          <w:rtl/>
          <w:lang w:eastAsia="he-IL"/>
        </w:rPr>
      </w:pPr>
      <w:bookmarkStart w:id="3037" w:name="_ETM_Q1_3383448"/>
      <w:bookmarkStart w:id="3038" w:name="_ETM_Q1_3383488"/>
      <w:bookmarkEnd w:id="3037"/>
      <w:bookmarkEnd w:id="3038"/>
      <w:r>
        <w:rPr>
          <w:rFonts w:hint="cs"/>
          <w:rtl/>
          <w:lang w:eastAsia="he-IL"/>
        </w:rPr>
        <w:t>שני</w:t>
      </w:r>
      <w:bookmarkStart w:id="3039" w:name="_ETM_Q1_3380715"/>
      <w:bookmarkEnd w:id="3039"/>
      <w:r>
        <w:rPr>
          <w:rFonts w:hint="cs"/>
          <w:rtl/>
          <w:lang w:eastAsia="he-IL"/>
        </w:rPr>
        <w:t xml:space="preserve">יה, תן לי לשמוע. אני </w:t>
      </w:r>
      <w:bookmarkStart w:id="3040" w:name="_ETM_Q1_3382612"/>
      <w:bookmarkEnd w:id="3040"/>
      <w:r>
        <w:rPr>
          <w:rFonts w:hint="cs"/>
          <w:rtl/>
          <w:lang w:eastAsia="he-IL"/>
        </w:rPr>
        <w:t xml:space="preserve">ממש מבקשת לשמוע אותו, כי אני צריכה ללכת לחוק של </w:t>
      </w:r>
      <w:bookmarkStart w:id="3041" w:name="_ETM_Q1_3387269"/>
      <w:bookmarkEnd w:id="3041"/>
      <w:proofErr w:type="spellStart"/>
      <w:r>
        <w:rPr>
          <w:rFonts w:hint="cs"/>
          <w:rtl/>
          <w:lang w:eastAsia="he-IL"/>
        </w:rPr>
        <w:t>ה</w:t>
      </w:r>
      <w:bookmarkStart w:id="3042" w:name="_ETM_Q1_3384302"/>
      <w:bookmarkEnd w:id="3042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. אז ברשותכם. </w:t>
      </w:r>
    </w:p>
    <w:p w14:paraId="145C26CA" w14:textId="77777777" w:rsidR="00181BFA" w:rsidRDefault="00181BFA" w:rsidP="00181BFA">
      <w:pPr>
        <w:rPr>
          <w:rtl/>
          <w:lang w:eastAsia="he-IL"/>
        </w:rPr>
      </w:pPr>
      <w:bookmarkStart w:id="3043" w:name="_ETM_Q1_3388056"/>
      <w:bookmarkStart w:id="3044" w:name="_ETM_Q1_3388111"/>
      <w:bookmarkEnd w:id="3043"/>
      <w:bookmarkEnd w:id="3044"/>
    </w:p>
    <w:p w14:paraId="3832C0E8" w14:textId="4C2B2649" w:rsidR="00181BFA" w:rsidRDefault="00181BFA" w:rsidP="00181BFA">
      <w:pPr>
        <w:pStyle w:val="af6"/>
        <w:keepNext/>
        <w:rPr>
          <w:rtl/>
        </w:rPr>
      </w:pPr>
      <w:bookmarkStart w:id="3045" w:name="ET_yor_5807_251"/>
      <w:r w:rsidRPr="00181BFA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181BFA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3D6EA6A1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3AC4F3AE" w14:textId="1B239182" w:rsidR="00181BFA" w:rsidRDefault="00181BFA" w:rsidP="00181BFA">
      <w:pPr>
        <w:rPr>
          <w:rtl/>
          <w:lang w:eastAsia="he-IL"/>
        </w:rPr>
      </w:pPr>
      <w:bookmarkStart w:id="3046" w:name="_ETM_Q1_3389510"/>
      <w:bookmarkStart w:id="3047" w:name="_ETM_Q1_3389556"/>
      <w:bookmarkEnd w:id="3046"/>
      <w:bookmarkEnd w:id="3047"/>
      <w:r>
        <w:rPr>
          <w:rFonts w:hint="cs"/>
          <w:rtl/>
          <w:lang w:eastAsia="he-IL"/>
        </w:rPr>
        <w:t>אחרי שאנחנו נשמע אותו אנחנו מתקד</w:t>
      </w:r>
      <w:bookmarkStart w:id="3048" w:name="_ETM_Q1_3390211"/>
      <w:bookmarkEnd w:id="3048"/>
      <w:r>
        <w:rPr>
          <w:rFonts w:hint="cs"/>
          <w:rtl/>
          <w:lang w:eastAsia="he-IL"/>
        </w:rPr>
        <w:t xml:space="preserve">מים. </w:t>
      </w:r>
    </w:p>
    <w:p w14:paraId="263F7F67" w14:textId="77777777" w:rsidR="00181BFA" w:rsidRDefault="00181BFA" w:rsidP="00181BFA">
      <w:pPr>
        <w:rPr>
          <w:rtl/>
          <w:lang w:eastAsia="he-IL"/>
        </w:rPr>
      </w:pPr>
      <w:bookmarkStart w:id="3049" w:name="_ETM_Q1_3390845"/>
      <w:bookmarkStart w:id="3050" w:name="_ETM_Q1_3390897"/>
      <w:bookmarkEnd w:id="3049"/>
      <w:bookmarkEnd w:id="3050"/>
    </w:p>
    <w:p w14:paraId="4B7B8F14" w14:textId="7D311886" w:rsidR="00181BFA" w:rsidRDefault="00181BFA" w:rsidP="00181BFA">
      <w:pPr>
        <w:pStyle w:val="a4"/>
        <w:keepNext/>
        <w:rPr>
          <w:rtl/>
        </w:rPr>
      </w:pPr>
      <w:bookmarkStart w:id="3051" w:name="ET_speaker_5300_252"/>
      <w:r w:rsidRPr="00181BF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81BFA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3A1E5AB2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047317E3" w14:textId="4770A781" w:rsidR="00181BFA" w:rsidRDefault="00181BFA" w:rsidP="00181BF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52" w:name="_ETM_Q1_3392067"/>
      <w:bookmarkStart w:id="3053" w:name="_ETM_Q1_3392089"/>
      <w:bookmarkEnd w:id="3052"/>
      <w:bookmarkEnd w:id="3053"/>
      <w:r>
        <w:rPr>
          <w:rFonts w:hint="cs"/>
          <w:rtl/>
          <w:lang w:eastAsia="he-IL"/>
        </w:rPr>
        <w:t xml:space="preserve">וא </w:t>
      </w:r>
      <w:bookmarkStart w:id="3054" w:name="_ETM_Q1_3392398"/>
      <w:bookmarkEnd w:id="3054"/>
      <w:r>
        <w:rPr>
          <w:rFonts w:hint="cs"/>
          <w:rtl/>
          <w:lang w:eastAsia="he-IL"/>
        </w:rPr>
        <w:t>באמצע. הוא היה רק ב</w:t>
      </w:r>
      <w:bookmarkStart w:id="3055" w:name="_ETM_Q1_3391230"/>
      <w:bookmarkEnd w:id="3055"/>
      <w:r>
        <w:rPr>
          <w:rFonts w:hint="cs"/>
          <w:rtl/>
          <w:lang w:eastAsia="he-IL"/>
        </w:rPr>
        <w:t xml:space="preserve">נקודה הראשונה. </w:t>
      </w:r>
    </w:p>
    <w:p w14:paraId="2D5E7FB4" w14:textId="77777777" w:rsidR="00181BFA" w:rsidRDefault="00181BFA" w:rsidP="00181BFA">
      <w:pPr>
        <w:rPr>
          <w:rtl/>
          <w:lang w:eastAsia="he-IL"/>
        </w:rPr>
      </w:pPr>
      <w:bookmarkStart w:id="3056" w:name="_ETM_Q1_3392959"/>
      <w:bookmarkStart w:id="3057" w:name="_ETM_Q1_3392995"/>
      <w:bookmarkStart w:id="3058" w:name="_ETM_Q1_3393678"/>
      <w:bookmarkEnd w:id="3056"/>
      <w:bookmarkEnd w:id="3057"/>
      <w:bookmarkEnd w:id="3058"/>
    </w:p>
    <w:p w14:paraId="054FCD0F" w14:textId="4E8EECF5" w:rsidR="00181BFA" w:rsidRDefault="00181BFA" w:rsidP="00181BFA">
      <w:pPr>
        <w:pStyle w:val="af6"/>
        <w:keepNext/>
        <w:rPr>
          <w:rtl/>
        </w:rPr>
      </w:pPr>
      <w:bookmarkStart w:id="3059" w:name="ET_yor_5807_253"/>
      <w:r w:rsidRPr="00181BFA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181BFA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55B99BF4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513144BA" w14:textId="4A5B60BF" w:rsidR="00181BFA" w:rsidRDefault="00181BFA" w:rsidP="00181BFA">
      <w:pPr>
        <w:rPr>
          <w:rtl/>
          <w:lang w:eastAsia="he-IL"/>
        </w:rPr>
      </w:pPr>
      <w:bookmarkStart w:id="3060" w:name="_ETM_Q1_3393999"/>
      <w:bookmarkStart w:id="3061" w:name="_ETM_Q1_3394027"/>
      <w:bookmarkEnd w:id="3060"/>
      <w:bookmarkEnd w:id="3061"/>
      <w:r>
        <w:rPr>
          <w:rFonts w:hint="cs"/>
          <w:rtl/>
          <w:lang w:eastAsia="he-IL"/>
        </w:rPr>
        <w:t>לא, אנ</w:t>
      </w:r>
      <w:bookmarkStart w:id="3062" w:name="_ETM_Q1_3391637"/>
      <w:bookmarkEnd w:id="3062"/>
      <w:r>
        <w:rPr>
          <w:rFonts w:hint="cs"/>
          <w:rtl/>
          <w:lang w:eastAsia="he-IL"/>
        </w:rPr>
        <w:t xml:space="preserve">י לא חושבת </w:t>
      </w:r>
      <w:bookmarkStart w:id="3063" w:name="_ETM_Q1_3392683"/>
      <w:bookmarkEnd w:id="3063"/>
      <w:r>
        <w:rPr>
          <w:rFonts w:hint="cs"/>
          <w:rtl/>
          <w:lang w:eastAsia="he-IL"/>
        </w:rPr>
        <w:t xml:space="preserve">שהמשפחות השכולות גם צריכות. אנחנו מדברים על מפה להתקדם. אוקיי? </w:t>
      </w:r>
      <w:bookmarkStart w:id="3064" w:name="_ETM_Q1_3399300"/>
      <w:bookmarkEnd w:id="3064"/>
      <w:r>
        <w:rPr>
          <w:rFonts w:hint="cs"/>
          <w:rtl/>
          <w:lang w:eastAsia="he-IL"/>
        </w:rPr>
        <w:t xml:space="preserve">להתקדם. </w:t>
      </w:r>
      <w:bookmarkStart w:id="3065" w:name="_ETM_Q1_3397500"/>
      <w:bookmarkEnd w:id="3065"/>
    </w:p>
    <w:p w14:paraId="098B1EC2" w14:textId="77777777" w:rsidR="00181BFA" w:rsidRDefault="00181BFA" w:rsidP="00181BFA">
      <w:pPr>
        <w:rPr>
          <w:rtl/>
          <w:lang w:eastAsia="he-IL"/>
        </w:rPr>
      </w:pPr>
      <w:bookmarkStart w:id="3066" w:name="_ETM_Q1_3397683"/>
      <w:bookmarkStart w:id="3067" w:name="_ETM_Q1_3398237"/>
      <w:bookmarkEnd w:id="3066"/>
      <w:bookmarkEnd w:id="3067"/>
    </w:p>
    <w:p w14:paraId="43D3EC1A" w14:textId="1C1C0200" w:rsidR="00181BFA" w:rsidRDefault="00181BFA" w:rsidP="00181BFA">
      <w:pPr>
        <w:pStyle w:val="a4"/>
        <w:keepNext/>
        <w:rPr>
          <w:rtl/>
        </w:rPr>
      </w:pPr>
      <w:bookmarkStart w:id="3068" w:name="ET_speaker_5300_254"/>
      <w:r w:rsidRPr="00181BF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81BFA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17E952CC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4BD9B33B" w14:textId="1192C609" w:rsidR="00181BFA" w:rsidRDefault="00181BFA" w:rsidP="00181BFA">
      <w:pPr>
        <w:rPr>
          <w:rtl/>
          <w:lang w:eastAsia="he-IL"/>
        </w:rPr>
      </w:pPr>
      <w:bookmarkStart w:id="3069" w:name="_ETM_Q1_3398607"/>
      <w:bookmarkStart w:id="3070" w:name="_ETM_Q1_3398643"/>
      <w:bookmarkEnd w:id="3069"/>
      <w:bookmarkEnd w:id="3070"/>
      <w:r>
        <w:rPr>
          <w:rFonts w:hint="cs"/>
          <w:rtl/>
          <w:lang w:eastAsia="he-IL"/>
        </w:rPr>
        <w:t xml:space="preserve">כן. אבל בואו נבין את העמדה המקצועית. </w:t>
      </w:r>
      <w:bookmarkStart w:id="3071" w:name="_ETM_Q1_3402399"/>
      <w:bookmarkStart w:id="3072" w:name="_ETM_Q1_3402430"/>
      <w:bookmarkEnd w:id="3071"/>
      <w:bookmarkEnd w:id="3072"/>
      <w:r>
        <w:rPr>
          <w:rFonts w:hint="cs"/>
          <w:rtl/>
          <w:lang w:eastAsia="he-IL"/>
        </w:rPr>
        <w:t>בסוף הם</w:t>
      </w:r>
      <w:bookmarkStart w:id="3073" w:name="_ETM_Q1_3404044"/>
      <w:bookmarkEnd w:id="3073"/>
      <w:r>
        <w:rPr>
          <w:rFonts w:hint="cs"/>
          <w:rtl/>
          <w:lang w:eastAsia="he-IL"/>
        </w:rPr>
        <w:t xml:space="preserve"> פוגשים לצערנו את הגופה, אין מה לעשו</w:t>
      </w:r>
      <w:bookmarkStart w:id="3074" w:name="_ETM_Q1_3404417"/>
      <w:bookmarkEnd w:id="3074"/>
      <w:r>
        <w:rPr>
          <w:rFonts w:hint="cs"/>
          <w:rtl/>
          <w:lang w:eastAsia="he-IL"/>
        </w:rPr>
        <w:t xml:space="preserve">ת. </w:t>
      </w:r>
    </w:p>
    <w:p w14:paraId="0CDAC263" w14:textId="77777777" w:rsidR="00181BFA" w:rsidRDefault="00181BFA" w:rsidP="00181BFA">
      <w:pPr>
        <w:rPr>
          <w:rtl/>
          <w:lang w:eastAsia="he-IL"/>
        </w:rPr>
      </w:pPr>
      <w:bookmarkStart w:id="3075" w:name="_ETM_Q1_3404623"/>
      <w:bookmarkStart w:id="3076" w:name="_ETM_Q1_3404655"/>
      <w:bookmarkStart w:id="3077" w:name="_ETM_Q1_3405411"/>
      <w:bookmarkEnd w:id="3075"/>
      <w:bookmarkEnd w:id="3076"/>
      <w:bookmarkEnd w:id="3077"/>
    </w:p>
    <w:p w14:paraId="61E6B26B" w14:textId="0F97898E" w:rsidR="00181BFA" w:rsidRDefault="00181BFA" w:rsidP="00181BFA">
      <w:pPr>
        <w:pStyle w:val="af9"/>
        <w:keepNext/>
        <w:rPr>
          <w:rtl/>
          <w:lang w:eastAsia="he-IL"/>
        </w:rPr>
      </w:pPr>
      <w:bookmarkStart w:id="3078" w:name="ET_guest_דר_איתי_גת_255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8"/>
    </w:p>
    <w:p w14:paraId="05E0A255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0AC68FB2" w14:textId="2BFEFC17" w:rsidR="00181BFA" w:rsidRDefault="00181BFA" w:rsidP="00181BFA">
      <w:pPr>
        <w:rPr>
          <w:rtl/>
          <w:lang w:eastAsia="he-IL"/>
        </w:rPr>
      </w:pPr>
      <w:bookmarkStart w:id="3079" w:name="_ETM_Q1_3405791"/>
      <w:bookmarkStart w:id="3080" w:name="_ETM_Q1_3405834"/>
      <w:bookmarkEnd w:id="3079"/>
      <w:bookmarkEnd w:id="3080"/>
      <w:r>
        <w:rPr>
          <w:rFonts w:hint="cs"/>
          <w:rtl/>
          <w:lang w:eastAsia="he-IL"/>
        </w:rPr>
        <w:t>כל הנושא, עו</w:t>
      </w:r>
      <w:bookmarkStart w:id="3081" w:name="_ETM_Q1_3408401"/>
      <w:bookmarkEnd w:id="3081"/>
      <w:r>
        <w:rPr>
          <w:rFonts w:hint="cs"/>
          <w:rtl/>
          <w:lang w:eastAsia="he-IL"/>
        </w:rPr>
        <w:t>ד פעם</w:t>
      </w:r>
      <w:bookmarkStart w:id="3082" w:name="_ETM_Q1_3406111"/>
      <w:bookmarkEnd w:id="3082"/>
      <w:r>
        <w:rPr>
          <w:rFonts w:hint="cs"/>
          <w:rtl/>
          <w:lang w:eastAsia="he-IL"/>
        </w:rPr>
        <w:t xml:space="preserve">, של שאיבה מול כריתה זה - - - אבל מכאן </w:t>
      </w:r>
      <w:bookmarkStart w:id="3083" w:name="_ETM_Q1_3413751"/>
      <w:bookmarkEnd w:id="3083"/>
      <w:r>
        <w:rPr>
          <w:rFonts w:hint="cs"/>
          <w:rtl/>
          <w:lang w:eastAsia="he-IL"/>
        </w:rPr>
        <w:t>זה הגיע. אבל זה כן מתחבר לנושא הבא ש</w:t>
      </w:r>
      <w:bookmarkStart w:id="3084" w:name="_ETM_Q1_3414012"/>
      <w:bookmarkEnd w:id="3084"/>
      <w:r>
        <w:rPr>
          <w:rFonts w:hint="cs"/>
          <w:rtl/>
          <w:lang w:eastAsia="he-IL"/>
        </w:rPr>
        <w:t xml:space="preserve">צריך לדבר </w:t>
      </w:r>
      <w:bookmarkStart w:id="3085" w:name="_ETM_Q1_3414922"/>
      <w:bookmarkEnd w:id="3085"/>
      <w:r>
        <w:rPr>
          <w:rFonts w:hint="cs"/>
          <w:rtl/>
          <w:lang w:eastAsia="he-IL"/>
        </w:rPr>
        <w:t>עליו וזה חייב לצוף בפני הוועדה בצורה באמת מלאה. כי</w:t>
      </w:r>
      <w:bookmarkStart w:id="3086" w:name="_ETM_Q1_3418797"/>
      <w:bookmarkEnd w:id="3086"/>
      <w:r>
        <w:rPr>
          <w:rFonts w:hint="cs"/>
          <w:rtl/>
          <w:lang w:eastAsia="he-IL"/>
        </w:rPr>
        <w:t xml:space="preserve"> </w:t>
      </w:r>
      <w:bookmarkStart w:id="3087" w:name="_ETM_Q1_3418978"/>
      <w:bookmarkEnd w:id="3087"/>
      <w:r>
        <w:rPr>
          <w:rFonts w:hint="cs"/>
          <w:rtl/>
          <w:lang w:eastAsia="he-IL"/>
        </w:rPr>
        <w:t>פעם קודמת באמת לא היה את הזמן. וזה מדבר על</w:t>
      </w:r>
      <w:bookmarkStart w:id="3088" w:name="_ETM_Q1_3423918"/>
      <w:bookmarkEnd w:id="3088"/>
      <w:r>
        <w:rPr>
          <w:rFonts w:hint="cs"/>
          <w:rtl/>
          <w:lang w:eastAsia="he-IL"/>
        </w:rPr>
        <w:t xml:space="preserve"> הנושא של הסכמה מדעת. והסכמה מדעת זה ליבת החוק</w:t>
      </w:r>
      <w:bookmarkStart w:id="3089" w:name="_ETM_Q1_3428687"/>
      <w:bookmarkStart w:id="3090" w:name="_ETM_Q1_3426075"/>
      <w:bookmarkEnd w:id="3089"/>
      <w:bookmarkEnd w:id="3090"/>
      <w:r>
        <w:rPr>
          <w:rFonts w:hint="cs"/>
          <w:rtl/>
          <w:lang w:eastAsia="he-IL"/>
        </w:rPr>
        <w:t xml:space="preserve">. זה ברור לכולנו כשאנחנו מדברים על הרווקים. </w:t>
      </w:r>
    </w:p>
    <w:p w14:paraId="2A8A4BBC" w14:textId="77777777" w:rsidR="00181BFA" w:rsidRDefault="00181BFA" w:rsidP="00181BFA">
      <w:pPr>
        <w:rPr>
          <w:rtl/>
          <w:lang w:eastAsia="he-IL"/>
        </w:rPr>
      </w:pPr>
      <w:bookmarkStart w:id="3091" w:name="_ETM_Q1_3431499"/>
      <w:bookmarkStart w:id="3092" w:name="_ETM_Q1_3431536"/>
      <w:bookmarkEnd w:id="3091"/>
      <w:bookmarkEnd w:id="3092"/>
    </w:p>
    <w:p w14:paraId="017887EE" w14:textId="64DFF254" w:rsidR="00181BFA" w:rsidRDefault="00181BFA" w:rsidP="00181BFA">
      <w:pPr>
        <w:rPr>
          <w:rtl/>
          <w:lang w:eastAsia="he-IL"/>
        </w:rPr>
      </w:pPr>
      <w:bookmarkStart w:id="3093" w:name="_ETM_Q1_3431836"/>
      <w:bookmarkStart w:id="3094" w:name="_ETM_Q1_3431876"/>
      <w:bookmarkEnd w:id="3093"/>
      <w:bookmarkEnd w:id="3094"/>
      <w:r>
        <w:rPr>
          <w:rFonts w:hint="cs"/>
          <w:rtl/>
          <w:lang w:eastAsia="he-IL"/>
        </w:rPr>
        <w:t>יש</w:t>
      </w:r>
      <w:bookmarkStart w:id="3095" w:name="_ETM_Q1_3432736"/>
      <w:bookmarkEnd w:id="3095"/>
      <w:r>
        <w:rPr>
          <w:rFonts w:hint="cs"/>
          <w:rtl/>
          <w:lang w:eastAsia="he-IL"/>
        </w:rPr>
        <w:t xml:space="preserve"> בטופס ההסכמה שני אלמנטים שהכנסת כריבון חייבת ל</w:t>
      </w:r>
      <w:bookmarkStart w:id="3096" w:name="_ETM_Q1_3435778"/>
      <w:bookmarkEnd w:id="3096"/>
      <w:r>
        <w:rPr>
          <w:rFonts w:hint="cs"/>
          <w:rtl/>
          <w:lang w:eastAsia="he-IL"/>
        </w:rPr>
        <w:t>תת את דעתה</w:t>
      </w:r>
      <w:bookmarkStart w:id="3097" w:name="_ETM_Q1_3438400"/>
      <w:bookmarkStart w:id="3098" w:name="_ETM_Q1_3435827"/>
      <w:bookmarkEnd w:id="3097"/>
      <w:bookmarkEnd w:id="3098"/>
      <w:r>
        <w:rPr>
          <w:rFonts w:hint="cs"/>
          <w:rtl/>
          <w:lang w:eastAsia="he-IL"/>
        </w:rPr>
        <w:t>. אני גם מציע חלופה אחרת</w:t>
      </w:r>
      <w:bookmarkStart w:id="3099" w:name="_ETM_Q1_3437273"/>
      <w:bookmarkEnd w:id="3099"/>
      <w:r>
        <w:rPr>
          <w:rFonts w:hint="cs"/>
          <w:rtl/>
          <w:lang w:eastAsia="he-IL"/>
        </w:rPr>
        <w:t>, כי הדברים ח</w:t>
      </w:r>
      <w:bookmarkStart w:id="3100" w:name="_ETM_Q1_3438483"/>
      <w:bookmarkEnd w:id="3100"/>
      <w:r>
        <w:rPr>
          <w:rFonts w:hint="cs"/>
          <w:rtl/>
          <w:lang w:eastAsia="he-IL"/>
        </w:rPr>
        <w:t>ייבים להי</w:t>
      </w:r>
      <w:bookmarkStart w:id="3101" w:name="_ETM_Q1_3436532"/>
      <w:bookmarkEnd w:id="3101"/>
      <w:r>
        <w:rPr>
          <w:rFonts w:hint="cs"/>
          <w:rtl/>
          <w:lang w:eastAsia="he-IL"/>
        </w:rPr>
        <w:t xml:space="preserve">ות שקופים </w:t>
      </w:r>
      <w:bookmarkStart w:id="3102" w:name="_ETM_Q1_3441129"/>
      <w:bookmarkEnd w:id="3102"/>
      <w:r>
        <w:rPr>
          <w:rFonts w:hint="cs"/>
          <w:rtl/>
          <w:lang w:eastAsia="he-IL"/>
        </w:rPr>
        <w:t>וגלויים. אין ספק שחבר'ה בני 18 הם יכולים לקבל החלטות</w:t>
      </w:r>
      <w:bookmarkStart w:id="3103" w:name="_ETM_Q1_3447069"/>
      <w:bookmarkEnd w:id="3103"/>
      <w:r>
        <w:rPr>
          <w:rFonts w:hint="cs"/>
          <w:rtl/>
          <w:lang w:eastAsia="he-IL"/>
        </w:rPr>
        <w:t xml:space="preserve"> שקולות, נבונות. ו</w:t>
      </w:r>
      <w:bookmarkStart w:id="3104" w:name="_ETM_Q1_3446439"/>
      <w:bookmarkEnd w:id="3104"/>
      <w:r>
        <w:rPr>
          <w:rFonts w:hint="cs"/>
          <w:rtl/>
          <w:lang w:eastAsia="he-IL"/>
        </w:rPr>
        <w:t>אין פה בכלל שום ספק. אבל המידע חייב</w:t>
      </w:r>
      <w:bookmarkStart w:id="3105" w:name="_ETM_Q1_3451364"/>
      <w:bookmarkEnd w:id="3105"/>
      <w:r>
        <w:rPr>
          <w:rFonts w:hint="cs"/>
          <w:rtl/>
          <w:lang w:eastAsia="he-IL"/>
        </w:rPr>
        <w:t xml:space="preserve"> להינתן להם בצורה מאוד ברורה ומאוד מקיפה</w:t>
      </w:r>
      <w:bookmarkStart w:id="3106" w:name="_ETM_Q1_3453045"/>
      <w:bookmarkEnd w:id="3106"/>
      <w:r>
        <w:rPr>
          <w:rFonts w:hint="cs"/>
          <w:rtl/>
          <w:lang w:eastAsia="he-IL"/>
        </w:rPr>
        <w:t xml:space="preserve">. הסכמה לשימור בזרע </w:t>
      </w:r>
      <w:bookmarkStart w:id="3107" w:name="_ETM_Q1_3456376"/>
      <w:bookmarkEnd w:id="3107"/>
      <w:r>
        <w:rPr>
          <w:rFonts w:hint="cs"/>
          <w:rtl/>
          <w:lang w:eastAsia="he-IL"/>
        </w:rPr>
        <w:t xml:space="preserve">לאחר המוות לצורך הולדה זה לא כמו כרטיס אדי. זה </w:t>
      </w:r>
      <w:bookmarkStart w:id="3108" w:name="_ETM_Q1_3461146"/>
      <w:bookmarkEnd w:id="3108"/>
      <w:r>
        <w:rPr>
          <w:rFonts w:hint="cs"/>
          <w:rtl/>
          <w:lang w:eastAsia="he-IL"/>
        </w:rPr>
        <w:t>לא תרומת איברים. יש פה משמעות אתית הרבה י</w:t>
      </w:r>
      <w:bookmarkStart w:id="3109" w:name="_ETM_Q1_3462531"/>
      <w:bookmarkEnd w:id="3109"/>
      <w:r>
        <w:rPr>
          <w:rFonts w:hint="cs"/>
          <w:rtl/>
          <w:lang w:eastAsia="he-IL"/>
        </w:rPr>
        <w:t xml:space="preserve">ותר כבדה </w:t>
      </w:r>
      <w:bookmarkStart w:id="3110" w:name="_ETM_Q1_3463819"/>
      <w:bookmarkEnd w:id="3110"/>
      <w:r>
        <w:rPr>
          <w:rFonts w:hint="cs"/>
          <w:rtl/>
          <w:lang w:eastAsia="he-IL"/>
        </w:rPr>
        <w:t xml:space="preserve">על הנושא של הולדה, צאצא שנולד מבני משפחה כזה או </w:t>
      </w:r>
      <w:bookmarkStart w:id="3111" w:name="_ETM_Q1_3469467"/>
      <w:bookmarkEnd w:id="3111"/>
      <w:r>
        <w:rPr>
          <w:rFonts w:hint="cs"/>
          <w:rtl/>
          <w:lang w:eastAsia="he-IL"/>
        </w:rPr>
        <w:t>אחר. הם יכולים להבין את הכול. אבל צריך להבי</w:t>
      </w:r>
      <w:bookmarkStart w:id="3112" w:name="_ETM_Q1_3470208"/>
      <w:bookmarkEnd w:id="3112"/>
      <w:r>
        <w:rPr>
          <w:rFonts w:hint="cs"/>
          <w:rtl/>
          <w:lang w:eastAsia="he-IL"/>
        </w:rPr>
        <w:t xml:space="preserve">א להם </w:t>
      </w:r>
      <w:bookmarkStart w:id="3113" w:name="_ETM_Q1_3470634"/>
      <w:bookmarkEnd w:id="3113"/>
      <w:r>
        <w:rPr>
          <w:rFonts w:hint="cs"/>
          <w:rtl/>
          <w:lang w:eastAsia="he-IL"/>
        </w:rPr>
        <w:t xml:space="preserve">את המידע. אני </w:t>
      </w:r>
      <w:bookmarkStart w:id="3114" w:name="_ETM_Q1_3471201"/>
      <w:bookmarkEnd w:id="3114"/>
      <w:r>
        <w:rPr>
          <w:rFonts w:hint="cs"/>
          <w:rtl/>
          <w:lang w:eastAsia="he-IL"/>
        </w:rPr>
        <w:t xml:space="preserve">יכול להגיד לכם שכשאני יושב עם </w:t>
      </w:r>
      <w:bookmarkStart w:id="3115" w:name="_ETM_Q1_3474124"/>
      <w:bookmarkEnd w:id="3115"/>
      <w:r>
        <w:rPr>
          <w:rFonts w:hint="cs"/>
          <w:rtl/>
          <w:lang w:eastAsia="he-IL"/>
        </w:rPr>
        <w:t>תורם זרע, שזה עוד בחור שהוא מגיע והוא</w:t>
      </w:r>
      <w:bookmarkStart w:id="3116" w:name="_ETM_Q1_3475429"/>
      <w:bookmarkEnd w:id="3116"/>
      <w:r>
        <w:rPr>
          <w:rFonts w:hint="cs"/>
          <w:rtl/>
          <w:lang w:eastAsia="he-IL"/>
        </w:rPr>
        <w:t xml:space="preserve"> נתן </w:t>
      </w:r>
      <w:bookmarkStart w:id="3117" w:name="_ETM_Q1_3475719"/>
      <w:bookmarkEnd w:id="3117"/>
      <w:r>
        <w:rPr>
          <w:rFonts w:hint="cs"/>
          <w:rtl/>
          <w:lang w:eastAsia="he-IL"/>
        </w:rPr>
        <w:t>את דעתו עוד מ</w:t>
      </w:r>
      <w:bookmarkStart w:id="3118" w:name="_ETM_Q1_3476301"/>
      <w:bookmarkEnd w:id="3118"/>
      <w:r>
        <w:rPr>
          <w:rFonts w:hint="cs"/>
          <w:rtl/>
          <w:lang w:eastAsia="he-IL"/>
        </w:rPr>
        <w:t xml:space="preserve">ראש, לא בחור בשרשרת החיול. אתה </w:t>
      </w:r>
      <w:bookmarkStart w:id="3119" w:name="_ETM_Q1_3480303"/>
      <w:bookmarkEnd w:id="3119"/>
      <w:r>
        <w:rPr>
          <w:rFonts w:hint="cs"/>
          <w:rtl/>
          <w:lang w:eastAsia="he-IL"/>
        </w:rPr>
        <w:t xml:space="preserve">צריך להסביר לו, הוא צריך להבין מה מהות הדברים. שהוא </w:t>
      </w:r>
      <w:bookmarkStart w:id="3120" w:name="_ETM_Q1_3484555"/>
      <w:bookmarkEnd w:id="3120"/>
      <w:r>
        <w:rPr>
          <w:rFonts w:hint="cs"/>
          <w:rtl/>
          <w:lang w:eastAsia="he-IL"/>
        </w:rPr>
        <w:t xml:space="preserve">מאפשר לבנות משפחה שהוא לא מכיר את הילד, הילד לא </w:t>
      </w:r>
      <w:bookmarkStart w:id="3121" w:name="_ETM_Q1_3488899"/>
      <w:bookmarkEnd w:id="3121"/>
      <w:r>
        <w:rPr>
          <w:rFonts w:hint="cs"/>
          <w:rtl/>
          <w:lang w:eastAsia="he-IL"/>
        </w:rPr>
        <w:t>יודע מי</w:t>
      </w:r>
      <w:bookmarkStart w:id="3122" w:name="_ETM_Q1_3486583"/>
      <w:bookmarkEnd w:id="3122"/>
      <w:r>
        <w:rPr>
          <w:rFonts w:hint="cs"/>
          <w:rtl/>
          <w:lang w:eastAsia="he-IL"/>
        </w:rPr>
        <w:t xml:space="preserve"> הוא וכן הלאה וכן הלאה. </w:t>
      </w:r>
    </w:p>
    <w:p w14:paraId="385A67BE" w14:textId="77777777" w:rsidR="00181BFA" w:rsidRDefault="00181BFA" w:rsidP="00181BFA">
      <w:pPr>
        <w:rPr>
          <w:rtl/>
          <w:lang w:eastAsia="he-IL"/>
        </w:rPr>
      </w:pPr>
      <w:bookmarkStart w:id="3123" w:name="_ETM_Q1_3489206"/>
      <w:bookmarkStart w:id="3124" w:name="_ETM_Q1_3489251"/>
      <w:bookmarkEnd w:id="3123"/>
      <w:bookmarkEnd w:id="3124"/>
    </w:p>
    <w:p w14:paraId="6E493CA6" w14:textId="30AB1232" w:rsidR="00181BFA" w:rsidRDefault="00181BFA" w:rsidP="00181BFA">
      <w:pPr>
        <w:rPr>
          <w:rtl/>
          <w:lang w:eastAsia="he-IL"/>
        </w:rPr>
      </w:pPr>
      <w:bookmarkStart w:id="3125" w:name="_ETM_Q1_3489342"/>
      <w:bookmarkStart w:id="3126" w:name="_ETM_Q1_3489379"/>
      <w:bookmarkEnd w:id="3125"/>
      <w:bookmarkEnd w:id="3126"/>
      <w:r>
        <w:rPr>
          <w:rFonts w:hint="cs"/>
          <w:rtl/>
          <w:lang w:eastAsia="he-IL"/>
        </w:rPr>
        <w:t xml:space="preserve">לכן המידע, הם </w:t>
      </w:r>
      <w:bookmarkStart w:id="3127" w:name="_ETM_Q1_3491726"/>
      <w:bookmarkEnd w:id="3127"/>
      <w:r>
        <w:rPr>
          <w:rFonts w:hint="cs"/>
          <w:rtl/>
          <w:lang w:eastAsia="he-IL"/>
        </w:rPr>
        <w:t>יכולים לקבל החלטה, אבל הוא חייב להינ</w:t>
      </w:r>
      <w:bookmarkStart w:id="3128" w:name="_ETM_Q1_3492345"/>
      <w:bookmarkEnd w:id="3128"/>
      <w:r>
        <w:rPr>
          <w:rFonts w:hint="cs"/>
          <w:rtl/>
          <w:lang w:eastAsia="he-IL"/>
        </w:rPr>
        <w:t xml:space="preserve">תן להם בצורה שהיא </w:t>
      </w:r>
      <w:bookmarkStart w:id="3129" w:name="_ETM_Q1_3494291"/>
      <w:bookmarkEnd w:id="3129"/>
      <w:r>
        <w:rPr>
          <w:rFonts w:hint="cs"/>
          <w:rtl/>
          <w:lang w:eastAsia="he-IL"/>
        </w:rPr>
        <w:t xml:space="preserve">מקיפה ובצורה של קליק, לסמן </w:t>
      </w:r>
      <w:bookmarkStart w:id="3130" w:name="_ETM_Q1_3495062"/>
      <w:bookmarkEnd w:id="3130"/>
      <w:r>
        <w:rPr>
          <w:rFonts w:hint="cs"/>
          <w:rtl/>
          <w:lang w:eastAsia="he-IL"/>
        </w:rPr>
        <w:t xml:space="preserve">תוך כדי, אנחנו לא חושבים </w:t>
      </w:r>
      <w:bookmarkStart w:id="3131" w:name="_ETM_Q1_3499081"/>
      <w:bookmarkEnd w:id="3131"/>
      <w:r>
        <w:rPr>
          <w:rFonts w:hint="cs"/>
          <w:rtl/>
          <w:lang w:eastAsia="he-IL"/>
        </w:rPr>
        <w:t>שזה דבר שהוא עומד בסט</w:t>
      </w:r>
      <w:bookmarkStart w:id="3132" w:name="_ETM_Q1_3499084"/>
      <w:bookmarkEnd w:id="3132"/>
      <w:r>
        <w:rPr>
          <w:rFonts w:hint="cs"/>
          <w:rtl/>
          <w:lang w:eastAsia="he-IL"/>
        </w:rPr>
        <w:t xml:space="preserve">נדרטים הנכונים של מתן מידע ראוי </w:t>
      </w:r>
      <w:bookmarkStart w:id="3133" w:name="_ETM_Q1_3503575"/>
      <w:bookmarkStart w:id="3134" w:name="_ETM_Q1_3501072"/>
      <w:bookmarkEnd w:id="3133"/>
      <w:bookmarkEnd w:id="3134"/>
      <w:r>
        <w:rPr>
          <w:rFonts w:hint="cs"/>
          <w:rtl/>
          <w:lang w:eastAsia="he-IL"/>
        </w:rPr>
        <w:t>בהסכמה מדעת. ולכן כשיחליטו על האופן שבו זה נעשה זה</w:t>
      </w:r>
      <w:bookmarkStart w:id="3135" w:name="_ETM_Q1_3507532"/>
      <w:bookmarkEnd w:id="3135"/>
      <w:r>
        <w:rPr>
          <w:rFonts w:hint="cs"/>
          <w:rtl/>
          <w:lang w:eastAsia="he-IL"/>
        </w:rPr>
        <w:t xml:space="preserve"> חייב </w:t>
      </w:r>
      <w:bookmarkStart w:id="3136" w:name="_ETM_Q1_3505804"/>
      <w:bookmarkEnd w:id="3136"/>
      <w:r>
        <w:rPr>
          <w:rFonts w:hint="cs"/>
          <w:rtl/>
          <w:lang w:eastAsia="he-IL"/>
        </w:rPr>
        <w:t xml:space="preserve">להיעשות בצורה מאוד מאוד מקיפה. כי זה לא דומה </w:t>
      </w:r>
      <w:bookmarkStart w:id="3137" w:name="_ETM_Q1_3510563"/>
      <w:bookmarkEnd w:id="3137"/>
      <w:r>
        <w:rPr>
          <w:rFonts w:hint="cs"/>
          <w:rtl/>
          <w:lang w:eastAsia="he-IL"/>
        </w:rPr>
        <w:t xml:space="preserve">לתרומת איברים. כל הנושא של הולדה ופוריות הוא נושא אחר, </w:t>
      </w:r>
      <w:bookmarkStart w:id="3138" w:name="_ETM_Q1_3516164"/>
      <w:bookmarkEnd w:id="3138"/>
      <w:r>
        <w:rPr>
          <w:rFonts w:hint="cs"/>
          <w:rtl/>
          <w:lang w:eastAsia="he-IL"/>
        </w:rPr>
        <w:t>הוא שונה. ולכן צריך להת</w:t>
      </w:r>
      <w:bookmarkStart w:id="3139" w:name="_ETM_Q1_3515032"/>
      <w:bookmarkEnd w:id="3139"/>
      <w:r>
        <w:rPr>
          <w:rFonts w:hint="cs"/>
          <w:rtl/>
          <w:lang w:eastAsia="he-IL"/>
        </w:rPr>
        <w:t>ייחס לזה בהתאם. זו נקודה</w:t>
      </w:r>
      <w:bookmarkStart w:id="3140" w:name="_ETM_Q1_3519604"/>
      <w:bookmarkEnd w:id="3140"/>
      <w:r>
        <w:rPr>
          <w:rFonts w:hint="cs"/>
          <w:rtl/>
          <w:lang w:eastAsia="he-IL"/>
        </w:rPr>
        <w:t xml:space="preserve"> אחת, </w:t>
      </w:r>
      <w:bookmarkStart w:id="3141" w:name="_ETM_Q1_3517248"/>
      <w:bookmarkEnd w:id="3141"/>
      <w:r>
        <w:rPr>
          <w:rFonts w:hint="cs"/>
          <w:rtl/>
          <w:lang w:eastAsia="he-IL"/>
        </w:rPr>
        <w:t xml:space="preserve">הנקודה האתית של מתן ההסכמה. </w:t>
      </w:r>
    </w:p>
    <w:p w14:paraId="67780DE5" w14:textId="77777777" w:rsidR="00181BFA" w:rsidRDefault="00181BFA" w:rsidP="00181BFA">
      <w:pPr>
        <w:rPr>
          <w:rtl/>
          <w:lang w:eastAsia="he-IL"/>
        </w:rPr>
      </w:pPr>
      <w:bookmarkStart w:id="3142" w:name="_ETM_Q1_3520545"/>
      <w:bookmarkStart w:id="3143" w:name="_ETM_Q1_3520595"/>
      <w:bookmarkEnd w:id="3142"/>
      <w:bookmarkEnd w:id="3143"/>
    </w:p>
    <w:p w14:paraId="1098741D" w14:textId="57A36DA8" w:rsidR="00181BFA" w:rsidRDefault="00181BFA" w:rsidP="00181BFA">
      <w:pPr>
        <w:rPr>
          <w:rtl/>
          <w:lang w:eastAsia="he-IL"/>
        </w:rPr>
      </w:pPr>
      <w:bookmarkStart w:id="3144" w:name="_ETM_Q1_3520681"/>
      <w:bookmarkStart w:id="3145" w:name="_ETM_Q1_3520714"/>
      <w:bookmarkEnd w:id="3144"/>
      <w:bookmarkEnd w:id="3145"/>
      <w:r>
        <w:rPr>
          <w:rFonts w:hint="cs"/>
          <w:rtl/>
          <w:lang w:eastAsia="he-IL"/>
        </w:rPr>
        <w:t xml:space="preserve">הנקודה השנייה בנושא של </w:t>
      </w:r>
      <w:bookmarkStart w:id="3146" w:name="_ETM_Q1_3522863"/>
      <w:bookmarkEnd w:id="3146"/>
      <w:r>
        <w:rPr>
          <w:rFonts w:hint="cs"/>
          <w:rtl/>
          <w:lang w:eastAsia="he-IL"/>
        </w:rPr>
        <w:t>ההסכמה זה האופן שבו אנחנו נותנים את ה</w:t>
      </w:r>
      <w:bookmarkStart w:id="3147" w:name="_ETM_Q1_3524685"/>
      <w:bookmarkEnd w:id="3147"/>
      <w:r>
        <w:rPr>
          <w:rFonts w:hint="cs"/>
          <w:rtl/>
          <w:lang w:eastAsia="he-IL"/>
        </w:rPr>
        <w:t xml:space="preserve">מידע על הפעולה. </w:t>
      </w:r>
      <w:bookmarkStart w:id="3148" w:name="_ETM_Q1_3526753"/>
      <w:bookmarkEnd w:id="3148"/>
      <w:r>
        <w:rPr>
          <w:rFonts w:hint="cs"/>
          <w:rtl/>
          <w:lang w:eastAsia="he-IL"/>
        </w:rPr>
        <w:t>דיברנו על זה, עוד פעם</w:t>
      </w:r>
      <w:bookmarkStart w:id="3149" w:name="_ETM_Q1_3526662"/>
      <w:bookmarkEnd w:id="3149"/>
      <w:r>
        <w:rPr>
          <w:rFonts w:hint="cs"/>
          <w:rtl/>
          <w:lang w:eastAsia="he-IL"/>
        </w:rPr>
        <w:t xml:space="preserve">, בעבר, אבל לא היה </w:t>
      </w:r>
      <w:bookmarkStart w:id="3150" w:name="_ETM_Q1_3529427"/>
      <w:bookmarkEnd w:id="3150"/>
      <w:r>
        <w:rPr>
          <w:rFonts w:hint="cs"/>
          <w:rtl/>
          <w:lang w:eastAsia="he-IL"/>
        </w:rPr>
        <w:t>זמן</w:t>
      </w:r>
      <w:r w:rsidR="00027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וחשוב שז</w:t>
      </w:r>
      <w:bookmarkStart w:id="3151" w:name="_ETM_Q1_3527980"/>
      <w:bookmarkEnd w:id="3151"/>
      <w:r>
        <w:rPr>
          <w:rFonts w:hint="cs"/>
          <w:rtl/>
          <w:lang w:eastAsia="he-IL"/>
        </w:rPr>
        <w:t xml:space="preserve">ה יעלה גם עכשיו בפני הוועדה. חובתנו, </w:t>
      </w:r>
      <w:bookmarkStart w:id="3152" w:name="_ETM_Q1_3533068"/>
      <w:bookmarkEnd w:id="3152"/>
      <w:r>
        <w:rPr>
          <w:rFonts w:hint="cs"/>
          <w:rtl/>
          <w:lang w:eastAsia="he-IL"/>
        </w:rPr>
        <w:t xml:space="preserve">ועוד פעם, זה חוק זכויות החולה, לתת </w:t>
      </w:r>
      <w:bookmarkStart w:id="3153" w:name="_ETM_Q1_3534405"/>
      <w:bookmarkEnd w:id="3153"/>
      <w:r>
        <w:rPr>
          <w:rFonts w:hint="cs"/>
          <w:rtl/>
          <w:lang w:eastAsia="he-IL"/>
        </w:rPr>
        <w:t xml:space="preserve">לכל מטופל את </w:t>
      </w:r>
      <w:bookmarkStart w:id="3154" w:name="_ETM_Q1_3536192"/>
      <w:bookmarkEnd w:id="3154"/>
      <w:r>
        <w:rPr>
          <w:rFonts w:hint="cs"/>
          <w:rtl/>
          <w:lang w:eastAsia="he-IL"/>
        </w:rPr>
        <w:t xml:space="preserve">כל האפשרויות העומדות בפניו לצורך השגת המטרה. במקרה הזה אנחנו </w:t>
      </w:r>
      <w:bookmarkStart w:id="3155" w:name="_ETM_Q1_3543707"/>
      <w:bookmarkEnd w:id="3155"/>
      <w:r>
        <w:rPr>
          <w:rFonts w:hint="cs"/>
          <w:rtl/>
          <w:lang w:eastAsia="he-IL"/>
        </w:rPr>
        <w:t>צריכים לתת לו את האפשרות. מצד אחד אפשרו</w:t>
      </w:r>
      <w:bookmarkStart w:id="3156" w:name="_ETM_Q1_3545833"/>
      <w:bookmarkEnd w:id="3156"/>
      <w:r>
        <w:rPr>
          <w:rFonts w:hint="cs"/>
          <w:rtl/>
          <w:lang w:eastAsia="he-IL"/>
        </w:rPr>
        <w:t>ת של</w:t>
      </w:r>
      <w:bookmarkStart w:id="3157" w:name="_ETM_Q1_3546046"/>
      <w:bookmarkEnd w:id="3157"/>
      <w:r>
        <w:rPr>
          <w:rFonts w:hint="cs"/>
          <w:rtl/>
          <w:lang w:eastAsia="he-IL"/>
        </w:rPr>
        <w:t xml:space="preserve"> לשמר את הזרע בנתיחה לאחר המוות. אבל גם מתן זרע </w:t>
      </w:r>
      <w:bookmarkStart w:id="3158" w:name="_ETM_Q1_3552123"/>
      <w:bookmarkEnd w:id="3158"/>
      <w:r>
        <w:rPr>
          <w:rFonts w:hint="cs"/>
          <w:rtl/>
          <w:lang w:eastAsia="he-IL"/>
        </w:rPr>
        <w:t>לפני כן. אם הוא רוצה לשמור את זרעו, ה</w:t>
      </w:r>
      <w:bookmarkStart w:id="3159" w:name="_ETM_Q1_3552592"/>
      <w:bookmarkEnd w:id="3159"/>
      <w:r>
        <w:rPr>
          <w:rFonts w:hint="cs"/>
          <w:rtl/>
          <w:lang w:eastAsia="he-IL"/>
        </w:rPr>
        <w:t xml:space="preserve">וא אמור </w:t>
      </w:r>
      <w:bookmarkStart w:id="3160" w:name="_ETM_Q1_3553222"/>
      <w:bookmarkEnd w:id="3160"/>
      <w:r>
        <w:rPr>
          <w:rFonts w:hint="cs"/>
          <w:rtl/>
          <w:lang w:eastAsia="he-IL"/>
        </w:rPr>
        <w:t>לקבל את המידע</w:t>
      </w:r>
      <w:bookmarkStart w:id="3161" w:name="_ETM_Q1_3554612"/>
      <w:bookmarkEnd w:id="3161"/>
      <w:r>
        <w:rPr>
          <w:rFonts w:hint="cs"/>
          <w:rtl/>
          <w:lang w:eastAsia="he-IL"/>
        </w:rPr>
        <w:t xml:space="preserve"> על האפשרות לתת זרע לפני כן.</w:t>
      </w:r>
      <w:bookmarkStart w:id="3162" w:name="_ETM_Q1_3559207"/>
      <w:bookmarkEnd w:id="3162"/>
      <w:r>
        <w:rPr>
          <w:rFonts w:hint="cs"/>
          <w:rtl/>
          <w:lang w:eastAsia="he-IL"/>
        </w:rPr>
        <w:t xml:space="preserve"> ופה הבעיה. כי אנ</w:t>
      </w:r>
      <w:bookmarkStart w:id="3163" w:name="_ETM_Q1_3557708"/>
      <w:bookmarkEnd w:id="3163"/>
      <w:r>
        <w:rPr>
          <w:rFonts w:hint="cs"/>
          <w:rtl/>
          <w:lang w:eastAsia="he-IL"/>
        </w:rPr>
        <w:t xml:space="preserve">חנו לא באמת, המערכת לא באמת יכולה </w:t>
      </w:r>
      <w:bookmarkStart w:id="3164" w:name="_ETM_Q1_3561047"/>
      <w:bookmarkEnd w:id="3164"/>
      <w:r>
        <w:rPr>
          <w:rFonts w:hint="cs"/>
          <w:rtl/>
          <w:lang w:eastAsia="he-IL"/>
        </w:rPr>
        <w:t>לעמוד בכמויות של חיילים. אפי</w:t>
      </w:r>
      <w:bookmarkStart w:id="3165" w:name="_ETM_Q1_3562011"/>
      <w:bookmarkEnd w:id="3165"/>
      <w:r>
        <w:rPr>
          <w:rFonts w:hint="cs"/>
          <w:rtl/>
          <w:lang w:eastAsia="he-IL"/>
        </w:rPr>
        <w:t xml:space="preserve">לו מספיק שאחוז אחד של חיילים </w:t>
      </w:r>
      <w:bookmarkStart w:id="3166" w:name="_ETM_Q1_3566069"/>
      <w:bookmarkEnd w:id="3166"/>
      <w:r>
        <w:rPr>
          <w:rFonts w:hint="cs"/>
          <w:rtl/>
          <w:lang w:eastAsia="he-IL"/>
        </w:rPr>
        <w:t xml:space="preserve">שישמעו על האפשרות שהם יכולים לתת זרע מראש והם </w:t>
      </w:r>
      <w:bookmarkStart w:id="3167" w:name="_ETM_Q1_3568015"/>
      <w:bookmarkEnd w:id="3167"/>
      <w:r>
        <w:rPr>
          <w:rFonts w:hint="cs"/>
          <w:rtl/>
          <w:lang w:eastAsia="he-IL"/>
        </w:rPr>
        <w:t>יגידו</w:t>
      </w:r>
      <w:bookmarkStart w:id="3168" w:name="_ETM_Q1_3568650"/>
      <w:bookmarkEnd w:id="3168"/>
      <w:r>
        <w:rPr>
          <w:rFonts w:hint="cs"/>
          <w:rtl/>
          <w:lang w:eastAsia="he-IL"/>
        </w:rPr>
        <w:t xml:space="preserve"> אנחנו רוצים לתת את הזרע</w:t>
      </w:r>
      <w:bookmarkStart w:id="3169" w:name="_ETM_Q1_3569827"/>
      <w:bookmarkEnd w:id="3169"/>
      <w:r>
        <w:rPr>
          <w:rFonts w:hint="cs"/>
          <w:rtl/>
          <w:lang w:eastAsia="he-IL"/>
        </w:rPr>
        <w:t>. אנחנו לא נוכל לעמוד</w:t>
      </w:r>
      <w:bookmarkStart w:id="3170" w:name="_ETM_Q1_3572308"/>
      <w:bookmarkEnd w:id="3170"/>
      <w:r>
        <w:rPr>
          <w:rFonts w:hint="cs"/>
          <w:rtl/>
          <w:lang w:eastAsia="he-IL"/>
        </w:rPr>
        <w:t xml:space="preserve"> במקום הזה. </w:t>
      </w:r>
      <w:bookmarkStart w:id="3171" w:name="_ETM_Q1_3571572"/>
      <w:bookmarkStart w:id="3172" w:name="_ETM_Q1_3571611"/>
      <w:bookmarkStart w:id="3173" w:name="_ETM_Q1_3573002"/>
      <w:bookmarkEnd w:id="3171"/>
      <w:bookmarkEnd w:id="3172"/>
      <w:bookmarkEnd w:id="3173"/>
    </w:p>
    <w:p w14:paraId="2786D2AD" w14:textId="77777777" w:rsidR="00181BFA" w:rsidRDefault="00181BFA" w:rsidP="00181BFA">
      <w:pPr>
        <w:rPr>
          <w:rtl/>
          <w:lang w:eastAsia="he-IL"/>
        </w:rPr>
      </w:pPr>
      <w:bookmarkStart w:id="3174" w:name="_ETM_Q1_3573193"/>
      <w:bookmarkStart w:id="3175" w:name="_ETM_Q1_3573229"/>
      <w:bookmarkStart w:id="3176" w:name="_ETM_Q1_3574726"/>
      <w:bookmarkEnd w:id="3174"/>
      <w:bookmarkEnd w:id="3175"/>
      <w:bookmarkEnd w:id="3176"/>
    </w:p>
    <w:p w14:paraId="781EB1C6" w14:textId="65A94B52" w:rsidR="00181BFA" w:rsidRDefault="00181BFA" w:rsidP="00181BFA">
      <w:pPr>
        <w:pStyle w:val="af9"/>
        <w:keepNext/>
        <w:rPr>
          <w:rtl/>
          <w:lang w:eastAsia="he-IL"/>
        </w:rPr>
      </w:pPr>
      <w:bookmarkStart w:id="3177" w:name="ET_guest_צבי_האוזר_256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7"/>
    </w:p>
    <w:p w14:paraId="24F04FFB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5150F06D" w14:textId="1598D96F" w:rsidR="00181BFA" w:rsidRDefault="00181BFA" w:rsidP="00181BFA">
      <w:pPr>
        <w:rPr>
          <w:rtl/>
          <w:lang w:eastAsia="he-IL"/>
        </w:rPr>
      </w:pPr>
      <w:bookmarkStart w:id="3178" w:name="_ETM_Q1_3575175"/>
      <w:bookmarkStart w:id="3179" w:name="_ETM_Q1_3575221"/>
      <w:bookmarkEnd w:id="3178"/>
      <w:bookmarkEnd w:id="3179"/>
      <w:r>
        <w:rPr>
          <w:rFonts w:hint="cs"/>
          <w:rtl/>
          <w:lang w:eastAsia="he-IL"/>
        </w:rPr>
        <w:t xml:space="preserve">סליחה, </w:t>
      </w:r>
      <w:bookmarkStart w:id="3180" w:name="_ETM_Q1_3573070"/>
      <w:bookmarkEnd w:id="3180"/>
      <w:r>
        <w:rPr>
          <w:rFonts w:hint="cs"/>
          <w:rtl/>
          <w:lang w:eastAsia="he-IL"/>
        </w:rPr>
        <w:t xml:space="preserve">סליחה. </w:t>
      </w:r>
      <w:bookmarkStart w:id="3181" w:name="_ETM_Q1_3573915"/>
      <w:bookmarkEnd w:id="3181"/>
    </w:p>
    <w:p w14:paraId="2187FD89" w14:textId="77777777" w:rsidR="00181BFA" w:rsidRDefault="00181BFA" w:rsidP="00181BFA">
      <w:pPr>
        <w:rPr>
          <w:rtl/>
          <w:lang w:eastAsia="he-IL"/>
        </w:rPr>
      </w:pPr>
      <w:bookmarkStart w:id="3182" w:name="_ETM_Q1_3573970"/>
      <w:bookmarkStart w:id="3183" w:name="_ETM_Q1_3574950"/>
      <w:bookmarkEnd w:id="3182"/>
      <w:bookmarkEnd w:id="3183"/>
    </w:p>
    <w:p w14:paraId="61C9D2F0" w14:textId="758960B4" w:rsidR="00181BFA" w:rsidRDefault="00181BFA" w:rsidP="00181BFA">
      <w:pPr>
        <w:pStyle w:val="a4"/>
        <w:keepNext/>
        <w:rPr>
          <w:rtl/>
        </w:rPr>
      </w:pPr>
      <w:bookmarkStart w:id="3184" w:name="ET_speaker_5300_257"/>
      <w:r w:rsidRPr="00181BF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81BFA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13DF7D72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41413DA9" w14:textId="1D665C2A" w:rsidR="00181BFA" w:rsidRDefault="00181BFA" w:rsidP="00181BFA">
      <w:pPr>
        <w:rPr>
          <w:rtl/>
          <w:lang w:eastAsia="he-IL"/>
        </w:rPr>
      </w:pPr>
      <w:bookmarkStart w:id="3185" w:name="_ETM_Q1_3575440"/>
      <w:bookmarkEnd w:id="3185"/>
      <w:r>
        <w:rPr>
          <w:rFonts w:hint="cs"/>
          <w:rtl/>
          <w:lang w:eastAsia="he-IL"/>
        </w:rPr>
        <w:t>ת</w:t>
      </w:r>
      <w:bookmarkStart w:id="3186" w:name="_ETM_Q1_3575485"/>
      <w:bookmarkEnd w:id="3186"/>
      <w:r>
        <w:rPr>
          <w:rFonts w:hint="cs"/>
          <w:rtl/>
          <w:lang w:eastAsia="he-IL"/>
        </w:rPr>
        <w:t xml:space="preserve">ן לו </w:t>
      </w:r>
      <w:bookmarkStart w:id="3187" w:name="_ETM_Q1_3573524"/>
      <w:bookmarkEnd w:id="3187"/>
      <w:r>
        <w:rPr>
          <w:rFonts w:hint="cs"/>
          <w:rtl/>
          <w:lang w:eastAsia="he-IL"/>
        </w:rPr>
        <w:t>רק לסיים לדבר.</w:t>
      </w:r>
    </w:p>
    <w:p w14:paraId="3B37A7CC" w14:textId="77777777" w:rsidR="00181BFA" w:rsidRDefault="00181BFA" w:rsidP="00181BFA">
      <w:pPr>
        <w:rPr>
          <w:rtl/>
          <w:lang w:eastAsia="he-IL"/>
        </w:rPr>
      </w:pPr>
      <w:bookmarkStart w:id="3188" w:name="_ETM_Q1_3574899"/>
      <w:bookmarkStart w:id="3189" w:name="_ETM_Q1_3574962"/>
      <w:bookmarkEnd w:id="3188"/>
      <w:bookmarkEnd w:id="3189"/>
    </w:p>
    <w:p w14:paraId="18D94555" w14:textId="3BC034F3" w:rsidR="00181BFA" w:rsidRDefault="00181BFA" w:rsidP="00181BFA">
      <w:pPr>
        <w:pStyle w:val="af9"/>
        <w:keepNext/>
        <w:rPr>
          <w:rtl/>
          <w:lang w:eastAsia="he-IL"/>
        </w:rPr>
      </w:pPr>
      <w:bookmarkStart w:id="3190" w:name="ET_guest_דר_איתי_גת_258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0"/>
    </w:p>
    <w:p w14:paraId="6DCD73B3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1174CE03" w14:textId="4D322E71" w:rsidR="00181BFA" w:rsidRDefault="00181BFA" w:rsidP="00181BFA">
      <w:pPr>
        <w:rPr>
          <w:rtl/>
          <w:lang w:eastAsia="he-IL"/>
        </w:rPr>
      </w:pPr>
      <w:bookmarkStart w:id="3191" w:name="_ETM_Q1_3576516"/>
      <w:bookmarkStart w:id="3192" w:name="_ETM_Q1_3576566"/>
      <w:bookmarkStart w:id="3193" w:name="_ETM_Q1_3575336"/>
      <w:bookmarkStart w:id="3194" w:name="_ETM_Q1_3573338"/>
      <w:bookmarkEnd w:id="3191"/>
      <w:bookmarkEnd w:id="3192"/>
      <w:bookmarkEnd w:id="3193"/>
      <w:bookmarkEnd w:id="3194"/>
      <w:r>
        <w:rPr>
          <w:rFonts w:hint="cs"/>
          <w:rtl/>
          <w:lang w:eastAsia="he-IL"/>
        </w:rPr>
        <w:t>ת</w:t>
      </w:r>
      <w:bookmarkStart w:id="3195" w:name="_ETM_Q1_3575389"/>
      <w:bookmarkEnd w:id="3195"/>
      <w:r>
        <w:rPr>
          <w:rFonts w:hint="cs"/>
          <w:rtl/>
          <w:lang w:eastAsia="he-IL"/>
        </w:rPr>
        <w:t xml:space="preserve">נו </w:t>
      </w:r>
      <w:bookmarkStart w:id="3196" w:name="_ETM_Q1_3574341"/>
      <w:bookmarkEnd w:id="3196"/>
      <w:r>
        <w:rPr>
          <w:rFonts w:hint="cs"/>
          <w:rtl/>
          <w:lang w:eastAsia="he-IL"/>
        </w:rPr>
        <w:t xml:space="preserve">לי רק לסיים, כי יש את הנקודה המאוד חשובה. </w:t>
      </w:r>
      <w:bookmarkStart w:id="3197" w:name="_ETM_Q1_3579968"/>
      <w:bookmarkEnd w:id="3197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מאוד חשוב לי</w:t>
      </w:r>
      <w:bookmarkStart w:id="3198" w:name="_ETM_Q1_3578473"/>
      <w:bookmarkEnd w:id="3198"/>
      <w:r>
        <w:rPr>
          <w:rFonts w:hint="cs"/>
          <w:rtl/>
          <w:lang w:eastAsia="he-IL"/>
        </w:rPr>
        <w:t xml:space="preserve"> להעלות את זה בוועדה,</w:t>
      </w:r>
      <w:bookmarkStart w:id="3199" w:name="_ETM_Q1_3579762"/>
      <w:bookmarkStart w:id="3200" w:name="_ETM_Q1_3580029"/>
      <w:bookmarkEnd w:id="3199"/>
      <w:bookmarkEnd w:id="3200"/>
      <w:r>
        <w:rPr>
          <w:rFonts w:hint="cs"/>
          <w:rtl/>
          <w:lang w:eastAsia="he-IL"/>
        </w:rPr>
        <w:t xml:space="preserve"> כי זה המקום וזה הזמן. פעם קודמת לא הייתה את </w:t>
      </w:r>
      <w:bookmarkStart w:id="3201" w:name="_ETM_Q1_3584574"/>
      <w:bookmarkEnd w:id="3201"/>
      <w:r>
        <w:rPr>
          <w:rFonts w:hint="cs"/>
          <w:rtl/>
          <w:lang w:eastAsia="he-IL"/>
        </w:rPr>
        <w:t xml:space="preserve">האפשרות. </w:t>
      </w:r>
      <w:bookmarkStart w:id="3202" w:name="_ETM_Q1_3585881"/>
      <w:bookmarkEnd w:id="3202"/>
    </w:p>
    <w:p w14:paraId="21F3A845" w14:textId="77777777" w:rsidR="00181BFA" w:rsidRDefault="00181BFA" w:rsidP="00181BFA">
      <w:pPr>
        <w:rPr>
          <w:rtl/>
          <w:lang w:eastAsia="he-IL"/>
        </w:rPr>
      </w:pPr>
      <w:bookmarkStart w:id="3203" w:name="_ETM_Q1_3585939"/>
      <w:bookmarkStart w:id="3204" w:name="_ETM_Q1_3583068"/>
      <w:bookmarkEnd w:id="3203"/>
      <w:bookmarkEnd w:id="3204"/>
    </w:p>
    <w:p w14:paraId="462CF84D" w14:textId="6830BA82" w:rsidR="00181BFA" w:rsidRDefault="00181BFA" w:rsidP="00181BFA">
      <w:pPr>
        <w:pStyle w:val="af9"/>
        <w:keepNext/>
        <w:rPr>
          <w:rtl/>
          <w:lang w:eastAsia="he-IL"/>
        </w:rPr>
      </w:pPr>
      <w:bookmarkStart w:id="3205" w:name="ET_guest_צבי_האוזר_259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317609A7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46EAEF9E" w14:textId="3BFE192D" w:rsidR="00181BFA" w:rsidRDefault="00181BFA" w:rsidP="00181BFA">
      <w:pPr>
        <w:rPr>
          <w:rtl/>
          <w:lang w:eastAsia="he-IL"/>
        </w:rPr>
      </w:pPr>
      <w:bookmarkStart w:id="3206" w:name="_ETM_Q1_3584825"/>
      <w:bookmarkEnd w:id="3206"/>
      <w:r>
        <w:rPr>
          <w:rFonts w:hint="cs"/>
          <w:rtl/>
          <w:lang w:eastAsia="he-IL"/>
        </w:rPr>
        <w:t>א</w:t>
      </w:r>
      <w:bookmarkStart w:id="3207" w:name="_ETM_Q1_3584882"/>
      <w:bookmarkEnd w:id="3207"/>
      <w:r>
        <w:rPr>
          <w:rFonts w:hint="cs"/>
          <w:rtl/>
          <w:lang w:eastAsia="he-IL"/>
        </w:rPr>
        <w:t xml:space="preserve">בל תברר מה המצב היום גם. </w:t>
      </w:r>
    </w:p>
    <w:p w14:paraId="6CB662EC" w14:textId="77777777" w:rsidR="00181BFA" w:rsidRDefault="00181BFA" w:rsidP="00181BFA">
      <w:pPr>
        <w:rPr>
          <w:rtl/>
          <w:lang w:eastAsia="he-IL"/>
        </w:rPr>
      </w:pPr>
      <w:bookmarkStart w:id="3208" w:name="_ETM_Q1_3587834"/>
      <w:bookmarkStart w:id="3209" w:name="_ETM_Q1_3587886"/>
      <w:bookmarkStart w:id="3210" w:name="_ETM_Q1_3588823"/>
      <w:bookmarkEnd w:id="3208"/>
      <w:bookmarkEnd w:id="3209"/>
      <w:bookmarkEnd w:id="3210"/>
    </w:p>
    <w:p w14:paraId="45C20A87" w14:textId="5372C125" w:rsidR="00181BFA" w:rsidRDefault="00181BFA" w:rsidP="00181BFA">
      <w:pPr>
        <w:pStyle w:val="af9"/>
        <w:keepNext/>
        <w:rPr>
          <w:rtl/>
          <w:lang w:eastAsia="he-IL"/>
        </w:rPr>
      </w:pPr>
      <w:bookmarkStart w:id="3211" w:name="ET_guest_דר_איתי_גת_260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1"/>
    </w:p>
    <w:p w14:paraId="019AFF03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56E3F5EE" w14:textId="3EC8E172" w:rsidR="00181BFA" w:rsidRDefault="00181BFA" w:rsidP="00181BFA">
      <w:pPr>
        <w:rPr>
          <w:rtl/>
          <w:lang w:eastAsia="he-IL"/>
        </w:rPr>
      </w:pPr>
      <w:bookmarkStart w:id="3212" w:name="_ETM_Q1_3589170"/>
      <w:bookmarkStart w:id="3213" w:name="_ETM_Q1_3589203"/>
      <w:bookmarkEnd w:id="3212"/>
      <w:bookmarkEnd w:id="3213"/>
      <w:r>
        <w:rPr>
          <w:rFonts w:hint="cs"/>
          <w:rtl/>
          <w:lang w:eastAsia="he-IL"/>
        </w:rPr>
        <w:t>תנו ל</w:t>
      </w:r>
      <w:bookmarkStart w:id="3214" w:name="_ETM_Q1_3586986"/>
      <w:bookmarkEnd w:id="3214"/>
      <w:r>
        <w:rPr>
          <w:rFonts w:hint="cs"/>
          <w:rtl/>
          <w:lang w:eastAsia="he-IL"/>
        </w:rPr>
        <w:t>י בבקשה</w:t>
      </w:r>
      <w:bookmarkStart w:id="3215" w:name="_ETM_Q1_3587496"/>
      <w:bookmarkEnd w:id="3215"/>
      <w:r>
        <w:rPr>
          <w:rFonts w:hint="cs"/>
          <w:rtl/>
          <w:lang w:eastAsia="he-IL"/>
        </w:rPr>
        <w:t xml:space="preserve"> לסיים עוד שני משפטים ואני מבטיח, באמת חשוב להעלות</w:t>
      </w:r>
      <w:bookmarkStart w:id="3216" w:name="_ETM_Q1_3590067"/>
      <w:bookmarkEnd w:id="3216"/>
      <w:r>
        <w:rPr>
          <w:rFonts w:hint="cs"/>
          <w:rtl/>
          <w:lang w:eastAsia="he-IL"/>
        </w:rPr>
        <w:t xml:space="preserve"> </w:t>
      </w:r>
      <w:bookmarkStart w:id="3217" w:name="_ETM_Q1_3590252"/>
      <w:bookmarkEnd w:id="3217"/>
      <w:r>
        <w:rPr>
          <w:rFonts w:hint="cs"/>
          <w:rtl/>
          <w:lang w:eastAsia="he-IL"/>
        </w:rPr>
        <w:t xml:space="preserve">את החלופה הזאת. </w:t>
      </w:r>
    </w:p>
    <w:p w14:paraId="07BE994C" w14:textId="77777777" w:rsidR="00181BFA" w:rsidRDefault="00181BFA" w:rsidP="00181BFA">
      <w:pPr>
        <w:rPr>
          <w:rtl/>
          <w:lang w:eastAsia="he-IL"/>
        </w:rPr>
      </w:pPr>
      <w:bookmarkStart w:id="3218" w:name="_ETM_Q1_3591768"/>
      <w:bookmarkStart w:id="3219" w:name="_ETM_Q1_3591808"/>
      <w:bookmarkStart w:id="3220" w:name="_ETM_Q1_3592534"/>
      <w:bookmarkEnd w:id="3218"/>
      <w:bookmarkEnd w:id="3219"/>
      <w:bookmarkEnd w:id="3220"/>
    </w:p>
    <w:p w14:paraId="7A5F67F1" w14:textId="6869352E" w:rsidR="00181BFA" w:rsidRDefault="00181BFA" w:rsidP="00181BFA">
      <w:pPr>
        <w:pStyle w:val="af6"/>
        <w:keepNext/>
        <w:rPr>
          <w:rtl/>
        </w:rPr>
      </w:pPr>
      <w:bookmarkStart w:id="3221" w:name="ET_yor_5807_261"/>
      <w:r w:rsidRPr="00181BFA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181BFA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136FBD8D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413698CE" w14:textId="276B831C" w:rsidR="00181BFA" w:rsidRDefault="00181BFA" w:rsidP="00181BFA">
      <w:pPr>
        <w:rPr>
          <w:rtl/>
          <w:lang w:eastAsia="he-IL"/>
        </w:rPr>
      </w:pPr>
      <w:bookmarkStart w:id="3222" w:name="_ETM_Q1_3592932"/>
      <w:bookmarkStart w:id="3223" w:name="_ETM_Q1_3592969"/>
      <w:bookmarkEnd w:id="3222"/>
      <w:bookmarkEnd w:id="3223"/>
      <w:r>
        <w:rPr>
          <w:rFonts w:hint="cs"/>
          <w:rtl/>
          <w:lang w:eastAsia="he-IL"/>
        </w:rPr>
        <w:t>קדימה ד"ר</w:t>
      </w:r>
      <w:bookmarkStart w:id="3224" w:name="_ETM_Q1_3591117"/>
      <w:bookmarkEnd w:id="3224"/>
      <w:r>
        <w:rPr>
          <w:rFonts w:hint="cs"/>
          <w:rtl/>
          <w:lang w:eastAsia="he-IL"/>
        </w:rPr>
        <w:t xml:space="preserve"> גת. </w:t>
      </w:r>
    </w:p>
    <w:p w14:paraId="48983979" w14:textId="77777777" w:rsidR="00181BFA" w:rsidRDefault="00181BFA" w:rsidP="00181BFA">
      <w:pPr>
        <w:rPr>
          <w:rtl/>
          <w:lang w:eastAsia="he-IL"/>
        </w:rPr>
      </w:pPr>
      <w:bookmarkStart w:id="3225" w:name="_ETM_Q1_3591904"/>
      <w:bookmarkStart w:id="3226" w:name="_ETM_Q1_3591943"/>
      <w:bookmarkStart w:id="3227" w:name="_ETM_Q1_3592895"/>
      <w:bookmarkEnd w:id="3225"/>
      <w:bookmarkEnd w:id="3226"/>
      <w:bookmarkEnd w:id="3227"/>
    </w:p>
    <w:p w14:paraId="75234C7B" w14:textId="13D877E5" w:rsidR="00181BFA" w:rsidRDefault="00181BFA" w:rsidP="00181BFA">
      <w:pPr>
        <w:pStyle w:val="af9"/>
        <w:keepNext/>
        <w:rPr>
          <w:rtl/>
          <w:lang w:eastAsia="he-IL"/>
        </w:rPr>
      </w:pPr>
      <w:bookmarkStart w:id="3228" w:name="ET_guest_דר_איתי_גת_262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8"/>
    </w:p>
    <w:p w14:paraId="683CCE12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2F28B4B6" w14:textId="218E1392" w:rsidR="00181BFA" w:rsidRDefault="00181BFA" w:rsidP="00181BFA">
      <w:pPr>
        <w:rPr>
          <w:rtl/>
          <w:lang w:eastAsia="he-IL"/>
        </w:rPr>
      </w:pPr>
      <w:bookmarkStart w:id="3229" w:name="_ETM_Q1_3593264"/>
      <w:bookmarkStart w:id="3230" w:name="_ETM_Q1_3593303"/>
      <w:bookmarkEnd w:id="3229"/>
      <w:bookmarkEnd w:id="3230"/>
      <w:r>
        <w:rPr>
          <w:rFonts w:hint="cs"/>
          <w:rtl/>
          <w:lang w:eastAsia="he-IL"/>
        </w:rPr>
        <w:t xml:space="preserve">מכיוון שהמטרה האמיתית </w:t>
      </w:r>
      <w:bookmarkStart w:id="3231" w:name="_ETM_Q1_3596697"/>
      <w:bookmarkEnd w:id="3231"/>
      <w:r>
        <w:rPr>
          <w:rFonts w:hint="cs"/>
          <w:rtl/>
          <w:lang w:eastAsia="he-IL"/>
        </w:rPr>
        <w:t xml:space="preserve">בחוק, להבנתי, זה כל הנושא של לאפשר שימוש זרע בחיילים </w:t>
      </w:r>
      <w:bookmarkStart w:id="3232" w:name="_ETM_Q1_3603044"/>
      <w:bookmarkEnd w:id="3232"/>
      <w:r>
        <w:rPr>
          <w:rFonts w:hint="cs"/>
          <w:rtl/>
          <w:lang w:eastAsia="he-IL"/>
        </w:rPr>
        <w:t>שנפטרו. ומכיוון שההסכמה מדעת שפ</w:t>
      </w:r>
      <w:bookmarkStart w:id="3233" w:name="_ETM_Q1_3603815"/>
      <w:bookmarkEnd w:id="3233"/>
      <w:r>
        <w:rPr>
          <w:rFonts w:hint="cs"/>
          <w:rtl/>
          <w:lang w:eastAsia="he-IL"/>
        </w:rPr>
        <w:t xml:space="preserve">ותחים את זה באופן הזה, כל </w:t>
      </w:r>
      <w:bookmarkStart w:id="3234" w:name="_ETM_Q1_3606325"/>
      <w:bookmarkEnd w:id="3234"/>
      <w:r>
        <w:rPr>
          <w:rFonts w:hint="cs"/>
          <w:rtl/>
          <w:lang w:eastAsia="he-IL"/>
        </w:rPr>
        <w:t>כך נרחב, ה</w:t>
      </w:r>
      <w:bookmarkStart w:id="3235" w:name="_ETM_Q1_3606599"/>
      <w:bookmarkEnd w:id="3235"/>
      <w:r>
        <w:rPr>
          <w:rFonts w:hint="cs"/>
          <w:rtl/>
          <w:lang w:eastAsia="he-IL"/>
        </w:rPr>
        <w:t>יא מאוד מאוד בעייתית. או שלא תינתן כראוי</w:t>
      </w:r>
      <w:bookmarkStart w:id="3236" w:name="_ETM_Q1_3611179"/>
      <w:bookmarkEnd w:id="3236"/>
      <w:r>
        <w:rPr>
          <w:rFonts w:hint="cs"/>
          <w:rtl/>
          <w:lang w:eastAsia="he-IL"/>
        </w:rPr>
        <w:t xml:space="preserve"> או שאם היא ת</w:t>
      </w:r>
      <w:bookmarkStart w:id="3237" w:name="_ETM_Q1_3609410"/>
      <w:bookmarkEnd w:id="3237"/>
      <w:r>
        <w:rPr>
          <w:rFonts w:hint="cs"/>
          <w:rtl/>
          <w:lang w:eastAsia="he-IL"/>
        </w:rPr>
        <w:t xml:space="preserve">ינתן כראוי לא נוכל לעמוד בה. אני </w:t>
      </w:r>
      <w:bookmarkStart w:id="3238" w:name="_ETM_Q1_3613586"/>
      <w:bookmarkEnd w:id="3238"/>
      <w:r>
        <w:rPr>
          <w:rFonts w:hint="cs"/>
          <w:rtl/>
          <w:lang w:eastAsia="he-IL"/>
        </w:rPr>
        <w:t xml:space="preserve">חושב שצריך לדון לפחות בחלופה, של לוותר על ההסכמה </w:t>
      </w:r>
      <w:bookmarkStart w:id="3239" w:name="_ETM_Q1_3620897"/>
      <w:bookmarkEnd w:id="3239"/>
      <w:r>
        <w:rPr>
          <w:rFonts w:hint="cs"/>
          <w:rtl/>
          <w:lang w:eastAsia="he-IL"/>
        </w:rPr>
        <w:t xml:space="preserve">מדעת. ובחיילים שנפטרו לאפשר - - -. </w:t>
      </w:r>
      <w:bookmarkStart w:id="3240" w:name="_ETM_Q1_3625738"/>
      <w:bookmarkEnd w:id="3240"/>
    </w:p>
    <w:p w14:paraId="5E758D15" w14:textId="77777777" w:rsidR="00181BFA" w:rsidRDefault="00181BFA" w:rsidP="00181BFA">
      <w:pPr>
        <w:rPr>
          <w:rtl/>
          <w:lang w:eastAsia="he-IL"/>
        </w:rPr>
      </w:pPr>
      <w:bookmarkStart w:id="3241" w:name="_ETM_Q1_3625776"/>
      <w:bookmarkStart w:id="3242" w:name="_ETM_Q1_3626524"/>
      <w:bookmarkEnd w:id="3241"/>
      <w:bookmarkEnd w:id="3242"/>
    </w:p>
    <w:p w14:paraId="79FB996C" w14:textId="24051066" w:rsidR="00181BFA" w:rsidRDefault="00181BFA" w:rsidP="00181BFA">
      <w:pPr>
        <w:pStyle w:val="af9"/>
        <w:keepNext/>
        <w:rPr>
          <w:rtl/>
          <w:lang w:eastAsia="he-IL"/>
        </w:rPr>
      </w:pPr>
      <w:bookmarkStart w:id="3243" w:name="ET_guest_צבי_האוזר_263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3"/>
    </w:p>
    <w:p w14:paraId="2F029652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6892226D" w14:textId="63947E58" w:rsidR="00181BFA" w:rsidRDefault="00181BFA" w:rsidP="00181BFA">
      <w:pPr>
        <w:rPr>
          <w:rtl/>
          <w:lang w:eastAsia="he-IL"/>
        </w:rPr>
      </w:pPr>
      <w:bookmarkStart w:id="3244" w:name="_ETM_Q1_3626882"/>
      <w:bookmarkStart w:id="3245" w:name="_ETM_Q1_3626914"/>
      <w:bookmarkEnd w:id="3244"/>
      <w:bookmarkEnd w:id="3245"/>
      <w:r>
        <w:rPr>
          <w:rFonts w:hint="cs"/>
          <w:rtl/>
          <w:lang w:eastAsia="he-IL"/>
        </w:rPr>
        <w:t xml:space="preserve">הוא נקטע. </w:t>
      </w:r>
      <w:bookmarkStart w:id="3246" w:name="_ETM_Q1_3628212"/>
      <w:bookmarkEnd w:id="3246"/>
    </w:p>
    <w:p w14:paraId="478C4600" w14:textId="77777777" w:rsidR="00181BFA" w:rsidRDefault="00181BFA" w:rsidP="00181BFA">
      <w:pPr>
        <w:rPr>
          <w:rtl/>
          <w:lang w:eastAsia="he-IL"/>
        </w:rPr>
      </w:pPr>
      <w:bookmarkStart w:id="3247" w:name="_ETM_Q1_3628244"/>
      <w:bookmarkStart w:id="3248" w:name="_ETM_Q1_3625929"/>
      <w:bookmarkEnd w:id="3247"/>
      <w:bookmarkEnd w:id="3248"/>
    </w:p>
    <w:p w14:paraId="4CC24195" w14:textId="126BB8D6" w:rsidR="00181BFA" w:rsidRDefault="00181BFA" w:rsidP="00181BFA">
      <w:pPr>
        <w:pStyle w:val="af6"/>
        <w:keepNext/>
        <w:rPr>
          <w:rtl/>
        </w:rPr>
      </w:pPr>
      <w:bookmarkStart w:id="3249" w:name="ET_yor_5807_264"/>
      <w:r w:rsidRPr="00181BFA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181BFA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14:paraId="47F15136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20473161" w14:textId="125B56DF" w:rsidR="00181BFA" w:rsidRDefault="00181BFA" w:rsidP="00181BFA">
      <w:pPr>
        <w:rPr>
          <w:rtl/>
          <w:lang w:eastAsia="he-IL"/>
        </w:rPr>
      </w:pPr>
      <w:bookmarkStart w:id="3250" w:name="_ETM_Q1_3626270"/>
      <w:bookmarkStart w:id="3251" w:name="_ETM_Q1_3626321"/>
      <w:bookmarkEnd w:id="3250"/>
      <w:bookmarkEnd w:id="3251"/>
      <w:r>
        <w:rPr>
          <w:rFonts w:hint="cs"/>
          <w:rtl/>
          <w:lang w:eastAsia="he-IL"/>
        </w:rPr>
        <w:t xml:space="preserve">טוב, הוא נקטע, </w:t>
      </w:r>
      <w:bookmarkStart w:id="3252" w:name="_ETM_Q1_3627783"/>
      <w:bookmarkEnd w:id="3252"/>
      <w:r>
        <w:rPr>
          <w:rFonts w:hint="cs"/>
          <w:rtl/>
          <w:lang w:eastAsia="he-IL"/>
        </w:rPr>
        <w:t>בדיוק במיל</w:t>
      </w:r>
      <w:bookmarkStart w:id="3253" w:name="_ETM_Q1_3625966"/>
      <w:bookmarkEnd w:id="3253"/>
      <w:r>
        <w:rPr>
          <w:rFonts w:hint="cs"/>
          <w:rtl/>
          <w:lang w:eastAsia="he-IL"/>
        </w:rPr>
        <w:t>ה.</w:t>
      </w:r>
      <w:bookmarkStart w:id="3254" w:name="_ETM_Q1_3626158"/>
      <w:bookmarkEnd w:id="3254"/>
      <w:r>
        <w:rPr>
          <w:rFonts w:hint="cs"/>
          <w:rtl/>
          <w:lang w:eastAsia="he-IL"/>
        </w:rPr>
        <w:t xml:space="preserve"> </w:t>
      </w:r>
    </w:p>
    <w:p w14:paraId="50155B95" w14:textId="77777777" w:rsidR="00181BFA" w:rsidRDefault="00181BFA" w:rsidP="00181BFA">
      <w:pPr>
        <w:rPr>
          <w:rtl/>
          <w:lang w:eastAsia="he-IL"/>
        </w:rPr>
      </w:pPr>
      <w:bookmarkStart w:id="3255" w:name="_ETM_Q1_3626205"/>
      <w:bookmarkEnd w:id="3255"/>
    </w:p>
    <w:p w14:paraId="3C4CA8BA" w14:textId="67F91CDF" w:rsidR="00181BFA" w:rsidRDefault="00181BFA" w:rsidP="00181BFA">
      <w:pPr>
        <w:pStyle w:val="af9"/>
        <w:keepNext/>
        <w:rPr>
          <w:rtl/>
          <w:lang w:eastAsia="he-IL"/>
        </w:rPr>
      </w:pPr>
      <w:bookmarkStart w:id="3256" w:name="ET_guest_צבי_האוזר_265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6"/>
    </w:p>
    <w:p w14:paraId="4F3E262E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5289F856" w14:textId="46C3E14A" w:rsidR="00181BFA" w:rsidRDefault="00181BFA" w:rsidP="00181BFA">
      <w:pPr>
        <w:rPr>
          <w:rtl/>
          <w:lang w:eastAsia="he-IL"/>
        </w:rPr>
      </w:pPr>
      <w:bookmarkStart w:id="3257" w:name="_ETM_Q1_3627256"/>
      <w:bookmarkStart w:id="3258" w:name="_ETM_Q1_3627294"/>
      <w:bookmarkEnd w:id="3257"/>
      <w:bookmarkEnd w:id="3258"/>
      <w:r>
        <w:rPr>
          <w:rFonts w:hint="cs"/>
          <w:rtl/>
          <w:lang w:eastAsia="he-IL"/>
        </w:rPr>
        <w:t xml:space="preserve">לא, תחזור על המשפט האחרון. </w:t>
      </w:r>
    </w:p>
    <w:p w14:paraId="2DF519F9" w14:textId="77777777" w:rsidR="00181BFA" w:rsidRDefault="00181BFA" w:rsidP="00181BFA">
      <w:pPr>
        <w:rPr>
          <w:rtl/>
          <w:lang w:eastAsia="he-IL"/>
        </w:rPr>
      </w:pPr>
      <w:bookmarkStart w:id="3259" w:name="_ETM_Q1_3630009"/>
      <w:bookmarkStart w:id="3260" w:name="_ETM_Q1_3630050"/>
      <w:bookmarkStart w:id="3261" w:name="_ETM_Q1_3627717"/>
      <w:bookmarkEnd w:id="3259"/>
      <w:bookmarkEnd w:id="3260"/>
      <w:bookmarkEnd w:id="3261"/>
    </w:p>
    <w:p w14:paraId="19CD0DD3" w14:textId="4CF4C339" w:rsidR="00181BFA" w:rsidRDefault="00181BFA" w:rsidP="00181BFA">
      <w:pPr>
        <w:pStyle w:val="a4"/>
        <w:keepNext/>
        <w:rPr>
          <w:rtl/>
        </w:rPr>
      </w:pPr>
      <w:bookmarkStart w:id="3262" w:name="ET_speaker_5300_266"/>
      <w:r w:rsidRPr="00181BF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81BFA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14:paraId="05BD2E90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0C8835F8" w14:textId="540E99E0" w:rsidR="00181BFA" w:rsidRDefault="00181BFA" w:rsidP="00181BFA">
      <w:pPr>
        <w:rPr>
          <w:rtl/>
          <w:lang w:eastAsia="he-IL"/>
        </w:rPr>
      </w:pPr>
      <w:bookmarkStart w:id="3263" w:name="_ETM_Q1_3628066"/>
      <w:bookmarkStart w:id="3264" w:name="_ETM_Q1_3628102"/>
      <w:bookmarkEnd w:id="3263"/>
      <w:bookmarkEnd w:id="3264"/>
      <w:r>
        <w:rPr>
          <w:rFonts w:hint="cs"/>
          <w:rtl/>
          <w:lang w:eastAsia="he-IL"/>
        </w:rPr>
        <w:t xml:space="preserve">אמרת החיילים שנפטרו. </w:t>
      </w:r>
      <w:bookmarkStart w:id="3265" w:name="_ETM_Q1_3633004"/>
      <w:bookmarkEnd w:id="3265"/>
    </w:p>
    <w:p w14:paraId="2AEF6C44" w14:textId="77777777" w:rsidR="00181BFA" w:rsidRDefault="00181BFA" w:rsidP="00181BFA">
      <w:pPr>
        <w:rPr>
          <w:rtl/>
          <w:lang w:eastAsia="he-IL"/>
        </w:rPr>
      </w:pPr>
      <w:bookmarkStart w:id="3266" w:name="_ETM_Q1_3633252"/>
      <w:bookmarkStart w:id="3267" w:name="_ETM_Q1_3633294"/>
      <w:bookmarkEnd w:id="3266"/>
      <w:bookmarkEnd w:id="3267"/>
    </w:p>
    <w:p w14:paraId="69D3DE41" w14:textId="3E2DA126" w:rsidR="00181BFA" w:rsidRDefault="00181BFA" w:rsidP="00181BFA">
      <w:pPr>
        <w:pStyle w:val="af6"/>
        <w:keepNext/>
        <w:rPr>
          <w:rtl/>
        </w:rPr>
      </w:pPr>
      <w:bookmarkStart w:id="3268" w:name="ET_yor_5807_267"/>
      <w:r w:rsidRPr="00181BFA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181BFA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72C0660F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6ECCEF6A" w14:textId="1FDD1024" w:rsidR="00181BFA" w:rsidRDefault="00181BFA" w:rsidP="00181BFA">
      <w:pPr>
        <w:rPr>
          <w:rtl/>
          <w:lang w:eastAsia="he-IL"/>
        </w:rPr>
      </w:pPr>
      <w:bookmarkStart w:id="3269" w:name="_ETM_Q1_3634466"/>
      <w:bookmarkStart w:id="3270" w:name="_ETM_Q1_3634501"/>
      <w:bookmarkEnd w:id="3269"/>
      <w:bookmarkEnd w:id="3270"/>
      <w:r>
        <w:rPr>
          <w:rFonts w:hint="cs"/>
          <w:rtl/>
          <w:lang w:eastAsia="he-IL"/>
        </w:rPr>
        <w:t xml:space="preserve">המשפט האחרון. לא, אתה לא, לא שומעים. </w:t>
      </w:r>
    </w:p>
    <w:p w14:paraId="096FA628" w14:textId="77777777" w:rsidR="00181BFA" w:rsidRDefault="00181BFA" w:rsidP="00181BFA">
      <w:pPr>
        <w:rPr>
          <w:rtl/>
          <w:lang w:eastAsia="he-IL"/>
        </w:rPr>
      </w:pPr>
      <w:bookmarkStart w:id="3271" w:name="_ETM_Q1_3639011"/>
      <w:bookmarkStart w:id="3272" w:name="_ETM_Q1_3639055"/>
      <w:bookmarkEnd w:id="3271"/>
      <w:bookmarkEnd w:id="3272"/>
    </w:p>
    <w:p w14:paraId="66A667F7" w14:textId="52A1AEB3" w:rsidR="00181BFA" w:rsidRDefault="00181BFA" w:rsidP="00181BFA">
      <w:pPr>
        <w:pStyle w:val="af9"/>
        <w:keepNext/>
        <w:rPr>
          <w:rtl/>
          <w:lang w:eastAsia="he-IL"/>
        </w:rPr>
      </w:pPr>
      <w:bookmarkStart w:id="3273" w:name="ET_guest_דר_איתי_גת_268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3"/>
    </w:p>
    <w:p w14:paraId="18B37735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2DA187AB" w14:textId="2D5B651B" w:rsidR="00181BFA" w:rsidRDefault="00181BFA" w:rsidP="00181BFA">
      <w:pPr>
        <w:rPr>
          <w:rtl/>
          <w:lang w:eastAsia="he-IL"/>
        </w:rPr>
      </w:pPr>
      <w:bookmarkStart w:id="3274" w:name="_ETM_Q1_3640724"/>
      <w:bookmarkStart w:id="3275" w:name="_ETM_Q1_3640769"/>
      <w:bookmarkEnd w:id="3274"/>
      <w:bookmarkEnd w:id="3275"/>
      <w:r>
        <w:rPr>
          <w:rFonts w:hint="cs"/>
          <w:rtl/>
          <w:lang w:eastAsia="he-IL"/>
        </w:rPr>
        <w:t xml:space="preserve">אתם </w:t>
      </w:r>
      <w:bookmarkStart w:id="3276" w:name="_ETM_Q1_3637955"/>
      <w:bookmarkEnd w:id="3276"/>
      <w:r>
        <w:rPr>
          <w:rFonts w:hint="cs"/>
          <w:rtl/>
          <w:lang w:eastAsia="he-IL"/>
        </w:rPr>
        <w:t>שומעים אותי</w:t>
      </w:r>
      <w:bookmarkStart w:id="3277" w:name="_ETM_Q1_3638963"/>
      <w:bookmarkEnd w:id="3277"/>
      <w:r>
        <w:rPr>
          <w:rFonts w:hint="cs"/>
          <w:rtl/>
          <w:lang w:eastAsia="he-IL"/>
        </w:rPr>
        <w:t xml:space="preserve"> עכשיו, סליחה. </w:t>
      </w:r>
    </w:p>
    <w:p w14:paraId="7B301B0E" w14:textId="77777777" w:rsidR="00181BFA" w:rsidRDefault="00181BFA" w:rsidP="00181BFA">
      <w:pPr>
        <w:rPr>
          <w:rtl/>
          <w:lang w:eastAsia="he-IL"/>
        </w:rPr>
      </w:pPr>
      <w:bookmarkStart w:id="3278" w:name="_ETM_Q1_3641167"/>
      <w:bookmarkStart w:id="3279" w:name="_ETM_Q1_3641276"/>
      <w:bookmarkStart w:id="3280" w:name="_ETM_Q1_3641933"/>
      <w:bookmarkEnd w:id="3278"/>
      <w:bookmarkEnd w:id="3279"/>
      <w:bookmarkEnd w:id="3280"/>
    </w:p>
    <w:p w14:paraId="0EC1EA5A" w14:textId="6BFD3687" w:rsidR="00181BFA" w:rsidRDefault="00181BFA" w:rsidP="00181BFA">
      <w:pPr>
        <w:pStyle w:val="af6"/>
        <w:keepNext/>
        <w:rPr>
          <w:rtl/>
        </w:rPr>
      </w:pPr>
      <w:bookmarkStart w:id="3281" w:name="ET_yor_5807_269"/>
      <w:r w:rsidRPr="00181BFA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181BFA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5EA36A48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01A7B57D" w14:textId="73750745" w:rsidR="00181BFA" w:rsidRDefault="00181BFA" w:rsidP="00181BFA">
      <w:pPr>
        <w:rPr>
          <w:rtl/>
          <w:lang w:eastAsia="he-IL"/>
        </w:rPr>
      </w:pPr>
      <w:bookmarkStart w:id="3282" w:name="_ETM_Q1_3642386"/>
      <w:bookmarkEnd w:id="3282"/>
      <w:r>
        <w:rPr>
          <w:rFonts w:hint="cs"/>
          <w:rtl/>
          <w:lang w:eastAsia="he-IL"/>
        </w:rPr>
        <w:t>כ</w:t>
      </w:r>
      <w:bookmarkStart w:id="3283" w:name="_ETM_Q1_3642435"/>
      <w:bookmarkEnd w:id="3283"/>
      <w:r>
        <w:rPr>
          <w:rFonts w:hint="cs"/>
          <w:rtl/>
          <w:lang w:eastAsia="he-IL"/>
        </w:rPr>
        <w:t xml:space="preserve">ן. </w:t>
      </w:r>
      <w:bookmarkStart w:id="3284" w:name="_ETM_Q1_3642925"/>
      <w:bookmarkEnd w:id="3284"/>
    </w:p>
    <w:p w14:paraId="21C9F6FE" w14:textId="77777777" w:rsidR="00181BFA" w:rsidRDefault="00181BFA" w:rsidP="00181BFA">
      <w:pPr>
        <w:rPr>
          <w:rtl/>
          <w:lang w:eastAsia="he-IL"/>
        </w:rPr>
      </w:pPr>
      <w:bookmarkStart w:id="3285" w:name="_ETM_Q1_3642972"/>
      <w:bookmarkStart w:id="3286" w:name="_ETM_Q1_3640130"/>
      <w:bookmarkEnd w:id="3285"/>
      <w:bookmarkEnd w:id="3286"/>
    </w:p>
    <w:p w14:paraId="36B8DB01" w14:textId="64AD1047" w:rsidR="00181BFA" w:rsidRDefault="00181BFA" w:rsidP="00181BFA">
      <w:pPr>
        <w:pStyle w:val="af9"/>
        <w:keepNext/>
        <w:rPr>
          <w:rtl/>
          <w:lang w:eastAsia="he-IL"/>
        </w:rPr>
      </w:pPr>
      <w:bookmarkStart w:id="3287" w:name="ET_guest_דר_איתי_גת_270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7"/>
    </w:p>
    <w:p w14:paraId="7765C14F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01B686F2" w14:textId="6A990AF8" w:rsidR="00181BFA" w:rsidRDefault="00181BFA" w:rsidP="00181BFA">
      <w:pPr>
        <w:rPr>
          <w:rtl/>
          <w:lang w:eastAsia="he-IL"/>
        </w:rPr>
      </w:pPr>
      <w:bookmarkStart w:id="3288" w:name="_ETM_Q1_3641732"/>
      <w:bookmarkStart w:id="3289" w:name="_ETM_Q1_3641790"/>
      <w:bookmarkEnd w:id="3288"/>
      <w:bookmarkEnd w:id="3289"/>
      <w:r>
        <w:rPr>
          <w:rFonts w:hint="cs"/>
          <w:rtl/>
          <w:lang w:eastAsia="he-IL"/>
        </w:rPr>
        <w:t xml:space="preserve">אוקיי. החלופה שצריכה לעלות בפני הוועדה והוועדה </w:t>
      </w:r>
      <w:bookmarkStart w:id="3290" w:name="_ETM_Q1_3646651"/>
      <w:bookmarkEnd w:id="3290"/>
      <w:r>
        <w:rPr>
          <w:rFonts w:hint="cs"/>
          <w:rtl/>
          <w:lang w:eastAsia="he-IL"/>
        </w:rPr>
        <w:t xml:space="preserve">תצטרך </w:t>
      </w:r>
      <w:bookmarkStart w:id="3291" w:name="_ETM_Q1_3644358"/>
      <w:bookmarkEnd w:id="3291"/>
      <w:r>
        <w:rPr>
          <w:rFonts w:hint="cs"/>
          <w:rtl/>
          <w:lang w:eastAsia="he-IL"/>
        </w:rPr>
        <w:t xml:space="preserve">לדון עליה האם במקרים של חיילם שנפטרו, במקום הנושא </w:t>
      </w:r>
      <w:bookmarkStart w:id="3292" w:name="_ETM_Q1_3650746"/>
      <w:bookmarkEnd w:id="3292"/>
      <w:r>
        <w:rPr>
          <w:rFonts w:hint="cs"/>
          <w:rtl/>
          <w:lang w:eastAsia="he-IL"/>
        </w:rPr>
        <w:t xml:space="preserve">של הסכמה מדעת, לאפשר את השימוש בזרע להורים. זה קונספט </w:t>
      </w:r>
      <w:bookmarkStart w:id="3293" w:name="_ETM_Q1_3657136"/>
      <w:bookmarkEnd w:id="3293"/>
      <w:r>
        <w:rPr>
          <w:rFonts w:hint="cs"/>
          <w:rtl/>
          <w:lang w:eastAsia="he-IL"/>
        </w:rPr>
        <w:t xml:space="preserve">אחר לחלוטין. אבל זה משהו שאנחנו בעצם מנסים לפתור בעיה </w:t>
      </w:r>
      <w:bookmarkStart w:id="3294" w:name="_ETM_Q1_3659479"/>
      <w:bookmarkEnd w:id="3294"/>
      <w:r>
        <w:rPr>
          <w:rFonts w:hint="cs"/>
          <w:rtl/>
          <w:lang w:eastAsia="he-IL"/>
        </w:rPr>
        <w:t>א</w:t>
      </w:r>
      <w:bookmarkStart w:id="3295" w:name="_ETM_Q1_3659685"/>
      <w:bookmarkEnd w:id="3295"/>
      <w:r>
        <w:rPr>
          <w:rFonts w:hint="cs"/>
          <w:rtl/>
          <w:lang w:eastAsia="he-IL"/>
        </w:rPr>
        <w:t xml:space="preserve">חת אבל יוצרים בעיה אחרת. </w:t>
      </w:r>
    </w:p>
    <w:p w14:paraId="16B58373" w14:textId="77777777" w:rsidR="00181BFA" w:rsidRDefault="00181BFA" w:rsidP="00181BFA">
      <w:pPr>
        <w:rPr>
          <w:rtl/>
          <w:lang w:eastAsia="he-IL"/>
        </w:rPr>
      </w:pPr>
      <w:bookmarkStart w:id="3296" w:name="_ETM_Q1_3663145"/>
      <w:bookmarkStart w:id="3297" w:name="_ETM_Q1_3663199"/>
      <w:bookmarkEnd w:id="3296"/>
      <w:bookmarkEnd w:id="3297"/>
    </w:p>
    <w:p w14:paraId="794981AE" w14:textId="3134C2C8" w:rsidR="00181BFA" w:rsidRDefault="00181BFA" w:rsidP="00181BFA">
      <w:pPr>
        <w:pStyle w:val="af6"/>
        <w:keepNext/>
        <w:rPr>
          <w:rtl/>
        </w:rPr>
      </w:pPr>
      <w:bookmarkStart w:id="3298" w:name="ET_yor_5807_271"/>
      <w:r w:rsidRPr="00181BFA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181BFA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76C0A0D0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5D14E304" w14:textId="29C449FE" w:rsidR="00181BFA" w:rsidRDefault="00181BFA" w:rsidP="00181BFA">
      <w:pPr>
        <w:rPr>
          <w:rtl/>
          <w:lang w:eastAsia="he-IL"/>
        </w:rPr>
      </w:pPr>
      <w:bookmarkStart w:id="3299" w:name="_ETM_Q1_3664361"/>
      <w:bookmarkEnd w:id="3299"/>
      <w:r>
        <w:rPr>
          <w:rFonts w:hint="cs"/>
          <w:rtl/>
          <w:lang w:eastAsia="he-IL"/>
        </w:rPr>
        <w:t>ז</w:t>
      </w:r>
      <w:bookmarkStart w:id="3300" w:name="_ETM_Q1_3664422"/>
      <w:bookmarkEnd w:id="3300"/>
      <w:r>
        <w:rPr>
          <w:rFonts w:hint="cs"/>
          <w:rtl/>
          <w:lang w:eastAsia="he-IL"/>
        </w:rPr>
        <w:t>ה קיי</w:t>
      </w:r>
      <w:bookmarkStart w:id="3301" w:name="_ETM_Q1_3661897"/>
      <w:bookmarkEnd w:id="3301"/>
      <w:r>
        <w:rPr>
          <w:rFonts w:hint="cs"/>
          <w:rtl/>
          <w:lang w:eastAsia="he-IL"/>
        </w:rPr>
        <w:t xml:space="preserve">ם, זה קיים. </w:t>
      </w:r>
      <w:bookmarkStart w:id="3302" w:name="_ETM_Q1_3662827"/>
      <w:bookmarkEnd w:id="3302"/>
      <w:r>
        <w:rPr>
          <w:rFonts w:hint="cs"/>
          <w:rtl/>
          <w:lang w:eastAsia="he-IL"/>
        </w:rPr>
        <w:t xml:space="preserve">זה בהמשך. </w:t>
      </w:r>
      <w:bookmarkStart w:id="3303" w:name="_ETM_Q1_3665058"/>
      <w:bookmarkEnd w:id="3303"/>
    </w:p>
    <w:p w14:paraId="65DF827F" w14:textId="77777777" w:rsidR="00181BFA" w:rsidRDefault="00181BFA" w:rsidP="00181BFA">
      <w:pPr>
        <w:rPr>
          <w:rtl/>
          <w:lang w:eastAsia="he-IL"/>
        </w:rPr>
      </w:pPr>
      <w:bookmarkStart w:id="3304" w:name="_ETM_Q1_3665097"/>
      <w:bookmarkStart w:id="3305" w:name="_ETM_Q1_3662103"/>
      <w:bookmarkStart w:id="3306" w:name="_ETM_Q1_3663095"/>
      <w:bookmarkEnd w:id="3304"/>
      <w:bookmarkEnd w:id="3305"/>
      <w:bookmarkEnd w:id="3306"/>
    </w:p>
    <w:p w14:paraId="2F5C0F37" w14:textId="270506E2" w:rsidR="00181BFA" w:rsidRDefault="00181BFA" w:rsidP="00181BFA">
      <w:pPr>
        <w:pStyle w:val="af9"/>
        <w:keepNext/>
        <w:rPr>
          <w:rtl/>
          <w:lang w:eastAsia="he-IL"/>
        </w:rPr>
      </w:pPr>
      <w:bookmarkStart w:id="3307" w:name="ET_guest_דר_איתי_גת_273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7"/>
    </w:p>
    <w:p w14:paraId="6200DF6F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51B08FD2" w14:textId="0D9699B1" w:rsidR="00181BFA" w:rsidRDefault="00181BFA" w:rsidP="00181BFA">
      <w:pPr>
        <w:rPr>
          <w:rtl/>
          <w:lang w:eastAsia="he-IL"/>
        </w:rPr>
      </w:pPr>
      <w:bookmarkStart w:id="3308" w:name="_ETM_Q1_3663463"/>
      <w:bookmarkStart w:id="3309" w:name="_ETM_Q1_3663488"/>
      <w:bookmarkEnd w:id="3308"/>
      <w:bookmarkEnd w:id="3309"/>
      <w:r>
        <w:rPr>
          <w:rFonts w:hint="cs"/>
          <w:rtl/>
          <w:lang w:eastAsia="he-IL"/>
        </w:rPr>
        <w:t xml:space="preserve">יכול להיות שיותר נכון לתת להורים. </w:t>
      </w:r>
    </w:p>
    <w:p w14:paraId="7A70592B" w14:textId="77777777" w:rsidR="00181BFA" w:rsidRDefault="00181BFA" w:rsidP="00181BFA">
      <w:pPr>
        <w:rPr>
          <w:rtl/>
          <w:lang w:eastAsia="he-IL"/>
        </w:rPr>
      </w:pPr>
      <w:bookmarkStart w:id="3310" w:name="_ETM_Q1_3667010"/>
      <w:bookmarkStart w:id="3311" w:name="_ETM_Q1_3667046"/>
      <w:bookmarkStart w:id="3312" w:name="_ETM_Q1_3664640"/>
      <w:bookmarkEnd w:id="3310"/>
      <w:bookmarkEnd w:id="3311"/>
      <w:bookmarkEnd w:id="3312"/>
    </w:p>
    <w:p w14:paraId="4FB3B566" w14:textId="37EA9751" w:rsidR="00181BFA" w:rsidRDefault="00181BFA" w:rsidP="00181BFA">
      <w:pPr>
        <w:pStyle w:val="af6"/>
        <w:keepNext/>
        <w:rPr>
          <w:rtl/>
        </w:rPr>
      </w:pPr>
      <w:bookmarkStart w:id="3313" w:name="ET_yor_5807_274"/>
      <w:r w:rsidRPr="00181BFA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181BFA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4D0F1DCE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4188B393" w14:textId="0135F497" w:rsidR="00181BFA" w:rsidRDefault="00181BFA" w:rsidP="00181BFA">
      <w:pPr>
        <w:rPr>
          <w:rtl/>
          <w:lang w:eastAsia="he-IL"/>
        </w:rPr>
      </w:pPr>
      <w:bookmarkStart w:id="3314" w:name="_ETM_Q1_3664972"/>
      <w:bookmarkStart w:id="3315" w:name="_ETM_Q1_3664999"/>
      <w:bookmarkEnd w:id="3314"/>
      <w:bookmarkEnd w:id="3315"/>
      <w:r>
        <w:rPr>
          <w:rFonts w:hint="cs"/>
          <w:rtl/>
          <w:lang w:eastAsia="he-IL"/>
        </w:rPr>
        <w:t xml:space="preserve">זה בהמשך, </w:t>
      </w:r>
      <w:bookmarkStart w:id="3316" w:name="_ETM_Q1_3666596"/>
      <w:bookmarkEnd w:id="3316"/>
      <w:r>
        <w:rPr>
          <w:rFonts w:hint="cs"/>
          <w:rtl/>
          <w:lang w:eastAsia="he-IL"/>
        </w:rPr>
        <w:t xml:space="preserve">ד"ר גת, זה בהמשך. </w:t>
      </w:r>
      <w:bookmarkStart w:id="3317" w:name="_ETM_Q1_3668714"/>
      <w:bookmarkEnd w:id="3317"/>
    </w:p>
    <w:p w14:paraId="23B2C4B4" w14:textId="77777777" w:rsidR="00181BFA" w:rsidRDefault="00181BFA" w:rsidP="00181BFA">
      <w:pPr>
        <w:rPr>
          <w:rtl/>
          <w:lang w:eastAsia="he-IL"/>
        </w:rPr>
      </w:pPr>
      <w:bookmarkStart w:id="3318" w:name="_ETM_Q1_3668749"/>
      <w:bookmarkStart w:id="3319" w:name="_ETM_Q1_3666218"/>
      <w:bookmarkEnd w:id="3318"/>
      <w:bookmarkEnd w:id="3319"/>
    </w:p>
    <w:p w14:paraId="1A54D4A4" w14:textId="68F48AED" w:rsidR="00181BFA" w:rsidRDefault="00181BFA" w:rsidP="00181BFA">
      <w:pPr>
        <w:pStyle w:val="a4"/>
        <w:keepNext/>
        <w:rPr>
          <w:rtl/>
        </w:rPr>
      </w:pPr>
      <w:bookmarkStart w:id="3320" w:name="ET_speaker_נעה_בן_שבת_275"/>
      <w:r w:rsidRPr="00181BF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81BFA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0C2E9C58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29497699" w14:textId="1C9F7607" w:rsidR="00181BFA" w:rsidRDefault="00181BFA" w:rsidP="00181BFA">
      <w:pPr>
        <w:rPr>
          <w:rtl/>
          <w:lang w:eastAsia="he-IL"/>
        </w:rPr>
      </w:pPr>
      <w:bookmarkStart w:id="3321" w:name="_ETM_Q1_3666576"/>
      <w:bookmarkStart w:id="3322" w:name="_ETM_Q1_3666606"/>
      <w:bookmarkEnd w:id="3321"/>
      <w:bookmarkEnd w:id="3322"/>
      <w:r>
        <w:rPr>
          <w:rFonts w:hint="cs"/>
          <w:rtl/>
          <w:lang w:eastAsia="he-IL"/>
        </w:rPr>
        <w:t xml:space="preserve">יכול להיות שיותר נכון מה הוא </w:t>
      </w:r>
      <w:bookmarkStart w:id="3323" w:name="_ETM_Q1_3670154"/>
      <w:bookmarkEnd w:id="3323"/>
      <w:r>
        <w:rPr>
          <w:rFonts w:hint="cs"/>
          <w:rtl/>
          <w:lang w:eastAsia="he-IL"/>
        </w:rPr>
        <w:t>אמר?</w:t>
      </w:r>
    </w:p>
    <w:p w14:paraId="7FD0552B" w14:textId="77777777" w:rsidR="00181BFA" w:rsidRDefault="00181BFA" w:rsidP="00181BFA">
      <w:pPr>
        <w:rPr>
          <w:rtl/>
          <w:lang w:eastAsia="he-IL"/>
        </w:rPr>
      </w:pPr>
      <w:bookmarkStart w:id="3324" w:name="_ETM_Q1_3670719"/>
      <w:bookmarkStart w:id="3325" w:name="_ETM_Q1_3670755"/>
      <w:bookmarkStart w:id="3326" w:name="_ETM_Q1_3668353"/>
      <w:bookmarkEnd w:id="3324"/>
      <w:bookmarkEnd w:id="3325"/>
      <w:bookmarkEnd w:id="3326"/>
    </w:p>
    <w:p w14:paraId="6A6442CE" w14:textId="15B17AFA" w:rsidR="00181BFA" w:rsidRDefault="00181BFA" w:rsidP="00181BFA">
      <w:pPr>
        <w:pStyle w:val="a4"/>
        <w:keepNext/>
        <w:rPr>
          <w:rtl/>
        </w:rPr>
      </w:pPr>
      <w:bookmarkStart w:id="3327" w:name="ET_speaker_5300_276"/>
      <w:r w:rsidRPr="00181BF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81BFA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40D4AB41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484470DA" w14:textId="4A95B1EB" w:rsidR="00181BFA" w:rsidRDefault="00181BFA" w:rsidP="00181BFA">
      <w:pPr>
        <w:rPr>
          <w:rtl/>
          <w:lang w:eastAsia="he-IL"/>
        </w:rPr>
      </w:pPr>
      <w:bookmarkStart w:id="3328" w:name="_ETM_Q1_3668706"/>
      <w:bookmarkStart w:id="3329" w:name="_ETM_Q1_3668741"/>
      <w:bookmarkEnd w:id="3328"/>
      <w:bookmarkEnd w:id="3329"/>
      <w:r>
        <w:rPr>
          <w:rFonts w:hint="cs"/>
          <w:rtl/>
          <w:lang w:eastAsia="he-IL"/>
        </w:rPr>
        <w:t>יותר נכון לתת להורים מה?</w:t>
      </w:r>
    </w:p>
    <w:p w14:paraId="57E24937" w14:textId="77777777" w:rsidR="00181BFA" w:rsidRDefault="00181BFA" w:rsidP="00181BFA">
      <w:pPr>
        <w:rPr>
          <w:rtl/>
          <w:lang w:eastAsia="he-IL"/>
        </w:rPr>
      </w:pPr>
      <w:bookmarkStart w:id="3330" w:name="_ETM_Q1_3671594"/>
      <w:bookmarkStart w:id="3331" w:name="_ETM_Q1_3671629"/>
      <w:bookmarkEnd w:id="3330"/>
      <w:bookmarkEnd w:id="3331"/>
    </w:p>
    <w:p w14:paraId="1A545B86" w14:textId="062BA7F0" w:rsidR="00181BFA" w:rsidRDefault="00181BFA" w:rsidP="00181BFA">
      <w:pPr>
        <w:pStyle w:val="af9"/>
        <w:keepNext/>
        <w:rPr>
          <w:rtl/>
          <w:lang w:eastAsia="he-IL"/>
        </w:rPr>
      </w:pPr>
      <w:bookmarkStart w:id="3332" w:name="ET_guest_צבי_האוזר_277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2"/>
    </w:p>
    <w:p w14:paraId="4785FFB5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3B76A327" w14:textId="0D9F17B9" w:rsidR="00181BFA" w:rsidRDefault="00181BFA" w:rsidP="00181BFA">
      <w:pPr>
        <w:rPr>
          <w:rtl/>
          <w:lang w:eastAsia="he-IL"/>
        </w:rPr>
      </w:pPr>
      <w:bookmarkStart w:id="3333" w:name="_ETM_Q1_3673103"/>
      <w:bookmarkStart w:id="3334" w:name="_ETM_Q1_3673143"/>
      <w:bookmarkEnd w:id="3333"/>
      <w:bookmarkEnd w:id="3334"/>
      <w:r>
        <w:rPr>
          <w:rFonts w:hint="cs"/>
          <w:rtl/>
          <w:lang w:eastAsia="he-IL"/>
        </w:rPr>
        <w:t>לא לל</w:t>
      </w:r>
      <w:bookmarkStart w:id="3335" w:name="_ETM_Q1_3670864"/>
      <w:bookmarkEnd w:id="3335"/>
      <w:r>
        <w:rPr>
          <w:rFonts w:hint="cs"/>
          <w:rtl/>
          <w:lang w:eastAsia="he-IL"/>
        </w:rPr>
        <w:t>כת על פי עיקרון של</w:t>
      </w:r>
      <w:bookmarkStart w:id="3336" w:name="_ETM_Q1_3673032"/>
      <w:bookmarkEnd w:id="3336"/>
      <w:r>
        <w:rPr>
          <w:rFonts w:hint="cs"/>
          <w:rtl/>
          <w:lang w:eastAsia="he-IL"/>
        </w:rPr>
        <w:t xml:space="preserve"> רצון המת, אלא רצון ההורים. וזה נוגד לדעתי את עקרונות </w:t>
      </w:r>
      <w:bookmarkStart w:id="3337" w:name="_ETM_Q1_3679219"/>
      <w:bookmarkEnd w:id="3337"/>
      <w:r>
        <w:rPr>
          <w:rFonts w:hint="cs"/>
          <w:rtl/>
          <w:lang w:eastAsia="he-IL"/>
        </w:rPr>
        <w:t>הש</w:t>
      </w:r>
      <w:bookmarkStart w:id="3338" w:name="_ETM_Q1_3676833"/>
      <w:bookmarkEnd w:id="3338"/>
      <w:r>
        <w:rPr>
          <w:rFonts w:hint="cs"/>
          <w:rtl/>
          <w:lang w:eastAsia="he-IL"/>
        </w:rPr>
        <w:t xml:space="preserve">יטה, שכל עקרון השיטה הוא </w:t>
      </w:r>
      <w:bookmarkStart w:id="3339" w:name="_ETM_Q1_3678330"/>
      <w:bookmarkEnd w:id="3339"/>
      <w:r>
        <w:rPr>
          <w:rFonts w:hint="cs"/>
          <w:rtl/>
          <w:lang w:eastAsia="he-IL"/>
        </w:rPr>
        <w:t xml:space="preserve">כיבוד רצון המת. </w:t>
      </w:r>
    </w:p>
    <w:p w14:paraId="4D6EE887" w14:textId="77777777" w:rsidR="00181BFA" w:rsidRDefault="00181BFA" w:rsidP="00181BFA">
      <w:pPr>
        <w:rPr>
          <w:rtl/>
          <w:lang w:eastAsia="he-IL"/>
        </w:rPr>
      </w:pPr>
      <w:bookmarkStart w:id="3340" w:name="_ETM_Q1_3680092"/>
      <w:bookmarkStart w:id="3341" w:name="_ETM_Q1_3680132"/>
      <w:bookmarkEnd w:id="3340"/>
      <w:bookmarkEnd w:id="3341"/>
    </w:p>
    <w:p w14:paraId="22901268" w14:textId="603F70D3" w:rsidR="00181BFA" w:rsidRDefault="00181BFA" w:rsidP="00181BFA">
      <w:pPr>
        <w:pStyle w:val="af6"/>
        <w:keepNext/>
        <w:rPr>
          <w:rtl/>
        </w:rPr>
      </w:pPr>
      <w:bookmarkStart w:id="3342" w:name="ET_yor_5807_278"/>
      <w:r w:rsidRPr="00181BFA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181BFA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59DD1175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6C8C8098" w14:textId="1DA4CAB5" w:rsidR="00181BFA" w:rsidRDefault="00181BFA" w:rsidP="00181BFA">
      <w:pPr>
        <w:rPr>
          <w:rtl/>
          <w:lang w:eastAsia="he-IL"/>
        </w:rPr>
      </w:pPr>
      <w:bookmarkStart w:id="3343" w:name="_ETM_Q1_3681285"/>
      <w:bookmarkStart w:id="3344" w:name="_ETM_Q1_3681322"/>
      <w:bookmarkEnd w:id="3343"/>
      <w:bookmarkEnd w:id="3344"/>
      <w:r>
        <w:rPr>
          <w:rFonts w:hint="cs"/>
          <w:rtl/>
          <w:lang w:eastAsia="he-IL"/>
        </w:rPr>
        <w:t xml:space="preserve">נכון. </w:t>
      </w:r>
      <w:bookmarkStart w:id="3345" w:name="_ETM_Q1_3682071"/>
      <w:bookmarkStart w:id="3346" w:name="_ETM_Q1_3682275"/>
      <w:bookmarkEnd w:id="3345"/>
      <w:bookmarkEnd w:id="3346"/>
    </w:p>
    <w:p w14:paraId="0CC0CE48" w14:textId="77777777" w:rsidR="00181BFA" w:rsidRDefault="00181BFA" w:rsidP="00181BFA">
      <w:pPr>
        <w:rPr>
          <w:rtl/>
          <w:lang w:eastAsia="he-IL"/>
        </w:rPr>
      </w:pPr>
      <w:bookmarkStart w:id="3347" w:name="_ETM_Q1_3682307"/>
      <w:bookmarkStart w:id="3348" w:name="_ETM_Q1_3683197"/>
      <w:bookmarkEnd w:id="3347"/>
      <w:bookmarkEnd w:id="3348"/>
    </w:p>
    <w:p w14:paraId="7EB8A83E" w14:textId="0F451108" w:rsidR="00181BFA" w:rsidRDefault="00181BFA" w:rsidP="00181BFA">
      <w:pPr>
        <w:pStyle w:val="af9"/>
        <w:keepNext/>
        <w:rPr>
          <w:rtl/>
          <w:lang w:eastAsia="he-IL"/>
        </w:rPr>
      </w:pPr>
      <w:bookmarkStart w:id="3349" w:name="ET_guest_צבי_האוזר_279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9"/>
    </w:p>
    <w:p w14:paraId="6715C7F5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54B81D75" w14:textId="5D00222E" w:rsidR="00181BFA" w:rsidRDefault="00181BFA" w:rsidP="00181BFA">
      <w:pPr>
        <w:rPr>
          <w:rtl/>
          <w:lang w:eastAsia="he-IL"/>
        </w:rPr>
      </w:pPr>
      <w:bookmarkStart w:id="3350" w:name="_ETM_Q1_3683602"/>
      <w:bookmarkStart w:id="3351" w:name="_ETM_Q1_3683638"/>
      <w:bookmarkEnd w:id="3350"/>
      <w:bookmarkEnd w:id="3351"/>
      <w:r>
        <w:rPr>
          <w:rFonts w:hint="cs"/>
          <w:rtl/>
          <w:lang w:eastAsia="he-IL"/>
        </w:rPr>
        <w:t>שזה בהקשרים ה</w:t>
      </w:r>
      <w:bookmarkStart w:id="3352" w:name="_ETM_Q1_3682008"/>
      <w:bookmarkEnd w:id="3352"/>
      <w:r>
        <w:rPr>
          <w:rFonts w:hint="cs"/>
          <w:rtl/>
          <w:lang w:eastAsia="he-IL"/>
        </w:rPr>
        <w:t xml:space="preserve">רבה יותר רחבים מהשאלה הזאת. וגם אם </w:t>
      </w:r>
      <w:bookmarkStart w:id="3353" w:name="_ETM_Q1_3687019"/>
      <w:bookmarkEnd w:id="3353"/>
      <w:r>
        <w:rPr>
          <w:rFonts w:hint="cs"/>
          <w:rtl/>
          <w:lang w:eastAsia="he-IL"/>
        </w:rPr>
        <w:t xml:space="preserve">זה בעיה. </w:t>
      </w:r>
    </w:p>
    <w:p w14:paraId="1B24C1B4" w14:textId="77777777" w:rsidR="00181BFA" w:rsidRDefault="00181BFA" w:rsidP="00181BFA">
      <w:pPr>
        <w:rPr>
          <w:rtl/>
          <w:lang w:eastAsia="he-IL"/>
        </w:rPr>
      </w:pPr>
      <w:bookmarkStart w:id="3354" w:name="_ETM_Q1_3688235"/>
      <w:bookmarkStart w:id="3355" w:name="_ETM_Q1_3688277"/>
      <w:bookmarkStart w:id="3356" w:name="_ETM_Q1_3685464"/>
      <w:bookmarkStart w:id="3357" w:name="_ETM_Q1_3685959"/>
      <w:bookmarkEnd w:id="3354"/>
      <w:bookmarkEnd w:id="3355"/>
      <w:bookmarkEnd w:id="3356"/>
      <w:bookmarkEnd w:id="3357"/>
    </w:p>
    <w:p w14:paraId="4EBCECB5" w14:textId="27AEF850" w:rsidR="00181BFA" w:rsidRDefault="00181BFA" w:rsidP="00181BFA">
      <w:pPr>
        <w:pStyle w:val="af6"/>
        <w:keepNext/>
        <w:rPr>
          <w:rtl/>
        </w:rPr>
      </w:pPr>
      <w:bookmarkStart w:id="3358" w:name="ET_yor_5807_280"/>
      <w:r w:rsidRPr="00181BFA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181BFA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14:paraId="716A0061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5907A1DD" w14:textId="3C49DF68" w:rsidR="00181BFA" w:rsidRDefault="00181BFA" w:rsidP="00181BFA">
      <w:pPr>
        <w:rPr>
          <w:rtl/>
          <w:lang w:eastAsia="he-IL"/>
        </w:rPr>
      </w:pPr>
      <w:bookmarkStart w:id="3359" w:name="_ETM_Q1_3686347"/>
      <w:bookmarkStart w:id="3360" w:name="_ETM_Q1_3686383"/>
      <w:bookmarkEnd w:id="3359"/>
      <w:bookmarkEnd w:id="3360"/>
      <w:r>
        <w:rPr>
          <w:rFonts w:hint="cs"/>
          <w:rtl/>
          <w:lang w:eastAsia="he-IL"/>
        </w:rPr>
        <w:t xml:space="preserve">אבל גם זה סיבוב פרסה. </w:t>
      </w:r>
    </w:p>
    <w:p w14:paraId="3436FF84" w14:textId="77777777" w:rsidR="00181BFA" w:rsidRDefault="00181BFA" w:rsidP="00181BFA">
      <w:pPr>
        <w:rPr>
          <w:rtl/>
          <w:lang w:eastAsia="he-IL"/>
        </w:rPr>
      </w:pPr>
      <w:bookmarkStart w:id="3361" w:name="_ETM_Q1_3689940"/>
      <w:bookmarkStart w:id="3362" w:name="_ETM_Q1_3689982"/>
      <w:bookmarkStart w:id="3363" w:name="_ETM_Q1_3689367"/>
      <w:bookmarkEnd w:id="3361"/>
      <w:bookmarkEnd w:id="3362"/>
      <w:bookmarkEnd w:id="3363"/>
    </w:p>
    <w:p w14:paraId="258B71E1" w14:textId="7C78535E" w:rsidR="00181BFA" w:rsidRDefault="00181BFA" w:rsidP="00181BFA">
      <w:pPr>
        <w:pStyle w:val="af9"/>
        <w:keepNext/>
        <w:rPr>
          <w:rtl/>
          <w:lang w:eastAsia="he-IL"/>
        </w:rPr>
      </w:pPr>
      <w:bookmarkStart w:id="3364" w:name="ET_guest_דר_איתי_גת_281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4"/>
    </w:p>
    <w:p w14:paraId="2ECDAEB6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58A2E60E" w14:textId="5D770494" w:rsidR="00181BFA" w:rsidRDefault="00181BFA" w:rsidP="00181BFA">
      <w:pPr>
        <w:rPr>
          <w:rtl/>
          <w:lang w:eastAsia="he-IL"/>
        </w:rPr>
      </w:pPr>
      <w:bookmarkStart w:id="3365" w:name="_ETM_Q1_3690402"/>
      <w:bookmarkStart w:id="3366" w:name="_ETM_Q1_3690428"/>
      <w:bookmarkEnd w:id="3365"/>
      <w:bookmarkEnd w:id="3366"/>
      <w:r>
        <w:rPr>
          <w:rFonts w:hint="cs"/>
          <w:rtl/>
          <w:lang w:eastAsia="he-IL"/>
        </w:rPr>
        <w:t xml:space="preserve">אבל זה </w:t>
      </w:r>
      <w:bookmarkStart w:id="3367" w:name="_ETM_Q1_3690969"/>
      <w:bookmarkEnd w:id="3367"/>
      <w:r>
        <w:rPr>
          <w:rFonts w:hint="cs"/>
          <w:rtl/>
          <w:lang w:eastAsia="he-IL"/>
        </w:rPr>
        <w:t>משהו שאנחנו עלולים לעשות נזק מתוך ר</w:t>
      </w:r>
      <w:bookmarkStart w:id="3368" w:name="_ETM_Q1_3691991"/>
      <w:bookmarkEnd w:id="3368"/>
      <w:r>
        <w:rPr>
          <w:rFonts w:hint="cs"/>
          <w:rtl/>
          <w:lang w:eastAsia="he-IL"/>
        </w:rPr>
        <w:t xml:space="preserve">צון להיטיב. </w:t>
      </w:r>
      <w:bookmarkStart w:id="3369" w:name="_ETM_Q1_3695982"/>
      <w:bookmarkEnd w:id="3369"/>
    </w:p>
    <w:p w14:paraId="346809A1" w14:textId="77777777" w:rsidR="00181BFA" w:rsidRDefault="00181BFA" w:rsidP="00181BFA">
      <w:pPr>
        <w:rPr>
          <w:rtl/>
          <w:lang w:eastAsia="he-IL"/>
        </w:rPr>
      </w:pPr>
      <w:bookmarkStart w:id="3370" w:name="_ETM_Q1_3696015"/>
      <w:bookmarkStart w:id="3371" w:name="_ETM_Q1_3697264"/>
      <w:bookmarkEnd w:id="3370"/>
      <w:bookmarkEnd w:id="3371"/>
    </w:p>
    <w:p w14:paraId="1EECF738" w14:textId="760C7668" w:rsidR="00181BFA" w:rsidRDefault="00181BFA" w:rsidP="00181BFA">
      <w:pPr>
        <w:pStyle w:val="af9"/>
        <w:keepNext/>
        <w:rPr>
          <w:rtl/>
          <w:lang w:eastAsia="he-IL"/>
        </w:rPr>
      </w:pPr>
      <w:bookmarkStart w:id="3372" w:name="ET_guest_ברוך_בן_יגאל_282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2"/>
    </w:p>
    <w:p w14:paraId="15C8AAB9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0E8645E8" w14:textId="19288CEE" w:rsidR="00181BFA" w:rsidRDefault="00181BFA" w:rsidP="00181BFA">
      <w:pPr>
        <w:rPr>
          <w:rtl/>
          <w:lang w:eastAsia="he-IL"/>
        </w:rPr>
      </w:pPr>
      <w:bookmarkStart w:id="3373" w:name="_ETM_Q1_3697648"/>
      <w:bookmarkStart w:id="3374" w:name="_ETM_Q1_3697673"/>
      <w:bookmarkEnd w:id="3373"/>
      <w:bookmarkEnd w:id="3374"/>
      <w:r>
        <w:rPr>
          <w:rFonts w:hint="cs"/>
          <w:rtl/>
          <w:lang w:eastAsia="he-IL"/>
        </w:rPr>
        <w:t>שני דברים:</w:t>
      </w:r>
      <w:bookmarkStart w:id="3375" w:name="_ETM_Q1_3699110"/>
      <w:bookmarkEnd w:id="3375"/>
      <w:r>
        <w:rPr>
          <w:rFonts w:hint="cs"/>
          <w:rtl/>
          <w:lang w:eastAsia="he-IL"/>
        </w:rPr>
        <w:t xml:space="preserve"> דבר ראשו</w:t>
      </w:r>
      <w:bookmarkStart w:id="3376" w:name="_ETM_Q1_3697304"/>
      <w:bookmarkEnd w:id="3376"/>
      <w:r>
        <w:rPr>
          <w:rFonts w:hint="cs"/>
          <w:rtl/>
          <w:lang w:eastAsia="he-IL"/>
        </w:rPr>
        <w:t xml:space="preserve">ן, אף אחד בשום שלב לא רוצה </w:t>
      </w:r>
      <w:bookmarkStart w:id="3377" w:name="_ETM_Q1_3700721"/>
      <w:bookmarkEnd w:id="3377"/>
      <w:r>
        <w:rPr>
          <w:rFonts w:hint="cs"/>
          <w:rtl/>
          <w:lang w:eastAsia="he-IL"/>
        </w:rPr>
        <w:t>להקים בנק זרע של חיילי צבא הגנה לישראל. אף</w:t>
      </w:r>
      <w:bookmarkStart w:id="3378" w:name="_ETM_Q1_3702081"/>
      <w:bookmarkEnd w:id="3378"/>
      <w:r>
        <w:rPr>
          <w:rFonts w:hint="cs"/>
          <w:rtl/>
          <w:lang w:eastAsia="he-IL"/>
        </w:rPr>
        <w:t xml:space="preserve"> אחד</w:t>
      </w:r>
      <w:bookmarkStart w:id="3379" w:name="_ETM_Q1_3702452"/>
      <w:bookmarkEnd w:id="3379"/>
      <w:r>
        <w:rPr>
          <w:rFonts w:hint="cs"/>
          <w:rtl/>
          <w:lang w:eastAsia="he-IL"/>
        </w:rPr>
        <w:t xml:space="preserve"> לא רוצה לעשות את זה. אף אחד לא ביקש מהם</w:t>
      </w:r>
      <w:bookmarkStart w:id="3380" w:name="_ETM_Q1_3705939"/>
      <w:bookmarkEnd w:id="3380"/>
      <w:r>
        <w:rPr>
          <w:rFonts w:hint="cs"/>
          <w:rtl/>
          <w:lang w:eastAsia="he-IL"/>
        </w:rPr>
        <w:t xml:space="preserve"> לעשות את זה.</w:t>
      </w:r>
      <w:bookmarkStart w:id="3381" w:name="_ETM_Q1_3703833"/>
      <w:bookmarkEnd w:id="3381"/>
      <w:r>
        <w:rPr>
          <w:rFonts w:hint="cs"/>
          <w:rtl/>
          <w:lang w:eastAsia="he-IL"/>
        </w:rPr>
        <w:t xml:space="preserve"> </w:t>
      </w:r>
    </w:p>
    <w:p w14:paraId="70994D57" w14:textId="77777777" w:rsidR="00181BFA" w:rsidRDefault="00181BFA" w:rsidP="00181BFA">
      <w:pPr>
        <w:rPr>
          <w:rtl/>
          <w:lang w:eastAsia="he-IL"/>
        </w:rPr>
      </w:pPr>
      <w:bookmarkStart w:id="3382" w:name="_ETM_Q1_3704032"/>
      <w:bookmarkStart w:id="3383" w:name="_ETM_Q1_3704080"/>
      <w:bookmarkStart w:id="3384" w:name="_ETM_Q1_3704985"/>
      <w:bookmarkEnd w:id="3382"/>
      <w:bookmarkEnd w:id="3383"/>
      <w:bookmarkEnd w:id="3384"/>
    </w:p>
    <w:p w14:paraId="5ACE89B4" w14:textId="1BA2AA06" w:rsidR="00181BFA" w:rsidRDefault="00181BFA" w:rsidP="00181BFA">
      <w:pPr>
        <w:pStyle w:val="af9"/>
        <w:keepNext/>
        <w:rPr>
          <w:rtl/>
          <w:lang w:eastAsia="he-IL"/>
        </w:rPr>
      </w:pPr>
      <w:bookmarkStart w:id="3385" w:name="ET_guest_דר_איתי_גת_283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5"/>
    </w:p>
    <w:p w14:paraId="50AF338F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4BCF3385" w14:textId="36C394FD" w:rsidR="00181BFA" w:rsidRDefault="00181BFA" w:rsidP="00181BFA">
      <w:pPr>
        <w:rPr>
          <w:rtl/>
          <w:lang w:eastAsia="he-IL"/>
        </w:rPr>
      </w:pPr>
      <w:bookmarkStart w:id="3386" w:name="_ETM_Q1_3705416"/>
      <w:bookmarkStart w:id="3387" w:name="_ETM_Q1_3705464"/>
      <w:bookmarkEnd w:id="3386"/>
      <w:bookmarkEnd w:id="3387"/>
      <w:r>
        <w:rPr>
          <w:rFonts w:hint="cs"/>
          <w:rtl/>
          <w:lang w:eastAsia="he-IL"/>
        </w:rPr>
        <w:t>זו יכולה להיות המשמעות. אבל זה י</w:t>
      </w:r>
      <w:bookmarkStart w:id="3388" w:name="_ETM_Q1_3705682"/>
      <w:bookmarkEnd w:id="3388"/>
      <w:r>
        <w:rPr>
          <w:rFonts w:hint="cs"/>
          <w:rtl/>
          <w:lang w:eastAsia="he-IL"/>
        </w:rPr>
        <w:t>כו</w:t>
      </w:r>
      <w:bookmarkStart w:id="3389" w:name="_ETM_Q1_3705951"/>
      <w:bookmarkEnd w:id="3389"/>
      <w:r>
        <w:rPr>
          <w:rFonts w:hint="cs"/>
          <w:rtl/>
          <w:lang w:eastAsia="he-IL"/>
        </w:rPr>
        <w:t>ל להיד</w:t>
      </w:r>
      <w:bookmarkStart w:id="3390" w:name="_ETM_Q1_3708348"/>
      <w:bookmarkEnd w:id="3390"/>
      <w:r>
        <w:rPr>
          <w:rFonts w:hint="cs"/>
          <w:rtl/>
          <w:lang w:eastAsia="he-IL"/>
        </w:rPr>
        <w:t xml:space="preserve">רדר לשם. </w:t>
      </w:r>
    </w:p>
    <w:p w14:paraId="6F73B0E9" w14:textId="77777777" w:rsidR="00181BFA" w:rsidRDefault="00181BFA" w:rsidP="00181BFA">
      <w:pPr>
        <w:rPr>
          <w:rtl/>
          <w:lang w:eastAsia="he-IL"/>
        </w:rPr>
      </w:pPr>
      <w:bookmarkStart w:id="3391" w:name="_ETM_Q1_3709036"/>
      <w:bookmarkStart w:id="3392" w:name="_ETM_Q1_3709087"/>
      <w:bookmarkEnd w:id="3391"/>
      <w:bookmarkEnd w:id="3392"/>
    </w:p>
    <w:p w14:paraId="5255F12B" w14:textId="15959BBB" w:rsidR="00181BFA" w:rsidRDefault="00181BFA" w:rsidP="00181BFA">
      <w:pPr>
        <w:pStyle w:val="af9"/>
        <w:keepNext/>
        <w:rPr>
          <w:rtl/>
          <w:lang w:eastAsia="he-IL"/>
        </w:rPr>
      </w:pPr>
      <w:bookmarkStart w:id="3393" w:name="ET_guest_ברוך_בן_יגאל_284"/>
      <w:r w:rsidRPr="00181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3"/>
    </w:p>
    <w:p w14:paraId="2366BD6E" w14:textId="77777777" w:rsidR="00181BFA" w:rsidRDefault="00181BFA" w:rsidP="00181BFA">
      <w:pPr>
        <w:pStyle w:val="KeepWithNext"/>
        <w:rPr>
          <w:rtl/>
          <w:lang w:eastAsia="he-IL"/>
        </w:rPr>
      </w:pPr>
    </w:p>
    <w:p w14:paraId="74FD48D4" w14:textId="77777777" w:rsidR="00181BFA" w:rsidRDefault="00181BFA" w:rsidP="00181BFA">
      <w:pPr>
        <w:rPr>
          <w:rtl/>
          <w:lang w:eastAsia="he-IL"/>
        </w:rPr>
      </w:pPr>
      <w:bookmarkStart w:id="3394" w:name="_ETM_Q1_3707998"/>
      <w:bookmarkStart w:id="3395" w:name="_ETM_Q1_3708045"/>
      <w:bookmarkEnd w:id="3394"/>
      <w:bookmarkEnd w:id="3395"/>
      <w:r>
        <w:rPr>
          <w:rFonts w:hint="cs"/>
          <w:rtl/>
          <w:lang w:eastAsia="he-IL"/>
        </w:rPr>
        <w:t xml:space="preserve">אני הקשבתי לך. אני אשמח שתקשיב לי </w:t>
      </w:r>
      <w:bookmarkStart w:id="3396" w:name="_ETM_Q1_3711733"/>
      <w:bookmarkStart w:id="3397" w:name="_ETM_Q1_3708877"/>
      <w:bookmarkEnd w:id="3396"/>
      <w:bookmarkEnd w:id="3397"/>
      <w:r>
        <w:rPr>
          <w:rFonts w:hint="cs"/>
          <w:rtl/>
          <w:lang w:eastAsia="he-IL"/>
        </w:rPr>
        <w:t>גם. אף אחד לא ביקש מחיילי צה"ל בשרשרת החי</w:t>
      </w:r>
      <w:bookmarkStart w:id="3398" w:name="_ETM_Q1_3713189"/>
      <w:bookmarkEnd w:id="3398"/>
      <w:r>
        <w:rPr>
          <w:rFonts w:hint="cs"/>
          <w:rtl/>
          <w:lang w:eastAsia="he-IL"/>
        </w:rPr>
        <w:t xml:space="preserve">ול </w:t>
      </w:r>
      <w:bookmarkStart w:id="3399" w:name="_ETM_Q1_3713486"/>
      <w:bookmarkEnd w:id="3399"/>
      <w:r>
        <w:rPr>
          <w:rFonts w:hint="cs"/>
          <w:rtl/>
          <w:lang w:eastAsia="he-IL"/>
        </w:rPr>
        <w:t>לתרום תרומת זרע, זו לא הכוונה, זה לא העניין. זה</w:t>
      </w:r>
      <w:bookmarkStart w:id="3400" w:name="_ETM_Q1_3719832"/>
      <w:bookmarkEnd w:id="3400"/>
      <w:r>
        <w:rPr>
          <w:rFonts w:hint="cs"/>
          <w:rtl/>
          <w:lang w:eastAsia="he-IL"/>
        </w:rPr>
        <w:t xml:space="preserve"> </w:t>
      </w:r>
      <w:bookmarkStart w:id="3401" w:name="_ETM_Q1_3716914"/>
      <w:bookmarkEnd w:id="3401"/>
      <w:r>
        <w:rPr>
          <w:rFonts w:hint="cs"/>
          <w:rtl/>
          <w:lang w:eastAsia="he-IL"/>
        </w:rPr>
        <w:t xml:space="preserve">אפילו לא, כלום. בסך הכול כמו שהבן שלי עמית, הבן </w:t>
      </w:r>
      <w:bookmarkStart w:id="3402" w:name="_ETM_Q1_3723200"/>
      <w:bookmarkEnd w:id="3402"/>
      <w:r>
        <w:rPr>
          <w:rFonts w:hint="cs"/>
          <w:rtl/>
          <w:lang w:eastAsia="he-IL"/>
        </w:rPr>
        <w:t>היחיד שלי, כשהוא ה</w:t>
      </w:r>
      <w:bookmarkStart w:id="3403" w:name="_ETM_Q1_3722110"/>
      <w:bookmarkEnd w:id="3403"/>
      <w:r>
        <w:rPr>
          <w:rFonts w:hint="cs"/>
          <w:rtl/>
          <w:lang w:eastAsia="he-IL"/>
        </w:rPr>
        <w:t xml:space="preserve">תגייס לצבא הגנה לישראל, חבר'ה, אני חתמתי </w:t>
      </w:r>
      <w:bookmarkStart w:id="3404" w:name="_ETM_Q1_3726775"/>
      <w:bookmarkEnd w:id="3404"/>
      <w:r>
        <w:rPr>
          <w:rFonts w:hint="cs"/>
          <w:rtl/>
          <w:lang w:eastAsia="he-IL"/>
        </w:rPr>
        <w:t>לו ללכת ליחידה קרבית. וכשאנ</w:t>
      </w:r>
      <w:bookmarkStart w:id="3405" w:name="_ETM_Q1_3726972"/>
      <w:bookmarkEnd w:id="3405"/>
      <w:r>
        <w:rPr>
          <w:rFonts w:hint="cs"/>
          <w:rtl/>
          <w:lang w:eastAsia="he-IL"/>
        </w:rPr>
        <w:t xml:space="preserve">י חתמתי לו ליחידה קרבית. כשהוא </w:t>
      </w:r>
      <w:bookmarkStart w:id="3406" w:name="_ETM_Q1_3731186"/>
      <w:bookmarkEnd w:id="3406"/>
      <w:r>
        <w:rPr>
          <w:rFonts w:hint="cs"/>
          <w:rtl/>
          <w:lang w:eastAsia="he-IL"/>
        </w:rPr>
        <w:t xml:space="preserve">נפל אני </w:t>
      </w:r>
      <w:bookmarkStart w:id="3407" w:name="_ETM_Q1_3730352"/>
      <w:bookmarkEnd w:id="3407"/>
      <w:r>
        <w:rPr>
          <w:rFonts w:hint="cs"/>
          <w:rtl/>
          <w:lang w:eastAsia="he-IL"/>
        </w:rPr>
        <w:t xml:space="preserve">חתמתי גם לאדי הזה. למה זה בסדר וזה </w:t>
      </w:r>
      <w:bookmarkStart w:id="3408" w:name="_ETM_Q1_3734248"/>
      <w:bookmarkEnd w:id="3408"/>
      <w:r>
        <w:rPr>
          <w:rFonts w:hint="cs"/>
          <w:rtl/>
          <w:lang w:eastAsia="he-IL"/>
        </w:rPr>
        <w:t xml:space="preserve">לא בסדר? בסך הכול, אם זו התעודה שהוא חתם עליה, </w:t>
      </w:r>
      <w:bookmarkStart w:id="3409" w:name="_ETM_Q1_3739311"/>
      <w:bookmarkEnd w:id="3409"/>
      <w:r>
        <w:rPr>
          <w:rFonts w:hint="cs"/>
          <w:rtl/>
          <w:lang w:eastAsia="he-IL"/>
        </w:rPr>
        <w:t>הבן שלי עמית. וכשעמית חתם הוא גם חתם על שאלה,</w:t>
      </w:r>
      <w:bookmarkStart w:id="3410" w:name="_ETM_Q1_3744214"/>
      <w:bookmarkEnd w:id="3410"/>
      <w:r>
        <w:rPr>
          <w:rFonts w:hint="cs"/>
          <w:rtl/>
          <w:lang w:eastAsia="he-IL"/>
        </w:rPr>
        <w:t xml:space="preserve"> אם יקרה לך משהו למי אתה רוצה שיודיעו ואת מי </w:t>
      </w:r>
      <w:bookmarkStart w:id="3411" w:name="_ETM_Q1_3748962"/>
      <w:bookmarkStart w:id="3412" w:name="_ETM_Q1_3746434"/>
      <w:bookmarkEnd w:id="3411"/>
      <w:bookmarkEnd w:id="3412"/>
      <w:r>
        <w:rPr>
          <w:rFonts w:hint="cs"/>
          <w:rtl/>
          <w:lang w:eastAsia="he-IL"/>
        </w:rPr>
        <w:t xml:space="preserve">שאתה רוצה אפילו שיתנו את הכסף שלך. </w:t>
      </w:r>
    </w:p>
    <w:p w14:paraId="2F09E133" w14:textId="77777777" w:rsidR="00181BFA" w:rsidRDefault="00181BFA" w:rsidP="00181BFA">
      <w:pPr>
        <w:rPr>
          <w:rtl/>
          <w:lang w:eastAsia="he-IL"/>
        </w:rPr>
      </w:pPr>
      <w:bookmarkStart w:id="3413" w:name="_ETM_Q1_3750831"/>
      <w:bookmarkStart w:id="3414" w:name="_ETM_Q1_3750889"/>
      <w:bookmarkStart w:id="3415" w:name="_ETM_Q1_3750968"/>
      <w:bookmarkEnd w:id="3413"/>
      <w:bookmarkEnd w:id="3414"/>
      <w:bookmarkEnd w:id="3415"/>
    </w:p>
    <w:p w14:paraId="3654FAD0" w14:textId="77777777" w:rsidR="00181BFA" w:rsidRDefault="00181BFA" w:rsidP="00181BFA">
      <w:pPr>
        <w:rPr>
          <w:rtl/>
          <w:lang w:eastAsia="he-IL"/>
        </w:rPr>
      </w:pPr>
      <w:bookmarkStart w:id="3416" w:name="_ETM_Q1_3751020"/>
      <w:bookmarkEnd w:id="3416"/>
      <w:r>
        <w:rPr>
          <w:rFonts w:hint="cs"/>
          <w:rtl/>
          <w:lang w:eastAsia="he-IL"/>
        </w:rPr>
        <w:t xml:space="preserve">זאת אומרת, </w:t>
      </w:r>
      <w:bookmarkStart w:id="3417" w:name="_ETM_Q1_3751956"/>
      <w:bookmarkEnd w:id="3417"/>
      <w:r>
        <w:rPr>
          <w:rFonts w:hint="cs"/>
          <w:rtl/>
          <w:lang w:eastAsia="he-IL"/>
        </w:rPr>
        <w:t>בסך הכול</w:t>
      </w:r>
      <w:bookmarkStart w:id="3418" w:name="_ETM_Q1_3750118"/>
      <w:bookmarkEnd w:id="3418"/>
      <w:r>
        <w:rPr>
          <w:rFonts w:hint="cs"/>
          <w:rtl/>
          <w:lang w:eastAsia="he-IL"/>
        </w:rPr>
        <w:t xml:space="preserve"> רוצים להוסיף עו</w:t>
      </w:r>
      <w:bookmarkStart w:id="3419" w:name="_ETM_Q1_3750986"/>
      <w:bookmarkEnd w:id="3419"/>
      <w:r>
        <w:rPr>
          <w:rFonts w:hint="cs"/>
          <w:rtl/>
          <w:lang w:eastAsia="he-IL"/>
        </w:rPr>
        <w:t xml:space="preserve">ד רובריקה קטנה, כמו שחייל </w:t>
      </w:r>
      <w:bookmarkStart w:id="3420" w:name="_ETM_Q1_3754176"/>
      <w:bookmarkEnd w:id="3420"/>
      <w:r>
        <w:rPr>
          <w:rFonts w:hint="cs"/>
          <w:rtl/>
          <w:lang w:eastAsia="he-IL"/>
        </w:rPr>
        <w:t>בצבא הגנה ליש</w:t>
      </w:r>
      <w:bookmarkStart w:id="3421" w:name="_ETM_Q1_3752629"/>
      <w:bookmarkEnd w:id="3421"/>
      <w:r>
        <w:rPr>
          <w:rFonts w:hint="cs"/>
          <w:rtl/>
          <w:lang w:eastAsia="he-IL"/>
        </w:rPr>
        <w:t xml:space="preserve">ראל. </w:t>
      </w:r>
    </w:p>
    <w:p w14:paraId="19952DAB" w14:textId="77777777" w:rsidR="00181BFA" w:rsidRDefault="00181BFA" w:rsidP="00181BFA">
      <w:pPr>
        <w:rPr>
          <w:rtl/>
          <w:lang w:eastAsia="he-IL"/>
        </w:rPr>
      </w:pPr>
      <w:bookmarkStart w:id="3422" w:name="_ETM_Q1_3753067"/>
      <w:bookmarkStart w:id="3423" w:name="_ETM_Q1_3753123"/>
      <w:bookmarkStart w:id="3424" w:name="_ETM_Q1_3753876"/>
      <w:bookmarkEnd w:id="3422"/>
      <w:bookmarkEnd w:id="3423"/>
      <w:bookmarkEnd w:id="3424"/>
    </w:p>
    <w:p w14:paraId="2E2717A2" w14:textId="0F96D212" w:rsidR="00181BFA" w:rsidRDefault="00181BFA" w:rsidP="00181BFA">
      <w:pPr>
        <w:pStyle w:val="a4"/>
        <w:keepNext/>
        <w:rPr>
          <w:rtl/>
        </w:rPr>
      </w:pPr>
      <w:bookmarkStart w:id="3425" w:name="ET_speaker_5300_285"/>
      <w:r w:rsidRPr="00181BF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81BFA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372D9F3B" w14:textId="77777777" w:rsidR="00181BFA" w:rsidRDefault="00181BFA" w:rsidP="00181BFA">
      <w:pPr>
        <w:pStyle w:val="KeepWithNext"/>
        <w:rPr>
          <w:rtl/>
        </w:rPr>
      </w:pPr>
    </w:p>
    <w:p w14:paraId="1E40993A" w14:textId="77777777" w:rsidR="00181BFA" w:rsidRDefault="00181BFA" w:rsidP="00181BFA">
      <w:pPr>
        <w:rPr>
          <w:rtl/>
        </w:rPr>
      </w:pPr>
      <w:bookmarkStart w:id="3426" w:name="_ETM_Q1_3754398"/>
      <w:bookmarkStart w:id="3427" w:name="_ETM_Q1_3754436"/>
      <w:bookmarkEnd w:id="3426"/>
      <w:bookmarkEnd w:id="3427"/>
      <w:r>
        <w:rPr>
          <w:rFonts w:hint="cs"/>
          <w:rtl/>
        </w:rPr>
        <w:t>זה לא אותו דבר אבל, ברוך</w:t>
      </w:r>
      <w:bookmarkStart w:id="3428" w:name="_ETM_Q1_3753477"/>
      <w:bookmarkEnd w:id="3428"/>
      <w:r>
        <w:rPr>
          <w:rFonts w:hint="cs"/>
          <w:rtl/>
        </w:rPr>
        <w:t xml:space="preserve">. </w:t>
      </w:r>
      <w:bookmarkStart w:id="3429" w:name="_ETM_Q1_3753808"/>
      <w:bookmarkEnd w:id="3429"/>
    </w:p>
    <w:p w14:paraId="08E7CA67" w14:textId="77777777" w:rsidR="00181BFA" w:rsidRDefault="00181BFA" w:rsidP="00181BFA">
      <w:pPr>
        <w:rPr>
          <w:rtl/>
        </w:rPr>
      </w:pPr>
      <w:bookmarkStart w:id="3430" w:name="_ETM_Q1_3753845"/>
      <w:bookmarkEnd w:id="3430"/>
    </w:p>
    <w:p w14:paraId="12623805" w14:textId="7C838387" w:rsidR="00181BFA" w:rsidRDefault="00181BFA" w:rsidP="00181BFA">
      <w:pPr>
        <w:pStyle w:val="af9"/>
        <w:keepNext/>
        <w:rPr>
          <w:rtl/>
        </w:rPr>
      </w:pPr>
      <w:bookmarkStart w:id="3431" w:name="ET_guest_ברוך_בן_יגאל_286"/>
      <w:r w:rsidRPr="00181BFA">
        <w:rPr>
          <w:rStyle w:val="TagStyle"/>
          <w:rtl/>
        </w:rPr>
        <w:t xml:space="preserve"> &lt;&lt; אורח &gt;&gt; </w:t>
      </w:r>
      <w:r>
        <w:rPr>
          <w:rtl/>
        </w:rPr>
        <w:t>ברוך בן יגאל:</w:t>
      </w:r>
      <w:r w:rsidRPr="00181BFA">
        <w:rPr>
          <w:rStyle w:val="TagStyle"/>
          <w:rtl/>
        </w:rPr>
        <w:t xml:space="preserve"> &lt;&lt; אורח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2B544D75" w14:textId="77777777" w:rsidR="00181BFA" w:rsidRDefault="00181BFA" w:rsidP="00181BFA">
      <w:pPr>
        <w:pStyle w:val="KeepWithNext"/>
        <w:rPr>
          <w:rtl/>
        </w:rPr>
      </w:pPr>
    </w:p>
    <w:p w14:paraId="6C1CA919" w14:textId="77777777" w:rsidR="00181BFA" w:rsidRDefault="00181BFA" w:rsidP="00181BFA">
      <w:pPr>
        <w:rPr>
          <w:rtl/>
        </w:rPr>
      </w:pPr>
      <w:bookmarkStart w:id="3432" w:name="_ETM_Q1_3755011"/>
      <w:bookmarkStart w:id="3433" w:name="_ETM_Q1_3755034"/>
      <w:bookmarkEnd w:id="3432"/>
      <w:bookmarkEnd w:id="3433"/>
      <w:r>
        <w:rPr>
          <w:rFonts w:hint="cs"/>
          <w:rtl/>
        </w:rPr>
        <w:t xml:space="preserve">למה </w:t>
      </w:r>
      <w:bookmarkStart w:id="3434" w:name="_ETM_Q1_3755516"/>
      <w:bookmarkEnd w:id="3434"/>
      <w:r>
        <w:rPr>
          <w:rFonts w:hint="cs"/>
          <w:rtl/>
        </w:rPr>
        <w:t xml:space="preserve">לא מירב? בסך הכול עוד שאלה אחת. האם אתה רוצה, </w:t>
      </w:r>
      <w:bookmarkStart w:id="3435" w:name="_ETM_Q1_3760535"/>
      <w:bookmarkEnd w:id="3435"/>
      <w:r>
        <w:rPr>
          <w:rFonts w:hint="cs"/>
          <w:rtl/>
        </w:rPr>
        <w:t>הרי תרומת איברים גם קיימת בתוך השאלו</w:t>
      </w:r>
      <w:bookmarkStart w:id="3436" w:name="_ETM_Q1_3761221"/>
      <w:bookmarkEnd w:id="3436"/>
      <w:r>
        <w:rPr>
          <w:rFonts w:hint="cs"/>
          <w:rtl/>
        </w:rPr>
        <w:t>ן הזה של הצבא.</w:t>
      </w:r>
      <w:bookmarkStart w:id="3437" w:name="_ETM_Q1_3762328"/>
      <w:bookmarkEnd w:id="3437"/>
      <w:r>
        <w:rPr>
          <w:rFonts w:hint="cs"/>
          <w:rtl/>
        </w:rPr>
        <w:t xml:space="preserve"> ולהוסיף עוד רובריקה ק</w:t>
      </w:r>
      <w:bookmarkStart w:id="3438" w:name="_ETM_Q1_3763024"/>
      <w:bookmarkEnd w:id="3438"/>
      <w:r>
        <w:rPr>
          <w:rFonts w:hint="cs"/>
          <w:rtl/>
        </w:rPr>
        <w:t>טנה: אם יקרה לך חס</w:t>
      </w:r>
      <w:bookmarkStart w:id="3439" w:name="_ETM_Q1_3766441"/>
      <w:bookmarkEnd w:id="3439"/>
      <w:r>
        <w:rPr>
          <w:rFonts w:hint="cs"/>
          <w:rtl/>
        </w:rPr>
        <w:t xml:space="preserve"> ושלום משהו, האם אתה מוכן שישתמ</w:t>
      </w:r>
      <w:bookmarkStart w:id="3440" w:name="_ETM_Q1_3766140"/>
      <w:bookmarkEnd w:id="3440"/>
      <w:r>
        <w:rPr>
          <w:rFonts w:hint="cs"/>
          <w:rtl/>
        </w:rPr>
        <w:t xml:space="preserve">שו בזרע שלך, כן או </w:t>
      </w:r>
      <w:bookmarkStart w:id="3441" w:name="_ETM_Q1_3768711"/>
      <w:bookmarkEnd w:id="3441"/>
      <w:r>
        <w:rPr>
          <w:rFonts w:hint="cs"/>
          <w:rtl/>
        </w:rPr>
        <w:t>לא?</w:t>
      </w:r>
    </w:p>
    <w:p w14:paraId="000DA72F" w14:textId="77777777" w:rsidR="00181BFA" w:rsidRDefault="00181BFA" w:rsidP="00181BFA">
      <w:pPr>
        <w:rPr>
          <w:rtl/>
        </w:rPr>
      </w:pPr>
      <w:bookmarkStart w:id="3442" w:name="_ETM_Q1_3769205"/>
      <w:bookmarkStart w:id="3443" w:name="_ETM_Q1_3769244"/>
      <w:bookmarkStart w:id="3444" w:name="_ETM_Q1_3771028"/>
      <w:bookmarkEnd w:id="3442"/>
      <w:bookmarkEnd w:id="3443"/>
      <w:bookmarkEnd w:id="3444"/>
    </w:p>
    <w:p w14:paraId="3E9771AD" w14:textId="7CB86E7F" w:rsidR="00181BFA" w:rsidRDefault="00181BFA" w:rsidP="00181BFA">
      <w:pPr>
        <w:pStyle w:val="a4"/>
        <w:keepNext/>
        <w:rPr>
          <w:rtl/>
        </w:rPr>
      </w:pPr>
      <w:bookmarkStart w:id="3445" w:name="ET_speaker_5300_287"/>
      <w:r w:rsidRPr="00181BF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81BFA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7AF3243F" w14:textId="77777777" w:rsidR="00181BFA" w:rsidRDefault="00181BFA" w:rsidP="00181BFA">
      <w:pPr>
        <w:pStyle w:val="KeepWithNext"/>
        <w:rPr>
          <w:rtl/>
        </w:rPr>
      </w:pPr>
    </w:p>
    <w:p w14:paraId="1F1B9EE1" w14:textId="77777777" w:rsidR="00181BFA" w:rsidRDefault="00181BFA" w:rsidP="00181BFA">
      <w:pPr>
        <w:rPr>
          <w:rtl/>
        </w:rPr>
      </w:pPr>
      <w:bookmarkStart w:id="3446" w:name="_ETM_Q1_3771445"/>
      <w:bookmarkStart w:id="3447" w:name="_ETM_Q1_3771471"/>
      <w:bookmarkEnd w:id="3446"/>
      <w:bookmarkEnd w:id="3447"/>
      <w:r>
        <w:rPr>
          <w:rFonts w:hint="cs"/>
          <w:rtl/>
        </w:rPr>
        <w:t>אנ</w:t>
      </w:r>
      <w:bookmarkStart w:id="3448" w:name="_ETM_Q1_3768740"/>
      <w:bookmarkEnd w:id="3448"/>
      <w:r>
        <w:rPr>
          <w:rFonts w:hint="cs"/>
          <w:rtl/>
        </w:rPr>
        <w:t xml:space="preserve">י יכולה להגיד לך בתור מישהי שיש לה אדי </w:t>
      </w:r>
      <w:bookmarkStart w:id="3449" w:name="_ETM_Q1_3769732"/>
      <w:bookmarkEnd w:id="3449"/>
      <w:r>
        <w:rPr>
          <w:rFonts w:hint="cs"/>
          <w:rtl/>
        </w:rPr>
        <w:t>וע</w:t>
      </w:r>
      <w:bookmarkStart w:id="3450" w:name="_ETM_Q1_3770400"/>
      <w:bookmarkEnd w:id="3450"/>
      <w:r>
        <w:rPr>
          <w:rFonts w:hint="cs"/>
          <w:rtl/>
        </w:rPr>
        <w:t xml:space="preserve">שתה </w:t>
      </w:r>
      <w:r>
        <w:rPr>
          <w:rFonts w:hint="cs"/>
        </w:rPr>
        <w:t>IVF</w:t>
      </w:r>
      <w:r>
        <w:rPr>
          <w:rFonts w:hint="cs"/>
          <w:rtl/>
        </w:rPr>
        <w:t xml:space="preserve"> בחייה, באופן אישי אני אומרת </w:t>
      </w:r>
      <w:bookmarkStart w:id="3451" w:name="_ETM_Q1_3772673"/>
      <w:bookmarkEnd w:id="3451"/>
      <w:r>
        <w:rPr>
          <w:rFonts w:hint="cs"/>
          <w:rtl/>
        </w:rPr>
        <w:t xml:space="preserve">לך. קודם כל, </w:t>
      </w:r>
      <w:bookmarkStart w:id="3452" w:name="_ETM_Q1_3775260"/>
      <w:bookmarkEnd w:id="3452"/>
      <w:r>
        <w:rPr>
          <w:rFonts w:hint="cs"/>
          <w:rtl/>
        </w:rPr>
        <w:t>יש לי כרטיס אדי, אני מאו</w:t>
      </w:r>
      <w:bookmarkStart w:id="3453" w:name="_ETM_Q1_3774412"/>
      <w:bookmarkEnd w:id="3453"/>
      <w:r>
        <w:rPr>
          <w:rFonts w:hint="cs"/>
          <w:rtl/>
        </w:rPr>
        <w:t xml:space="preserve">ד מקווה שלא. אבל </w:t>
      </w:r>
      <w:bookmarkStart w:id="3454" w:name="_ETM_Q1_3777866"/>
      <w:bookmarkEnd w:id="3454"/>
      <w:r>
        <w:rPr>
          <w:rFonts w:hint="cs"/>
          <w:rtl/>
        </w:rPr>
        <w:t>אם חל</w:t>
      </w:r>
      <w:bookmarkStart w:id="3455" w:name="_ETM_Q1_3775748"/>
      <w:bookmarkEnd w:id="3455"/>
      <w:r>
        <w:rPr>
          <w:rFonts w:hint="cs"/>
          <w:rtl/>
        </w:rPr>
        <w:t xml:space="preserve">ילה יקרה לי משהו, אני מעדיפה להציל אחרים. </w:t>
      </w:r>
      <w:bookmarkStart w:id="3456" w:name="_ETM_Q1_3780878"/>
      <w:bookmarkEnd w:id="3456"/>
      <w:r>
        <w:rPr>
          <w:rFonts w:hint="cs"/>
          <w:rtl/>
        </w:rPr>
        <w:t xml:space="preserve">יש הבדל, שונה לחלוטין. עם </w:t>
      </w:r>
      <w:r>
        <w:rPr>
          <w:rFonts w:hint="cs"/>
        </w:rPr>
        <w:t>IVF</w:t>
      </w:r>
      <w:r>
        <w:rPr>
          <w:rFonts w:hint="cs"/>
          <w:rtl/>
        </w:rPr>
        <w:t xml:space="preserve"> נולדה הבת שלי, ש</w:t>
      </w:r>
      <w:bookmarkStart w:id="3457" w:name="_ETM_Q1_3783476"/>
      <w:bookmarkEnd w:id="3457"/>
      <w:r>
        <w:rPr>
          <w:rFonts w:hint="cs"/>
          <w:rtl/>
        </w:rPr>
        <w:t>זה</w:t>
      </w:r>
      <w:bookmarkStart w:id="3458" w:name="_ETM_Q1_3783653"/>
      <w:bookmarkEnd w:id="3458"/>
      <w:r>
        <w:rPr>
          <w:rFonts w:hint="cs"/>
          <w:rtl/>
        </w:rPr>
        <w:t xml:space="preserve"> צמיחה וזה חיים. וכשאתה תורם איבר, באמת אני אומרת </w:t>
      </w:r>
      <w:bookmarkStart w:id="3459" w:name="_ETM_Q1_3790757"/>
      <w:bookmarkEnd w:id="3459"/>
      <w:r>
        <w:rPr>
          <w:rFonts w:hint="cs"/>
          <w:rtl/>
        </w:rPr>
        <w:t xml:space="preserve">לך, אתה תורם את זה </w:t>
      </w:r>
      <w:bookmarkStart w:id="3460" w:name="_ETM_Q1_3789913"/>
      <w:bookmarkEnd w:id="3460"/>
      <w:r>
        <w:rPr>
          <w:rFonts w:hint="cs"/>
          <w:rtl/>
        </w:rPr>
        <w:t xml:space="preserve">ופה נגמר האירוע מבחינתך. האיבר </w:t>
      </w:r>
      <w:bookmarkStart w:id="3461" w:name="_ETM_Q1_3794306"/>
      <w:bookmarkEnd w:id="3461"/>
      <w:r>
        <w:rPr>
          <w:rFonts w:hint="cs"/>
          <w:rtl/>
        </w:rPr>
        <w:t xml:space="preserve">מושתל. </w:t>
      </w:r>
      <w:r>
        <w:rPr>
          <w:rFonts w:hint="cs"/>
        </w:rPr>
        <w:t>IVF</w:t>
      </w:r>
      <w:r>
        <w:rPr>
          <w:rFonts w:hint="cs"/>
          <w:rtl/>
        </w:rPr>
        <w:t xml:space="preserve">, הילדה או הילד שאנחנו באמת מנסים לעזור, זה </w:t>
      </w:r>
      <w:bookmarkStart w:id="3462" w:name="_ETM_Q1_3800764"/>
      <w:bookmarkEnd w:id="3462"/>
      <w:r>
        <w:rPr>
          <w:rFonts w:hint="cs"/>
          <w:rtl/>
        </w:rPr>
        <w:t>איתך, מה ש</w:t>
      </w:r>
      <w:bookmarkStart w:id="3463" w:name="_ETM_Q1_3800089"/>
      <w:bookmarkEnd w:id="3463"/>
      <w:r>
        <w:rPr>
          <w:rFonts w:hint="cs"/>
          <w:rtl/>
        </w:rPr>
        <w:t>נקרא, לכל החיים. כך צריך להיות. ולכן ההשוואה</w:t>
      </w:r>
      <w:bookmarkStart w:id="3464" w:name="_ETM_Q1_3805125"/>
      <w:bookmarkEnd w:id="3464"/>
      <w:r>
        <w:rPr>
          <w:rFonts w:hint="cs"/>
          <w:rtl/>
        </w:rPr>
        <w:t xml:space="preserve"> לתרומת איברים לדעתי היא השוואה לא טובה. כן צריך למצוא </w:t>
      </w:r>
      <w:bookmarkStart w:id="3465" w:name="_ETM_Q1_3811671"/>
      <w:bookmarkEnd w:id="3465"/>
      <w:r>
        <w:rPr>
          <w:rFonts w:hint="cs"/>
          <w:rtl/>
        </w:rPr>
        <w:t>את הפתרון.</w:t>
      </w:r>
      <w:bookmarkStart w:id="3466" w:name="_ETM_Q1_3810559"/>
      <w:bookmarkEnd w:id="3466"/>
    </w:p>
    <w:p w14:paraId="125C8ED1" w14:textId="77777777" w:rsidR="00181BFA" w:rsidRDefault="00181BFA" w:rsidP="00181BFA">
      <w:pPr>
        <w:rPr>
          <w:rtl/>
        </w:rPr>
      </w:pPr>
      <w:bookmarkStart w:id="3467" w:name="_ETM_Q1_3811066"/>
      <w:bookmarkStart w:id="3468" w:name="_ETM_Q1_3811108"/>
      <w:bookmarkStart w:id="3469" w:name="_ETM_Q1_3811181"/>
      <w:bookmarkEnd w:id="3467"/>
      <w:bookmarkEnd w:id="3468"/>
      <w:bookmarkEnd w:id="3469"/>
    </w:p>
    <w:p w14:paraId="7101ABAF" w14:textId="77777777" w:rsidR="00C215FD" w:rsidRDefault="00181BFA" w:rsidP="00181BFA">
      <w:pPr>
        <w:rPr>
          <w:rtl/>
        </w:rPr>
      </w:pPr>
      <w:bookmarkStart w:id="3470" w:name="_ETM_Q1_3811218"/>
      <w:bookmarkEnd w:id="3470"/>
      <w:r>
        <w:rPr>
          <w:rFonts w:hint="cs"/>
          <w:rtl/>
        </w:rPr>
        <w:t>בסוף בא הדוקטור לכאן ואומר אם אתה</w:t>
      </w:r>
      <w:bookmarkStart w:id="3471" w:name="_ETM_Q1_3815432"/>
      <w:bookmarkEnd w:id="3471"/>
      <w:r>
        <w:rPr>
          <w:rFonts w:hint="cs"/>
          <w:rtl/>
        </w:rPr>
        <w:t xml:space="preserve"> תגיד ל</w:t>
      </w:r>
      <w:bookmarkStart w:id="3472" w:name="_ETM_Q1_3813898"/>
      <w:bookmarkEnd w:id="3472"/>
      <w:r w:rsidR="00C215FD">
        <w:rPr>
          <w:rFonts w:hint="cs"/>
          <w:rtl/>
        </w:rPr>
        <w:t xml:space="preserve">כל חייל בוא תתרום זרע, לא יהיה. </w:t>
      </w:r>
      <w:bookmarkStart w:id="3473" w:name="_ETM_Q1_3816265"/>
      <w:bookmarkStart w:id="3474" w:name="_ETM_Q1_3816437"/>
      <w:bookmarkEnd w:id="3473"/>
      <w:bookmarkEnd w:id="3474"/>
    </w:p>
    <w:p w14:paraId="5C166077" w14:textId="77777777" w:rsidR="00C215FD" w:rsidRDefault="00C215FD" w:rsidP="00181BFA">
      <w:pPr>
        <w:rPr>
          <w:rtl/>
        </w:rPr>
      </w:pPr>
      <w:bookmarkStart w:id="3475" w:name="_ETM_Q1_3816477"/>
      <w:bookmarkEnd w:id="3475"/>
    </w:p>
    <w:p w14:paraId="63ABB28B" w14:textId="5CA3DBF0" w:rsidR="00C215FD" w:rsidRDefault="00C215FD" w:rsidP="00C215FD">
      <w:pPr>
        <w:pStyle w:val="af9"/>
        <w:keepNext/>
        <w:rPr>
          <w:rtl/>
        </w:rPr>
      </w:pPr>
      <w:bookmarkStart w:id="3476" w:name="ET_guest_ברוך_בן_יגאל_288"/>
      <w:r w:rsidRPr="00C215FD">
        <w:rPr>
          <w:rStyle w:val="TagStyle"/>
          <w:rtl/>
        </w:rPr>
        <w:t xml:space="preserve"> &lt;&lt; אורח &gt;&gt; </w:t>
      </w:r>
      <w:r>
        <w:rPr>
          <w:rtl/>
        </w:rPr>
        <w:t>ברוך בן יגאל:</w:t>
      </w:r>
      <w:r w:rsidRPr="00C215FD">
        <w:rPr>
          <w:rStyle w:val="TagStyle"/>
          <w:rtl/>
        </w:rPr>
        <w:t xml:space="preserve"> &lt;&lt; אורח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4DAF6FDF" w14:textId="77777777" w:rsidR="00C215FD" w:rsidRDefault="00C215FD" w:rsidP="00C215FD">
      <w:pPr>
        <w:pStyle w:val="KeepWithNext"/>
        <w:rPr>
          <w:rtl/>
        </w:rPr>
      </w:pPr>
    </w:p>
    <w:p w14:paraId="37156E13" w14:textId="77777777" w:rsidR="00C215FD" w:rsidRDefault="00C215FD" w:rsidP="00C215FD">
      <w:pPr>
        <w:rPr>
          <w:rtl/>
        </w:rPr>
      </w:pPr>
      <w:bookmarkStart w:id="3477" w:name="_ETM_Q1_3817734"/>
      <w:bookmarkStart w:id="3478" w:name="_ETM_Q1_3817764"/>
      <w:bookmarkEnd w:id="3477"/>
      <w:bookmarkEnd w:id="3478"/>
      <w:r>
        <w:rPr>
          <w:rFonts w:hint="cs"/>
          <w:rtl/>
        </w:rPr>
        <w:t>אף</w:t>
      </w:r>
      <w:bookmarkStart w:id="3479" w:name="_ETM_Q1_3818023"/>
      <w:bookmarkEnd w:id="3479"/>
      <w:r>
        <w:rPr>
          <w:rFonts w:hint="cs"/>
          <w:rtl/>
        </w:rPr>
        <w:t xml:space="preserve"> אחד לא אמר את זה. </w:t>
      </w:r>
      <w:bookmarkStart w:id="3480" w:name="_ETM_Q1_3819644"/>
      <w:bookmarkEnd w:id="3480"/>
    </w:p>
    <w:p w14:paraId="6EB2F756" w14:textId="77777777" w:rsidR="00C215FD" w:rsidRDefault="00C215FD" w:rsidP="00C215FD">
      <w:pPr>
        <w:rPr>
          <w:rtl/>
        </w:rPr>
      </w:pPr>
      <w:bookmarkStart w:id="3481" w:name="_ETM_Q1_3819679"/>
      <w:bookmarkEnd w:id="3481"/>
    </w:p>
    <w:p w14:paraId="2DD2F3C3" w14:textId="574AC583" w:rsidR="00C215FD" w:rsidRDefault="00C215FD" w:rsidP="00C215FD">
      <w:pPr>
        <w:pStyle w:val="a4"/>
        <w:keepNext/>
        <w:rPr>
          <w:rtl/>
        </w:rPr>
      </w:pPr>
      <w:bookmarkStart w:id="3482" w:name="ET_speaker_5300_289"/>
      <w:r w:rsidRPr="00C215F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215FD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3C2EE4E0" w14:textId="77777777" w:rsidR="00C215FD" w:rsidRDefault="00C215FD" w:rsidP="00C215FD">
      <w:pPr>
        <w:pStyle w:val="KeepWithNext"/>
        <w:rPr>
          <w:rtl/>
        </w:rPr>
      </w:pPr>
    </w:p>
    <w:p w14:paraId="0DF1999A" w14:textId="77777777" w:rsidR="00C215FD" w:rsidRDefault="00C215FD" w:rsidP="00C215FD">
      <w:pPr>
        <w:rPr>
          <w:rtl/>
        </w:rPr>
      </w:pPr>
      <w:bookmarkStart w:id="3483" w:name="_ETM_Q1_3817714"/>
      <w:bookmarkStart w:id="3484" w:name="_ETM_Q1_3817745"/>
      <w:bookmarkEnd w:id="3483"/>
      <w:bookmarkEnd w:id="3484"/>
      <w:r>
        <w:rPr>
          <w:rFonts w:hint="cs"/>
          <w:rtl/>
        </w:rPr>
        <w:t xml:space="preserve">יפה, אז על זה אנחנו </w:t>
      </w:r>
      <w:bookmarkStart w:id="3485" w:name="_ETM_Q1_3819775"/>
      <w:bookmarkEnd w:id="3485"/>
      <w:r>
        <w:rPr>
          <w:rFonts w:hint="cs"/>
          <w:rtl/>
        </w:rPr>
        <w:t xml:space="preserve">מסכימים. אבל לדעתי אתם צריכים לצאת מההשוואה על העניין של </w:t>
      </w:r>
      <w:bookmarkStart w:id="3486" w:name="_ETM_Q1_3826075"/>
      <w:bookmarkEnd w:id="3486"/>
      <w:r>
        <w:rPr>
          <w:rFonts w:hint="cs"/>
          <w:rtl/>
        </w:rPr>
        <w:t xml:space="preserve">תרומת איברים ואדי ועוד רובריקה. כי יש הבדל בין </w:t>
      </w:r>
      <w:bookmarkStart w:id="3487" w:name="_ETM_Q1_3828168"/>
      <w:bookmarkStart w:id="3488" w:name="_ETM_Q1_3829064"/>
      <w:bookmarkStart w:id="3489" w:name="_ETM_Q1_3826413"/>
      <w:bookmarkEnd w:id="3487"/>
      <w:bookmarkEnd w:id="3488"/>
      <w:bookmarkEnd w:id="3489"/>
      <w:r>
        <w:rPr>
          <w:rFonts w:hint="cs"/>
          <w:rtl/>
        </w:rPr>
        <w:t>איבר - - -</w:t>
      </w:r>
    </w:p>
    <w:p w14:paraId="35D27796" w14:textId="77777777" w:rsidR="00C215FD" w:rsidRDefault="00C215FD" w:rsidP="00C215FD">
      <w:pPr>
        <w:rPr>
          <w:rFonts w:ascii="David" w:hAnsi="David"/>
          <w:u w:val="single"/>
          <w:rtl/>
        </w:rPr>
      </w:pPr>
      <w:bookmarkStart w:id="3490" w:name="_ETM_Q1_3828631"/>
      <w:bookmarkStart w:id="3491" w:name="_ETM_Q1_3828674"/>
      <w:bookmarkEnd w:id="3490"/>
      <w:bookmarkEnd w:id="3491"/>
    </w:p>
    <w:p w14:paraId="68EEADBD" w14:textId="03066A78" w:rsidR="00C215FD" w:rsidRPr="00C215FD" w:rsidRDefault="00C215FD" w:rsidP="00C215FD">
      <w:pPr>
        <w:pStyle w:val="af9"/>
        <w:keepNext/>
        <w:rPr>
          <w:rtl/>
        </w:rPr>
      </w:pPr>
      <w:bookmarkStart w:id="3492" w:name="ET_guest_אירית_שחר_292"/>
      <w:r w:rsidRPr="00C215FD">
        <w:rPr>
          <w:rStyle w:val="TagStyle"/>
          <w:rtl/>
        </w:rPr>
        <w:t xml:space="preserve"> &lt;&lt; אורח &gt;&gt; </w:t>
      </w:r>
      <w:r>
        <w:rPr>
          <w:rtl/>
        </w:rPr>
        <w:t>אירית שחר:</w:t>
      </w:r>
      <w:r w:rsidRPr="00C215FD">
        <w:rPr>
          <w:rStyle w:val="TagStyle"/>
          <w:rtl/>
        </w:rPr>
        <w:t xml:space="preserve"> &lt;&lt; אורח &gt;&gt;</w:t>
      </w:r>
      <w:r w:rsidR="00027E34">
        <w:rPr>
          <w:rtl/>
        </w:rPr>
        <w:t xml:space="preserve"> </w:t>
      </w:r>
      <w:bookmarkStart w:id="3493" w:name="_ETM_Q1_3826199"/>
      <w:bookmarkEnd w:id="3492"/>
      <w:bookmarkEnd w:id="3493"/>
    </w:p>
    <w:p w14:paraId="5DBA6608" w14:textId="77777777" w:rsidR="00C215FD" w:rsidRDefault="00C215FD" w:rsidP="00C215FD">
      <w:pPr>
        <w:pStyle w:val="KeepWithNext"/>
        <w:rPr>
          <w:rtl/>
        </w:rPr>
      </w:pPr>
    </w:p>
    <w:p w14:paraId="6A7A9E7E" w14:textId="77777777" w:rsidR="00C215FD" w:rsidRDefault="00C215FD" w:rsidP="00C215FD">
      <w:pPr>
        <w:rPr>
          <w:rtl/>
        </w:rPr>
      </w:pPr>
      <w:bookmarkStart w:id="3494" w:name="_ETM_Q1_3829909"/>
      <w:bookmarkStart w:id="3495" w:name="_ETM_Q1_3829945"/>
      <w:bookmarkEnd w:id="3494"/>
      <w:bookmarkEnd w:id="3495"/>
      <w:r>
        <w:rPr>
          <w:rFonts w:hint="cs"/>
          <w:rtl/>
        </w:rPr>
        <w:t xml:space="preserve">לא, לא. </w:t>
      </w:r>
    </w:p>
    <w:p w14:paraId="05276D2B" w14:textId="77777777" w:rsidR="00C215FD" w:rsidRDefault="00C215FD" w:rsidP="00C215FD">
      <w:pPr>
        <w:rPr>
          <w:rtl/>
        </w:rPr>
      </w:pPr>
      <w:bookmarkStart w:id="3496" w:name="_ETM_Q1_3830835"/>
      <w:bookmarkStart w:id="3497" w:name="_ETM_Q1_3830885"/>
      <w:bookmarkStart w:id="3498" w:name="_ETM_Q1_3828627"/>
      <w:bookmarkEnd w:id="3496"/>
      <w:bookmarkEnd w:id="3497"/>
      <w:bookmarkEnd w:id="3498"/>
    </w:p>
    <w:p w14:paraId="030BB3D0" w14:textId="360CEA9E" w:rsidR="00C215FD" w:rsidRDefault="00C215FD" w:rsidP="00C215FD">
      <w:pPr>
        <w:pStyle w:val="a4"/>
        <w:keepNext/>
        <w:rPr>
          <w:rtl/>
        </w:rPr>
      </w:pPr>
      <w:bookmarkStart w:id="3499" w:name="ET_speaker_5300_291"/>
      <w:r w:rsidRPr="00C215F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215FD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499"/>
    </w:p>
    <w:p w14:paraId="116BFF71" w14:textId="77777777" w:rsidR="00C215FD" w:rsidRDefault="00C215FD" w:rsidP="00C215FD">
      <w:pPr>
        <w:pStyle w:val="KeepWithNext"/>
        <w:rPr>
          <w:rtl/>
        </w:rPr>
      </w:pPr>
    </w:p>
    <w:p w14:paraId="768B1CD1" w14:textId="72EBB396" w:rsidR="00181BFA" w:rsidRDefault="00C215FD" w:rsidP="00C215FD">
      <w:pPr>
        <w:rPr>
          <w:rtl/>
        </w:rPr>
      </w:pPr>
      <w:bookmarkStart w:id="3500" w:name="_ETM_Q1_3828986"/>
      <w:bookmarkStart w:id="3501" w:name="_ETM_Q1_3829010"/>
      <w:bookmarkEnd w:id="3500"/>
      <w:bookmarkEnd w:id="3501"/>
      <w:r>
        <w:rPr>
          <w:rFonts w:hint="cs"/>
          <w:rtl/>
        </w:rPr>
        <w:t xml:space="preserve">אני אומרת את עמדתי. את יכולה להסכים, </w:t>
      </w:r>
      <w:bookmarkStart w:id="3502" w:name="_ETM_Q1_3832631"/>
      <w:bookmarkEnd w:id="3502"/>
      <w:r>
        <w:rPr>
          <w:rFonts w:hint="cs"/>
          <w:rtl/>
        </w:rPr>
        <w:t>לא להסכים</w:t>
      </w:r>
      <w:bookmarkStart w:id="3503" w:name="_ETM_Q1_3830520"/>
      <w:bookmarkEnd w:id="3503"/>
      <w:r>
        <w:rPr>
          <w:rFonts w:hint="cs"/>
          <w:rtl/>
        </w:rPr>
        <w:t>.</w:t>
      </w:r>
      <w:r w:rsidR="00027E34">
        <w:rPr>
          <w:rFonts w:hint="cs"/>
          <w:rtl/>
        </w:rPr>
        <w:t xml:space="preserve"> </w:t>
      </w:r>
    </w:p>
    <w:p w14:paraId="484C3968" w14:textId="77777777" w:rsidR="00C215FD" w:rsidRDefault="00C215FD" w:rsidP="00C215FD">
      <w:pPr>
        <w:rPr>
          <w:rtl/>
        </w:rPr>
      </w:pPr>
      <w:bookmarkStart w:id="3504" w:name="_ETM_Q1_3828020"/>
      <w:bookmarkStart w:id="3505" w:name="_ETM_Q1_3828074"/>
      <w:bookmarkStart w:id="3506" w:name="_ETM_Q1_3829037"/>
      <w:bookmarkEnd w:id="3504"/>
      <w:bookmarkEnd w:id="3505"/>
      <w:bookmarkEnd w:id="3506"/>
    </w:p>
    <w:p w14:paraId="3F50A8E1" w14:textId="06351D3A" w:rsidR="00C215FD" w:rsidRDefault="00C215FD" w:rsidP="00C215FD">
      <w:pPr>
        <w:pStyle w:val="af9"/>
        <w:keepNext/>
        <w:rPr>
          <w:rtl/>
        </w:rPr>
      </w:pPr>
      <w:bookmarkStart w:id="3507" w:name="ET_guest_אירית_שחר_293"/>
      <w:r w:rsidRPr="00C215FD">
        <w:rPr>
          <w:rStyle w:val="TagStyle"/>
          <w:rtl/>
        </w:rPr>
        <w:t xml:space="preserve"> &lt;&lt; אורח &gt;&gt; </w:t>
      </w:r>
      <w:r>
        <w:rPr>
          <w:rtl/>
        </w:rPr>
        <w:t>אירית שחר:</w:t>
      </w:r>
      <w:r w:rsidRPr="00C215FD">
        <w:rPr>
          <w:rStyle w:val="TagStyle"/>
          <w:rtl/>
        </w:rPr>
        <w:t xml:space="preserve"> &lt;&lt; אורח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507"/>
    </w:p>
    <w:p w14:paraId="74A644AF" w14:textId="77777777" w:rsidR="00C215FD" w:rsidRDefault="00C215FD" w:rsidP="00C215FD">
      <w:pPr>
        <w:pStyle w:val="KeepWithNext"/>
        <w:rPr>
          <w:rtl/>
        </w:rPr>
      </w:pPr>
    </w:p>
    <w:p w14:paraId="59782CE4" w14:textId="0F1EB8D5" w:rsidR="00C215FD" w:rsidRDefault="00C215FD" w:rsidP="00C215FD">
      <w:pPr>
        <w:rPr>
          <w:rtl/>
        </w:rPr>
      </w:pPr>
      <w:bookmarkStart w:id="3508" w:name="_ETM_Q1_3829511"/>
      <w:bookmarkStart w:id="3509" w:name="_ETM_Q1_3829556"/>
      <w:bookmarkEnd w:id="3508"/>
      <w:bookmarkEnd w:id="3509"/>
      <w:r>
        <w:rPr>
          <w:rFonts w:hint="cs"/>
          <w:rtl/>
        </w:rPr>
        <w:t>אז א</w:t>
      </w:r>
      <w:bookmarkStart w:id="3510" w:name="_ETM_Q1_3831177"/>
      <w:bookmarkEnd w:id="3510"/>
      <w:r>
        <w:rPr>
          <w:rFonts w:hint="cs"/>
          <w:rtl/>
        </w:rPr>
        <w:t xml:space="preserve">ני אומרת לך. </w:t>
      </w:r>
    </w:p>
    <w:p w14:paraId="17002DC6" w14:textId="77777777" w:rsidR="00C215FD" w:rsidRDefault="00C215FD" w:rsidP="00C215FD">
      <w:pPr>
        <w:rPr>
          <w:rtl/>
        </w:rPr>
      </w:pPr>
      <w:bookmarkStart w:id="3511" w:name="_ETM_Q1_3832340"/>
      <w:bookmarkStart w:id="3512" w:name="_ETM_Q1_3832393"/>
      <w:bookmarkStart w:id="3513" w:name="_ETM_Q1_3833039"/>
      <w:bookmarkEnd w:id="3511"/>
      <w:bookmarkEnd w:id="3512"/>
      <w:bookmarkEnd w:id="3513"/>
    </w:p>
    <w:p w14:paraId="087E2DDE" w14:textId="55FBDB21" w:rsidR="00C215FD" w:rsidRDefault="00C215FD" w:rsidP="00C215FD">
      <w:pPr>
        <w:pStyle w:val="a4"/>
        <w:keepNext/>
        <w:rPr>
          <w:rtl/>
        </w:rPr>
      </w:pPr>
      <w:bookmarkStart w:id="3514" w:name="ET_speaker_5300_294"/>
      <w:r w:rsidRPr="00C215F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215FD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514"/>
    </w:p>
    <w:p w14:paraId="4F0C3A3C" w14:textId="77777777" w:rsidR="00C215FD" w:rsidRDefault="00C215FD" w:rsidP="00C215FD">
      <w:pPr>
        <w:pStyle w:val="KeepWithNext"/>
        <w:rPr>
          <w:rtl/>
          <w:lang w:eastAsia="he-IL"/>
        </w:rPr>
      </w:pPr>
    </w:p>
    <w:p w14:paraId="0C8F6DB8" w14:textId="1DC66BC9" w:rsidR="00C215FD" w:rsidRDefault="00C215FD" w:rsidP="00C215FD">
      <w:pPr>
        <w:rPr>
          <w:rtl/>
          <w:lang w:eastAsia="he-IL"/>
        </w:rPr>
      </w:pPr>
      <w:bookmarkStart w:id="3515" w:name="_ETM_Q1_3833525"/>
      <w:bookmarkEnd w:id="3515"/>
      <w:r>
        <w:rPr>
          <w:rFonts w:hint="cs"/>
          <w:rtl/>
          <w:lang w:eastAsia="he-IL"/>
        </w:rPr>
        <w:t>א</w:t>
      </w:r>
      <w:bookmarkStart w:id="3516" w:name="_ETM_Q1_3833581"/>
      <w:bookmarkEnd w:id="3516"/>
      <w:r>
        <w:rPr>
          <w:rFonts w:hint="cs"/>
          <w:rtl/>
          <w:lang w:eastAsia="he-IL"/>
        </w:rPr>
        <w:t xml:space="preserve">בל תני לי לפחות </w:t>
      </w:r>
      <w:bookmarkStart w:id="3517" w:name="_ETM_Q1_3835558"/>
      <w:bookmarkEnd w:id="3517"/>
      <w:r>
        <w:rPr>
          <w:rFonts w:hint="cs"/>
          <w:rtl/>
          <w:lang w:eastAsia="he-IL"/>
        </w:rPr>
        <w:t>לסיים. אני גם נשארת פה עוד ועוד</w:t>
      </w:r>
      <w:bookmarkStart w:id="3518" w:name="_ETM_Q1_3835815"/>
      <w:bookmarkEnd w:id="3518"/>
      <w:r>
        <w:rPr>
          <w:rFonts w:hint="cs"/>
          <w:rtl/>
          <w:lang w:eastAsia="he-IL"/>
        </w:rPr>
        <w:t xml:space="preserve">, למרות </w:t>
      </w:r>
      <w:proofErr w:type="spellStart"/>
      <w:r>
        <w:rPr>
          <w:rFonts w:hint="cs"/>
          <w:rtl/>
          <w:lang w:eastAsia="he-IL"/>
        </w:rPr>
        <w:t>שהאיזוק</w:t>
      </w:r>
      <w:bookmarkStart w:id="3519" w:name="_ETM_Q1_3838192"/>
      <w:bookmarkEnd w:id="3519"/>
      <w:proofErr w:type="spellEnd"/>
      <w:r>
        <w:rPr>
          <w:rFonts w:hint="cs"/>
          <w:rtl/>
          <w:lang w:eastAsia="he-IL"/>
        </w:rPr>
        <w:t xml:space="preserve"> האלקטרוני בנפשי לא פחות. כי זה באמת מ</w:t>
      </w:r>
      <w:bookmarkStart w:id="3520" w:name="_ETM_Q1_3839937"/>
      <w:bookmarkEnd w:id="3520"/>
      <w:r>
        <w:rPr>
          <w:rFonts w:hint="cs"/>
          <w:rtl/>
          <w:lang w:eastAsia="he-IL"/>
        </w:rPr>
        <w:t>עניין אותי. אבל</w:t>
      </w:r>
      <w:bookmarkStart w:id="3521" w:name="_ETM_Q1_3842105"/>
      <w:bookmarkEnd w:id="3521"/>
      <w:r>
        <w:rPr>
          <w:rFonts w:hint="cs"/>
          <w:rtl/>
          <w:lang w:eastAsia="he-IL"/>
        </w:rPr>
        <w:t xml:space="preserve"> אני חושבת שהשוואה היא שונה לח</w:t>
      </w:r>
      <w:bookmarkStart w:id="3522" w:name="_ETM_Q1_3842859"/>
      <w:bookmarkEnd w:id="3522"/>
      <w:r>
        <w:rPr>
          <w:rFonts w:hint="cs"/>
          <w:rtl/>
          <w:lang w:eastAsia="he-IL"/>
        </w:rPr>
        <w:t xml:space="preserve">לוטין. </w:t>
      </w:r>
    </w:p>
    <w:p w14:paraId="0E7D0A82" w14:textId="77777777" w:rsidR="00C215FD" w:rsidRDefault="00C215FD" w:rsidP="00C215FD">
      <w:pPr>
        <w:rPr>
          <w:rtl/>
          <w:lang w:eastAsia="he-IL"/>
        </w:rPr>
      </w:pPr>
      <w:bookmarkStart w:id="3523" w:name="_ETM_Q1_3843854"/>
      <w:bookmarkStart w:id="3524" w:name="_ETM_Q1_3843909"/>
      <w:bookmarkStart w:id="3525" w:name="_ETM_Q1_3842862"/>
      <w:bookmarkEnd w:id="3523"/>
      <w:bookmarkEnd w:id="3524"/>
      <w:bookmarkEnd w:id="3525"/>
    </w:p>
    <w:p w14:paraId="61838ED9" w14:textId="6CC8ED78" w:rsidR="00C215FD" w:rsidRDefault="00C215FD" w:rsidP="00C215FD">
      <w:pPr>
        <w:pStyle w:val="af9"/>
        <w:keepNext/>
        <w:rPr>
          <w:rtl/>
          <w:lang w:eastAsia="he-IL"/>
        </w:rPr>
      </w:pPr>
      <w:bookmarkStart w:id="3526" w:name="ET_guest_אשר_שחר_295"/>
      <w:r w:rsidRPr="00C21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C215FD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6"/>
    </w:p>
    <w:p w14:paraId="05FDBDCC" w14:textId="77777777" w:rsidR="00C215FD" w:rsidRDefault="00C215FD" w:rsidP="00C215FD">
      <w:pPr>
        <w:pStyle w:val="KeepWithNext"/>
        <w:rPr>
          <w:rtl/>
          <w:lang w:eastAsia="he-IL"/>
        </w:rPr>
      </w:pPr>
    </w:p>
    <w:p w14:paraId="73C46C2D" w14:textId="5683E3FD" w:rsidR="00C215FD" w:rsidRDefault="00C215FD" w:rsidP="00C215FD">
      <w:pPr>
        <w:rPr>
          <w:rtl/>
          <w:lang w:eastAsia="he-IL"/>
        </w:rPr>
      </w:pPr>
      <w:bookmarkStart w:id="3527" w:name="_ETM_Q1_3847277"/>
      <w:bookmarkStart w:id="3528" w:name="_ETM_Q1_3847318"/>
      <w:bookmarkEnd w:id="3527"/>
      <w:bookmarkEnd w:id="3528"/>
      <w:r>
        <w:rPr>
          <w:rFonts w:hint="cs"/>
          <w:rtl/>
          <w:lang w:eastAsia="he-IL"/>
        </w:rPr>
        <w:t>המשכיו</w:t>
      </w:r>
      <w:bookmarkStart w:id="3529" w:name="_ETM_Q1_3844833"/>
      <w:bookmarkEnd w:id="3529"/>
      <w:r>
        <w:rPr>
          <w:rFonts w:hint="cs"/>
          <w:rtl/>
          <w:lang w:eastAsia="he-IL"/>
        </w:rPr>
        <w:t>ת לחללי צה"ל זה</w:t>
      </w:r>
      <w:bookmarkStart w:id="3530" w:name="_ETM_Q1_3847235"/>
      <w:bookmarkEnd w:id="3530"/>
      <w:r>
        <w:rPr>
          <w:rFonts w:hint="cs"/>
          <w:rtl/>
          <w:lang w:eastAsia="he-IL"/>
        </w:rPr>
        <w:t xml:space="preserve"> הדבר הכי חשוב, יות</w:t>
      </w:r>
      <w:bookmarkStart w:id="3531" w:name="_ETM_Q1_3847243"/>
      <w:bookmarkEnd w:id="3531"/>
      <w:r>
        <w:rPr>
          <w:rFonts w:hint="cs"/>
          <w:rtl/>
          <w:lang w:eastAsia="he-IL"/>
        </w:rPr>
        <w:t xml:space="preserve">ר חשוב מכל דבר אחר. </w:t>
      </w:r>
      <w:bookmarkStart w:id="3532" w:name="_ETM_Q1_3846740"/>
      <w:bookmarkEnd w:id="3532"/>
    </w:p>
    <w:p w14:paraId="1C43C8B4" w14:textId="77777777" w:rsidR="00C215FD" w:rsidRDefault="00C215FD" w:rsidP="00C215FD">
      <w:pPr>
        <w:rPr>
          <w:rtl/>
          <w:lang w:eastAsia="he-IL"/>
        </w:rPr>
      </w:pPr>
      <w:bookmarkStart w:id="3533" w:name="_ETM_Q1_3846939"/>
      <w:bookmarkStart w:id="3534" w:name="_ETM_Q1_3847001"/>
      <w:bookmarkEnd w:id="3533"/>
      <w:bookmarkEnd w:id="3534"/>
    </w:p>
    <w:p w14:paraId="518C4879" w14:textId="22330A3E" w:rsidR="00C215FD" w:rsidRDefault="00C215FD" w:rsidP="00C215FD">
      <w:pPr>
        <w:pStyle w:val="a4"/>
        <w:keepNext/>
        <w:rPr>
          <w:rtl/>
        </w:rPr>
      </w:pPr>
      <w:bookmarkStart w:id="3535" w:name="ET_speaker_5300_296"/>
      <w:r w:rsidRPr="00C215F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215FD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14:paraId="11A1CEBE" w14:textId="77777777" w:rsidR="00C215FD" w:rsidRDefault="00C215FD" w:rsidP="00C215FD">
      <w:pPr>
        <w:pStyle w:val="KeepWithNext"/>
        <w:rPr>
          <w:rtl/>
          <w:lang w:eastAsia="he-IL"/>
        </w:rPr>
      </w:pPr>
    </w:p>
    <w:p w14:paraId="1572D207" w14:textId="4D44D688" w:rsidR="00C215FD" w:rsidRDefault="00C215FD" w:rsidP="00C215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36" w:name="_ETM_Q1_3848046"/>
      <w:bookmarkStart w:id="3537" w:name="_ETM_Q1_3848093"/>
      <w:bookmarkEnd w:id="3536"/>
      <w:bookmarkEnd w:id="3537"/>
      <w:r>
        <w:rPr>
          <w:rFonts w:hint="cs"/>
          <w:rtl/>
          <w:lang w:eastAsia="he-IL"/>
        </w:rPr>
        <w:t xml:space="preserve">בל </w:t>
      </w:r>
      <w:bookmarkStart w:id="3538" w:name="_ETM_Q1_3848335"/>
      <w:bookmarkEnd w:id="3538"/>
      <w:r>
        <w:rPr>
          <w:rFonts w:hint="cs"/>
          <w:rtl/>
          <w:lang w:eastAsia="he-IL"/>
        </w:rPr>
        <w:t xml:space="preserve">אין לנו ויכוח. </w:t>
      </w:r>
    </w:p>
    <w:p w14:paraId="05C5770B" w14:textId="77777777" w:rsidR="00C215FD" w:rsidRDefault="00C215FD" w:rsidP="00C215FD">
      <w:pPr>
        <w:rPr>
          <w:rtl/>
          <w:lang w:eastAsia="he-IL"/>
        </w:rPr>
      </w:pPr>
      <w:bookmarkStart w:id="3539" w:name="_ETM_Q1_3850112"/>
      <w:bookmarkStart w:id="3540" w:name="_ETM_Q1_3850169"/>
      <w:bookmarkEnd w:id="3539"/>
      <w:bookmarkEnd w:id="3540"/>
    </w:p>
    <w:p w14:paraId="29400557" w14:textId="3460EF9B" w:rsidR="00C215FD" w:rsidRDefault="00C215FD" w:rsidP="00C215FD">
      <w:pPr>
        <w:pStyle w:val="af9"/>
        <w:keepNext/>
        <w:rPr>
          <w:rtl/>
          <w:lang w:eastAsia="he-IL"/>
        </w:rPr>
      </w:pPr>
      <w:bookmarkStart w:id="3541" w:name="ET_guest_אשר_שחר_297"/>
      <w:r w:rsidRPr="00C21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C215FD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1"/>
    </w:p>
    <w:p w14:paraId="5BF830D0" w14:textId="77777777" w:rsidR="00C215FD" w:rsidRDefault="00C215FD" w:rsidP="00C215FD">
      <w:pPr>
        <w:pStyle w:val="KeepWithNext"/>
        <w:rPr>
          <w:rtl/>
          <w:lang w:eastAsia="he-IL"/>
        </w:rPr>
      </w:pPr>
    </w:p>
    <w:p w14:paraId="46F741A1" w14:textId="1E97A77E" w:rsidR="00C215FD" w:rsidRDefault="00C215FD" w:rsidP="00C215FD">
      <w:pPr>
        <w:rPr>
          <w:rtl/>
          <w:lang w:eastAsia="he-IL"/>
        </w:rPr>
      </w:pPr>
      <w:bookmarkStart w:id="3542" w:name="_ETM_Q1_3851185"/>
      <w:bookmarkStart w:id="3543" w:name="_ETM_Q1_3851225"/>
      <w:bookmarkEnd w:id="3542"/>
      <w:bookmarkEnd w:id="3543"/>
      <w:r>
        <w:rPr>
          <w:rFonts w:hint="cs"/>
          <w:rtl/>
          <w:lang w:eastAsia="he-IL"/>
        </w:rPr>
        <w:t>יותר מהרפורמה. לא, אתם מצי</w:t>
      </w:r>
      <w:bookmarkStart w:id="3544" w:name="_ETM_Q1_3851084"/>
      <w:bookmarkEnd w:id="3544"/>
      <w:r>
        <w:rPr>
          <w:rFonts w:hint="cs"/>
          <w:rtl/>
          <w:lang w:eastAsia="he-IL"/>
        </w:rPr>
        <w:t>גים את זה</w:t>
      </w:r>
      <w:bookmarkStart w:id="3545" w:name="_ETM_Q1_3851748"/>
      <w:bookmarkEnd w:id="3545"/>
      <w:r>
        <w:rPr>
          <w:rFonts w:hint="cs"/>
          <w:rtl/>
          <w:lang w:eastAsia="he-IL"/>
        </w:rPr>
        <w:t xml:space="preserve"> כאילו אתם עושים את זה. </w:t>
      </w:r>
    </w:p>
    <w:p w14:paraId="4BBE7AFB" w14:textId="77777777" w:rsidR="00C215FD" w:rsidRDefault="00C215FD" w:rsidP="00C215FD">
      <w:pPr>
        <w:rPr>
          <w:rtl/>
          <w:lang w:eastAsia="he-IL"/>
        </w:rPr>
      </w:pPr>
      <w:bookmarkStart w:id="3546" w:name="_ETM_Q1_3853526"/>
      <w:bookmarkStart w:id="3547" w:name="_ETM_Q1_3853578"/>
      <w:bookmarkStart w:id="3548" w:name="_ETM_Q1_3850711"/>
      <w:bookmarkEnd w:id="3546"/>
      <w:bookmarkEnd w:id="3547"/>
      <w:bookmarkEnd w:id="3548"/>
    </w:p>
    <w:p w14:paraId="16CCB274" w14:textId="4F815ED8" w:rsidR="00C215FD" w:rsidRDefault="00C215FD" w:rsidP="00C215FD">
      <w:pPr>
        <w:pStyle w:val="a4"/>
        <w:keepNext/>
        <w:rPr>
          <w:rtl/>
        </w:rPr>
      </w:pPr>
      <w:bookmarkStart w:id="3549" w:name="ET_speaker_5300_298"/>
      <w:r w:rsidRPr="00C215F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215FD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14:paraId="50576045" w14:textId="77777777" w:rsidR="00C215FD" w:rsidRDefault="00C215FD" w:rsidP="00C215FD">
      <w:pPr>
        <w:pStyle w:val="KeepWithNext"/>
        <w:rPr>
          <w:rtl/>
          <w:lang w:eastAsia="he-IL"/>
        </w:rPr>
      </w:pPr>
    </w:p>
    <w:p w14:paraId="1D8EFF6B" w14:textId="59C9F39E" w:rsidR="00C215FD" w:rsidRDefault="00C215FD" w:rsidP="00C215FD">
      <w:pPr>
        <w:rPr>
          <w:rtl/>
          <w:lang w:eastAsia="he-IL"/>
        </w:rPr>
      </w:pPr>
      <w:bookmarkStart w:id="3550" w:name="_ETM_Q1_3852349"/>
      <w:bookmarkStart w:id="3551" w:name="_ETM_Q1_3852386"/>
      <w:bookmarkEnd w:id="3550"/>
      <w:bookmarkEnd w:id="3551"/>
      <w:r>
        <w:rPr>
          <w:rFonts w:hint="cs"/>
          <w:rtl/>
          <w:lang w:eastAsia="he-IL"/>
        </w:rPr>
        <w:t xml:space="preserve">אני לא ברפורמה, אני </w:t>
      </w:r>
      <w:proofErr w:type="spellStart"/>
      <w:r>
        <w:rPr>
          <w:rFonts w:hint="cs"/>
          <w:rtl/>
          <w:lang w:eastAsia="he-IL"/>
        </w:rPr>
        <w:t>באיזוק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52" w:name="_ETM_Q1_3855031"/>
      <w:bookmarkEnd w:id="3552"/>
      <w:r>
        <w:rPr>
          <w:rFonts w:hint="cs"/>
          <w:rtl/>
          <w:lang w:eastAsia="he-IL"/>
        </w:rPr>
        <w:t>אלקטרו</w:t>
      </w:r>
      <w:bookmarkStart w:id="3553" w:name="_ETM_Q1_3852887"/>
      <w:bookmarkEnd w:id="3553"/>
      <w:r>
        <w:rPr>
          <w:rFonts w:hint="cs"/>
          <w:rtl/>
          <w:lang w:eastAsia="he-IL"/>
        </w:rPr>
        <w:t xml:space="preserve">ני. </w:t>
      </w:r>
      <w:bookmarkStart w:id="3554" w:name="_ETM_Q1_3854127"/>
      <w:bookmarkEnd w:id="3554"/>
    </w:p>
    <w:p w14:paraId="67A3CF82" w14:textId="77777777" w:rsidR="00C215FD" w:rsidRDefault="00C215FD" w:rsidP="00C215FD">
      <w:pPr>
        <w:rPr>
          <w:rtl/>
          <w:lang w:eastAsia="he-IL"/>
        </w:rPr>
      </w:pPr>
      <w:bookmarkStart w:id="3555" w:name="_ETM_Q1_3854167"/>
      <w:bookmarkStart w:id="3556" w:name="_ETM_Q1_3854915"/>
      <w:bookmarkEnd w:id="3555"/>
      <w:bookmarkEnd w:id="3556"/>
    </w:p>
    <w:p w14:paraId="03ABBC8A" w14:textId="42C04382" w:rsidR="00C215FD" w:rsidRDefault="00C215FD" w:rsidP="00C215FD">
      <w:pPr>
        <w:pStyle w:val="af9"/>
        <w:keepNext/>
        <w:rPr>
          <w:rtl/>
          <w:lang w:eastAsia="he-IL"/>
        </w:rPr>
      </w:pPr>
      <w:bookmarkStart w:id="3557" w:name="ET_guest_אשר_שחר_299"/>
      <w:r w:rsidRPr="00C21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C215FD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7"/>
    </w:p>
    <w:p w14:paraId="369FBDEB" w14:textId="77777777" w:rsidR="00C215FD" w:rsidRDefault="00C215FD" w:rsidP="00C215FD">
      <w:pPr>
        <w:pStyle w:val="KeepWithNext"/>
        <w:rPr>
          <w:rtl/>
          <w:lang w:eastAsia="he-IL"/>
        </w:rPr>
      </w:pPr>
    </w:p>
    <w:p w14:paraId="715C0E6D" w14:textId="5E15E679" w:rsidR="00C215FD" w:rsidRDefault="00C215FD" w:rsidP="00C215FD">
      <w:pPr>
        <w:rPr>
          <w:rtl/>
          <w:lang w:eastAsia="he-IL"/>
        </w:rPr>
      </w:pPr>
      <w:bookmarkStart w:id="3558" w:name="_ETM_Q1_3855278"/>
      <w:bookmarkStart w:id="3559" w:name="_ETM_Q1_3855315"/>
      <w:bookmarkEnd w:id="3558"/>
      <w:bookmarkEnd w:id="3559"/>
      <w:r>
        <w:rPr>
          <w:rFonts w:hint="cs"/>
          <w:rtl/>
          <w:lang w:eastAsia="he-IL"/>
        </w:rPr>
        <w:t xml:space="preserve">אבל זה יותר חשוב </w:t>
      </w:r>
      <w:proofErr w:type="spellStart"/>
      <w:r>
        <w:rPr>
          <w:rFonts w:hint="cs"/>
          <w:rtl/>
          <w:lang w:eastAsia="he-IL"/>
        </w:rPr>
        <w:t>מ</w:t>
      </w:r>
      <w:bookmarkStart w:id="3560" w:name="_ETM_Q1_3854051"/>
      <w:bookmarkEnd w:id="3560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אלקטרוני. זה חיים, זה </w:t>
      </w:r>
      <w:bookmarkStart w:id="3561" w:name="_ETM_Q1_3858308"/>
      <w:bookmarkStart w:id="3562" w:name="_ETM_Q1_3855368"/>
      <w:bookmarkEnd w:id="3561"/>
      <w:bookmarkEnd w:id="3562"/>
      <w:r>
        <w:rPr>
          <w:rFonts w:hint="cs"/>
          <w:rtl/>
          <w:lang w:eastAsia="he-IL"/>
        </w:rPr>
        <w:t xml:space="preserve">חיים. </w:t>
      </w:r>
    </w:p>
    <w:p w14:paraId="1E45C30A" w14:textId="77777777" w:rsidR="00C215FD" w:rsidRDefault="00C215FD" w:rsidP="00C215FD">
      <w:pPr>
        <w:rPr>
          <w:rtl/>
          <w:lang w:eastAsia="he-IL"/>
        </w:rPr>
      </w:pPr>
      <w:bookmarkStart w:id="3563" w:name="_ETM_Q1_3856032"/>
      <w:bookmarkStart w:id="3564" w:name="_ETM_Q1_3856070"/>
      <w:bookmarkStart w:id="3565" w:name="_ETM_Q1_3856774"/>
      <w:bookmarkEnd w:id="3563"/>
      <w:bookmarkEnd w:id="3564"/>
      <w:bookmarkEnd w:id="3565"/>
    </w:p>
    <w:p w14:paraId="4FF2AA0A" w14:textId="19A41C2E" w:rsidR="00C215FD" w:rsidRDefault="00C215FD" w:rsidP="00C215FD">
      <w:pPr>
        <w:pStyle w:val="a4"/>
        <w:keepNext/>
        <w:rPr>
          <w:rtl/>
        </w:rPr>
      </w:pPr>
      <w:bookmarkStart w:id="3566" w:name="ET_speaker_5300_300"/>
      <w:r w:rsidRPr="00C215F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215FD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566"/>
    </w:p>
    <w:p w14:paraId="1BC111A6" w14:textId="77777777" w:rsidR="00C215FD" w:rsidRDefault="00C215FD" w:rsidP="00C215FD">
      <w:pPr>
        <w:pStyle w:val="KeepWithNext"/>
        <w:rPr>
          <w:rtl/>
          <w:lang w:eastAsia="he-IL"/>
        </w:rPr>
      </w:pPr>
    </w:p>
    <w:p w14:paraId="0F5EE37A" w14:textId="06AABFF2" w:rsidR="00C215FD" w:rsidRDefault="00C215FD" w:rsidP="00C215FD">
      <w:pPr>
        <w:rPr>
          <w:rtl/>
          <w:lang w:eastAsia="he-IL"/>
        </w:rPr>
      </w:pPr>
      <w:bookmarkStart w:id="3567" w:name="_ETM_Q1_3857207"/>
      <w:bookmarkStart w:id="3568" w:name="_ETM_Q1_3857242"/>
      <w:bookmarkEnd w:id="3567"/>
      <w:bookmarkEnd w:id="3568"/>
      <w:r>
        <w:rPr>
          <w:rFonts w:hint="cs"/>
          <w:rtl/>
          <w:lang w:eastAsia="he-IL"/>
        </w:rPr>
        <w:t>אתה רוצה גם להגיד לי מה חשוב י</w:t>
      </w:r>
      <w:bookmarkStart w:id="3569" w:name="_ETM_Q1_3856639"/>
      <w:bookmarkEnd w:id="3569"/>
      <w:r>
        <w:rPr>
          <w:rFonts w:hint="cs"/>
          <w:rtl/>
          <w:lang w:eastAsia="he-IL"/>
        </w:rPr>
        <w:t>ותר?</w:t>
      </w:r>
    </w:p>
    <w:p w14:paraId="028D8FED" w14:textId="77777777" w:rsidR="00C215FD" w:rsidRDefault="00C215FD" w:rsidP="00C215FD">
      <w:pPr>
        <w:rPr>
          <w:rtl/>
          <w:lang w:eastAsia="he-IL"/>
        </w:rPr>
      </w:pPr>
      <w:bookmarkStart w:id="3570" w:name="_ETM_Q1_3857292"/>
      <w:bookmarkStart w:id="3571" w:name="_ETM_Q1_3857330"/>
      <w:bookmarkStart w:id="3572" w:name="_ETM_Q1_3858238"/>
      <w:bookmarkEnd w:id="3570"/>
      <w:bookmarkEnd w:id="3571"/>
      <w:bookmarkEnd w:id="3572"/>
    </w:p>
    <w:p w14:paraId="55BA7B68" w14:textId="07D53C49" w:rsidR="00C215FD" w:rsidRDefault="00C215FD" w:rsidP="00C215FD">
      <w:pPr>
        <w:pStyle w:val="af9"/>
        <w:keepNext/>
        <w:rPr>
          <w:rtl/>
          <w:lang w:eastAsia="he-IL"/>
        </w:rPr>
      </w:pPr>
      <w:bookmarkStart w:id="3573" w:name="ET_guest_אשר_שחר_301"/>
      <w:r w:rsidRPr="00C21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C215FD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3"/>
    </w:p>
    <w:p w14:paraId="7BC24F63" w14:textId="77777777" w:rsidR="00C215FD" w:rsidRDefault="00C215FD" w:rsidP="00C215FD">
      <w:pPr>
        <w:pStyle w:val="KeepWithNext"/>
        <w:rPr>
          <w:rtl/>
          <w:lang w:eastAsia="he-IL"/>
        </w:rPr>
      </w:pPr>
    </w:p>
    <w:p w14:paraId="2430A6E4" w14:textId="188E3BE0" w:rsidR="00C215FD" w:rsidRDefault="00C215FD" w:rsidP="00C215FD">
      <w:pPr>
        <w:rPr>
          <w:rtl/>
          <w:lang w:eastAsia="he-IL"/>
        </w:rPr>
      </w:pPr>
      <w:bookmarkStart w:id="3574" w:name="_ETM_Q1_3858601"/>
      <w:bookmarkStart w:id="3575" w:name="_ETM_Q1_3858642"/>
      <w:bookmarkEnd w:id="3574"/>
      <w:bookmarkEnd w:id="3575"/>
      <w:r>
        <w:rPr>
          <w:rFonts w:hint="cs"/>
          <w:rtl/>
          <w:lang w:eastAsia="he-IL"/>
        </w:rPr>
        <w:t xml:space="preserve">לא, זה </w:t>
      </w:r>
      <w:bookmarkStart w:id="3576" w:name="_ETM_Q1_3859136"/>
      <w:bookmarkEnd w:id="3576"/>
      <w:r>
        <w:rPr>
          <w:rFonts w:hint="cs"/>
          <w:rtl/>
          <w:lang w:eastAsia="he-IL"/>
        </w:rPr>
        <w:t xml:space="preserve">הבן שלי, זה חיים. </w:t>
      </w:r>
    </w:p>
    <w:p w14:paraId="46E6C4E4" w14:textId="77777777" w:rsidR="00C215FD" w:rsidRDefault="00C215FD" w:rsidP="00C215FD">
      <w:pPr>
        <w:rPr>
          <w:rtl/>
          <w:lang w:eastAsia="he-IL"/>
        </w:rPr>
      </w:pPr>
      <w:bookmarkStart w:id="3577" w:name="_ETM_Q1_3861095"/>
      <w:bookmarkStart w:id="3578" w:name="_ETM_Q1_3861135"/>
      <w:bookmarkEnd w:id="3577"/>
      <w:bookmarkEnd w:id="3578"/>
    </w:p>
    <w:p w14:paraId="3C88A05A" w14:textId="4E57086D" w:rsidR="00C215FD" w:rsidRDefault="00C215FD" w:rsidP="00C215FD">
      <w:pPr>
        <w:pStyle w:val="a4"/>
        <w:keepNext/>
        <w:rPr>
          <w:rtl/>
        </w:rPr>
      </w:pPr>
      <w:bookmarkStart w:id="3579" w:name="ET_speaker_5300_302"/>
      <w:r w:rsidRPr="00C215F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215FD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102D3B6D" w14:textId="77777777" w:rsidR="00C215FD" w:rsidRDefault="00C215FD" w:rsidP="00C215FD">
      <w:pPr>
        <w:pStyle w:val="KeepWithNext"/>
        <w:rPr>
          <w:rtl/>
          <w:lang w:eastAsia="he-IL"/>
        </w:rPr>
      </w:pPr>
    </w:p>
    <w:p w14:paraId="6097077D" w14:textId="0DC8BC25" w:rsidR="00C215FD" w:rsidRDefault="00C215FD" w:rsidP="00C215FD">
      <w:pPr>
        <w:rPr>
          <w:rtl/>
          <w:lang w:eastAsia="he-IL"/>
        </w:rPr>
      </w:pPr>
      <w:bookmarkStart w:id="3580" w:name="_ETM_Q1_3862202"/>
      <w:bookmarkStart w:id="3581" w:name="_ETM_Q1_3862240"/>
      <w:bookmarkEnd w:id="3580"/>
      <w:bookmarkEnd w:id="3581"/>
      <w:r>
        <w:rPr>
          <w:rFonts w:hint="cs"/>
          <w:rtl/>
          <w:lang w:eastAsia="he-IL"/>
        </w:rPr>
        <w:t>אדונ</w:t>
      </w:r>
      <w:bookmarkStart w:id="3582" w:name="_ETM_Q1_3859579"/>
      <w:bookmarkEnd w:id="3582"/>
      <w:r>
        <w:rPr>
          <w:rFonts w:hint="cs"/>
          <w:rtl/>
          <w:lang w:eastAsia="he-IL"/>
        </w:rPr>
        <w:t>י, יש לי - - -</w:t>
      </w:r>
    </w:p>
    <w:p w14:paraId="1917C22B" w14:textId="77777777" w:rsidR="00C215FD" w:rsidRDefault="00C215FD" w:rsidP="00C215FD">
      <w:pPr>
        <w:rPr>
          <w:rtl/>
          <w:lang w:eastAsia="he-IL"/>
        </w:rPr>
      </w:pPr>
      <w:bookmarkStart w:id="3583" w:name="_ETM_Q1_3861995"/>
      <w:bookmarkStart w:id="3584" w:name="_ETM_Q1_3862036"/>
      <w:bookmarkStart w:id="3585" w:name="_ETM_Q1_3862627"/>
      <w:bookmarkEnd w:id="3583"/>
      <w:bookmarkEnd w:id="3584"/>
      <w:bookmarkEnd w:id="3585"/>
    </w:p>
    <w:p w14:paraId="47D3EC2E" w14:textId="06AF6130" w:rsidR="00C215FD" w:rsidRDefault="00C215FD" w:rsidP="00C215FD">
      <w:pPr>
        <w:pStyle w:val="af9"/>
        <w:keepNext/>
        <w:rPr>
          <w:rtl/>
          <w:lang w:eastAsia="he-IL"/>
        </w:rPr>
      </w:pPr>
      <w:bookmarkStart w:id="3586" w:name="ET_guest_אשר_שחר_303"/>
      <w:r w:rsidRPr="00C21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C215FD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14:paraId="30A1AAF9" w14:textId="77777777" w:rsidR="00C215FD" w:rsidRDefault="00C215FD" w:rsidP="00C215FD">
      <w:pPr>
        <w:pStyle w:val="KeepWithNext"/>
        <w:rPr>
          <w:rtl/>
          <w:lang w:eastAsia="he-IL"/>
        </w:rPr>
      </w:pPr>
    </w:p>
    <w:p w14:paraId="49C24209" w14:textId="2608B4CF" w:rsidR="00C215FD" w:rsidRDefault="00C215FD" w:rsidP="00C215FD">
      <w:pPr>
        <w:rPr>
          <w:rtl/>
          <w:lang w:eastAsia="he-IL"/>
        </w:rPr>
      </w:pPr>
      <w:bookmarkStart w:id="3587" w:name="_ETM_Q1_3863036"/>
      <w:bookmarkStart w:id="3588" w:name="_ETM_Q1_3863074"/>
      <w:bookmarkEnd w:id="3587"/>
      <w:bookmarkEnd w:id="3588"/>
      <w:r>
        <w:rPr>
          <w:rFonts w:hint="cs"/>
          <w:rtl/>
          <w:lang w:eastAsia="he-IL"/>
        </w:rPr>
        <w:t xml:space="preserve">כל </w:t>
      </w:r>
      <w:bookmarkStart w:id="3589" w:name="_ETM_Q1_3860335"/>
      <w:bookmarkEnd w:id="3589"/>
      <w:r>
        <w:rPr>
          <w:rFonts w:hint="cs"/>
          <w:rtl/>
          <w:lang w:eastAsia="he-IL"/>
        </w:rPr>
        <w:t xml:space="preserve">הזמן </w:t>
      </w:r>
      <w:bookmarkStart w:id="3590" w:name="_ETM_Q1_3861698"/>
      <w:bookmarkEnd w:id="3590"/>
      <w:r>
        <w:rPr>
          <w:rFonts w:hint="cs"/>
          <w:rtl/>
          <w:lang w:eastAsia="he-IL"/>
        </w:rPr>
        <w:t xml:space="preserve">אתם מתעסקים מסביב. </w:t>
      </w:r>
      <w:bookmarkStart w:id="3591" w:name="_ETM_Q1_3860946"/>
      <w:bookmarkStart w:id="3592" w:name="_ETM_Q1_3861122"/>
      <w:bookmarkEnd w:id="3591"/>
      <w:bookmarkEnd w:id="3592"/>
    </w:p>
    <w:p w14:paraId="1E3F2025" w14:textId="77777777" w:rsidR="00C215FD" w:rsidRDefault="00C215FD" w:rsidP="00C215FD">
      <w:pPr>
        <w:rPr>
          <w:rtl/>
          <w:lang w:eastAsia="he-IL"/>
        </w:rPr>
      </w:pPr>
      <w:bookmarkStart w:id="3593" w:name="_ETM_Q1_3861160"/>
      <w:bookmarkStart w:id="3594" w:name="_ETM_Q1_3861722"/>
      <w:bookmarkEnd w:id="3593"/>
      <w:bookmarkEnd w:id="3594"/>
    </w:p>
    <w:p w14:paraId="633FABFE" w14:textId="7FEAD028" w:rsidR="00C215FD" w:rsidRDefault="00C215FD" w:rsidP="00C215FD">
      <w:pPr>
        <w:pStyle w:val="a4"/>
        <w:keepNext/>
        <w:rPr>
          <w:rtl/>
        </w:rPr>
      </w:pPr>
      <w:bookmarkStart w:id="3595" w:name="ET_speaker_5300_304"/>
      <w:r w:rsidRPr="00C215F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215FD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595"/>
    </w:p>
    <w:p w14:paraId="22DC775F" w14:textId="77777777" w:rsidR="00C215FD" w:rsidRDefault="00C215FD" w:rsidP="00C215FD">
      <w:pPr>
        <w:pStyle w:val="KeepWithNext"/>
        <w:rPr>
          <w:rtl/>
          <w:lang w:eastAsia="he-IL"/>
        </w:rPr>
      </w:pPr>
    </w:p>
    <w:p w14:paraId="622A3DE5" w14:textId="49A8E9F9" w:rsidR="00C215FD" w:rsidRDefault="00C215FD" w:rsidP="00C215FD">
      <w:pPr>
        <w:rPr>
          <w:rtl/>
          <w:lang w:eastAsia="he-IL"/>
        </w:rPr>
      </w:pPr>
      <w:bookmarkStart w:id="3596" w:name="_ETM_Q1_3862114"/>
      <w:bookmarkStart w:id="3597" w:name="_ETM_Q1_3862153"/>
      <w:bookmarkEnd w:id="3596"/>
      <w:bookmarkEnd w:id="3597"/>
      <w:r>
        <w:rPr>
          <w:rFonts w:hint="cs"/>
          <w:rtl/>
          <w:lang w:eastAsia="he-IL"/>
        </w:rPr>
        <w:t>אני באתי לפה, אני מגישה את החוק</w:t>
      </w:r>
      <w:bookmarkStart w:id="3598" w:name="_ETM_Q1_3866289"/>
      <w:bookmarkEnd w:id="3598"/>
      <w:r>
        <w:rPr>
          <w:rFonts w:hint="cs"/>
          <w:rtl/>
          <w:lang w:eastAsia="he-IL"/>
        </w:rPr>
        <w:t xml:space="preserve"> הזה. אני ביקשתי עכשיו לעשות הכול כדי לסייע. אין לי </w:t>
      </w:r>
      <w:bookmarkStart w:id="3599" w:name="_ETM_Q1_3871755"/>
      <w:bookmarkEnd w:id="3599"/>
      <w:r>
        <w:rPr>
          <w:rFonts w:hint="cs"/>
          <w:rtl/>
          <w:lang w:eastAsia="he-IL"/>
        </w:rPr>
        <w:t>ויכוח. רק הסברתי את השיקול</w:t>
      </w:r>
      <w:bookmarkStart w:id="3600" w:name="_ETM_Q1_3872103"/>
      <w:bookmarkEnd w:id="3600"/>
      <w:r>
        <w:rPr>
          <w:rFonts w:hint="cs"/>
          <w:rtl/>
          <w:lang w:eastAsia="he-IL"/>
        </w:rPr>
        <w:t xml:space="preserve"> שלי, שאם אני אצטרך לצ</w:t>
      </w:r>
      <w:bookmarkStart w:id="3601" w:name="_ETM_Q1_3876204"/>
      <w:bookmarkStart w:id="3602" w:name="_ETM_Q1_3873229"/>
      <w:bookmarkEnd w:id="3601"/>
      <w:bookmarkEnd w:id="3602"/>
      <w:r>
        <w:rPr>
          <w:rFonts w:hint="cs"/>
          <w:rtl/>
          <w:lang w:eastAsia="he-IL"/>
        </w:rPr>
        <w:t>את, איפה. אני לא הולכת לטי</w:t>
      </w:r>
      <w:bookmarkStart w:id="3603" w:name="_ETM_Q1_3874244"/>
      <w:bookmarkEnd w:id="3603"/>
      <w:r>
        <w:rPr>
          <w:rFonts w:hint="cs"/>
          <w:rtl/>
          <w:lang w:eastAsia="he-IL"/>
        </w:rPr>
        <w:t xml:space="preserve">יל, תאמין לי. אני באה </w:t>
      </w:r>
      <w:bookmarkStart w:id="3604" w:name="_ETM_Q1_3876875"/>
      <w:bookmarkEnd w:id="3604"/>
      <w:r>
        <w:rPr>
          <w:rFonts w:hint="cs"/>
          <w:rtl/>
          <w:lang w:eastAsia="he-IL"/>
        </w:rPr>
        <w:t>לעשות את ה</w:t>
      </w:r>
      <w:bookmarkStart w:id="3605" w:name="_ETM_Q1_3875616"/>
      <w:bookmarkEnd w:id="3605"/>
      <w:r>
        <w:rPr>
          <w:rFonts w:hint="cs"/>
          <w:rtl/>
          <w:lang w:eastAsia="he-IL"/>
        </w:rPr>
        <w:t>עבודה שלי בכנסת גם לנשים נפגעות אלימ</w:t>
      </w:r>
      <w:bookmarkStart w:id="3606" w:name="_ETM_Q1_3877505"/>
      <w:bookmarkEnd w:id="3606"/>
      <w:r>
        <w:rPr>
          <w:rFonts w:hint="cs"/>
          <w:rtl/>
          <w:lang w:eastAsia="he-IL"/>
        </w:rPr>
        <w:t xml:space="preserve">ות. </w:t>
      </w:r>
      <w:bookmarkStart w:id="3607" w:name="_ETM_Q1_3877946"/>
      <w:bookmarkEnd w:id="3607"/>
    </w:p>
    <w:p w14:paraId="4CD8A34F" w14:textId="77777777" w:rsidR="00C215FD" w:rsidRDefault="00C215FD" w:rsidP="00C215FD">
      <w:pPr>
        <w:rPr>
          <w:rtl/>
          <w:lang w:eastAsia="he-IL"/>
        </w:rPr>
      </w:pPr>
      <w:bookmarkStart w:id="3608" w:name="_ETM_Q1_3877994"/>
      <w:bookmarkEnd w:id="3608"/>
    </w:p>
    <w:p w14:paraId="03320D95" w14:textId="169DBF77" w:rsidR="00C215FD" w:rsidRDefault="00C215FD" w:rsidP="00C215FD">
      <w:pPr>
        <w:rPr>
          <w:rtl/>
          <w:lang w:eastAsia="he-IL"/>
        </w:rPr>
      </w:pPr>
      <w:bookmarkStart w:id="3609" w:name="_ETM_Q1_3878081"/>
      <w:bookmarkStart w:id="3610" w:name="_ETM_Q1_3878125"/>
      <w:bookmarkEnd w:id="3609"/>
      <w:bookmarkEnd w:id="3610"/>
      <w:r>
        <w:rPr>
          <w:rFonts w:hint="cs"/>
          <w:rtl/>
          <w:lang w:eastAsia="he-IL"/>
        </w:rPr>
        <w:t>ועם</w:t>
      </w:r>
      <w:bookmarkStart w:id="3611" w:name="_ETM_Q1_3878891"/>
      <w:bookmarkEnd w:id="3611"/>
      <w:r>
        <w:rPr>
          <w:rFonts w:hint="cs"/>
          <w:rtl/>
          <w:lang w:eastAsia="he-IL"/>
        </w:rPr>
        <w:t xml:space="preserve"> זאת, כל מה שבאתי להגיד, </w:t>
      </w:r>
      <w:bookmarkStart w:id="3612" w:name="_ETM_Q1_3879738"/>
      <w:bookmarkEnd w:id="3612"/>
      <w:r>
        <w:rPr>
          <w:rFonts w:hint="cs"/>
          <w:rtl/>
          <w:lang w:eastAsia="he-IL"/>
        </w:rPr>
        <w:t>ואני חושבת שזה</w:t>
      </w:r>
      <w:bookmarkStart w:id="3613" w:name="_ETM_Q1_3881155"/>
      <w:bookmarkEnd w:id="3613"/>
      <w:r>
        <w:rPr>
          <w:rFonts w:hint="cs"/>
          <w:rtl/>
          <w:lang w:eastAsia="he-IL"/>
        </w:rPr>
        <w:t xml:space="preserve"> צביקה מבין את זה. שהשוואה בין אדי לטיפול </w:t>
      </w:r>
      <w:r>
        <w:rPr>
          <w:rFonts w:hint="cs"/>
          <w:lang w:eastAsia="he-IL"/>
        </w:rPr>
        <w:t>IVF</w:t>
      </w:r>
      <w:r>
        <w:rPr>
          <w:rFonts w:hint="cs"/>
          <w:rtl/>
          <w:lang w:eastAsia="he-IL"/>
        </w:rPr>
        <w:t>, לטיפולי</w:t>
      </w:r>
      <w:bookmarkStart w:id="3614" w:name="_ETM_Q1_3889460"/>
      <w:bookmarkEnd w:id="3614"/>
      <w:r>
        <w:rPr>
          <w:rFonts w:hint="cs"/>
          <w:rtl/>
          <w:lang w:eastAsia="he-IL"/>
        </w:rPr>
        <w:t xml:space="preserve"> פוריות, </w:t>
      </w:r>
      <w:bookmarkStart w:id="3615" w:name="_ETM_Q1_3887374"/>
      <w:bookmarkEnd w:id="3615"/>
      <w:r>
        <w:rPr>
          <w:rFonts w:hint="cs"/>
          <w:rtl/>
          <w:lang w:eastAsia="he-IL"/>
        </w:rPr>
        <w:t>היא שונה. ועם זאת, צריך להמשיך ולדון. אני לגמרי</w:t>
      </w:r>
      <w:bookmarkStart w:id="3616" w:name="_ETM_Q1_3892380"/>
      <w:bookmarkEnd w:id="3616"/>
      <w:r>
        <w:rPr>
          <w:rFonts w:hint="cs"/>
          <w:rtl/>
          <w:lang w:eastAsia="he-IL"/>
        </w:rPr>
        <w:t xml:space="preserve"> חושבת שהאירוע צריך להסתיים בזה ש</w:t>
      </w:r>
      <w:bookmarkStart w:id="3617" w:name="_ETM_Q1_3893675"/>
      <w:bookmarkEnd w:id="3617"/>
      <w:r>
        <w:rPr>
          <w:rFonts w:hint="cs"/>
          <w:rtl/>
          <w:lang w:eastAsia="he-IL"/>
        </w:rPr>
        <w:t xml:space="preserve">מאפשרים את </w:t>
      </w:r>
      <w:bookmarkStart w:id="3618" w:name="_ETM_Q1_3894077"/>
      <w:bookmarkStart w:id="3619" w:name="_ETM_Q1_3892538"/>
      <w:bookmarkStart w:id="3620" w:name="_ETM_Q1_3893627"/>
      <w:bookmarkEnd w:id="3618"/>
      <w:bookmarkEnd w:id="3619"/>
      <w:bookmarkEnd w:id="3620"/>
      <w:r w:rsidR="00F965F7">
        <w:rPr>
          <w:rFonts w:hint="cs"/>
          <w:rtl/>
          <w:lang w:eastAsia="he-IL"/>
        </w:rPr>
        <w:t xml:space="preserve">קצירת הזרע </w:t>
      </w:r>
      <w:bookmarkStart w:id="3621" w:name="_ETM_Q1_3897705"/>
      <w:bookmarkEnd w:id="3621"/>
      <w:r w:rsidR="00F965F7">
        <w:rPr>
          <w:rFonts w:hint="cs"/>
          <w:rtl/>
          <w:lang w:eastAsia="he-IL"/>
        </w:rPr>
        <w:t>ומאפשרים להורים שיהיה להם נכ</w:t>
      </w:r>
      <w:bookmarkStart w:id="3622" w:name="_ETM_Q1_3898453"/>
      <w:bookmarkEnd w:id="3622"/>
      <w:r w:rsidR="00F965F7">
        <w:rPr>
          <w:rFonts w:hint="cs"/>
          <w:rtl/>
          <w:lang w:eastAsia="he-IL"/>
        </w:rPr>
        <w:t xml:space="preserve">ד. למען הסר ספק. </w:t>
      </w:r>
    </w:p>
    <w:p w14:paraId="3D1705BA" w14:textId="77777777" w:rsidR="00F965F7" w:rsidRDefault="00F965F7" w:rsidP="00C215FD">
      <w:pPr>
        <w:rPr>
          <w:rtl/>
          <w:lang w:eastAsia="he-IL"/>
        </w:rPr>
      </w:pPr>
      <w:bookmarkStart w:id="3623" w:name="_ETM_Q1_3901077"/>
      <w:bookmarkStart w:id="3624" w:name="_ETM_Q1_3901125"/>
      <w:bookmarkEnd w:id="3623"/>
      <w:bookmarkEnd w:id="3624"/>
    </w:p>
    <w:p w14:paraId="3594AAA5" w14:textId="3E404D94" w:rsidR="00F965F7" w:rsidRDefault="00F965F7" w:rsidP="00F965F7">
      <w:pPr>
        <w:pStyle w:val="af9"/>
        <w:keepNext/>
        <w:rPr>
          <w:rtl/>
          <w:lang w:eastAsia="he-IL"/>
        </w:rPr>
      </w:pPr>
      <w:bookmarkStart w:id="3625" w:name="ET_guest_אירית_שחר_305"/>
      <w:r w:rsidRPr="00F96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F965F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5"/>
    </w:p>
    <w:p w14:paraId="01198306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0ADA24B0" w14:textId="1CB9A8AF" w:rsidR="00F965F7" w:rsidRDefault="00F965F7" w:rsidP="00F965F7">
      <w:pPr>
        <w:rPr>
          <w:rtl/>
          <w:lang w:eastAsia="he-IL"/>
        </w:rPr>
      </w:pPr>
      <w:bookmarkStart w:id="3626" w:name="_ETM_Q1_3902952"/>
      <w:bookmarkStart w:id="3627" w:name="_ETM_Q1_3902993"/>
      <w:bookmarkEnd w:id="3626"/>
      <w:bookmarkEnd w:id="3627"/>
      <w:r>
        <w:rPr>
          <w:rFonts w:hint="cs"/>
          <w:rtl/>
          <w:lang w:eastAsia="he-IL"/>
        </w:rPr>
        <w:t>אב</w:t>
      </w:r>
      <w:bookmarkStart w:id="3628" w:name="_ETM_Q1_3900258"/>
      <w:bookmarkEnd w:id="3628"/>
      <w:r>
        <w:rPr>
          <w:rFonts w:hint="cs"/>
          <w:rtl/>
          <w:lang w:eastAsia="he-IL"/>
        </w:rPr>
        <w:t xml:space="preserve">ל ההשוואה </w:t>
      </w:r>
      <w:bookmarkStart w:id="3629" w:name="_ETM_Q1_3901927"/>
      <w:bookmarkEnd w:id="3629"/>
      <w:r>
        <w:rPr>
          <w:rFonts w:hint="cs"/>
          <w:rtl/>
          <w:lang w:eastAsia="he-IL"/>
        </w:rPr>
        <w:t xml:space="preserve">היא לא </w:t>
      </w:r>
      <w:bookmarkStart w:id="3630" w:name="_ETM_Q1_3900150"/>
      <w:bookmarkEnd w:id="3630"/>
      <w:r>
        <w:rPr>
          <w:rFonts w:hint="cs"/>
          <w:rtl/>
          <w:lang w:eastAsia="he-IL"/>
        </w:rPr>
        <w:t>השוואה לשם השוואה</w:t>
      </w:r>
      <w:bookmarkStart w:id="3631" w:name="_ETM_Q1_3901987"/>
      <w:bookmarkStart w:id="3632" w:name="_ETM_Q1_3902034"/>
      <w:bookmarkEnd w:id="3631"/>
      <w:bookmarkEnd w:id="3632"/>
      <w:r>
        <w:rPr>
          <w:rFonts w:hint="cs"/>
          <w:rtl/>
          <w:lang w:eastAsia="he-IL"/>
        </w:rPr>
        <w:t xml:space="preserve">. ההשוואה היא לשם </w:t>
      </w:r>
      <w:bookmarkStart w:id="3633" w:name="_ETM_Q1_3905989"/>
      <w:bookmarkEnd w:id="3633"/>
      <w:r>
        <w:rPr>
          <w:rFonts w:hint="cs"/>
          <w:rtl/>
          <w:lang w:eastAsia="he-IL"/>
        </w:rPr>
        <w:t xml:space="preserve">שאומרים שלהורים אין שום נגיעה לגבי זה שהילד יביא ילד. </w:t>
      </w:r>
      <w:bookmarkStart w:id="3634" w:name="_ETM_Q1_3911480"/>
      <w:bookmarkEnd w:id="3634"/>
      <w:r>
        <w:rPr>
          <w:rFonts w:hint="cs"/>
          <w:rtl/>
          <w:lang w:eastAsia="he-IL"/>
        </w:rPr>
        <w:t>גם אם הוא היה בחיים.</w:t>
      </w:r>
      <w:bookmarkStart w:id="3635" w:name="_ETM_Q1_3910289"/>
      <w:bookmarkEnd w:id="3635"/>
      <w:r>
        <w:rPr>
          <w:rFonts w:hint="cs"/>
          <w:rtl/>
          <w:lang w:eastAsia="he-IL"/>
        </w:rPr>
        <w:t xml:space="preserve"> </w:t>
      </w:r>
      <w:bookmarkStart w:id="3636" w:name="_ETM_Q1_3910502"/>
      <w:bookmarkEnd w:id="3636"/>
    </w:p>
    <w:p w14:paraId="20DCB4EB" w14:textId="77777777" w:rsidR="00F965F7" w:rsidRDefault="00F965F7" w:rsidP="00F965F7">
      <w:pPr>
        <w:rPr>
          <w:rtl/>
          <w:lang w:eastAsia="he-IL"/>
        </w:rPr>
      </w:pPr>
      <w:bookmarkStart w:id="3637" w:name="_ETM_Q1_3910559"/>
      <w:bookmarkStart w:id="3638" w:name="_ETM_Q1_3911143"/>
      <w:bookmarkEnd w:id="3637"/>
      <w:bookmarkEnd w:id="3638"/>
    </w:p>
    <w:p w14:paraId="24AC536B" w14:textId="7517D92B" w:rsidR="00F965F7" w:rsidRDefault="00F965F7" w:rsidP="00F965F7">
      <w:pPr>
        <w:pStyle w:val="a4"/>
        <w:keepNext/>
        <w:rPr>
          <w:rtl/>
        </w:rPr>
      </w:pPr>
      <w:bookmarkStart w:id="3639" w:name="ET_speaker_5300_306"/>
      <w:r w:rsidRPr="00F965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65F7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639"/>
    </w:p>
    <w:p w14:paraId="149C4C50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64FE90F0" w14:textId="23D55E08" w:rsidR="00F965F7" w:rsidRDefault="00F965F7" w:rsidP="00F965F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640" w:name="_ETM_Q1_3911642"/>
      <w:bookmarkStart w:id="3641" w:name="_ETM_Q1_3911677"/>
      <w:bookmarkEnd w:id="3640"/>
      <w:bookmarkEnd w:id="3641"/>
      <w:r>
        <w:rPr>
          <w:rFonts w:hint="cs"/>
          <w:rtl/>
          <w:lang w:eastAsia="he-IL"/>
        </w:rPr>
        <w:t xml:space="preserve">ל זה לא דיברתי בכלל. </w:t>
      </w:r>
      <w:bookmarkStart w:id="3642" w:name="_ETM_Q1_3913506"/>
      <w:bookmarkEnd w:id="3642"/>
    </w:p>
    <w:p w14:paraId="69008823" w14:textId="77777777" w:rsidR="00F965F7" w:rsidRDefault="00F965F7" w:rsidP="00F965F7">
      <w:pPr>
        <w:rPr>
          <w:rtl/>
          <w:lang w:eastAsia="he-IL"/>
        </w:rPr>
      </w:pPr>
      <w:bookmarkStart w:id="3643" w:name="_ETM_Q1_3913731"/>
      <w:bookmarkStart w:id="3644" w:name="_ETM_Q1_3913788"/>
      <w:bookmarkStart w:id="3645" w:name="_ETM_Q1_3914565"/>
      <w:bookmarkEnd w:id="3643"/>
      <w:bookmarkEnd w:id="3644"/>
      <w:bookmarkEnd w:id="3645"/>
    </w:p>
    <w:p w14:paraId="6EAA32A9" w14:textId="45A06205" w:rsidR="00F965F7" w:rsidRDefault="00F965F7" w:rsidP="00F965F7">
      <w:pPr>
        <w:pStyle w:val="af6"/>
        <w:keepNext/>
        <w:rPr>
          <w:rtl/>
        </w:rPr>
      </w:pPr>
      <w:bookmarkStart w:id="3646" w:name="ET_yor_5807_307"/>
      <w:r w:rsidRPr="00F965F7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F965F7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646"/>
    </w:p>
    <w:p w14:paraId="59611034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4A841EE5" w14:textId="753C7F6F" w:rsidR="00F965F7" w:rsidRDefault="00F965F7" w:rsidP="00F965F7">
      <w:pPr>
        <w:rPr>
          <w:rtl/>
          <w:lang w:eastAsia="he-IL"/>
        </w:rPr>
      </w:pPr>
      <w:bookmarkStart w:id="3647" w:name="_ETM_Q1_3915007"/>
      <w:bookmarkStart w:id="3648" w:name="_ETM_Q1_3915054"/>
      <w:bookmarkEnd w:id="3647"/>
      <w:bookmarkEnd w:id="3648"/>
      <w:r>
        <w:rPr>
          <w:rFonts w:hint="cs"/>
          <w:rtl/>
          <w:lang w:eastAsia="he-IL"/>
        </w:rPr>
        <w:t xml:space="preserve">אז רגע, </w:t>
      </w:r>
      <w:bookmarkStart w:id="3649" w:name="_ETM_Q1_3913130"/>
      <w:bookmarkEnd w:id="3649"/>
      <w:r>
        <w:rPr>
          <w:rFonts w:hint="cs"/>
          <w:rtl/>
          <w:lang w:eastAsia="he-IL"/>
        </w:rPr>
        <w:t xml:space="preserve">שנייה </w:t>
      </w:r>
      <w:bookmarkStart w:id="3650" w:name="_ETM_Q1_3912675"/>
      <w:bookmarkEnd w:id="3650"/>
      <w:r>
        <w:rPr>
          <w:rFonts w:hint="cs"/>
          <w:rtl/>
          <w:lang w:eastAsia="he-IL"/>
        </w:rPr>
        <w:t xml:space="preserve">צביקה, שי סומך. </w:t>
      </w:r>
    </w:p>
    <w:p w14:paraId="08340AA1" w14:textId="77777777" w:rsidR="00F965F7" w:rsidRDefault="00F965F7" w:rsidP="00F965F7">
      <w:pPr>
        <w:rPr>
          <w:rtl/>
          <w:lang w:eastAsia="he-IL"/>
        </w:rPr>
      </w:pPr>
      <w:bookmarkStart w:id="3651" w:name="_ETM_Q1_3914391"/>
      <w:bookmarkStart w:id="3652" w:name="_ETM_Q1_3914444"/>
      <w:bookmarkStart w:id="3653" w:name="_ETM_Q1_3916034"/>
      <w:bookmarkEnd w:id="3651"/>
      <w:bookmarkEnd w:id="3652"/>
      <w:bookmarkEnd w:id="3653"/>
    </w:p>
    <w:p w14:paraId="42FF80EF" w14:textId="261919F0" w:rsidR="00F965F7" w:rsidRDefault="00F965F7" w:rsidP="00F965F7">
      <w:pPr>
        <w:pStyle w:val="af9"/>
        <w:keepNext/>
        <w:rPr>
          <w:rtl/>
          <w:lang w:eastAsia="he-IL"/>
        </w:rPr>
      </w:pPr>
      <w:bookmarkStart w:id="3654" w:name="ET_guest_צבי_האוזר_308"/>
      <w:r w:rsidRPr="00F96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F965F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4"/>
    </w:p>
    <w:p w14:paraId="52EF1C12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4911A5FA" w14:textId="2A2903E2" w:rsidR="00F965F7" w:rsidRDefault="00F965F7" w:rsidP="00F965F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655" w:name="_ETM_Q1_3916513"/>
      <w:bookmarkStart w:id="3656" w:name="_ETM_Q1_3916554"/>
      <w:bookmarkEnd w:id="3655"/>
      <w:bookmarkEnd w:id="3656"/>
      <w:r>
        <w:rPr>
          <w:rFonts w:hint="cs"/>
          <w:rtl/>
          <w:lang w:eastAsia="he-IL"/>
        </w:rPr>
        <w:t xml:space="preserve">אלה לדוקטור. שאלת, עובדה, </w:t>
      </w:r>
      <w:bookmarkStart w:id="3657" w:name="_ETM_Q1_3919252"/>
      <w:bookmarkEnd w:id="3657"/>
      <w:r>
        <w:rPr>
          <w:rFonts w:hint="cs"/>
          <w:rtl/>
          <w:lang w:eastAsia="he-IL"/>
        </w:rPr>
        <w:t>אני רק</w:t>
      </w:r>
      <w:bookmarkStart w:id="3658" w:name="_ETM_Q1_3916688"/>
      <w:bookmarkEnd w:id="3658"/>
      <w:r>
        <w:rPr>
          <w:rFonts w:hint="cs"/>
          <w:rtl/>
          <w:lang w:eastAsia="he-IL"/>
        </w:rPr>
        <w:t xml:space="preserve"> רוצה לשאול. אם היום יש לי מודעות להמשכיות </w:t>
      </w:r>
      <w:bookmarkStart w:id="3659" w:name="_ETM_Q1_3923836"/>
      <w:bookmarkEnd w:id="3659"/>
      <w:r>
        <w:rPr>
          <w:rFonts w:hint="cs"/>
          <w:rtl/>
          <w:lang w:eastAsia="he-IL"/>
        </w:rPr>
        <w:t xml:space="preserve">ואני רוצה בחיי לשמר זרע. אני פשוט שואל שאלה עובדתית. </w:t>
      </w:r>
      <w:bookmarkStart w:id="3660" w:name="_ETM_Q1_3930224"/>
      <w:bookmarkEnd w:id="3660"/>
      <w:r>
        <w:rPr>
          <w:rFonts w:hint="cs"/>
          <w:rtl/>
          <w:lang w:eastAsia="he-IL"/>
        </w:rPr>
        <w:t xml:space="preserve">אני יכול לבוא לבנק הזרע, להשאיר זרע, לקחת דגימת </w:t>
      </w:r>
      <w:bookmarkStart w:id="3661" w:name="_ETM_Q1_3937222"/>
      <w:bookmarkEnd w:id="3661"/>
      <w:r>
        <w:rPr>
          <w:rFonts w:hint="cs"/>
          <w:rtl/>
          <w:lang w:eastAsia="he-IL"/>
        </w:rPr>
        <w:t>זרע. ומה זה, זכות זה? זה קופת חולים ממ</w:t>
      </w:r>
      <w:bookmarkStart w:id="3662" w:name="_ETM_Q1_3940091"/>
      <w:bookmarkEnd w:id="3662"/>
      <w:r>
        <w:rPr>
          <w:rFonts w:hint="cs"/>
          <w:rtl/>
          <w:lang w:eastAsia="he-IL"/>
        </w:rPr>
        <w:t>מנת?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3663" w:name="_ETM_Q1_3941309"/>
      <w:bookmarkEnd w:id="3663"/>
      <w:r>
        <w:rPr>
          <w:rFonts w:hint="cs"/>
          <w:rtl/>
          <w:lang w:eastAsia="he-IL"/>
        </w:rPr>
        <w:t>מממן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הפרוצדו</w:t>
      </w:r>
      <w:bookmarkStart w:id="3664" w:name="_ETM_Q1_3942063"/>
      <w:bookmarkEnd w:id="3664"/>
      <w:r>
        <w:rPr>
          <w:rFonts w:hint="cs"/>
          <w:rtl/>
          <w:lang w:eastAsia="he-IL"/>
        </w:rPr>
        <w:t>רה היום? הרי הי</w:t>
      </w:r>
      <w:bookmarkStart w:id="3665" w:name="_ETM_Q1_3942831"/>
      <w:bookmarkEnd w:id="3665"/>
      <w:r>
        <w:rPr>
          <w:rFonts w:hint="cs"/>
          <w:rtl/>
          <w:lang w:eastAsia="he-IL"/>
        </w:rPr>
        <w:t>ום</w:t>
      </w:r>
      <w:bookmarkStart w:id="3666" w:name="_ETM_Q1_3943032"/>
      <w:bookmarkEnd w:id="3666"/>
      <w:r>
        <w:rPr>
          <w:rFonts w:hint="cs"/>
          <w:rtl/>
          <w:lang w:eastAsia="he-IL"/>
        </w:rPr>
        <w:t xml:space="preserve"> בן אדם יכול לקבל את אותה החלטה. היום אני יכול</w:t>
      </w:r>
      <w:bookmarkStart w:id="3667" w:name="_ETM_Q1_3948094"/>
      <w:bookmarkEnd w:id="3667"/>
      <w:r>
        <w:rPr>
          <w:rFonts w:hint="cs"/>
          <w:rtl/>
          <w:lang w:eastAsia="he-IL"/>
        </w:rPr>
        <w:t xml:space="preserve"> לבוא להגיד אני משמר זרע ו</w:t>
      </w:r>
      <w:bookmarkStart w:id="3668" w:name="_ETM_Q1_3947873"/>
      <w:bookmarkEnd w:id="3668"/>
      <w:r>
        <w:rPr>
          <w:rFonts w:hint="cs"/>
          <w:rtl/>
          <w:lang w:eastAsia="he-IL"/>
        </w:rPr>
        <w:t>אני משאיר צוואה כלפי כולי</w:t>
      </w:r>
      <w:bookmarkStart w:id="3669" w:name="_ETM_Q1_3951260"/>
      <w:bookmarkEnd w:id="3669"/>
      <w:r>
        <w:rPr>
          <w:rFonts w:hint="cs"/>
          <w:rtl/>
          <w:lang w:eastAsia="he-IL"/>
        </w:rPr>
        <w:t xml:space="preserve"> עלמא שאם חלילה קורה לי משהו אני מבקש לאפשר לו </w:t>
      </w:r>
      <w:bookmarkStart w:id="3670" w:name="_ETM_Q1_3955940"/>
      <w:bookmarkEnd w:id="3670"/>
      <w:r>
        <w:rPr>
          <w:rFonts w:hint="cs"/>
          <w:rtl/>
          <w:lang w:eastAsia="he-IL"/>
        </w:rPr>
        <w:t>לעשות בו שימוש. למצוא את האם החד הורית המתאימה, לא</w:t>
      </w:r>
      <w:bookmarkStart w:id="3671" w:name="_ETM_Q1_3961474"/>
      <w:bookmarkEnd w:id="3671"/>
      <w:r>
        <w:rPr>
          <w:rFonts w:hint="cs"/>
          <w:rtl/>
          <w:lang w:eastAsia="he-IL"/>
        </w:rPr>
        <w:t xml:space="preserve"> יודע מה, לק</w:t>
      </w:r>
      <w:bookmarkStart w:id="3672" w:name="_ETM_Q1_3959298"/>
      <w:bookmarkEnd w:id="3672"/>
      <w:r>
        <w:rPr>
          <w:rFonts w:hint="cs"/>
          <w:rtl/>
          <w:lang w:eastAsia="he-IL"/>
        </w:rPr>
        <w:t>רוביי, ולאפשר לה את תרומת הזרע. מה קורה</w:t>
      </w:r>
      <w:bookmarkStart w:id="3673" w:name="_ETM_Q1_3963829"/>
      <w:bookmarkEnd w:id="3673"/>
      <w:r>
        <w:rPr>
          <w:rFonts w:hint="cs"/>
          <w:rtl/>
          <w:lang w:eastAsia="he-IL"/>
        </w:rPr>
        <w:t>? אני בא עכשיו להפקיד את הזרע,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3674" w:name="_ETM_Q1_3965549"/>
      <w:bookmarkEnd w:id="3674"/>
      <w:r>
        <w:rPr>
          <w:rFonts w:hint="cs"/>
          <w:rtl/>
          <w:lang w:eastAsia="he-IL"/>
        </w:rPr>
        <w:t>יכול?</w:t>
      </w:r>
    </w:p>
    <w:p w14:paraId="7F8DA1C1" w14:textId="77777777" w:rsidR="00F965F7" w:rsidRDefault="00F965F7" w:rsidP="00F965F7">
      <w:pPr>
        <w:rPr>
          <w:rtl/>
          <w:lang w:eastAsia="he-IL"/>
        </w:rPr>
      </w:pPr>
      <w:bookmarkStart w:id="3675" w:name="_ETM_Q1_3966591"/>
      <w:bookmarkStart w:id="3676" w:name="_ETM_Q1_3966632"/>
      <w:bookmarkEnd w:id="3675"/>
      <w:bookmarkEnd w:id="3676"/>
    </w:p>
    <w:p w14:paraId="0691A401" w14:textId="4E730055" w:rsidR="00F965F7" w:rsidRDefault="00F965F7" w:rsidP="00F965F7">
      <w:pPr>
        <w:pStyle w:val="af9"/>
        <w:keepNext/>
        <w:rPr>
          <w:rtl/>
          <w:lang w:eastAsia="he-IL"/>
        </w:rPr>
      </w:pPr>
      <w:bookmarkStart w:id="3677" w:name="ET_guest_דר_איתי_גת_309"/>
      <w:r w:rsidRPr="00F96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F965F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7"/>
    </w:p>
    <w:p w14:paraId="2693A5DE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36D03A14" w14:textId="2E361987" w:rsidR="00F965F7" w:rsidRDefault="00F965F7" w:rsidP="00F965F7">
      <w:pPr>
        <w:rPr>
          <w:rtl/>
          <w:lang w:eastAsia="he-IL"/>
        </w:rPr>
      </w:pPr>
      <w:bookmarkStart w:id="3678" w:name="_ETM_Q1_3967833"/>
      <w:bookmarkStart w:id="3679" w:name="_ETM_Q1_3967865"/>
      <w:bookmarkEnd w:id="3678"/>
      <w:bookmarkEnd w:id="3679"/>
      <w:r>
        <w:rPr>
          <w:rFonts w:hint="cs"/>
          <w:rtl/>
          <w:lang w:eastAsia="he-IL"/>
        </w:rPr>
        <w:t xml:space="preserve">אז </w:t>
      </w:r>
      <w:bookmarkStart w:id="3680" w:name="_ETM_Q1_3968189"/>
      <w:bookmarkEnd w:id="3680"/>
      <w:r>
        <w:rPr>
          <w:rFonts w:hint="cs"/>
          <w:rtl/>
          <w:lang w:eastAsia="he-IL"/>
        </w:rPr>
        <w:t>אני אסביר מה קורה עכשיו ואיך זה יכול לה</w:t>
      </w:r>
      <w:bookmarkStart w:id="3681" w:name="_ETM_Q1_3968872"/>
      <w:bookmarkEnd w:id="3681"/>
      <w:r>
        <w:rPr>
          <w:rFonts w:hint="cs"/>
          <w:rtl/>
          <w:lang w:eastAsia="he-IL"/>
        </w:rPr>
        <w:t xml:space="preserve">תבטא אם </w:t>
      </w:r>
      <w:bookmarkStart w:id="3682" w:name="_ETM_Q1_3969756"/>
      <w:bookmarkEnd w:id="3682"/>
      <w:r>
        <w:rPr>
          <w:rFonts w:hint="cs"/>
          <w:rtl/>
          <w:lang w:eastAsia="he-IL"/>
        </w:rPr>
        <w:t xml:space="preserve">החוק יעבור כפי שהוא מוצע. המצב כמו שהוא עכשיו בדיוק </w:t>
      </w:r>
      <w:bookmarkStart w:id="3683" w:name="_ETM_Q1_3975672"/>
      <w:bookmarkEnd w:id="3683"/>
      <w:r>
        <w:rPr>
          <w:rFonts w:hint="cs"/>
          <w:rtl/>
          <w:lang w:eastAsia="he-IL"/>
        </w:rPr>
        <w:t>כמו שאתה אמרת. כל מי שרוצה ו</w:t>
      </w:r>
      <w:bookmarkStart w:id="3684" w:name="_ETM_Q1_3975547"/>
      <w:bookmarkEnd w:id="3684"/>
      <w:r>
        <w:rPr>
          <w:rFonts w:hint="cs"/>
          <w:rtl/>
          <w:lang w:eastAsia="he-IL"/>
        </w:rPr>
        <w:t xml:space="preserve">מעוניין מכל סיבה שהיא </w:t>
      </w:r>
      <w:bookmarkStart w:id="3685" w:name="_ETM_Q1_3978618"/>
      <w:bookmarkEnd w:id="3685"/>
      <w:r>
        <w:rPr>
          <w:rFonts w:hint="cs"/>
          <w:rtl/>
          <w:lang w:eastAsia="he-IL"/>
        </w:rPr>
        <w:t>יכול לפנות לבנק זר</w:t>
      </w:r>
      <w:bookmarkStart w:id="3686" w:name="_ETM_Q1_3978561"/>
      <w:bookmarkEnd w:id="3686"/>
      <w:r>
        <w:rPr>
          <w:rFonts w:hint="cs"/>
          <w:rtl/>
          <w:lang w:eastAsia="he-IL"/>
        </w:rPr>
        <w:t>ע כזה או אחר והוא יפקיד זרע.</w:t>
      </w:r>
      <w:bookmarkStart w:id="3687" w:name="_ETM_Q1_3981490"/>
      <w:bookmarkEnd w:id="3687"/>
      <w:r>
        <w:rPr>
          <w:rFonts w:hint="cs"/>
          <w:rtl/>
          <w:lang w:eastAsia="he-IL"/>
        </w:rPr>
        <w:t xml:space="preserve"> </w:t>
      </w:r>
      <w:bookmarkStart w:id="3688" w:name="_ETM_Q1_3982483"/>
      <w:bookmarkEnd w:id="3688"/>
    </w:p>
    <w:p w14:paraId="0CC5585E" w14:textId="77777777" w:rsidR="00F965F7" w:rsidRDefault="00F965F7" w:rsidP="00F965F7">
      <w:pPr>
        <w:rPr>
          <w:rtl/>
          <w:lang w:eastAsia="he-IL"/>
        </w:rPr>
      </w:pPr>
      <w:bookmarkStart w:id="3689" w:name="_ETM_Q1_3982523"/>
      <w:bookmarkStart w:id="3690" w:name="_ETM_Q1_3979892"/>
      <w:bookmarkStart w:id="3691" w:name="_ETM_Q1_3981212"/>
      <w:bookmarkEnd w:id="3689"/>
      <w:bookmarkEnd w:id="3690"/>
      <w:bookmarkEnd w:id="3691"/>
    </w:p>
    <w:p w14:paraId="51A24623" w14:textId="409DF006" w:rsidR="00F965F7" w:rsidRDefault="00F965F7" w:rsidP="00F965F7">
      <w:pPr>
        <w:pStyle w:val="af9"/>
        <w:keepNext/>
        <w:rPr>
          <w:rtl/>
          <w:lang w:eastAsia="he-IL"/>
        </w:rPr>
      </w:pPr>
      <w:bookmarkStart w:id="3692" w:name="ET_guest_צבי_האוזר_310"/>
      <w:r w:rsidRPr="00F96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F965F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2"/>
    </w:p>
    <w:p w14:paraId="6154A2FA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3BB60BE9" w14:textId="3736B241" w:rsidR="00F965F7" w:rsidRDefault="00F965F7" w:rsidP="00F965F7">
      <w:pPr>
        <w:rPr>
          <w:rtl/>
          <w:lang w:eastAsia="he-IL"/>
        </w:rPr>
      </w:pPr>
      <w:bookmarkStart w:id="3693" w:name="_ETM_Q1_3981577"/>
      <w:bookmarkStart w:id="3694" w:name="_ETM_Q1_3981613"/>
      <w:bookmarkEnd w:id="3693"/>
      <w:bookmarkEnd w:id="3694"/>
      <w:r>
        <w:rPr>
          <w:rFonts w:hint="cs"/>
          <w:rtl/>
          <w:lang w:eastAsia="he-IL"/>
        </w:rPr>
        <w:t>בתשלום?</w:t>
      </w:r>
    </w:p>
    <w:p w14:paraId="3259D84F" w14:textId="77777777" w:rsidR="00F965F7" w:rsidRDefault="00F965F7" w:rsidP="00F965F7">
      <w:pPr>
        <w:rPr>
          <w:rtl/>
          <w:lang w:eastAsia="he-IL"/>
        </w:rPr>
      </w:pPr>
      <w:bookmarkStart w:id="3695" w:name="_ETM_Q1_3982721"/>
      <w:bookmarkStart w:id="3696" w:name="_ETM_Q1_3982757"/>
      <w:bookmarkEnd w:id="3695"/>
      <w:bookmarkEnd w:id="3696"/>
    </w:p>
    <w:p w14:paraId="1DB2BC0E" w14:textId="5D98BA30" w:rsidR="00F965F7" w:rsidRDefault="00F965F7" w:rsidP="00F965F7">
      <w:pPr>
        <w:pStyle w:val="af9"/>
        <w:keepNext/>
        <w:rPr>
          <w:rtl/>
          <w:lang w:eastAsia="he-IL"/>
        </w:rPr>
      </w:pPr>
      <w:bookmarkStart w:id="3697" w:name="ET_guest_דר_איתי_גת_311"/>
      <w:r w:rsidRPr="00F96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F965F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7"/>
    </w:p>
    <w:p w14:paraId="0C0EC32A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1C882806" w14:textId="5A34D947" w:rsidR="00F965F7" w:rsidRDefault="00F965F7" w:rsidP="00F965F7">
      <w:pPr>
        <w:rPr>
          <w:rtl/>
          <w:lang w:eastAsia="he-IL"/>
        </w:rPr>
      </w:pPr>
      <w:bookmarkStart w:id="3698" w:name="_ETM_Q1_3984053"/>
      <w:bookmarkStart w:id="3699" w:name="_ETM_Q1_3984083"/>
      <w:bookmarkEnd w:id="3698"/>
      <w:bookmarkEnd w:id="3699"/>
      <w:r>
        <w:rPr>
          <w:rFonts w:hint="cs"/>
          <w:rtl/>
          <w:lang w:eastAsia="he-IL"/>
        </w:rPr>
        <w:t>אם הזרע שלו תקין זה יהיה במימו</w:t>
      </w:r>
      <w:bookmarkStart w:id="3700" w:name="_ETM_Q1_3985149"/>
      <w:bookmarkEnd w:id="3700"/>
      <w:r>
        <w:rPr>
          <w:rFonts w:hint="cs"/>
          <w:rtl/>
          <w:lang w:eastAsia="he-IL"/>
        </w:rPr>
        <w:t>ן פרטי.</w:t>
      </w:r>
      <w:bookmarkStart w:id="3701" w:name="_ETM_Q1_3987803"/>
      <w:bookmarkEnd w:id="3701"/>
      <w:r>
        <w:rPr>
          <w:rFonts w:hint="cs"/>
          <w:rtl/>
          <w:lang w:eastAsia="he-IL"/>
        </w:rPr>
        <w:t xml:space="preserve"> אם יש איזה שהיא הפרעה ב</w:t>
      </w:r>
      <w:bookmarkStart w:id="3702" w:name="_ETM_Q1_3987405"/>
      <w:bookmarkEnd w:id="3702"/>
      <w:r>
        <w:rPr>
          <w:rFonts w:hint="cs"/>
          <w:rtl/>
          <w:lang w:eastAsia="he-IL"/>
        </w:rPr>
        <w:t xml:space="preserve">זרע יכול להיות שזה יהיה </w:t>
      </w:r>
      <w:bookmarkStart w:id="3703" w:name="_ETM_Q1_3990317"/>
      <w:bookmarkEnd w:id="3703"/>
      <w:r>
        <w:rPr>
          <w:rFonts w:hint="cs"/>
          <w:rtl/>
          <w:lang w:eastAsia="he-IL"/>
        </w:rPr>
        <w:t>במסגרת ה</w:t>
      </w:r>
      <w:bookmarkStart w:id="3704" w:name="_ETM_Q1_3989340"/>
      <w:bookmarkEnd w:id="3704"/>
      <w:r>
        <w:rPr>
          <w:rFonts w:hint="cs"/>
          <w:rtl/>
          <w:lang w:eastAsia="he-IL"/>
        </w:rPr>
        <w:t>סל בקופת חולים. וזה בהחלט כרצונ</w:t>
      </w:r>
      <w:bookmarkStart w:id="3705" w:name="_ETM_Q1_3990943"/>
      <w:bookmarkEnd w:id="3705"/>
      <w:r>
        <w:rPr>
          <w:rFonts w:hint="cs"/>
          <w:rtl/>
          <w:lang w:eastAsia="he-IL"/>
        </w:rPr>
        <w:t xml:space="preserve">ו. </w:t>
      </w:r>
      <w:bookmarkStart w:id="3706" w:name="_ETM_Q1_3991432"/>
      <w:bookmarkEnd w:id="3706"/>
    </w:p>
    <w:p w14:paraId="6BBE3A16" w14:textId="77777777" w:rsidR="00F965F7" w:rsidRDefault="00F965F7" w:rsidP="00F965F7">
      <w:pPr>
        <w:rPr>
          <w:rtl/>
          <w:lang w:eastAsia="he-IL"/>
        </w:rPr>
      </w:pPr>
      <w:bookmarkStart w:id="3707" w:name="_ETM_Q1_3991477"/>
      <w:bookmarkStart w:id="3708" w:name="_ETM_Q1_3992196"/>
      <w:bookmarkEnd w:id="3707"/>
      <w:bookmarkEnd w:id="3708"/>
    </w:p>
    <w:p w14:paraId="29B1FEB5" w14:textId="7225FCF7" w:rsidR="00F965F7" w:rsidRDefault="00F965F7" w:rsidP="00F965F7">
      <w:pPr>
        <w:pStyle w:val="af9"/>
        <w:keepNext/>
        <w:rPr>
          <w:rtl/>
          <w:lang w:eastAsia="he-IL"/>
        </w:rPr>
      </w:pPr>
      <w:bookmarkStart w:id="3709" w:name="ET_guest_צבי_האוזר_312"/>
      <w:r w:rsidRPr="00F96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F965F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9"/>
    </w:p>
    <w:p w14:paraId="5E1A5112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7E72CABC" w14:textId="439C7EEE" w:rsidR="00F965F7" w:rsidRDefault="00F965F7" w:rsidP="00F965F7">
      <w:pPr>
        <w:rPr>
          <w:rtl/>
          <w:lang w:eastAsia="he-IL"/>
        </w:rPr>
      </w:pPr>
      <w:bookmarkStart w:id="3710" w:name="_ETM_Q1_3992588"/>
      <w:bookmarkStart w:id="3711" w:name="_ETM_Q1_3992626"/>
      <w:bookmarkEnd w:id="3710"/>
      <w:bookmarkEnd w:id="3711"/>
      <w:r>
        <w:rPr>
          <w:rFonts w:hint="cs"/>
          <w:rtl/>
          <w:lang w:eastAsia="he-IL"/>
        </w:rPr>
        <w:t xml:space="preserve">מה העלות? מה </w:t>
      </w:r>
      <w:bookmarkStart w:id="3712" w:name="_ETM_Q1_3994671"/>
      <w:bookmarkEnd w:id="3712"/>
      <w:r>
        <w:rPr>
          <w:rFonts w:hint="cs"/>
          <w:rtl/>
          <w:lang w:eastAsia="he-IL"/>
        </w:rPr>
        <w:t>עלות במימון פרטי?</w:t>
      </w:r>
    </w:p>
    <w:p w14:paraId="78FD4C82" w14:textId="77777777" w:rsidR="00F965F7" w:rsidRDefault="00F965F7" w:rsidP="00F965F7">
      <w:pPr>
        <w:rPr>
          <w:rtl/>
          <w:lang w:eastAsia="he-IL"/>
        </w:rPr>
      </w:pPr>
      <w:bookmarkStart w:id="3713" w:name="_ETM_Q1_3996676"/>
      <w:bookmarkStart w:id="3714" w:name="_ETM_Q1_3996713"/>
      <w:bookmarkStart w:id="3715" w:name="_ETM_Q1_3997416"/>
      <w:bookmarkEnd w:id="3713"/>
      <w:bookmarkEnd w:id="3714"/>
      <w:bookmarkEnd w:id="3715"/>
    </w:p>
    <w:p w14:paraId="7D08DE9E" w14:textId="18A0EA82" w:rsidR="00F965F7" w:rsidRDefault="00F965F7" w:rsidP="00F965F7">
      <w:pPr>
        <w:pStyle w:val="a4"/>
        <w:keepNext/>
        <w:rPr>
          <w:rtl/>
        </w:rPr>
      </w:pPr>
      <w:bookmarkStart w:id="3716" w:name="ET_speaker_5300_313"/>
      <w:r w:rsidRPr="00F965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65F7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716"/>
    </w:p>
    <w:p w14:paraId="13F46A29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79006A02" w14:textId="28E0789B" w:rsidR="00F965F7" w:rsidRDefault="00F965F7" w:rsidP="00F965F7">
      <w:pPr>
        <w:rPr>
          <w:rtl/>
          <w:lang w:eastAsia="he-IL"/>
        </w:rPr>
      </w:pPr>
      <w:bookmarkStart w:id="3717" w:name="_ETM_Q1_3997785"/>
      <w:bookmarkStart w:id="3718" w:name="_ETM_Q1_3997808"/>
      <w:bookmarkEnd w:id="3717"/>
      <w:bookmarkEnd w:id="3718"/>
      <w:r>
        <w:rPr>
          <w:rFonts w:hint="cs"/>
          <w:rtl/>
          <w:lang w:eastAsia="he-IL"/>
        </w:rPr>
        <w:t>לא, תאמין לי, אתה לא רוצה להגי</w:t>
      </w:r>
      <w:bookmarkStart w:id="3719" w:name="_ETM_Q1_3997483"/>
      <w:bookmarkEnd w:id="3719"/>
      <w:r>
        <w:rPr>
          <w:rFonts w:hint="cs"/>
          <w:rtl/>
          <w:lang w:eastAsia="he-IL"/>
        </w:rPr>
        <w:t xml:space="preserve">ע </w:t>
      </w:r>
      <w:bookmarkStart w:id="3720" w:name="_ETM_Q1_3997822"/>
      <w:bookmarkEnd w:id="3720"/>
      <w:r>
        <w:rPr>
          <w:rFonts w:hint="cs"/>
          <w:rtl/>
          <w:lang w:eastAsia="he-IL"/>
        </w:rPr>
        <w:t>לשם</w:t>
      </w:r>
      <w:bookmarkStart w:id="3721" w:name="_ETM_Q1_3998589"/>
      <w:bookmarkStart w:id="3722" w:name="_ETM_Q1_3998636"/>
      <w:bookmarkEnd w:id="3721"/>
      <w:bookmarkEnd w:id="3722"/>
      <w:r>
        <w:rPr>
          <w:rFonts w:hint="cs"/>
          <w:rtl/>
          <w:lang w:eastAsia="he-IL"/>
        </w:rPr>
        <w:t xml:space="preserve">. </w:t>
      </w:r>
      <w:bookmarkStart w:id="3723" w:name="_ETM_Q1_3999801"/>
      <w:bookmarkEnd w:id="3723"/>
    </w:p>
    <w:p w14:paraId="12257F64" w14:textId="77777777" w:rsidR="00F965F7" w:rsidRDefault="00F965F7" w:rsidP="00F965F7">
      <w:pPr>
        <w:rPr>
          <w:rtl/>
          <w:lang w:eastAsia="he-IL"/>
        </w:rPr>
      </w:pPr>
      <w:bookmarkStart w:id="3724" w:name="_ETM_Q1_3999846"/>
      <w:bookmarkEnd w:id="3724"/>
    </w:p>
    <w:p w14:paraId="3F9BB82E" w14:textId="74F46480" w:rsidR="00F965F7" w:rsidRDefault="00F965F7" w:rsidP="00F965F7">
      <w:pPr>
        <w:pStyle w:val="a4"/>
        <w:keepNext/>
        <w:rPr>
          <w:rtl/>
        </w:rPr>
      </w:pPr>
      <w:bookmarkStart w:id="3725" w:name="ET_speaker_נעה_בן_שבת_314"/>
      <w:r w:rsidRPr="00F965F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65F7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725"/>
    </w:p>
    <w:p w14:paraId="06B66D64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542E57EF" w14:textId="126342AC" w:rsidR="00F965F7" w:rsidRDefault="00F965F7" w:rsidP="00F965F7">
      <w:pPr>
        <w:rPr>
          <w:rtl/>
          <w:lang w:eastAsia="he-IL"/>
        </w:rPr>
      </w:pPr>
      <w:bookmarkStart w:id="3726" w:name="_ETM_Q1_3999479"/>
      <w:bookmarkStart w:id="3727" w:name="_ETM_Q1_3999506"/>
      <w:bookmarkEnd w:id="3726"/>
      <w:bookmarkEnd w:id="3727"/>
      <w:r>
        <w:rPr>
          <w:rFonts w:hint="cs"/>
          <w:rtl/>
          <w:lang w:eastAsia="he-IL"/>
        </w:rPr>
        <w:t>השאלה אם משרד הבריאות יכול להתיי</w:t>
      </w:r>
      <w:bookmarkStart w:id="3728" w:name="_ETM_Q1_3999859"/>
      <w:bookmarkEnd w:id="3728"/>
      <w:r>
        <w:rPr>
          <w:rFonts w:hint="cs"/>
          <w:rtl/>
          <w:lang w:eastAsia="he-IL"/>
        </w:rPr>
        <w:t xml:space="preserve">חס. </w:t>
      </w:r>
    </w:p>
    <w:p w14:paraId="19542BDB" w14:textId="77777777" w:rsidR="00F965F7" w:rsidRDefault="00F965F7" w:rsidP="00F965F7">
      <w:pPr>
        <w:rPr>
          <w:rtl/>
          <w:lang w:eastAsia="he-IL"/>
        </w:rPr>
      </w:pPr>
      <w:bookmarkStart w:id="3729" w:name="_ETM_Q1_4000293"/>
      <w:bookmarkStart w:id="3730" w:name="_ETM_Q1_4000333"/>
      <w:bookmarkStart w:id="3731" w:name="_ETM_Q1_3999412"/>
      <w:bookmarkEnd w:id="3729"/>
      <w:bookmarkEnd w:id="3730"/>
      <w:bookmarkEnd w:id="3731"/>
    </w:p>
    <w:p w14:paraId="58EAD646" w14:textId="196BD043" w:rsidR="00F965F7" w:rsidRDefault="00F965F7" w:rsidP="00F965F7">
      <w:pPr>
        <w:pStyle w:val="af9"/>
        <w:keepNext/>
        <w:rPr>
          <w:rtl/>
          <w:lang w:eastAsia="he-IL"/>
        </w:rPr>
      </w:pPr>
      <w:bookmarkStart w:id="3732" w:name="ET_guest_צבי_האוזר_315"/>
      <w:r w:rsidRPr="00F96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F965F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2"/>
    </w:p>
    <w:p w14:paraId="7209E8F0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2FB352B3" w14:textId="5AB37805" w:rsidR="00F965F7" w:rsidRDefault="00F965F7" w:rsidP="00F965F7">
      <w:pPr>
        <w:rPr>
          <w:rtl/>
          <w:lang w:eastAsia="he-IL"/>
        </w:rPr>
      </w:pPr>
      <w:bookmarkStart w:id="3733" w:name="_ETM_Q1_4000859"/>
      <w:bookmarkStart w:id="3734" w:name="_ETM_Q1_4000894"/>
      <w:bookmarkEnd w:id="3733"/>
      <w:bookmarkEnd w:id="3734"/>
      <w:r>
        <w:rPr>
          <w:rFonts w:hint="cs"/>
          <w:rtl/>
          <w:lang w:eastAsia="he-IL"/>
        </w:rPr>
        <w:t xml:space="preserve">לא, לא, </w:t>
      </w:r>
      <w:bookmarkStart w:id="3735" w:name="_ETM_Q1_4001501"/>
      <w:bookmarkEnd w:id="3735"/>
      <w:r>
        <w:rPr>
          <w:rFonts w:hint="cs"/>
          <w:rtl/>
          <w:lang w:eastAsia="he-IL"/>
        </w:rPr>
        <w:t xml:space="preserve">בשביל להבהיר שזה לא אותו דבר. </w:t>
      </w:r>
      <w:bookmarkStart w:id="3736" w:name="_ETM_Q1_4004472"/>
      <w:bookmarkEnd w:id="3736"/>
    </w:p>
    <w:p w14:paraId="43DC9089" w14:textId="77777777" w:rsidR="00F965F7" w:rsidRDefault="00F965F7" w:rsidP="00F965F7">
      <w:pPr>
        <w:rPr>
          <w:rtl/>
          <w:lang w:eastAsia="he-IL"/>
        </w:rPr>
      </w:pPr>
      <w:bookmarkStart w:id="3737" w:name="_ETM_Q1_4004521"/>
      <w:bookmarkStart w:id="3738" w:name="_ETM_Q1_4002957"/>
      <w:bookmarkEnd w:id="3737"/>
      <w:bookmarkEnd w:id="3738"/>
    </w:p>
    <w:p w14:paraId="7A35B32F" w14:textId="130BE192" w:rsidR="00F965F7" w:rsidRDefault="00F965F7" w:rsidP="00F965F7">
      <w:pPr>
        <w:pStyle w:val="a4"/>
        <w:keepNext/>
        <w:rPr>
          <w:rtl/>
        </w:rPr>
      </w:pPr>
      <w:bookmarkStart w:id="3739" w:name="ET_speaker_5300_316"/>
      <w:r w:rsidRPr="00F965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65F7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739"/>
    </w:p>
    <w:p w14:paraId="626D0236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51BAE932" w14:textId="25AC59EC" w:rsidR="00F965F7" w:rsidRDefault="00F965F7" w:rsidP="00F965F7">
      <w:pPr>
        <w:rPr>
          <w:rtl/>
          <w:lang w:eastAsia="he-IL"/>
        </w:rPr>
      </w:pPr>
      <w:bookmarkStart w:id="3740" w:name="_ETM_Q1_4003300"/>
      <w:bookmarkStart w:id="3741" w:name="_ETM_Q1_4003322"/>
      <w:bookmarkEnd w:id="3740"/>
      <w:bookmarkEnd w:id="3741"/>
      <w:r>
        <w:rPr>
          <w:rFonts w:hint="cs"/>
          <w:rtl/>
          <w:lang w:eastAsia="he-IL"/>
        </w:rPr>
        <w:t xml:space="preserve">לבד זה עולה הרבה </w:t>
      </w:r>
      <w:bookmarkStart w:id="3742" w:name="_ETM_Q1_4005187"/>
      <w:bookmarkEnd w:id="3742"/>
      <w:r>
        <w:rPr>
          <w:rFonts w:hint="cs"/>
          <w:rtl/>
          <w:lang w:eastAsia="he-IL"/>
        </w:rPr>
        <w:t xml:space="preserve">כסף. </w:t>
      </w:r>
    </w:p>
    <w:p w14:paraId="31743589" w14:textId="77777777" w:rsidR="00F965F7" w:rsidRDefault="00F965F7" w:rsidP="00F965F7">
      <w:pPr>
        <w:rPr>
          <w:rtl/>
          <w:lang w:eastAsia="he-IL"/>
        </w:rPr>
      </w:pPr>
      <w:bookmarkStart w:id="3743" w:name="_ETM_Q1_4005995"/>
      <w:bookmarkStart w:id="3744" w:name="_ETM_Q1_4006043"/>
      <w:bookmarkStart w:id="3745" w:name="_ETM_Q1_4003745"/>
      <w:bookmarkEnd w:id="3743"/>
      <w:bookmarkEnd w:id="3744"/>
      <w:bookmarkEnd w:id="3745"/>
    </w:p>
    <w:p w14:paraId="12FB0403" w14:textId="342F8310" w:rsidR="00F965F7" w:rsidRDefault="00F965F7" w:rsidP="00F965F7">
      <w:pPr>
        <w:pStyle w:val="af9"/>
        <w:keepNext/>
        <w:rPr>
          <w:rtl/>
          <w:lang w:eastAsia="he-IL"/>
        </w:rPr>
      </w:pPr>
      <w:bookmarkStart w:id="3746" w:name="ET_guest_צבי_האוזר_317"/>
      <w:r w:rsidRPr="00F96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F965F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6"/>
    </w:p>
    <w:p w14:paraId="02EA111B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353FEE29" w14:textId="339D7EA6" w:rsidR="00F965F7" w:rsidRDefault="00F965F7" w:rsidP="00F965F7">
      <w:pPr>
        <w:rPr>
          <w:rtl/>
          <w:lang w:eastAsia="he-IL"/>
        </w:rPr>
      </w:pPr>
      <w:bookmarkStart w:id="3747" w:name="_ETM_Q1_4004187"/>
      <w:bookmarkStart w:id="3748" w:name="_ETM_Q1_4004237"/>
      <w:bookmarkEnd w:id="3747"/>
      <w:bookmarkEnd w:id="3748"/>
      <w:r>
        <w:rPr>
          <w:rFonts w:hint="cs"/>
          <w:rtl/>
          <w:lang w:eastAsia="he-IL"/>
        </w:rPr>
        <w:t>כמה, כמה?</w:t>
      </w:r>
    </w:p>
    <w:p w14:paraId="2805169C" w14:textId="77777777" w:rsidR="00F965F7" w:rsidRDefault="00F965F7" w:rsidP="00F965F7">
      <w:pPr>
        <w:rPr>
          <w:rtl/>
          <w:lang w:eastAsia="he-IL"/>
        </w:rPr>
      </w:pPr>
      <w:bookmarkStart w:id="3749" w:name="_ETM_Q1_4005254"/>
      <w:bookmarkStart w:id="3750" w:name="_ETM_Q1_4005312"/>
      <w:bookmarkEnd w:id="3749"/>
      <w:bookmarkEnd w:id="3750"/>
    </w:p>
    <w:p w14:paraId="6C13EE70" w14:textId="79E11AF0" w:rsidR="00F965F7" w:rsidRDefault="00F965F7" w:rsidP="00F965F7">
      <w:pPr>
        <w:pStyle w:val="a4"/>
        <w:keepNext/>
        <w:rPr>
          <w:rtl/>
        </w:rPr>
      </w:pPr>
      <w:bookmarkStart w:id="3751" w:name="ET_speaker_5300_318"/>
      <w:r w:rsidRPr="00F965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65F7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751"/>
    </w:p>
    <w:p w14:paraId="0371A448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6369FDF7" w14:textId="52180AD0" w:rsidR="00F965F7" w:rsidRDefault="00F965F7" w:rsidP="00F965F7">
      <w:pPr>
        <w:rPr>
          <w:rtl/>
          <w:lang w:eastAsia="he-IL"/>
        </w:rPr>
      </w:pPr>
      <w:bookmarkStart w:id="3752" w:name="_ETM_Q1_4007808"/>
      <w:bookmarkStart w:id="3753" w:name="_ETM_Q1_4007848"/>
      <w:bookmarkEnd w:id="3752"/>
      <w:bookmarkEnd w:id="3753"/>
      <w:r>
        <w:rPr>
          <w:rFonts w:hint="cs"/>
          <w:rtl/>
          <w:lang w:eastAsia="he-IL"/>
        </w:rPr>
        <w:t xml:space="preserve">לא, זה </w:t>
      </w:r>
      <w:bookmarkStart w:id="3754" w:name="_ETM_Q1_4005446"/>
      <w:bookmarkEnd w:id="3754"/>
      <w:r>
        <w:rPr>
          <w:rFonts w:hint="cs"/>
          <w:rtl/>
          <w:lang w:eastAsia="he-IL"/>
        </w:rPr>
        <w:t>לא משהו גם שאנחנו רוצים להטיל</w:t>
      </w:r>
      <w:bookmarkStart w:id="3755" w:name="_ETM_Q1_4009101"/>
      <w:bookmarkEnd w:id="3755"/>
      <w:r>
        <w:rPr>
          <w:rFonts w:hint="cs"/>
          <w:rtl/>
          <w:lang w:eastAsia="he-IL"/>
        </w:rPr>
        <w:t xml:space="preserve"> את זה על החיילים</w:t>
      </w:r>
      <w:bookmarkStart w:id="3756" w:name="_ETM_Q1_4007504"/>
      <w:bookmarkEnd w:id="3756"/>
      <w:r>
        <w:rPr>
          <w:rFonts w:hint="cs"/>
          <w:rtl/>
          <w:lang w:eastAsia="he-IL"/>
        </w:rPr>
        <w:t xml:space="preserve">. </w:t>
      </w:r>
    </w:p>
    <w:p w14:paraId="39727BD5" w14:textId="77777777" w:rsidR="00F965F7" w:rsidRDefault="00F965F7" w:rsidP="00F965F7">
      <w:pPr>
        <w:rPr>
          <w:rtl/>
          <w:lang w:eastAsia="he-IL"/>
        </w:rPr>
      </w:pPr>
      <w:bookmarkStart w:id="3757" w:name="_ETM_Q1_4007747"/>
      <w:bookmarkStart w:id="3758" w:name="_ETM_Q1_4007799"/>
      <w:bookmarkStart w:id="3759" w:name="_ETM_Q1_4005601"/>
      <w:bookmarkStart w:id="3760" w:name="_ETM_Q1_4006282"/>
      <w:bookmarkEnd w:id="3757"/>
      <w:bookmarkEnd w:id="3758"/>
      <w:bookmarkEnd w:id="3759"/>
      <w:bookmarkEnd w:id="3760"/>
    </w:p>
    <w:p w14:paraId="02DE2A51" w14:textId="04FB3BA2" w:rsidR="00F965F7" w:rsidRDefault="00F965F7" w:rsidP="00F965F7">
      <w:pPr>
        <w:pStyle w:val="a4"/>
        <w:keepNext/>
        <w:rPr>
          <w:rtl/>
        </w:rPr>
      </w:pPr>
      <w:bookmarkStart w:id="3761" w:name="ET_speaker_נעה_בן_שבת_319"/>
      <w:r w:rsidRPr="00F965F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65F7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7F3E4978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0B5B410E" w14:textId="4D952869" w:rsidR="00F965F7" w:rsidRDefault="00F965F7" w:rsidP="00F965F7">
      <w:pPr>
        <w:rPr>
          <w:rtl/>
          <w:lang w:eastAsia="he-IL"/>
        </w:rPr>
      </w:pPr>
      <w:bookmarkStart w:id="3762" w:name="_ETM_Q1_4006748"/>
      <w:bookmarkStart w:id="3763" w:name="_ETM_Q1_4006798"/>
      <w:bookmarkStart w:id="3764" w:name="_ETM_Q1_4005289"/>
      <w:bookmarkStart w:id="3765" w:name="_ETM_Q1_4004174"/>
      <w:bookmarkStart w:id="3766" w:name="_ETM_Q1_4001683"/>
      <w:bookmarkEnd w:id="3762"/>
      <w:bookmarkEnd w:id="3763"/>
      <w:bookmarkEnd w:id="3764"/>
      <w:bookmarkEnd w:id="3765"/>
      <w:bookmarkEnd w:id="3766"/>
      <w:r>
        <w:rPr>
          <w:rFonts w:hint="cs"/>
          <w:rtl/>
          <w:lang w:eastAsia="he-IL"/>
        </w:rPr>
        <w:t xml:space="preserve">סליחה, אני רוצה לבקש ממשרד </w:t>
      </w:r>
      <w:bookmarkStart w:id="3767" w:name="_ETM_Q1_4006185"/>
      <w:bookmarkEnd w:id="3767"/>
      <w:r>
        <w:rPr>
          <w:rFonts w:hint="cs"/>
          <w:rtl/>
          <w:lang w:eastAsia="he-IL"/>
        </w:rPr>
        <w:t>הבריאות לה</w:t>
      </w:r>
      <w:bookmarkStart w:id="3768" w:name="_ETM_Q1_4009966"/>
      <w:bookmarkStart w:id="3769" w:name="_ETM_Q1_4010023"/>
      <w:bookmarkStart w:id="3770" w:name="_ETM_Q1_4007668"/>
      <w:bookmarkEnd w:id="3768"/>
      <w:bookmarkEnd w:id="3769"/>
      <w:bookmarkEnd w:id="3770"/>
      <w:r>
        <w:rPr>
          <w:rFonts w:hint="cs"/>
          <w:rtl/>
          <w:lang w:eastAsia="he-IL"/>
        </w:rPr>
        <w:t xml:space="preserve">סביר את הנושא. </w:t>
      </w:r>
    </w:p>
    <w:p w14:paraId="7CB6D6F4" w14:textId="77777777" w:rsidR="00F965F7" w:rsidRDefault="00F965F7" w:rsidP="00F965F7">
      <w:pPr>
        <w:rPr>
          <w:rtl/>
          <w:lang w:eastAsia="he-IL"/>
        </w:rPr>
      </w:pPr>
      <w:bookmarkStart w:id="3771" w:name="_ETM_Q1_4010545"/>
      <w:bookmarkStart w:id="3772" w:name="_ETM_Q1_4010601"/>
      <w:bookmarkEnd w:id="3771"/>
      <w:bookmarkEnd w:id="3772"/>
    </w:p>
    <w:p w14:paraId="65B38D53" w14:textId="5D4F2EDE" w:rsidR="00F965F7" w:rsidRDefault="00F965F7" w:rsidP="00F965F7">
      <w:pPr>
        <w:pStyle w:val="af6"/>
        <w:keepNext/>
        <w:rPr>
          <w:rtl/>
        </w:rPr>
      </w:pPr>
      <w:bookmarkStart w:id="3773" w:name="ET_yor_5807_320"/>
      <w:r w:rsidRPr="00F965F7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F965F7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7EBC5ADD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073F18E4" w14:textId="7CA71986" w:rsidR="00F965F7" w:rsidRDefault="00F965F7" w:rsidP="00F965F7">
      <w:pPr>
        <w:rPr>
          <w:rtl/>
          <w:lang w:eastAsia="he-IL"/>
        </w:rPr>
      </w:pPr>
      <w:bookmarkStart w:id="3774" w:name="_ETM_Q1_4011788"/>
      <w:bookmarkStart w:id="3775" w:name="_ETM_Q1_4011842"/>
      <w:bookmarkEnd w:id="3774"/>
      <w:bookmarkEnd w:id="3775"/>
      <w:r>
        <w:rPr>
          <w:rFonts w:hint="cs"/>
          <w:rtl/>
          <w:lang w:eastAsia="he-IL"/>
        </w:rPr>
        <w:t>משרד</w:t>
      </w:r>
      <w:bookmarkStart w:id="3776" w:name="_ETM_Q1_4009082"/>
      <w:bookmarkEnd w:id="3776"/>
      <w:r>
        <w:rPr>
          <w:rFonts w:hint="cs"/>
          <w:rtl/>
          <w:lang w:eastAsia="he-IL"/>
        </w:rPr>
        <w:t xml:space="preserve"> הבריאות, את </w:t>
      </w:r>
      <w:bookmarkStart w:id="3777" w:name="_ETM_Q1_4010225"/>
      <w:bookmarkEnd w:id="3777"/>
      <w:r>
        <w:rPr>
          <w:rFonts w:hint="cs"/>
          <w:rtl/>
          <w:lang w:eastAsia="he-IL"/>
        </w:rPr>
        <w:t>יכולה להסביר לנו בבקשה את זה? את הסוג</w:t>
      </w:r>
      <w:bookmarkStart w:id="3778" w:name="_ETM_Q1_4011855"/>
      <w:bookmarkEnd w:id="3778"/>
      <w:r>
        <w:rPr>
          <w:rFonts w:hint="cs"/>
          <w:rtl/>
          <w:lang w:eastAsia="he-IL"/>
        </w:rPr>
        <w:t>ייה הזאת?</w:t>
      </w:r>
      <w:bookmarkStart w:id="3779" w:name="_ETM_Q1_4013895"/>
      <w:bookmarkEnd w:id="3779"/>
    </w:p>
    <w:p w14:paraId="71C90A8D" w14:textId="77777777" w:rsidR="00F965F7" w:rsidRDefault="00F965F7" w:rsidP="00F965F7">
      <w:pPr>
        <w:rPr>
          <w:rtl/>
          <w:lang w:eastAsia="he-IL"/>
        </w:rPr>
      </w:pPr>
      <w:bookmarkStart w:id="3780" w:name="_ETM_Q1_4013957"/>
      <w:bookmarkStart w:id="3781" w:name="_ETM_Q1_4012474"/>
      <w:bookmarkStart w:id="3782" w:name="_ETM_Q1_4013126"/>
      <w:bookmarkEnd w:id="3780"/>
      <w:bookmarkEnd w:id="3781"/>
      <w:bookmarkEnd w:id="3782"/>
    </w:p>
    <w:p w14:paraId="3DA1A101" w14:textId="5FABD79A" w:rsidR="00F965F7" w:rsidRDefault="00F965F7" w:rsidP="00F965F7">
      <w:pPr>
        <w:pStyle w:val="af9"/>
        <w:keepNext/>
        <w:rPr>
          <w:rtl/>
          <w:lang w:eastAsia="he-IL"/>
        </w:rPr>
      </w:pPr>
      <w:bookmarkStart w:id="3783" w:name="ET_guest_פרופ_טליה_אלדר_גבע_321"/>
      <w:r w:rsidRPr="00F96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אלדר-גבע:</w:t>
      </w:r>
      <w:r w:rsidRPr="00F965F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3"/>
    </w:p>
    <w:p w14:paraId="7D714886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376F99FC" w14:textId="3D4DDC8A" w:rsidR="00F965F7" w:rsidRDefault="00F965F7" w:rsidP="00F965F7">
      <w:pPr>
        <w:rPr>
          <w:rtl/>
          <w:lang w:eastAsia="he-IL"/>
        </w:rPr>
      </w:pPr>
      <w:bookmarkStart w:id="3784" w:name="_ETM_Q1_4013631"/>
      <w:bookmarkStart w:id="3785" w:name="_ETM_Q1_4013683"/>
      <w:bookmarkEnd w:id="3784"/>
      <w:bookmarkEnd w:id="3785"/>
      <w:r>
        <w:rPr>
          <w:rFonts w:hint="cs"/>
          <w:rtl/>
          <w:lang w:eastAsia="he-IL"/>
        </w:rPr>
        <w:t xml:space="preserve">החוק, </w:t>
      </w:r>
      <w:bookmarkStart w:id="3786" w:name="_ETM_Q1_4014183"/>
      <w:bookmarkEnd w:id="3786"/>
      <w:r>
        <w:rPr>
          <w:rFonts w:hint="cs"/>
          <w:rtl/>
          <w:lang w:eastAsia="he-IL"/>
        </w:rPr>
        <w:t>כל אדם שרוצה להפקיד זרע לשימושו האישי יכול לעשות את</w:t>
      </w:r>
      <w:bookmarkStart w:id="3787" w:name="_ETM_Q1_4019855"/>
      <w:bookmarkEnd w:id="3787"/>
      <w:r>
        <w:rPr>
          <w:rFonts w:hint="cs"/>
          <w:rtl/>
          <w:lang w:eastAsia="he-IL"/>
        </w:rPr>
        <w:t xml:space="preserve"> זה מול בנק הזרע. הו</w:t>
      </w:r>
      <w:bookmarkStart w:id="3788" w:name="_ETM_Q1_4018572"/>
      <w:bookmarkEnd w:id="3788"/>
      <w:r>
        <w:rPr>
          <w:rFonts w:hint="cs"/>
          <w:rtl/>
          <w:lang w:eastAsia="he-IL"/>
        </w:rPr>
        <w:t xml:space="preserve">א צריך לחתום על טפסים מסוימים, </w:t>
      </w:r>
      <w:bookmarkStart w:id="3789" w:name="_ETM_Q1_4022014"/>
      <w:bookmarkEnd w:id="3789"/>
      <w:r>
        <w:rPr>
          <w:rFonts w:hint="cs"/>
          <w:rtl/>
          <w:lang w:eastAsia="he-IL"/>
        </w:rPr>
        <w:t>הוא יודע על</w:t>
      </w:r>
      <w:bookmarkStart w:id="3790" w:name="_ETM_Q1_4020207"/>
      <w:bookmarkEnd w:id="3790"/>
      <w:r>
        <w:rPr>
          <w:rFonts w:hint="cs"/>
          <w:rtl/>
          <w:lang w:eastAsia="he-IL"/>
        </w:rPr>
        <w:t xml:space="preserve"> מה מדובר. והוא משלם על זה. </w:t>
      </w:r>
      <w:bookmarkStart w:id="3791" w:name="_ETM_Q1_4022660"/>
      <w:bookmarkEnd w:id="3791"/>
    </w:p>
    <w:p w14:paraId="5ED50545" w14:textId="77777777" w:rsidR="00F965F7" w:rsidRDefault="00F965F7" w:rsidP="00F965F7">
      <w:pPr>
        <w:rPr>
          <w:rtl/>
          <w:lang w:eastAsia="he-IL"/>
        </w:rPr>
      </w:pPr>
      <w:bookmarkStart w:id="3792" w:name="_ETM_Q1_4022768"/>
      <w:bookmarkStart w:id="3793" w:name="_ETM_Q1_4023721"/>
      <w:bookmarkEnd w:id="3792"/>
      <w:bookmarkEnd w:id="3793"/>
    </w:p>
    <w:p w14:paraId="58325883" w14:textId="35CCC1FD" w:rsidR="00F965F7" w:rsidRDefault="00F965F7" w:rsidP="00F965F7">
      <w:pPr>
        <w:pStyle w:val="af9"/>
        <w:keepNext/>
        <w:rPr>
          <w:rtl/>
          <w:lang w:eastAsia="he-IL"/>
        </w:rPr>
      </w:pPr>
      <w:bookmarkStart w:id="3794" w:name="ET_guest_צבי_האוזר_322"/>
      <w:r w:rsidRPr="00F96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F965F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4"/>
    </w:p>
    <w:p w14:paraId="768B57BA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631F2DF0" w14:textId="45750916" w:rsidR="00F965F7" w:rsidRDefault="00F965F7" w:rsidP="00F965F7">
      <w:pPr>
        <w:rPr>
          <w:rtl/>
          <w:lang w:eastAsia="he-IL"/>
        </w:rPr>
      </w:pPr>
      <w:bookmarkStart w:id="3795" w:name="_ETM_Q1_4024186"/>
      <w:bookmarkStart w:id="3796" w:name="_ETM_Q1_4024238"/>
      <w:bookmarkEnd w:id="3795"/>
      <w:bookmarkEnd w:id="3796"/>
      <w:r>
        <w:rPr>
          <w:rFonts w:hint="cs"/>
          <w:rtl/>
          <w:lang w:eastAsia="he-IL"/>
        </w:rPr>
        <w:t xml:space="preserve">כמה? </w:t>
      </w:r>
      <w:bookmarkStart w:id="3797" w:name="_ETM_Q1_4024845"/>
      <w:bookmarkEnd w:id="3797"/>
      <w:r>
        <w:rPr>
          <w:rFonts w:hint="cs"/>
          <w:rtl/>
          <w:lang w:eastAsia="he-IL"/>
        </w:rPr>
        <w:t>כמה?</w:t>
      </w:r>
      <w:bookmarkStart w:id="3798" w:name="_ETM_Q1_4025656"/>
      <w:bookmarkEnd w:id="3798"/>
    </w:p>
    <w:p w14:paraId="6675DE61" w14:textId="77777777" w:rsidR="00F965F7" w:rsidRDefault="00F965F7" w:rsidP="00F965F7">
      <w:pPr>
        <w:rPr>
          <w:rtl/>
          <w:lang w:eastAsia="he-IL"/>
        </w:rPr>
      </w:pPr>
      <w:bookmarkStart w:id="3799" w:name="_ETM_Q1_4027823"/>
      <w:bookmarkStart w:id="3800" w:name="_ETM_Q1_4027861"/>
      <w:bookmarkStart w:id="3801" w:name="_ETM_Q1_4025564"/>
      <w:bookmarkStart w:id="3802" w:name="_ETM_Q1_4023855"/>
      <w:bookmarkStart w:id="3803" w:name="_ETM_Q1_4024876"/>
      <w:bookmarkEnd w:id="3799"/>
      <w:bookmarkEnd w:id="3800"/>
      <w:bookmarkEnd w:id="3801"/>
      <w:bookmarkEnd w:id="3802"/>
      <w:bookmarkEnd w:id="3803"/>
    </w:p>
    <w:p w14:paraId="216A9BC5" w14:textId="6A34F54B" w:rsidR="00F965F7" w:rsidRDefault="00F965F7" w:rsidP="00F965F7">
      <w:pPr>
        <w:pStyle w:val="af9"/>
        <w:keepNext/>
        <w:rPr>
          <w:rtl/>
          <w:lang w:eastAsia="he-IL"/>
        </w:rPr>
      </w:pPr>
      <w:bookmarkStart w:id="3804" w:name="ET_guest_דר_איתי_גת_324"/>
      <w:r w:rsidRPr="00F96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F965F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4"/>
    </w:p>
    <w:p w14:paraId="24296191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5F5B43FE" w14:textId="73DB12B0" w:rsidR="00F965F7" w:rsidRDefault="00F965F7" w:rsidP="00F965F7">
      <w:pPr>
        <w:rPr>
          <w:rtl/>
          <w:lang w:eastAsia="he-IL"/>
        </w:rPr>
      </w:pPr>
      <w:bookmarkStart w:id="3805" w:name="_ETM_Q1_4025238"/>
      <w:bookmarkStart w:id="3806" w:name="_ETM_Q1_4025277"/>
      <w:bookmarkEnd w:id="3805"/>
      <w:bookmarkEnd w:id="3806"/>
      <w:r>
        <w:rPr>
          <w:rFonts w:hint="cs"/>
          <w:rtl/>
          <w:lang w:eastAsia="he-IL"/>
        </w:rPr>
        <w:t xml:space="preserve">900 שקלים. </w:t>
      </w:r>
      <w:bookmarkStart w:id="3807" w:name="_ETM_Q1_4027195"/>
      <w:bookmarkStart w:id="3808" w:name="_ETM_Q1_4027236"/>
      <w:bookmarkEnd w:id="3807"/>
      <w:bookmarkEnd w:id="3808"/>
      <w:r>
        <w:rPr>
          <w:rFonts w:hint="cs"/>
          <w:rtl/>
          <w:lang w:eastAsia="he-IL"/>
        </w:rPr>
        <w:t xml:space="preserve">כשזה תעריף משרד הבריאות </w:t>
      </w:r>
      <w:bookmarkStart w:id="3809" w:name="_ETM_Q1_4029200"/>
      <w:bookmarkEnd w:id="3809"/>
      <w:r>
        <w:rPr>
          <w:rFonts w:hint="cs"/>
          <w:rtl/>
          <w:lang w:eastAsia="he-IL"/>
        </w:rPr>
        <w:t xml:space="preserve">להקפאת זרע. </w:t>
      </w:r>
      <w:bookmarkStart w:id="3810" w:name="_ETM_Q1_4030633"/>
      <w:bookmarkEnd w:id="3810"/>
    </w:p>
    <w:p w14:paraId="0032C7CE" w14:textId="77777777" w:rsidR="00F965F7" w:rsidRDefault="00F965F7" w:rsidP="00F965F7">
      <w:pPr>
        <w:rPr>
          <w:rtl/>
          <w:lang w:eastAsia="he-IL"/>
        </w:rPr>
      </w:pPr>
      <w:bookmarkStart w:id="3811" w:name="_ETM_Q1_4030669"/>
      <w:bookmarkEnd w:id="3811"/>
    </w:p>
    <w:p w14:paraId="0ECF7E56" w14:textId="524D4083" w:rsidR="00F965F7" w:rsidRDefault="00F965F7" w:rsidP="00F965F7">
      <w:pPr>
        <w:pStyle w:val="af9"/>
        <w:keepNext/>
        <w:rPr>
          <w:rtl/>
          <w:lang w:eastAsia="he-IL"/>
        </w:rPr>
      </w:pPr>
      <w:bookmarkStart w:id="3812" w:name="ET_guest_צבי_האוזר_325"/>
      <w:r w:rsidRPr="00F96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F965F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2"/>
    </w:p>
    <w:p w14:paraId="679FFEAA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280FF707" w14:textId="7F4CC736" w:rsidR="00F965F7" w:rsidRDefault="00F965F7" w:rsidP="00F965F7">
      <w:pPr>
        <w:rPr>
          <w:rtl/>
          <w:lang w:eastAsia="he-IL"/>
        </w:rPr>
      </w:pPr>
      <w:bookmarkStart w:id="3813" w:name="_ETM_Q1_4032285"/>
      <w:bookmarkStart w:id="3814" w:name="_ETM_Q1_4032322"/>
      <w:bookmarkEnd w:id="3813"/>
      <w:bookmarkEnd w:id="3814"/>
      <w:r>
        <w:rPr>
          <w:rFonts w:hint="cs"/>
          <w:rtl/>
          <w:lang w:eastAsia="he-IL"/>
        </w:rPr>
        <w:t xml:space="preserve">לחמש שנים? </w:t>
      </w:r>
      <w:bookmarkStart w:id="3815" w:name="_ETM_Q1_4033759"/>
      <w:bookmarkEnd w:id="3815"/>
    </w:p>
    <w:p w14:paraId="477DE7BA" w14:textId="77777777" w:rsidR="00F965F7" w:rsidRDefault="00F965F7" w:rsidP="00F965F7">
      <w:pPr>
        <w:rPr>
          <w:rtl/>
          <w:lang w:eastAsia="he-IL"/>
        </w:rPr>
      </w:pPr>
      <w:bookmarkStart w:id="3816" w:name="_ETM_Q1_4033984"/>
      <w:bookmarkStart w:id="3817" w:name="_ETM_Q1_4034021"/>
      <w:bookmarkStart w:id="3818" w:name="_ETM_Q1_4034862"/>
      <w:bookmarkEnd w:id="3816"/>
      <w:bookmarkEnd w:id="3817"/>
      <w:bookmarkEnd w:id="3818"/>
    </w:p>
    <w:p w14:paraId="720B2A17" w14:textId="2E24A75E" w:rsidR="00F965F7" w:rsidRDefault="00F965F7" w:rsidP="00F965F7">
      <w:pPr>
        <w:pStyle w:val="af9"/>
        <w:keepNext/>
        <w:rPr>
          <w:rtl/>
          <w:lang w:eastAsia="he-IL"/>
        </w:rPr>
      </w:pPr>
      <w:bookmarkStart w:id="3819" w:name="ET_guest_דר_איתי_גת_326"/>
      <w:r w:rsidRPr="00F96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F965F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9"/>
    </w:p>
    <w:p w14:paraId="38CED16F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0DF48C8A" w14:textId="21B4B425" w:rsidR="00F965F7" w:rsidRDefault="00F965F7" w:rsidP="00F965F7">
      <w:pPr>
        <w:rPr>
          <w:rtl/>
          <w:lang w:eastAsia="he-IL"/>
        </w:rPr>
      </w:pPr>
      <w:bookmarkStart w:id="3820" w:name="_ETM_Q1_4035198"/>
      <w:bookmarkStart w:id="3821" w:name="_ETM_Q1_4035223"/>
      <w:bookmarkEnd w:id="3820"/>
      <w:bookmarkEnd w:id="3821"/>
      <w:r>
        <w:rPr>
          <w:rFonts w:hint="cs"/>
          <w:rtl/>
          <w:lang w:eastAsia="he-IL"/>
        </w:rPr>
        <w:t>זה חמש מנות לשנה אחת. אבל הע</w:t>
      </w:r>
      <w:bookmarkStart w:id="3822" w:name="_ETM_Q1_4034717"/>
      <w:bookmarkEnd w:id="3822"/>
      <w:r>
        <w:rPr>
          <w:rFonts w:hint="cs"/>
          <w:rtl/>
          <w:lang w:eastAsia="he-IL"/>
        </w:rPr>
        <w:t xml:space="preserve">ניין הוא פחות הכסף. </w:t>
      </w:r>
      <w:bookmarkStart w:id="3823" w:name="_ETM_Q1_4036703"/>
      <w:bookmarkEnd w:id="3823"/>
    </w:p>
    <w:p w14:paraId="03F87EDF" w14:textId="77777777" w:rsidR="00F965F7" w:rsidRDefault="00F965F7" w:rsidP="00F965F7">
      <w:pPr>
        <w:rPr>
          <w:rtl/>
          <w:lang w:eastAsia="he-IL"/>
        </w:rPr>
      </w:pPr>
      <w:bookmarkStart w:id="3824" w:name="_ETM_Q1_4036953"/>
      <w:bookmarkStart w:id="3825" w:name="_ETM_Q1_4036993"/>
      <w:bookmarkStart w:id="3826" w:name="_ETM_Q1_4035277"/>
      <w:bookmarkStart w:id="3827" w:name="_ETM_Q1_4036276"/>
      <w:bookmarkStart w:id="3828" w:name="_ETM_Q1_4036313"/>
      <w:bookmarkEnd w:id="3824"/>
      <w:bookmarkEnd w:id="3825"/>
      <w:bookmarkEnd w:id="3826"/>
      <w:bookmarkEnd w:id="3827"/>
      <w:bookmarkEnd w:id="3828"/>
    </w:p>
    <w:p w14:paraId="6852E2A2" w14:textId="55FDB3CA" w:rsidR="00F965F7" w:rsidRDefault="00F965F7" w:rsidP="00F965F7">
      <w:pPr>
        <w:pStyle w:val="a4"/>
        <w:keepNext/>
        <w:rPr>
          <w:rtl/>
        </w:rPr>
      </w:pPr>
      <w:bookmarkStart w:id="3829" w:name="ET_speaker_5300_327"/>
      <w:r w:rsidRPr="00F965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65F7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829"/>
    </w:p>
    <w:p w14:paraId="316C48A1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6A807151" w14:textId="0DE5331C" w:rsidR="00F965F7" w:rsidRDefault="00F965F7" w:rsidP="00F965F7">
      <w:pPr>
        <w:rPr>
          <w:rtl/>
          <w:lang w:eastAsia="he-IL"/>
        </w:rPr>
      </w:pPr>
      <w:bookmarkStart w:id="3830" w:name="_ETM_Q1_4038880"/>
      <w:bookmarkStart w:id="3831" w:name="_ETM_Q1_4038919"/>
      <w:bookmarkEnd w:id="3830"/>
      <w:bookmarkEnd w:id="3831"/>
      <w:r>
        <w:rPr>
          <w:rFonts w:hint="cs"/>
          <w:rtl/>
          <w:lang w:eastAsia="he-IL"/>
        </w:rPr>
        <w:t>אתה נכנ</w:t>
      </w:r>
      <w:bookmarkStart w:id="3832" w:name="_ETM_Q1_4036350"/>
      <w:bookmarkEnd w:id="3832"/>
      <w:r>
        <w:rPr>
          <w:rFonts w:hint="cs"/>
          <w:rtl/>
          <w:lang w:eastAsia="he-IL"/>
        </w:rPr>
        <w:t xml:space="preserve">ס לפרוצדורה. </w:t>
      </w:r>
    </w:p>
    <w:p w14:paraId="649215A0" w14:textId="77777777" w:rsidR="00F965F7" w:rsidRDefault="00F965F7" w:rsidP="00F965F7">
      <w:pPr>
        <w:rPr>
          <w:rtl/>
          <w:lang w:eastAsia="he-IL"/>
        </w:rPr>
      </w:pPr>
      <w:bookmarkStart w:id="3833" w:name="_ETM_Q1_4037914"/>
      <w:bookmarkStart w:id="3834" w:name="_ETM_Q1_4037953"/>
      <w:bookmarkEnd w:id="3833"/>
      <w:bookmarkEnd w:id="3834"/>
    </w:p>
    <w:p w14:paraId="6DDAEE13" w14:textId="3F86E0CF" w:rsidR="00F965F7" w:rsidRDefault="00F965F7" w:rsidP="00F965F7">
      <w:pPr>
        <w:pStyle w:val="af9"/>
        <w:keepNext/>
        <w:rPr>
          <w:rtl/>
          <w:lang w:eastAsia="he-IL"/>
        </w:rPr>
      </w:pPr>
      <w:bookmarkStart w:id="3835" w:name="ET_guest_צבי_האוזר_328"/>
      <w:r w:rsidRPr="00F96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F965F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5"/>
    </w:p>
    <w:p w14:paraId="5B15BEAF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1A86D184" w14:textId="6D3456DB" w:rsidR="00F965F7" w:rsidRDefault="00F965F7" w:rsidP="00F965F7">
      <w:pPr>
        <w:rPr>
          <w:rtl/>
          <w:lang w:eastAsia="he-IL"/>
        </w:rPr>
      </w:pPr>
      <w:bookmarkStart w:id="3836" w:name="_ETM_Q1_4039122"/>
      <w:bookmarkStart w:id="3837" w:name="_ETM_Q1_4039143"/>
      <w:bookmarkEnd w:id="3836"/>
      <w:bookmarkEnd w:id="3837"/>
      <w:r>
        <w:rPr>
          <w:rFonts w:hint="cs"/>
          <w:rtl/>
          <w:lang w:eastAsia="he-IL"/>
        </w:rPr>
        <w:t xml:space="preserve">לא, לא, אני לא עושה עניין. אני </w:t>
      </w:r>
      <w:bookmarkStart w:id="3838" w:name="_ETM_Q1_4042479"/>
      <w:bookmarkEnd w:id="3838"/>
      <w:r>
        <w:rPr>
          <w:rFonts w:hint="cs"/>
          <w:rtl/>
          <w:lang w:eastAsia="he-IL"/>
        </w:rPr>
        <w:t>רק רוצה להבין.</w:t>
      </w:r>
      <w:bookmarkStart w:id="3839" w:name="_ETM_Q1_4040586"/>
      <w:bookmarkEnd w:id="3839"/>
      <w:r>
        <w:rPr>
          <w:rFonts w:hint="cs"/>
          <w:rtl/>
          <w:lang w:eastAsia="he-IL"/>
        </w:rPr>
        <w:t xml:space="preserve"> </w:t>
      </w:r>
    </w:p>
    <w:p w14:paraId="4482B6A6" w14:textId="77777777" w:rsidR="00F965F7" w:rsidRDefault="00F965F7" w:rsidP="00F965F7">
      <w:pPr>
        <w:rPr>
          <w:rtl/>
          <w:lang w:eastAsia="he-IL"/>
        </w:rPr>
      </w:pPr>
      <w:bookmarkStart w:id="3840" w:name="_ETM_Q1_4040770"/>
      <w:bookmarkStart w:id="3841" w:name="_ETM_Q1_4040814"/>
      <w:bookmarkEnd w:id="3840"/>
      <w:bookmarkEnd w:id="3841"/>
    </w:p>
    <w:p w14:paraId="255F20C1" w14:textId="1197BD2F" w:rsidR="00F965F7" w:rsidRDefault="00F965F7" w:rsidP="00F965F7">
      <w:pPr>
        <w:pStyle w:val="a4"/>
        <w:keepNext/>
        <w:rPr>
          <w:rtl/>
        </w:rPr>
      </w:pPr>
      <w:bookmarkStart w:id="3842" w:name="ET_speaker_5300_329"/>
      <w:r w:rsidRPr="00F965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65F7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7AC1A654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70AAD71C" w14:textId="29C0F82A" w:rsidR="00F965F7" w:rsidRDefault="00F965F7" w:rsidP="00F965F7">
      <w:pPr>
        <w:rPr>
          <w:rtl/>
          <w:lang w:eastAsia="he-IL"/>
        </w:rPr>
      </w:pPr>
      <w:bookmarkStart w:id="3843" w:name="_ETM_Q1_4041849"/>
      <w:bookmarkStart w:id="3844" w:name="_ETM_Q1_4041874"/>
      <w:bookmarkEnd w:id="3843"/>
      <w:bookmarkEnd w:id="3844"/>
      <w:r>
        <w:rPr>
          <w:rFonts w:hint="cs"/>
          <w:rtl/>
          <w:lang w:eastAsia="he-IL"/>
        </w:rPr>
        <w:t xml:space="preserve">אבל אם תעשה את החוק גם ללוחמות </w:t>
      </w:r>
      <w:bookmarkStart w:id="3845" w:name="_ETM_Q1_4045221"/>
      <w:bookmarkEnd w:id="3845"/>
      <w:r>
        <w:rPr>
          <w:rFonts w:hint="cs"/>
          <w:rtl/>
          <w:lang w:eastAsia="he-IL"/>
        </w:rPr>
        <w:t>ותאפשר שאיבת ביצי</w:t>
      </w:r>
      <w:bookmarkStart w:id="3846" w:name="_ETM_Q1_4044504"/>
      <w:bookmarkEnd w:id="3846"/>
      <w:r>
        <w:rPr>
          <w:rFonts w:hint="cs"/>
          <w:rtl/>
          <w:lang w:eastAsia="he-IL"/>
        </w:rPr>
        <w:t xml:space="preserve">ות? זה 30,000 שקלים. אז מה? הרי אתה </w:t>
      </w:r>
      <w:bookmarkStart w:id="3847" w:name="_ETM_Q1_4049943"/>
      <w:bookmarkEnd w:id="3847"/>
      <w:r>
        <w:rPr>
          <w:rFonts w:hint="cs"/>
          <w:rtl/>
          <w:lang w:eastAsia="he-IL"/>
        </w:rPr>
        <w:t>בסוף אנחנו נדבר ג</w:t>
      </w:r>
      <w:bookmarkStart w:id="3848" w:name="_ETM_Q1_4048584"/>
      <w:bookmarkEnd w:id="3848"/>
      <w:r>
        <w:rPr>
          <w:rFonts w:hint="cs"/>
          <w:rtl/>
          <w:lang w:eastAsia="he-IL"/>
        </w:rPr>
        <w:t>ם על הנשים, לא?</w:t>
      </w:r>
    </w:p>
    <w:p w14:paraId="34401B79" w14:textId="77777777" w:rsidR="00F965F7" w:rsidRDefault="00F965F7" w:rsidP="00F965F7">
      <w:pPr>
        <w:rPr>
          <w:rtl/>
          <w:lang w:eastAsia="he-IL"/>
        </w:rPr>
      </w:pPr>
      <w:bookmarkStart w:id="3849" w:name="_ETM_Q1_4049856"/>
      <w:bookmarkStart w:id="3850" w:name="_ETM_Q1_4049900"/>
      <w:bookmarkStart w:id="3851" w:name="_ETM_Q1_4047298"/>
      <w:bookmarkStart w:id="3852" w:name="_ETM_Q1_4047366"/>
      <w:bookmarkStart w:id="3853" w:name="_ETM_Q1_4048317"/>
      <w:bookmarkEnd w:id="3849"/>
      <w:bookmarkEnd w:id="3850"/>
      <w:bookmarkEnd w:id="3851"/>
      <w:bookmarkEnd w:id="3852"/>
      <w:bookmarkEnd w:id="3853"/>
    </w:p>
    <w:p w14:paraId="0D578CC5" w14:textId="3CCED41F" w:rsidR="00F965F7" w:rsidRDefault="00F965F7" w:rsidP="00F965F7">
      <w:pPr>
        <w:pStyle w:val="af9"/>
        <w:keepNext/>
        <w:rPr>
          <w:rtl/>
          <w:lang w:eastAsia="he-IL"/>
        </w:rPr>
      </w:pPr>
      <w:bookmarkStart w:id="3854" w:name="ET_guest_צבי_האוזר_330"/>
      <w:r w:rsidRPr="00F96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F965F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"/>
    </w:p>
    <w:p w14:paraId="7F64D67B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43FD9C48" w14:textId="0F4361E5" w:rsidR="00F965F7" w:rsidRDefault="00F965F7" w:rsidP="00F965F7">
      <w:pPr>
        <w:rPr>
          <w:rtl/>
          <w:lang w:eastAsia="he-IL"/>
        </w:rPr>
      </w:pPr>
      <w:bookmarkStart w:id="3855" w:name="_ETM_Q1_4048692"/>
      <w:bookmarkStart w:id="3856" w:name="_ETM_Q1_4048732"/>
      <w:bookmarkEnd w:id="3855"/>
      <w:bookmarkEnd w:id="3856"/>
      <w:r>
        <w:rPr>
          <w:rFonts w:hint="cs"/>
          <w:rtl/>
          <w:lang w:eastAsia="he-IL"/>
        </w:rPr>
        <w:t>לא,</w:t>
      </w:r>
      <w:bookmarkStart w:id="3857" w:name="_ETM_Q1_4046422"/>
      <w:bookmarkStart w:id="3858" w:name="_ETM_Q1_4043684"/>
      <w:bookmarkStart w:id="3859" w:name="_ETM_Q1_4048871"/>
      <w:bookmarkStart w:id="3860" w:name="_ETM_Q1_4047135"/>
      <w:bookmarkEnd w:id="3857"/>
      <w:bookmarkEnd w:id="3858"/>
      <w:bookmarkEnd w:id="3859"/>
      <w:bookmarkEnd w:id="3860"/>
      <w:r>
        <w:rPr>
          <w:rFonts w:hint="cs"/>
          <w:rtl/>
          <w:lang w:eastAsia="he-IL"/>
        </w:rPr>
        <w:t xml:space="preserve"> אני </w:t>
      </w:r>
      <w:bookmarkStart w:id="3861" w:name="_ETM_Q1_4049766"/>
      <w:bookmarkEnd w:id="3861"/>
      <w:r>
        <w:rPr>
          <w:rFonts w:hint="cs"/>
          <w:rtl/>
          <w:lang w:eastAsia="he-IL"/>
        </w:rPr>
        <w:t xml:space="preserve">אומר, אנחנו לא מדברים בכלל על ניהול בנק זרע. ואנחנו </w:t>
      </w:r>
      <w:bookmarkStart w:id="3862" w:name="_ETM_Q1_4054940"/>
      <w:bookmarkEnd w:id="3862"/>
      <w:r>
        <w:rPr>
          <w:rFonts w:hint="cs"/>
          <w:rtl/>
          <w:lang w:eastAsia="he-IL"/>
        </w:rPr>
        <w:t xml:space="preserve">היום, שאמר ד"ר איתי גת, לכאורה היום בן אדם יכול </w:t>
      </w:r>
      <w:bookmarkStart w:id="3863" w:name="_ETM_Q1_4064392"/>
      <w:bookmarkEnd w:id="3863"/>
      <w:r>
        <w:rPr>
          <w:rFonts w:hint="cs"/>
          <w:rtl/>
          <w:lang w:eastAsia="he-IL"/>
        </w:rPr>
        <w:t xml:space="preserve">לבצע </w:t>
      </w:r>
      <w:bookmarkStart w:id="3864" w:name="_ETM_Q1_4061827"/>
      <w:bookmarkEnd w:id="3864"/>
      <w:r>
        <w:rPr>
          <w:rFonts w:hint="cs"/>
          <w:rtl/>
          <w:lang w:eastAsia="he-IL"/>
        </w:rPr>
        <w:t xml:space="preserve">את אותה פרוצדורה בין אם הוא חייל, בין אם </w:t>
      </w:r>
      <w:bookmarkStart w:id="3865" w:name="_ETM_Q1_4066292"/>
      <w:bookmarkEnd w:id="3865"/>
      <w:r>
        <w:rPr>
          <w:rFonts w:hint="cs"/>
          <w:rtl/>
          <w:lang w:eastAsia="he-IL"/>
        </w:rPr>
        <w:t>הוא אזרח, הכול. זה כמו שנאמר</w:t>
      </w:r>
      <w:bookmarkStart w:id="3866" w:name="_ETM_Q1_4067481"/>
      <w:bookmarkEnd w:id="3866"/>
      <w:r>
        <w:rPr>
          <w:rFonts w:hint="cs"/>
          <w:rtl/>
          <w:lang w:eastAsia="he-IL"/>
        </w:rPr>
        <w:t xml:space="preserve">, 900 שקלים לשנה, </w:t>
      </w:r>
      <w:bookmarkStart w:id="3867" w:name="_ETM_Q1_4069415"/>
      <w:bookmarkEnd w:id="3867"/>
      <w:r>
        <w:rPr>
          <w:rFonts w:hint="cs"/>
          <w:rtl/>
          <w:lang w:eastAsia="he-IL"/>
        </w:rPr>
        <w:t xml:space="preserve">לזרע. </w:t>
      </w:r>
      <w:bookmarkStart w:id="3868" w:name="_ETM_Q1_4069775"/>
      <w:bookmarkEnd w:id="3868"/>
      <w:r>
        <w:rPr>
          <w:rFonts w:hint="cs"/>
          <w:rtl/>
          <w:lang w:eastAsia="he-IL"/>
        </w:rPr>
        <w:t xml:space="preserve">ביציות זה הרבה יותר. אנחנו לא באים לשנות את </w:t>
      </w:r>
      <w:bookmarkStart w:id="3869" w:name="_ETM_Q1_4076184"/>
      <w:bookmarkEnd w:id="3869"/>
      <w:r>
        <w:rPr>
          <w:rFonts w:hint="cs"/>
          <w:rtl/>
          <w:lang w:eastAsia="he-IL"/>
        </w:rPr>
        <w:t>המצב הזה.</w:t>
      </w:r>
      <w:bookmarkStart w:id="3870" w:name="_ETM_Q1_4073868"/>
      <w:bookmarkEnd w:id="3870"/>
      <w:r>
        <w:rPr>
          <w:rFonts w:hint="cs"/>
          <w:rtl/>
          <w:lang w:eastAsia="he-IL"/>
        </w:rPr>
        <w:t xml:space="preserve"> </w:t>
      </w:r>
      <w:bookmarkStart w:id="3871" w:name="_ETM_Q1_4074050"/>
      <w:bookmarkEnd w:id="3871"/>
    </w:p>
    <w:p w14:paraId="482FA3AB" w14:textId="77777777" w:rsidR="00F965F7" w:rsidRDefault="00F965F7" w:rsidP="00F965F7">
      <w:pPr>
        <w:rPr>
          <w:rtl/>
          <w:lang w:eastAsia="he-IL"/>
        </w:rPr>
      </w:pPr>
      <w:bookmarkStart w:id="3872" w:name="_ETM_Q1_4074089"/>
      <w:bookmarkStart w:id="3873" w:name="_ETM_Q1_4075750"/>
      <w:bookmarkEnd w:id="3872"/>
      <w:bookmarkEnd w:id="3873"/>
    </w:p>
    <w:p w14:paraId="22FF6921" w14:textId="27DA9AD9" w:rsidR="00F965F7" w:rsidRDefault="00F965F7" w:rsidP="00F965F7">
      <w:pPr>
        <w:pStyle w:val="af9"/>
        <w:keepNext/>
        <w:rPr>
          <w:rtl/>
          <w:lang w:eastAsia="he-IL"/>
        </w:rPr>
      </w:pPr>
      <w:bookmarkStart w:id="3874" w:name="ET_guest_דר_איתי_גת_331"/>
      <w:r w:rsidRPr="00F96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איתי גת:</w:t>
      </w:r>
      <w:r w:rsidRPr="00F965F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4"/>
    </w:p>
    <w:p w14:paraId="73CC8629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2A8254CD" w14:textId="4EC08123" w:rsidR="00F965F7" w:rsidRDefault="00F965F7" w:rsidP="00F965F7">
      <w:pPr>
        <w:rPr>
          <w:rtl/>
          <w:lang w:eastAsia="he-IL"/>
        </w:rPr>
      </w:pPr>
      <w:bookmarkStart w:id="3875" w:name="_ETM_Q1_4076128"/>
      <w:bookmarkStart w:id="3876" w:name="_ETM_Q1_4076181"/>
      <w:bookmarkEnd w:id="3875"/>
      <w:bookmarkEnd w:id="3876"/>
      <w:r>
        <w:rPr>
          <w:rFonts w:hint="cs"/>
          <w:rtl/>
          <w:lang w:eastAsia="he-IL"/>
        </w:rPr>
        <w:t xml:space="preserve">אבל זו לא הנקודה. </w:t>
      </w:r>
    </w:p>
    <w:p w14:paraId="6885E548" w14:textId="77777777" w:rsidR="00F965F7" w:rsidRDefault="00F965F7" w:rsidP="00F965F7">
      <w:pPr>
        <w:rPr>
          <w:rtl/>
          <w:lang w:eastAsia="he-IL"/>
        </w:rPr>
      </w:pPr>
      <w:bookmarkStart w:id="3877" w:name="_ETM_Q1_4078496"/>
      <w:bookmarkStart w:id="3878" w:name="_ETM_Q1_4078552"/>
      <w:bookmarkStart w:id="3879" w:name="_ETM_Q1_4076577"/>
      <w:bookmarkEnd w:id="3877"/>
      <w:bookmarkEnd w:id="3878"/>
      <w:bookmarkEnd w:id="3879"/>
    </w:p>
    <w:p w14:paraId="412087C4" w14:textId="4AD0C952" w:rsidR="00F965F7" w:rsidRDefault="00F965F7" w:rsidP="00F965F7">
      <w:pPr>
        <w:pStyle w:val="af9"/>
        <w:keepNext/>
        <w:rPr>
          <w:rtl/>
          <w:lang w:eastAsia="he-IL"/>
        </w:rPr>
      </w:pPr>
      <w:bookmarkStart w:id="3880" w:name="ET_guest_צבי_האוזר_332"/>
      <w:r w:rsidRPr="00F96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F965F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0"/>
    </w:p>
    <w:p w14:paraId="21C2D98E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46D4B0B9" w14:textId="2B7FF2BC" w:rsidR="00F965F7" w:rsidRDefault="00F965F7" w:rsidP="00F965F7">
      <w:pPr>
        <w:rPr>
          <w:rtl/>
          <w:lang w:eastAsia="he-IL"/>
        </w:rPr>
      </w:pPr>
      <w:bookmarkStart w:id="3881" w:name="_ETM_Q1_4077045"/>
      <w:bookmarkEnd w:id="3881"/>
      <w:r>
        <w:rPr>
          <w:rFonts w:hint="cs"/>
          <w:rtl/>
          <w:lang w:eastAsia="he-IL"/>
        </w:rPr>
        <w:t>א</w:t>
      </w:r>
      <w:bookmarkStart w:id="3882" w:name="_ETM_Q1_4077098"/>
      <w:bookmarkEnd w:id="3882"/>
      <w:r>
        <w:rPr>
          <w:rFonts w:hint="cs"/>
          <w:rtl/>
          <w:lang w:eastAsia="he-IL"/>
        </w:rPr>
        <w:t xml:space="preserve">נחנו נותנים מענה, אני </w:t>
      </w:r>
      <w:bookmarkStart w:id="3883" w:name="_ETM_Q1_4079299"/>
      <w:bookmarkEnd w:id="3883"/>
      <w:r>
        <w:rPr>
          <w:rFonts w:hint="cs"/>
          <w:rtl/>
          <w:lang w:eastAsia="he-IL"/>
        </w:rPr>
        <w:t>מסכים איתך שההסבר לא יכול להי</w:t>
      </w:r>
      <w:bookmarkStart w:id="3884" w:name="_ETM_Q1_4078892"/>
      <w:bookmarkEnd w:id="3884"/>
      <w:r>
        <w:rPr>
          <w:rFonts w:hint="cs"/>
          <w:rtl/>
          <w:lang w:eastAsia="he-IL"/>
        </w:rPr>
        <w:t xml:space="preserve">ות בטופס לסמן </w:t>
      </w:r>
      <w:bookmarkStart w:id="3885" w:name="_ETM_Q1_4080871"/>
      <w:bookmarkEnd w:id="3885"/>
      <w:r>
        <w:rPr>
          <w:rFonts w:hint="cs"/>
          <w:rtl/>
          <w:lang w:eastAsia="he-IL"/>
        </w:rPr>
        <w:t>"וי".</w:t>
      </w:r>
      <w:bookmarkStart w:id="3886" w:name="_ETM_Q1_4083214"/>
      <w:bookmarkEnd w:id="3886"/>
      <w:r>
        <w:rPr>
          <w:rFonts w:hint="cs"/>
          <w:rtl/>
          <w:lang w:eastAsia="he-IL"/>
        </w:rPr>
        <w:t xml:space="preserve"> זה צריך לתת את הדעת ול</w:t>
      </w:r>
      <w:bookmarkStart w:id="3887" w:name="_ETM_Q1_4082463"/>
      <w:bookmarkEnd w:id="3887"/>
      <w:r>
        <w:rPr>
          <w:rFonts w:hint="cs"/>
          <w:rtl/>
          <w:lang w:eastAsia="he-IL"/>
        </w:rPr>
        <w:t xml:space="preserve">חשוב בדיוק מה מודל ההסבר. </w:t>
      </w:r>
      <w:bookmarkStart w:id="3888" w:name="_ETM_Q1_4086444"/>
      <w:bookmarkEnd w:id="3888"/>
      <w:r>
        <w:rPr>
          <w:rFonts w:hint="cs"/>
          <w:rtl/>
          <w:lang w:eastAsia="he-IL"/>
        </w:rPr>
        <w:t xml:space="preserve">אבל אותו בגיר בן 18 שמקבל החלטות יותר קשות, יקבל </w:t>
      </w:r>
      <w:bookmarkStart w:id="3889" w:name="_ETM_Q1_4093914"/>
      <w:bookmarkEnd w:id="3889"/>
      <w:r>
        <w:rPr>
          <w:rFonts w:hint="cs"/>
          <w:rtl/>
          <w:lang w:eastAsia="he-IL"/>
        </w:rPr>
        <w:t>את ההסבר הראוי, הנכון, וייתן את דעתו. ובזה אנחנו שמים</w:t>
      </w:r>
      <w:bookmarkStart w:id="3890" w:name="_ETM_Q1_4099429"/>
      <w:bookmarkEnd w:id="3890"/>
      <w:r>
        <w:rPr>
          <w:rFonts w:hint="cs"/>
          <w:rtl/>
          <w:lang w:eastAsia="he-IL"/>
        </w:rPr>
        <w:t xml:space="preserve"> סוף לשאלה מאוד קריטית </w:t>
      </w:r>
      <w:bookmarkStart w:id="3891" w:name="_ETM_Q1_4098417"/>
      <w:bookmarkEnd w:id="3891"/>
      <w:r>
        <w:rPr>
          <w:rFonts w:hint="cs"/>
          <w:rtl/>
          <w:lang w:eastAsia="he-IL"/>
        </w:rPr>
        <w:t xml:space="preserve">אם רצה או לא רצה. </w:t>
      </w:r>
    </w:p>
    <w:p w14:paraId="3F71EFFD" w14:textId="77777777" w:rsidR="00F965F7" w:rsidRDefault="00F965F7" w:rsidP="00F965F7">
      <w:pPr>
        <w:rPr>
          <w:rtl/>
          <w:lang w:eastAsia="he-IL"/>
        </w:rPr>
      </w:pPr>
      <w:bookmarkStart w:id="3892" w:name="_ETM_Q1_4101209"/>
      <w:bookmarkStart w:id="3893" w:name="_ETM_Q1_4101262"/>
      <w:bookmarkStart w:id="3894" w:name="_ETM_Q1_4101976"/>
      <w:bookmarkEnd w:id="3892"/>
      <w:bookmarkEnd w:id="3893"/>
      <w:bookmarkEnd w:id="3894"/>
    </w:p>
    <w:p w14:paraId="448274C6" w14:textId="07895D23" w:rsidR="00F965F7" w:rsidRDefault="00F965F7" w:rsidP="00F965F7">
      <w:pPr>
        <w:pStyle w:val="af6"/>
        <w:keepNext/>
        <w:rPr>
          <w:rtl/>
        </w:rPr>
      </w:pPr>
      <w:bookmarkStart w:id="3895" w:name="ET_yor_5807_333"/>
      <w:r w:rsidRPr="00F965F7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F965F7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895"/>
    </w:p>
    <w:p w14:paraId="28287CC4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2AF76247" w14:textId="7611FB53" w:rsidR="00F965F7" w:rsidRDefault="00F965F7" w:rsidP="00F965F7">
      <w:pPr>
        <w:rPr>
          <w:rtl/>
          <w:lang w:eastAsia="he-IL"/>
        </w:rPr>
      </w:pPr>
      <w:bookmarkStart w:id="3896" w:name="_ETM_Q1_4102436"/>
      <w:bookmarkStart w:id="3897" w:name="_ETM_Q1_4102480"/>
      <w:bookmarkEnd w:id="3896"/>
      <w:bookmarkEnd w:id="3897"/>
      <w:r>
        <w:rPr>
          <w:rFonts w:hint="cs"/>
          <w:rtl/>
          <w:lang w:eastAsia="he-IL"/>
        </w:rPr>
        <w:t xml:space="preserve">בדיוק. </w:t>
      </w:r>
      <w:bookmarkStart w:id="3898" w:name="_ETM_Q1_4103191"/>
      <w:bookmarkEnd w:id="3898"/>
      <w:r>
        <w:rPr>
          <w:rFonts w:hint="cs"/>
          <w:rtl/>
          <w:lang w:eastAsia="he-IL"/>
        </w:rPr>
        <w:t>א</w:t>
      </w:r>
      <w:bookmarkStart w:id="3899" w:name="_ETM_Q1_4100254"/>
      <w:bookmarkEnd w:id="3899"/>
      <w:r>
        <w:rPr>
          <w:rFonts w:hint="cs"/>
          <w:rtl/>
          <w:lang w:eastAsia="he-IL"/>
        </w:rPr>
        <w:t xml:space="preserve">ני רוצה להתקדם, בדיוק. שי סומך, עו"ד שי סומך </w:t>
      </w:r>
      <w:bookmarkStart w:id="3900" w:name="_ETM_Q1_4105700"/>
      <w:bookmarkEnd w:id="3900"/>
      <w:r>
        <w:rPr>
          <w:rFonts w:hint="cs"/>
          <w:rtl/>
          <w:lang w:eastAsia="he-IL"/>
        </w:rPr>
        <w:t>ממשר</w:t>
      </w:r>
      <w:bookmarkStart w:id="3901" w:name="_ETM_Q1_4103698"/>
      <w:bookmarkEnd w:id="3901"/>
      <w:r>
        <w:rPr>
          <w:rFonts w:hint="cs"/>
          <w:rtl/>
          <w:lang w:eastAsia="he-IL"/>
        </w:rPr>
        <w:t>ד המשפטים. כן שי?</w:t>
      </w:r>
    </w:p>
    <w:p w14:paraId="6DE5C7E2" w14:textId="77777777" w:rsidR="00F965F7" w:rsidRDefault="00F965F7" w:rsidP="00F965F7">
      <w:pPr>
        <w:rPr>
          <w:rtl/>
          <w:lang w:eastAsia="he-IL"/>
        </w:rPr>
      </w:pPr>
      <w:bookmarkStart w:id="3902" w:name="_ETM_Q1_4103142"/>
      <w:bookmarkStart w:id="3903" w:name="_ETM_Q1_4103196"/>
      <w:bookmarkStart w:id="3904" w:name="_ETM_Q1_4103817"/>
      <w:bookmarkStart w:id="3905" w:name="_ETM_Q1_4102029"/>
      <w:bookmarkStart w:id="3906" w:name="_ETM_Q1_4104275"/>
      <w:bookmarkEnd w:id="3902"/>
      <w:bookmarkEnd w:id="3903"/>
      <w:bookmarkEnd w:id="3904"/>
      <w:bookmarkEnd w:id="3905"/>
      <w:bookmarkEnd w:id="3906"/>
    </w:p>
    <w:p w14:paraId="5713DF52" w14:textId="54AB9A15" w:rsidR="00F965F7" w:rsidRDefault="00F965F7" w:rsidP="00F965F7">
      <w:pPr>
        <w:pStyle w:val="af9"/>
        <w:keepNext/>
        <w:rPr>
          <w:rtl/>
          <w:lang w:eastAsia="he-IL"/>
        </w:rPr>
      </w:pPr>
      <w:bookmarkStart w:id="3907" w:name="ET_guest_שי_סומך_334"/>
      <w:r w:rsidRPr="00F96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965F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7"/>
    </w:p>
    <w:p w14:paraId="059FEEAD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4442F326" w14:textId="39851675" w:rsidR="00F965F7" w:rsidRDefault="00F965F7" w:rsidP="00F965F7">
      <w:pPr>
        <w:rPr>
          <w:rtl/>
          <w:lang w:eastAsia="he-IL"/>
        </w:rPr>
      </w:pPr>
      <w:bookmarkStart w:id="3908" w:name="_ETM_Q1_4104249"/>
      <w:bookmarkStart w:id="3909" w:name="_ETM_Q1_4104297"/>
      <w:bookmarkEnd w:id="3908"/>
      <w:bookmarkEnd w:id="3909"/>
      <w:r>
        <w:rPr>
          <w:rFonts w:hint="cs"/>
          <w:rtl/>
          <w:lang w:eastAsia="he-IL"/>
        </w:rPr>
        <w:t xml:space="preserve">אני מבקש להבהיר שחוק זכויות החולה </w:t>
      </w:r>
      <w:bookmarkStart w:id="3910" w:name="_ETM_Q1_4109165"/>
      <w:bookmarkEnd w:id="3910"/>
      <w:r>
        <w:rPr>
          <w:rFonts w:hint="cs"/>
          <w:rtl/>
          <w:lang w:eastAsia="he-IL"/>
        </w:rPr>
        <w:t>מתייחס למטופלים. הנחי</w:t>
      </w:r>
      <w:bookmarkStart w:id="3911" w:name="_ETM_Q1_4109475"/>
      <w:bookmarkEnd w:id="3911"/>
      <w:r>
        <w:rPr>
          <w:rFonts w:hint="cs"/>
          <w:rtl/>
          <w:lang w:eastAsia="he-IL"/>
        </w:rPr>
        <w:t xml:space="preserve">ות לשימוש בזרע לאחר המוות הם לא קשורות </w:t>
      </w:r>
      <w:bookmarkStart w:id="3912" w:name="_ETM_Q1_4114742"/>
      <w:bookmarkEnd w:id="3912"/>
      <w:r>
        <w:rPr>
          <w:rFonts w:hint="cs"/>
          <w:rtl/>
          <w:lang w:eastAsia="he-IL"/>
        </w:rPr>
        <w:t xml:space="preserve">לחוק זכויות החולה. </w:t>
      </w:r>
      <w:bookmarkStart w:id="3913" w:name="_ETM_Q1_4117901"/>
      <w:bookmarkEnd w:id="3913"/>
      <w:r>
        <w:rPr>
          <w:rFonts w:hint="cs"/>
          <w:rtl/>
          <w:lang w:eastAsia="he-IL"/>
        </w:rPr>
        <w:t>חוק זכ</w:t>
      </w:r>
      <w:bookmarkStart w:id="3914" w:name="_ETM_Q1_4116052"/>
      <w:bookmarkEnd w:id="3914"/>
      <w:r>
        <w:rPr>
          <w:rFonts w:hint="cs"/>
          <w:rtl/>
          <w:lang w:eastAsia="he-IL"/>
        </w:rPr>
        <w:t>ויות החולה שד</w:t>
      </w:r>
      <w:bookmarkStart w:id="3915" w:name="_ETM_Q1_4116765"/>
      <w:bookmarkEnd w:id="3915"/>
      <w:r>
        <w:rPr>
          <w:rFonts w:hint="cs"/>
          <w:rtl/>
          <w:lang w:eastAsia="he-IL"/>
        </w:rPr>
        <w:t>"ר גת התייחס</w:t>
      </w:r>
      <w:bookmarkStart w:id="3916" w:name="_ETM_Q1_4119143"/>
      <w:bookmarkEnd w:id="3916"/>
      <w:r>
        <w:rPr>
          <w:rFonts w:hint="cs"/>
          <w:rtl/>
          <w:lang w:eastAsia="he-IL"/>
        </w:rPr>
        <w:t xml:space="preserve"> אליו הוא רלוונטי למטופלים, לטיפולים ר</w:t>
      </w:r>
      <w:bookmarkStart w:id="3917" w:name="_ETM_Q1_4121201"/>
      <w:bookmarkEnd w:id="3917"/>
      <w:r>
        <w:rPr>
          <w:rFonts w:hint="cs"/>
          <w:rtl/>
          <w:lang w:eastAsia="he-IL"/>
        </w:rPr>
        <w:t xml:space="preserve">פואיים. כשמדובר בהנחיות בשימוש בזרע </w:t>
      </w:r>
      <w:bookmarkStart w:id="3918" w:name="_ETM_Q1_4126159"/>
      <w:bookmarkEnd w:id="3918"/>
      <w:r>
        <w:rPr>
          <w:rFonts w:hint="cs"/>
          <w:rtl/>
          <w:lang w:eastAsia="he-IL"/>
        </w:rPr>
        <w:t>לאחר המוות לא מ</w:t>
      </w:r>
      <w:bookmarkStart w:id="3919" w:name="_ETM_Q1_4124877"/>
      <w:bookmarkEnd w:id="3919"/>
      <w:r>
        <w:rPr>
          <w:rFonts w:hint="cs"/>
          <w:rtl/>
          <w:lang w:eastAsia="he-IL"/>
        </w:rPr>
        <w:t>דובר כאן במטופל או מ</w:t>
      </w:r>
      <w:bookmarkStart w:id="3920" w:name="_ETM_Q1_4125893"/>
      <w:bookmarkEnd w:id="3920"/>
      <w:r>
        <w:rPr>
          <w:rFonts w:hint="cs"/>
          <w:rtl/>
          <w:lang w:eastAsia="he-IL"/>
        </w:rPr>
        <w:t>דובר כאן</w:t>
      </w:r>
      <w:bookmarkStart w:id="3921" w:name="_ETM_Q1_4128332"/>
      <w:bookmarkEnd w:id="3921"/>
      <w:r>
        <w:rPr>
          <w:rFonts w:hint="cs"/>
          <w:rtl/>
          <w:lang w:eastAsia="he-IL"/>
        </w:rPr>
        <w:t xml:space="preserve"> בטיפול רפואי באדם חי. ולכן החוק לא רלוונטי אליו. </w:t>
      </w:r>
      <w:bookmarkStart w:id="3922" w:name="_ETM_Q1_4135376"/>
      <w:bookmarkEnd w:id="3922"/>
    </w:p>
    <w:p w14:paraId="60E739F3" w14:textId="77777777" w:rsidR="00F965F7" w:rsidRDefault="00F965F7" w:rsidP="00F965F7">
      <w:pPr>
        <w:rPr>
          <w:rtl/>
          <w:lang w:eastAsia="he-IL"/>
        </w:rPr>
      </w:pPr>
      <w:bookmarkStart w:id="3923" w:name="_ETM_Q1_4135436"/>
      <w:bookmarkEnd w:id="3923"/>
    </w:p>
    <w:p w14:paraId="222D91D8" w14:textId="5FBDCB35" w:rsidR="00F965F7" w:rsidRDefault="00F965F7" w:rsidP="00F965F7">
      <w:pPr>
        <w:pStyle w:val="af6"/>
        <w:keepNext/>
        <w:rPr>
          <w:rtl/>
        </w:rPr>
      </w:pPr>
      <w:bookmarkStart w:id="3924" w:name="ET_yor_5807_335"/>
      <w:r w:rsidRPr="00F965F7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F965F7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924"/>
    </w:p>
    <w:p w14:paraId="44A20499" w14:textId="77777777" w:rsidR="00F965F7" w:rsidRDefault="00F965F7" w:rsidP="00F965F7">
      <w:pPr>
        <w:pStyle w:val="KeepWithNext"/>
        <w:rPr>
          <w:rtl/>
          <w:lang w:eastAsia="he-IL"/>
        </w:rPr>
      </w:pPr>
    </w:p>
    <w:p w14:paraId="4322D79F" w14:textId="4330BFFE" w:rsidR="00F965F7" w:rsidRDefault="00F965F7" w:rsidP="00F965F7">
      <w:pPr>
        <w:rPr>
          <w:rtl/>
          <w:lang w:eastAsia="he-IL"/>
        </w:rPr>
      </w:pPr>
      <w:bookmarkStart w:id="3925" w:name="_ETM_Q1_4136575"/>
      <w:bookmarkStart w:id="3926" w:name="_ETM_Q1_4136598"/>
      <w:bookmarkEnd w:id="3925"/>
      <w:bookmarkEnd w:id="3926"/>
      <w:r>
        <w:rPr>
          <w:rFonts w:hint="cs"/>
          <w:rtl/>
          <w:lang w:eastAsia="he-IL"/>
        </w:rPr>
        <w:t xml:space="preserve">מאה </w:t>
      </w:r>
      <w:bookmarkStart w:id="3927" w:name="_ETM_Q1_4137041"/>
      <w:bookmarkEnd w:id="3927"/>
      <w:r>
        <w:rPr>
          <w:rFonts w:hint="cs"/>
          <w:rtl/>
          <w:lang w:eastAsia="he-IL"/>
        </w:rPr>
        <w:t>אח</w:t>
      </w:r>
      <w:bookmarkStart w:id="3928" w:name="_ETM_Q1_4134298"/>
      <w:bookmarkEnd w:id="3928"/>
      <w:r>
        <w:rPr>
          <w:rFonts w:hint="cs"/>
          <w:rtl/>
          <w:lang w:eastAsia="he-IL"/>
        </w:rPr>
        <w:t xml:space="preserve">וז. </w:t>
      </w:r>
    </w:p>
    <w:p w14:paraId="26A71881" w14:textId="77777777" w:rsidR="003D4987" w:rsidRDefault="003D4987" w:rsidP="00F965F7">
      <w:pPr>
        <w:rPr>
          <w:rtl/>
          <w:lang w:eastAsia="he-IL"/>
        </w:rPr>
      </w:pPr>
      <w:bookmarkStart w:id="3929" w:name="_ETM_Q1_4135102"/>
      <w:bookmarkStart w:id="3930" w:name="_ETM_Q1_4135145"/>
      <w:bookmarkStart w:id="3931" w:name="_ETM_Q1_4135368"/>
      <w:bookmarkStart w:id="3932" w:name="_ETM_Q1_4136665"/>
      <w:bookmarkStart w:id="3933" w:name="_ETM_Q1_4134154"/>
      <w:bookmarkStart w:id="3934" w:name="_ETM_Q1_4136402"/>
      <w:bookmarkEnd w:id="3929"/>
      <w:bookmarkEnd w:id="3930"/>
      <w:bookmarkEnd w:id="3931"/>
      <w:bookmarkEnd w:id="3932"/>
      <w:bookmarkEnd w:id="3933"/>
      <w:bookmarkEnd w:id="3934"/>
    </w:p>
    <w:p w14:paraId="552FB744" w14:textId="47FCA862" w:rsidR="003D4987" w:rsidRDefault="003D4987" w:rsidP="003D4987">
      <w:pPr>
        <w:pStyle w:val="af9"/>
        <w:keepNext/>
        <w:rPr>
          <w:rtl/>
          <w:lang w:eastAsia="he-IL"/>
        </w:rPr>
      </w:pPr>
      <w:bookmarkStart w:id="3935" w:name="ET_guest_אירית_שחר_336"/>
      <w:r w:rsidRPr="003D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3D498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5"/>
    </w:p>
    <w:p w14:paraId="1C5C70A9" w14:textId="77777777" w:rsidR="003D4987" w:rsidRDefault="003D4987" w:rsidP="003D4987">
      <w:pPr>
        <w:pStyle w:val="KeepWithNext"/>
        <w:rPr>
          <w:rtl/>
          <w:lang w:eastAsia="he-IL"/>
        </w:rPr>
      </w:pPr>
    </w:p>
    <w:p w14:paraId="330359B5" w14:textId="2AE2A5FA" w:rsidR="003D4987" w:rsidRDefault="003D4987" w:rsidP="003D4987">
      <w:pPr>
        <w:rPr>
          <w:rtl/>
          <w:lang w:eastAsia="he-IL"/>
        </w:rPr>
      </w:pPr>
      <w:bookmarkStart w:id="3936" w:name="_ETM_Q1_4136779"/>
      <w:bookmarkStart w:id="3937" w:name="_ETM_Q1_4136803"/>
      <w:bookmarkEnd w:id="3936"/>
      <w:bookmarkEnd w:id="3937"/>
      <w:r>
        <w:rPr>
          <w:rFonts w:hint="cs"/>
          <w:rtl/>
          <w:lang w:eastAsia="he-IL"/>
        </w:rPr>
        <w:t xml:space="preserve">רגע, אני רוצה להגיד משהו אחד. </w:t>
      </w:r>
    </w:p>
    <w:p w14:paraId="72DDBBC7" w14:textId="77777777" w:rsidR="003D4987" w:rsidRDefault="003D4987" w:rsidP="003D4987">
      <w:pPr>
        <w:rPr>
          <w:rtl/>
          <w:lang w:eastAsia="he-IL"/>
        </w:rPr>
      </w:pPr>
      <w:bookmarkStart w:id="3938" w:name="_ETM_Q1_4139328"/>
      <w:bookmarkStart w:id="3939" w:name="_ETM_Q1_4139370"/>
      <w:bookmarkStart w:id="3940" w:name="_ETM_Q1_4140046"/>
      <w:bookmarkEnd w:id="3938"/>
      <w:bookmarkEnd w:id="3939"/>
      <w:bookmarkEnd w:id="3940"/>
    </w:p>
    <w:p w14:paraId="3BBF055E" w14:textId="6DE5645A" w:rsidR="003D4987" w:rsidRDefault="003D4987" w:rsidP="003D4987">
      <w:pPr>
        <w:pStyle w:val="af6"/>
        <w:keepNext/>
        <w:rPr>
          <w:rtl/>
        </w:rPr>
      </w:pPr>
      <w:bookmarkStart w:id="3941" w:name="ET_yor_5807_337"/>
      <w:r w:rsidRPr="003D4987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4987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941"/>
    </w:p>
    <w:p w14:paraId="10527A9C" w14:textId="77777777" w:rsidR="003D4987" w:rsidRDefault="003D4987" w:rsidP="003D4987">
      <w:pPr>
        <w:pStyle w:val="KeepWithNext"/>
        <w:rPr>
          <w:rtl/>
          <w:lang w:eastAsia="he-IL"/>
        </w:rPr>
      </w:pPr>
    </w:p>
    <w:p w14:paraId="0BA9409C" w14:textId="335CD5AA" w:rsidR="003D4987" w:rsidRDefault="003D4987" w:rsidP="003D4987">
      <w:pPr>
        <w:rPr>
          <w:rtl/>
          <w:lang w:eastAsia="he-IL"/>
        </w:rPr>
      </w:pPr>
      <w:bookmarkStart w:id="3942" w:name="_ETM_Q1_4140409"/>
      <w:bookmarkStart w:id="3943" w:name="_ETM_Q1_4140439"/>
      <w:bookmarkEnd w:id="3942"/>
      <w:bookmarkEnd w:id="3943"/>
      <w:r>
        <w:rPr>
          <w:rFonts w:hint="cs"/>
          <w:rtl/>
          <w:lang w:eastAsia="he-IL"/>
        </w:rPr>
        <w:t>אביבה ואשר,</w:t>
      </w:r>
      <w:bookmarkStart w:id="3944" w:name="_ETM_Q1_4139297"/>
      <w:bookmarkEnd w:id="3944"/>
      <w:r>
        <w:rPr>
          <w:rFonts w:hint="cs"/>
          <w:rtl/>
          <w:lang w:eastAsia="he-IL"/>
        </w:rPr>
        <w:t xml:space="preserve"> אני </w:t>
      </w:r>
      <w:bookmarkStart w:id="3945" w:name="_ETM_Q1_4140762"/>
      <w:bookmarkEnd w:id="3945"/>
      <w:r>
        <w:rPr>
          <w:rFonts w:hint="cs"/>
          <w:rtl/>
          <w:lang w:eastAsia="he-IL"/>
        </w:rPr>
        <w:t xml:space="preserve">רוצה, אתם </w:t>
      </w:r>
      <w:bookmarkStart w:id="3946" w:name="_ETM_Q1_4138621"/>
      <w:bookmarkEnd w:id="3946"/>
      <w:r>
        <w:rPr>
          <w:rFonts w:hint="cs"/>
          <w:rtl/>
          <w:lang w:eastAsia="he-IL"/>
        </w:rPr>
        <w:t xml:space="preserve">פשוט לא הייתם בהתחלה. </w:t>
      </w:r>
    </w:p>
    <w:p w14:paraId="2E1BD9DD" w14:textId="77777777" w:rsidR="003D4987" w:rsidRDefault="003D4987" w:rsidP="003D4987">
      <w:pPr>
        <w:rPr>
          <w:rtl/>
          <w:lang w:eastAsia="he-IL"/>
        </w:rPr>
      </w:pPr>
      <w:bookmarkStart w:id="3947" w:name="_ETM_Q1_4140799"/>
      <w:bookmarkStart w:id="3948" w:name="_ETM_Q1_4140839"/>
      <w:bookmarkEnd w:id="3947"/>
      <w:bookmarkEnd w:id="3948"/>
    </w:p>
    <w:p w14:paraId="74FDD4F2" w14:textId="20EC877A" w:rsidR="003D4987" w:rsidRDefault="003D4987" w:rsidP="003D4987">
      <w:pPr>
        <w:pStyle w:val="af9"/>
        <w:keepNext/>
        <w:rPr>
          <w:rtl/>
          <w:lang w:eastAsia="he-IL"/>
        </w:rPr>
      </w:pPr>
      <w:bookmarkStart w:id="3949" w:name="ET_guest_אשר_שחר_338"/>
      <w:r w:rsidRPr="003D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3D498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9"/>
    </w:p>
    <w:p w14:paraId="5078F93A" w14:textId="77777777" w:rsidR="003D4987" w:rsidRDefault="003D4987" w:rsidP="003D4987">
      <w:pPr>
        <w:pStyle w:val="KeepWithNext"/>
        <w:rPr>
          <w:rtl/>
          <w:lang w:eastAsia="he-IL"/>
        </w:rPr>
      </w:pPr>
    </w:p>
    <w:p w14:paraId="6AC819E2" w14:textId="364BB647" w:rsidR="003D4987" w:rsidRDefault="003D4987" w:rsidP="003D4987">
      <w:pPr>
        <w:rPr>
          <w:rtl/>
          <w:lang w:eastAsia="he-IL"/>
        </w:rPr>
      </w:pPr>
      <w:bookmarkStart w:id="3950" w:name="_ETM_Q1_4141799"/>
      <w:bookmarkStart w:id="3951" w:name="_ETM_Q1_4141824"/>
      <w:bookmarkEnd w:id="3950"/>
      <w:bookmarkEnd w:id="3951"/>
      <w:r>
        <w:rPr>
          <w:rFonts w:hint="cs"/>
          <w:rtl/>
          <w:lang w:eastAsia="he-IL"/>
        </w:rPr>
        <w:t xml:space="preserve">אירית, אירית. </w:t>
      </w:r>
    </w:p>
    <w:p w14:paraId="39D08FBC" w14:textId="77777777" w:rsidR="003D4987" w:rsidRDefault="003D4987" w:rsidP="003D4987">
      <w:pPr>
        <w:rPr>
          <w:rtl/>
          <w:lang w:eastAsia="he-IL"/>
        </w:rPr>
      </w:pPr>
      <w:bookmarkStart w:id="3952" w:name="_ETM_Q1_4143365"/>
      <w:bookmarkStart w:id="3953" w:name="_ETM_Q1_4143407"/>
      <w:bookmarkStart w:id="3954" w:name="_ETM_Q1_4141073"/>
      <w:bookmarkEnd w:id="3952"/>
      <w:bookmarkEnd w:id="3953"/>
      <w:bookmarkEnd w:id="3954"/>
    </w:p>
    <w:p w14:paraId="1D61BA36" w14:textId="4168ADC6" w:rsidR="003D4987" w:rsidRDefault="003D4987" w:rsidP="003D4987">
      <w:pPr>
        <w:pStyle w:val="af6"/>
        <w:keepNext/>
        <w:rPr>
          <w:rtl/>
        </w:rPr>
      </w:pPr>
      <w:bookmarkStart w:id="3955" w:name="ET_yor_5807_339"/>
      <w:r w:rsidRPr="003D4987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4987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955"/>
    </w:p>
    <w:p w14:paraId="1CDF2319" w14:textId="77777777" w:rsidR="003D4987" w:rsidRDefault="003D4987" w:rsidP="003D4987">
      <w:pPr>
        <w:pStyle w:val="KeepWithNext"/>
        <w:rPr>
          <w:rtl/>
          <w:lang w:eastAsia="he-IL"/>
        </w:rPr>
      </w:pPr>
    </w:p>
    <w:p w14:paraId="663962CF" w14:textId="3FA8B49E" w:rsidR="003D4987" w:rsidRDefault="003D4987" w:rsidP="003D4987">
      <w:pPr>
        <w:rPr>
          <w:rtl/>
          <w:lang w:eastAsia="he-IL"/>
        </w:rPr>
      </w:pPr>
      <w:bookmarkStart w:id="3956" w:name="_ETM_Q1_4142675"/>
      <w:bookmarkStart w:id="3957" w:name="_ETM_Q1_4142699"/>
      <w:bookmarkEnd w:id="3956"/>
      <w:bookmarkEnd w:id="3957"/>
      <w:r>
        <w:rPr>
          <w:rFonts w:hint="cs"/>
          <w:rtl/>
          <w:lang w:eastAsia="he-IL"/>
        </w:rPr>
        <w:t xml:space="preserve">אירית, סליחה. </w:t>
      </w:r>
      <w:bookmarkStart w:id="3958" w:name="_ETM_Q1_4145020"/>
      <w:bookmarkEnd w:id="3958"/>
      <w:r>
        <w:rPr>
          <w:rFonts w:hint="cs"/>
          <w:rtl/>
          <w:lang w:eastAsia="he-IL"/>
        </w:rPr>
        <w:t>למה אני קוראת לך</w:t>
      </w:r>
      <w:bookmarkStart w:id="3959" w:name="_ETM_Q1_4143386"/>
      <w:bookmarkEnd w:id="3959"/>
      <w:r>
        <w:rPr>
          <w:rFonts w:hint="cs"/>
          <w:rtl/>
          <w:lang w:eastAsia="he-IL"/>
        </w:rPr>
        <w:t xml:space="preserve"> אביבה? אירית. תקשיבו, אנחנו רוצים להתקדם</w:t>
      </w:r>
      <w:bookmarkStart w:id="3960" w:name="_ETM_Q1_4148818"/>
      <w:bookmarkEnd w:id="3960"/>
      <w:r>
        <w:rPr>
          <w:rFonts w:hint="cs"/>
          <w:rtl/>
          <w:lang w:eastAsia="he-IL"/>
        </w:rPr>
        <w:t xml:space="preserve"> בהקראה</w:t>
      </w:r>
      <w:bookmarkStart w:id="3961" w:name="_ETM_Q1_4146838"/>
      <w:bookmarkEnd w:id="3961"/>
      <w:r>
        <w:rPr>
          <w:rFonts w:hint="cs"/>
          <w:rtl/>
          <w:lang w:eastAsia="he-IL"/>
        </w:rPr>
        <w:t xml:space="preserve">. </w:t>
      </w:r>
    </w:p>
    <w:p w14:paraId="3186F5C8" w14:textId="77777777" w:rsidR="003D4987" w:rsidRDefault="003D4987" w:rsidP="003D4987">
      <w:pPr>
        <w:rPr>
          <w:rtl/>
          <w:lang w:eastAsia="he-IL"/>
        </w:rPr>
      </w:pPr>
      <w:bookmarkStart w:id="3962" w:name="_ETM_Q1_4147131"/>
      <w:bookmarkStart w:id="3963" w:name="_ETM_Q1_4147171"/>
      <w:bookmarkStart w:id="3964" w:name="_ETM_Q1_4148258"/>
      <w:bookmarkEnd w:id="3962"/>
      <w:bookmarkEnd w:id="3963"/>
      <w:bookmarkEnd w:id="3964"/>
    </w:p>
    <w:p w14:paraId="24C2EB8B" w14:textId="7D4C73DE" w:rsidR="003D4987" w:rsidRDefault="003D4987" w:rsidP="003D4987">
      <w:pPr>
        <w:pStyle w:val="af9"/>
        <w:keepNext/>
        <w:rPr>
          <w:rtl/>
          <w:lang w:eastAsia="he-IL"/>
        </w:rPr>
      </w:pPr>
      <w:bookmarkStart w:id="3965" w:name="ET_guest_אירית_שחר_340"/>
      <w:r w:rsidRPr="003D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3D498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5"/>
    </w:p>
    <w:p w14:paraId="3B6B254F" w14:textId="77777777" w:rsidR="003D4987" w:rsidRDefault="003D4987" w:rsidP="003D4987">
      <w:pPr>
        <w:pStyle w:val="KeepWithNext"/>
        <w:rPr>
          <w:rtl/>
          <w:lang w:eastAsia="he-IL"/>
        </w:rPr>
      </w:pPr>
    </w:p>
    <w:p w14:paraId="77B9332D" w14:textId="675C067B" w:rsidR="003D4987" w:rsidRDefault="003D4987" w:rsidP="003D4987">
      <w:pPr>
        <w:rPr>
          <w:rtl/>
          <w:lang w:eastAsia="he-IL"/>
        </w:rPr>
      </w:pPr>
      <w:bookmarkStart w:id="3966" w:name="_ETM_Q1_4148690"/>
      <w:bookmarkStart w:id="3967" w:name="_ETM_Q1_4148727"/>
      <w:bookmarkEnd w:id="3966"/>
      <w:bookmarkEnd w:id="3967"/>
      <w:r>
        <w:rPr>
          <w:rFonts w:hint="cs"/>
          <w:rtl/>
          <w:lang w:eastAsia="he-IL"/>
        </w:rPr>
        <w:t>לא, לא, אני חייבת להסביר</w:t>
      </w:r>
      <w:bookmarkStart w:id="3968" w:name="_ETM_Q1_4148473"/>
      <w:bookmarkEnd w:id="3968"/>
      <w:r>
        <w:rPr>
          <w:rFonts w:hint="cs"/>
          <w:rtl/>
          <w:lang w:eastAsia="he-IL"/>
        </w:rPr>
        <w:t xml:space="preserve"> את הקטע - - -</w:t>
      </w:r>
    </w:p>
    <w:p w14:paraId="0769D947" w14:textId="77777777" w:rsidR="003D4987" w:rsidRDefault="003D4987" w:rsidP="003D4987">
      <w:pPr>
        <w:rPr>
          <w:rtl/>
          <w:lang w:eastAsia="he-IL"/>
        </w:rPr>
      </w:pPr>
      <w:bookmarkStart w:id="3969" w:name="_ETM_Q1_4150007"/>
      <w:bookmarkStart w:id="3970" w:name="_ETM_Q1_4150053"/>
      <w:bookmarkStart w:id="3971" w:name="_ETM_Q1_4150840"/>
      <w:bookmarkEnd w:id="3969"/>
      <w:bookmarkEnd w:id="3970"/>
      <w:bookmarkEnd w:id="3971"/>
    </w:p>
    <w:p w14:paraId="48E8B7EF" w14:textId="76C82A1C" w:rsidR="003D4987" w:rsidRDefault="003D4987" w:rsidP="003D4987">
      <w:pPr>
        <w:pStyle w:val="af6"/>
        <w:keepNext/>
        <w:rPr>
          <w:rtl/>
        </w:rPr>
      </w:pPr>
      <w:bookmarkStart w:id="3972" w:name="ET_yor_5807_341"/>
      <w:r w:rsidRPr="003D4987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4987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972"/>
    </w:p>
    <w:p w14:paraId="001090EC" w14:textId="77777777" w:rsidR="003D4987" w:rsidRDefault="003D4987" w:rsidP="003D4987">
      <w:pPr>
        <w:pStyle w:val="KeepWithNext"/>
        <w:rPr>
          <w:rtl/>
          <w:lang w:eastAsia="he-IL"/>
        </w:rPr>
      </w:pPr>
    </w:p>
    <w:p w14:paraId="5775EE5D" w14:textId="7CEDE731" w:rsidR="003D4987" w:rsidRDefault="003D4987" w:rsidP="003D4987">
      <w:pPr>
        <w:rPr>
          <w:rtl/>
          <w:lang w:eastAsia="he-IL"/>
        </w:rPr>
      </w:pPr>
      <w:bookmarkStart w:id="3973" w:name="_ETM_Q1_4151198"/>
      <w:bookmarkStart w:id="3974" w:name="_ETM_Q1_4151222"/>
      <w:bookmarkEnd w:id="3973"/>
      <w:bookmarkEnd w:id="3974"/>
      <w:r>
        <w:rPr>
          <w:rFonts w:hint="cs"/>
          <w:rtl/>
          <w:lang w:eastAsia="he-IL"/>
        </w:rPr>
        <w:t>שנייה,</w:t>
      </w:r>
      <w:bookmarkStart w:id="3975" w:name="_ETM_Q1_4149047"/>
      <w:bookmarkEnd w:id="3975"/>
      <w:r>
        <w:rPr>
          <w:rFonts w:hint="cs"/>
          <w:rtl/>
          <w:lang w:eastAsia="he-IL"/>
        </w:rPr>
        <w:t xml:space="preserve"> אירית. </w:t>
      </w:r>
      <w:bookmarkStart w:id="3976" w:name="_ETM_Q1_4149595"/>
      <w:bookmarkStart w:id="3977" w:name="_ETM_Q1_4149798"/>
      <w:bookmarkEnd w:id="3976"/>
      <w:bookmarkEnd w:id="3977"/>
    </w:p>
    <w:p w14:paraId="702246CE" w14:textId="77777777" w:rsidR="003D4987" w:rsidRDefault="003D4987" w:rsidP="003D4987">
      <w:pPr>
        <w:rPr>
          <w:rtl/>
          <w:lang w:eastAsia="he-IL"/>
        </w:rPr>
      </w:pPr>
      <w:bookmarkStart w:id="3978" w:name="_ETM_Q1_4149844"/>
      <w:bookmarkStart w:id="3979" w:name="_ETM_Q1_4150497"/>
      <w:bookmarkEnd w:id="3978"/>
      <w:bookmarkEnd w:id="3979"/>
    </w:p>
    <w:p w14:paraId="0C764F6D" w14:textId="5E4D547B" w:rsidR="003D4987" w:rsidRDefault="003D4987" w:rsidP="003D4987">
      <w:pPr>
        <w:pStyle w:val="af9"/>
        <w:keepNext/>
        <w:rPr>
          <w:rtl/>
          <w:lang w:eastAsia="he-IL"/>
        </w:rPr>
      </w:pPr>
      <w:bookmarkStart w:id="3980" w:name="ET_guest_אשר_שחר_342"/>
      <w:r w:rsidRPr="003D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3D498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0"/>
    </w:p>
    <w:p w14:paraId="27DA7EFA" w14:textId="77777777" w:rsidR="003D4987" w:rsidRDefault="003D4987" w:rsidP="003D4987">
      <w:pPr>
        <w:pStyle w:val="KeepWithNext"/>
        <w:rPr>
          <w:rtl/>
          <w:lang w:eastAsia="he-IL"/>
        </w:rPr>
      </w:pPr>
    </w:p>
    <w:p w14:paraId="0B037B11" w14:textId="5F48EDB6" w:rsidR="003D4987" w:rsidRDefault="003D4987" w:rsidP="003D4987">
      <w:pPr>
        <w:rPr>
          <w:rtl/>
          <w:lang w:eastAsia="he-IL"/>
        </w:rPr>
      </w:pPr>
      <w:bookmarkStart w:id="3981" w:name="_ETM_Q1_4150892"/>
      <w:bookmarkStart w:id="3982" w:name="_ETM_Q1_4150918"/>
      <w:bookmarkEnd w:id="3981"/>
      <w:bookmarkEnd w:id="3982"/>
      <w:r>
        <w:rPr>
          <w:rFonts w:hint="cs"/>
          <w:rtl/>
          <w:lang w:eastAsia="he-IL"/>
        </w:rPr>
        <w:t xml:space="preserve">אבל תני לה רגע לסיים משפט </w:t>
      </w:r>
      <w:bookmarkStart w:id="3983" w:name="_ETM_Q1_4150154"/>
      <w:bookmarkEnd w:id="3983"/>
      <w:r>
        <w:rPr>
          <w:rFonts w:hint="cs"/>
          <w:rtl/>
          <w:lang w:eastAsia="he-IL"/>
        </w:rPr>
        <w:t xml:space="preserve">אחד. </w:t>
      </w:r>
      <w:bookmarkStart w:id="3984" w:name="_ETM_Q1_4150651"/>
      <w:bookmarkEnd w:id="3984"/>
    </w:p>
    <w:p w14:paraId="50E7224D" w14:textId="77777777" w:rsidR="003D4987" w:rsidRDefault="003D4987" w:rsidP="003D4987">
      <w:pPr>
        <w:rPr>
          <w:rtl/>
          <w:lang w:eastAsia="he-IL"/>
        </w:rPr>
      </w:pPr>
      <w:bookmarkStart w:id="3985" w:name="_ETM_Q1_4150703"/>
      <w:bookmarkStart w:id="3986" w:name="_ETM_Q1_4151439"/>
      <w:bookmarkEnd w:id="3985"/>
      <w:bookmarkEnd w:id="3986"/>
    </w:p>
    <w:p w14:paraId="17BB3858" w14:textId="6C21D1B9" w:rsidR="003D4987" w:rsidRDefault="003D4987" w:rsidP="003D4987">
      <w:pPr>
        <w:pStyle w:val="af6"/>
        <w:keepNext/>
        <w:rPr>
          <w:rtl/>
        </w:rPr>
      </w:pPr>
      <w:bookmarkStart w:id="3987" w:name="ET_yor_5807_343"/>
      <w:r w:rsidRPr="003D4987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4987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3987"/>
    </w:p>
    <w:p w14:paraId="77022B31" w14:textId="77777777" w:rsidR="003D4987" w:rsidRDefault="003D4987" w:rsidP="003D4987">
      <w:pPr>
        <w:pStyle w:val="KeepWithNext"/>
        <w:rPr>
          <w:rtl/>
          <w:lang w:eastAsia="he-IL"/>
        </w:rPr>
      </w:pPr>
    </w:p>
    <w:p w14:paraId="166C6DAE" w14:textId="28636F6D" w:rsidR="003D4987" w:rsidRDefault="003D4987" w:rsidP="003D4987">
      <w:pPr>
        <w:rPr>
          <w:rtl/>
          <w:lang w:eastAsia="he-IL"/>
        </w:rPr>
      </w:pPr>
      <w:bookmarkStart w:id="3988" w:name="_ETM_Q1_4151822"/>
      <w:bookmarkStart w:id="3989" w:name="_ETM_Q1_4151846"/>
      <w:bookmarkEnd w:id="3988"/>
      <w:bookmarkEnd w:id="3989"/>
      <w:r>
        <w:rPr>
          <w:rFonts w:hint="cs"/>
          <w:rtl/>
          <w:lang w:eastAsia="he-IL"/>
        </w:rPr>
        <w:t xml:space="preserve">לא, לא, אני </w:t>
      </w:r>
      <w:bookmarkStart w:id="3990" w:name="_ETM_Q1_4152791"/>
      <w:bookmarkEnd w:id="3990"/>
      <w:r>
        <w:rPr>
          <w:rFonts w:hint="cs"/>
          <w:rtl/>
          <w:lang w:eastAsia="he-IL"/>
        </w:rPr>
        <w:t>אתן לך, אני אתן לך. אני רק רוצה שתבי</w:t>
      </w:r>
      <w:bookmarkStart w:id="3991" w:name="_ETM_Q1_4153714"/>
      <w:bookmarkEnd w:id="3991"/>
      <w:r>
        <w:rPr>
          <w:rFonts w:hint="cs"/>
          <w:rtl/>
          <w:lang w:eastAsia="he-IL"/>
        </w:rPr>
        <w:t xml:space="preserve">ני דבר </w:t>
      </w:r>
      <w:bookmarkStart w:id="3992" w:name="_ETM_Q1_4154970"/>
      <w:bookmarkEnd w:id="3992"/>
      <w:r>
        <w:rPr>
          <w:rFonts w:hint="cs"/>
          <w:rtl/>
          <w:lang w:eastAsia="he-IL"/>
        </w:rPr>
        <w:t>אחד. דיברתי גם עם ניצה בחוץ על זה. אני רוצה</w:t>
      </w:r>
      <w:bookmarkStart w:id="3993" w:name="_ETM_Q1_4159222"/>
      <w:bookmarkEnd w:id="3993"/>
      <w:r>
        <w:rPr>
          <w:rFonts w:hint="cs"/>
          <w:rtl/>
          <w:lang w:eastAsia="he-IL"/>
        </w:rPr>
        <w:t xml:space="preserve"> להתקדם. </w:t>
      </w:r>
      <w:bookmarkStart w:id="3994" w:name="_ETM_Q1_4160641"/>
      <w:bookmarkEnd w:id="3994"/>
    </w:p>
    <w:p w14:paraId="03B4C91F" w14:textId="77777777" w:rsidR="003D4987" w:rsidRDefault="003D4987" w:rsidP="003D4987">
      <w:pPr>
        <w:rPr>
          <w:rtl/>
          <w:lang w:eastAsia="he-IL"/>
        </w:rPr>
      </w:pPr>
      <w:bookmarkStart w:id="3995" w:name="_ETM_Q1_4160686"/>
      <w:bookmarkStart w:id="3996" w:name="_ETM_Q1_4157850"/>
      <w:bookmarkStart w:id="3997" w:name="_ETM_Q1_4158836"/>
      <w:bookmarkEnd w:id="3995"/>
      <w:bookmarkEnd w:id="3996"/>
      <w:bookmarkEnd w:id="3997"/>
    </w:p>
    <w:p w14:paraId="5C1F0A5B" w14:textId="4EE7B688" w:rsidR="003D4987" w:rsidRDefault="003D4987" w:rsidP="003D4987">
      <w:pPr>
        <w:pStyle w:val="af9"/>
        <w:keepNext/>
        <w:rPr>
          <w:rtl/>
          <w:lang w:eastAsia="he-IL"/>
        </w:rPr>
      </w:pPr>
      <w:bookmarkStart w:id="3998" w:name="ET_guest_אירית_שחר_344"/>
      <w:r w:rsidRPr="003D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3D498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8"/>
    </w:p>
    <w:p w14:paraId="284D2380" w14:textId="77777777" w:rsidR="003D4987" w:rsidRDefault="003D4987" w:rsidP="003D4987">
      <w:pPr>
        <w:pStyle w:val="KeepWithNext"/>
        <w:rPr>
          <w:rtl/>
          <w:lang w:eastAsia="he-IL"/>
        </w:rPr>
      </w:pPr>
    </w:p>
    <w:p w14:paraId="67606BCC" w14:textId="3CBFF57B" w:rsidR="003D4987" w:rsidRDefault="003D4987" w:rsidP="003D4987">
      <w:pPr>
        <w:rPr>
          <w:rtl/>
          <w:lang w:eastAsia="he-IL"/>
        </w:rPr>
      </w:pPr>
      <w:bookmarkStart w:id="3999" w:name="_ETM_Q1_4159291"/>
      <w:bookmarkStart w:id="4000" w:name="_ETM_Q1_4159338"/>
      <w:bookmarkEnd w:id="3999"/>
      <w:bookmarkEnd w:id="4000"/>
      <w:r>
        <w:rPr>
          <w:rFonts w:hint="cs"/>
          <w:rtl/>
          <w:lang w:eastAsia="he-IL"/>
        </w:rPr>
        <w:t xml:space="preserve">אני מבינה. </w:t>
      </w:r>
    </w:p>
    <w:p w14:paraId="563CF6D2" w14:textId="77777777" w:rsidR="003D4987" w:rsidRDefault="003D4987" w:rsidP="003D4987">
      <w:pPr>
        <w:rPr>
          <w:rtl/>
          <w:lang w:eastAsia="he-IL"/>
        </w:rPr>
      </w:pPr>
      <w:bookmarkStart w:id="4001" w:name="_ETM_Q1_4160525"/>
      <w:bookmarkStart w:id="4002" w:name="_ETM_Q1_4160582"/>
      <w:bookmarkStart w:id="4003" w:name="_ETM_Q1_4161244"/>
      <w:bookmarkEnd w:id="4001"/>
      <w:bookmarkEnd w:id="4002"/>
      <w:bookmarkEnd w:id="4003"/>
    </w:p>
    <w:p w14:paraId="52A9F2F1" w14:textId="35EE63C6" w:rsidR="003D4987" w:rsidRDefault="003D4987" w:rsidP="003D4987">
      <w:pPr>
        <w:pStyle w:val="af6"/>
        <w:keepNext/>
        <w:rPr>
          <w:rtl/>
        </w:rPr>
      </w:pPr>
      <w:bookmarkStart w:id="4004" w:name="ET_yor_5807_345"/>
      <w:r w:rsidRPr="003D4987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4987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7E2BB7B8" w14:textId="77777777" w:rsidR="003D4987" w:rsidRDefault="003D4987" w:rsidP="003D4987">
      <w:pPr>
        <w:pStyle w:val="KeepWithNext"/>
        <w:rPr>
          <w:rtl/>
          <w:lang w:eastAsia="he-IL"/>
        </w:rPr>
      </w:pPr>
    </w:p>
    <w:p w14:paraId="5F114869" w14:textId="4DF13E3B" w:rsidR="003D4987" w:rsidRDefault="003D4987" w:rsidP="003D4987">
      <w:pPr>
        <w:rPr>
          <w:rtl/>
          <w:lang w:eastAsia="he-IL"/>
        </w:rPr>
      </w:pPr>
      <w:bookmarkStart w:id="4005" w:name="_ETM_Q1_4161708"/>
      <w:bookmarkStart w:id="4006" w:name="_ETM_Q1_4161751"/>
      <w:bookmarkEnd w:id="4005"/>
      <w:bookmarkEnd w:id="4006"/>
      <w:r>
        <w:rPr>
          <w:rFonts w:hint="cs"/>
          <w:rtl/>
          <w:lang w:eastAsia="he-IL"/>
        </w:rPr>
        <w:t xml:space="preserve">כי רוב הסוגיות כבר נדונו. ואם </w:t>
      </w:r>
      <w:bookmarkStart w:id="4007" w:name="_ETM_Q1_4165970"/>
      <w:bookmarkEnd w:id="4007"/>
      <w:r>
        <w:rPr>
          <w:rFonts w:hint="cs"/>
          <w:rtl/>
          <w:lang w:eastAsia="he-IL"/>
        </w:rPr>
        <w:t>אנחנו לא נתקדם, אנחנו יכו</w:t>
      </w:r>
      <w:bookmarkStart w:id="4008" w:name="_ETM_Q1_4165618"/>
      <w:bookmarkEnd w:id="4008"/>
      <w:r>
        <w:rPr>
          <w:rFonts w:hint="cs"/>
          <w:rtl/>
          <w:lang w:eastAsia="he-IL"/>
        </w:rPr>
        <w:t xml:space="preserve">לים לקבל את החוק בעוד הרבה </w:t>
      </w:r>
      <w:bookmarkStart w:id="4009" w:name="_ETM_Q1_4168801"/>
      <w:bookmarkEnd w:id="4009"/>
      <w:r>
        <w:rPr>
          <w:rFonts w:hint="cs"/>
          <w:rtl/>
          <w:lang w:eastAsia="he-IL"/>
        </w:rPr>
        <w:t>מאוד חודשים. גם מ</w:t>
      </w:r>
      <w:bookmarkStart w:id="4010" w:name="_ETM_Q1_4170058"/>
      <w:bookmarkEnd w:id="4010"/>
      <w:r>
        <w:rPr>
          <w:rFonts w:hint="cs"/>
          <w:rtl/>
          <w:lang w:eastAsia="he-IL"/>
        </w:rPr>
        <w:t xml:space="preserve">ירב וגם אני רוצות </w:t>
      </w:r>
      <w:bookmarkStart w:id="4011" w:name="_ETM_Q1_4173437"/>
      <w:bookmarkEnd w:id="4011"/>
      <w:r>
        <w:rPr>
          <w:rFonts w:hint="cs"/>
          <w:rtl/>
          <w:lang w:eastAsia="he-IL"/>
        </w:rPr>
        <w:t xml:space="preserve">לקדם את זה. וצביקה נמצא פה, כי הוא עסק </w:t>
      </w:r>
      <w:bookmarkStart w:id="4012" w:name="_ETM_Q1_4174340"/>
      <w:bookmarkEnd w:id="4012"/>
      <w:r>
        <w:rPr>
          <w:rFonts w:hint="cs"/>
          <w:rtl/>
          <w:lang w:eastAsia="he-IL"/>
        </w:rPr>
        <w:t>בזה</w:t>
      </w:r>
      <w:bookmarkStart w:id="4013" w:name="_ETM_Q1_4174594"/>
      <w:bookmarkEnd w:id="4013"/>
      <w:r>
        <w:rPr>
          <w:rFonts w:hint="cs"/>
          <w:rtl/>
          <w:lang w:eastAsia="he-IL"/>
        </w:rPr>
        <w:t xml:space="preserve"> בקדנציה קודמת. </w:t>
      </w:r>
      <w:bookmarkStart w:id="4014" w:name="_ETM_Q1_4177836"/>
      <w:bookmarkEnd w:id="4014"/>
    </w:p>
    <w:p w14:paraId="67E64EFC" w14:textId="77777777" w:rsidR="003D4987" w:rsidRDefault="003D4987" w:rsidP="003D4987">
      <w:pPr>
        <w:rPr>
          <w:rtl/>
          <w:lang w:eastAsia="he-IL"/>
        </w:rPr>
      </w:pPr>
      <w:bookmarkStart w:id="4015" w:name="_ETM_Q1_4177895"/>
      <w:bookmarkEnd w:id="4015"/>
    </w:p>
    <w:p w14:paraId="50A866EF" w14:textId="7B0B20DA" w:rsidR="003D4987" w:rsidRDefault="003D4987" w:rsidP="003D4987">
      <w:pPr>
        <w:pStyle w:val="af9"/>
        <w:keepNext/>
        <w:rPr>
          <w:rtl/>
          <w:lang w:eastAsia="he-IL"/>
        </w:rPr>
      </w:pPr>
      <w:bookmarkStart w:id="4016" w:name="ET_guest_אירית_שחר_346"/>
      <w:r w:rsidRPr="003D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3D498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6"/>
    </w:p>
    <w:p w14:paraId="54BEFA8C" w14:textId="77777777" w:rsidR="003D4987" w:rsidRDefault="003D4987" w:rsidP="003D4987">
      <w:pPr>
        <w:pStyle w:val="KeepWithNext"/>
        <w:rPr>
          <w:rtl/>
          <w:lang w:eastAsia="he-IL"/>
        </w:rPr>
      </w:pPr>
    </w:p>
    <w:p w14:paraId="08FE0342" w14:textId="3DD54EC7" w:rsidR="003D4987" w:rsidRDefault="003D4987" w:rsidP="003D49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17" w:name="_ETM_Q1_4179459"/>
      <w:bookmarkEnd w:id="4017"/>
      <w:r>
        <w:rPr>
          <w:rFonts w:hint="cs"/>
          <w:rtl/>
          <w:lang w:eastAsia="he-IL"/>
        </w:rPr>
        <w:t>נ</w:t>
      </w:r>
      <w:bookmarkStart w:id="4018" w:name="_ETM_Q1_4179507"/>
      <w:bookmarkEnd w:id="4018"/>
      <w:r>
        <w:rPr>
          <w:rFonts w:hint="cs"/>
          <w:rtl/>
          <w:lang w:eastAsia="he-IL"/>
        </w:rPr>
        <w:t>י</w:t>
      </w:r>
      <w:bookmarkStart w:id="4019" w:name="_ETM_Q1_4176705"/>
      <w:bookmarkEnd w:id="4019"/>
      <w:r>
        <w:rPr>
          <w:rFonts w:hint="cs"/>
          <w:rtl/>
          <w:lang w:eastAsia="he-IL"/>
        </w:rPr>
        <w:t xml:space="preserve"> יודעת, אני הייתי. </w:t>
      </w:r>
    </w:p>
    <w:p w14:paraId="7B1C9292" w14:textId="77777777" w:rsidR="003D4987" w:rsidRDefault="003D4987" w:rsidP="003D4987">
      <w:pPr>
        <w:rPr>
          <w:rtl/>
          <w:lang w:eastAsia="he-IL"/>
        </w:rPr>
      </w:pPr>
      <w:bookmarkStart w:id="4020" w:name="_ETM_Q1_4178691"/>
      <w:bookmarkStart w:id="4021" w:name="_ETM_Q1_4178749"/>
      <w:bookmarkEnd w:id="4020"/>
      <w:bookmarkEnd w:id="4021"/>
    </w:p>
    <w:p w14:paraId="515B128C" w14:textId="7212D503" w:rsidR="003D4987" w:rsidRDefault="003D4987" w:rsidP="003D4987">
      <w:pPr>
        <w:pStyle w:val="af6"/>
        <w:keepNext/>
        <w:rPr>
          <w:rtl/>
        </w:rPr>
      </w:pPr>
      <w:bookmarkStart w:id="4022" w:name="ET_yor_5807_347"/>
      <w:r w:rsidRPr="003D4987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4987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14:paraId="67C8B001" w14:textId="77777777" w:rsidR="003D4987" w:rsidRDefault="003D4987" w:rsidP="003D4987">
      <w:pPr>
        <w:pStyle w:val="KeepWithNext"/>
        <w:rPr>
          <w:rtl/>
          <w:lang w:eastAsia="he-IL"/>
        </w:rPr>
      </w:pPr>
    </w:p>
    <w:p w14:paraId="5518D800" w14:textId="0378A4EA" w:rsidR="003D4987" w:rsidRDefault="003D4987" w:rsidP="003D4987">
      <w:pPr>
        <w:rPr>
          <w:rtl/>
          <w:lang w:eastAsia="he-IL"/>
        </w:rPr>
      </w:pPr>
      <w:bookmarkStart w:id="4023" w:name="_ETM_Q1_4180289"/>
      <w:bookmarkStart w:id="4024" w:name="_ETM_Q1_4180336"/>
      <w:bookmarkEnd w:id="4023"/>
      <w:bookmarkEnd w:id="4024"/>
      <w:r>
        <w:rPr>
          <w:rFonts w:hint="cs"/>
          <w:rtl/>
          <w:lang w:eastAsia="he-IL"/>
        </w:rPr>
        <w:t xml:space="preserve">במלוא המרץ. אז לכן </w:t>
      </w:r>
      <w:bookmarkStart w:id="4025" w:name="_ETM_Q1_4182220"/>
      <w:bookmarkEnd w:id="4025"/>
      <w:r>
        <w:rPr>
          <w:rFonts w:hint="cs"/>
          <w:rtl/>
          <w:lang w:eastAsia="he-IL"/>
        </w:rPr>
        <w:t xml:space="preserve">בואו לא </w:t>
      </w:r>
      <w:bookmarkStart w:id="4026" w:name="_ETM_Q1_4180890"/>
      <w:bookmarkEnd w:id="4026"/>
      <w:r>
        <w:rPr>
          <w:rFonts w:hint="cs"/>
          <w:rtl/>
          <w:lang w:eastAsia="he-IL"/>
        </w:rPr>
        <w:t>נחזור. זו רק הערה, כי את לא היית.</w:t>
      </w:r>
      <w:bookmarkStart w:id="4027" w:name="_ETM_Q1_4182279"/>
      <w:bookmarkStart w:id="4028" w:name="_ETM_Q1_4182477"/>
      <w:bookmarkEnd w:id="4027"/>
      <w:bookmarkEnd w:id="4028"/>
      <w:r>
        <w:rPr>
          <w:rFonts w:hint="cs"/>
          <w:rtl/>
          <w:lang w:eastAsia="he-IL"/>
        </w:rPr>
        <w:t xml:space="preserve"> </w:t>
      </w:r>
    </w:p>
    <w:p w14:paraId="31788148" w14:textId="77777777" w:rsidR="003D4987" w:rsidRDefault="003D4987" w:rsidP="003D4987">
      <w:pPr>
        <w:rPr>
          <w:rtl/>
          <w:lang w:eastAsia="he-IL"/>
        </w:rPr>
      </w:pPr>
      <w:bookmarkStart w:id="4029" w:name="_ETM_Q1_4182538"/>
      <w:bookmarkStart w:id="4030" w:name="_ETM_Q1_4182581"/>
      <w:bookmarkStart w:id="4031" w:name="_ETM_Q1_4185661"/>
      <w:bookmarkEnd w:id="4029"/>
      <w:bookmarkEnd w:id="4030"/>
      <w:bookmarkEnd w:id="4031"/>
    </w:p>
    <w:p w14:paraId="7FDEAA72" w14:textId="4F1D29C1" w:rsidR="003D4987" w:rsidRDefault="003D4987" w:rsidP="003D4987">
      <w:pPr>
        <w:pStyle w:val="af9"/>
        <w:keepNext/>
        <w:rPr>
          <w:rtl/>
          <w:lang w:eastAsia="he-IL"/>
        </w:rPr>
      </w:pPr>
      <w:bookmarkStart w:id="4032" w:name="ET_guest_אירית_שחר_348"/>
      <w:r w:rsidRPr="003D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3D498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2"/>
    </w:p>
    <w:p w14:paraId="632BEF66" w14:textId="77777777" w:rsidR="003D4987" w:rsidRDefault="003D4987" w:rsidP="003D4987">
      <w:pPr>
        <w:pStyle w:val="KeepWithNext"/>
        <w:rPr>
          <w:rtl/>
          <w:lang w:eastAsia="he-IL"/>
        </w:rPr>
      </w:pPr>
    </w:p>
    <w:p w14:paraId="3FB8801D" w14:textId="595F0290" w:rsidR="003D4987" w:rsidRDefault="003D4987" w:rsidP="003D498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33" w:name="_ETM_Q1_4186183"/>
      <w:bookmarkEnd w:id="4033"/>
      <w:r>
        <w:rPr>
          <w:rFonts w:hint="cs"/>
          <w:rtl/>
          <w:lang w:eastAsia="he-IL"/>
        </w:rPr>
        <w:t>ס</w:t>
      </w:r>
      <w:bookmarkStart w:id="4034" w:name="_ETM_Q1_4186245"/>
      <w:bookmarkEnd w:id="4034"/>
      <w:r>
        <w:rPr>
          <w:rFonts w:hint="cs"/>
          <w:rtl/>
          <w:lang w:eastAsia="he-IL"/>
        </w:rPr>
        <w:t xml:space="preserve">דר, </w:t>
      </w:r>
      <w:bookmarkStart w:id="4035" w:name="_ETM_Q1_4183536"/>
      <w:bookmarkEnd w:id="4035"/>
      <w:r>
        <w:rPr>
          <w:rFonts w:hint="cs"/>
          <w:rtl/>
          <w:lang w:eastAsia="he-IL"/>
        </w:rPr>
        <w:t xml:space="preserve">אני לא הולכת להאריך במילים. אני רוצה להסביר </w:t>
      </w:r>
      <w:bookmarkStart w:id="4036" w:name="_ETM_Q1_4188534"/>
      <w:bookmarkEnd w:id="4036"/>
      <w:r>
        <w:rPr>
          <w:rFonts w:hint="cs"/>
          <w:rtl/>
          <w:lang w:eastAsia="he-IL"/>
        </w:rPr>
        <w:t xml:space="preserve">למירב שכשאנחנו מדברים על איברים ועל זה, וכשהבן שלי לא </w:t>
      </w:r>
      <w:bookmarkStart w:id="4037" w:name="_ETM_Q1_4194948"/>
      <w:bookmarkEnd w:id="4037"/>
      <w:r>
        <w:rPr>
          <w:rFonts w:hint="cs"/>
          <w:rtl/>
          <w:lang w:eastAsia="he-IL"/>
        </w:rPr>
        <w:t>חתם על כרט</w:t>
      </w:r>
      <w:bookmarkStart w:id="4038" w:name="_ETM_Q1_4193263"/>
      <w:bookmarkEnd w:id="4038"/>
      <w:r>
        <w:rPr>
          <w:rFonts w:hint="cs"/>
          <w:rtl/>
          <w:lang w:eastAsia="he-IL"/>
        </w:rPr>
        <w:t>יס א</w:t>
      </w:r>
      <w:bookmarkStart w:id="4039" w:name="_ETM_Q1_4190495"/>
      <w:bookmarkEnd w:id="4039"/>
      <w:r>
        <w:rPr>
          <w:rFonts w:hint="cs"/>
          <w:rtl/>
          <w:lang w:eastAsia="he-IL"/>
        </w:rPr>
        <w:t xml:space="preserve">די, אוקיי? </w:t>
      </w:r>
      <w:bookmarkStart w:id="4040" w:name="_ETM_Q1_4195969"/>
      <w:bookmarkEnd w:id="4040"/>
      <w:r>
        <w:rPr>
          <w:rFonts w:hint="cs"/>
          <w:rtl/>
          <w:lang w:eastAsia="he-IL"/>
        </w:rPr>
        <w:t>לא חתם. לא יודעת</w:t>
      </w:r>
      <w:bookmarkStart w:id="4041" w:name="_ETM_Q1_4197945"/>
      <w:bookmarkEnd w:id="4041"/>
      <w:r>
        <w:rPr>
          <w:rFonts w:hint="cs"/>
          <w:rtl/>
          <w:lang w:eastAsia="he-IL"/>
        </w:rPr>
        <w:t xml:space="preserve"> אם הוא לא הסכים, הסכים, לא משנה. למרות זאת באו </w:t>
      </w:r>
      <w:bookmarkStart w:id="4042" w:name="_ETM_Q1_4202357"/>
      <w:bookmarkEnd w:id="4042"/>
      <w:r>
        <w:rPr>
          <w:rFonts w:hint="cs"/>
          <w:rtl/>
          <w:lang w:eastAsia="he-IL"/>
        </w:rPr>
        <w:t xml:space="preserve">אליי כהורה וביקשו ממני אישור לקחת ממנו את האיברים. זאת </w:t>
      </w:r>
      <w:bookmarkStart w:id="4043" w:name="_ETM_Q1_4207733"/>
      <w:bookmarkEnd w:id="4043"/>
      <w:r>
        <w:rPr>
          <w:rFonts w:hint="cs"/>
          <w:rtl/>
          <w:lang w:eastAsia="he-IL"/>
        </w:rPr>
        <w:t xml:space="preserve">אומרת שאם אני הייתי </w:t>
      </w:r>
      <w:bookmarkStart w:id="4044" w:name="_ETM_Q1_4207796"/>
      <w:bookmarkEnd w:id="4044"/>
      <w:r>
        <w:rPr>
          <w:rFonts w:hint="cs"/>
          <w:rtl/>
          <w:lang w:eastAsia="he-IL"/>
        </w:rPr>
        <w:t>חותמת היו לוקחים ממנו. לר</w:t>
      </w:r>
      <w:bookmarkStart w:id="4045" w:name="_ETM_Q1_4209531"/>
      <w:bookmarkEnd w:id="4045"/>
      <w:r>
        <w:rPr>
          <w:rFonts w:hint="cs"/>
          <w:rtl/>
          <w:lang w:eastAsia="he-IL"/>
        </w:rPr>
        <w:t xml:space="preserve">צונו או </w:t>
      </w:r>
      <w:bookmarkStart w:id="4046" w:name="_ETM_Q1_4211731"/>
      <w:bookmarkEnd w:id="4046"/>
      <w:r>
        <w:rPr>
          <w:rFonts w:hint="cs"/>
          <w:rtl/>
          <w:lang w:eastAsia="he-IL"/>
        </w:rPr>
        <w:t xml:space="preserve">לא לרצונו. לזה אני מתכוונת. אבל על הזרע שלו אין </w:t>
      </w:r>
      <w:bookmarkStart w:id="4047" w:name="_ETM_Q1_4216838"/>
      <w:bookmarkEnd w:id="4047"/>
      <w:r>
        <w:rPr>
          <w:rFonts w:hint="cs"/>
          <w:rtl/>
          <w:lang w:eastAsia="he-IL"/>
        </w:rPr>
        <w:t>לי שום נ</w:t>
      </w:r>
      <w:bookmarkStart w:id="4048" w:name="_ETM_Q1_4214713"/>
      <w:bookmarkEnd w:id="4048"/>
      <w:r>
        <w:rPr>
          <w:rFonts w:hint="cs"/>
          <w:rtl/>
          <w:lang w:eastAsia="he-IL"/>
        </w:rPr>
        <w:t>גיעה. זה ביולוגי, זה ביולוגי, זה לא יודעת,</w:t>
      </w:r>
      <w:bookmarkStart w:id="4049" w:name="_ETM_Q1_4219880"/>
      <w:bookmarkEnd w:id="4049"/>
      <w:r>
        <w:rPr>
          <w:rFonts w:hint="cs"/>
          <w:rtl/>
          <w:lang w:eastAsia="he-IL"/>
        </w:rPr>
        <w:t xml:space="preserve"> ביזוי המת. זה לא ביזוי המת. לזה, זה אנחנו, בגלל זה</w:t>
      </w:r>
      <w:bookmarkStart w:id="4050" w:name="_ETM_Q1_4224871"/>
      <w:bookmarkEnd w:id="4050"/>
      <w:r>
        <w:rPr>
          <w:rFonts w:hint="cs"/>
          <w:rtl/>
          <w:lang w:eastAsia="he-IL"/>
        </w:rPr>
        <w:t xml:space="preserve"> אנחנו עושים את הה</w:t>
      </w:r>
      <w:bookmarkStart w:id="4051" w:name="_ETM_Q1_4225324"/>
      <w:bookmarkEnd w:id="4051"/>
      <w:r>
        <w:rPr>
          <w:rFonts w:hint="cs"/>
          <w:rtl/>
          <w:lang w:eastAsia="he-IL"/>
        </w:rPr>
        <w:t xml:space="preserve">קבלה. לא בגלל שאנחנו אומרים זה </w:t>
      </w:r>
      <w:bookmarkStart w:id="4052" w:name="_ETM_Q1_4229148"/>
      <w:bookmarkEnd w:id="4052"/>
      <w:r>
        <w:rPr>
          <w:rFonts w:hint="cs"/>
          <w:rtl/>
          <w:lang w:eastAsia="he-IL"/>
        </w:rPr>
        <w:t xml:space="preserve">דומה לזה. פשוט שלהורים יש אמירה. תבזו אותו כשנוח לנו </w:t>
      </w:r>
      <w:bookmarkStart w:id="4053" w:name="_ETM_Q1_4235269"/>
      <w:bookmarkEnd w:id="4053"/>
      <w:r>
        <w:rPr>
          <w:rFonts w:hint="cs"/>
          <w:rtl/>
          <w:lang w:eastAsia="he-IL"/>
        </w:rPr>
        <w:t xml:space="preserve">ואל תבזו אותו </w:t>
      </w:r>
      <w:proofErr w:type="spellStart"/>
      <w:r>
        <w:rPr>
          <w:rFonts w:hint="cs"/>
          <w:rtl/>
          <w:lang w:eastAsia="he-IL"/>
        </w:rPr>
        <w:t>כשלא</w:t>
      </w:r>
      <w:proofErr w:type="spellEnd"/>
      <w:r>
        <w:rPr>
          <w:rFonts w:hint="cs"/>
          <w:rtl/>
          <w:lang w:eastAsia="he-IL"/>
        </w:rPr>
        <w:t xml:space="preserve"> נוח לנו. אל תלכו לפי רצונו </w:t>
      </w:r>
      <w:bookmarkStart w:id="4054" w:name="_ETM_Q1_4241863"/>
      <w:bookmarkEnd w:id="4054"/>
      <w:proofErr w:type="spellStart"/>
      <w:r>
        <w:rPr>
          <w:rFonts w:hint="cs"/>
          <w:rtl/>
          <w:lang w:eastAsia="he-IL"/>
        </w:rPr>
        <w:t>כשלא</w:t>
      </w:r>
      <w:proofErr w:type="spellEnd"/>
      <w:r>
        <w:rPr>
          <w:rFonts w:hint="cs"/>
          <w:rtl/>
          <w:lang w:eastAsia="he-IL"/>
        </w:rPr>
        <w:t xml:space="preserve"> נוח לכם, כי אתם רוצים את האיברים שלו. לזה </w:t>
      </w:r>
      <w:bookmarkStart w:id="4055" w:name="_ETM_Q1_4246519"/>
      <w:bookmarkEnd w:id="4055"/>
      <w:r>
        <w:rPr>
          <w:rFonts w:hint="cs"/>
          <w:rtl/>
          <w:lang w:eastAsia="he-IL"/>
        </w:rPr>
        <w:t>אני מתכוונ</w:t>
      </w:r>
      <w:bookmarkStart w:id="4056" w:name="_ETM_Q1_4244920"/>
      <w:bookmarkEnd w:id="4056"/>
      <w:r>
        <w:rPr>
          <w:rFonts w:hint="cs"/>
          <w:rtl/>
          <w:lang w:eastAsia="he-IL"/>
        </w:rPr>
        <w:t xml:space="preserve">ת. וזו הסיבה שאנחנו משווים. לא בגלל </w:t>
      </w:r>
      <w:bookmarkStart w:id="4057" w:name="_ETM_Q1_4246854"/>
      <w:bookmarkEnd w:id="4057"/>
      <w:r>
        <w:rPr>
          <w:rFonts w:hint="cs"/>
          <w:rtl/>
          <w:lang w:eastAsia="he-IL"/>
        </w:rPr>
        <w:t xml:space="preserve">שאנחנו זה. </w:t>
      </w:r>
      <w:bookmarkStart w:id="4058" w:name="_ETM_Q1_4247944"/>
      <w:bookmarkEnd w:id="4058"/>
      <w:r>
        <w:rPr>
          <w:rFonts w:hint="cs"/>
          <w:rtl/>
          <w:lang w:eastAsia="he-IL"/>
        </w:rPr>
        <w:t xml:space="preserve">זה פשוט היה לי חשוב. </w:t>
      </w:r>
      <w:bookmarkStart w:id="4059" w:name="_ETM_Q1_4250782"/>
      <w:bookmarkEnd w:id="4059"/>
    </w:p>
    <w:p w14:paraId="5930AB0E" w14:textId="77777777" w:rsidR="003D4987" w:rsidRDefault="003D4987" w:rsidP="003D4987">
      <w:pPr>
        <w:rPr>
          <w:rtl/>
          <w:lang w:eastAsia="he-IL"/>
        </w:rPr>
      </w:pPr>
      <w:bookmarkStart w:id="4060" w:name="_ETM_Q1_4250830"/>
      <w:bookmarkEnd w:id="4060"/>
    </w:p>
    <w:p w14:paraId="326CBDDB" w14:textId="69363F44" w:rsidR="003D4987" w:rsidRDefault="003D4987" w:rsidP="003D4987">
      <w:pPr>
        <w:pStyle w:val="af6"/>
        <w:keepNext/>
        <w:rPr>
          <w:rtl/>
        </w:rPr>
      </w:pPr>
      <w:bookmarkStart w:id="4061" w:name="ET_yor_5807_349"/>
      <w:r w:rsidRPr="003D4987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4987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061"/>
    </w:p>
    <w:p w14:paraId="7BBCD246" w14:textId="77777777" w:rsidR="003D4987" w:rsidRDefault="003D4987" w:rsidP="003D4987">
      <w:pPr>
        <w:pStyle w:val="KeepWithNext"/>
        <w:rPr>
          <w:rtl/>
          <w:lang w:eastAsia="he-IL"/>
        </w:rPr>
      </w:pPr>
    </w:p>
    <w:p w14:paraId="2AEE0A87" w14:textId="7449ED46" w:rsidR="003D4987" w:rsidRDefault="003D4987" w:rsidP="003D4987">
      <w:pPr>
        <w:rPr>
          <w:rtl/>
          <w:lang w:eastAsia="he-IL"/>
        </w:rPr>
      </w:pPr>
      <w:bookmarkStart w:id="4062" w:name="_ETM_Q1_4251983"/>
      <w:bookmarkStart w:id="4063" w:name="_ETM_Q1_4252012"/>
      <w:bookmarkEnd w:id="4062"/>
      <w:bookmarkEnd w:id="4063"/>
      <w:r>
        <w:rPr>
          <w:rFonts w:hint="cs"/>
          <w:rtl/>
          <w:lang w:eastAsia="he-IL"/>
        </w:rPr>
        <w:t>הע</w:t>
      </w:r>
      <w:bookmarkStart w:id="4064" w:name="_ETM_Q1_4249287"/>
      <w:bookmarkEnd w:id="4064"/>
      <w:r>
        <w:rPr>
          <w:rFonts w:hint="cs"/>
          <w:rtl/>
          <w:lang w:eastAsia="he-IL"/>
        </w:rPr>
        <w:t xml:space="preserve">רה חשובה מאוד. </w:t>
      </w:r>
      <w:bookmarkStart w:id="4065" w:name="_ETM_Q1_4248252"/>
      <w:bookmarkEnd w:id="4065"/>
    </w:p>
    <w:p w14:paraId="5F8A3BA3" w14:textId="77777777" w:rsidR="003D4987" w:rsidRDefault="003D4987" w:rsidP="003D4987">
      <w:pPr>
        <w:rPr>
          <w:rtl/>
          <w:lang w:eastAsia="he-IL"/>
        </w:rPr>
      </w:pPr>
      <w:bookmarkStart w:id="4066" w:name="_ETM_Q1_4248917"/>
      <w:bookmarkStart w:id="4067" w:name="_ETM_Q1_4248956"/>
      <w:bookmarkEnd w:id="4066"/>
      <w:bookmarkEnd w:id="4067"/>
    </w:p>
    <w:p w14:paraId="1B318F99" w14:textId="0BAE6A47" w:rsidR="003D4987" w:rsidRDefault="003D4987" w:rsidP="003D4987">
      <w:pPr>
        <w:pStyle w:val="af9"/>
        <w:keepNext/>
        <w:rPr>
          <w:rtl/>
          <w:lang w:eastAsia="he-IL"/>
        </w:rPr>
      </w:pPr>
      <w:bookmarkStart w:id="4068" w:name="ET_guest_אשר_שחר_350"/>
      <w:r w:rsidRPr="003D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3D498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8"/>
    </w:p>
    <w:p w14:paraId="3602ED4B" w14:textId="77777777" w:rsidR="003D4987" w:rsidRDefault="003D4987" w:rsidP="003D4987">
      <w:pPr>
        <w:pStyle w:val="KeepWithNext"/>
        <w:rPr>
          <w:rtl/>
          <w:lang w:eastAsia="he-IL"/>
        </w:rPr>
      </w:pPr>
    </w:p>
    <w:p w14:paraId="6B06A795" w14:textId="0F27CD97" w:rsidR="003D4987" w:rsidRDefault="003D4987" w:rsidP="003D4987">
      <w:pPr>
        <w:rPr>
          <w:rtl/>
          <w:lang w:eastAsia="he-IL"/>
        </w:rPr>
      </w:pPr>
      <w:bookmarkStart w:id="4069" w:name="_ETM_Q1_4251522"/>
      <w:bookmarkStart w:id="4070" w:name="_ETM_Q1_4251557"/>
      <w:bookmarkEnd w:id="4069"/>
      <w:bookmarkEnd w:id="4070"/>
      <w:r>
        <w:rPr>
          <w:rFonts w:hint="cs"/>
          <w:rtl/>
          <w:lang w:eastAsia="he-IL"/>
        </w:rPr>
        <w:t xml:space="preserve">הפרקליטות אמרו </w:t>
      </w:r>
      <w:bookmarkStart w:id="4071" w:name="_ETM_Q1_4253128"/>
      <w:bookmarkEnd w:id="4071"/>
      <w:r>
        <w:rPr>
          <w:rFonts w:hint="cs"/>
          <w:rtl/>
          <w:lang w:eastAsia="he-IL"/>
        </w:rPr>
        <w:t xml:space="preserve">שמשפחת שחר, אירית ואשר שחר הם נקרופילים. </w:t>
      </w:r>
    </w:p>
    <w:p w14:paraId="70D1A0AD" w14:textId="77777777" w:rsidR="003D4987" w:rsidRDefault="003D4987" w:rsidP="003D4987">
      <w:pPr>
        <w:rPr>
          <w:rtl/>
          <w:lang w:eastAsia="he-IL"/>
        </w:rPr>
      </w:pPr>
      <w:bookmarkStart w:id="4072" w:name="_ETM_Q1_4257583"/>
      <w:bookmarkStart w:id="4073" w:name="_ETM_Q1_4257694"/>
      <w:bookmarkStart w:id="4074" w:name="_ETM_Q1_4258618"/>
      <w:bookmarkEnd w:id="4072"/>
      <w:bookmarkEnd w:id="4073"/>
      <w:bookmarkEnd w:id="4074"/>
    </w:p>
    <w:p w14:paraId="753A52EF" w14:textId="6FFC9A3E" w:rsidR="003D4987" w:rsidRDefault="003D4987" w:rsidP="003D4987">
      <w:pPr>
        <w:pStyle w:val="af9"/>
        <w:keepNext/>
        <w:rPr>
          <w:rtl/>
          <w:lang w:eastAsia="he-IL"/>
        </w:rPr>
      </w:pPr>
      <w:bookmarkStart w:id="4075" w:name="ET_guest_אירית_שחר_351"/>
      <w:r w:rsidRPr="003D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3D498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5"/>
    </w:p>
    <w:p w14:paraId="2BF737C8" w14:textId="77777777" w:rsidR="003D4987" w:rsidRDefault="003D4987" w:rsidP="003D4987">
      <w:pPr>
        <w:pStyle w:val="KeepWithNext"/>
        <w:rPr>
          <w:rtl/>
          <w:lang w:eastAsia="he-IL"/>
        </w:rPr>
      </w:pPr>
    </w:p>
    <w:p w14:paraId="61BB4A6B" w14:textId="17BC3A3F" w:rsidR="003D4987" w:rsidRDefault="003D4987" w:rsidP="003D4987">
      <w:pPr>
        <w:rPr>
          <w:rtl/>
          <w:lang w:eastAsia="he-IL"/>
        </w:rPr>
      </w:pPr>
      <w:bookmarkStart w:id="4076" w:name="_ETM_Q1_4259049"/>
      <w:bookmarkStart w:id="4077" w:name="_ETM_Q1_4259090"/>
      <w:bookmarkEnd w:id="4076"/>
      <w:bookmarkEnd w:id="4077"/>
      <w:r>
        <w:rPr>
          <w:rFonts w:hint="cs"/>
          <w:rtl/>
          <w:lang w:eastAsia="he-IL"/>
        </w:rPr>
        <w:t xml:space="preserve">נכון. </w:t>
      </w:r>
    </w:p>
    <w:p w14:paraId="5D019150" w14:textId="77777777" w:rsidR="003D4987" w:rsidRDefault="003D4987" w:rsidP="003D4987">
      <w:pPr>
        <w:rPr>
          <w:rtl/>
          <w:lang w:eastAsia="he-IL"/>
        </w:rPr>
      </w:pPr>
      <w:bookmarkStart w:id="4078" w:name="_ETM_Q1_4259791"/>
      <w:bookmarkStart w:id="4079" w:name="_ETM_Q1_4259837"/>
      <w:bookmarkEnd w:id="4078"/>
      <w:bookmarkEnd w:id="4079"/>
    </w:p>
    <w:p w14:paraId="0032A73E" w14:textId="12C5D76D" w:rsidR="003D4987" w:rsidRDefault="003D4987" w:rsidP="003D4987">
      <w:pPr>
        <w:pStyle w:val="af9"/>
        <w:keepNext/>
        <w:rPr>
          <w:rtl/>
          <w:lang w:eastAsia="he-IL"/>
        </w:rPr>
      </w:pPr>
      <w:bookmarkStart w:id="4080" w:name="ET_guest_אשר_שחר_352"/>
      <w:r w:rsidRPr="003D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3D498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0"/>
    </w:p>
    <w:p w14:paraId="1B7ACA07" w14:textId="77777777" w:rsidR="003D4987" w:rsidRDefault="003D4987" w:rsidP="003D4987">
      <w:pPr>
        <w:pStyle w:val="KeepWithNext"/>
        <w:rPr>
          <w:rtl/>
          <w:lang w:eastAsia="he-IL"/>
        </w:rPr>
      </w:pPr>
    </w:p>
    <w:p w14:paraId="6AD782D2" w14:textId="227784D9" w:rsidR="003D4987" w:rsidRDefault="003D4987" w:rsidP="003D4987">
      <w:pPr>
        <w:rPr>
          <w:rtl/>
          <w:lang w:eastAsia="he-IL"/>
        </w:rPr>
      </w:pPr>
      <w:bookmarkStart w:id="4081" w:name="_ETM_Q1_4261001"/>
      <w:bookmarkStart w:id="4082" w:name="_ETM_Q1_4261027"/>
      <w:bookmarkEnd w:id="4081"/>
      <w:bookmarkEnd w:id="4082"/>
      <w:r>
        <w:rPr>
          <w:rFonts w:hint="cs"/>
          <w:rtl/>
          <w:lang w:eastAsia="he-IL"/>
        </w:rPr>
        <w:t xml:space="preserve">זה מה </w:t>
      </w:r>
      <w:bookmarkStart w:id="4083" w:name="_ETM_Q1_4261590"/>
      <w:bookmarkEnd w:id="4083"/>
      <w:r>
        <w:rPr>
          <w:rFonts w:hint="cs"/>
          <w:rtl/>
          <w:lang w:eastAsia="he-IL"/>
        </w:rPr>
        <w:t>שהפרקליטות אמ</w:t>
      </w:r>
      <w:bookmarkStart w:id="4084" w:name="_ETM_Q1_4261382"/>
      <w:bookmarkEnd w:id="4084"/>
      <w:r>
        <w:rPr>
          <w:rFonts w:hint="cs"/>
          <w:rtl/>
          <w:lang w:eastAsia="he-IL"/>
        </w:rPr>
        <w:t xml:space="preserve">רה במפגש עורכי דין באילת. היא אמרה </w:t>
      </w:r>
      <w:bookmarkStart w:id="4085" w:name="_ETM_Q1_4263424"/>
      <w:bookmarkEnd w:id="4085"/>
      <w:r>
        <w:rPr>
          <w:rFonts w:hint="cs"/>
          <w:rtl/>
          <w:lang w:eastAsia="he-IL"/>
        </w:rPr>
        <w:t xml:space="preserve">זוג נקרופילים. </w:t>
      </w:r>
      <w:bookmarkStart w:id="4086" w:name="_ETM_Q1_4265584"/>
      <w:bookmarkEnd w:id="4086"/>
    </w:p>
    <w:p w14:paraId="5903A29B" w14:textId="77777777" w:rsidR="003D4987" w:rsidRDefault="003D4987" w:rsidP="003D4987">
      <w:pPr>
        <w:rPr>
          <w:rtl/>
          <w:lang w:eastAsia="he-IL"/>
        </w:rPr>
      </w:pPr>
      <w:bookmarkStart w:id="4087" w:name="_ETM_Q1_4265811"/>
      <w:bookmarkStart w:id="4088" w:name="_ETM_Q1_4265859"/>
      <w:bookmarkEnd w:id="4087"/>
      <w:bookmarkEnd w:id="4088"/>
    </w:p>
    <w:p w14:paraId="43B3ACCD" w14:textId="7AE5D45B" w:rsidR="003D4987" w:rsidRDefault="003D4987" w:rsidP="003D4987">
      <w:pPr>
        <w:pStyle w:val="af9"/>
        <w:keepNext/>
        <w:rPr>
          <w:rtl/>
          <w:lang w:eastAsia="he-IL"/>
        </w:rPr>
      </w:pPr>
      <w:bookmarkStart w:id="4089" w:name="ET_guest_אירית_שחר_353"/>
      <w:r w:rsidRPr="003D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3D498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9"/>
    </w:p>
    <w:p w14:paraId="48C3D0C0" w14:textId="77777777" w:rsidR="003D4987" w:rsidRDefault="003D4987" w:rsidP="003D4987">
      <w:pPr>
        <w:pStyle w:val="KeepWithNext"/>
        <w:rPr>
          <w:rtl/>
          <w:lang w:eastAsia="he-IL"/>
        </w:rPr>
      </w:pPr>
    </w:p>
    <w:p w14:paraId="0B0A8FEF" w14:textId="7F21AD9E" w:rsidR="003D4987" w:rsidRDefault="003D4987" w:rsidP="003D4987">
      <w:pPr>
        <w:rPr>
          <w:rtl/>
          <w:lang w:eastAsia="he-IL"/>
        </w:rPr>
      </w:pPr>
      <w:bookmarkStart w:id="4090" w:name="_ETM_Q1_4267421"/>
      <w:bookmarkStart w:id="4091" w:name="_ETM_Q1_4267454"/>
      <w:bookmarkEnd w:id="4090"/>
      <w:bookmarkEnd w:id="4091"/>
      <w:r>
        <w:rPr>
          <w:rFonts w:hint="cs"/>
          <w:rtl/>
          <w:lang w:eastAsia="he-IL"/>
        </w:rPr>
        <w:t xml:space="preserve">קראו </w:t>
      </w:r>
      <w:bookmarkStart w:id="4092" w:name="_ETM_Q1_4264993"/>
      <w:bookmarkEnd w:id="4092"/>
      <w:r>
        <w:rPr>
          <w:rFonts w:hint="cs"/>
          <w:rtl/>
          <w:lang w:eastAsia="he-IL"/>
        </w:rPr>
        <w:t xml:space="preserve">לנו נקרופילים. </w:t>
      </w:r>
    </w:p>
    <w:p w14:paraId="3CBFC3C3" w14:textId="77777777" w:rsidR="003D4987" w:rsidRDefault="003D4987" w:rsidP="003D4987">
      <w:pPr>
        <w:rPr>
          <w:rtl/>
          <w:lang w:eastAsia="he-IL"/>
        </w:rPr>
      </w:pPr>
      <w:bookmarkStart w:id="4093" w:name="_ETM_Q1_4267003"/>
      <w:bookmarkStart w:id="4094" w:name="_ETM_Q1_4267050"/>
      <w:bookmarkStart w:id="4095" w:name="_ETM_Q1_4268420"/>
      <w:bookmarkEnd w:id="4093"/>
      <w:bookmarkEnd w:id="4094"/>
      <w:bookmarkEnd w:id="4095"/>
    </w:p>
    <w:p w14:paraId="78862231" w14:textId="3D1087FE" w:rsidR="003D4987" w:rsidRDefault="003D4987" w:rsidP="003D4987">
      <w:pPr>
        <w:pStyle w:val="af9"/>
        <w:keepNext/>
        <w:rPr>
          <w:rtl/>
          <w:lang w:eastAsia="he-IL"/>
        </w:rPr>
      </w:pPr>
      <w:bookmarkStart w:id="4096" w:name="ET_guest_ברוך_בן_יגאל_354"/>
      <w:r w:rsidRPr="003D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3D498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6"/>
    </w:p>
    <w:p w14:paraId="0EEE5437" w14:textId="77777777" w:rsidR="003D4987" w:rsidRDefault="003D4987" w:rsidP="003D4987">
      <w:pPr>
        <w:pStyle w:val="KeepWithNext"/>
        <w:rPr>
          <w:rtl/>
          <w:lang w:eastAsia="he-IL"/>
        </w:rPr>
      </w:pPr>
    </w:p>
    <w:p w14:paraId="67FCCBA8" w14:textId="0F6941FF" w:rsidR="003D4987" w:rsidRDefault="003D4987" w:rsidP="003D4987">
      <w:pPr>
        <w:rPr>
          <w:rtl/>
          <w:lang w:eastAsia="he-IL"/>
        </w:rPr>
      </w:pPr>
      <w:bookmarkStart w:id="4097" w:name="_ETM_Q1_4268825"/>
      <w:bookmarkStart w:id="4098" w:name="_ETM_Q1_4268869"/>
      <w:bookmarkStart w:id="4099" w:name="_ETM_Q1_4266249"/>
      <w:bookmarkEnd w:id="4097"/>
      <w:bookmarkEnd w:id="4098"/>
      <w:bookmarkEnd w:id="4099"/>
      <w:r>
        <w:rPr>
          <w:rFonts w:hint="cs"/>
          <w:rtl/>
          <w:lang w:eastAsia="he-IL"/>
        </w:rPr>
        <w:t>אשר, היית שואל אותם אם מישהו מהם</w:t>
      </w:r>
      <w:bookmarkStart w:id="4100" w:name="_ETM_Q1_4270080"/>
      <w:bookmarkEnd w:id="4100"/>
      <w:r>
        <w:rPr>
          <w:rFonts w:hint="cs"/>
          <w:rtl/>
          <w:lang w:eastAsia="he-IL"/>
        </w:rPr>
        <w:t xml:space="preserve"> איבד ילד. היית שו</w:t>
      </w:r>
      <w:bookmarkStart w:id="4101" w:name="_ETM_Q1_4269008"/>
      <w:bookmarkEnd w:id="4101"/>
      <w:r>
        <w:rPr>
          <w:rFonts w:hint="cs"/>
          <w:rtl/>
          <w:lang w:eastAsia="he-IL"/>
        </w:rPr>
        <w:t xml:space="preserve">אל אותם את השאלה הקשה הזאת. </w:t>
      </w:r>
    </w:p>
    <w:p w14:paraId="027BC020" w14:textId="77777777" w:rsidR="003D4987" w:rsidRDefault="003D4987" w:rsidP="003D4987">
      <w:pPr>
        <w:rPr>
          <w:rtl/>
          <w:lang w:eastAsia="he-IL"/>
        </w:rPr>
      </w:pPr>
      <w:bookmarkStart w:id="4102" w:name="_ETM_Q1_4271431"/>
      <w:bookmarkStart w:id="4103" w:name="_ETM_Q1_4271484"/>
      <w:bookmarkStart w:id="4104" w:name="_ETM_Q1_4272396"/>
      <w:bookmarkEnd w:id="4102"/>
      <w:bookmarkEnd w:id="4103"/>
      <w:bookmarkEnd w:id="4104"/>
    </w:p>
    <w:p w14:paraId="1A6BCBE5" w14:textId="6661F434" w:rsidR="003D4987" w:rsidRDefault="003D4987" w:rsidP="003D4987">
      <w:pPr>
        <w:pStyle w:val="af9"/>
        <w:keepNext/>
        <w:rPr>
          <w:rtl/>
          <w:lang w:eastAsia="he-IL"/>
        </w:rPr>
      </w:pPr>
      <w:bookmarkStart w:id="4105" w:name="ET_guest_אשר_שחר_355"/>
      <w:r w:rsidRPr="003D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3D498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5"/>
    </w:p>
    <w:p w14:paraId="01F60548" w14:textId="77777777" w:rsidR="003D4987" w:rsidRDefault="003D4987" w:rsidP="003D4987">
      <w:pPr>
        <w:pStyle w:val="KeepWithNext"/>
        <w:rPr>
          <w:rtl/>
          <w:lang w:eastAsia="he-IL"/>
        </w:rPr>
      </w:pPr>
    </w:p>
    <w:p w14:paraId="55E2B0DA" w14:textId="59B9A742" w:rsidR="003D4987" w:rsidRDefault="003D4987" w:rsidP="003D4987">
      <w:pPr>
        <w:rPr>
          <w:rtl/>
          <w:lang w:eastAsia="he-IL"/>
        </w:rPr>
      </w:pPr>
      <w:bookmarkStart w:id="4106" w:name="_ETM_Q1_4272787"/>
      <w:bookmarkStart w:id="4107" w:name="_ETM_Q1_4272826"/>
      <w:bookmarkEnd w:id="4106"/>
      <w:bookmarkEnd w:id="4107"/>
      <w:r>
        <w:rPr>
          <w:rFonts w:hint="cs"/>
          <w:rtl/>
          <w:lang w:eastAsia="he-IL"/>
        </w:rPr>
        <w:t xml:space="preserve">לא, </w:t>
      </w:r>
      <w:bookmarkStart w:id="4108" w:name="_ETM_Q1_4273206"/>
      <w:bookmarkEnd w:id="4108"/>
      <w:r>
        <w:rPr>
          <w:rFonts w:hint="cs"/>
          <w:rtl/>
          <w:lang w:eastAsia="he-IL"/>
        </w:rPr>
        <w:t>אז אני לא ש</w:t>
      </w:r>
      <w:bookmarkStart w:id="4109" w:name="_ETM_Q1_4271401"/>
      <w:bookmarkEnd w:id="4109"/>
      <w:r>
        <w:rPr>
          <w:rFonts w:hint="cs"/>
          <w:rtl/>
          <w:lang w:eastAsia="he-IL"/>
        </w:rPr>
        <w:t xml:space="preserve">אלתי את השאלה. </w:t>
      </w:r>
      <w:bookmarkStart w:id="4110" w:name="_ETM_Q1_4271415"/>
      <w:bookmarkEnd w:id="4110"/>
      <w:r w:rsidR="0045014E">
        <w:rPr>
          <w:rFonts w:hint="cs"/>
          <w:rtl/>
          <w:lang w:eastAsia="he-IL"/>
        </w:rPr>
        <w:t xml:space="preserve">אני שמתי להם </w:t>
      </w:r>
      <w:bookmarkStart w:id="4111" w:name="_ETM_Q1_4275641"/>
      <w:bookmarkEnd w:id="4111"/>
      <w:r w:rsidR="0045014E">
        <w:rPr>
          <w:rFonts w:hint="cs"/>
          <w:rtl/>
          <w:lang w:eastAsia="he-IL"/>
        </w:rPr>
        <w:t xml:space="preserve">תמונה של הבן שלי. </w:t>
      </w:r>
    </w:p>
    <w:p w14:paraId="7852EFC9" w14:textId="77777777" w:rsidR="0045014E" w:rsidRDefault="0045014E" w:rsidP="003D4987">
      <w:pPr>
        <w:rPr>
          <w:rtl/>
          <w:lang w:eastAsia="he-IL"/>
        </w:rPr>
      </w:pPr>
      <w:bookmarkStart w:id="4112" w:name="_ETM_Q1_4278074"/>
      <w:bookmarkStart w:id="4113" w:name="_ETM_Q1_4278113"/>
      <w:bookmarkStart w:id="4114" w:name="_ETM_Q1_4275549"/>
      <w:bookmarkStart w:id="4115" w:name="_ETM_Q1_4275909"/>
      <w:bookmarkEnd w:id="4112"/>
      <w:bookmarkEnd w:id="4113"/>
      <w:bookmarkEnd w:id="4114"/>
      <w:bookmarkEnd w:id="4115"/>
    </w:p>
    <w:p w14:paraId="62F33D02" w14:textId="42495CE4" w:rsidR="0045014E" w:rsidRDefault="0045014E" w:rsidP="0045014E">
      <w:pPr>
        <w:pStyle w:val="af6"/>
        <w:keepNext/>
        <w:rPr>
          <w:rtl/>
        </w:rPr>
      </w:pPr>
      <w:bookmarkStart w:id="4116" w:name="ET_yor_5807_356"/>
      <w:r w:rsidRPr="0045014E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45014E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14:paraId="777DE723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44756D9A" w14:textId="2A51D2FF" w:rsidR="0045014E" w:rsidRDefault="0045014E" w:rsidP="0045014E">
      <w:pPr>
        <w:rPr>
          <w:rtl/>
          <w:lang w:eastAsia="he-IL"/>
        </w:rPr>
      </w:pPr>
      <w:bookmarkStart w:id="4117" w:name="_ETM_Q1_4276333"/>
      <w:bookmarkStart w:id="4118" w:name="_ETM_Q1_4276393"/>
      <w:bookmarkEnd w:id="4117"/>
      <w:bookmarkEnd w:id="4118"/>
      <w:r>
        <w:rPr>
          <w:rFonts w:hint="cs"/>
          <w:rtl/>
          <w:lang w:eastAsia="he-IL"/>
        </w:rPr>
        <w:t xml:space="preserve">חברים, אין יותר מכם. </w:t>
      </w:r>
    </w:p>
    <w:p w14:paraId="00789838" w14:textId="77777777" w:rsidR="0045014E" w:rsidRDefault="0045014E" w:rsidP="0045014E">
      <w:pPr>
        <w:rPr>
          <w:rtl/>
          <w:lang w:eastAsia="he-IL"/>
        </w:rPr>
      </w:pPr>
      <w:bookmarkStart w:id="4119" w:name="_ETM_Q1_4278473"/>
      <w:bookmarkStart w:id="4120" w:name="_ETM_Q1_4278536"/>
      <w:bookmarkStart w:id="4121" w:name="_ETM_Q1_4279486"/>
      <w:bookmarkEnd w:id="4119"/>
      <w:bookmarkEnd w:id="4120"/>
      <w:bookmarkEnd w:id="4121"/>
    </w:p>
    <w:p w14:paraId="63632EBC" w14:textId="4CCE5383" w:rsidR="0045014E" w:rsidRDefault="0045014E" w:rsidP="0045014E">
      <w:pPr>
        <w:pStyle w:val="a4"/>
        <w:keepNext/>
        <w:rPr>
          <w:rtl/>
        </w:rPr>
      </w:pPr>
      <w:bookmarkStart w:id="4122" w:name="ET_speaker_5300_357"/>
      <w:r w:rsidRPr="0045014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5014E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122"/>
    </w:p>
    <w:p w14:paraId="3E8E0D96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63F019EA" w14:textId="77EA2A1B" w:rsidR="0045014E" w:rsidRDefault="0045014E" w:rsidP="0045014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123" w:name="_ETM_Q1_4279986"/>
      <w:bookmarkStart w:id="4124" w:name="_ETM_Q1_4280025"/>
      <w:bookmarkEnd w:id="4123"/>
      <w:bookmarkEnd w:id="4124"/>
      <w:r>
        <w:rPr>
          <w:rFonts w:hint="cs"/>
          <w:rtl/>
          <w:lang w:eastAsia="he-IL"/>
        </w:rPr>
        <w:t xml:space="preserve">ה </w:t>
      </w:r>
      <w:bookmarkStart w:id="4125" w:name="_ETM_Q1_4280182"/>
      <w:bookmarkEnd w:id="4125"/>
      <w:r>
        <w:rPr>
          <w:rFonts w:hint="cs"/>
          <w:rtl/>
          <w:lang w:eastAsia="he-IL"/>
        </w:rPr>
        <w:t>מזעזע בעינ</w:t>
      </w:r>
      <w:bookmarkStart w:id="4126" w:name="_ETM_Q1_4278782"/>
      <w:bookmarkEnd w:id="4126"/>
      <w:r>
        <w:rPr>
          <w:rFonts w:hint="cs"/>
          <w:rtl/>
          <w:lang w:eastAsia="he-IL"/>
        </w:rPr>
        <w:t xml:space="preserve">יי. </w:t>
      </w:r>
      <w:bookmarkStart w:id="4127" w:name="_ETM_Q1_4279185"/>
      <w:bookmarkEnd w:id="4127"/>
    </w:p>
    <w:p w14:paraId="63A8513A" w14:textId="77777777" w:rsidR="0045014E" w:rsidRDefault="0045014E" w:rsidP="0045014E">
      <w:pPr>
        <w:rPr>
          <w:rtl/>
          <w:lang w:eastAsia="he-IL"/>
        </w:rPr>
      </w:pPr>
      <w:bookmarkStart w:id="4128" w:name="_ETM_Q1_4279340"/>
      <w:bookmarkStart w:id="4129" w:name="_ETM_Q1_4281481"/>
      <w:bookmarkEnd w:id="4128"/>
      <w:bookmarkEnd w:id="4129"/>
    </w:p>
    <w:p w14:paraId="17E92682" w14:textId="54C01B29" w:rsidR="0045014E" w:rsidRDefault="0045014E" w:rsidP="0045014E">
      <w:pPr>
        <w:pStyle w:val="af6"/>
        <w:keepNext/>
        <w:rPr>
          <w:rtl/>
        </w:rPr>
      </w:pPr>
      <w:bookmarkStart w:id="4130" w:name="ET_yor_5807_358"/>
      <w:r w:rsidRPr="0045014E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45014E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130"/>
    </w:p>
    <w:p w14:paraId="576C9A1B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2DA7A5AA" w14:textId="748857C6" w:rsidR="0045014E" w:rsidRDefault="0045014E" w:rsidP="0045014E">
      <w:pPr>
        <w:rPr>
          <w:rtl/>
          <w:lang w:eastAsia="he-IL"/>
        </w:rPr>
      </w:pPr>
      <w:bookmarkStart w:id="4131" w:name="_ETM_Q1_4281998"/>
      <w:bookmarkStart w:id="4132" w:name="_ETM_Q1_4282042"/>
      <w:bookmarkEnd w:id="4131"/>
      <w:bookmarkEnd w:id="4132"/>
      <w:r>
        <w:rPr>
          <w:rFonts w:hint="cs"/>
          <w:rtl/>
          <w:lang w:eastAsia="he-IL"/>
        </w:rPr>
        <w:t>נכון</w:t>
      </w:r>
      <w:bookmarkStart w:id="4133" w:name="_ETM_Q1_4279316"/>
      <w:bookmarkEnd w:id="4133"/>
      <w:r>
        <w:rPr>
          <w:rFonts w:hint="cs"/>
          <w:rtl/>
          <w:lang w:eastAsia="he-IL"/>
        </w:rPr>
        <w:t xml:space="preserve">. זה מזעזע, זה מיותר. זה לא, </w:t>
      </w:r>
      <w:bookmarkStart w:id="4134" w:name="_ETM_Q1_4284376"/>
      <w:bookmarkEnd w:id="4134"/>
      <w:r>
        <w:rPr>
          <w:rFonts w:hint="cs"/>
          <w:rtl/>
          <w:lang w:eastAsia="he-IL"/>
        </w:rPr>
        <w:t>תקשיב, אין מי</w:t>
      </w:r>
      <w:bookmarkStart w:id="4135" w:name="_ETM_Q1_4282862"/>
      <w:bookmarkEnd w:id="4135"/>
      <w:r>
        <w:rPr>
          <w:rFonts w:hint="cs"/>
          <w:rtl/>
          <w:lang w:eastAsia="he-IL"/>
        </w:rPr>
        <w:t xml:space="preserve">לים. עדיף לשתוק מאשר להגיב על דבר כזה. </w:t>
      </w:r>
      <w:bookmarkStart w:id="4136" w:name="_ETM_Q1_4288040"/>
      <w:bookmarkEnd w:id="4136"/>
      <w:r>
        <w:rPr>
          <w:rFonts w:hint="cs"/>
          <w:rtl/>
          <w:lang w:eastAsia="he-IL"/>
        </w:rPr>
        <w:t>איום ונורא. אבל אנחנו רו</w:t>
      </w:r>
      <w:bookmarkStart w:id="4137" w:name="_ETM_Q1_4289284"/>
      <w:bookmarkEnd w:id="4137"/>
      <w:r>
        <w:rPr>
          <w:rFonts w:hint="cs"/>
          <w:rtl/>
          <w:lang w:eastAsia="he-IL"/>
        </w:rPr>
        <w:t xml:space="preserve">צים, הורים יקרים, לכם יש </w:t>
      </w:r>
      <w:bookmarkStart w:id="4138" w:name="_ETM_Q1_4293455"/>
      <w:bookmarkEnd w:id="4138"/>
      <w:r>
        <w:rPr>
          <w:rFonts w:hint="cs"/>
          <w:rtl/>
          <w:lang w:eastAsia="he-IL"/>
        </w:rPr>
        <w:t>את האינטרס ה</w:t>
      </w:r>
      <w:bookmarkStart w:id="4139" w:name="_ETM_Q1_4291590"/>
      <w:bookmarkEnd w:id="4139"/>
      <w:r>
        <w:rPr>
          <w:rFonts w:hint="cs"/>
          <w:rtl/>
          <w:lang w:eastAsia="he-IL"/>
        </w:rPr>
        <w:t>גדול ביותר מבין כל מי שיושב כאן</w:t>
      </w:r>
      <w:bookmarkStart w:id="4140" w:name="_ETM_Q1_4292886"/>
      <w:bookmarkEnd w:id="4140"/>
      <w:r>
        <w:rPr>
          <w:rFonts w:hint="cs"/>
          <w:rtl/>
          <w:lang w:eastAsia="he-IL"/>
        </w:rPr>
        <w:t xml:space="preserve">, </w:t>
      </w:r>
      <w:bookmarkStart w:id="4141" w:name="_ETM_Q1_4296304"/>
      <w:bookmarkEnd w:id="4141"/>
      <w:r>
        <w:rPr>
          <w:rFonts w:hint="cs"/>
          <w:rtl/>
          <w:lang w:eastAsia="he-IL"/>
        </w:rPr>
        <w:t xml:space="preserve">להתקדם עם החוק. אמת? אז אני ממש מבקשת מכם להמשיך </w:t>
      </w:r>
      <w:bookmarkStart w:id="4142" w:name="_ETM_Q1_4301322"/>
      <w:bookmarkEnd w:id="4142"/>
      <w:r>
        <w:rPr>
          <w:rFonts w:hint="cs"/>
          <w:rtl/>
          <w:lang w:eastAsia="he-IL"/>
        </w:rPr>
        <w:t>בהקראה, כדי שנוכל להתקדם כמה שיותר מהר. יש בפנינו</w:t>
      </w:r>
      <w:bookmarkStart w:id="4143" w:name="_ETM_Q1_4307060"/>
      <w:bookmarkEnd w:id="4143"/>
      <w:r>
        <w:rPr>
          <w:rFonts w:hint="cs"/>
          <w:rtl/>
          <w:lang w:eastAsia="he-IL"/>
        </w:rPr>
        <w:t xml:space="preserve"> הרבה מאוד חומר </w:t>
      </w:r>
      <w:bookmarkStart w:id="4144" w:name="_ETM_Q1_4305754"/>
      <w:bookmarkEnd w:id="4144"/>
      <w:r>
        <w:rPr>
          <w:rFonts w:hint="cs"/>
          <w:rtl/>
          <w:lang w:eastAsia="he-IL"/>
        </w:rPr>
        <w:t>שאנחנו רוצים לה</w:t>
      </w:r>
      <w:bookmarkStart w:id="4145" w:name="_ETM_Q1_4307045"/>
      <w:bookmarkEnd w:id="4145"/>
      <w:r>
        <w:rPr>
          <w:rFonts w:hint="cs"/>
          <w:rtl/>
          <w:lang w:eastAsia="he-IL"/>
        </w:rPr>
        <w:t xml:space="preserve">ספיק. </w:t>
      </w:r>
    </w:p>
    <w:p w14:paraId="0C074C7C" w14:textId="77777777" w:rsidR="0045014E" w:rsidRDefault="0045014E" w:rsidP="0045014E">
      <w:pPr>
        <w:rPr>
          <w:rtl/>
          <w:lang w:eastAsia="he-IL"/>
        </w:rPr>
      </w:pPr>
      <w:bookmarkStart w:id="4146" w:name="_ETM_Q1_4308611"/>
      <w:bookmarkStart w:id="4147" w:name="_ETM_Q1_4308673"/>
      <w:bookmarkStart w:id="4148" w:name="_ETM_Q1_4309714"/>
      <w:bookmarkEnd w:id="4146"/>
      <w:bookmarkEnd w:id="4147"/>
      <w:bookmarkEnd w:id="4148"/>
    </w:p>
    <w:p w14:paraId="254F1FF9" w14:textId="47BB0921" w:rsidR="0045014E" w:rsidRDefault="0045014E" w:rsidP="0045014E">
      <w:pPr>
        <w:pStyle w:val="a4"/>
        <w:keepNext/>
        <w:rPr>
          <w:rtl/>
        </w:rPr>
      </w:pPr>
      <w:bookmarkStart w:id="4149" w:name="ET_speaker_5300_359"/>
      <w:r w:rsidRPr="0045014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5014E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149"/>
    </w:p>
    <w:p w14:paraId="6FBC250C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5E367619" w14:textId="2AD05C4D" w:rsidR="0045014E" w:rsidRDefault="0045014E" w:rsidP="0045014E">
      <w:pPr>
        <w:rPr>
          <w:rtl/>
          <w:lang w:eastAsia="he-IL"/>
        </w:rPr>
      </w:pPr>
      <w:bookmarkStart w:id="4150" w:name="_ETM_Q1_4310284"/>
      <w:bookmarkStart w:id="4151" w:name="_ETM_Q1_4310329"/>
      <w:bookmarkEnd w:id="4150"/>
      <w:bookmarkEnd w:id="4151"/>
      <w:r>
        <w:rPr>
          <w:rFonts w:hint="cs"/>
          <w:rtl/>
          <w:lang w:eastAsia="he-IL"/>
        </w:rPr>
        <w:t>תמשיכי בהקר</w:t>
      </w:r>
      <w:bookmarkStart w:id="4152" w:name="_ETM_Q1_4308701"/>
      <w:bookmarkEnd w:id="4152"/>
      <w:r>
        <w:rPr>
          <w:rFonts w:hint="cs"/>
          <w:rtl/>
          <w:lang w:eastAsia="he-IL"/>
        </w:rPr>
        <w:t xml:space="preserve">אה. </w:t>
      </w:r>
      <w:bookmarkStart w:id="4153" w:name="_ETM_Q1_4309867"/>
      <w:bookmarkEnd w:id="4153"/>
      <w:r>
        <w:rPr>
          <w:rFonts w:hint="cs"/>
          <w:rtl/>
          <w:lang w:eastAsia="he-IL"/>
        </w:rPr>
        <w:t xml:space="preserve">אני מתנצלת, אני אתכם. </w:t>
      </w:r>
    </w:p>
    <w:p w14:paraId="2D8FD239" w14:textId="77777777" w:rsidR="0045014E" w:rsidRDefault="0045014E" w:rsidP="0045014E">
      <w:pPr>
        <w:rPr>
          <w:rtl/>
          <w:lang w:eastAsia="he-IL"/>
        </w:rPr>
      </w:pPr>
      <w:bookmarkStart w:id="4154" w:name="_ETM_Q1_4312591"/>
      <w:bookmarkStart w:id="4155" w:name="_ETM_Q1_4312654"/>
      <w:bookmarkEnd w:id="4154"/>
      <w:bookmarkEnd w:id="4155"/>
    </w:p>
    <w:p w14:paraId="40C641C1" w14:textId="361BA5F8" w:rsidR="0045014E" w:rsidRDefault="0045014E" w:rsidP="0045014E">
      <w:pPr>
        <w:pStyle w:val="af6"/>
        <w:keepNext/>
        <w:rPr>
          <w:rtl/>
        </w:rPr>
      </w:pPr>
      <w:bookmarkStart w:id="4156" w:name="ET_yor_5807_360"/>
      <w:r w:rsidRPr="0045014E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45014E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156"/>
    </w:p>
    <w:p w14:paraId="7E77EBA3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2F72F7A7" w14:textId="694EC38A" w:rsidR="0045014E" w:rsidRDefault="0045014E" w:rsidP="0045014E">
      <w:pPr>
        <w:rPr>
          <w:rtl/>
          <w:lang w:eastAsia="he-IL"/>
        </w:rPr>
      </w:pPr>
      <w:bookmarkStart w:id="4157" w:name="_ETM_Q1_4311184"/>
      <w:bookmarkStart w:id="4158" w:name="_ETM_Q1_4311221"/>
      <w:bookmarkEnd w:id="4157"/>
      <w:bookmarkEnd w:id="4158"/>
      <w:r>
        <w:rPr>
          <w:rFonts w:hint="cs"/>
          <w:rtl/>
          <w:lang w:eastAsia="he-IL"/>
        </w:rPr>
        <w:t xml:space="preserve">נמשיך. אני אעדכן אותך, מירב. </w:t>
      </w:r>
      <w:bookmarkStart w:id="4159" w:name="_ETM_Q1_4314914"/>
      <w:bookmarkEnd w:id="4159"/>
      <w:r>
        <w:rPr>
          <w:rFonts w:hint="cs"/>
          <w:rtl/>
          <w:lang w:eastAsia="he-IL"/>
        </w:rPr>
        <w:t xml:space="preserve">ממשיכים </w:t>
      </w:r>
      <w:bookmarkStart w:id="4160" w:name="_ETM_Q1_4315867"/>
      <w:bookmarkEnd w:id="4160"/>
      <w:r>
        <w:rPr>
          <w:rFonts w:hint="cs"/>
          <w:rtl/>
          <w:lang w:eastAsia="he-IL"/>
        </w:rPr>
        <w:t xml:space="preserve">בהקראה. </w:t>
      </w:r>
      <w:bookmarkStart w:id="4161" w:name="_ETM_Q1_4316262"/>
      <w:bookmarkEnd w:id="4161"/>
    </w:p>
    <w:p w14:paraId="6BA7AFDC" w14:textId="77777777" w:rsidR="0045014E" w:rsidRDefault="0045014E" w:rsidP="0045014E">
      <w:pPr>
        <w:rPr>
          <w:rtl/>
          <w:lang w:eastAsia="he-IL"/>
        </w:rPr>
      </w:pPr>
      <w:bookmarkStart w:id="4162" w:name="_ETM_Q1_4319439"/>
      <w:bookmarkStart w:id="4163" w:name="_ETM_Q1_4319475"/>
      <w:bookmarkStart w:id="4164" w:name="_ETM_Q1_4320230"/>
      <w:bookmarkEnd w:id="4162"/>
      <w:bookmarkEnd w:id="4163"/>
      <w:bookmarkEnd w:id="4164"/>
    </w:p>
    <w:p w14:paraId="2E4E3775" w14:textId="673F52E9" w:rsidR="0045014E" w:rsidRDefault="0045014E" w:rsidP="0045014E">
      <w:pPr>
        <w:pStyle w:val="a4"/>
        <w:keepNext/>
        <w:rPr>
          <w:rtl/>
        </w:rPr>
      </w:pPr>
      <w:bookmarkStart w:id="4165" w:name="ET_speaker_נעה_בן_שבת_361"/>
      <w:r w:rsidRPr="004501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014E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165"/>
    </w:p>
    <w:p w14:paraId="77C9BCAC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78D212B3" w14:textId="17FBC52B" w:rsidR="0045014E" w:rsidRDefault="0045014E" w:rsidP="0045014E">
      <w:pPr>
        <w:rPr>
          <w:rtl/>
          <w:lang w:eastAsia="he-IL"/>
        </w:rPr>
      </w:pPr>
      <w:bookmarkStart w:id="4166" w:name="_ETM_Q1_4320592"/>
      <w:bookmarkStart w:id="4167" w:name="_ETM_Q1_4320615"/>
      <w:bookmarkEnd w:id="4166"/>
      <w:bookmarkEnd w:id="4167"/>
      <w:r>
        <w:rPr>
          <w:rFonts w:hint="cs"/>
          <w:rtl/>
          <w:lang w:eastAsia="he-IL"/>
        </w:rPr>
        <w:t>עכשיו יש, אני רק רוצה להעיר לג</w:t>
      </w:r>
      <w:bookmarkStart w:id="4168" w:name="_ETM_Q1_4320541"/>
      <w:bookmarkEnd w:id="4168"/>
      <w:r>
        <w:rPr>
          <w:rFonts w:hint="cs"/>
          <w:rtl/>
          <w:lang w:eastAsia="he-IL"/>
        </w:rPr>
        <w:t xml:space="preserve">בי ההערה האחרונה. </w:t>
      </w:r>
      <w:bookmarkStart w:id="4169" w:name="_ETM_Q1_4322614"/>
      <w:bookmarkEnd w:id="4169"/>
      <w:r>
        <w:rPr>
          <w:rFonts w:hint="cs"/>
          <w:rtl/>
          <w:lang w:eastAsia="he-IL"/>
        </w:rPr>
        <w:t>חוק האנט</w:t>
      </w:r>
      <w:bookmarkStart w:id="4170" w:name="_ETM_Q1_4321310"/>
      <w:bookmarkEnd w:id="4170"/>
      <w:r>
        <w:rPr>
          <w:rFonts w:hint="cs"/>
          <w:rtl/>
          <w:lang w:eastAsia="he-IL"/>
        </w:rPr>
        <w:t>ומיה והפתולוגיה חל על השתלת, על נטילת האיברים, אבל</w:t>
      </w:r>
      <w:bookmarkStart w:id="4171" w:name="_ETM_Q1_4329770"/>
      <w:bookmarkEnd w:id="4171"/>
      <w:r>
        <w:rPr>
          <w:rFonts w:hint="cs"/>
          <w:rtl/>
          <w:lang w:eastAsia="he-IL"/>
        </w:rPr>
        <w:t xml:space="preserve"> לא, אנחנו קובעים פה שהוא לא חל לגבי נטילת הזרע. </w:t>
      </w:r>
      <w:bookmarkStart w:id="4172" w:name="_ETM_Q1_4334315"/>
      <w:bookmarkEnd w:id="4172"/>
      <w:r>
        <w:rPr>
          <w:rFonts w:hint="cs"/>
          <w:rtl/>
          <w:lang w:eastAsia="he-IL"/>
        </w:rPr>
        <w:t xml:space="preserve">זה מה שקראנו </w:t>
      </w:r>
      <w:bookmarkStart w:id="4173" w:name="_ETM_Q1_4333304"/>
      <w:bookmarkEnd w:id="4173"/>
      <w:r>
        <w:rPr>
          <w:rFonts w:hint="cs"/>
          <w:rtl/>
          <w:lang w:eastAsia="he-IL"/>
        </w:rPr>
        <w:t xml:space="preserve">סעיף </w:t>
      </w:r>
      <w:bookmarkStart w:id="4174" w:name="_ETM_Q1_4333410"/>
      <w:bookmarkEnd w:id="4174"/>
      <w:r>
        <w:rPr>
          <w:rFonts w:hint="cs"/>
          <w:rtl/>
          <w:lang w:eastAsia="he-IL"/>
        </w:rPr>
        <w:t>(ז) שקר</w:t>
      </w:r>
      <w:bookmarkStart w:id="4175" w:name="_ETM_Q1_4334000"/>
      <w:bookmarkEnd w:id="4175"/>
      <w:r>
        <w:rPr>
          <w:rFonts w:hint="cs"/>
          <w:rtl/>
          <w:lang w:eastAsia="he-IL"/>
        </w:rPr>
        <w:t xml:space="preserve">אנו. </w:t>
      </w:r>
      <w:bookmarkStart w:id="4176" w:name="_ETM_Q1_4334754"/>
      <w:bookmarkEnd w:id="4176"/>
    </w:p>
    <w:p w14:paraId="23185569" w14:textId="77777777" w:rsidR="0045014E" w:rsidRDefault="0045014E" w:rsidP="0045014E">
      <w:pPr>
        <w:rPr>
          <w:rtl/>
          <w:lang w:eastAsia="he-IL"/>
        </w:rPr>
      </w:pPr>
      <w:bookmarkStart w:id="4177" w:name="_ETM_Q1_4335053"/>
      <w:bookmarkStart w:id="4178" w:name="_ETM_Q1_4335095"/>
      <w:bookmarkStart w:id="4179" w:name="_ETM_Q1_4335818"/>
      <w:bookmarkEnd w:id="4177"/>
      <w:bookmarkEnd w:id="4178"/>
      <w:bookmarkEnd w:id="4179"/>
    </w:p>
    <w:p w14:paraId="1E0AE736" w14:textId="128DA8CE" w:rsidR="0045014E" w:rsidRDefault="0045014E" w:rsidP="0045014E">
      <w:pPr>
        <w:pStyle w:val="af6"/>
        <w:keepNext/>
        <w:rPr>
          <w:rtl/>
        </w:rPr>
      </w:pPr>
      <w:bookmarkStart w:id="4180" w:name="ET_yor_5807_362"/>
      <w:r w:rsidRPr="0045014E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45014E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180"/>
    </w:p>
    <w:p w14:paraId="363C87BA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03215B3A" w14:textId="395BB477" w:rsidR="0045014E" w:rsidRDefault="0045014E" w:rsidP="0045014E">
      <w:pPr>
        <w:rPr>
          <w:rtl/>
          <w:lang w:eastAsia="he-IL"/>
        </w:rPr>
      </w:pPr>
      <w:bookmarkStart w:id="4181" w:name="_ETM_Q1_4336177"/>
      <w:bookmarkStart w:id="4182" w:name="_ETM_Q1_4336201"/>
      <w:bookmarkEnd w:id="4181"/>
      <w:bookmarkEnd w:id="4182"/>
      <w:r>
        <w:rPr>
          <w:rFonts w:hint="cs"/>
          <w:rtl/>
          <w:lang w:eastAsia="he-IL"/>
        </w:rPr>
        <w:t xml:space="preserve">הקראת את </w:t>
      </w:r>
      <w:bookmarkStart w:id="4183" w:name="_ETM_Q1_4334021"/>
      <w:bookmarkEnd w:id="4183"/>
      <w:r>
        <w:rPr>
          <w:rFonts w:hint="cs"/>
          <w:rtl/>
          <w:lang w:eastAsia="he-IL"/>
        </w:rPr>
        <w:t xml:space="preserve">(ח). </w:t>
      </w:r>
      <w:bookmarkStart w:id="4184" w:name="_ETM_Q1_4336243"/>
      <w:bookmarkEnd w:id="4184"/>
    </w:p>
    <w:p w14:paraId="1B70DF46" w14:textId="77777777" w:rsidR="0045014E" w:rsidRDefault="0045014E" w:rsidP="0045014E">
      <w:pPr>
        <w:rPr>
          <w:rtl/>
          <w:lang w:eastAsia="he-IL"/>
        </w:rPr>
      </w:pPr>
      <w:bookmarkStart w:id="4185" w:name="_ETM_Q1_4336515"/>
      <w:bookmarkStart w:id="4186" w:name="_ETM_Q1_4336553"/>
      <w:bookmarkStart w:id="4187" w:name="_ETM_Q1_4334845"/>
      <w:bookmarkEnd w:id="4185"/>
      <w:bookmarkEnd w:id="4186"/>
      <w:bookmarkEnd w:id="4187"/>
    </w:p>
    <w:p w14:paraId="287654FE" w14:textId="7269233F" w:rsidR="0045014E" w:rsidRDefault="0045014E" w:rsidP="0045014E">
      <w:pPr>
        <w:pStyle w:val="a4"/>
        <w:keepNext/>
        <w:rPr>
          <w:rtl/>
        </w:rPr>
      </w:pPr>
      <w:bookmarkStart w:id="4188" w:name="ET_speaker_נעה_בן_שבת_363"/>
      <w:r w:rsidRPr="004501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014E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188"/>
    </w:p>
    <w:p w14:paraId="073A3BE5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24FD7A17" w14:textId="4D1F6E8D" w:rsidR="0045014E" w:rsidRDefault="0045014E" w:rsidP="0045014E">
      <w:pPr>
        <w:rPr>
          <w:rtl/>
          <w:lang w:eastAsia="he-IL"/>
        </w:rPr>
      </w:pPr>
      <w:bookmarkStart w:id="4189" w:name="_ETM_Q1_4335223"/>
      <w:bookmarkStart w:id="4190" w:name="_ETM_Q1_4335247"/>
      <w:bookmarkEnd w:id="4189"/>
      <w:bookmarkEnd w:id="4190"/>
      <w:r>
        <w:rPr>
          <w:rFonts w:hint="cs"/>
          <w:rtl/>
          <w:lang w:eastAsia="he-IL"/>
        </w:rPr>
        <w:t xml:space="preserve">עכשיו סעיף (ח). </w:t>
      </w:r>
      <w:bookmarkStart w:id="4191" w:name="_ETM_Q1_4335682"/>
      <w:bookmarkEnd w:id="4191"/>
      <w:r>
        <w:rPr>
          <w:rFonts w:hint="cs"/>
          <w:rtl/>
          <w:lang w:eastAsia="he-IL"/>
        </w:rPr>
        <w:t xml:space="preserve">לא קראנו. </w:t>
      </w:r>
    </w:p>
    <w:p w14:paraId="551700CA" w14:textId="77777777" w:rsidR="0045014E" w:rsidRDefault="0045014E" w:rsidP="0045014E">
      <w:pPr>
        <w:rPr>
          <w:rtl/>
          <w:lang w:eastAsia="he-IL"/>
        </w:rPr>
      </w:pPr>
      <w:bookmarkStart w:id="4192" w:name="_ETM_Q1_4337359"/>
      <w:bookmarkStart w:id="4193" w:name="_ETM_Q1_4337400"/>
      <w:bookmarkStart w:id="4194" w:name="_ETM_Q1_4334911"/>
      <w:bookmarkStart w:id="4195" w:name="_ETM_Q1_4335155"/>
      <w:bookmarkEnd w:id="4192"/>
      <w:bookmarkEnd w:id="4193"/>
      <w:bookmarkEnd w:id="4194"/>
      <w:bookmarkEnd w:id="4195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5014E" w14:paraId="06C04D2A" w14:textId="77777777" w:rsidTr="005900DB">
        <w:trPr>
          <w:cantSplit/>
          <w:trHeight w:val="45"/>
        </w:trPr>
        <w:tc>
          <w:tcPr>
            <w:tcW w:w="1854" w:type="dxa"/>
          </w:tcPr>
          <w:p w14:paraId="00B83D09" w14:textId="77777777" w:rsidR="0045014E" w:rsidRDefault="0045014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196" w:name="_ETM_Q1_4335195"/>
            <w:bookmarkStart w:id="4197" w:name="_ETM_Q1_4334412" w:colFirst="1" w:colLast="2"/>
            <w:bookmarkEnd w:id="4196"/>
          </w:p>
        </w:tc>
        <w:tc>
          <w:tcPr>
            <w:tcW w:w="425" w:type="dxa"/>
          </w:tcPr>
          <w:p w14:paraId="370A2FAD" w14:textId="77777777" w:rsidR="0045014E" w:rsidRDefault="0045014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1CD3DC8A" w14:textId="7614BD15" w:rsidR="0045014E" w:rsidRDefault="0045014E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(ח) הורהו של </w:t>
            </w:r>
            <w:bookmarkStart w:id="4198" w:name="_ETM_Q1_4335811"/>
            <w:bookmarkEnd w:id="41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נפטר </w:t>
            </w:r>
            <w:bookmarkStart w:id="4199" w:name="_ETM_Q1_4336561"/>
            <w:bookmarkEnd w:id="41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ובת זוג של נפטר זכאים, לפי בקשתם, לקבל מידע </w:t>
            </w:r>
            <w:bookmarkStart w:id="4200" w:name="_ETM_Q1_4339668"/>
            <w:bookmarkEnd w:id="42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</w:t>
            </w:r>
            <w:bookmarkStart w:id="4201" w:name="_ETM_Q1_4339847"/>
            <w:bookmarkEnd w:id="42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הליך נטילת זרע מנפטר כמפורט בסעיף זה ו</w:t>
            </w:r>
            <w:bookmarkStart w:id="4202" w:name="_ETM_Q1_4342764"/>
            <w:bookmarkEnd w:id="42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אפשרות ביצוע </w:t>
            </w:r>
            <w:bookmarkStart w:id="4203" w:name="_ETM_Q1_4345128"/>
            <w:bookmarkEnd w:id="42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הפעולה בגוף הנפטר. </w:t>
            </w:r>
          </w:p>
        </w:tc>
      </w:tr>
    </w:tbl>
    <w:p w14:paraId="2B4E9509" w14:textId="77777777" w:rsidR="0045014E" w:rsidRDefault="0045014E" w:rsidP="0045014E">
      <w:pPr>
        <w:rPr>
          <w:rtl/>
          <w:lang w:eastAsia="he-IL"/>
        </w:rPr>
      </w:pPr>
      <w:bookmarkStart w:id="4204" w:name="_ETM_Q1_4334115"/>
      <w:bookmarkStart w:id="4205" w:name="_ETM_Q1_4348232"/>
      <w:bookmarkEnd w:id="4204"/>
      <w:bookmarkEnd w:id="4197"/>
      <w:bookmarkEnd w:id="4205"/>
    </w:p>
    <w:p w14:paraId="5BC750D1" w14:textId="0BD24865" w:rsidR="0045014E" w:rsidRDefault="0045014E" w:rsidP="0045014E">
      <w:pPr>
        <w:rPr>
          <w:rtl/>
          <w:lang w:eastAsia="he-IL"/>
        </w:rPr>
      </w:pPr>
      <w:bookmarkStart w:id="4206" w:name="_ETM_Q1_4348274"/>
      <w:bookmarkEnd w:id="4206"/>
      <w:r>
        <w:rPr>
          <w:rFonts w:hint="cs"/>
          <w:rtl/>
          <w:lang w:eastAsia="he-IL"/>
        </w:rPr>
        <w:t xml:space="preserve">עכשיו, זו בקשה של משרד הבריאות. אולי </w:t>
      </w:r>
      <w:bookmarkStart w:id="4207" w:name="_ETM_Q1_4351876"/>
      <w:bookmarkStart w:id="4208" w:name="_ETM_Q1_4348897"/>
      <w:bookmarkEnd w:id="4207"/>
      <w:bookmarkEnd w:id="4208"/>
      <w:r>
        <w:rPr>
          <w:rFonts w:hint="cs"/>
          <w:rtl/>
          <w:lang w:eastAsia="he-IL"/>
        </w:rPr>
        <w:t>הם יכולים להסביר ואולי אם אתם רוצים להגיד</w:t>
      </w:r>
      <w:bookmarkStart w:id="4209" w:name="_ETM_Q1_4351427"/>
      <w:bookmarkEnd w:id="4209"/>
      <w:r>
        <w:rPr>
          <w:rFonts w:hint="cs"/>
          <w:rtl/>
          <w:lang w:eastAsia="he-IL"/>
        </w:rPr>
        <w:t xml:space="preserve"> שהם יוכלו </w:t>
      </w:r>
      <w:bookmarkStart w:id="4210" w:name="_ETM_Q1_4352364"/>
      <w:bookmarkEnd w:id="4210"/>
      <w:r>
        <w:rPr>
          <w:rFonts w:hint="cs"/>
          <w:rtl/>
          <w:lang w:eastAsia="he-IL"/>
        </w:rPr>
        <w:t>לקבל מידע מגורם אחר. אני מבינה שזה לא מבית</w:t>
      </w:r>
      <w:bookmarkStart w:id="4211" w:name="_ETM_Q1_4357858"/>
      <w:bookmarkEnd w:id="4211"/>
      <w:r>
        <w:rPr>
          <w:rFonts w:hint="cs"/>
          <w:rtl/>
          <w:lang w:eastAsia="he-IL"/>
        </w:rPr>
        <w:t xml:space="preserve"> </w:t>
      </w:r>
      <w:bookmarkStart w:id="4212" w:name="_ETM_Q1_4354885"/>
      <w:bookmarkEnd w:id="4212"/>
      <w:r>
        <w:rPr>
          <w:rFonts w:hint="cs"/>
          <w:rtl/>
          <w:lang w:eastAsia="he-IL"/>
        </w:rPr>
        <w:t xml:space="preserve">חולים, לגבי המידע ההלכתי. </w:t>
      </w:r>
      <w:bookmarkStart w:id="4213" w:name="_ETM_Q1_4358326"/>
      <w:bookmarkEnd w:id="4213"/>
      <w:r>
        <w:rPr>
          <w:rFonts w:hint="cs"/>
          <w:rtl/>
          <w:lang w:eastAsia="he-IL"/>
        </w:rPr>
        <w:t>אסתי, את</w:t>
      </w:r>
      <w:bookmarkStart w:id="4214" w:name="_ETM_Q1_4359706"/>
      <w:bookmarkEnd w:id="4214"/>
      <w:r>
        <w:rPr>
          <w:rFonts w:hint="cs"/>
          <w:rtl/>
          <w:lang w:eastAsia="he-IL"/>
        </w:rPr>
        <w:t xml:space="preserve">ם תרצו להסביר למה ביקשתם </w:t>
      </w:r>
      <w:bookmarkStart w:id="4215" w:name="_ETM_Q1_4362804"/>
      <w:bookmarkEnd w:id="4215"/>
      <w:r>
        <w:rPr>
          <w:rFonts w:hint="cs"/>
          <w:rtl/>
          <w:lang w:eastAsia="he-IL"/>
        </w:rPr>
        <w:t xml:space="preserve">להסביר את ההוראה הזאת? </w:t>
      </w:r>
      <w:bookmarkStart w:id="4216" w:name="_ETM_Q1_4362618"/>
      <w:bookmarkStart w:id="4217" w:name="_ETM_Q1_4362607"/>
      <w:bookmarkStart w:id="4218" w:name="_ETM_Q1_4365826"/>
      <w:bookmarkEnd w:id="4216"/>
      <w:bookmarkEnd w:id="4217"/>
      <w:bookmarkEnd w:id="4218"/>
    </w:p>
    <w:p w14:paraId="0239DA04" w14:textId="77777777" w:rsidR="0045014E" w:rsidRDefault="0045014E" w:rsidP="0045014E">
      <w:pPr>
        <w:rPr>
          <w:rtl/>
          <w:lang w:eastAsia="he-IL"/>
        </w:rPr>
      </w:pPr>
      <w:bookmarkStart w:id="4219" w:name="_ETM_Q1_4365864"/>
      <w:bookmarkEnd w:id="4219"/>
    </w:p>
    <w:p w14:paraId="05ADCAFD" w14:textId="547B2D78" w:rsidR="0045014E" w:rsidRDefault="0045014E" w:rsidP="0045014E">
      <w:pPr>
        <w:pStyle w:val="af9"/>
        <w:keepNext/>
        <w:rPr>
          <w:rtl/>
          <w:lang w:eastAsia="he-IL"/>
        </w:rPr>
      </w:pPr>
      <w:bookmarkStart w:id="4220" w:name="ET_guest_קריאה_365"/>
      <w:r w:rsidRPr="00450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5014E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0"/>
    </w:p>
    <w:p w14:paraId="2FB03B97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4BDDB14D" w14:textId="7254DE19" w:rsidR="0045014E" w:rsidRDefault="0045014E" w:rsidP="0045014E">
      <w:pPr>
        <w:rPr>
          <w:rtl/>
          <w:lang w:eastAsia="he-IL"/>
        </w:rPr>
      </w:pPr>
      <w:bookmarkStart w:id="4221" w:name="_ETM_Q1_4363857"/>
      <w:bookmarkStart w:id="4222" w:name="_ETM_Q1_4363894"/>
      <w:bookmarkEnd w:id="4221"/>
      <w:bookmarkEnd w:id="4222"/>
      <w:r>
        <w:rPr>
          <w:rFonts w:hint="cs"/>
          <w:rtl/>
          <w:lang w:eastAsia="he-IL"/>
        </w:rPr>
        <w:t xml:space="preserve">נשמע מובן מאליו. </w:t>
      </w:r>
      <w:bookmarkStart w:id="4223" w:name="_ETM_Q1_4365939"/>
      <w:bookmarkStart w:id="4224" w:name="_ETM_Q1_4366168"/>
      <w:bookmarkEnd w:id="4223"/>
      <w:bookmarkEnd w:id="4224"/>
    </w:p>
    <w:p w14:paraId="292EE145" w14:textId="77777777" w:rsidR="0045014E" w:rsidRDefault="0045014E" w:rsidP="0045014E">
      <w:pPr>
        <w:rPr>
          <w:rtl/>
          <w:lang w:eastAsia="he-IL"/>
        </w:rPr>
      </w:pPr>
      <w:bookmarkStart w:id="4225" w:name="_ETM_Q1_4366214"/>
      <w:bookmarkStart w:id="4226" w:name="_ETM_Q1_4367156"/>
      <w:bookmarkEnd w:id="4225"/>
      <w:bookmarkEnd w:id="4226"/>
    </w:p>
    <w:p w14:paraId="32CD644B" w14:textId="603491A0" w:rsidR="0045014E" w:rsidRDefault="0045014E" w:rsidP="0045014E">
      <w:pPr>
        <w:pStyle w:val="af9"/>
        <w:keepNext/>
        <w:rPr>
          <w:rtl/>
          <w:lang w:eastAsia="he-IL"/>
        </w:rPr>
      </w:pPr>
      <w:bookmarkStart w:id="4227" w:name="ET_guest_אסתי_ורהפטייג_366"/>
      <w:r w:rsidRPr="00450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ורהפטייג</w:t>
      </w:r>
      <w:proofErr w:type="spellEnd"/>
      <w:r>
        <w:rPr>
          <w:rtl/>
          <w:lang w:eastAsia="he-IL"/>
        </w:rPr>
        <w:t>:</w:t>
      </w:r>
      <w:r w:rsidRPr="0045014E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7"/>
    </w:p>
    <w:p w14:paraId="7AEA22DE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1281B446" w14:textId="6E3083E8" w:rsidR="0045014E" w:rsidRDefault="0045014E" w:rsidP="0045014E">
      <w:pPr>
        <w:rPr>
          <w:rtl/>
          <w:lang w:eastAsia="he-IL"/>
        </w:rPr>
      </w:pPr>
      <w:bookmarkStart w:id="4228" w:name="_ETM_Q1_4367568"/>
      <w:bookmarkStart w:id="4229" w:name="_ETM_Q1_4367602"/>
      <w:bookmarkEnd w:id="4228"/>
      <w:bookmarkEnd w:id="4229"/>
      <w:r>
        <w:rPr>
          <w:rFonts w:hint="cs"/>
          <w:rtl/>
          <w:lang w:eastAsia="he-IL"/>
        </w:rPr>
        <w:t>כן. שיי</w:t>
      </w:r>
      <w:bookmarkStart w:id="4230" w:name="_ETM_Q1_4365260"/>
      <w:bookmarkEnd w:id="4230"/>
      <w:r>
        <w:rPr>
          <w:rFonts w:hint="cs"/>
          <w:rtl/>
          <w:lang w:eastAsia="he-IL"/>
        </w:rPr>
        <w:t xml:space="preserve">נתן להם תקופה להתייעץ. </w:t>
      </w:r>
    </w:p>
    <w:p w14:paraId="15847147" w14:textId="77777777" w:rsidR="0045014E" w:rsidRDefault="0045014E" w:rsidP="0045014E">
      <w:pPr>
        <w:rPr>
          <w:rtl/>
          <w:lang w:eastAsia="he-IL"/>
        </w:rPr>
      </w:pPr>
      <w:bookmarkStart w:id="4231" w:name="_ETM_Q1_4369338"/>
      <w:bookmarkStart w:id="4232" w:name="_ETM_Q1_4369387"/>
      <w:bookmarkStart w:id="4233" w:name="_ETM_Q1_4367106"/>
      <w:bookmarkEnd w:id="4231"/>
      <w:bookmarkEnd w:id="4232"/>
      <w:bookmarkEnd w:id="4233"/>
    </w:p>
    <w:p w14:paraId="66A028D2" w14:textId="78175FCD" w:rsidR="0045014E" w:rsidRDefault="0045014E" w:rsidP="0045014E">
      <w:pPr>
        <w:pStyle w:val="a4"/>
        <w:keepNext/>
        <w:rPr>
          <w:rtl/>
        </w:rPr>
      </w:pPr>
      <w:bookmarkStart w:id="4234" w:name="ET_speaker_נעה_בן_שבת_367"/>
      <w:r w:rsidRPr="004501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014E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234"/>
    </w:p>
    <w:p w14:paraId="155F7516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5DB75AC5" w14:textId="6DDC01F1" w:rsidR="0045014E" w:rsidRDefault="0045014E" w:rsidP="0045014E">
      <w:pPr>
        <w:rPr>
          <w:rtl/>
          <w:lang w:eastAsia="he-IL"/>
        </w:rPr>
      </w:pPr>
      <w:bookmarkStart w:id="4235" w:name="_ETM_Q1_4367500"/>
      <w:bookmarkStart w:id="4236" w:name="_ETM_Q1_4367525"/>
      <w:bookmarkEnd w:id="4235"/>
      <w:bookmarkEnd w:id="4236"/>
      <w:r>
        <w:rPr>
          <w:rFonts w:hint="cs"/>
          <w:rtl/>
          <w:lang w:eastAsia="he-IL"/>
        </w:rPr>
        <w:t>זאת אומרת, ממי אתם מצפים</w:t>
      </w:r>
      <w:bookmarkStart w:id="4237" w:name="_ETM_Q1_4370525"/>
      <w:bookmarkEnd w:id="4237"/>
      <w:r>
        <w:rPr>
          <w:rFonts w:hint="cs"/>
          <w:rtl/>
          <w:lang w:eastAsia="he-IL"/>
        </w:rPr>
        <w:t>? שבית החולים י</w:t>
      </w:r>
      <w:bookmarkStart w:id="4238" w:name="_ETM_Q1_4369253"/>
      <w:bookmarkEnd w:id="4238"/>
      <w:r>
        <w:rPr>
          <w:rFonts w:hint="cs"/>
          <w:rtl/>
          <w:lang w:eastAsia="he-IL"/>
        </w:rPr>
        <w:t xml:space="preserve">יתן להם. זאת אומרת הוא לא חייב </w:t>
      </w:r>
      <w:bookmarkStart w:id="4239" w:name="_ETM_Q1_4374075"/>
      <w:bookmarkEnd w:id="4239"/>
      <w:r>
        <w:rPr>
          <w:rFonts w:hint="cs"/>
          <w:rtl/>
          <w:lang w:eastAsia="he-IL"/>
        </w:rPr>
        <w:t>לדחוף מידע, א</w:t>
      </w:r>
      <w:bookmarkStart w:id="4240" w:name="_ETM_Q1_4372330"/>
      <w:bookmarkEnd w:id="4240"/>
      <w:r>
        <w:rPr>
          <w:rFonts w:hint="cs"/>
          <w:rtl/>
          <w:lang w:eastAsia="he-IL"/>
        </w:rPr>
        <w:t xml:space="preserve">לא אם מבקשים הם ייתנו את המידע. </w:t>
      </w:r>
      <w:bookmarkStart w:id="4241" w:name="_ETM_Q1_4373545"/>
      <w:bookmarkEnd w:id="4241"/>
    </w:p>
    <w:p w14:paraId="47934D2F" w14:textId="77777777" w:rsidR="0045014E" w:rsidRDefault="0045014E" w:rsidP="0045014E">
      <w:pPr>
        <w:rPr>
          <w:rtl/>
          <w:lang w:eastAsia="he-IL"/>
        </w:rPr>
      </w:pPr>
      <w:bookmarkStart w:id="4242" w:name="_ETM_Q1_4375752"/>
      <w:bookmarkStart w:id="4243" w:name="_ETM_Q1_4375805"/>
      <w:bookmarkEnd w:id="4242"/>
      <w:bookmarkEnd w:id="4243"/>
    </w:p>
    <w:p w14:paraId="4D546E10" w14:textId="641D0A49" w:rsidR="0045014E" w:rsidRDefault="0045014E" w:rsidP="0045014E">
      <w:pPr>
        <w:pStyle w:val="af9"/>
        <w:keepNext/>
        <w:rPr>
          <w:rtl/>
          <w:lang w:eastAsia="he-IL"/>
        </w:rPr>
      </w:pPr>
      <w:bookmarkStart w:id="4244" w:name="ET_guest_אסתי_ורהפטייג_368"/>
      <w:r w:rsidRPr="00450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ורהפטייג</w:t>
      </w:r>
      <w:proofErr w:type="spellEnd"/>
      <w:r>
        <w:rPr>
          <w:rtl/>
          <w:lang w:eastAsia="he-IL"/>
        </w:rPr>
        <w:t>:</w:t>
      </w:r>
      <w:r w:rsidRPr="0045014E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4"/>
    </w:p>
    <w:p w14:paraId="53CF4238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2A799D78" w14:textId="4C800045" w:rsidR="0045014E" w:rsidRDefault="0045014E" w:rsidP="0045014E">
      <w:pPr>
        <w:rPr>
          <w:rtl/>
          <w:lang w:eastAsia="he-IL"/>
        </w:rPr>
      </w:pPr>
      <w:bookmarkStart w:id="4245" w:name="_ETM_Q1_4373941"/>
      <w:bookmarkStart w:id="4246" w:name="_ETM_Q1_4373988"/>
      <w:bookmarkEnd w:id="4245"/>
      <w:bookmarkEnd w:id="4246"/>
      <w:r>
        <w:rPr>
          <w:rFonts w:hint="cs"/>
          <w:rtl/>
          <w:lang w:eastAsia="he-IL"/>
        </w:rPr>
        <w:t xml:space="preserve">לפי </w:t>
      </w:r>
      <w:bookmarkStart w:id="4247" w:name="_ETM_Q1_4374339"/>
      <w:bookmarkEnd w:id="4247"/>
      <w:r>
        <w:rPr>
          <w:rFonts w:hint="cs"/>
          <w:rtl/>
          <w:lang w:eastAsia="he-IL"/>
        </w:rPr>
        <w:t xml:space="preserve">בקשתם. </w:t>
      </w:r>
      <w:bookmarkStart w:id="4248" w:name="_ETM_Q1_4375464"/>
      <w:bookmarkEnd w:id="4248"/>
    </w:p>
    <w:p w14:paraId="79643A9C" w14:textId="77777777" w:rsidR="0045014E" w:rsidRDefault="0045014E" w:rsidP="0045014E">
      <w:pPr>
        <w:rPr>
          <w:rtl/>
          <w:lang w:eastAsia="he-IL"/>
        </w:rPr>
      </w:pPr>
      <w:bookmarkStart w:id="4249" w:name="_ETM_Q1_4375523"/>
      <w:bookmarkStart w:id="4250" w:name="_ETM_Q1_4377060"/>
      <w:bookmarkEnd w:id="4249"/>
      <w:bookmarkEnd w:id="4250"/>
    </w:p>
    <w:p w14:paraId="6F4EADF8" w14:textId="7DA7630B" w:rsidR="0045014E" w:rsidRDefault="0045014E" w:rsidP="0045014E">
      <w:pPr>
        <w:pStyle w:val="af6"/>
        <w:keepNext/>
        <w:rPr>
          <w:rtl/>
        </w:rPr>
      </w:pPr>
      <w:bookmarkStart w:id="4251" w:name="ET_yor_5807_369"/>
      <w:r w:rsidRPr="0045014E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45014E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251"/>
    </w:p>
    <w:p w14:paraId="07640B85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2B528C09" w14:textId="20D53A51" w:rsidR="0045014E" w:rsidRDefault="0045014E" w:rsidP="0045014E">
      <w:pPr>
        <w:rPr>
          <w:rtl/>
          <w:lang w:eastAsia="he-IL"/>
        </w:rPr>
      </w:pPr>
      <w:bookmarkStart w:id="4252" w:name="_ETM_Q1_4377593"/>
      <w:bookmarkEnd w:id="4252"/>
      <w:r>
        <w:rPr>
          <w:rFonts w:hint="cs"/>
          <w:rtl/>
          <w:lang w:eastAsia="he-IL"/>
        </w:rPr>
        <w:t>אנ</w:t>
      </w:r>
      <w:bookmarkStart w:id="4253" w:name="_ETM_Q1_4377653"/>
      <w:bookmarkEnd w:id="4253"/>
      <w:r>
        <w:rPr>
          <w:rFonts w:hint="cs"/>
          <w:rtl/>
          <w:lang w:eastAsia="he-IL"/>
        </w:rPr>
        <w:t>ח</w:t>
      </w:r>
      <w:bookmarkStart w:id="4254" w:name="_ETM_Q1_4374792"/>
      <w:bookmarkEnd w:id="4254"/>
      <w:r>
        <w:rPr>
          <w:rFonts w:hint="cs"/>
          <w:rtl/>
          <w:lang w:eastAsia="he-IL"/>
        </w:rPr>
        <w:t xml:space="preserve">נו מדברים רק על מידע, לא על הסכמה. </w:t>
      </w:r>
    </w:p>
    <w:p w14:paraId="6608EDA2" w14:textId="77777777" w:rsidR="0045014E" w:rsidRDefault="0045014E" w:rsidP="0045014E">
      <w:pPr>
        <w:rPr>
          <w:rtl/>
          <w:lang w:eastAsia="he-IL"/>
        </w:rPr>
      </w:pPr>
      <w:bookmarkStart w:id="4255" w:name="_ETM_Q1_4378341"/>
      <w:bookmarkStart w:id="4256" w:name="_ETM_Q1_4378399"/>
      <w:bookmarkEnd w:id="4255"/>
      <w:bookmarkEnd w:id="4256"/>
    </w:p>
    <w:p w14:paraId="06ABCFEF" w14:textId="377FC8D4" w:rsidR="0045014E" w:rsidRDefault="0045014E" w:rsidP="0045014E">
      <w:pPr>
        <w:pStyle w:val="a4"/>
        <w:keepNext/>
        <w:rPr>
          <w:rtl/>
        </w:rPr>
      </w:pPr>
      <w:bookmarkStart w:id="4257" w:name="ET_speaker_נעה_בן_שבת_370"/>
      <w:r w:rsidRPr="004501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014E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257"/>
    </w:p>
    <w:p w14:paraId="4874DDEE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3BC80554" w14:textId="374FA4A5" w:rsidR="0045014E" w:rsidRDefault="0045014E" w:rsidP="0045014E">
      <w:pPr>
        <w:rPr>
          <w:rtl/>
          <w:lang w:eastAsia="he-IL"/>
        </w:rPr>
      </w:pPr>
      <w:bookmarkStart w:id="4258" w:name="_ETM_Q1_4379444"/>
      <w:bookmarkStart w:id="4259" w:name="_ETM_Q1_4379486"/>
      <w:bookmarkEnd w:id="4258"/>
      <w:bookmarkEnd w:id="4259"/>
      <w:r>
        <w:rPr>
          <w:rFonts w:hint="cs"/>
          <w:rtl/>
          <w:lang w:eastAsia="he-IL"/>
        </w:rPr>
        <w:t xml:space="preserve">נכון. </w:t>
      </w:r>
      <w:bookmarkStart w:id="4260" w:name="_ETM_Q1_4379892"/>
      <w:bookmarkEnd w:id="4260"/>
    </w:p>
    <w:p w14:paraId="0F369326" w14:textId="77777777" w:rsidR="0045014E" w:rsidRDefault="0045014E" w:rsidP="0045014E">
      <w:pPr>
        <w:rPr>
          <w:rtl/>
          <w:lang w:eastAsia="he-IL"/>
        </w:rPr>
      </w:pPr>
      <w:bookmarkStart w:id="4261" w:name="_ETM_Q1_4380073"/>
      <w:bookmarkStart w:id="4262" w:name="_ETM_Q1_4380126"/>
      <w:bookmarkEnd w:id="4261"/>
      <w:bookmarkEnd w:id="4262"/>
    </w:p>
    <w:p w14:paraId="15A33224" w14:textId="386658AD" w:rsidR="0045014E" w:rsidRDefault="0045014E" w:rsidP="0045014E">
      <w:pPr>
        <w:pStyle w:val="af6"/>
        <w:keepNext/>
        <w:rPr>
          <w:rtl/>
        </w:rPr>
      </w:pPr>
      <w:bookmarkStart w:id="4263" w:name="ET_yor_5807_371"/>
      <w:r w:rsidRPr="0045014E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45014E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263"/>
    </w:p>
    <w:p w14:paraId="5181B8CA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6A47CBAE" w14:textId="4189E10F" w:rsidR="0045014E" w:rsidRDefault="0045014E" w:rsidP="0045014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264" w:name="_ETM_Q1_4378617"/>
      <w:bookmarkEnd w:id="4264"/>
      <w:r>
        <w:rPr>
          <w:rFonts w:hint="cs"/>
          <w:rtl/>
          <w:lang w:eastAsia="he-IL"/>
        </w:rPr>
        <w:t>ק</w:t>
      </w:r>
      <w:bookmarkStart w:id="4265" w:name="_ETM_Q1_4378677"/>
      <w:bookmarkEnd w:id="4265"/>
      <w:r>
        <w:rPr>
          <w:rFonts w:hint="cs"/>
          <w:rtl/>
          <w:lang w:eastAsia="he-IL"/>
        </w:rPr>
        <w:t xml:space="preserve"> על מידע, בסדר. </w:t>
      </w:r>
    </w:p>
    <w:p w14:paraId="5ACFA631" w14:textId="77777777" w:rsidR="0045014E" w:rsidRDefault="0045014E" w:rsidP="0045014E">
      <w:pPr>
        <w:rPr>
          <w:rtl/>
          <w:lang w:eastAsia="he-IL"/>
        </w:rPr>
      </w:pPr>
      <w:bookmarkStart w:id="4266" w:name="_ETM_Q1_4380164"/>
      <w:bookmarkStart w:id="4267" w:name="_ETM_Q1_4380225"/>
      <w:bookmarkStart w:id="4268" w:name="_ETM_Q1_4377426"/>
      <w:bookmarkStart w:id="4269" w:name="_ETM_Q1_4377873"/>
      <w:bookmarkEnd w:id="4266"/>
      <w:bookmarkEnd w:id="4267"/>
      <w:bookmarkEnd w:id="4268"/>
      <w:bookmarkEnd w:id="4269"/>
    </w:p>
    <w:p w14:paraId="6701F51C" w14:textId="37872809" w:rsidR="0045014E" w:rsidRDefault="0045014E" w:rsidP="0045014E">
      <w:pPr>
        <w:pStyle w:val="a4"/>
        <w:keepNext/>
        <w:rPr>
          <w:rtl/>
        </w:rPr>
      </w:pPr>
      <w:bookmarkStart w:id="4270" w:name="ET_speaker_נעה_בן_שבת_372"/>
      <w:r w:rsidRPr="004501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014E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270"/>
    </w:p>
    <w:p w14:paraId="0A55658B" w14:textId="77777777" w:rsidR="0045014E" w:rsidRDefault="0045014E" w:rsidP="0045014E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5014E" w14:paraId="4B8F022D" w14:textId="77777777" w:rsidTr="005900DB">
        <w:trPr>
          <w:cantSplit/>
          <w:trHeight w:val="45"/>
        </w:trPr>
        <w:tc>
          <w:tcPr>
            <w:tcW w:w="1854" w:type="dxa"/>
          </w:tcPr>
          <w:p w14:paraId="69BC5F61" w14:textId="77777777" w:rsidR="0045014E" w:rsidRDefault="0045014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271" w:name="_ETM_Q1_4378426"/>
            <w:bookmarkStart w:id="4272" w:name="_ETM_Q1_4378480"/>
            <w:bookmarkEnd w:id="4271"/>
            <w:bookmarkEnd w:id="4272"/>
          </w:p>
        </w:tc>
        <w:tc>
          <w:tcPr>
            <w:tcW w:w="425" w:type="dxa"/>
          </w:tcPr>
          <w:p w14:paraId="7AA3F150" w14:textId="77777777" w:rsidR="0045014E" w:rsidRDefault="0045014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7E6D8B89" w14:textId="560EEFD0" w:rsidR="0045014E" w:rsidRDefault="0045014E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(ט)</w:t>
            </w:r>
            <w:bookmarkStart w:id="4273" w:name="_ETM_Q1_4378134"/>
            <w:bookmarkEnd w:id="42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נטילת זרע מנפטר תבוצע ב</w:t>
            </w:r>
            <w:bookmarkStart w:id="4274" w:name="_ETM_Q1_4379519"/>
            <w:bookmarkEnd w:id="42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התאם </w:t>
            </w:r>
            <w:bookmarkStart w:id="4275" w:name="_ETM_Q1_4379948"/>
            <w:bookmarkEnd w:id="42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לתנאים ולהסדרים הנוהגים מעת לעת במערכת </w:t>
            </w:r>
            <w:bookmarkStart w:id="4276" w:name="_ETM_Q1_4382556"/>
            <w:bookmarkEnd w:id="42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הבריאות בישראל. </w:t>
            </w:r>
          </w:p>
        </w:tc>
      </w:tr>
    </w:tbl>
    <w:p w14:paraId="7266B861" w14:textId="77777777" w:rsidR="0045014E" w:rsidRDefault="0045014E" w:rsidP="0045014E">
      <w:pPr>
        <w:rPr>
          <w:rtl/>
          <w:lang w:eastAsia="he-IL"/>
        </w:rPr>
      </w:pPr>
      <w:bookmarkStart w:id="4277" w:name="_ETM_Q1_4376783"/>
      <w:bookmarkStart w:id="4278" w:name="_ETM_Q1_4385030"/>
      <w:bookmarkEnd w:id="4277"/>
      <w:bookmarkEnd w:id="4278"/>
    </w:p>
    <w:p w14:paraId="6F9C8FB4" w14:textId="5B149338" w:rsidR="0045014E" w:rsidRDefault="0045014E" w:rsidP="0045014E">
      <w:pPr>
        <w:rPr>
          <w:rtl/>
          <w:lang w:eastAsia="he-IL"/>
        </w:rPr>
      </w:pPr>
      <w:bookmarkStart w:id="4279" w:name="_ETM_Q1_4385068"/>
      <w:bookmarkEnd w:id="4279"/>
      <w:r>
        <w:rPr>
          <w:rFonts w:hint="cs"/>
          <w:rtl/>
          <w:lang w:eastAsia="he-IL"/>
        </w:rPr>
        <w:t xml:space="preserve">גם זו </w:t>
      </w:r>
      <w:bookmarkStart w:id="4280" w:name="_ETM_Q1_4385683"/>
      <w:bookmarkEnd w:id="4280"/>
      <w:r>
        <w:rPr>
          <w:rFonts w:hint="cs"/>
          <w:rtl/>
          <w:lang w:eastAsia="he-IL"/>
        </w:rPr>
        <w:t>בקשה של משרד הב</w:t>
      </w:r>
      <w:bookmarkStart w:id="4281" w:name="_ETM_Q1_4384786"/>
      <w:bookmarkEnd w:id="4281"/>
      <w:r>
        <w:rPr>
          <w:rFonts w:hint="cs"/>
          <w:rtl/>
          <w:lang w:eastAsia="he-IL"/>
        </w:rPr>
        <w:t xml:space="preserve">ריאות. אולי גם הם יכולים להסביר גם </w:t>
      </w:r>
      <w:bookmarkStart w:id="4282" w:name="_ETM_Q1_4388046"/>
      <w:bookmarkEnd w:id="4282"/>
      <w:r>
        <w:rPr>
          <w:rFonts w:hint="cs"/>
          <w:rtl/>
          <w:lang w:eastAsia="he-IL"/>
        </w:rPr>
        <w:t xml:space="preserve">אותה. </w:t>
      </w:r>
      <w:bookmarkStart w:id="4283" w:name="_ETM_Q1_4388806"/>
      <w:bookmarkStart w:id="4284" w:name="_ETM_Q1_4389447"/>
      <w:bookmarkEnd w:id="4283"/>
      <w:bookmarkEnd w:id="4284"/>
    </w:p>
    <w:p w14:paraId="6EC6BDEF" w14:textId="77777777" w:rsidR="0045014E" w:rsidRDefault="0045014E" w:rsidP="0045014E">
      <w:pPr>
        <w:rPr>
          <w:rtl/>
          <w:lang w:eastAsia="he-IL"/>
        </w:rPr>
      </w:pPr>
      <w:bookmarkStart w:id="4285" w:name="_ETM_Q1_4390028"/>
      <w:bookmarkStart w:id="4286" w:name="_ETM_Q1_4390071"/>
      <w:bookmarkEnd w:id="4285"/>
      <w:bookmarkEnd w:id="4286"/>
    </w:p>
    <w:p w14:paraId="6F2729F3" w14:textId="4252AB49" w:rsidR="0045014E" w:rsidRDefault="0045014E" w:rsidP="0045014E">
      <w:pPr>
        <w:pStyle w:val="af9"/>
        <w:keepNext/>
        <w:rPr>
          <w:rtl/>
          <w:lang w:eastAsia="he-IL"/>
        </w:rPr>
      </w:pPr>
      <w:bookmarkStart w:id="4287" w:name="ET_guest_אסתי_ורהפטייג_373"/>
      <w:r w:rsidRPr="00450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ורהפטייג</w:t>
      </w:r>
      <w:proofErr w:type="spellEnd"/>
      <w:r>
        <w:rPr>
          <w:rtl/>
          <w:lang w:eastAsia="he-IL"/>
        </w:rPr>
        <w:t>:</w:t>
      </w:r>
      <w:r w:rsidRPr="0045014E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7"/>
    </w:p>
    <w:p w14:paraId="43A69039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244F169D" w14:textId="0119DBD3" w:rsidR="0045014E" w:rsidRDefault="0045014E" w:rsidP="0045014E">
      <w:pPr>
        <w:rPr>
          <w:rtl/>
          <w:lang w:eastAsia="he-IL"/>
        </w:rPr>
      </w:pPr>
      <w:bookmarkStart w:id="4288" w:name="_ETM_Q1_4391485"/>
      <w:bookmarkStart w:id="4289" w:name="_ETM_Q1_4391525"/>
      <w:bookmarkEnd w:id="4288"/>
      <w:bookmarkEnd w:id="4289"/>
      <w:r>
        <w:rPr>
          <w:rFonts w:hint="cs"/>
          <w:rtl/>
          <w:lang w:eastAsia="he-IL"/>
        </w:rPr>
        <w:t xml:space="preserve">אני אברר. </w:t>
      </w:r>
    </w:p>
    <w:p w14:paraId="66159663" w14:textId="77777777" w:rsidR="0045014E" w:rsidRDefault="0045014E" w:rsidP="0045014E">
      <w:pPr>
        <w:rPr>
          <w:rtl/>
          <w:lang w:eastAsia="he-IL"/>
        </w:rPr>
      </w:pPr>
      <w:bookmarkStart w:id="4290" w:name="_ETM_Q1_4392863"/>
      <w:bookmarkStart w:id="4291" w:name="_ETM_Q1_4392904"/>
      <w:bookmarkStart w:id="4292" w:name="_ETM_Q1_4390498"/>
      <w:bookmarkEnd w:id="4290"/>
      <w:bookmarkEnd w:id="4291"/>
      <w:bookmarkEnd w:id="4292"/>
    </w:p>
    <w:p w14:paraId="14AADE0F" w14:textId="2C8E8CD3" w:rsidR="0045014E" w:rsidRDefault="0045014E" w:rsidP="0045014E">
      <w:pPr>
        <w:pStyle w:val="af9"/>
        <w:keepNext/>
        <w:rPr>
          <w:rtl/>
          <w:lang w:eastAsia="he-IL"/>
        </w:rPr>
      </w:pPr>
      <w:bookmarkStart w:id="4293" w:name="ET_guest_צבי_האוזר_374"/>
      <w:r w:rsidRPr="00450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45014E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3"/>
    </w:p>
    <w:p w14:paraId="2874708B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3F18087E" w14:textId="0F053619" w:rsidR="0045014E" w:rsidRDefault="0045014E" w:rsidP="0045014E">
      <w:pPr>
        <w:rPr>
          <w:rtl/>
          <w:lang w:eastAsia="he-IL"/>
        </w:rPr>
      </w:pPr>
      <w:bookmarkStart w:id="4294" w:name="_ETM_Q1_4392634"/>
      <w:bookmarkStart w:id="4295" w:name="_ETM_Q1_4392679"/>
      <w:bookmarkEnd w:id="4294"/>
      <w:bookmarkEnd w:id="4295"/>
      <w:r>
        <w:rPr>
          <w:rFonts w:hint="cs"/>
          <w:rtl/>
          <w:lang w:eastAsia="he-IL"/>
        </w:rPr>
        <w:t>אני מניח שאם הט</w:t>
      </w:r>
      <w:bookmarkStart w:id="4296" w:name="_ETM_Q1_4391780"/>
      <w:bookmarkEnd w:id="4296"/>
      <w:r>
        <w:rPr>
          <w:rFonts w:hint="cs"/>
          <w:rtl/>
          <w:lang w:eastAsia="he-IL"/>
        </w:rPr>
        <w:t xml:space="preserve">כנולוגיה משתנה, המודלים משתנים. </w:t>
      </w:r>
      <w:bookmarkStart w:id="4297" w:name="_ETM_Q1_4396185"/>
      <w:bookmarkEnd w:id="4297"/>
    </w:p>
    <w:p w14:paraId="5FEAEB37" w14:textId="77777777" w:rsidR="0045014E" w:rsidRDefault="0045014E" w:rsidP="0045014E">
      <w:pPr>
        <w:rPr>
          <w:rtl/>
          <w:lang w:eastAsia="he-IL"/>
        </w:rPr>
      </w:pPr>
      <w:bookmarkStart w:id="4298" w:name="_ETM_Q1_4396456"/>
      <w:bookmarkStart w:id="4299" w:name="_ETM_Q1_4396504"/>
      <w:bookmarkStart w:id="4300" w:name="_ETM_Q1_4397311"/>
      <w:bookmarkEnd w:id="4298"/>
      <w:bookmarkEnd w:id="4299"/>
      <w:bookmarkEnd w:id="4300"/>
    </w:p>
    <w:p w14:paraId="29B7EADD" w14:textId="4148387B" w:rsidR="0045014E" w:rsidRDefault="0045014E" w:rsidP="0045014E">
      <w:pPr>
        <w:pStyle w:val="af6"/>
        <w:keepNext/>
        <w:rPr>
          <w:rtl/>
        </w:rPr>
      </w:pPr>
      <w:bookmarkStart w:id="4301" w:name="ET_yor_5807_375"/>
      <w:r w:rsidRPr="0045014E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45014E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301"/>
    </w:p>
    <w:p w14:paraId="386C975A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7DB5AC21" w14:textId="23ADC2EA" w:rsidR="0045014E" w:rsidRDefault="0045014E" w:rsidP="0045014E">
      <w:pPr>
        <w:rPr>
          <w:rtl/>
          <w:lang w:eastAsia="he-IL"/>
        </w:rPr>
      </w:pPr>
      <w:bookmarkStart w:id="4302" w:name="_ETM_Q1_4397712"/>
      <w:bookmarkStart w:id="4303" w:name="_ETM_Q1_4397752"/>
      <w:bookmarkEnd w:id="4302"/>
      <w:bookmarkEnd w:id="4303"/>
      <w:r>
        <w:rPr>
          <w:rFonts w:hint="cs"/>
          <w:rtl/>
          <w:lang w:eastAsia="he-IL"/>
        </w:rPr>
        <w:t xml:space="preserve">אז </w:t>
      </w:r>
      <w:bookmarkStart w:id="4304" w:name="_ETM_Q1_4395152"/>
      <w:bookmarkEnd w:id="4304"/>
      <w:r>
        <w:rPr>
          <w:rFonts w:hint="cs"/>
          <w:rtl/>
          <w:lang w:eastAsia="he-IL"/>
        </w:rPr>
        <w:t xml:space="preserve">הם מכסים את עצמם. </w:t>
      </w:r>
      <w:bookmarkStart w:id="4305" w:name="_ETM_Q1_4397650"/>
      <w:bookmarkEnd w:id="4305"/>
    </w:p>
    <w:p w14:paraId="11F72A32" w14:textId="77777777" w:rsidR="0045014E" w:rsidRDefault="0045014E" w:rsidP="0045014E">
      <w:pPr>
        <w:rPr>
          <w:rtl/>
          <w:lang w:eastAsia="he-IL"/>
        </w:rPr>
      </w:pPr>
      <w:bookmarkStart w:id="4306" w:name="_ETM_Q1_4397696"/>
      <w:bookmarkStart w:id="4307" w:name="_ETM_Q1_4394723"/>
      <w:bookmarkStart w:id="4308" w:name="_ETM_Q1_4395648"/>
      <w:bookmarkEnd w:id="4306"/>
      <w:bookmarkEnd w:id="4307"/>
      <w:bookmarkEnd w:id="4308"/>
    </w:p>
    <w:p w14:paraId="5DFB136B" w14:textId="745F902D" w:rsidR="0045014E" w:rsidRDefault="0045014E" w:rsidP="0045014E">
      <w:pPr>
        <w:pStyle w:val="af9"/>
        <w:keepNext/>
        <w:rPr>
          <w:rtl/>
          <w:lang w:eastAsia="he-IL"/>
        </w:rPr>
      </w:pPr>
      <w:bookmarkStart w:id="4309" w:name="ET_guest_צבי_האוזר_376"/>
      <w:r w:rsidRPr="00450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45014E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9"/>
    </w:p>
    <w:p w14:paraId="7E65D504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4AB9F416" w14:textId="7FEAAF6D" w:rsidR="0045014E" w:rsidRDefault="0045014E" w:rsidP="0045014E">
      <w:pPr>
        <w:rPr>
          <w:rtl/>
          <w:lang w:eastAsia="he-IL"/>
        </w:rPr>
      </w:pPr>
      <w:bookmarkStart w:id="4310" w:name="_ETM_Q1_4396025"/>
      <w:bookmarkStart w:id="4311" w:name="_ETM_Q1_4396052"/>
      <w:bookmarkEnd w:id="4310"/>
      <w:bookmarkEnd w:id="4311"/>
      <w:r>
        <w:rPr>
          <w:rFonts w:hint="cs"/>
          <w:rtl/>
          <w:lang w:eastAsia="he-IL"/>
        </w:rPr>
        <w:t xml:space="preserve">הוראה המשכית. </w:t>
      </w:r>
    </w:p>
    <w:p w14:paraId="71E55B10" w14:textId="77777777" w:rsidR="0045014E" w:rsidRDefault="0045014E" w:rsidP="0045014E">
      <w:pPr>
        <w:rPr>
          <w:rtl/>
          <w:lang w:eastAsia="he-IL"/>
        </w:rPr>
      </w:pPr>
      <w:bookmarkStart w:id="4312" w:name="_ETM_Q1_4397629"/>
      <w:bookmarkStart w:id="4313" w:name="_ETM_Q1_4397677"/>
      <w:bookmarkEnd w:id="4312"/>
      <w:bookmarkEnd w:id="4313"/>
    </w:p>
    <w:p w14:paraId="5E15B752" w14:textId="3CBA3EE2" w:rsidR="0045014E" w:rsidRDefault="0045014E" w:rsidP="0045014E">
      <w:pPr>
        <w:pStyle w:val="a4"/>
        <w:keepNext/>
        <w:rPr>
          <w:rtl/>
        </w:rPr>
      </w:pPr>
      <w:bookmarkStart w:id="4314" w:name="ET_speaker_נעה_בן_שבת_377"/>
      <w:r w:rsidRPr="004501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014E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314"/>
    </w:p>
    <w:p w14:paraId="399F37B4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325D378D" w14:textId="0379FF4A" w:rsidR="0045014E" w:rsidRDefault="0045014E" w:rsidP="0045014E">
      <w:pPr>
        <w:rPr>
          <w:rtl/>
          <w:lang w:eastAsia="he-IL"/>
        </w:rPr>
      </w:pPr>
      <w:bookmarkStart w:id="4315" w:name="_ETM_Q1_4398610"/>
      <w:bookmarkStart w:id="4316" w:name="_ETM_Q1_4398636"/>
      <w:bookmarkEnd w:id="4315"/>
      <w:bookmarkEnd w:id="4316"/>
      <w:r>
        <w:rPr>
          <w:rFonts w:hint="cs"/>
          <w:rtl/>
          <w:lang w:eastAsia="he-IL"/>
        </w:rPr>
        <w:t xml:space="preserve">אבל כנראה זה </w:t>
      </w:r>
      <w:bookmarkStart w:id="4317" w:name="_ETM_Q1_4400014"/>
      <w:bookmarkEnd w:id="4317"/>
      <w:r>
        <w:rPr>
          <w:rFonts w:hint="cs"/>
          <w:rtl/>
          <w:lang w:eastAsia="he-IL"/>
        </w:rPr>
        <w:t>גם הנושא, הבי</w:t>
      </w:r>
      <w:bookmarkStart w:id="4318" w:name="_ETM_Q1_4398247"/>
      <w:bookmarkEnd w:id="4318"/>
      <w:r>
        <w:rPr>
          <w:rFonts w:hint="cs"/>
          <w:rtl/>
          <w:lang w:eastAsia="he-IL"/>
        </w:rPr>
        <w:t xml:space="preserve">טוי הזה של בהתאם לתנאים ולהסדרים זה לקוח </w:t>
      </w:r>
      <w:bookmarkStart w:id="4319" w:name="_ETM_Q1_4403697"/>
      <w:bookmarkEnd w:id="4319"/>
      <w:r>
        <w:rPr>
          <w:rFonts w:hint="cs"/>
          <w:rtl/>
          <w:lang w:eastAsia="he-IL"/>
        </w:rPr>
        <w:t xml:space="preserve">גם </w:t>
      </w:r>
      <w:bookmarkStart w:id="4320" w:name="_ETM_Q1_4400939"/>
      <w:bookmarkEnd w:id="4320"/>
      <w:r>
        <w:rPr>
          <w:rFonts w:hint="cs"/>
          <w:rtl/>
          <w:lang w:eastAsia="he-IL"/>
        </w:rPr>
        <w:t>מכוח ביטוח בר</w:t>
      </w:r>
      <w:bookmarkStart w:id="4321" w:name="_ETM_Q1_4402158"/>
      <w:bookmarkEnd w:id="4321"/>
      <w:r>
        <w:rPr>
          <w:rFonts w:hint="cs"/>
          <w:rtl/>
          <w:lang w:eastAsia="he-IL"/>
        </w:rPr>
        <w:t xml:space="preserve">יאות ממלכתי. אז הם </w:t>
      </w:r>
      <w:bookmarkStart w:id="4322" w:name="_ETM_Q1_4403911"/>
      <w:bookmarkEnd w:id="4322"/>
      <w:r>
        <w:rPr>
          <w:rFonts w:hint="cs"/>
          <w:rtl/>
          <w:lang w:eastAsia="he-IL"/>
        </w:rPr>
        <w:t>אומרים גם</w:t>
      </w:r>
      <w:bookmarkStart w:id="4323" w:name="_ETM_Q1_4404691"/>
      <w:bookmarkEnd w:id="4323"/>
      <w:r>
        <w:rPr>
          <w:rFonts w:hint="cs"/>
          <w:rtl/>
          <w:lang w:eastAsia="he-IL"/>
        </w:rPr>
        <w:t xml:space="preserve"> המימון. </w:t>
      </w:r>
      <w:bookmarkStart w:id="4324" w:name="_ETM_Q1_4405795"/>
      <w:bookmarkEnd w:id="4324"/>
    </w:p>
    <w:p w14:paraId="1C35A88F" w14:textId="77777777" w:rsidR="0045014E" w:rsidRDefault="0045014E" w:rsidP="0045014E">
      <w:pPr>
        <w:rPr>
          <w:rtl/>
          <w:lang w:eastAsia="he-IL"/>
        </w:rPr>
      </w:pPr>
      <w:bookmarkStart w:id="4325" w:name="_ETM_Q1_4405842"/>
      <w:bookmarkStart w:id="4326" w:name="_ETM_Q1_4406628"/>
      <w:bookmarkEnd w:id="4325"/>
      <w:bookmarkEnd w:id="4326"/>
    </w:p>
    <w:p w14:paraId="248635C5" w14:textId="5920860F" w:rsidR="0045014E" w:rsidRDefault="0045014E" w:rsidP="0045014E">
      <w:pPr>
        <w:pStyle w:val="af9"/>
        <w:keepNext/>
        <w:rPr>
          <w:rtl/>
          <w:lang w:eastAsia="he-IL"/>
        </w:rPr>
      </w:pPr>
      <w:bookmarkStart w:id="4327" w:name="ET_guest_צבי_האוזר_378"/>
      <w:r w:rsidRPr="00450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45014E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7"/>
    </w:p>
    <w:p w14:paraId="50B53E9D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4B23A348" w14:textId="0DD736F7" w:rsidR="0045014E" w:rsidRDefault="0045014E" w:rsidP="0045014E">
      <w:pPr>
        <w:rPr>
          <w:rtl/>
          <w:lang w:eastAsia="he-IL"/>
        </w:rPr>
      </w:pPr>
      <w:bookmarkStart w:id="4328" w:name="_ETM_Q1_4407023"/>
      <w:bookmarkStart w:id="4329" w:name="_ETM_Q1_4407057"/>
      <w:bookmarkEnd w:id="4328"/>
      <w:bookmarkEnd w:id="4329"/>
      <w:r>
        <w:rPr>
          <w:rFonts w:hint="cs"/>
          <w:rtl/>
          <w:lang w:eastAsia="he-IL"/>
        </w:rPr>
        <w:t xml:space="preserve">שלא נצטרך כל פעם לחזור לכנסת. </w:t>
      </w:r>
    </w:p>
    <w:p w14:paraId="02CF2C1B" w14:textId="77777777" w:rsidR="0045014E" w:rsidRDefault="0045014E" w:rsidP="0045014E">
      <w:pPr>
        <w:rPr>
          <w:rtl/>
          <w:lang w:eastAsia="he-IL"/>
        </w:rPr>
      </w:pPr>
      <w:bookmarkStart w:id="4330" w:name="_ETM_Q1_4407036"/>
      <w:bookmarkStart w:id="4331" w:name="_ETM_Q1_4407655"/>
      <w:bookmarkEnd w:id="4330"/>
      <w:bookmarkEnd w:id="4331"/>
    </w:p>
    <w:p w14:paraId="674E00F8" w14:textId="2787339D" w:rsidR="0045014E" w:rsidRDefault="0045014E" w:rsidP="0045014E">
      <w:pPr>
        <w:pStyle w:val="af6"/>
        <w:keepNext/>
        <w:rPr>
          <w:rtl/>
        </w:rPr>
      </w:pPr>
      <w:bookmarkStart w:id="4332" w:name="ET_yor_5807_379"/>
      <w:r w:rsidRPr="0045014E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45014E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332"/>
    </w:p>
    <w:p w14:paraId="0319D9BA" w14:textId="77777777" w:rsidR="0045014E" w:rsidRDefault="0045014E" w:rsidP="0045014E">
      <w:pPr>
        <w:pStyle w:val="KeepWithNext"/>
        <w:rPr>
          <w:rtl/>
          <w:lang w:eastAsia="he-IL"/>
        </w:rPr>
      </w:pPr>
    </w:p>
    <w:p w14:paraId="6B32599E" w14:textId="0BD577AA" w:rsidR="0045014E" w:rsidRDefault="0045014E" w:rsidP="0045014E">
      <w:pPr>
        <w:rPr>
          <w:rtl/>
          <w:lang w:eastAsia="he-IL"/>
        </w:rPr>
      </w:pPr>
      <w:bookmarkStart w:id="4333" w:name="_ETM_Q1_4408064"/>
      <w:bookmarkStart w:id="4334" w:name="_ETM_Q1_4408104"/>
      <w:bookmarkEnd w:id="4333"/>
      <w:bookmarkEnd w:id="4334"/>
      <w:r>
        <w:rPr>
          <w:rFonts w:hint="cs"/>
          <w:rtl/>
          <w:lang w:eastAsia="he-IL"/>
        </w:rPr>
        <w:t xml:space="preserve">בדיוק, מאה אחוז. </w:t>
      </w:r>
      <w:bookmarkStart w:id="4335" w:name="_ETM_Q1_4409974"/>
      <w:bookmarkStart w:id="4336" w:name="_ETM_Q1_4410988"/>
      <w:bookmarkEnd w:id="4335"/>
      <w:bookmarkEnd w:id="4336"/>
    </w:p>
    <w:p w14:paraId="2E93B616" w14:textId="77777777" w:rsidR="0045014E" w:rsidRDefault="0045014E" w:rsidP="0045014E">
      <w:pPr>
        <w:rPr>
          <w:rtl/>
          <w:lang w:eastAsia="he-IL"/>
        </w:rPr>
      </w:pPr>
      <w:bookmarkStart w:id="4337" w:name="_ETM_Q1_4411037"/>
      <w:bookmarkStart w:id="4338" w:name="_ETM_Q1_4408514"/>
      <w:bookmarkEnd w:id="4337"/>
      <w:bookmarkEnd w:id="4338"/>
    </w:p>
    <w:p w14:paraId="3A7C269E" w14:textId="41515221" w:rsidR="0045014E" w:rsidRDefault="0045014E" w:rsidP="0045014E">
      <w:pPr>
        <w:pStyle w:val="a4"/>
        <w:keepNext/>
        <w:rPr>
          <w:rtl/>
        </w:rPr>
      </w:pPr>
      <w:bookmarkStart w:id="4339" w:name="ET_speaker_נעה_בן_שבת_380"/>
      <w:r w:rsidRPr="004501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014E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339"/>
    </w:p>
    <w:p w14:paraId="3F122078" w14:textId="77777777" w:rsidR="0045014E" w:rsidRDefault="0045014E" w:rsidP="0045014E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5014E" w14:paraId="00FD773A" w14:textId="77777777" w:rsidTr="005900DB">
        <w:trPr>
          <w:cantSplit/>
          <w:trHeight w:val="45"/>
        </w:trPr>
        <w:tc>
          <w:tcPr>
            <w:tcW w:w="1854" w:type="dxa"/>
          </w:tcPr>
          <w:p w14:paraId="2FC56E45" w14:textId="77777777" w:rsidR="0045014E" w:rsidRDefault="0045014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340" w:name="_ETM_Q1_4408931"/>
            <w:bookmarkStart w:id="4341" w:name="_ETM_Q1_4408970"/>
            <w:bookmarkEnd w:id="4340"/>
            <w:bookmarkEnd w:id="4341"/>
          </w:p>
        </w:tc>
        <w:tc>
          <w:tcPr>
            <w:tcW w:w="425" w:type="dxa"/>
          </w:tcPr>
          <w:p w14:paraId="44240E1B" w14:textId="77777777" w:rsidR="0045014E" w:rsidRDefault="0045014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363DEEC3" w14:textId="6CBCD56B" w:rsidR="0045014E" w:rsidRPr="0045014E" w:rsidRDefault="0045014E" w:rsidP="0045014E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bookmarkStart w:id="4342" w:name="_ETM_Q1_4411480"/>
            <w:bookmarkStart w:id="4343" w:name="_ETM_Q1_4411550"/>
            <w:bookmarkStart w:id="4344" w:name="_ETM_Q1_4408818"/>
            <w:bookmarkStart w:id="4345" w:name="_ETM_Q1_4409259"/>
            <w:bookmarkEnd w:id="4342"/>
            <w:bookmarkEnd w:id="4343"/>
            <w:bookmarkEnd w:id="4344"/>
            <w:bookmarkEnd w:id="4345"/>
            <w:r w:rsidRPr="0045014E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 xml:space="preserve">פרק ג': מתן </w:t>
            </w:r>
            <w:bookmarkStart w:id="4346" w:name="_ETM_Q1_4409326"/>
            <w:bookmarkEnd w:id="4346"/>
            <w:r w:rsidRPr="0045014E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 xml:space="preserve">הנחיות </w:t>
            </w:r>
            <w:bookmarkStart w:id="4347" w:name="_ETM_Q1_4410245"/>
            <w:bookmarkEnd w:id="4347"/>
            <w:r w:rsidRPr="0045014E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לעניין שימוש בזרע לאחר פטירה</w:t>
            </w:r>
          </w:p>
        </w:tc>
      </w:tr>
      <w:tr w:rsidR="0045014E" w14:paraId="7547FC00" w14:textId="77777777" w:rsidTr="005900DB">
        <w:trPr>
          <w:cantSplit/>
          <w:trHeight w:val="45"/>
        </w:trPr>
        <w:tc>
          <w:tcPr>
            <w:tcW w:w="1854" w:type="dxa"/>
          </w:tcPr>
          <w:p w14:paraId="4F62ECC8" w14:textId="13258FFA" w:rsidR="0045014E" w:rsidRDefault="0045014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348" w:name="_ETM_Q1_4408286"/>
            <w:bookmarkEnd w:id="434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מתן הנחיות לשימוש בזרע</w:t>
            </w:r>
            <w:bookmarkStart w:id="4349" w:name="_ETM_Q1_4410368"/>
            <w:bookmarkEnd w:id="434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לאחר פטירה</w:t>
            </w:r>
          </w:p>
        </w:tc>
        <w:tc>
          <w:tcPr>
            <w:tcW w:w="425" w:type="dxa"/>
          </w:tcPr>
          <w:p w14:paraId="2122A008" w14:textId="6546FFA1" w:rsidR="0045014E" w:rsidRDefault="0045014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4.</w:t>
            </w:r>
          </w:p>
        </w:tc>
        <w:tc>
          <w:tcPr>
            <w:tcW w:w="6811" w:type="dxa"/>
          </w:tcPr>
          <w:p w14:paraId="4862118C" w14:textId="5C0CB0DF" w:rsidR="0045014E" w:rsidRDefault="0045014E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350" w:name="_ETM_Q1_4411146"/>
            <w:bookmarkStart w:id="4351" w:name="_ETM_Q1_4412580"/>
            <w:bookmarkStart w:id="4352" w:name="_ETM_Q1_4411769"/>
            <w:bookmarkEnd w:id="4350"/>
            <w:bookmarkEnd w:id="4351"/>
            <w:bookmarkEnd w:id="43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מי שמלאו לו 18 </w:t>
            </w:r>
            <w:bookmarkStart w:id="4353" w:name="_ETM_Q1_4417777"/>
            <w:bookmarkEnd w:id="43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שנים ר</w:t>
            </w:r>
            <w:bookmarkStart w:id="4354" w:name="_ETM_Q1_4416307"/>
            <w:bookmarkEnd w:id="43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שאי לתת הנחיות לעניין אפשרות השימוש בזרע</w:t>
            </w:r>
            <w:bookmarkStart w:id="4355" w:name="_ETM_Q1_4421802"/>
            <w:bookmarkEnd w:id="43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שי</w:t>
            </w:r>
            <w:bookmarkStart w:id="4356" w:name="_ETM_Q1_4419042"/>
            <w:bookmarkEnd w:id="43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ינתן ממנו אחרי פטירתו, כאמור בסעיף 5. </w:t>
            </w:r>
            <w:bookmarkStart w:id="4357" w:name="_ETM_Q1_4421069"/>
            <w:bookmarkStart w:id="4358" w:name="_ETM_Q1_4420438"/>
            <w:bookmarkStart w:id="4359" w:name="_ETM_Q1_4420311"/>
            <w:bookmarkEnd w:id="4357"/>
            <w:bookmarkEnd w:id="4358"/>
            <w:bookmarkEnd w:id="4359"/>
          </w:p>
        </w:tc>
      </w:tr>
      <w:tr w:rsidR="0045014E" w14:paraId="57FE5158" w14:textId="77777777" w:rsidTr="005900DB">
        <w:trPr>
          <w:cantSplit/>
          <w:trHeight w:val="45"/>
        </w:trPr>
        <w:tc>
          <w:tcPr>
            <w:tcW w:w="1854" w:type="dxa"/>
          </w:tcPr>
          <w:p w14:paraId="7220AEE1" w14:textId="77777777" w:rsidR="0045014E" w:rsidRDefault="0045014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AE1D9DC" w14:textId="77777777" w:rsidR="0045014E" w:rsidRDefault="0045014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756FAAF4" w14:textId="3B47E511" w:rsidR="0045014E" w:rsidRDefault="0045014E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</w:t>
            </w:r>
            <w:bookmarkStart w:id="4360" w:name="_ETM_Q1_4420784"/>
            <w:bookmarkEnd w:id="43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ההנחיות יינתנו </w:t>
            </w:r>
            <w:bookmarkStart w:id="4361" w:name="_ETM_Q1_4425715"/>
            <w:bookmarkEnd w:id="43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בכתב לפי הטופס שב</w:t>
            </w:r>
            <w:bookmarkStart w:id="4362" w:name="_ETM_Q1_4425313"/>
            <w:bookmarkEnd w:id="43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תוספת השנייה, וחתימת</w:t>
            </w:r>
            <w:bookmarkStart w:id="4363" w:name="_ETM_Q1_4425890"/>
            <w:bookmarkEnd w:id="43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נותן ההנחיות עליהן תאומת</w:t>
            </w:r>
            <w:bookmarkStart w:id="4364" w:name="_ETM_Q1_4428976"/>
            <w:bookmarkEnd w:id="43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בידי עורך דין לאחר שנוכח שהחותם שניצב בפני</w:t>
            </w:r>
            <w:bookmarkStart w:id="4365" w:name="_ETM_Q1_4430600"/>
            <w:bookmarkEnd w:id="43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נתן את</w:t>
            </w:r>
            <w:bookmarkStart w:id="4366" w:name="_ETM_Q1_4431426"/>
            <w:bookmarkEnd w:id="43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ההנחיות </w:t>
            </w:r>
            <w:bookmarkStart w:id="4367" w:name="_ETM_Q1_4429738"/>
            <w:bookmarkStart w:id="4368" w:name="_ETM_Q1_4429948"/>
            <w:bookmarkEnd w:id="4367"/>
            <w:bookmarkEnd w:id="43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בה</w:t>
            </w:r>
            <w:bookmarkStart w:id="4369" w:name="_ETM_Q1_4432420"/>
            <w:bookmarkEnd w:id="43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סכמה חופשית ובהבינו א</w:t>
            </w:r>
            <w:bookmarkStart w:id="4370" w:name="_ETM_Q1_4433408"/>
            <w:bookmarkEnd w:id="43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משמעותן ואת תוצאותיהן.</w:t>
            </w:r>
            <w:bookmarkStart w:id="4371" w:name="_ETM_Q1_4434639"/>
            <w:bookmarkEnd w:id="43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</w:p>
        </w:tc>
      </w:tr>
      <w:tr w:rsidR="0045014E" w14:paraId="74F52AEA" w14:textId="77777777" w:rsidTr="005900DB">
        <w:trPr>
          <w:cantSplit/>
          <w:trHeight w:val="45"/>
        </w:trPr>
        <w:tc>
          <w:tcPr>
            <w:tcW w:w="1854" w:type="dxa"/>
          </w:tcPr>
          <w:p w14:paraId="11B3EF03" w14:textId="77777777" w:rsidR="0045014E" w:rsidRDefault="0045014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EE50B40" w14:textId="77777777" w:rsidR="0045014E" w:rsidRDefault="0045014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73ED62D3" w14:textId="1AC77170" w:rsidR="0045014E" w:rsidRDefault="0045014E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</w:t>
            </w:r>
            <w:bookmarkStart w:id="4372" w:name="_ETM_Q1_4436659"/>
            <w:bookmarkEnd w:id="43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אף האמור בסעיף ק</w:t>
            </w:r>
            <w:bookmarkStart w:id="4373" w:name="_ETM_Q1_4436379"/>
            <w:bookmarkEnd w:id="43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טן (ב), יראו כהנחיות גם הוראות </w:t>
            </w:r>
            <w:bookmarkStart w:id="4374" w:name="_ETM_Q1_4440662"/>
            <w:bookmarkEnd w:id="43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שנותן ההנחיות נתן בכתב </w:t>
            </w:r>
            <w:bookmarkStart w:id="4375" w:name="_ETM_Q1_4440316"/>
            <w:bookmarkEnd w:id="43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בעניינים האמורים בסעיף 5 וחתם עליה</w:t>
            </w:r>
            <w:bookmarkStart w:id="4376" w:name="_ETM_Q1_4442610"/>
            <w:bookmarkEnd w:id="43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ן </w:t>
            </w:r>
            <w:bookmarkStart w:id="4377" w:name="_ETM_Q1_4443669"/>
            <w:bookmarkEnd w:id="43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בפני שני עדים בגירים שאינם הורי</w:t>
            </w:r>
            <w:bookmarkStart w:id="4378" w:name="_ETM_Q1_4445519"/>
            <w:bookmarkEnd w:id="43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או האם העתידית כהגדרתה</w:t>
            </w:r>
            <w:bookmarkStart w:id="4379" w:name="_ETM_Q1_4449385"/>
            <w:bookmarkEnd w:id="43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בסעיף </w:t>
            </w:r>
            <w:bookmarkStart w:id="4380" w:name="_ETM_Q1_4447081"/>
            <w:bookmarkEnd w:id="43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9, לאחר שהצהיר בפניהם שאלה הנחיותיו בציון שמ</w:t>
            </w:r>
            <w:bookmarkStart w:id="4381" w:name="_ETM_Q1_4450796"/>
            <w:bookmarkEnd w:id="43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ותאר</w:t>
            </w:r>
            <w:bookmarkStart w:id="4382" w:name="_ETM_Q1_4451631"/>
            <w:bookmarkEnd w:id="43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יך החתימה</w:t>
            </w:r>
            <w:bookmarkStart w:id="4383" w:name="_ETM_Q1_4451986"/>
            <w:bookmarkEnd w:id="43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העדים יאשרו באו</w:t>
            </w:r>
            <w:bookmarkStart w:id="4384" w:name="_ETM_Q1_4452786"/>
            <w:bookmarkEnd w:id="43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תו מעמד, בחתימת ידם על </w:t>
            </w:r>
            <w:bookmarkStart w:id="4385" w:name="_ETM_Q1_4456670"/>
            <w:bookmarkEnd w:id="43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</w:t>
            </w:r>
            <w:bookmarkStart w:id="4386" w:name="_ETM_Q1_4454516"/>
            <w:bookmarkEnd w:id="43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 ההנחיות, שנותן ההנחיות חתם על ההנחיות בהסכמה ח</w:t>
            </w:r>
            <w:bookmarkStart w:id="4387" w:name="_ETM_Q1_4457800"/>
            <w:bookmarkEnd w:id="43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ופשית </w:t>
            </w:r>
            <w:bookmarkStart w:id="4388" w:name="_ETM_Q1_4458419"/>
            <w:bookmarkEnd w:id="43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ובהבינו את משמעותן ואת תוצאותיהן. </w:t>
            </w:r>
            <w:bookmarkStart w:id="4389" w:name="_ETM_Q1_4461491"/>
            <w:bookmarkEnd w:id="4389"/>
          </w:p>
        </w:tc>
      </w:tr>
      <w:tr w:rsidR="0045014E" w14:paraId="0D479577" w14:textId="77777777" w:rsidTr="005900DB">
        <w:trPr>
          <w:cantSplit/>
          <w:trHeight w:val="45"/>
        </w:trPr>
        <w:tc>
          <w:tcPr>
            <w:tcW w:w="1854" w:type="dxa"/>
          </w:tcPr>
          <w:p w14:paraId="1A9322E6" w14:textId="77777777" w:rsidR="0045014E" w:rsidRDefault="0045014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9AE9B70" w14:textId="77777777" w:rsidR="0045014E" w:rsidRDefault="0045014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5A8DCEE9" w14:textId="7E4E39E1" w:rsidR="0045014E" w:rsidRDefault="0045014E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(ד) שר המשפטים רשאי לק</w:t>
            </w:r>
            <w:bookmarkStart w:id="4390" w:name="_ETM_Q1_4463604"/>
            <w:bookmarkEnd w:id="43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בוע</w:t>
            </w:r>
            <w:bookmarkStart w:id="4391" w:name="_ETM_Q1_4463821"/>
            <w:bookmarkEnd w:id="43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דרכים נוספות למתן הנחיות לפי סעיף זה </w:t>
            </w:r>
            <w:bookmarkStart w:id="4392" w:name="_ETM_Q1_4466561"/>
            <w:bookmarkEnd w:id="43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כאמור בסיף 2</w:t>
            </w:r>
            <w:bookmarkStart w:id="4393" w:name="_ETM_Q1_4466857"/>
            <w:bookmarkEnd w:id="43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6(ב)(1)(ג) </w:t>
            </w:r>
            <w:bookmarkStart w:id="4394" w:name="_ETM_Q1_4471278"/>
            <w:bookmarkEnd w:id="43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ורשאי </w:t>
            </w:r>
            <w:bookmarkStart w:id="4395" w:name="_ETM_Q1_4470070"/>
            <w:bookmarkEnd w:id="43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הוא לקבוע בהסכמת שר הבריאות התאמות בטו</w:t>
            </w:r>
            <w:bookmarkStart w:id="4396" w:name="_ETM_Q1_4472947"/>
            <w:bookmarkEnd w:id="43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פס ההנחיות לעניין </w:t>
            </w:r>
            <w:bookmarkStart w:id="4397" w:name="_ETM_Q1_4475933"/>
            <w:bookmarkEnd w:id="43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 שמפקיד זרע בבנק הזרע. </w:t>
            </w:r>
            <w:bookmarkStart w:id="4398" w:name="_ETM_Q1_4476186"/>
            <w:bookmarkStart w:id="4399" w:name="_ETM_Q1_4477060"/>
            <w:bookmarkStart w:id="4400" w:name="_ETM_Q1_4477447"/>
            <w:bookmarkStart w:id="4401" w:name="_ETM_Q1_4476839"/>
            <w:bookmarkStart w:id="4402" w:name="_ETM_Q1_4476185"/>
            <w:bookmarkEnd w:id="4398"/>
            <w:bookmarkEnd w:id="4399"/>
            <w:bookmarkEnd w:id="4400"/>
            <w:bookmarkEnd w:id="4401"/>
            <w:bookmarkEnd w:id="4402"/>
          </w:p>
        </w:tc>
      </w:tr>
    </w:tbl>
    <w:p w14:paraId="4D181409" w14:textId="77777777" w:rsidR="0045014E" w:rsidRDefault="0045014E" w:rsidP="0045014E">
      <w:pPr>
        <w:rPr>
          <w:rtl/>
          <w:lang w:eastAsia="he-IL"/>
        </w:rPr>
      </w:pPr>
      <w:bookmarkStart w:id="4403" w:name="_ETM_Q1_4407754"/>
      <w:bookmarkStart w:id="4404" w:name="_ETM_Q1_4477331"/>
      <w:bookmarkEnd w:id="4403"/>
      <w:bookmarkEnd w:id="4404"/>
    </w:p>
    <w:p w14:paraId="5E8AF76F" w14:textId="74FE58CF" w:rsidR="0045014E" w:rsidRDefault="0045014E" w:rsidP="0045014E">
      <w:pPr>
        <w:rPr>
          <w:rtl/>
          <w:lang w:eastAsia="he-IL"/>
        </w:rPr>
      </w:pPr>
      <w:bookmarkStart w:id="4405" w:name="_ETM_Q1_4477381"/>
      <w:bookmarkEnd w:id="4405"/>
      <w:r>
        <w:rPr>
          <w:rFonts w:hint="cs"/>
          <w:rtl/>
          <w:lang w:eastAsia="he-IL"/>
        </w:rPr>
        <w:t xml:space="preserve">עכשיו בסעיף קטן </w:t>
      </w:r>
      <w:bookmarkStart w:id="4406" w:name="_ETM_Q1_4476085"/>
      <w:bookmarkEnd w:id="4406"/>
      <w:r>
        <w:rPr>
          <w:rFonts w:hint="cs"/>
          <w:rtl/>
          <w:lang w:eastAsia="he-IL"/>
        </w:rPr>
        <w:t xml:space="preserve">(ה) יש </w:t>
      </w:r>
      <w:bookmarkStart w:id="4407" w:name="_ETM_Q1_4477095"/>
      <w:bookmarkEnd w:id="4407"/>
      <w:r>
        <w:rPr>
          <w:rFonts w:hint="cs"/>
          <w:rtl/>
          <w:lang w:eastAsia="he-IL"/>
        </w:rPr>
        <w:t xml:space="preserve">לנו התאמה אחת כזאת. </w:t>
      </w:r>
    </w:p>
    <w:p w14:paraId="4D4F6C7E" w14:textId="77777777" w:rsidR="0045014E" w:rsidRDefault="0045014E" w:rsidP="0045014E">
      <w:pPr>
        <w:rPr>
          <w:rtl/>
          <w:lang w:eastAsia="he-IL"/>
        </w:rPr>
      </w:pPr>
      <w:bookmarkStart w:id="4408" w:name="_ETM_Q1_4480786"/>
      <w:bookmarkStart w:id="4409" w:name="_ETM_Q1_4480826"/>
      <w:bookmarkStart w:id="4410" w:name="_ETM_Q1_4478157"/>
      <w:bookmarkEnd w:id="4408"/>
      <w:bookmarkEnd w:id="4409"/>
      <w:bookmarkEnd w:id="4410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5014E" w14:paraId="5A33BE99" w14:textId="77777777" w:rsidTr="005900DB">
        <w:trPr>
          <w:cantSplit/>
          <w:trHeight w:val="45"/>
        </w:trPr>
        <w:tc>
          <w:tcPr>
            <w:tcW w:w="1854" w:type="dxa"/>
          </w:tcPr>
          <w:p w14:paraId="01E5CC6D" w14:textId="77777777" w:rsidR="0045014E" w:rsidRDefault="0045014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411" w:name="_ETM_Q1_4478329"/>
            <w:bookmarkStart w:id="4412" w:name="_ETM_Q1_4478373"/>
            <w:bookmarkEnd w:id="4411"/>
            <w:bookmarkEnd w:id="4412"/>
          </w:p>
        </w:tc>
        <w:tc>
          <w:tcPr>
            <w:tcW w:w="425" w:type="dxa"/>
          </w:tcPr>
          <w:p w14:paraId="67E03448" w14:textId="77777777" w:rsidR="0045014E" w:rsidRDefault="0045014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1F42A153" w14:textId="5923B80D" w:rsidR="0045014E" w:rsidRDefault="0045014E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4413" w:name="_ETM_Q1_4477746"/>
            <w:bookmarkEnd w:id="44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ה) על אף האמור בסעיפים </w:t>
            </w:r>
            <w:bookmarkStart w:id="4414" w:name="_ETM_Q1_4483377"/>
            <w:bookmarkEnd w:id="44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קטנ</w:t>
            </w:r>
            <w:bookmarkStart w:id="4415" w:name="_ETM_Q1_4480722"/>
            <w:bookmarkEnd w:id="44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 (א) עד (ד), הפק</w:t>
            </w:r>
            <w:bookmarkStart w:id="4416" w:name="_ETM_Q1_4482166"/>
            <w:bookmarkEnd w:id="44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יד מי שמלאו לו 17 שנים </w:t>
            </w:r>
            <w:bookmarkStart w:id="4417" w:name="_ETM_Q1_4485280"/>
            <w:bookmarkEnd w:id="44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זרע בבנק הזרע, יציע לו מנהל בנק</w:t>
            </w:r>
            <w:bookmarkStart w:id="4418" w:name="_ETM_Q1_4486363"/>
            <w:bookmarkEnd w:id="44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הזרע למסור באותו </w:t>
            </w:r>
            <w:bookmarkStart w:id="4419" w:name="_ETM_Q1_4488268"/>
            <w:bookmarkEnd w:id="44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מועד הנחיות בכתב לעניין אפשרות השימוש</w:t>
            </w:r>
            <w:bookmarkStart w:id="4420" w:name="_ETM_Q1_4490483"/>
            <w:bookmarkEnd w:id="44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בזרע לאחר מותו,</w:t>
            </w:r>
            <w:bookmarkStart w:id="4421" w:name="_ETM_Q1_4493490"/>
            <w:bookmarkEnd w:id="44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כא</w:t>
            </w:r>
            <w:bookmarkStart w:id="4422" w:name="_ETM_Q1_4491940"/>
            <w:bookmarkEnd w:id="44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מור בסעיף 5;</w:t>
            </w:r>
            <w:bookmarkStart w:id="4423" w:name="_ETM_Q1_4491988"/>
            <w:bookmarkEnd w:id="4423"/>
          </w:p>
        </w:tc>
      </w:tr>
    </w:tbl>
    <w:p w14:paraId="161D6CDB" w14:textId="77777777" w:rsidR="0045014E" w:rsidRDefault="0045014E" w:rsidP="0045014E">
      <w:pPr>
        <w:rPr>
          <w:rtl/>
          <w:lang w:eastAsia="he-IL"/>
        </w:rPr>
      </w:pPr>
    </w:p>
    <w:p w14:paraId="450181BE" w14:textId="31508609" w:rsidR="0045014E" w:rsidRDefault="0045014E" w:rsidP="0045014E">
      <w:pPr>
        <w:rPr>
          <w:rtl/>
          <w:lang w:eastAsia="he-IL"/>
        </w:rPr>
      </w:pPr>
      <w:bookmarkStart w:id="4424" w:name="_ETM_Q1_4492585"/>
      <w:bookmarkStart w:id="4425" w:name="_ETM_Q1_4492633"/>
      <w:bookmarkEnd w:id="4424"/>
      <w:bookmarkEnd w:id="4425"/>
      <w:r>
        <w:rPr>
          <w:rFonts w:hint="cs"/>
          <w:rtl/>
          <w:lang w:eastAsia="he-IL"/>
        </w:rPr>
        <w:t xml:space="preserve">זאת אומרת, כבר במועד ההפקדה הוא כבר </w:t>
      </w:r>
      <w:bookmarkStart w:id="4426" w:name="_ETM_Q1_4497083"/>
      <w:bookmarkEnd w:id="4426"/>
      <w:r>
        <w:rPr>
          <w:rFonts w:hint="cs"/>
          <w:rtl/>
          <w:lang w:eastAsia="he-IL"/>
        </w:rPr>
        <w:t>נו</w:t>
      </w:r>
      <w:bookmarkStart w:id="4427" w:name="_ETM_Q1_4494459"/>
      <w:bookmarkEnd w:id="4427"/>
      <w:r>
        <w:rPr>
          <w:rFonts w:hint="cs"/>
          <w:rtl/>
          <w:lang w:eastAsia="he-IL"/>
        </w:rPr>
        <w:t xml:space="preserve">תן הנחיות. </w:t>
      </w:r>
      <w:bookmarkStart w:id="4428" w:name="_ETM_Q1_4495781"/>
      <w:bookmarkEnd w:id="4428"/>
    </w:p>
    <w:p w14:paraId="2C6C2974" w14:textId="775A2ED8" w:rsidR="0045014E" w:rsidRDefault="0045014E" w:rsidP="0045014E">
      <w:pPr>
        <w:rPr>
          <w:rtl/>
          <w:lang w:eastAsia="he-IL"/>
        </w:rPr>
      </w:pPr>
      <w:bookmarkStart w:id="4429" w:name="_ETM_Q1_4495828"/>
      <w:bookmarkStart w:id="4430" w:name="_ETM_Q1_4497401"/>
      <w:bookmarkEnd w:id="4429"/>
      <w:bookmarkEnd w:id="4430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5014E" w14:paraId="45C5822E" w14:textId="77777777" w:rsidTr="005900DB">
        <w:trPr>
          <w:cantSplit/>
          <w:trHeight w:val="45"/>
        </w:trPr>
        <w:tc>
          <w:tcPr>
            <w:tcW w:w="1854" w:type="dxa"/>
          </w:tcPr>
          <w:p w14:paraId="75D6E743" w14:textId="77777777" w:rsidR="0045014E" w:rsidRDefault="0045014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431" w:name="_ETM_Q1_4497451"/>
            <w:bookmarkStart w:id="4432" w:name="_ETM_Q1_4494679"/>
            <w:bookmarkEnd w:id="4431"/>
            <w:bookmarkEnd w:id="4432"/>
          </w:p>
        </w:tc>
        <w:tc>
          <w:tcPr>
            <w:tcW w:w="425" w:type="dxa"/>
          </w:tcPr>
          <w:p w14:paraId="5072DCAA" w14:textId="77777777" w:rsidR="0045014E" w:rsidRDefault="0045014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6188522D" w14:textId="6FA4407F" w:rsidR="0045014E" w:rsidRDefault="0045014E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433" w:name="_ETM_Q1_4495617"/>
            <w:bookmarkEnd w:id="44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 שהפקיד זרע בבנק זרע בטרם מלאו</w:t>
            </w:r>
            <w:bookmarkStart w:id="4434" w:name="_ETM_Q1_4497590"/>
            <w:bookmarkEnd w:id="44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לו </w:t>
            </w:r>
            <w:bookmarkStart w:id="4435" w:name="_ETM_Q1_4497977"/>
            <w:bookmarkEnd w:id="44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17 שנים רשאי לאחר שהגיע לגיל 17 למסור לבנק הזרע</w:t>
            </w:r>
            <w:bookmarkStart w:id="4436" w:name="_ETM_Q1_4504324"/>
            <w:bookmarkEnd w:id="44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4437" w:name="_ETM_Q1_4501900"/>
            <w:bookmarkEnd w:id="44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הנחיות כאמור; הנחיות לפי סעיף ז</w:t>
            </w:r>
            <w:bookmarkStart w:id="4438" w:name="_ETM_Q1_4503997"/>
            <w:bookmarkEnd w:id="44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ייחתמו בפני מנהל </w:t>
            </w:r>
            <w:bookmarkStart w:id="4439" w:name="_ETM_Q1_4507694"/>
            <w:bookmarkEnd w:id="44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בנק הזרע או רופא אחר בבנק הזרע ולא נדרש אי</w:t>
            </w:r>
            <w:bookmarkStart w:id="4440" w:name="_ETM_Q1_4508995"/>
            <w:bookmarkEnd w:id="44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מות </w:t>
            </w:r>
            <w:bookmarkStart w:id="4441" w:name="_ETM_Q1_4509875"/>
            <w:bookmarkEnd w:id="44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החתימה בפני עורך דין</w:t>
            </w:r>
            <w:bookmarkStart w:id="4442" w:name="_ETM_Q1_4513181"/>
            <w:bookmarkStart w:id="4443" w:name="_ETM_Q1_4514411"/>
            <w:bookmarkStart w:id="4444" w:name="_ETM_Q1_4513621"/>
            <w:bookmarkStart w:id="4445" w:name="_ETM_Q1_4513198"/>
            <w:bookmarkEnd w:id="4442"/>
            <w:bookmarkEnd w:id="4443"/>
            <w:bookmarkEnd w:id="4444"/>
            <w:bookmarkEnd w:id="4445"/>
            <w:r w:rsidR="006C27E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חתימת ההנחיות בידי קטין ש</w:t>
            </w:r>
            <w:bookmarkStart w:id="4446" w:name="_ETM_Q1_4516012"/>
            <w:bookmarkEnd w:id="4446"/>
            <w:r w:rsidR="006C27E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מלאו</w:t>
            </w:r>
            <w:bookmarkStart w:id="4447" w:name="_ETM_Q1_4516498"/>
            <w:bookmarkEnd w:id="4447"/>
            <w:r w:rsidR="006C27E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לו 17 שנים תיעשה לאחר שעובד סוציאלי בבית החולים שבנק</w:t>
            </w:r>
            <w:bookmarkStart w:id="4448" w:name="_ETM_Q1_4523746"/>
            <w:bookmarkEnd w:id="4448"/>
            <w:r w:rsidR="006C27E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הזרע מתנהל </w:t>
            </w:r>
            <w:bookmarkStart w:id="4449" w:name="_ETM_Q1_4521929"/>
            <w:bookmarkEnd w:id="4449"/>
            <w:r w:rsidR="006C27E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בו הסביר לו את משמעות ההנחיות והשלכותיהן. </w:t>
            </w:r>
          </w:p>
        </w:tc>
      </w:tr>
      <w:tr w:rsidR="006C27EE" w14:paraId="1ADDC3D6" w14:textId="77777777" w:rsidTr="005900DB">
        <w:trPr>
          <w:cantSplit/>
          <w:trHeight w:val="45"/>
        </w:trPr>
        <w:tc>
          <w:tcPr>
            <w:tcW w:w="1854" w:type="dxa"/>
          </w:tcPr>
          <w:p w14:paraId="2B8BAFDD" w14:textId="77777777" w:rsidR="006C27EE" w:rsidRDefault="006C27E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28E675FF" w14:textId="77777777" w:rsidR="006C27EE" w:rsidRDefault="006C27E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2C4980C5" w14:textId="47BBFF32" w:rsidR="006C27EE" w:rsidRDefault="006C27EE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(ו) </w:t>
            </w:r>
            <w:bookmarkStart w:id="4450" w:name="_ETM_Q1_4532607"/>
            <w:bookmarkEnd w:id="44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</w:t>
            </w:r>
            <w:bookmarkStart w:id="4451" w:name="_ETM_Q1_4530023"/>
            <w:bookmarkEnd w:id="44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שנתן הנחיות כאמור בפרק זה רשאי לבטל כל עת, </w:t>
            </w:r>
            <w:bookmarkStart w:id="4452" w:name="_ETM_Q1_4535254"/>
            <w:bookmarkEnd w:id="44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בין על ידי ביטול במפורש באחת </w:t>
            </w:r>
            <w:bookmarkStart w:id="4453" w:name="_ETM_Q1_4535684"/>
            <w:bookmarkEnd w:id="44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מהדרכים למתן הנחיות ובין</w:t>
            </w:r>
            <w:bookmarkStart w:id="4454" w:name="_ETM_Q1_4539620"/>
            <w:bookmarkEnd w:id="44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על ידי השמדת ההנחיו</w:t>
            </w:r>
            <w:bookmarkStart w:id="4455" w:name="_ETM_Q1_4538904"/>
            <w:bookmarkEnd w:id="44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ת; השמיד אדם כאמור את ההנחיות </w:t>
            </w:r>
            <w:bookmarkStart w:id="4456" w:name="_ETM_Q1_4540521"/>
            <w:bookmarkEnd w:id="445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bookmarkStart w:id="4457" w:name="_ETM_Q1_4540693"/>
            <w:bookmarkEnd w:id="44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חזקה עליו שהתכוון לבטלן. </w:t>
            </w:r>
          </w:p>
        </w:tc>
      </w:tr>
      <w:tr w:rsidR="006C27EE" w14:paraId="5FEC4656" w14:textId="77777777" w:rsidTr="005900DB">
        <w:trPr>
          <w:cantSplit/>
          <w:trHeight w:val="45"/>
        </w:trPr>
        <w:tc>
          <w:tcPr>
            <w:tcW w:w="1854" w:type="dxa"/>
          </w:tcPr>
          <w:p w14:paraId="2AB04F0C" w14:textId="77777777" w:rsidR="006C27EE" w:rsidRDefault="006C27E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8D53755" w14:textId="77777777" w:rsidR="006C27EE" w:rsidRDefault="006C27EE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36B885A8" w14:textId="4ADF2ED2" w:rsidR="006C27EE" w:rsidRDefault="006C27EE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458" w:name="_ETM_Q1_4542057"/>
            <w:bookmarkEnd w:id="44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(ז) ניתנו הנחיות חדשות</w:t>
            </w:r>
            <w:bookmarkStart w:id="4459" w:name="_ETM_Q1_4543070"/>
            <w:bookmarkEnd w:id="44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יראו אותן </w:t>
            </w:r>
            <w:bookmarkStart w:id="4460" w:name="_ETM_Q1_4544782"/>
            <w:bookmarkEnd w:id="44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כמבטלות את ההנחיות הקודמות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אף אם אין בהן</w:t>
            </w:r>
            <w:bookmarkStart w:id="4461" w:name="_ETM_Q1_4546641"/>
            <w:bookmarkEnd w:id="44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ביטול </w:t>
            </w:r>
            <w:bookmarkStart w:id="4462" w:name="_ETM_Q1_4547281"/>
            <w:bookmarkEnd w:id="44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מפורש של הנחיות קודמות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אם הן ס</w:t>
            </w:r>
            <w:bookmarkStart w:id="4463" w:name="_ETM_Q1_4548980"/>
            <w:bookmarkEnd w:id="44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ותרות את הוראות</w:t>
            </w:r>
            <w:bookmarkStart w:id="4464" w:name="_ETM_Q1_4551802"/>
            <w:bookmarkEnd w:id="44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ההנחיות הק</w:t>
            </w:r>
            <w:bookmarkStart w:id="4465" w:name="_ETM_Q1_4550237"/>
            <w:bookmarkEnd w:id="44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ודמות. </w:t>
            </w:r>
            <w:bookmarkStart w:id="4466" w:name="_ETM_Q1_4551069"/>
            <w:bookmarkEnd w:id="4466"/>
          </w:p>
        </w:tc>
      </w:tr>
    </w:tbl>
    <w:p w14:paraId="533A1225" w14:textId="77777777" w:rsidR="0045014E" w:rsidRDefault="0045014E" w:rsidP="0045014E">
      <w:pPr>
        <w:rPr>
          <w:rtl/>
          <w:lang w:eastAsia="he-IL"/>
        </w:rPr>
      </w:pPr>
    </w:p>
    <w:p w14:paraId="6D9CF643" w14:textId="553FC7BD" w:rsidR="006C27EE" w:rsidRDefault="006C27EE" w:rsidP="0045014E">
      <w:pPr>
        <w:rPr>
          <w:rtl/>
          <w:lang w:eastAsia="he-IL"/>
        </w:rPr>
      </w:pPr>
      <w:bookmarkStart w:id="4467" w:name="_ETM_Q1_4552118"/>
      <w:bookmarkStart w:id="4468" w:name="_ETM_Q1_4552175"/>
      <w:bookmarkEnd w:id="4467"/>
      <w:bookmarkEnd w:id="4468"/>
      <w:r>
        <w:rPr>
          <w:rFonts w:hint="cs"/>
          <w:rtl/>
          <w:lang w:eastAsia="he-IL"/>
        </w:rPr>
        <w:t xml:space="preserve">אז יש לנו פה דרך מסוימת, בטופס שמופיע </w:t>
      </w:r>
      <w:bookmarkStart w:id="4469" w:name="_ETM_Q1_4556977"/>
      <w:bookmarkEnd w:id="4469"/>
      <w:r>
        <w:rPr>
          <w:rFonts w:hint="cs"/>
          <w:rtl/>
          <w:lang w:eastAsia="he-IL"/>
        </w:rPr>
        <w:t>פה בתוספת, לתת את ההנחיות. ויש גם פרוצדורה</w:t>
      </w:r>
      <w:bookmarkStart w:id="4470" w:name="_ETM_Q1_4558961"/>
      <w:bookmarkEnd w:id="4470"/>
      <w:r>
        <w:rPr>
          <w:rFonts w:hint="cs"/>
          <w:rtl/>
          <w:lang w:eastAsia="he-IL"/>
        </w:rPr>
        <w:t xml:space="preserve">, או </w:t>
      </w:r>
      <w:bookmarkStart w:id="4471" w:name="_ETM_Q1_4560466"/>
      <w:bookmarkEnd w:id="4471"/>
      <w:r>
        <w:rPr>
          <w:rFonts w:hint="cs"/>
          <w:rtl/>
          <w:lang w:eastAsia="he-IL"/>
        </w:rPr>
        <w:t xml:space="preserve">פרוצדורה של חתימה בפני עורך </w:t>
      </w:r>
      <w:bookmarkStart w:id="4472" w:name="_ETM_Q1_4560795"/>
      <w:bookmarkEnd w:id="4472"/>
      <w:r>
        <w:rPr>
          <w:rFonts w:hint="cs"/>
          <w:rtl/>
          <w:lang w:eastAsia="he-IL"/>
        </w:rPr>
        <w:t xml:space="preserve">דין או פרוצדורה של חתימה </w:t>
      </w:r>
      <w:bookmarkStart w:id="4473" w:name="_ETM_Q1_4563993"/>
      <w:bookmarkEnd w:id="4473"/>
      <w:r>
        <w:rPr>
          <w:rFonts w:hint="cs"/>
          <w:rtl/>
          <w:lang w:eastAsia="he-IL"/>
        </w:rPr>
        <w:t>בפני שני עדים. או במקרה של</w:t>
      </w:r>
      <w:bookmarkStart w:id="4474" w:name="_ETM_Q1_4565471"/>
      <w:bookmarkEnd w:id="4474"/>
      <w:r>
        <w:rPr>
          <w:rFonts w:hint="cs"/>
          <w:rtl/>
          <w:lang w:eastAsia="he-IL"/>
        </w:rPr>
        <w:t xml:space="preserve"> חתימת ההנחיות </w:t>
      </w:r>
      <w:bookmarkStart w:id="4475" w:name="_ETM_Q1_4567499"/>
      <w:bookmarkEnd w:id="4475"/>
      <w:r>
        <w:rPr>
          <w:rFonts w:hint="cs"/>
          <w:rtl/>
          <w:lang w:eastAsia="he-IL"/>
        </w:rPr>
        <w:t>בבנק הז</w:t>
      </w:r>
      <w:bookmarkStart w:id="4476" w:name="_ETM_Q1_4567966"/>
      <w:bookmarkEnd w:id="4476"/>
      <w:r>
        <w:rPr>
          <w:rFonts w:hint="cs"/>
          <w:rtl/>
          <w:lang w:eastAsia="he-IL"/>
        </w:rPr>
        <w:t xml:space="preserve">רע זה חתימה בפני מנהל בנק הזרע </w:t>
      </w:r>
      <w:bookmarkStart w:id="4477" w:name="_ETM_Q1_4572961"/>
      <w:bookmarkEnd w:id="4477"/>
      <w:r>
        <w:rPr>
          <w:rFonts w:hint="cs"/>
          <w:rtl/>
          <w:lang w:eastAsia="he-IL"/>
        </w:rPr>
        <w:t>או רופא אחר בבנק הזרע. ויש פה בקשה שאם הקטין</w:t>
      </w:r>
      <w:bookmarkStart w:id="4478" w:name="_ETM_Q1_4578070"/>
      <w:bookmarkEnd w:id="4478"/>
      <w:r>
        <w:rPr>
          <w:rFonts w:hint="cs"/>
          <w:rtl/>
          <w:lang w:eastAsia="he-IL"/>
        </w:rPr>
        <w:t xml:space="preserve"> מלאו לו 17 והוא עדיין קטין, </w:t>
      </w:r>
      <w:bookmarkStart w:id="4479" w:name="_ETM_Q1_4578715"/>
      <w:bookmarkEnd w:id="4479"/>
      <w:r>
        <w:rPr>
          <w:rFonts w:hint="cs"/>
          <w:rtl/>
          <w:lang w:eastAsia="he-IL"/>
        </w:rPr>
        <w:t xml:space="preserve">אז עובד סוציאלי בבית </w:t>
      </w:r>
      <w:bookmarkStart w:id="4480" w:name="_ETM_Q1_4581533"/>
      <w:bookmarkEnd w:id="4480"/>
      <w:r>
        <w:rPr>
          <w:rFonts w:hint="cs"/>
          <w:rtl/>
          <w:lang w:eastAsia="he-IL"/>
        </w:rPr>
        <w:t xml:space="preserve">החולים יהיה צריך להסביר לו </w:t>
      </w:r>
      <w:bookmarkStart w:id="4481" w:name="_ETM_Q1_4581947"/>
      <w:bookmarkEnd w:id="4481"/>
      <w:r>
        <w:rPr>
          <w:rFonts w:hint="cs"/>
          <w:rtl/>
          <w:lang w:eastAsia="he-IL"/>
        </w:rPr>
        <w:t xml:space="preserve">את משמעות ההנחיות. </w:t>
      </w:r>
      <w:bookmarkStart w:id="4482" w:name="_ETM_Q1_4581494"/>
      <w:bookmarkStart w:id="4483" w:name="_ETM_Q1_4582709"/>
      <w:bookmarkStart w:id="4484" w:name="_ETM_Q1_4584259"/>
      <w:bookmarkStart w:id="4485" w:name="_ETM_Q1_4582813"/>
      <w:bookmarkStart w:id="4486" w:name="_ETM_Q1_4583137"/>
      <w:bookmarkStart w:id="4487" w:name="_ETM_Q1_4584133"/>
      <w:bookmarkStart w:id="4488" w:name="_ETM_Q1_4582579"/>
      <w:bookmarkStart w:id="4489" w:name="_ETM_Q1_4583832"/>
      <w:bookmarkEnd w:id="4482"/>
      <w:bookmarkEnd w:id="4483"/>
      <w:bookmarkEnd w:id="4484"/>
      <w:bookmarkEnd w:id="4485"/>
      <w:bookmarkEnd w:id="4486"/>
      <w:bookmarkEnd w:id="4487"/>
      <w:bookmarkEnd w:id="4488"/>
      <w:bookmarkEnd w:id="4489"/>
    </w:p>
    <w:p w14:paraId="7603F7C2" w14:textId="77777777" w:rsidR="006C27EE" w:rsidRDefault="006C27EE" w:rsidP="0045014E">
      <w:pPr>
        <w:rPr>
          <w:rtl/>
          <w:lang w:eastAsia="he-IL"/>
        </w:rPr>
      </w:pPr>
      <w:bookmarkStart w:id="4490" w:name="_ETM_Q1_4584546"/>
      <w:bookmarkStart w:id="4491" w:name="_ETM_Q1_4584609"/>
      <w:bookmarkStart w:id="4492" w:name="_ETM_Q1_4583357"/>
      <w:bookmarkStart w:id="4493" w:name="_ETM_Q1_4584327"/>
      <w:bookmarkEnd w:id="4490"/>
      <w:bookmarkEnd w:id="4491"/>
      <w:bookmarkEnd w:id="4492"/>
      <w:bookmarkEnd w:id="4493"/>
    </w:p>
    <w:p w14:paraId="15E9F11A" w14:textId="14EC5A68" w:rsidR="006C27EE" w:rsidRDefault="006C27EE" w:rsidP="006C27EE">
      <w:pPr>
        <w:pStyle w:val="af9"/>
        <w:keepNext/>
        <w:rPr>
          <w:rtl/>
          <w:lang w:eastAsia="he-IL"/>
        </w:rPr>
      </w:pPr>
      <w:bookmarkStart w:id="4494" w:name="ET_guest_צבי_האוזר_381"/>
      <w:r w:rsidRPr="006C2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6C27EE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4"/>
    </w:p>
    <w:p w14:paraId="43350024" w14:textId="77777777" w:rsidR="006C27EE" w:rsidRDefault="006C27EE" w:rsidP="006C27EE">
      <w:pPr>
        <w:pStyle w:val="KeepWithNext"/>
        <w:rPr>
          <w:rtl/>
          <w:lang w:eastAsia="he-IL"/>
        </w:rPr>
      </w:pPr>
    </w:p>
    <w:p w14:paraId="0976C802" w14:textId="587E75D5" w:rsidR="006C27EE" w:rsidRDefault="006C27EE" w:rsidP="006C27E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95" w:name="_ETM_Q1_4584857"/>
      <w:bookmarkStart w:id="4496" w:name="_ETM_Q1_4584915"/>
      <w:bookmarkEnd w:id="4495"/>
      <w:bookmarkEnd w:id="4496"/>
      <w:r>
        <w:rPr>
          <w:rFonts w:hint="cs"/>
          <w:rtl/>
          <w:lang w:eastAsia="he-IL"/>
        </w:rPr>
        <w:t xml:space="preserve">ערה לקריאה </w:t>
      </w:r>
      <w:bookmarkStart w:id="4497" w:name="_ETM_Q1_4586255"/>
      <w:bookmarkEnd w:id="4497"/>
      <w:r>
        <w:rPr>
          <w:rFonts w:hint="cs"/>
          <w:rtl/>
          <w:lang w:eastAsia="he-IL"/>
        </w:rPr>
        <w:t>שנייה לי</w:t>
      </w:r>
      <w:bookmarkStart w:id="4498" w:name="_ETM_Q1_4585729"/>
      <w:bookmarkEnd w:id="4498"/>
      <w:r>
        <w:rPr>
          <w:rFonts w:hint="cs"/>
          <w:rtl/>
          <w:lang w:eastAsia="he-IL"/>
        </w:rPr>
        <w:t xml:space="preserve">יעוץ המשפטי, תרשמו. אני חושב שלמען, למנוע בלבול, </w:t>
      </w:r>
      <w:bookmarkStart w:id="4499" w:name="_ETM_Q1_4590522"/>
      <w:bookmarkEnd w:id="4499"/>
      <w:r>
        <w:rPr>
          <w:rFonts w:hint="cs"/>
          <w:rtl/>
          <w:lang w:eastAsia="he-IL"/>
        </w:rPr>
        <w:t>אנחנ</w:t>
      </w:r>
      <w:bookmarkStart w:id="4500" w:name="_ETM_Q1_4591484"/>
      <w:bookmarkEnd w:id="4500"/>
      <w:r>
        <w:rPr>
          <w:rFonts w:hint="cs"/>
          <w:rtl/>
          <w:lang w:eastAsia="he-IL"/>
        </w:rPr>
        <w:t xml:space="preserve">ו מסדירים את הכלל, זה מתן הנחיות לשימוש </w:t>
      </w:r>
      <w:bookmarkStart w:id="4501" w:name="_ETM_Q1_4597266"/>
      <w:bookmarkEnd w:id="4501"/>
      <w:r>
        <w:rPr>
          <w:rFonts w:hint="cs"/>
          <w:rtl/>
          <w:lang w:eastAsia="he-IL"/>
        </w:rPr>
        <w:t xml:space="preserve">בזרע אחרי פטירה, ללא מתן מנת הזרע עצמה. </w:t>
      </w:r>
      <w:bookmarkStart w:id="4502" w:name="_ETM_Q1_4600181"/>
      <w:bookmarkEnd w:id="4502"/>
      <w:r>
        <w:rPr>
          <w:rFonts w:hint="cs"/>
          <w:rtl/>
          <w:lang w:eastAsia="he-IL"/>
        </w:rPr>
        <w:t>יש פה</w:t>
      </w:r>
      <w:bookmarkStart w:id="4503" w:name="_ETM_Q1_4604149"/>
      <w:bookmarkEnd w:id="4503"/>
      <w:r>
        <w:rPr>
          <w:rFonts w:hint="cs"/>
          <w:rtl/>
          <w:lang w:eastAsia="he-IL"/>
        </w:rPr>
        <w:t xml:space="preserve"> את הסעיף, סעיף (ה) של מתן הנחיות, אגב הפקדה</w:t>
      </w:r>
      <w:bookmarkStart w:id="4504" w:name="_ETM_Q1_4611261"/>
      <w:bookmarkEnd w:id="4504"/>
      <w:r>
        <w:rPr>
          <w:rFonts w:hint="cs"/>
          <w:rtl/>
          <w:lang w:eastAsia="he-IL"/>
        </w:rPr>
        <w:t xml:space="preserve"> בבנק הזרע. שזה חריג שבחריגים. </w:t>
      </w:r>
      <w:bookmarkStart w:id="4505" w:name="_ETM_Q1_4612165"/>
      <w:bookmarkEnd w:id="4505"/>
      <w:r>
        <w:rPr>
          <w:rFonts w:hint="cs"/>
          <w:rtl/>
          <w:lang w:eastAsia="he-IL"/>
        </w:rPr>
        <w:t xml:space="preserve">זאת אומרת, גם מבחינה סטטיסטית </w:t>
      </w:r>
      <w:bookmarkStart w:id="4506" w:name="_ETM_Q1_4615936"/>
      <w:bookmarkEnd w:id="4506"/>
      <w:r>
        <w:rPr>
          <w:rFonts w:hint="cs"/>
          <w:rtl/>
          <w:lang w:eastAsia="he-IL"/>
        </w:rPr>
        <w:t xml:space="preserve">הנחת העבודה, יש הבדל בין מתן הנחיות לבין מתן </w:t>
      </w:r>
      <w:bookmarkStart w:id="4507" w:name="_ETM_Q1_4621784"/>
      <w:bookmarkEnd w:id="4507"/>
      <w:r>
        <w:rPr>
          <w:rFonts w:hint="cs"/>
          <w:rtl/>
          <w:lang w:eastAsia="he-IL"/>
        </w:rPr>
        <w:t>ד</w:t>
      </w:r>
      <w:bookmarkStart w:id="4508" w:name="_ETM_Q1_4620786"/>
      <w:bookmarkEnd w:id="4508"/>
      <w:r>
        <w:rPr>
          <w:rFonts w:hint="cs"/>
          <w:rtl/>
          <w:lang w:eastAsia="he-IL"/>
        </w:rPr>
        <w:t xml:space="preserve">גימת זרע והנחיות. אני מציע לקריאה השנייה להפריד את זה </w:t>
      </w:r>
      <w:bookmarkStart w:id="4509" w:name="_ETM_Q1_4627085"/>
      <w:bookmarkEnd w:id="4509"/>
      <w:r>
        <w:rPr>
          <w:rFonts w:hint="cs"/>
          <w:rtl/>
          <w:lang w:eastAsia="he-IL"/>
        </w:rPr>
        <w:t xml:space="preserve">ולייחד סעיף מיוחד לבנק הזרע. כי זה יוצר בלבול שזה </w:t>
      </w:r>
      <w:bookmarkStart w:id="4510" w:name="_ETM_Q1_4633207"/>
      <w:bookmarkEnd w:id="4510"/>
      <w:r>
        <w:rPr>
          <w:rFonts w:hint="cs"/>
          <w:rtl/>
          <w:lang w:eastAsia="he-IL"/>
        </w:rPr>
        <w:t xml:space="preserve">אולי </w:t>
      </w:r>
      <w:bookmarkStart w:id="4511" w:name="_ETM_Q1_4630707"/>
      <w:bookmarkEnd w:id="4511"/>
      <w:r>
        <w:rPr>
          <w:rFonts w:hint="cs"/>
          <w:rtl/>
          <w:lang w:eastAsia="he-IL"/>
        </w:rPr>
        <w:t xml:space="preserve">הוביל את השר לחשוב שאנחנו הולכים לאסוף מנות זרע </w:t>
      </w:r>
      <w:bookmarkStart w:id="4512" w:name="_ETM_Q1_4636177"/>
      <w:bookmarkEnd w:id="4512"/>
      <w:r>
        <w:rPr>
          <w:rFonts w:hint="cs"/>
          <w:rtl/>
          <w:lang w:eastAsia="he-IL"/>
        </w:rPr>
        <w:t>מכולם. אנ</w:t>
      </w:r>
      <w:bookmarkStart w:id="4513" w:name="_ETM_Q1_4634182"/>
      <w:bookmarkEnd w:id="4513"/>
      <w:r>
        <w:rPr>
          <w:rFonts w:hint="cs"/>
          <w:rtl/>
          <w:lang w:eastAsia="he-IL"/>
        </w:rPr>
        <w:t xml:space="preserve">חנו לא הולכים לאסוף מנות זרע. אנחנו הולכים </w:t>
      </w:r>
      <w:bookmarkStart w:id="4514" w:name="_ETM_Q1_4639815"/>
      <w:bookmarkEnd w:id="4514"/>
      <w:r>
        <w:rPr>
          <w:rFonts w:hint="cs"/>
          <w:rtl/>
          <w:lang w:eastAsia="he-IL"/>
        </w:rPr>
        <w:t>לנהל מאגרי</w:t>
      </w:r>
      <w:bookmarkStart w:id="4515" w:name="_ETM_Q1_4638178"/>
      <w:bookmarkEnd w:id="4515"/>
      <w:r>
        <w:rPr>
          <w:rFonts w:hint="cs"/>
          <w:rtl/>
          <w:lang w:eastAsia="he-IL"/>
        </w:rPr>
        <w:t xml:space="preserve">ם. </w:t>
      </w:r>
      <w:bookmarkStart w:id="4516" w:name="_ETM_Q1_4637849"/>
      <w:bookmarkStart w:id="4517" w:name="_ETM_Q1_4638062"/>
      <w:bookmarkEnd w:id="4516"/>
      <w:bookmarkEnd w:id="4517"/>
    </w:p>
    <w:p w14:paraId="17C33EF3" w14:textId="77777777" w:rsidR="006C27EE" w:rsidRDefault="006C27EE" w:rsidP="006C27EE">
      <w:pPr>
        <w:rPr>
          <w:rtl/>
          <w:lang w:eastAsia="he-IL"/>
        </w:rPr>
      </w:pPr>
      <w:bookmarkStart w:id="4518" w:name="_ETM_Q1_4638551"/>
      <w:bookmarkStart w:id="4519" w:name="_ETM_Q1_4638620"/>
      <w:bookmarkStart w:id="4520" w:name="_ETM_Q1_4639359"/>
      <w:bookmarkEnd w:id="4518"/>
      <w:bookmarkEnd w:id="4519"/>
      <w:bookmarkEnd w:id="4520"/>
    </w:p>
    <w:p w14:paraId="56FC024A" w14:textId="3A9F347C" w:rsidR="006C27EE" w:rsidRDefault="006C27EE" w:rsidP="006C27EE">
      <w:pPr>
        <w:pStyle w:val="af6"/>
        <w:keepNext/>
        <w:rPr>
          <w:rtl/>
        </w:rPr>
      </w:pPr>
      <w:bookmarkStart w:id="4521" w:name="ET_yor_5807_383"/>
      <w:r w:rsidRPr="006C27EE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6C27EE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66C1F0D8" w14:textId="77777777" w:rsidR="006C27EE" w:rsidRDefault="006C27EE" w:rsidP="006C27EE">
      <w:pPr>
        <w:pStyle w:val="KeepWithNext"/>
        <w:rPr>
          <w:rtl/>
          <w:lang w:eastAsia="he-IL"/>
        </w:rPr>
      </w:pPr>
    </w:p>
    <w:p w14:paraId="21815FE0" w14:textId="01467B00" w:rsidR="006C27EE" w:rsidRDefault="006C27EE" w:rsidP="006C27EE">
      <w:pPr>
        <w:rPr>
          <w:rtl/>
          <w:lang w:eastAsia="he-IL"/>
        </w:rPr>
      </w:pPr>
      <w:bookmarkStart w:id="4522" w:name="_ETM_Q1_4639957"/>
      <w:bookmarkEnd w:id="4522"/>
      <w:r>
        <w:rPr>
          <w:rFonts w:hint="cs"/>
          <w:rtl/>
          <w:lang w:eastAsia="he-IL"/>
        </w:rPr>
        <w:t>מ</w:t>
      </w:r>
      <w:bookmarkStart w:id="4523" w:name="_ETM_Q1_4640029"/>
      <w:bookmarkEnd w:id="4523"/>
      <w:r>
        <w:rPr>
          <w:rFonts w:hint="cs"/>
          <w:rtl/>
          <w:lang w:eastAsia="he-IL"/>
        </w:rPr>
        <w:t xml:space="preserve">ידע. </w:t>
      </w:r>
    </w:p>
    <w:p w14:paraId="43B3D7AF" w14:textId="77777777" w:rsidR="006C27EE" w:rsidRDefault="006C27EE" w:rsidP="006C27EE">
      <w:pPr>
        <w:rPr>
          <w:rtl/>
          <w:lang w:eastAsia="he-IL"/>
        </w:rPr>
      </w:pPr>
      <w:bookmarkStart w:id="4524" w:name="_ETM_Q1_4641014"/>
      <w:bookmarkStart w:id="4525" w:name="_ETM_Q1_4641161"/>
      <w:bookmarkStart w:id="4526" w:name="_ETM_Q1_4638460"/>
      <w:bookmarkEnd w:id="4524"/>
      <w:bookmarkEnd w:id="4525"/>
      <w:bookmarkEnd w:id="4526"/>
    </w:p>
    <w:p w14:paraId="1DDB557D" w14:textId="79CADD3B" w:rsidR="006C27EE" w:rsidRDefault="006C27EE" w:rsidP="006C27EE">
      <w:pPr>
        <w:pStyle w:val="af9"/>
        <w:keepNext/>
        <w:rPr>
          <w:rtl/>
          <w:lang w:eastAsia="he-IL"/>
        </w:rPr>
      </w:pPr>
      <w:bookmarkStart w:id="4527" w:name="ET_guest_צבי_האוזר_385"/>
      <w:r w:rsidRPr="006C2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6C27EE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7"/>
    </w:p>
    <w:p w14:paraId="1944CF93" w14:textId="77777777" w:rsidR="006C27EE" w:rsidRDefault="006C27EE" w:rsidP="006C27EE">
      <w:pPr>
        <w:pStyle w:val="KeepWithNext"/>
        <w:rPr>
          <w:rtl/>
          <w:lang w:eastAsia="he-IL"/>
        </w:rPr>
      </w:pPr>
    </w:p>
    <w:p w14:paraId="374C73DB" w14:textId="1BBD074C" w:rsidR="006C27EE" w:rsidRDefault="006C27EE" w:rsidP="006C27EE">
      <w:pPr>
        <w:rPr>
          <w:rtl/>
          <w:lang w:eastAsia="he-IL"/>
        </w:rPr>
      </w:pPr>
      <w:bookmarkStart w:id="4528" w:name="_ETM_Q1_4639906"/>
      <w:bookmarkStart w:id="4529" w:name="_ETM_Q1_4639941"/>
      <w:bookmarkEnd w:id="4528"/>
      <w:bookmarkEnd w:id="4529"/>
      <w:r>
        <w:rPr>
          <w:rFonts w:hint="cs"/>
          <w:rtl/>
          <w:lang w:eastAsia="he-IL"/>
        </w:rPr>
        <w:t xml:space="preserve">לא יודע אם זה מאגר מידע. </w:t>
      </w:r>
      <w:bookmarkStart w:id="4530" w:name="_ETM_Q1_4642229"/>
      <w:bookmarkEnd w:id="4530"/>
      <w:r>
        <w:rPr>
          <w:rFonts w:hint="cs"/>
          <w:rtl/>
          <w:lang w:eastAsia="he-IL"/>
        </w:rPr>
        <w:t xml:space="preserve">פה אנחנו הולכים לנהל </w:t>
      </w:r>
      <w:bookmarkStart w:id="4531" w:name="_ETM_Q1_4641608"/>
      <w:bookmarkEnd w:id="4531"/>
      <w:r>
        <w:rPr>
          <w:rFonts w:hint="cs"/>
          <w:rtl/>
          <w:lang w:eastAsia="he-IL"/>
        </w:rPr>
        <w:t xml:space="preserve">מאגר מידע בצה"ל ופה אנחנו הולכים </w:t>
      </w:r>
      <w:bookmarkStart w:id="4532" w:name="_ETM_Q1_4646587"/>
      <w:bookmarkEnd w:id="4532"/>
      <w:r>
        <w:rPr>
          <w:rFonts w:hint="cs"/>
          <w:rtl/>
          <w:lang w:eastAsia="he-IL"/>
        </w:rPr>
        <w:t>לנהל אירוע שקצת דומה</w:t>
      </w:r>
      <w:bookmarkStart w:id="4533" w:name="_ETM_Q1_4648768"/>
      <w:bookmarkStart w:id="4534" w:name="_ETM_Q1_4648400"/>
      <w:bookmarkEnd w:id="4533"/>
      <w:bookmarkEnd w:id="4534"/>
      <w:r>
        <w:rPr>
          <w:rFonts w:hint="cs"/>
          <w:rtl/>
          <w:lang w:eastAsia="he-IL"/>
        </w:rPr>
        <w:t xml:space="preserve"> לאירוע,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זה</w:t>
      </w:r>
      <w:bookmarkStart w:id="4535" w:name="_ETM_Q1_4650355"/>
      <w:bookmarkEnd w:id="4535"/>
      <w:r>
        <w:rPr>
          <w:rFonts w:hint="cs"/>
          <w:rtl/>
          <w:lang w:eastAsia="he-IL"/>
        </w:rPr>
        <w:t xml:space="preserve"> נקרא? </w:t>
      </w:r>
      <w:bookmarkStart w:id="4536" w:name="_ETM_Q1_4652490"/>
      <w:bookmarkEnd w:id="4536"/>
      <w:r>
        <w:rPr>
          <w:rFonts w:hint="cs"/>
          <w:rtl/>
          <w:lang w:eastAsia="he-IL"/>
        </w:rPr>
        <w:t>מ</w:t>
      </w:r>
      <w:bookmarkStart w:id="4537" w:name="_ETM_Q1_4650719"/>
      <w:bookmarkEnd w:id="4537"/>
      <w:r>
        <w:rPr>
          <w:rFonts w:hint="cs"/>
          <w:rtl/>
          <w:lang w:eastAsia="he-IL"/>
        </w:rPr>
        <w:t>תן הנחיות לחולה?</w:t>
      </w:r>
    </w:p>
    <w:p w14:paraId="08B456D9" w14:textId="77777777" w:rsidR="006C27EE" w:rsidRDefault="006C27EE" w:rsidP="006C27EE">
      <w:pPr>
        <w:rPr>
          <w:rtl/>
          <w:lang w:eastAsia="he-IL"/>
        </w:rPr>
      </w:pPr>
      <w:bookmarkStart w:id="4538" w:name="_ETM_Q1_4653230"/>
      <w:bookmarkStart w:id="4539" w:name="_ETM_Q1_4653271"/>
      <w:bookmarkStart w:id="4540" w:name="_ETM_Q1_4651132"/>
      <w:bookmarkStart w:id="4541" w:name="_ETM_Q1_4652480"/>
      <w:bookmarkStart w:id="4542" w:name="_ETM_Q1_4651408"/>
      <w:bookmarkStart w:id="4543" w:name="_ETM_Q1_4652927"/>
      <w:bookmarkEnd w:id="4538"/>
      <w:bookmarkEnd w:id="4539"/>
      <w:bookmarkEnd w:id="4540"/>
      <w:bookmarkEnd w:id="4541"/>
      <w:bookmarkEnd w:id="4542"/>
      <w:bookmarkEnd w:id="4543"/>
    </w:p>
    <w:p w14:paraId="51B53FD9" w14:textId="7957B468" w:rsidR="006C27EE" w:rsidRDefault="006C27EE" w:rsidP="006C27EE">
      <w:pPr>
        <w:pStyle w:val="af9"/>
        <w:keepNext/>
        <w:rPr>
          <w:rtl/>
          <w:lang w:eastAsia="he-IL"/>
        </w:rPr>
      </w:pPr>
      <w:bookmarkStart w:id="4544" w:name="ET_guest_פרופ_טליה_אלדר_גבע_386"/>
      <w:r w:rsidRPr="006C2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אלדר-גבע:</w:t>
      </w:r>
      <w:r w:rsidRPr="006C27EE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4"/>
    </w:p>
    <w:p w14:paraId="5DBA2765" w14:textId="77777777" w:rsidR="006C27EE" w:rsidRDefault="006C27EE" w:rsidP="006C27EE">
      <w:pPr>
        <w:pStyle w:val="KeepWithNext"/>
        <w:rPr>
          <w:rtl/>
          <w:lang w:eastAsia="he-IL"/>
        </w:rPr>
      </w:pPr>
    </w:p>
    <w:p w14:paraId="3FB20403" w14:textId="55B58B17" w:rsidR="006C27EE" w:rsidRDefault="006C27EE" w:rsidP="006C27EE">
      <w:pPr>
        <w:rPr>
          <w:rtl/>
          <w:lang w:eastAsia="he-IL"/>
        </w:rPr>
      </w:pPr>
      <w:bookmarkStart w:id="4545" w:name="_ETM_Q1_4653336"/>
      <w:bookmarkStart w:id="4546" w:name="_ETM_Q1_4653373"/>
      <w:bookmarkEnd w:id="4545"/>
      <w:bookmarkEnd w:id="4546"/>
      <w:r>
        <w:rPr>
          <w:rFonts w:hint="cs"/>
          <w:rtl/>
          <w:lang w:eastAsia="he-IL"/>
        </w:rPr>
        <w:t xml:space="preserve">הנוטה למות. </w:t>
      </w:r>
    </w:p>
    <w:p w14:paraId="7A5BC267" w14:textId="77777777" w:rsidR="006C27EE" w:rsidRDefault="006C27EE" w:rsidP="006C27EE">
      <w:pPr>
        <w:rPr>
          <w:rtl/>
          <w:lang w:eastAsia="he-IL"/>
        </w:rPr>
      </w:pPr>
      <w:bookmarkStart w:id="4547" w:name="_ETM_Q1_4654705"/>
      <w:bookmarkStart w:id="4548" w:name="_ETM_Q1_4654750"/>
      <w:bookmarkStart w:id="4549" w:name="_ETM_Q1_4655605"/>
      <w:bookmarkEnd w:id="4547"/>
      <w:bookmarkEnd w:id="4548"/>
      <w:bookmarkEnd w:id="4549"/>
    </w:p>
    <w:p w14:paraId="3955603C" w14:textId="061C7728" w:rsidR="006C27EE" w:rsidRDefault="006C27EE" w:rsidP="006C27EE">
      <w:pPr>
        <w:pStyle w:val="af9"/>
        <w:keepNext/>
        <w:rPr>
          <w:rtl/>
          <w:lang w:eastAsia="he-IL"/>
        </w:rPr>
      </w:pPr>
      <w:bookmarkStart w:id="4550" w:name="ET_guest_צבי_האוזר_387"/>
      <w:r w:rsidRPr="006C2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6C27EE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0"/>
    </w:p>
    <w:p w14:paraId="67A1D762" w14:textId="77777777" w:rsidR="006C27EE" w:rsidRDefault="006C27EE" w:rsidP="006C27EE">
      <w:pPr>
        <w:pStyle w:val="KeepWithNext"/>
        <w:rPr>
          <w:rtl/>
          <w:lang w:eastAsia="he-IL"/>
        </w:rPr>
      </w:pPr>
    </w:p>
    <w:p w14:paraId="516BC4BE" w14:textId="654BACA2" w:rsidR="006C27EE" w:rsidRDefault="006C27EE" w:rsidP="006C27EE">
      <w:pPr>
        <w:rPr>
          <w:rtl/>
          <w:lang w:eastAsia="he-IL"/>
        </w:rPr>
      </w:pPr>
      <w:bookmarkStart w:id="4551" w:name="_ETM_Q1_4655970"/>
      <w:bookmarkStart w:id="4552" w:name="_ETM_Q1_4656004"/>
      <w:bookmarkEnd w:id="4551"/>
      <w:bookmarkEnd w:id="4552"/>
      <w:r>
        <w:rPr>
          <w:rFonts w:hint="cs"/>
          <w:rtl/>
          <w:lang w:eastAsia="he-IL"/>
        </w:rPr>
        <w:t xml:space="preserve">הנוטה למות. שזה </w:t>
      </w:r>
      <w:bookmarkStart w:id="4553" w:name="_ETM_Q1_4654784"/>
      <w:bookmarkEnd w:id="4553"/>
      <w:r>
        <w:rPr>
          <w:rFonts w:hint="cs"/>
          <w:rtl/>
          <w:lang w:eastAsia="he-IL"/>
        </w:rPr>
        <w:t>סיפור מורכב, ז</w:t>
      </w:r>
      <w:bookmarkStart w:id="4554" w:name="_ETM_Q1_4656652"/>
      <w:bookmarkEnd w:id="4554"/>
      <w:r>
        <w:rPr>
          <w:rFonts w:hint="cs"/>
          <w:rtl/>
          <w:lang w:eastAsia="he-IL"/>
        </w:rPr>
        <w:t>ה</w:t>
      </w:r>
      <w:bookmarkStart w:id="4555" w:name="_ETM_Q1_4656828"/>
      <w:bookmarkEnd w:id="4555"/>
      <w:r>
        <w:rPr>
          <w:rFonts w:hint="cs"/>
          <w:rtl/>
          <w:lang w:eastAsia="he-IL"/>
        </w:rPr>
        <w:t xml:space="preserve"> סיפור יקר. שבואו לא נתייחס לזה. עורכי הדין כבר </w:t>
      </w:r>
      <w:bookmarkStart w:id="4556" w:name="_ETM_Q1_4663608"/>
      <w:bookmarkEnd w:id="4556"/>
      <w:r>
        <w:rPr>
          <w:rFonts w:hint="cs"/>
          <w:rtl/>
          <w:lang w:eastAsia="he-IL"/>
        </w:rPr>
        <w:t>ייגבו על זה תשלומים. אבל נשים את זה בצד. נאפ</w:t>
      </w:r>
      <w:bookmarkStart w:id="4557" w:name="_ETM_Q1_4664941"/>
      <w:bookmarkEnd w:id="4557"/>
      <w:r>
        <w:rPr>
          <w:rFonts w:hint="cs"/>
          <w:rtl/>
          <w:lang w:eastAsia="he-IL"/>
        </w:rPr>
        <w:t xml:space="preserve">שר </w:t>
      </w:r>
      <w:bookmarkStart w:id="4558" w:name="_ETM_Q1_4665611"/>
      <w:bookmarkEnd w:id="4558"/>
      <w:r>
        <w:rPr>
          <w:rFonts w:hint="cs"/>
          <w:rtl/>
          <w:lang w:eastAsia="he-IL"/>
        </w:rPr>
        <w:t>לכל אזרח לעשות את הפרוצדורה הזאת. חיילים, בש</w:t>
      </w:r>
      <w:bookmarkStart w:id="4559" w:name="_ETM_Q1_4668574"/>
      <w:bookmarkEnd w:id="4559"/>
      <w:r>
        <w:rPr>
          <w:rFonts w:hint="cs"/>
          <w:rtl/>
          <w:lang w:eastAsia="he-IL"/>
        </w:rPr>
        <w:t xml:space="preserve">ביל </w:t>
      </w:r>
      <w:bookmarkStart w:id="4560" w:name="_ETM_Q1_4669539"/>
      <w:bookmarkEnd w:id="4560"/>
      <w:r>
        <w:rPr>
          <w:rFonts w:hint="cs"/>
          <w:rtl/>
          <w:lang w:eastAsia="he-IL"/>
        </w:rPr>
        <w:t xml:space="preserve">זה אנחנו מבינים עד כמה אנחנו מאפשרים לחיילים בצורה, אחרי </w:t>
      </w:r>
      <w:bookmarkStart w:id="4561" w:name="_ETM_Q1_4674759"/>
      <w:bookmarkEnd w:id="4561"/>
      <w:r>
        <w:rPr>
          <w:rFonts w:hint="cs"/>
          <w:rtl/>
          <w:lang w:eastAsia="he-IL"/>
        </w:rPr>
        <w:t>שהסברנו להם היטב,</w:t>
      </w:r>
      <w:bookmarkStart w:id="4562" w:name="_ETM_Q1_4673409"/>
      <w:bookmarkEnd w:id="4562"/>
      <w:r>
        <w:rPr>
          <w:rFonts w:hint="cs"/>
          <w:rtl/>
          <w:lang w:eastAsia="he-IL"/>
        </w:rPr>
        <w:t xml:space="preserve"> בצורה קלה וברורה </w:t>
      </w:r>
      <w:bookmarkStart w:id="4563" w:name="_ETM_Q1_4674606"/>
      <w:bookmarkEnd w:id="4563"/>
      <w:r>
        <w:rPr>
          <w:rFonts w:hint="cs"/>
          <w:rtl/>
          <w:lang w:eastAsia="he-IL"/>
        </w:rPr>
        <w:t xml:space="preserve">לבוא ולהפקיד את רצונם </w:t>
      </w:r>
      <w:bookmarkStart w:id="4564" w:name="_ETM_Q1_4679431"/>
      <w:bookmarkEnd w:id="4564"/>
      <w:r>
        <w:rPr>
          <w:rFonts w:hint="cs"/>
          <w:rtl/>
          <w:lang w:eastAsia="he-IL"/>
        </w:rPr>
        <w:t>ולא ל</w:t>
      </w:r>
      <w:bookmarkStart w:id="4565" w:name="_ETM_Q1_4677318"/>
      <w:bookmarkEnd w:id="4565"/>
      <w:r>
        <w:rPr>
          <w:rFonts w:hint="cs"/>
          <w:rtl/>
          <w:lang w:eastAsia="he-IL"/>
        </w:rPr>
        <w:t xml:space="preserve">לכת לעורך דין ולשלם 5,000 שקלים וללכת ולעשות את </w:t>
      </w:r>
      <w:bookmarkStart w:id="4566" w:name="_ETM_Q1_4683011"/>
      <w:bookmarkEnd w:id="4566"/>
      <w:r>
        <w:rPr>
          <w:rFonts w:hint="cs"/>
          <w:rtl/>
          <w:lang w:eastAsia="he-IL"/>
        </w:rPr>
        <w:t>אותה פרוצדורה כמו הח</w:t>
      </w:r>
      <w:bookmarkStart w:id="4567" w:name="_ETM_Q1_4683129"/>
      <w:bookmarkEnd w:id="4567"/>
      <w:r>
        <w:rPr>
          <w:rFonts w:hint="cs"/>
          <w:rtl/>
          <w:lang w:eastAsia="he-IL"/>
        </w:rPr>
        <w:t>ולה הנוטה למות, שכולם יודעים שה</w:t>
      </w:r>
      <w:bookmarkStart w:id="4568" w:name="_ETM_Q1_4684606"/>
      <w:bookmarkEnd w:id="4568"/>
      <w:r>
        <w:rPr>
          <w:rFonts w:hint="cs"/>
          <w:rtl/>
          <w:lang w:eastAsia="he-IL"/>
        </w:rPr>
        <w:t>כנסת הזאת</w:t>
      </w:r>
      <w:bookmarkStart w:id="4569" w:name="_ETM_Q1_4685731"/>
      <w:bookmarkEnd w:id="4569"/>
      <w:r>
        <w:rPr>
          <w:rFonts w:hint="cs"/>
          <w:rtl/>
          <w:lang w:eastAsia="he-IL"/>
        </w:rPr>
        <w:t xml:space="preserve"> רצתה לעשות טוב ויצרה הבחנה בין אנשים עשירים לאנשים לא</w:t>
      </w:r>
      <w:bookmarkStart w:id="4570" w:name="_ETM_Q1_4692529"/>
      <w:bookmarkEnd w:id="4570"/>
      <w:r>
        <w:rPr>
          <w:rFonts w:hint="cs"/>
          <w:rtl/>
          <w:lang w:eastAsia="he-IL"/>
        </w:rPr>
        <w:t xml:space="preserve"> עשירי</w:t>
      </w:r>
      <w:bookmarkStart w:id="4571" w:name="_ETM_Q1_4690483"/>
      <w:bookmarkEnd w:id="4571"/>
      <w:r>
        <w:rPr>
          <w:rFonts w:hint="cs"/>
          <w:rtl/>
          <w:lang w:eastAsia="he-IL"/>
        </w:rPr>
        <w:t xml:space="preserve">ם. כי רק אנשים עשירים יכולים לעשות את זה. </w:t>
      </w:r>
    </w:p>
    <w:p w14:paraId="6160EC45" w14:textId="77777777" w:rsidR="006C27EE" w:rsidRDefault="006C27EE" w:rsidP="006C27EE">
      <w:pPr>
        <w:rPr>
          <w:rtl/>
          <w:lang w:eastAsia="he-IL"/>
        </w:rPr>
      </w:pPr>
      <w:bookmarkStart w:id="4572" w:name="_ETM_Q1_4694167"/>
      <w:bookmarkStart w:id="4573" w:name="_ETM_Q1_4694213"/>
      <w:bookmarkStart w:id="4574" w:name="_ETM_Q1_4694775"/>
      <w:bookmarkEnd w:id="4572"/>
      <w:bookmarkEnd w:id="4573"/>
      <w:bookmarkEnd w:id="4574"/>
    </w:p>
    <w:p w14:paraId="7EC8C725" w14:textId="5207C56C" w:rsidR="006C27EE" w:rsidRDefault="006C27EE" w:rsidP="006C27EE">
      <w:pPr>
        <w:pStyle w:val="a4"/>
        <w:keepNext/>
        <w:rPr>
          <w:rtl/>
        </w:rPr>
      </w:pPr>
      <w:bookmarkStart w:id="4575" w:name="ET_speaker_נעה_בן_שבת_388"/>
      <w:r w:rsidRPr="006C27E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C27EE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575"/>
    </w:p>
    <w:p w14:paraId="1EF7C617" w14:textId="77777777" w:rsidR="006C27EE" w:rsidRDefault="006C27EE" w:rsidP="006C27EE">
      <w:pPr>
        <w:pStyle w:val="KeepWithNext"/>
        <w:rPr>
          <w:rtl/>
          <w:lang w:eastAsia="he-IL"/>
        </w:rPr>
      </w:pPr>
    </w:p>
    <w:p w14:paraId="4E2C5972" w14:textId="17B72D82" w:rsidR="006C27EE" w:rsidRDefault="006C27EE" w:rsidP="006C27EE">
      <w:pPr>
        <w:rPr>
          <w:rtl/>
          <w:lang w:eastAsia="he-IL"/>
        </w:rPr>
      </w:pPr>
      <w:bookmarkStart w:id="4576" w:name="_ETM_Q1_4695154"/>
      <w:bookmarkStart w:id="4577" w:name="_ETM_Q1_4695184"/>
      <w:bookmarkEnd w:id="4576"/>
      <w:bookmarkEnd w:id="4577"/>
      <w:r>
        <w:rPr>
          <w:rFonts w:hint="cs"/>
          <w:rtl/>
          <w:lang w:eastAsia="he-IL"/>
        </w:rPr>
        <w:t xml:space="preserve">אבל </w:t>
      </w:r>
      <w:bookmarkStart w:id="4578" w:name="_ETM_Q1_4695540"/>
      <w:bookmarkEnd w:id="4578"/>
      <w:r>
        <w:rPr>
          <w:rFonts w:hint="cs"/>
          <w:rtl/>
          <w:lang w:eastAsia="he-IL"/>
        </w:rPr>
        <w:t>אני לא הבנתי א</w:t>
      </w:r>
      <w:bookmarkStart w:id="4579" w:name="_ETM_Q1_4693786"/>
      <w:bookmarkEnd w:id="4579"/>
      <w:r>
        <w:rPr>
          <w:rFonts w:hint="cs"/>
          <w:rtl/>
          <w:lang w:eastAsia="he-IL"/>
        </w:rPr>
        <w:t>ת הצעתך. אתה ר</w:t>
      </w:r>
      <w:bookmarkStart w:id="4580" w:name="_ETM_Q1_4694997"/>
      <w:bookmarkEnd w:id="4580"/>
      <w:r>
        <w:rPr>
          <w:rFonts w:hint="cs"/>
          <w:rtl/>
          <w:lang w:eastAsia="he-IL"/>
        </w:rPr>
        <w:t xml:space="preserve">צית שסעיף קטן (ה) </w:t>
      </w:r>
      <w:bookmarkStart w:id="4581" w:name="_ETM_Q1_4697963"/>
      <w:bookmarkEnd w:id="4581"/>
      <w:r>
        <w:rPr>
          <w:rFonts w:hint="cs"/>
          <w:rtl/>
          <w:lang w:eastAsia="he-IL"/>
        </w:rPr>
        <w:t>יהיה בס</w:t>
      </w:r>
      <w:bookmarkStart w:id="4582" w:name="_ETM_Q1_4696410"/>
      <w:bookmarkStart w:id="4583" w:name="_ETM_Q1_4693755"/>
      <w:bookmarkStart w:id="4584" w:name="_ETM_Q1_4690927"/>
      <w:bookmarkEnd w:id="4582"/>
      <w:bookmarkEnd w:id="4583"/>
      <w:bookmarkEnd w:id="4584"/>
      <w:r>
        <w:rPr>
          <w:rFonts w:hint="cs"/>
          <w:rtl/>
          <w:lang w:eastAsia="he-IL"/>
        </w:rPr>
        <w:t xml:space="preserve">עיף קטן נפרד. </w:t>
      </w:r>
      <w:bookmarkStart w:id="4585" w:name="_ETM_Q1_4694107"/>
      <w:bookmarkEnd w:id="4585"/>
      <w:r>
        <w:rPr>
          <w:rFonts w:hint="cs"/>
          <w:rtl/>
          <w:lang w:eastAsia="he-IL"/>
        </w:rPr>
        <w:t>בסדר. זה עניי</w:t>
      </w:r>
      <w:bookmarkStart w:id="4586" w:name="_ETM_Q1_4698190"/>
      <w:bookmarkEnd w:id="4586"/>
      <w:r>
        <w:rPr>
          <w:rFonts w:hint="cs"/>
          <w:rtl/>
          <w:lang w:eastAsia="he-IL"/>
        </w:rPr>
        <w:t xml:space="preserve">ן אחד. </w:t>
      </w:r>
      <w:bookmarkStart w:id="4587" w:name="_ETM_Q1_4697489"/>
      <w:bookmarkStart w:id="4588" w:name="_ETM_Q1_4699439"/>
      <w:bookmarkEnd w:id="4587"/>
      <w:bookmarkEnd w:id="4588"/>
    </w:p>
    <w:p w14:paraId="57EC79FB" w14:textId="77777777" w:rsidR="006C27EE" w:rsidRDefault="006C27EE" w:rsidP="006C27EE">
      <w:pPr>
        <w:rPr>
          <w:rtl/>
          <w:lang w:eastAsia="he-IL"/>
        </w:rPr>
      </w:pPr>
      <w:bookmarkStart w:id="4589" w:name="_ETM_Q1_4699481"/>
      <w:bookmarkEnd w:id="4589"/>
    </w:p>
    <w:p w14:paraId="627F6C26" w14:textId="63CFF8D2" w:rsidR="006C27EE" w:rsidRDefault="006C27EE" w:rsidP="006C27EE">
      <w:pPr>
        <w:pStyle w:val="af9"/>
        <w:keepNext/>
        <w:rPr>
          <w:rtl/>
          <w:lang w:eastAsia="he-IL"/>
        </w:rPr>
      </w:pPr>
      <w:bookmarkStart w:id="4590" w:name="ET_guest_צבי_האוזר_390"/>
      <w:r w:rsidRPr="006C2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6C27EE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0"/>
    </w:p>
    <w:p w14:paraId="000D0830" w14:textId="77777777" w:rsidR="006C27EE" w:rsidRDefault="006C27EE" w:rsidP="006C27EE">
      <w:pPr>
        <w:pStyle w:val="KeepWithNext"/>
        <w:rPr>
          <w:rtl/>
          <w:lang w:eastAsia="he-IL"/>
        </w:rPr>
      </w:pPr>
    </w:p>
    <w:p w14:paraId="0573898C" w14:textId="26E9C4AE" w:rsidR="006C27EE" w:rsidRDefault="006C27EE" w:rsidP="006C27EE">
      <w:pPr>
        <w:rPr>
          <w:rtl/>
          <w:lang w:eastAsia="he-IL"/>
        </w:rPr>
      </w:pPr>
      <w:bookmarkStart w:id="4591" w:name="_ETM_Q1_4700656"/>
      <w:bookmarkStart w:id="4592" w:name="_ETM_Q1_4700691"/>
      <w:bookmarkEnd w:id="4591"/>
      <w:bookmarkEnd w:id="4592"/>
      <w:r>
        <w:rPr>
          <w:rFonts w:hint="cs"/>
          <w:rtl/>
          <w:lang w:eastAsia="he-IL"/>
        </w:rPr>
        <w:t xml:space="preserve">בדיוק, </w:t>
      </w:r>
      <w:bookmarkStart w:id="4593" w:name="_ETM_Q1_4701355"/>
      <w:bookmarkEnd w:id="4593"/>
      <w:r>
        <w:rPr>
          <w:rFonts w:hint="cs"/>
          <w:rtl/>
          <w:lang w:eastAsia="he-IL"/>
        </w:rPr>
        <w:t>זה הכו</w:t>
      </w:r>
      <w:bookmarkStart w:id="4594" w:name="_ETM_Q1_4699010"/>
      <w:bookmarkEnd w:id="4594"/>
      <w:r>
        <w:rPr>
          <w:rFonts w:hint="cs"/>
          <w:rtl/>
          <w:lang w:eastAsia="he-IL"/>
        </w:rPr>
        <w:t xml:space="preserve">ל. סליחה, זהו, עד כאן. </w:t>
      </w:r>
    </w:p>
    <w:p w14:paraId="7BF930D7" w14:textId="77777777" w:rsidR="006C27EE" w:rsidRDefault="006C27EE" w:rsidP="006C27EE">
      <w:pPr>
        <w:rPr>
          <w:rtl/>
          <w:lang w:eastAsia="he-IL"/>
        </w:rPr>
      </w:pPr>
      <w:bookmarkStart w:id="4595" w:name="_ETM_Q1_4701031"/>
      <w:bookmarkStart w:id="4596" w:name="_ETM_Q1_4701080"/>
      <w:bookmarkStart w:id="4597" w:name="_ETM_Q1_4701841"/>
      <w:bookmarkEnd w:id="4595"/>
      <w:bookmarkEnd w:id="4596"/>
      <w:bookmarkEnd w:id="4597"/>
    </w:p>
    <w:p w14:paraId="4F79B59E" w14:textId="03BE2BDB" w:rsidR="006C27EE" w:rsidRDefault="006C27EE" w:rsidP="006C27EE">
      <w:pPr>
        <w:pStyle w:val="a4"/>
        <w:keepNext/>
        <w:rPr>
          <w:rtl/>
        </w:rPr>
      </w:pPr>
      <w:bookmarkStart w:id="4598" w:name="ET_speaker_נעה_בן_שבת_391"/>
      <w:r w:rsidRPr="006C27E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C27EE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598"/>
    </w:p>
    <w:p w14:paraId="17951A3A" w14:textId="77777777" w:rsidR="006C27EE" w:rsidRDefault="006C27EE" w:rsidP="006C27EE">
      <w:pPr>
        <w:pStyle w:val="KeepWithNext"/>
        <w:rPr>
          <w:rtl/>
          <w:lang w:eastAsia="he-IL"/>
        </w:rPr>
      </w:pPr>
    </w:p>
    <w:p w14:paraId="1EC2F65C" w14:textId="70B82D7A" w:rsidR="006C27EE" w:rsidRDefault="006C27EE" w:rsidP="006C27EE">
      <w:pPr>
        <w:rPr>
          <w:rtl/>
          <w:lang w:eastAsia="he-IL"/>
        </w:rPr>
      </w:pPr>
      <w:bookmarkStart w:id="4599" w:name="_ETM_Q1_4702230"/>
      <w:bookmarkStart w:id="4600" w:name="_ETM_Q1_4702269"/>
      <w:bookmarkEnd w:id="4599"/>
      <w:bookmarkEnd w:id="4600"/>
      <w:r>
        <w:rPr>
          <w:rFonts w:hint="cs"/>
          <w:rtl/>
          <w:lang w:eastAsia="he-IL"/>
        </w:rPr>
        <w:t xml:space="preserve">אבל אני לא, דיברת </w:t>
      </w:r>
      <w:bookmarkStart w:id="4601" w:name="_ETM_Q1_4704045"/>
      <w:bookmarkEnd w:id="4601"/>
      <w:r>
        <w:rPr>
          <w:rFonts w:hint="cs"/>
          <w:rtl/>
          <w:lang w:eastAsia="he-IL"/>
        </w:rPr>
        <w:t xml:space="preserve">על </w:t>
      </w:r>
      <w:bookmarkStart w:id="4602" w:name="_ETM_Q1_4701539"/>
      <w:bookmarkEnd w:id="4602"/>
      <w:r>
        <w:rPr>
          <w:rFonts w:hint="cs"/>
          <w:rtl/>
          <w:lang w:eastAsia="he-IL"/>
        </w:rPr>
        <w:t xml:space="preserve">5,000 שקלים, על חתימה בפני עורך דין. </w:t>
      </w:r>
      <w:bookmarkStart w:id="4603" w:name="_ETM_Q1_4706608"/>
      <w:bookmarkEnd w:id="4603"/>
    </w:p>
    <w:p w14:paraId="142675DC" w14:textId="77777777" w:rsidR="006C27EE" w:rsidRDefault="006C27EE" w:rsidP="006C27EE">
      <w:pPr>
        <w:rPr>
          <w:rtl/>
          <w:lang w:eastAsia="he-IL"/>
        </w:rPr>
      </w:pPr>
      <w:bookmarkStart w:id="4604" w:name="_ETM_Q1_4706655"/>
      <w:bookmarkEnd w:id="4604"/>
    </w:p>
    <w:p w14:paraId="47D8467D" w14:textId="273920E2" w:rsidR="006C27EE" w:rsidRDefault="006C27EE" w:rsidP="006C27EE">
      <w:pPr>
        <w:pStyle w:val="af9"/>
        <w:keepNext/>
        <w:rPr>
          <w:rtl/>
          <w:lang w:eastAsia="he-IL"/>
        </w:rPr>
      </w:pPr>
      <w:bookmarkStart w:id="4605" w:name="ET_guest_צבי_האוזר_392"/>
      <w:r w:rsidRPr="006C2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6C27EE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5"/>
    </w:p>
    <w:p w14:paraId="694C2988" w14:textId="77777777" w:rsidR="006C27EE" w:rsidRDefault="006C27EE" w:rsidP="006C27EE">
      <w:pPr>
        <w:pStyle w:val="KeepWithNext"/>
        <w:rPr>
          <w:rtl/>
          <w:lang w:eastAsia="he-IL"/>
        </w:rPr>
      </w:pPr>
    </w:p>
    <w:p w14:paraId="689921E5" w14:textId="145BAFB5" w:rsidR="006C27EE" w:rsidRDefault="006C27EE" w:rsidP="006C27EE">
      <w:pPr>
        <w:rPr>
          <w:rtl/>
          <w:lang w:eastAsia="he-IL"/>
        </w:rPr>
      </w:pPr>
      <w:bookmarkStart w:id="4606" w:name="_ETM_Q1_4704768"/>
      <w:bookmarkStart w:id="4607" w:name="_ETM_Q1_4704806"/>
      <w:bookmarkEnd w:id="4606"/>
      <w:bookmarkEnd w:id="4607"/>
      <w:r>
        <w:rPr>
          <w:rFonts w:hint="cs"/>
          <w:rtl/>
          <w:lang w:eastAsia="he-IL"/>
        </w:rPr>
        <w:t xml:space="preserve">לא, לא, </w:t>
      </w:r>
      <w:bookmarkStart w:id="4608" w:name="_ETM_Q1_4705388"/>
      <w:bookmarkEnd w:id="4608"/>
      <w:r>
        <w:rPr>
          <w:rFonts w:hint="cs"/>
          <w:rtl/>
          <w:lang w:eastAsia="he-IL"/>
        </w:rPr>
        <w:t xml:space="preserve">לא. </w:t>
      </w:r>
    </w:p>
    <w:p w14:paraId="5E318C7C" w14:textId="77777777" w:rsidR="006C27EE" w:rsidRDefault="006C27EE" w:rsidP="006C27EE">
      <w:pPr>
        <w:rPr>
          <w:rtl/>
          <w:lang w:eastAsia="he-IL"/>
        </w:rPr>
      </w:pPr>
      <w:bookmarkStart w:id="4609" w:name="_ETM_Q1_4705929"/>
      <w:bookmarkStart w:id="4610" w:name="_ETM_Q1_4705979"/>
      <w:bookmarkStart w:id="4611" w:name="_ETM_Q1_4707010"/>
      <w:bookmarkEnd w:id="4609"/>
      <w:bookmarkEnd w:id="4610"/>
      <w:bookmarkEnd w:id="4611"/>
    </w:p>
    <w:p w14:paraId="1CE31BA2" w14:textId="408044BC" w:rsidR="006C27EE" w:rsidRDefault="006C27EE" w:rsidP="006C27EE">
      <w:pPr>
        <w:pStyle w:val="a4"/>
        <w:keepNext/>
        <w:rPr>
          <w:rtl/>
        </w:rPr>
      </w:pPr>
      <w:bookmarkStart w:id="4612" w:name="ET_speaker_נעה_בן_שבת_393"/>
      <w:r w:rsidRPr="006C27E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C27EE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612"/>
    </w:p>
    <w:p w14:paraId="55F417C6" w14:textId="77777777" w:rsidR="006C27EE" w:rsidRDefault="006C27EE" w:rsidP="006C27EE">
      <w:pPr>
        <w:pStyle w:val="KeepWithNext"/>
        <w:rPr>
          <w:rtl/>
          <w:lang w:eastAsia="he-IL"/>
        </w:rPr>
      </w:pPr>
    </w:p>
    <w:p w14:paraId="2800C8F1" w14:textId="5C8CC04B" w:rsidR="006C27EE" w:rsidRDefault="006C27EE" w:rsidP="006C27EE">
      <w:pPr>
        <w:rPr>
          <w:rtl/>
          <w:lang w:eastAsia="he-IL"/>
        </w:rPr>
      </w:pPr>
      <w:bookmarkStart w:id="4613" w:name="_ETM_Q1_4707436"/>
      <w:bookmarkStart w:id="4614" w:name="_ETM_Q1_4707478"/>
      <w:bookmarkEnd w:id="4613"/>
      <w:bookmarkEnd w:id="4614"/>
      <w:r>
        <w:rPr>
          <w:rFonts w:hint="cs"/>
          <w:rtl/>
          <w:lang w:eastAsia="he-IL"/>
        </w:rPr>
        <w:t>יש פה אימות של ח</w:t>
      </w:r>
      <w:bookmarkStart w:id="4615" w:name="_ETM_Q1_4705862"/>
      <w:bookmarkEnd w:id="4615"/>
      <w:r>
        <w:rPr>
          <w:rFonts w:hint="cs"/>
          <w:rtl/>
          <w:lang w:eastAsia="he-IL"/>
        </w:rPr>
        <w:t>תימה בפני עורך דין. אני</w:t>
      </w:r>
      <w:bookmarkStart w:id="4616" w:name="_ETM_Q1_4708741"/>
      <w:bookmarkEnd w:id="4616"/>
      <w:r>
        <w:rPr>
          <w:rFonts w:hint="cs"/>
          <w:rtl/>
          <w:lang w:eastAsia="he-IL"/>
        </w:rPr>
        <w:t xml:space="preserve"> לא חושבת שזה. </w:t>
      </w:r>
    </w:p>
    <w:p w14:paraId="0BC384D7" w14:textId="77777777" w:rsidR="006C27EE" w:rsidRDefault="006C27EE" w:rsidP="006C27EE">
      <w:pPr>
        <w:rPr>
          <w:rtl/>
          <w:lang w:eastAsia="he-IL"/>
        </w:rPr>
      </w:pPr>
      <w:bookmarkStart w:id="4617" w:name="_ETM_Q1_4710589"/>
      <w:bookmarkStart w:id="4618" w:name="_ETM_Q1_4710634"/>
      <w:bookmarkStart w:id="4619" w:name="_ETM_Q1_4711600"/>
      <w:bookmarkEnd w:id="4617"/>
      <w:bookmarkEnd w:id="4618"/>
      <w:bookmarkEnd w:id="4619"/>
    </w:p>
    <w:p w14:paraId="3458FF4E" w14:textId="22D501BE" w:rsidR="006C27EE" w:rsidRDefault="006C27EE" w:rsidP="006C27EE">
      <w:pPr>
        <w:pStyle w:val="af9"/>
        <w:keepNext/>
        <w:rPr>
          <w:rtl/>
          <w:lang w:eastAsia="he-IL"/>
        </w:rPr>
      </w:pPr>
      <w:bookmarkStart w:id="4620" w:name="ET_guest_צבי_האוזר_394"/>
      <w:r w:rsidRPr="006C2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6C27EE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0"/>
    </w:p>
    <w:p w14:paraId="2A0DEEE2" w14:textId="77777777" w:rsidR="006C27EE" w:rsidRDefault="006C27EE" w:rsidP="006C27EE">
      <w:pPr>
        <w:pStyle w:val="KeepWithNext"/>
        <w:rPr>
          <w:rtl/>
          <w:lang w:eastAsia="he-IL"/>
        </w:rPr>
      </w:pPr>
    </w:p>
    <w:p w14:paraId="47898449" w14:textId="0E594DD9" w:rsidR="006C27EE" w:rsidRDefault="006C27EE" w:rsidP="006C27EE">
      <w:pPr>
        <w:rPr>
          <w:rtl/>
          <w:lang w:eastAsia="he-IL"/>
        </w:rPr>
      </w:pPr>
      <w:bookmarkStart w:id="4621" w:name="_ETM_Q1_4712076"/>
      <w:bookmarkEnd w:id="4621"/>
      <w:r>
        <w:rPr>
          <w:rFonts w:hint="cs"/>
          <w:rtl/>
          <w:lang w:eastAsia="he-IL"/>
        </w:rPr>
        <w:t>א</w:t>
      </w:r>
      <w:bookmarkStart w:id="4622" w:name="_ETM_Q1_4712130"/>
      <w:bookmarkEnd w:id="4622"/>
      <w:r>
        <w:rPr>
          <w:rFonts w:hint="cs"/>
          <w:rtl/>
          <w:lang w:eastAsia="he-IL"/>
        </w:rPr>
        <w:t>ני ר</w:t>
      </w:r>
      <w:bookmarkStart w:id="4623" w:name="_ETM_Q1_4709345"/>
      <w:bookmarkEnd w:id="4623"/>
      <w:r>
        <w:rPr>
          <w:rFonts w:hint="cs"/>
          <w:rtl/>
          <w:lang w:eastAsia="he-IL"/>
        </w:rPr>
        <w:t xml:space="preserve">ומז לפרקטיקום שיתפתח. בשביל רק לבוא </w:t>
      </w:r>
      <w:bookmarkStart w:id="4624" w:name="_ETM_Q1_4715236"/>
      <w:bookmarkEnd w:id="4624"/>
      <w:r>
        <w:rPr>
          <w:rFonts w:hint="cs"/>
          <w:rtl/>
          <w:lang w:eastAsia="he-IL"/>
        </w:rPr>
        <w:t xml:space="preserve">ולחדד מול משרד הביטחון </w:t>
      </w:r>
      <w:bookmarkStart w:id="4625" w:name="_ETM_Q1_4714693"/>
      <w:bookmarkEnd w:id="4625"/>
      <w:r>
        <w:rPr>
          <w:rFonts w:hint="cs"/>
          <w:rtl/>
          <w:lang w:eastAsia="he-IL"/>
        </w:rPr>
        <w:t>למה קריטי שאתם תנהלו את המאגר.</w:t>
      </w:r>
      <w:bookmarkStart w:id="4626" w:name="_ETM_Q1_4718251"/>
      <w:bookmarkEnd w:id="4626"/>
      <w:r>
        <w:rPr>
          <w:rFonts w:hint="cs"/>
          <w:rtl/>
          <w:lang w:eastAsia="he-IL"/>
        </w:rPr>
        <w:t xml:space="preserve"> כי כל פרוצדורה אחרת תהיה כרוכה בהרבה כסף. זה הכול</w:t>
      </w:r>
      <w:bookmarkStart w:id="4627" w:name="_ETM_Q1_4722298"/>
      <w:bookmarkEnd w:id="4627"/>
      <w:r>
        <w:rPr>
          <w:rFonts w:hint="cs"/>
          <w:rtl/>
          <w:lang w:eastAsia="he-IL"/>
        </w:rPr>
        <w:t>.</w:t>
      </w:r>
      <w:bookmarkStart w:id="4628" w:name="_ETM_Q1_4722496"/>
      <w:bookmarkEnd w:id="4628"/>
      <w:r>
        <w:rPr>
          <w:rFonts w:hint="cs"/>
          <w:rtl/>
          <w:lang w:eastAsia="he-IL"/>
        </w:rPr>
        <w:t xml:space="preserve"> </w:t>
      </w:r>
    </w:p>
    <w:p w14:paraId="5064F66D" w14:textId="77777777" w:rsidR="006C27EE" w:rsidRDefault="006C27EE" w:rsidP="006C27EE">
      <w:pPr>
        <w:rPr>
          <w:rtl/>
          <w:lang w:eastAsia="he-IL"/>
        </w:rPr>
      </w:pPr>
      <w:bookmarkStart w:id="4629" w:name="_ETM_Q1_4722565"/>
      <w:bookmarkStart w:id="4630" w:name="_ETM_Q1_4722627"/>
      <w:bookmarkStart w:id="4631" w:name="_ETM_Q1_4723175"/>
      <w:bookmarkEnd w:id="4629"/>
      <w:bookmarkEnd w:id="4630"/>
      <w:bookmarkEnd w:id="4631"/>
    </w:p>
    <w:p w14:paraId="7C3BB75D" w14:textId="722FC74B" w:rsidR="006C27EE" w:rsidRDefault="006C27EE" w:rsidP="006C27EE">
      <w:pPr>
        <w:pStyle w:val="a4"/>
        <w:keepNext/>
        <w:rPr>
          <w:rtl/>
        </w:rPr>
      </w:pPr>
      <w:bookmarkStart w:id="4632" w:name="ET_speaker_נעה_בן_שבת_395"/>
      <w:r w:rsidRPr="006C27E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C27EE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632"/>
    </w:p>
    <w:p w14:paraId="1A89F02C" w14:textId="77777777" w:rsidR="006C27EE" w:rsidRDefault="006C27EE" w:rsidP="006C27EE">
      <w:pPr>
        <w:pStyle w:val="KeepWithNext"/>
        <w:rPr>
          <w:rtl/>
          <w:lang w:eastAsia="he-IL"/>
        </w:rPr>
      </w:pPr>
    </w:p>
    <w:p w14:paraId="0F7D38F8" w14:textId="017F3EF6" w:rsidR="006C27EE" w:rsidRDefault="006C27EE" w:rsidP="006C27EE">
      <w:pPr>
        <w:rPr>
          <w:rtl/>
          <w:lang w:eastAsia="he-IL"/>
        </w:rPr>
      </w:pPr>
      <w:bookmarkStart w:id="4633" w:name="_ETM_Q1_4723730"/>
      <w:bookmarkStart w:id="4634" w:name="_ETM_Q1_4723774"/>
      <w:bookmarkEnd w:id="4633"/>
      <w:bookmarkEnd w:id="4634"/>
      <w:r>
        <w:rPr>
          <w:rFonts w:hint="cs"/>
          <w:rtl/>
          <w:lang w:eastAsia="he-IL"/>
        </w:rPr>
        <w:t xml:space="preserve">אני רוצה אבל לשאול שוב. הפרוצדורה הזאת </w:t>
      </w:r>
      <w:bookmarkStart w:id="4635" w:name="_ETM_Q1_4725106"/>
      <w:bookmarkEnd w:id="4635"/>
      <w:r>
        <w:rPr>
          <w:rFonts w:hint="cs"/>
          <w:rtl/>
          <w:lang w:eastAsia="he-IL"/>
        </w:rPr>
        <w:t>- - -</w:t>
      </w:r>
    </w:p>
    <w:p w14:paraId="14EA251B" w14:textId="77777777" w:rsidR="006C27EE" w:rsidRDefault="006C27EE" w:rsidP="006C27EE">
      <w:pPr>
        <w:rPr>
          <w:rtl/>
          <w:lang w:eastAsia="he-IL"/>
        </w:rPr>
      </w:pPr>
      <w:bookmarkStart w:id="4636" w:name="_ETM_Q1_4725691"/>
      <w:bookmarkStart w:id="4637" w:name="_ETM_Q1_4725758"/>
      <w:bookmarkStart w:id="4638" w:name="_ETM_Q1_4726659"/>
      <w:bookmarkEnd w:id="4636"/>
      <w:bookmarkEnd w:id="4637"/>
      <w:bookmarkEnd w:id="4638"/>
    </w:p>
    <w:p w14:paraId="54A8C469" w14:textId="736849F0" w:rsidR="006C27EE" w:rsidRDefault="006C27EE" w:rsidP="006C27EE">
      <w:pPr>
        <w:pStyle w:val="af9"/>
        <w:keepNext/>
        <w:rPr>
          <w:rtl/>
          <w:lang w:eastAsia="he-IL"/>
        </w:rPr>
      </w:pPr>
      <w:bookmarkStart w:id="4639" w:name="ET_guest_צבי_האוזר_396"/>
      <w:r w:rsidRPr="006C2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6C27EE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9"/>
    </w:p>
    <w:p w14:paraId="20BA923B" w14:textId="77777777" w:rsidR="006C27EE" w:rsidRDefault="006C27EE" w:rsidP="006C27EE">
      <w:pPr>
        <w:pStyle w:val="KeepWithNext"/>
        <w:rPr>
          <w:rtl/>
          <w:lang w:eastAsia="he-IL"/>
        </w:rPr>
      </w:pPr>
    </w:p>
    <w:p w14:paraId="042CD028" w14:textId="34B340A2" w:rsidR="006C27EE" w:rsidRDefault="006C27EE" w:rsidP="006C27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40" w:name="_ETM_Q1_4727222"/>
      <w:bookmarkStart w:id="4641" w:name="_ETM_Q1_4727274"/>
      <w:bookmarkEnd w:id="4640"/>
      <w:bookmarkEnd w:id="4641"/>
      <w:r>
        <w:rPr>
          <w:rFonts w:hint="cs"/>
          <w:rtl/>
          <w:lang w:eastAsia="he-IL"/>
        </w:rPr>
        <w:t xml:space="preserve">ני לא נגד </w:t>
      </w:r>
      <w:bookmarkStart w:id="4642" w:name="_ETM_Q1_4728099"/>
      <w:bookmarkEnd w:id="4642"/>
      <w:r>
        <w:rPr>
          <w:rFonts w:hint="cs"/>
          <w:rtl/>
          <w:lang w:eastAsia="he-IL"/>
        </w:rPr>
        <w:t>הפרוצדורה. אני בעד הפרוצדו</w:t>
      </w:r>
      <w:bookmarkStart w:id="4643" w:name="_ETM_Q1_4728762"/>
      <w:bookmarkEnd w:id="4643"/>
      <w:r>
        <w:rPr>
          <w:rFonts w:hint="cs"/>
          <w:rtl/>
          <w:lang w:eastAsia="he-IL"/>
        </w:rPr>
        <w:t>רה. אני חושב שהרחבנו את החוק</w:t>
      </w:r>
      <w:bookmarkStart w:id="4644" w:name="_ETM_Q1_4731380"/>
      <w:bookmarkEnd w:id="4644"/>
      <w:r>
        <w:rPr>
          <w:rFonts w:hint="cs"/>
          <w:rtl/>
          <w:lang w:eastAsia="he-IL"/>
        </w:rPr>
        <w:t xml:space="preserve"> ואפשרנו לא רק לחייל</w:t>
      </w:r>
      <w:bookmarkStart w:id="4645" w:name="_ETM_Q1_4731358"/>
      <w:bookmarkEnd w:id="4645"/>
      <w:r>
        <w:rPr>
          <w:rFonts w:hint="cs"/>
          <w:rtl/>
          <w:lang w:eastAsia="he-IL"/>
        </w:rPr>
        <w:t xml:space="preserve">ים, אלא לכל אזרח. </w:t>
      </w:r>
      <w:bookmarkStart w:id="4646" w:name="_ETM_Q1_4731855"/>
      <w:bookmarkStart w:id="4647" w:name="_ETM_Q1_4732684"/>
      <w:bookmarkStart w:id="4648" w:name="_ETM_Q1_4733077"/>
      <w:bookmarkEnd w:id="4646"/>
      <w:bookmarkEnd w:id="4647"/>
      <w:bookmarkEnd w:id="4648"/>
      <w:r>
        <w:rPr>
          <w:rFonts w:hint="cs"/>
          <w:rtl/>
          <w:lang w:eastAsia="he-IL"/>
        </w:rPr>
        <w:t xml:space="preserve">אני רק אומר </w:t>
      </w:r>
      <w:bookmarkStart w:id="4649" w:name="_ETM_Q1_4736721"/>
      <w:bookmarkEnd w:id="4649"/>
      <w:r>
        <w:rPr>
          <w:rFonts w:hint="cs"/>
          <w:rtl/>
          <w:lang w:eastAsia="he-IL"/>
        </w:rPr>
        <w:t>שאנחנו מתכתבים, מהדהדים פרוצדו</w:t>
      </w:r>
      <w:bookmarkStart w:id="4650" w:name="_ETM_Q1_4738247"/>
      <w:bookmarkEnd w:id="4650"/>
      <w:r>
        <w:rPr>
          <w:rFonts w:hint="cs"/>
          <w:rtl/>
          <w:lang w:eastAsia="he-IL"/>
        </w:rPr>
        <w:t xml:space="preserve">רה שהיא בחולה הנוטה למות. ואני אומר </w:t>
      </w:r>
      <w:bookmarkStart w:id="4651" w:name="_ETM_Q1_4743358"/>
      <w:bookmarkEnd w:id="4651"/>
      <w:r>
        <w:rPr>
          <w:rFonts w:hint="cs"/>
          <w:rtl/>
          <w:lang w:eastAsia="he-IL"/>
        </w:rPr>
        <w:t>את זה כהערת אגב, שהיא לא קשורה, קשורה א</w:t>
      </w:r>
      <w:bookmarkStart w:id="4652" w:name="_ETM_Q1_4745634"/>
      <w:bookmarkEnd w:id="4652"/>
      <w:r>
        <w:rPr>
          <w:rFonts w:hint="cs"/>
          <w:rtl/>
          <w:lang w:eastAsia="he-IL"/>
        </w:rPr>
        <w:t>ו לא</w:t>
      </w:r>
      <w:bookmarkStart w:id="4653" w:name="_ETM_Q1_4746842"/>
      <w:bookmarkEnd w:id="4653"/>
      <w:r>
        <w:rPr>
          <w:rFonts w:hint="cs"/>
          <w:rtl/>
          <w:lang w:eastAsia="he-IL"/>
        </w:rPr>
        <w:t xml:space="preserve"> קשורה. א</w:t>
      </w:r>
      <w:bookmarkStart w:id="4654" w:name="_ETM_Q1_4746265"/>
      <w:bookmarkEnd w:id="4654"/>
      <w:r>
        <w:rPr>
          <w:rFonts w:hint="cs"/>
          <w:rtl/>
          <w:lang w:eastAsia="he-IL"/>
        </w:rPr>
        <w:t xml:space="preserve">בל כל מי </w:t>
      </w:r>
      <w:bookmarkStart w:id="4655" w:name="_ETM_Q1_4746644"/>
      <w:bookmarkEnd w:id="4655"/>
      <w:r>
        <w:rPr>
          <w:rFonts w:hint="cs"/>
          <w:rtl/>
          <w:lang w:eastAsia="he-IL"/>
        </w:rPr>
        <w:t>שיושב</w:t>
      </w:r>
      <w:bookmarkStart w:id="4656" w:name="_ETM_Q1_4747159"/>
      <w:bookmarkEnd w:id="4656"/>
      <w:r>
        <w:rPr>
          <w:rFonts w:hint="cs"/>
          <w:rtl/>
          <w:lang w:eastAsia="he-IL"/>
        </w:rPr>
        <w:t xml:space="preserve"> כאן ומכיר את הדברים נדמה לי שמסכים איתי. שזו </w:t>
      </w:r>
      <w:bookmarkStart w:id="4657" w:name="_ETM_Q1_4752286"/>
      <w:bookmarkEnd w:id="4657"/>
      <w:r>
        <w:rPr>
          <w:rFonts w:hint="cs"/>
          <w:rtl/>
          <w:lang w:eastAsia="he-IL"/>
        </w:rPr>
        <w:t xml:space="preserve">פרוצדורה שהיא יקרה. ובפועל יצרה הבחנה בין אנשים שיכולים לשלם </w:t>
      </w:r>
      <w:bookmarkStart w:id="4658" w:name="_ETM_Q1_4758384"/>
      <w:bookmarkStart w:id="4659" w:name="_ETM_Q1_4755821"/>
      <w:bookmarkEnd w:id="4658"/>
      <w:bookmarkEnd w:id="4659"/>
      <w:r>
        <w:rPr>
          <w:rFonts w:hint="cs"/>
          <w:rtl/>
          <w:lang w:eastAsia="he-IL"/>
        </w:rPr>
        <w:t xml:space="preserve">5,000 שקלים בשביל לעשות משהו לבין כאלה שלא. אבל בואו </w:t>
      </w:r>
      <w:bookmarkStart w:id="4660" w:name="_ETM_Q1_4763398"/>
      <w:bookmarkEnd w:id="4660"/>
      <w:r>
        <w:rPr>
          <w:rFonts w:hint="cs"/>
          <w:rtl/>
          <w:lang w:eastAsia="he-IL"/>
        </w:rPr>
        <w:t xml:space="preserve">נמשיך. </w:t>
      </w:r>
      <w:bookmarkStart w:id="4661" w:name="_ETM_Q1_4763045"/>
      <w:bookmarkStart w:id="4662" w:name="_ETM_Q1_4763216"/>
      <w:bookmarkStart w:id="4663" w:name="_ETM_Q1_4764246"/>
      <w:bookmarkEnd w:id="4661"/>
      <w:bookmarkEnd w:id="4662"/>
      <w:bookmarkEnd w:id="4663"/>
    </w:p>
    <w:p w14:paraId="708F3021" w14:textId="77777777" w:rsidR="006C27EE" w:rsidRDefault="006C27EE" w:rsidP="006C27EE">
      <w:pPr>
        <w:rPr>
          <w:rtl/>
          <w:lang w:eastAsia="he-IL"/>
        </w:rPr>
      </w:pPr>
      <w:bookmarkStart w:id="4664" w:name="_ETM_Q1_4764315"/>
      <w:bookmarkStart w:id="4665" w:name="_ETM_Q1_4765105"/>
      <w:bookmarkEnd w:id="4664"/>
      <w:bookmarkEnd w:id="4665"/>
    </w:p>
    <w:p w14:paraId="01C37F28" w14:textId="4F0BA00B" w:rsidR="006C27EE" w:rsidRDefault="006C27EE" w:rsidP="006C27EE">
      <w:pPr>
        <w:pStyle w:val="af9"/>
        <w:keepNext/>
        <w:rPr>
          <w:rtl/>
          <w:lang w:eastAsia="he-IL"/>
        </w:rPr>
      </w:pPr>
      <w:bookmarkStart w:id="4666" w:name="ET_guest_פרופ_טליה_אלדר_גבע_397"/>
      <w:r w:rsidRPr="006C2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אלדר-גבע:</w:t>
      </w:r>
      <w:r w:rsidRPr="006C27EE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6"/>
    </w:p>
    <w:p w14:paraId="18CE220A" w14:textId="77777777" w:rsidR="006C27EE" w:rsidRDefault="006C27EE" w:rsidP="006C27EE">
      <w:pPr>
        <w:pStyle w:val="KeepWithNext"/>
        <w:rPr>
          <w:rtl/>
          <w:lang w:eastAsia="he-IL"/>
        </w:rPr>
      </w:pPr>
    </w:p>
    <w:p w14:paraId="14114214" w14:textId="0843DAFE" w:rsidR="006C27EE" w:rsidRDefault="006C27EE" w:rsidP="006C27EE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667" w:name="_ETM_Q1_4765712"/>
      <w:bookmarkEnd w:id="4667"/>
      <w:r>
        <w:rPr>
          <w:rFonts w:hint="cs"/>
          <w:rtl/>
          <w:lang w:eastAsia="he-IL"/>
        </w:rPr>
        <w:t>ו</w:t>
      </w:r>
      <w:bookmarkStart w:id="4668" w:name="_ETM_Q1_4765773"/>
      <w:bookmarkEnd w:id="4668"/>
      <w:r>
        <w:rPr>
          <w:rFonts w:hint="cs"/>
          <w:rtl/>
          <w:lang w:eastAsia="he-IL"/>
        </w:rPr>
        <w:t>דם כל, רק להגיד, שבאמת ג</w:t>
      </w:r>
      <w:bookmarkStart w:id="4669" w:name="_ETM_Q1_4766012"/>
      <w:bookmarkEnd w:id="4669"/>
      <w:r>
        <w:rPr>
          <w:rFonts w:hint="cs"/>
          <w:rtl/>
          <w:lang w:eastAsia="he-IL"/>
        </w:rPr>
        <w:t xml:space="preserve">ם משרד הבריאות חשב </w:t>
      </w:r>
      <w:bookmarkStart w:id="4670" w:name="_ETM_Q1_4768294"/>
      <w:bookmarkEnd w:id="4670"/>
      <w:r>
        <w:rPr>
          <w:rFonts w:hint="cs"/>
          <w:rtl/>
          <w:lang w:eastAsia="he-IL"/>
        </w:rPr>
        <w:t xml:space="preserve">שמספיק למלא את הטפסים. הם צריכים להיות מאוד מאוד ברורים. </w:t>
      </w:r>
      <w:bookmarkStart w:id="4671" w:name="_ETM_Q1_4774596"/>
      <w:bookmarkEnd w:id="4671"/>
      <w:r>
        <w:rPr>
          <w:rFonts w:hint="cs"/>
          <w:rtl/>
          <w:lang w:eastAsia="he-IL"/>
        </w:rPr>
        <w:t>צריך להיות כתוב שם, שיהיה ברור למי ש</w:t>
      </w:r>
      <w:bookmarkStart w:id="4672" w:name="_ETM_Q1_4774856"/>
      <w:bookmarkEnd w:id="4672"/>
      <w:r>
        <w:rPr>
          <w:rFonts w:hint="cs"/>
          <w:rtl/>
          <w:lang w:eastAsia="he-IL"/>
        </w:rPr>
        <w:t xml:space="preserve">חותם עליו בדיוק </w:t>
      </w:r>
      <w:bookmarkStart w:id="4673" w:name="_ETM_Q1_4777964"/>
      <w:bookmarkEnd w:id="4673"/>
      <w:r>
        <w:rPr>
          <w:rFonts w:hint="cs"/>
          <w:rtl/>
          <w:lang w:eastAsia="he-IL"/>
        </w:rPr>
        <w:t>על מה הוא חותם. אבל לא חשבנו שצר</w:t>
      </w:r>
      <w:bookmarkStart w:id="4674" w:name="_ETM_Q1_4779470"/>
      <w:bookmarkEnd w:id="4674"/>
      <w:r>
        <w:rPr>
          <w:rFonts w:hint="cs"/>
          <w:rtl/>
          <w:lang w:eastAsia="he-IL"/>
        </w:rPr>
        <w:t xml:space="preserve">יך לחייב </w:t>
      </w:r>
      <w:bookmarkStart w:id="4675" w:name="_ETM_Q1_4780883"/>
      <w:bookmarkEnd w:id="4675"/>
      <w:r>
        <w:rPr>
          <w:rFonts w:hint="cs"/>
          <w:rtl/>
          <w:lang w:eastAsia="he-IL"/>
        </w:rPr>
        <w:t xml:space="preserve">את זה כמו שדובר פה פגישה עם איש מקצוע </w:t>
      </w:r>
      <w:bookmarkStart w:id="4676" w:name="_ETM_Q1_4782465"/>
      <w:bookmarkEnd w:id="4676"/>
      <w:r>
        <w:rPr>
          <w:rFonts w:hint="cs"/>
          <w:rtl/>
          <w:lang w:eastAsia="he-IL"/>
        </w:rPr>
        <w:t xml:space="preserve">שיסביר </w:t>
      </w:r>
      <w:bookmarkStart w:id="4677" w:name="_ETM_Q1_4783217"/>
      <w:bookmarkEnd w:id="4677"/>
      <w:r>
        <w:rPr>
          <w:rFonts w:hint="cs"/>
          <w:rtl/>
          <w:lang w:eastAsia="he-IL"/>
        </w:rPr>
        <w:t xml:space="preserve">את כל האפשרויות. </w:t>
      </w:r>
      <w:bookmarkStart w:id="4678" w:name="_ETM_Q1_4786592"/>
      <w:bookmarkEnd w:id="4678"/>
    </w:p>
    <w:p w14:paraId="152F5B7B" w14:textId="77777777" w:rsidR="006C27EE" w:rsidRDefault="006C27EE" w:rsidP="006C27EE">
      <w:pPr>
        <w:rPr>
          <w:rtl/>
          <w:lang w:eastAsia="he-IL"/>
        </w:rPr>
      </w:pPr>
      <w:bookmarkStart w:id="4679" w:name="_ETM_Q1_4786638"/>
      <w:bookmarkEnd w:id="4679"/>
    </w:p>
    <w:p w14:paraId="124A3DE1" w14:textId="08D7A9C4" w:rsidR="006C27EE" w:rsidRDefault="006C27EE" w:rsidP="006C27EE">
      <w:pPr>
        <w:rPr>
          <w:rtl/>
          <w:lang w:eastAsia="he-IL"/>
        </w:rPr>
      </w:pPr>
      <w:bookmarkStart w:id="4680" w:name="_ETM_Q1_4786704"/>
      <w:bookmarkStart w:id="4681" w:name="_ETM_Q1_4786750"/>
      <w:bookmarkEnd w:id="4680"/>
      <w:bookmarkEnd w:id="4681"/>
      <w:r>
        <w:rPr>
          <w:rFonts w:hint="cs"/>
          <w:rtl/>
          <w:lang w:eastAsia="he-IL"/>
        </w:rPr>
        <w:t>בדיוק כמו ב</w:t>
      </w:r>
      <w:bookmarkStart w:id="4682" w:name="_ETM_Q1_4784725"/>
      <w:bookmarkEnd w:id="4682"/>
      <w:r>
        <w:rPr>
          <w:rFonts w:hint="cs"/>
          <w:rtl/>
          <w:lang w:eastAsia="he-IL"/>
        </w:rPr>
        <w:t>חוק החולה הנוטה למות, אתה</w:t>
      </w:r>
      <w:bookmarkStart w:id="4683" w:name="_ETM_Q1_4788033"/>
      <w:bookmarkEnd w:id="4683"/>
      <w:r>
        <w:rPr>
          <w:rFonts w:hint="cs"/>
          <w:rtl/>
          <w:lang w:eastAsia="he-IL"/>
        </w:rPr>
        <w:t xml:space="preserve"> לא צריך להיפגש עם </w:t>
      </w:r>
      <w:bookmarkStart w:id="4684" w:name="_ETM_Q1_4787322"/>
      <w:bookmarkEnd w:id="4684"/>
      <w:r>
        <w:rPr>
          <w:rFonts w:hint="cs"/>
          <w:rtl/>
          <w:lang w:eastAsia="he-IL"/>
        </w:rPr>
        <w:t>רופא ולחתום מולו אני רוצה לדעת</w:t>
      </w:r>
      <w:bookmarkStart w:id="4685" w:name="_ETM_Q1_4792443"/>
      <w:bookmarkEnd w:id="4685"/>
      <w:r>
        <w:rPr>
          <w:rFonts w:hint="cs"/>
          <w:rtl/>
          <w:lang w:eastAsia="he-IL"/>
        </w:rPr>
        <w:t xml:space="preserve"> בדיוק. </w:t>
      </w:r>
      <w:bookmarkStart w:id="4686" w:name="_ETM_Q1_4790219"/>
      <w:bookmarkEnd w:id="4686"/>
    </w:p>
    <w:p w14:paraId="22BDEDA3" w14:textId="77777777" w:rsidR="006C27EE" w:rsidRDefault="006C27EE" w:rsidP="006C27EE">
      <w:pPr>
        <w:rPr>
          <w:rtl/>
          <w:lang w:eastAsia="he-IL"/>
        </w:rPr>
      </w:pPr>
      <w:bookmarkStart w:id="4687" w:name="_ETM_Q1_4785132"/>
      <w:bookmarkStart w:id="4688" w:name="_ETM_Q1_4785179"/>
      <w:bookmarkStart w:id="4689" w:name="_ETM_Q1_4786009"/>
      <w:bookmarkEnd w:id="4687"/>
      <w:bookmarkEnd w:id="4688"/>
      <w:bookmarkEnd w:id="4689"/>
    </w:p>
    <w:p w14:paraId="4DB83EBF" w14:textId="1A8BE8EE" w:rsidR="006C27EE" w:rsidRDefault="006C27EE" w:rsidP="006C27EE">
      <w:pPr>
        <w:pStyle w:val="a4"/>
        <w:keepNext/>
        <w:rPr>
          <w:rtl/>
        </w:rPr>
      </w:pPr>
      <w:bookmarkStart w:id="4690" w:name="ET_speaker_נעה_בן_שבת_398"/>
      <w:r w:rsidRPr="006C27E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C27EE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690"/>
    </w:p>
    <w:p w14:paraId="56AE7904" w14:textId="77777777" w:rsidR="006C27EE" w:rsidRDefault="006C27EE" w:rsidP="006C27EE">
      <w:pPr>
        <w:pStyle w:val="KeepWithNext"/>
        <w:rPr>
          <w:rtl/>
          <w:lang w:eastAsia="he-IL"/>
        </w:rPr>
      </w:pPr>
    </w:p>
    <w:p w14:paraId="14394D18" w14:textId="586D2A02" w:rsidR="006C27EE" w:rsidRDefault="006C27EE" w:rsidP="006C27EE">
      <w:pPr>
        <w:rPr>
          <w:rtl/>
          <w:lang w:eastAsia="he-IL"/>
        </w:rPr>
      </w:pPr>
      <w:bookmarkStart w:id="4691" w:name="_ETM_Q1_4786363"/>
      <w:bookmarkStart w:id="4692" w:name="_ETM_Q1_4786404"/>
      <w:bookmarkEnd w:id="4691"/>
      <w:bookmarkEnd w:id="4692"/>
      <w:r>
        <w:rPr>
          <w:rFonts w:hint="cs"/>
          <w:rtl/>
          <w:lang w:eastAsia="he-IL"/>
        </w:rPr>
        <w:t>סליחה</w:t>
      </w:r>
      <w:bookmarkStart w:id="4693" w:name="_ETM_Q1_4784533"/>
      <w:bookmarkEnd w:id="4693"/>
      <w:r>
        <w:rPr>
          <w:rFonts w:hint="cs"/>
          <w:rtl/>
          <w:lang w:eastAsia="he-IL"/>
        </w:rPr>
        <w:t>, אני מופתעת מ</w:t>
      </w:r>
      <w:bookmarkStart w:id="4694" w:name="_ETM_Q1_4790952"/>
      <w:bookmarkEnd w:id="4694"/>
      <w:r>
        <w:rPr>
          <w:rFonts w:hint="cs"/>
          <w:rtl/>
          <w:lang w:eastAsia="he-IL"/>
        </w:rPr>
        <w:t xml:space="preserve">אוד. </w:t>
      </w:r>
      <w:bookmarkStart w:id="4695" w:name="_ETM_Q1_4786384"/>
      <w:bookmarkEnd w:id="4695"/>
      <w:r w:rsidR="00C202E5">
        <w:rPr>
          <w:rFonts w:hint="cs"/>
          <w:rtl/>
          <w:lang w:eastAsia="he-IL"/>
        </w:rPr>
        <w:t>רק רגע, סליחה. הבקשה להוסיף</w:t>
      </w:r>
      <w:bookmarkStart w:id="4696" w:name="_ETM_Q1_4795521"/>
      <w:bookmarkEnd w:id="4696"/>
      <w:r w:rsidR="00C202E5">
        <w:rPr>
          <w:rFonts w:hint="cs"/>
          <w:rtl/>
          <w:lang w:eastAsia="he-IL"/>
        </w:rPr>
        <w:t xml:space="preserve"> את העובד הסו</w:t>
      </w:r>
      <w:bookmarkStart w:id="4697" w:name="_ETM_Q1_4793713"/>
      <w:bookmarkEnd w:id="4697"/>
      <w:r w:rsidR="00C202E5">
        <w:rPr>
          <w:rFonts w:hint="cs"/>
          <w:rtl/>
          <w:lang w:eastAsia="he-IL"/>
        </w:rPr>
        <w:t xml:space="preserve">ציאלי לבן 17 זו הייתה בקשה של משרד </w:t>
      </w:r>
      <w:bookmarkStart w:id="4698" w:name="_ETM_Q1_4797702"/>
      <w:bookmarkEnd w:id="4698"/>
      <w:r w:rsidR="00C202E5">
        <w:rPr>
          <w:rFonts w:hint="cs"/>
          <w:rtl/>
          <w:lang w:eastAsia="he-IL"/>
        </w:rPr>
        <w:t xml:space="preserve">הבריאות. </w:t>
      </w:r>
      <w:bookmarkStart w:id="4699" w:name="_ETM_Q1_4798783"/>
      <w:bookmarkEnd w:id="4699"/>
    </w:p>
    <w:p w14:paraId="53D1330E" w14:textId="77777777" w:rsidR="00C202E5" w:rsidRDefault="00C202E5" w:rsidP="006C27EE">
      <w:pPr>
        <w:rPr>
          <w:rtl/>
          <w:lang w:eastAsia="he-IL"/>
        </w:rPr>
      </w:pPr>
      <w:bookmarkStart w:id="4700" w:name="_ETM_Q1_4798827"/>
      <w:bookmarkEnd w:id="4700"/>
    </w:p>
    <w:p w14:paraId="76FF246E" w14:textId="657DA52A" w:rsidR="00C202E5" w:rsidRDefault="00C202E5" w:rsidP="00C202E5">
      <w:pPr>
        <w:pStyle w:val="af9"/>
        <w:keepNext/>
        <w:rPr>
          <w:rtl/>
          <w:lang w:eastAsia="he-IL"/>
        </w:rPr>
      </w:pPr>
      <w:bookmarkStart w:id="4701" w:name="ET_guest_פרופ_טליה_אלדר_גבע_399"/>
      <w:r w:rsidRPr="00C20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אלדר-גבע:</w:t>
      </w:r>
      <w:r w:rsidRPr="00C202E5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1"/>
    </w:p>
    <w:p w14:paraId="034A0460" w14:textId="77777777" w:rsidR="00C202E5" w:rsidRDefault="00C202E5" w:rsidP="00C202E5">
      <w:pPr>
        <w:pStyle w:val="KeepWithNext"/>
        <w:rPr>
          <w:rtl/>
          <w:lang w:eastAsia="he-IL"/>
        </w:rPr>
      </w:pPr>
    </w:p>
    <w:p w14:paraId="3176F727" w14:textId="0D2F8AF6" w:rsidR="00C202E5" w:rsidRDefault="00C202E5" w:rsidP="00C202E5">
      <w:pPr>
        <w:rPr>
          <w:rtl/>
          <w:lang w:eastAsia="he-IL"/>
        </w:rPr>
      </w:pPr>
      <w:bookmarkStart w:id="4702" w:name="_ETM_Q1_4796939"/>
      <w:bookmarkStart w:id="4703" w:name="_ETM_Q1_4796974"/>
      <w:bookmarkEnd w:id="4702"/>
      <w:bookmarkEnd w:id="4703"/>
      <w:r>
        <w:rPr>
          <w:rFonts w:hint="cs"/>
          <w:rtl/>
          <w:lang w:eastAsia="he-IL"/>
        </w:rPr>
        <w:t xml:space="preserve">לא, אני עונה לא על בני 17. אני עונה </w:t>
      </w:r>
      <w:bookmarkStart w:id="4704" w:name="_ETM_Q1_4800399"/>
      <w:bookmarkEnd w:id="4704"/>
      <w:r>
        <w:rPr>
          <w:rFonts w:hint="cs"/>
          <w:rtl/>
          <w:lang w:eastAsia="he-IL"/>
        </w:rPr>
        <w:t xml:space="preserve">על מה שאיתי דיבר ועל מה שהאוזר אמר. אנחנו מדברים </w:t>
      </w:r>
      <w:bookmarkStart w:id="4705" w:name="_ETM_Q1_4805938"/>
      <w:bookmarkEnd w:id="4705"/>
      <w:r>
        <w:rPr>
          <w:rFonts w:hint="cs"/>
          <w:rtl/>
          <w:lang w:eastAsia="he-IL"/>
        </w:rPr>
        <w:t xml:space="preserve">על טופס ההסכמה בכלל. אם צריך, כמו שאיתי חשב, שצריך </w:t>
      </w:r>
      <w:bookmarkStart w:id="4706" w:name="_ETM_Q1_4810704"/>
      <w:bookmarkEnd w:id="4706"/>
      <w:r>
        <w:rPr>
          <w:rFonts w:hint="cs"/>
          <w:rtl/>
          <w:lang w:eastAsia="he-IL"/>
        </w:rPr>
        <w:t xml:space="preserve">איש מקצוע. כמו בחוק זכויות החולה, </w:t>
      </w:r>
      <w:bookmarkStart w:id="4707" w:name="_ETM_Q1_4811601"/>
      <w:bookmarkEnd w:id="4707"/>
      <w:r>
        <w:rPr>
          <w:rFonts w:hint="cs"/>
          <w:rtl/>
          <w:lang w:eastAsia="he-IL"/>
        </w:rPr>
        <w:t xml:space="preserve">לחתום על הסכמה מדעת. </w:t>
      </w:r>
      <w:bookmarkStart w:id="4708" w:name="_ETM_Q1_4813428"/>
      <w:bookmarkEnd w:id="4708"/>
      <w:r>
        <w:rPr>
          <w:rFonts w:hint="cs"/>
          <w:rtl/>
          <w:lang w:eastAsia="he-IL"/>
        </w:rPr>
        <w:t xml:space="preserve">ומשרד הבריאות חשב שלא צריך את זה. </w:t>
      </w:r>
      <w:bookmarkStart w:id="4709" w:name="_ETM_Q1_4815820"/>
      <w:bookmarkStart w:id="4710" w:name="_ETM_Q1_4815413"/>
      <w:bookmarkStart w:id="4711" w:name="_ETM_Q1_4817200"/>
      <w:bookmarkStart w:id="4712" w:name="_ETM_Q1_4815832"/>
      <w:bookmarkStart w:id="4713" w:name="_ETM_Q1_4815932"/>
      <w:bookmarkStart w:id="4714" w:name="_ETM_Q1_4815702"/>
      <w:bookmarkStart w:id="4715" w:name="_ETM_Q1_4816576"/>
      <w:bookmarkEnd w:id="4709"/>
      <w:bookmarkEnd w:id="4710"/>
      <w:bookmarkEnd w:id="4711"/>
      <w:bookmarkEnd w:id="4712"/>
      <w:bookmarkEnd w:id="4713"/>
      <w:bookmarkEnd w:id="4714"/>
      <w:bookmarkEnd w:id="4715"/>
      <w:r>
        <w:rPr>
          <w:rFonts w:hint="cs"/>
          <w:rtl/>
          <w:lang w:eastAsia="he-IL"/>
        </w:rPr>
        <w:t>זו נקודה חש</w:t>
      </w:r>
      <w:bookmarkStart w:id="4716" w:name="_ETM_Q1_4821175"/>
      <w:bookmarkStart w:id="4717" w:name="_ETM_Q1_4818210"/>
      <w:bookmarkEnd w:id="4716"/>
      <w:bookmarkEnd w:id="4717"/>
      <w:r>
        <w:rPr>
          <w:rFonts w:hint="cs"/>
          <w:rtl/>
          <w:lang w:eastAsia="he-IL"/>
        </w:rPr>
        <w:t>ובה להגיד. אנחנו לא רוצים לסרבל פ</w:t>
      </w:r>
      <w:bookmarkStart w:id="4718" w:name="_ETM_Q1_4819776"/>
      <w:bookmarkEnd w:id="4718"/>
      <w:r>
        <w:rPr>
          <w:rFonts w:hint="cs"/>
          <w:rtl/>
          <w:lang w:eastAsia="he-IL"/>
        </w:rPr>
        <w:t>ה את כל העניין.</w:t>
      </w:r>
      <w:bookmarkStart w:id="4719" w:name="_ETM_Q1_4821032"/>
      <w:bookmarkEnd w:id="4719"/>
      <w:r>
        <w:rPr>
          <w:rFonts w:hint="cs"/>
          <w:rtl/>
          <w:lang w:eastAsia="he-IL"/>
        </w:rPr>
        <w:t xml:space="preserve"> כי אם כל חייל יצטרך להיפגש עם איש </w:t>
      </w:r>
      <w:bookmarkStart w:id="4720" w:name="_ETM_Q1_4822813"/>
      <w:bookmarkEnd w:id="4720"/>
      <w:r>
        <w:rPr>
          <w:rFonts w:hint="cs"/>
          <w:rtl/>
          <w:lang w:eastAsia="he-IL"/>
        </w:rPr>
        <w:t xml:space="preserve">מקצוע, </w:t>
      </w:r>
      <w:bookmarkStart w:id="4721" w:name="_ETM_Q1_4823638"/>
      <w:bookmarkEnd w:id="4721"/>
      <w:r>
        <w:rPr>
          <w:rFonts w:hint="cs"/>
          <w:rtl/>
          <w:lang w:eastAsia="he-IL"/>
        </w:rPr>
        <w:t xml:space="preserve">קודם כל באמת יכול להיות שהרבה, זאת לא הייתה מטרת </w:t>
      </w:r>
      <w:bookmarkStart w:id="4722" w:name="_ETM_Q1_4829486"/>
      <w:bookmarkEnd w:id="4722"/>
      <w:r>
        <w:rPr>
          <w:rFonts w:hint="cs"/>
          <w:rtl/>
          <w:lang w:eastAsia="he-IL"/>
        </w:rPr>
        <w:t>החוק. לגרום לחי</w:t>
      </w:r>
      <w:bookmarkStart w:id="4723" w:name="_ETM_Q1_4828012"/>
      <w:bookmarkEnd w:id="4723"/>
      <w:r>
        <w:rPr>
          <w:rFonts w:hint="cs"/>
          <w:rtl/>
          <w:lang w:eastAsia="he-IL"/>
        </w:rPr>
        <w:t>ילים להפקיד זרע לפני שהם מתחיילים כ</w:t>
      </w:r>
      <w:bookmarkStart w:id="4724" w:name="_ETM_Q1_4829989"/>
      <w:bookmarkEnd w:id="4724"/>
      <w:r>
        <w:rPr>
          <w:rFonts w:hint="cs"/>
          <w:rtl/>
          <w:lang w:eastAsia="he-IL"/>
        </w:rPr>
        <w:t xml:space="preserve">י אולי </w:t>
      </w:r>
      <w:bookmarkStart w:id="4725" w:name="_ETM_Q1_4830630"/>
      <w:bookmarkEnd w:id="4725"/>
      <w:r>
        <w:rPr>
          <w:rFonts w:hint="cs"/>
          <w:rtl/>
          <w:lang w:eastAsia="he-IL"/>
        </w:rPr>
        <w:t xml:space="preserve">הם ימותו וישתמשו בזרע שלהם. זאת לא הייתה המטרה. </w:t>
      </w:r>
    </w:p>
    <w:p w14:paraId="4181919B" w14:textId="77777777" w:rsidR="00C202E5" w:rsidRDefault="00C202E5" w:rsidP="00C202E5">
      <w:pPr>
        <w:rPr>
          <w:rtl/>
          <w:lang w:eastAsia="he-IL"/>
        </w:rPr>
      </w:pPr>
      <w:bookmarkStart w:id="4726" w:name="_ETM_Q1_4838260"/>
      <w:bookmarkStart w:id="4727" w:name="_ETM_Q1_4838316"/>
      <w:bookmarkEnd w:id="4726"/>
      <w:bookmarkEnd w:id="4727"/>
    </w:p>
    <w:p w14:paraId="03598B27" w14:textId="2CDBE817" w:rsidR="00C202E5" w:rsidRDefault="00C202E5" w:rsidP="00C202E5">
      <w:pPr>
        <w:rPr>
          <w:rtl/>
          <w:lang w:eastAsia="he-IL"/>
        </w:rPr>
      </w:pPr>
      <w:bookmarkStart w:id="4728" w:name="_ETM_Q1_4838394"/>
      <w:bookmarkStart w:id="4729" w:name="_ETM_Q1_4838437"/>
      <w:bookmarkEnd w:id="4728"/>
      <w:bookmarkEnd w:id="4729"/>
      <w:r>
        <w:rPr>
          <w:rFonts w:hint="cs"/>
          <w:rtl/>
          <w:lang w:eastAsia="he-IL"/>
        </w:rPr>
        <w:t xml:space="preserve">בקיצור, </w:t>
      </w:r>
      <w:bookmarkStart w:id="4730" w:name="_ETM_Q1_4839269"/>
      <w:bookmarkEnd w:id="4730"/>
      <w:r>
        <w:rPr>
          <w:rFonts w:hint="cs"/>
          <w:rtl/>
          <w:lang w:eastAsia="he-IL"/>
        </w:rPr>
        <w:t>המחשבה</w:t>
      </w:r>
      <w:bookmarkStart w:id="4731" w:name="_ETM_Q1_4836909"/>
      <w:bookmarkEnd w:id="4731"/>
      <w:r>
        <w:rPr>
          <w:rFonts w:hint="cs"/>
          <w:rtl/>
          <w:lang w:eastAsia="he-IL"/>
        </w:rPr>
        <w:t xml:space="preserve"> של משרד הבריאות הייתה להסכים לזה שיהיו טופסי הסכמה </w:t>
      </w:r>
      <w:bookmarkStart w:id="4732" w:name="_ETM_Q1_4844176"/>
      <w:bookmarkEnd w:id="4732"/>
      <w:r>
        <w:rPr>
          <w:rFonts w:hint="cs"/>
          <w:rtl/>
          <w:lang w:eastAsia="he-IL"/>
        </w:rPr>
        <w:t xml:space="preserve">דיגיטליים. זאת ההסכמה שלנו. ולא, זה לא הולך על חוק </w:t>
      </w:r>
      <w:bookmarkStart w:id="4733" w:name="_ETM_Q1_4849758"/>
      <w:bookmarkEnd w:id="4733"/>
      <w:r>
        <w:rPr>
          <w:rFonts w:hint="cs"/>
          <w:rtl/>
          <w:lang w:eastAsia="he-IL"/>
        </w:rPr>
        <w:t>זכו</w:t>
      </w:r>
      <w:bookmarkStart w:id="4734" w:name="_ETM_Q1_4847150"/>
      <w:bookmarkEnd w:id="4734"/>
      <w:r>
        <w:rPr>
          <w:rFonts w:hint="cs"/>
          <w:rtl/>
          <w:lang w:eastAsia="he-IL"/>
        </w:rPr>
        <w:t>יות החולה. לא מדובר בחולים. זאת הנקו</w:t>
      </w:r>
      <w:bookmarkStart w:id="4735" w:name="_ETM_Q1_4852930"/>
      <w:bookmarkStart w:id="4736" w:name="_ETM_Q1_4852980"/>
      <w:bookmarkStart w:id="4737" w:name="_ETM_Q1_4850474"/>
      <w:bookmarkEnd w:id="4735"/>
      <w:bookmarkEnd w:id="4736"/>
      <w:bookmarkEnd w:id="4737"/>
      <w:r>
        <w:rPr>
          <w:rFonts w:hint="cs"/>
          <w:rtl/>
          <w:lang w:eastAsia="he-IL"/>
        </w:rPr>
        <w:t xml:space="preserve">דה. </w:t>
      </w:r>
    </w:p>
    <w:p w14:paraId="51570286" w14:textId="77777777" w:rsidR="00C202E5" w:rsidRDefault="00C202E5" w:rsidP="00C202E5">
      <w:pPr>
        <w:rPr>
          <w:rtl/>
          <w:lang w:eastAsia="he-IL"/>
        </w:rPr>
      </w:pPr>
      <w:bookmarkStart w:id="4738" w:name="_ETM_Q1_4851531"/>
      <w:bookmarkStart w:id="4739" w:name="_ETM_Q1_4851580"/>
      <w:bookmarkStart w:id="4740" w:name="_ETM_Q1_4851021"/>
      <w:bookmarkStart w:id="4741" w:name="_ETM_Q1_4851933"/>
      <w:bookmarkEnd w:id="4738"/>
      <w:bookmarkEnd w:id="4739"/>
      <w:bookmarkEnd w:id="4740"/>
      <w:bookmarkEnd w:id="4741"/>
    </w:p>
    <w:p w14:paraId="6F8F3AFF" w14:textId="5A9519BB" w:rsidR="00C202E5" w:rsidRDefault="00C202E5" w:rsidP="00C202E5">
      <w:pPr>
        <w:pStyle w:val="af9"/>
        <w:keepNext/>
        <w:rPr>
          <w:rtl/>
          <w:lang w:eastAsia="he-IL"/>
        </w:rPr>
      </w:pPr>
      <w:bookmarkStart w:id="4742" w:name="ET_guest_צבי_האוזר_400"/>
      <w:r w:rsidRPr="00C20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C202E5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2"/>
    </w:p>
    <w:p w14:paraId="2FC1E655" w14:textId="77777777" w:rsidR="00C202E5" w:rsidRDefault="00C202E5" w:rsidP="00C202E5">
      <w:pPr>
        <w:pStyle w:val="KeepWithNext"/>
        <w:rPr>
          <w:rtl/>
          <w:lang w:eastAsia="he-IL"/>
        </w:rPr>
      </w:pPr>
    </w:p>
    <w:p w14:paraId="7DC98F46" w14:textId="0EE9241B" w:rsidR="00C202E5" w:rsidRDefault="00C202E5" w:rsidP="00C202E5">
      <w:pPr>
        <w:rPr>
          <w:rtl/>
          <w:lang w:eastAsia="he-IL"/>
        </w:rPr>
      </w:pPr>
      <w:bookmarkStart w:id="4743" w:name="_ETM_Q1_4852327"/>
      <w:bookmarkStart w:id="4744" w:name="_ETM_Q1_4852350"/>
      <w:bookmarkEnd w:id="4743"/>
      <w:bookmarkEnd w:id="4744"/>
      <w:r>
        <w:rPr>
          <w:rFonts w:hint="cs"/>
          <w:rtl/>
          <w:lang w:eastAsia="he-IL"/>
        </w:rPr>
        <w:t xml:space="preserve">נכון, נכון. </w:t>
      </w:r>
      <w:bookmarkStart w:id="4745" w:name="_ETM_Q1_4853956"/>
      <w:bookmarkStart w:id="4746" w:name="_ETM_Q1_4851988"/>
      <w:bookmarkEnd w:id="4745"/>
      <w:bookmarkEnd w:id="4746"/>
      <w:r>
        <w:rPr>
          <w:rFonts w:hint="cs"/>
          <w:rtl/>
          <w:lang w:eastAsia="he-IL"/>
        </w:rPr>
        <w:t>חזקה שאנחנו עושים פרוצד</w:t>
      </w:r>
      <w:bookmarkStart w:id="4747" w:name="_ETM_Q1_4853468"/>
      <w:bookmarkEnd w:id="4747"/>
      <w:r>
        <w:rPr>
          <w:rFonts w:hint="cs"/>
          <w:rtl/>
          <w:lang w:eastAsia="he-IL"/>
        </w:rPr>
        <w:t xml:space="preserve">ורות מורכבות בדרכים יעילות. </w:t>
      </w:r>
    </w:p>
    <w:p w14:paraId="6561EC92" w14:textId="77777777" w:rsidR="00C202E5" w:rsidRDefault="00C202E5" w:rsidP="00C202E5">
      <w:pPr>
        <w:rPr>
          <w:rtl/>
          <w:lang w:eastAsia="he-IL"/>
        </w:rPr>
      </w:pPr>
      <w:bookmarkStart w:id="4748" w:name="_ETM_Q1_4858455"/>
      <w:bookmarkStart w:id="4749" w:name="_ETM_Q1_4858501"/>
      <w:bookmarkEnd w:id="4748"/>
      <w:bookmarkEnd w:id="4749"/>
    </w:p>
    <w:p w14:paraId="1B7FF9A2" w14:textId="6352A539" w:rsidR="00C202E5" w:rsidRDefault="00C202E5" w:rsidP="00C202E5">
      <w:pPr>
        <w:pStyle w:val="a4"/>
        <w:keepNext/>
        <w:rPr>
          <w:rtl/>
        </w:rPr>
      </w:pPr>
      <w:bookmarkStart w:id="4750" w:name="ET_speaker_נעה_בן_שבת_401"/>
      <w:r w:rsidRPr="00C202E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202E5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750"/>
    </w:p>
    <w:p w14:paraId="5BCC943D" w14:textId="77777777" w:rsidR="00C202E5" w:rsidRDefault="00C202E5" w:rsidP="00C202E5">
      <w:pPr>
        <w:pStyle w:val="KeepWithNext"/>
        <w:rPr>
          <w:rtl/>
          <w:lang w:eastAsia="he-IL"/>
        </w:rPr>
      </w:pPr>
    </w:p>
    <w:p w14:paraId="43457643" w14:textId="6EAC0F54" w:rsidR="00C202E5" w:rsidRDefault="00C202E5" w:rsidP="00C202E5">
      <w:pPr>
        <w:rPr>
          <w:rtl/>
          <w:lang w:eastAsia="he-IL"/>
        </w:rPr>
      </w:pPr>
      <w:bookmarkStart w:id="4751" w:name="_ETM_Q1_4859521"/>
      <w:bookmarkEnd w:id="4751"/>
      <w:r>
        <w:rPr>
          <w:rFonts w:hint="cs"/>
          <w:rtl/>
          <w:lang w:eastAsia="he-IL"/>
        </w:rPr>
        <w:t>י</w:t>
      </w:r>
      <w:bookmarkStart w:id="4752" w:name="_ETM_Q1_4859561"/>
      <w:bookmarkEnd w:id="4752"/>
      <w:r>
        <w:rPr>
          <w:rFonts w:hint="cs"/>
          <w:rtl/>
          <w:lang w:eastAsia="he-IL"/>
        </w:rPr>
        <w:t xml:space="preserve">ש פה </w:t>
      </w:r>
      <w:bookmarkStart w:id="4753" w:name="_ETM_Q1_4860841"/>
      <w:bookmarkStart w:id="4754" w:name="_ETM_Q1_4857924"/>
      <w:bookmarkEnd w:id="4753"/>
      <w:bookmarkEnd w:id="4754"/>
      <w:r>
        <w:rPr>
          <w:rFonts w:hint="cs"/>
          <w:rtl/>
          <w:lang w:eastAsia="he-IL"/>
        </w:rPr>
        <w:t>קצת סתירה בין היכולת של מידע כל פעם נמסר מגורם</w:t>
      </w:r>
      <w:bookmarkStart w:id="4755" w:name="_ETM_Q1_4863874"/>
      <w:bookmarkEnd w:id="4755"/>
      <w:r>
        <w:rPr>
          <w:rFonts w:hint="cs"/>
          <w:rtl/>
          <w:lang w:eastAsia="he-IL"/>
        </w:rPr>
        <w:t xml:space="preserve"> אח</w:t>
      </w:r>
      <w:bookmarkStart w:id="4756" w:name="_ETM_Q1_4861138"/>
      <w:bookmarkEnd w:id="4756"/>
      <w:r>
        <w:rPr>
          <w:rFonts w:hint="cs"/>
          <w:rtl/>
          <w:lang w:eastAsia="he-IL"/>
        </w:rPr>
        <w:t xml:space="preserve">ר. אבל אתם ביקשתם גם להוסיף להנחיות כל מיני עוד </w:t>
      </w:r>
      <w:bookmarkStart w:id="4757" w:name="_ETM_Q1_4867622"/>
      <w:bookmarkEnd w:id="4757"/>
      <w:r>
        <w:rPr>
          <w:rFonts w:hint="cs"/>
          <w:rtl/>
          <w:lang w:eastAsia="he-IL"/>
        </w:rPr>
        <w:t xml:space="preserve">ועוד יידוע. אם אפשר לראות, אחרי זה בטופס של ההנחיות. </w:t>
      </w:r>
      <w:bookmarkStart w:id="4758" w:name="_ETM_Q1_4872618"/>
      <w:bookmarkEnd w:id="4758"/>
    </w:p>
    <w:p w14:paraId="390082E1" w14:textId="77777777" w:rsidR="00C202E5" w:rsidRDefault="00C202E5" w:rsidP="00C202E5">
      <w:pPr>
        <w:rPr>
          <w:rtl/>
          <w:lang w:eastAsia="he-IL"/>
        </w:rPr>
      </w:pPr>
      <w:bookmarkStart w:id="4759" w:name="_ETM_Q1_4872845"/>
      <w:bookmarkStart w:id="4760" w:name="_ETM_Q1_4872885"/>
      <w:bookmarkEnd w:id="4759"/>
      <w:bookmarkEnd w:id="4760"/>
    </w:p>
    <w:p w14:paraId="00E301BF" w14:textId="396DEDCA" w:rsidR="00C202E5" w:rsidRDefault="00C202E5" w:rsidP="00C202E5">
      <w:pPr>
        <w:pStyle w:val="af9"/>
        <w:keepNext/>
        <w:rPr>
          <w:rtl/>
          <w:lang w:eastAsia="he-IL"/>
        </w:rPr>
      </w:pPr>
      <w:bookmarkStart w:id="4761" w:name="ET_guest_צבי_האוזר_402"/>
      <w:r w:rsidRPr="00C20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C202E5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1"/>
    </w:p>
    <w:p w14:paraId="062B6927" w14:textId="77777777" w:rsidR="00C202E5" w:rsidRDefault="00C202E5" w:rsidP="00C202E5">
      <w:pPr>
        <w:pStyle w:val="KeepWithNext"/>
        <w:rPr>
          <w:rtl/>
          <w:lang w:eastAsia="he-IL"/>
        </w:rPr>
      </w:pPr>
    </w:p>
    <w:p w14:paraId="6B750EC0" w14:textId="585430C4" w:rsidR="00C202E5" w:rsidRDefault="00C202E5" w:rsidP="00C202E5">
      <w:pPr>
        <w:rPr>
          <w:rtl/>
          <w:lang w:eastAsia="he-IL"/>
        </w:rPr>
      </w:pPr>
      <w:bookmarkStart w:id="4762" w:name="_ETM_Q1_4871465"/>
      <w:bookmarkStart w:id="4763" w:name="_ETM_Q1_4871504"/>
      <w:bookmarkEnd w:id="4762"/>
      <w:bookmarkEnd w:id="4763"/>
      <w:r>
        <w:rPr>
          <w:rFonts w:hint="cs"/>
          <w:rtl/>
          <w:lang w:eastAsia="he-IL"/>
        </w:rPr>
        <w:t>אז בואו, כשנקרא</w:t>
      </w:r>
      <w:bookmarkStart w:id="4764" w:name="_ETM_Q1_4870887"/>
      <w:bookmarkEnd w:id="4764"/>
      <w:r>
        <w:rPr>
          <w:rFonts w:hint="cs"/>
          <w:rtl/>
          <w:lang w:eastAsia="he-IL"/>
        </w:rPr>
        <w:t xml:space="preserve"> את הטופס ניתן את דעתנו. </w:t>
      </w:r>
    </w:p>
    <w:p w14:paraId="11138FF2" w14:textId="77777777" w:rsidR="00C202E5" w:rsidRDefault="00C202E5" w:rsidP="00C202E5">
      <w:pPr>
        <w:rPr>
          <w:rtl/>
          <w:lang w:eastAsia="he-IL"/>
        </w:rPr>
      </w:pPr>
      <w:bookmarkStart w:id="4765" w:name="_ETM_Q1_4874283"/>
      <w:bookmarkStart w:id="4766" w:name="_ETM_Q1_4874319"/>
      <w:bookmarkEnd w:id="4765"/>
      <w:bookmarkEnd w:id="4766"/>
    </w:p>
    <w:p w14:paraId="4DF6080A" w14:textId="73CCA6ED" w:rsidR="00C202E5" w:rsidRDefault="00C202E5" w:rsidP="00C202E5">
      <w:pPr>
        <w:pStyle w:val="a4"/>
        <w:keepNext/>
        <w:rPr>
          <w:rtl/>
        </w:rPr>
      </w:pPr>
      <w:bookmarkStart w:id="4767" w:name="ET_speaker_נעה_בן_שבת_403"/>
      <w:r w:rsidRPr="00C202E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202E5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767"/>
    </w:p>
    <w:p w14:paraId="4A7F68C6" w14:textId="77777777" w:rsidR="00C202E5" w:rsidRDefault="00C202E5" w:rsidP="00C202E5">
      <w:pPr>
        <w:pStyle w:val="KeepWithNext"/>
        <w:rPr>
          <w:rtl/>
          <w:lang w:eastAsia="he-IL"/>
        </w:rPr>
      </w:pPr>
    </w:p>
    <w:p w14:paraId="718CCBD2" w14:textId="70B04D84" w:rsidR="00C202E5" w:rsidRDefault="00C202E5" w:rsidP="00C202E5">
      <w:pPr>
        <w:rPr>
          <w:rtl/>
          <w:lang w:eastAsia="he-IL"/>
        </w:rPr>
      </w:pPr>
      <w:bookmarkStart w:id="4768" w:name="_ETM_Q1_4875328"/>
      <w:bookmarkStart w:id="4769" w:name="_ETM_Q1_4875378"/>
      <w:bookmarkEnd w:id="4768"/>
      <w:bookmarkEnd w:id="4769"/>
      <w:r>
        <w:rPr>
          <w:rFonts w:hint="cs"/>
          <w:rtl/>
          <w:lang w:eastAsia="he-IL"/>
        </w:rPr>
        <w:t xml:space="preserve">לא, לא, </w:t>
      </w:r>
      <w:bookmarkStart w:id="4770" w:name="_ETM_Q1_4875992"/>
      <w:bookmarkStart w:id="4771" w:name="_ETM_Q1_4873028"/>
      <w:bookmarkEnd w:id="4770"/>
      <w:bookmarkEnd w:id="4771"/>
      <w:r>
        <w:rPr>
          <w:rFonts w:hint="cs"/>
          <w:rtl/>
          <w:lang w:eastAsia="he-IL"/>
        </w:rPr>
        <w:t>אבל הם מבקשים. אני לא מצליח</w:t>
      </w:r>
      <w:bookmarkStart w:id="4772" w:name="_ETM_Q1_4874307"/>
      <w:bookmarkEnd w:id="4772"/>
      <w:r>
        <w:rPr>
          <w:rFonts w:hint="cs"/>
          <w:rtl/>
          <w:lang w:eastAsia="he-IL"/>
        </w:rPr>
        <w:t>ה להבין לאן הדברים הולכים.</w:t>
      </w:r>
      <w:bookmarkStart w:id="4773" w:name="_ETM_Q1_4876432"/>
      <w:bookmarkEnd w:id="4773"/>
      <w:r>
        <w:rPr>
          <w:rFonts w:hint="cs"/>
          <w:rtl/>
          <w:lang w:eastAsia="he-IL"/>
        </w:rPr>
        <w:t xml:space="preserve"> ולכן מאוד חשוב להבהיר את זה</w:t>
      </w:r>
      <w:bookmarkStart w:id="4774" w:name="_ETM_Q1_4878004"/>
      <w:bookmarkEnd w:id="4774"/>
      <w:r>
        <w:rPr>
          <w:rFonts w:hint="cs"/>
          <w:rtl/>
          <w:lang w:eastAsia="he-IL"/>
        </w:rPr>
        <w:t xml:space="preserve">. חתימה דיגיטלית זה לא </w:t>
      </w:r>
      <w:bookmarkStart w:id="4775" w:name="_ETM_Q1_4880884"/>
      <w:bookmarkEnd w:id="4775"/>
      <w:r>
        <w:rPr>
          <w:rFonts w:hint="cs"/>
          <w:rtl/>
          <w:lang w:eastAsia="he-IL"/>
        </w:rPr>
        <w:t xml:space="preserve">חתימה בפני עורך דין. וזה לא חתימה בפני עדים. השאלה </w:t>
      </w:r>
      <w:bookmarkStart w:id="4776" w:name="_ETM_Q1_4886172"/>
      <w:bookmarkEnd w:id="4776"/>
      <w:r>
        <w:rPr>
          <w:rFonts w:hint="cs"/>
          <w:rtl/>
          <w:lang w:eastAsia="he-IL"/>
        </w:rPr>
        <w:t>מה אתם</w:t>
      </w:r>
      <w:bookmarkStart w:id="4777" w:name="_ETM_Q1_4883739"/>
      <w:bookmarkEnd w:id="4777"/>
      <w:r>
        <w:rPr>
          <w:rFonts w:hint="cs"/>
          <w:rtl/>
          <w:lang w:eastAsia="he-IL"/>
        </w:rPr>
        <w:t xml:space="preserve"> מבקשים להציע? זה צריך להבהיר. </w:t>
      </w:r>
    </w:p>
    <w:p w14:paraId="11289C73" w14:textId="77777777" w:rsidR="00C202E5" w:rsidRDefault="00C202E5" w:rsidP="00C202E5">
      <w:pPr>
        <w:rPr>
          <w:rtl/>
          <w:lang w:eastAsia="he-IL"/>
        </w:rPr>
      </w:pPr>
      <w:bookmarkStart w:id="4778" w:name="_ETM_Q1_4888577"/>
      <w:bookmarkStart w:id="4779" w:name="_ETM_Q1_4888637"/>
      <w:bookmarkEnd w:id="4778"/>
      <w:bookmarkEnd w:id="4779"/>
    </w:p>
    <w:p w14:paraId="411CA027" w14:textId="0A7E71E1" w:rsidR="00C202E5" w:rsidRDefault="00C202E5" w:rsidP="00C202E5">
      <w:pPr>
        <w:pStyle w:val="af9"/>
        <w:keepNext/>
        <w:rPr>
          <w:rtl/>
          <w:lang w:eastAsia="he-IL"/>
        </w:rPr>
      </w:pPr>
      <w:bookmarkStart w:id="4780" w:name="ET_guest_פרופ_טליה_אלדר_גבע_404"/>
      <w:r w:rsidRPr="00C20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אלדר-גבע:</w:t>
      </w:r>
      <w:r w:rsidRPr="00C202E5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0"/>
    </w:p>
    <w:p w14:paraId="58ADEA34" w14:textId="77777777" w:rsidR="00C202E5" w:rsidRDefault="00C202E5" w:rsidP="00C202E5">
      <w:pPr>
        <w:pStyle w:val="KeepWithNext"/>
        <w:rPr>
          <w:rtl/>
          <w:lang w:eastAsia="he-IL"/>
        </w:rPr>
      </w:pPr>
    </w:p>
    <w:p w14:paraId="210F65EC" w14:textId="43DBA67B" w:rsidR="00C202E5" w:rsidRDefault="00C202E5" w:rsidP="00C202E5">
      <w:pPr>
        <w:rPr>
          <w:rtl/>
          <w:lang w:eastAsia="he-IL"/>
        </w:rPr>
      </w:pPr>
      <w:bookmarkStart w:id="4781" w:name="_ETM_Q1_4887048"/>
      <w:bookmarkStart w:id="4782" w:name="_ETM_Q1_4887101"/>
      <w:bookmarkEnd w:id="4781"/>
      <w:bookmarkEnd w:id="4782"/>
      <w:r>
        <w:rPr>
          <w:rFonts w:hint="cs"/>
          <w:rtl/>
          <w:lang w:eastAsia="he-IL"/>
        </w:rPr>
        <w:t>ה</w:t>
      </w:r>
      <w:bookmarkStart w:id="4783" w:name="_ETM_Q1_4887185"/>
      <w:bookmarkEnd w:id="4783"/>
      <w:r>
        <w:rPr>
          <w:rFonts w:hint="cs"/>
          <w:rtl/>
          <w:lang w:eastAsia="he-IL"/>
        </w:rPr>
        <w:t>חוק הנוכחי נ</w:t>
      </w:r>
      <w:bookmarkStart w:id="4784" w:name="_ETM_Q1_4889293"/>
      <w:bookmarkStart w:id="4785" w:name="_ETM_Q1_4887073"/>
      <w:bookmarkEnd w:id="4784"/>
      <w:bookmarkEnd w:id="4785"/>
      <w:r w:rsidR="00E44F77">
        <w:rPr>
          <w:rFonts w:hint="cs"/>
          <w:rtl/>
          <w:lang w:eastAsia="he-IL"/>
        </w:rPr>
        <w:t xml:space="preserve">ותן לחיילים </w:t>
      </w:r>
      <w:bookmarkStart w:id="4786" w:name="_ETM_Q1_4888642"/>
      <w:bookmarkEnd w:id="4786"/>
      <w:r w:rsidR="00E44F77">
        <w:rPr>
          <w:rFonts w:hint="cs"/>
          <w:rtl/>
          <w:lang w:eastAsia="he-IL"/>
        </w:rPr>
        <w:t>אפשרות לחתום באופן דיגיטלי. הו</w:t>
      </w:r>
      <w:bookmarkStart w:id="4787" w:name="_ETM_Q1_4891555"/>
      <w:bookmarkEnd w:id="4787"/>
      <w:r w:rsidR="00E44F77">
        <w:rPr>
          <w:rFonts w:hint="cs"/>
          <w:rtl/>
          <w:lang w:eastAsia="he-IL"/>
        </w:rPr>
        <w:t xml:space="preserve">א לא דורש מהם </w:t>
      </w:r>
      <w:bookmarkStart w:id="4788" w:name="_ETM_Q1_4892766"/>
      <w:bookmarkEnd w:id="4788"/>
      <w:r w:rsidR="00E44F77">
        <w:rPr>
          <w:rFonts w:hint="cs"/>
          <w:rtl/>
          <w:lang w:eastAsia="he-IL"/>
        </w:rPr>
        <w:t xml:space="preserve">ללכת לעורך דין. </w:t>
      </w:r>
      <w:bookmarkStart w:id="4789" w:name="_ETM_Q1_4891780"/>
      <w:bookmarkEnd w:id="4789"/>
    </w:p>
    <w:p w14:paraId="6D9D8854" w14:textId="77777777" w:rsidR="00E44F77" w:rsidRDefault="00E44F77" w:rsidP="00C202E5">
      <w:pPr>
        <w:rPr>
          <w:rtl/>
          <w:lang w:eastAsia="he-IL"/>
        </w:rPr>
      </w:pPr>
      <w:bookmarkStart w:id="4790" w:name="_ETM_Q1_4891959"/>
      <w:bookmarkStart w:id="4791" w:name="_ETM_Q1_4892012"/>
      <w:bookmarkStart w:id="4792" w:name="_ETM_Q1_4892607"/>
      <w:bookmarkEnd w:id="4790"/>
      <w:bookmarkEnd w:id="4791"/>
      <w:bookmarkEnd w:id="4792"/>
    </w:p>
    <w:p w14:paraId="10DC03B4" w14:textId="461175EF" w:rsidR="00E44F77" w:rsidRDefault="00E44F77" w:rsidP="00E44F77">
      <w:pPr>
        <w:pStyle w:val="a4"/>
        <w:keepNext/>
        <w:rPr>
          <w:rtl/>
        </w:rPr>
      </w:pPr>
      <w:bookmarkStart w:id="4793" w:name="ET_speaker_נעה_בן_שבת_405"/>
      <w:r w:rsidRPr="00E44F7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4F77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793"/>
    </w:p>
    <w:p w14:paraId="4A12B18C" w14:textId="77777777" w:rsidR="00E44F77" w:rsidRDefault="00E44F77" w:rsidP="00E44F77">
      <w:pPr>
        <w:pStyle w:val="KeepWithNext"/>
        <w:rPr>
          <w:rtl/>
          <w:lang w:eastAsia="he-IL"/>
        </w:rPr>
      </w:pPr>
    </w:p>
    <w:p w14:paraId="015D5508" w14:textId="75CA168A" w:rsidR="00E44F77" w:rsidRDefault="00E44F77" w:rsidP="00E44F77">
      <w:pPr>
        <w:rPr>
          <w:rtl/>
          <w:lang w:eastAsia="he-IL"/>
        </w:rPr>
      </w:pPr>
      <w:bookmarkStart w:id="4794" w:name="_ETM_Q1_4893126"/>
      <w:bookmarkEnd w:id="4794"/>
      <w:r>
        <w:rPr>
          <w:rFonts w:hint="cs"/>
          <w:rtl/>
          <w:lang w:eastAsia="he-IL"/>
        </w:rPr>
        <w:t>ל</w:t>
      </w:r>
      <w:bookmarkStart w:id="4795" w:name="_ETM_Q1_4893185"/>
      <w:bookmarkEnd w:id="4795"/>
      <w:r>
        <w:rPr>
          <w:rFonts w:hint="cs"/>
          <w:rtl/>
          <w:lang w:eastAsia="he-IL"/>
        </w:rPr>
        <w:t>חיילים, לחיילים. לגבי חייל</w:t>
      </w:r>
      <w:bookmarkStart w:id="4796" w:name="_ETM_Q1_4894811"/>
      <w:bookmarkEnd w:id="4796"/>
      <w:r>
        <w:rPr>
          <w:rFonts w:hint="cs"/>
          <w:rtl/>
          <w:lang w:eastAsia="he-IL"/>
        </w:rPr>
        <w:t>ים נקבעה פרוצדורה נפרדת</w:t>
      </w:r>
      <w:bookmarkStart w:id="4797" w:name="_ETM_Q1_4898817"/>
      <w:bookmarkStart w:id="4798" w:name="_ETM_Q1_4896190"/>
      <w:bookmarkEnd w:id="4797"/>
      <w:bookmarkEnd w:id="4798"/>
      <w:r>
        <w:rPr>
          <w:rFonts w:hint="cs"/>
          <w:rtl/>
          <w:lang w:eastAsia="he-IL"/>
        </w:rPr>
        <w:t>. אבל את מציעה להפוך את זה לפרוצדורה כללית?</w:t>
      </w:r>
      <w:bookmarkStart w:id="4799" w:name="_ETM_Q1_4901317"/>
      <w:bookmarkEnd w:id="4799"/>
    </w:p>
    <w:p w14:paraId="7B1A3421" w14:textId="77777777" w:rsidR="00E44F77" w:rsidRDefault="00E44F77" w:rsidP="00E44F77">
      <w:pPr>
        <w:rPr>
          <w:rtl/>
          <w:lang w:eastAsia="he-IL"/>
        </w:rPr>
      </w:pPr>
      <w:bookmarkStart w:id="4800" w:name="_ETM_Q1_4901385"/>
      <w:bookmarkStart w:id="4801" w:name="_ETM_Q1_4898424"/>
      <w:bookmarkStart w:id="4802" w:name="_ETM_Q1_4899269"/>
      <w:bookmarkEnd w:id="4800"/>
      <w:bookmarkEnd w:id="4801"/>
      <w:bookmarkEnd w:id="4802"/>
    </w:p>
    <w:p w14:paraId="6576533D" w14:textId="68B57874" w:rsidR="00E44F77" w:rsidRDefault="00E44F77" w:rsidP="00E44F77">
      <w:pPr>
        <w:pStyle w:val="af9"/>
        <w:keepNext/>
        <w:rPr>
          <w:rtl/>
          <w:lang w:eastAsia="he-IL"/>
        </w:rPr>
      </w:pPr>
      <w:bookmarkStart w:id="4803" w:name="ET_guest_פרופ_טליה_אלדר_גבע_406"/>
      <w:r w:rsidRPr="00E44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אלדר-גבע:</w:t>
      </w:r>
      <w:r w:rsidRPr="00E44F7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3"/>
    </w:p>
    <w:p w14:paraId="26210474" w14:textId="77777777" w:rsidR="00E44F77" w:rsidRDefault="00E44F77" w:rsidP="00E44F77">
      <w:pPr>
        <w:pStyle w:val="KeepWithNext"/>
        <w:rPr>
          <w:rtl/>
          <w:lang w:eastAsia="he-IL"/>
        </w:rPr>
      </w:pPr>
    </w:p>
    <w:p w14:paraId="3988DEA1" w14:textId="3D98911A" w:rsidR="00E44F77" w:rsidRDefault="00E44F77" w:rsidP="00E44F77">
      <w:pPr>
        <w:rPr>
          <w:rtl/>
          <w:lang w:eastAsia="he-IL"/>
        </w:rPr>
      </w:pPr>
      <w:bookmarkStart w:id="4804" w:name="_ETM_Q1_4899796"/>
      <w:bookmarkEnd w:id="4804"/>
      <w:r>
        <w:rPr>
          <w:rFonts w:hint="cs"/>
          <w:rtl/>
          <w:lang w:eastAsia="he-IL"/>
        </w:rPr>
        <w:t>ל</w:t>
      </w:r>
      <w:bookmarkStart w:id="4805" w:name="_ETM_Q1_4899844"/>
      <w:bookmarkEnd w:id="4805"/>
      <w:r>
        <w:rPr>
          <w:rFonts w:hint="cs"/>
          <w:rtl/>
          <w:lang w:eastAsia="he-IL"/>
        </w:rPr>
        <w:t xml:space="preserve">א, לא, </w:t>
      </w:r>
      <w:bookmarkStart w:id="4806" w:name="_ETM_Q1_4900372"/>
      <w:bookmarkEnd w:id="4806"/>
      <w:r>
        <w:rPr>
          <w:rFonts w:hint="cs"/>
          <w:rtl/>
          <w:lang w:eastAsia="he-IL"/>
        </w:rPr>
        <w:t xml:space="preserve">לא. לא אמרנו את זה. אני עניתי לו לגבי למה </w:t>
      </w:r>
      <w:bookmarkStart w:id="4807" w:name="_ETM_Q1_4904174"/>
      <w:bookmarkEnd w:id="4807"/>
      <w:r>
        <w:rPr>
          <w:rFonts w:hint="cs"/>
          <w:rtl/>
          <w:lang w:eastAsia="he-IL"/>
        </w:rPr>
        <w:t xml:space="preserve">זה לא נכנס. </w:t>
      </w:r>
      <w:bookmarkStart w:id="4808" w:name="_ETM_Q1_4902107"/>
      <w:bookmarkEnd w:id="4808"/>
    </w:p>
    <w:p w14:paraId="417E9EFC" w14:textId="77777777" w:rsidR="00E44F77" w:rsidRDefault="00E44F77" w:rsidP="00E44F77">
      <w:pPr>
        <w:rPr>
          <w:rtl/>
          <w:lang w:eastAsia="he-IL"/>
        </w:rPr>
      </w:pPr>
      <w:bookmarkStart w:id="4809" w:name="_ETM_Q1_4902288"/>
      <w:bookmarkEnd w:id="4809"/>
    </w:p>
    <w:p w14:paraId="484FE4F9" w14:textId="2A56721B" w:rsidR="00E44F77" w:rsidRDefault="00E44F77" w:rsidP="00E44F77">
      <w:pPr>
        <w:pStyle w:val="af9"/>
        <w:keepNext/>
        <w:rPr>
          <w:rtl/>
          <w:lang w:eastAsia="he-IL"/>
        </w:rPr>
      </w:pPr>
      <w:bookmarkStart w:id="4810" w:name="ET_guest_צבי_האוזר_407"/>
      <w:r w:rsidRPr="00E44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E44F7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0"/>
    </w:p>
    <w:p w14:paraId="042C0809" w14:textId="77777777" w:rsidR="00E44F77" w:rsidRDefault="00E44F77" w:rsidP="00E44F77">
      <w:pPr>
        <w:pStyle w:val="KeepWithNext"/>
        <w:rPr>
          <w:rtl/>
          <w:lang w:eastAsia="he-IL"/>
        </w:rPr>
      </w:pPr>
    </w:p>
    <w:p w14:paraId="46356D2B" w14:textId="5730CAF0" w:rsidR="00E44F77" w:rsidRDefault="00E44F77" w:rsidP="00E44F77">
      <w:pPr>
        <w:rPr>
          <w:rtl/>
          <w:lang w:eastAsia="he-IL"/>
        </w:rPr>
      </w:pPr>
      <w:bookmarkStart w:id="4811" w:name="_ETM_Q1_4903465"/>
      <w:bookmarkStart w:id="4812" w:name="_ETM_Q1_4903504"/>
      <w:bookmarkEnd w:id="4811"/>
      <w:bookmarkEnd w:id="4812"/>
      <w:r>
        <w:rPr>
          <w:rFonts w:hint="cs"/>
          <w:rtl/>
          <w:lang w:eastAsia="he-IL"/>
        </w:rPr>
        <w:t xml:space="preserve">כן, כן, אני, עזבי, תמשיכי. </w:t>
      </w:r>
    </w:p>
    <w:p w14:paraId="01B7BB6F" w14:textId="77777777" w:rsidR="00E44F77" w:rsidRDefault="00E44F77" w:rsidP="00E44F77">
      <w:pPr>
        <w:rPr>
          <w:rtl/>
          <w:lang w:eastAsia="he-IL"/>
        </w:rPr>
      </w:pPr>
      <w:bookmarkStart w:id="4813" w:name="_ETM_Q1_4907363"/>
      <w:bookmarkStart w:id="4814" w:name="_ETM_Q1_4907419"/>
      <w:bookmarkStart w:id="4815" w:name="_ETM_Q1_4908083"/>
      <w:bookmarkEnd w:id="4813"/>
      <w:bookmarkEnd w:id="4814"/>
      <w:bookmarkEnd w:id="4815"/>
    </w:p>
    <w:p w14:paraId="4F9D625C" w14:textId="0F958D63" w:rsidR="00E44F77" w:rsidRDefault="00E44F77" w:rsidP="00E44F77">
      <w:pPr>
        <w:pStyle w:val="af6"/>
        <w:keepNext/>
        <w:rPr>
          <w:rtl/>
        </w:rPr>
      </w:pPr>
      <w:bookmarkStart w:id="4816" w:name="ET_yor_5807_408"/>
      <w:r w:rsidRPr="00E44F77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E44F77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816"/>
    </w:p>
    <w:p w14:paraId="3E1CEADA" w14:textId="77777777" w:rsidR="00E44F77" w:rsidRDefault="00E44F77" w:rsidP="00E44F77">
      <w:pPr>
        <w:pStyle w:val="KeepWithNext"/>
        <w:rPr>
          <w:rtl/>
          <w:lang w:eastAsia="he-IL"/>
        </w:rPr>
      </w:pPr>
    </w:p>
    <w:p w14:paraId="6FB1571A" w14:textId="59A1A0DB" w:rsidR="00E44F77" w:rsidRDefault="00E44F77" w:rsidP="00E44F77">
      <w:pPr>
        <w:rPr>
          <w:rtl/>
          <w:lang w:eastAsia="he-IL"/>
        </w:rPr>
      </w:pPr>
      <w:bookmarkStart w:id="4817" w:name="_ETM_Q1_4908479"/>
      <w:bookmarkStart w:id="4818" w:name="_ETM_Q1_4908520"/>
      <w:bookmarkEnd w:id="4817"/>
      <w:bookmarkEnd w:id="4818"/>
      <w:r>
        <w:rPr>
          <w:rFonts w:hint="cs"/>
          <w:rtl/>
          <w:lang w:eastAsia="he-IL"/>
        </w:rPr>
        <w:t>מאה אחוז</w:t>
      </w:r>
      <w:bookmarkStart w:id="4819" w:name="_ETM_Q1_4906320"/>
      <w:bookmarkEnd w:id="4819"/>
      <w:r>
        <w:rPr>
          <w:rFonts w:hint="cs"/>
          <w:rtl/>
          <w:lang w:eastAsia="he-IL"/>
        </w:rPr>
        <w:t>.</w:t>
      </w:r>
      <w:bookmarkStart w:id="4820" w:name="_ETM_Q1_4906492"/>
      <w:bookmarkEnd w:id="4820"/>
      <w:r>
        <w:rPr>
          <w:rFonts w:hint="cs"/>
          <w:rtl/>
          <w:lang w:eastAsia="he-IL"/>
        </w:rPr>
        <w:t xml:space="preserve"> </w:t>
      </w:r>
    </w:p>
    <w:p w14:paraId="785C0973" w14:textId="77777777" w:rsidR="00E44F77" w:rsidRDefault="00E44F77" w:rsidP="00E44F77">
      <w:pPr>
        <w:rPr>
          <w:rtl/>
          <w:lang w:eastAsia="he-IL"/>
        </w:rPr>
      </w:pPr>
      <w:bookmarkStart w:id="4821" w:name="_ETM_Q1_4906546"/>
      <w:bookmarkStart w:id="4822" w:name="_ETM_Q1_4906591"/>
      <w:bookmarkEnd w:id="4821"/>
      <w:bookmarkEnd w:id="4822"/>
    </w:p>
    <w:p w14:paraId="19D56602" w14:textId="62CE1CA9" w:rsidR="00E44F77" w:rsidRDefault="00E44F77" w:rsidP="00E44F77">
      <w:pPr>
        <w:pStyle w:val="a4"/>
        <w:keepNext/>
        <w:rPr>
          <w:rtl/>
        </w:rPr>
      </w:pPr>
      <w:bookmarkStart w:id="4823" w:name="ET_speaker_נעה_בן_שבת_409"/>
      <w:r w:rsidRPr="00E44F7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4F77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823"/>
    </w:p>
    <w:p w14:paraId="23DF1C7C" w14:textId="77777777" w:rsidR="00E44F77" w:rsidRDefault="00E44F77" w:rsidP="00E44F77">
      <w:pPr>
        <w:pStyle w:val="KeepWithNext"/>
        <w:rPr>
          <w:rtl/>
          <w:lang w:eastAsia="he-IL"/>
        </w:rPr>
      </w:pPr>
    </w:p>
    <w:p w14:paraId="658A6ADA" w14:textId="06C64409" w:rsidR="00E44F77" w:rsidRDefault="00E44F77" w:rsidP="00E44F77">
      <w:pPr>
        <w:rPr>
          <w:rtl/>
          <w:lang w:eastAsia="he-IL"/>
        </w:rPr>
      </w:pPr>
      <w:bookmarkStart w:id="4824" w:name="_ETM_Q1_4907571"/>
      <w:bookmarkStart w:id="4825" w:name="_ETM_Q1_4907618"/>
      <w:bookmarkEnd w:id="4824"/>
      <w:bookmarkEnd w:id="4825"/>
      <w:r>
        <w:rPr>
          <w:rFonts w:hint="cs"/>
          <w:rtl/>
          <w:lang w:eastAsia="he-IL"/>
        </w:rPr>
        <w:t>רק חשוב להבהיר, אנחנו מדברים פה על פר</w:t>
      </w:r>
      <w:bookmarkStart w:id="4826" w:name="_ETM_Q1_4908826"/>
      <w:bookmarkEnd w:id="4826"/>
      <w:r>
        <w:rPr>
          <w:rFonts w:hint="cs"/>
          <w:rtl/>
          <w:lang w:eastAsia="he-IL"/>
        </w:rPr>
        <w:t xml:space="preserve">וצדורה שיש בה </w:t>
      </w:r>
      <w:bookmarkStart w:id="4827" w:name="_ETM_Q1_4910660"/>
      <w:bookmarkEnd w:id="4827"/>
      <w:r>
        <w:rPr>
          <w:rFonts w:hint="cs"/>
          <w:rtl/>
          <w:lang w:eastAsia="he-IL"/>
        </w:rPr>
        <w:t>איזה הוא דמיון לצוואה. אבל מפה עולה שזה לא יכול</w:t>
      </w:r>
      <w:bookmarkStart w:id="4828" w:name="_ETM_Q1_4916196"/>
      <w:bookmarkEnd w:id="4828"/>
      <w:r>
        <w:rPr>
          <w:rFonts w:hint="cs"/>
          <w:rtl/>
          <w:lang w:eastAsia="he-IL"/>
        </w:rPr>
        <w:t xml:space="preserve"> להיות ב</w:t>
      </w:r>
      <w:bookmarkStart w:id="4829" w:name="_ETM_Q1_4914376"/>
      <w:bookmarkEnd w:id="4829"/>
      <w:r>
        <w:rPr>
          <w:rFonts w:hint="cs"/>
          <w:rtl/>
          <w:lang w:eastAsia="he-IL"/>
        </w:rPr>
        <w:t xml:space="preserve">עצם במסגרת צוואה. או שזה יכול להיות שכן, אם </w:t>
      </w:r>
      <w:bookmarkStart w:id="4830" w:name="_ETM_Q1_4919210"/>
      <w:bookmarkEnd w:id="4830"/>
      <w:r>
        <w:rPr>
          <w:rFonts w:hint="cs"/>
          <w:rtl/>
          <w:lang w:eastAsia="he-IL"/>
        </w:rPr>
        <w:t>הטופס עצמו</w:t>
      </w:r>
      <w:bookmarkStart w:id="4831" w:name="_ETM_Q1_4918435"/>
      <w:bookmarkEnd w:id="4831"/>
      <w:r>
        <w:rPr>
          <w:rFonts w:hint="cs"/>
          <w:rtl/>
          <w:lang w:eastAsia="he-IL"/>
        </w:rPr>
        <w:t xml:space="preserve"> נכלל בצוואה. זה כביכול מסמך נפרד. אז</w:t>
      </w:r>
      <w:bookmarkStart w:id="4832" w:name="_ETM_Q1_4923283"/>
      <w:bookmarkEnd w:id="4832"/>
      <w:r>
        <w:rPr>
          <w:rFonts w:hint="cs"/>
          <w:rtl/>
          <w:lang w:eastAsia="he-IL"/>
        </w:rPr>
        <w:t xml:space="preserve"> צריך לתת את הדעת על זה. </w:t>
      </w:r>
    </w:p>
    <w:p w14:paraId="6C95CD8D" w14:textId="77777777" w:rsidR="00E44F77" w:rsidRDefault="00E44F77" w:rsidP="00E44F77">
      <w:pPr>
        <w:rPr>
          <w:rtl/>
          <w:lang w:eastAsia="he-IL"/>
        </w:rPr>
      </w:pPr>
      <w:bookmarkStart w:id="4833" w:name="_ETM_Q1_4926005"/>
      <w:bookmarkStart w:id="4834" w:name="_ETM_Q1_4926054"/>
      <w:bookmarkEnd w:id="4833"/>
      <w:bookmarkEnd w:id="4834"/>
    </w:p>
    <w:p w14:paraId="53F89E00" w14:textId="48977CA3" w:rsidR="00E44F77" w:rsidRDefault="00E44F77" w:rsidP="00E44F77">
      <w:pPr>
        <w:pStyle w:val="af6"/>
        <w:keepNext/>
        <w:rPr>
          <w:rtl/>
        </w:rPr>
      </w:pPr>
      <w:bookmarkStart w:id="4835" w:name="ET_yor_5807_410"/>
      <w:r w:rsidRPr="00E44F77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E44F77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835"/>
    </w:p>
    <w:p w14:paraId="44C660CD" w14:textId="77777777" w:rsidR="00E44F77" w:rsidRDefault="00E44F77" w:rsidP="00E44F77">
      <w:pPr>
        <w:pStyle w:val="KeepWithNext"/>
        <w:rPr>
          <w:rtl/>
          <w:lang w:eastAsia="he-IL"/>
        </w:rPr>
      </w:pPr>
    </w:p>
    <w:p w14:paraId="03AAD63A" w14:textId="267BFB3E" w:rsidR="00E44F77" w:rsidRDefault="00E44F77" w:rsidP="00E44F77">
      <w:pPr>
        <w:rPr>
          <w:rtl/>
          <w:lang w:eastAsia="he-IL"/>
        </w:rPr>
      </w:pPr>
      <w:bookmarkStart w:id="4836" w:name="_ETM_Q1_4927249"/>
      <w:bookmarkStart w:id="4837" w:name="_ETM_Q1_4927291"/>
      <w:bookmarkEnd w:id="4836"/>
      <w:bookmarkEnd w:id="4837"/>
      <w:r>
        <w:rPr>
          <w:rFonts w:hint="cs"/>
          <w:rtl/>
          <w:lang w:eastAsia="he-IL"/>
        </w:rPr>
        <w:t xml:space="preserve">בסדר. </w:t>
      </w:r>
    </w:p>
    <w:p w14:paraId="6AAA3AC8" w14:textId="77777777" w:rsidR="00E44F77" w:rsidRDefault="00E44F77" w:rsidP="00E44F77">
      <w:pPr>
        <w:rPr>
          <w:rtl/>
          <w:lang w:eastAsia="he-IL"/>
        </w:rPr>
      </w:pPr>
      <w:bookmarkStart w:id="4838" w:name="_ETM_Q1_4927896"/>
      <w:bookmarkStart w:id="4839" w:name="_ETM_Q1_4927941"/>
      <w:bookmarkStart w:id="4840" w:name="_ETM_Q1_4928572"/>
      <w:bookmarkEnd w:id="4838"/>
      <w:bookmarkEnd w:id="4839"/>
      <w:bookmarkEnd w:id="4840"/>
    </w:p>
    <w:p w14:paraId="09EBAFF0" w14:textId="59105839" w:rsidR="00E44F77" w:rsidRDefault="00E44F77" w:rsidP="00E44F77">
      <w:pPr>
        <w:pStyle w:val="a4"/>
        <w:keepNext/>
        <w:rPr>
          <w:rtl/>
        </w:rPr>
      </w:pPr>
      <w:bookmarkStart w:id="4841" w:name="ET_speaker_נעה_בן_שבת_411"/>
      <w:r w:rsidRPr="00E44F7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4F77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841"/>
    </w:p>
    <w:p w14:paraId="080DA017" w14:textId="77777777" w:rsidR="00E44F77" w:rsidRDefault="00E44F77" w:rsidP="00E44F77">
      <w:pPr>
        <w:pStyle w:val="KeepWithNext"/>
        <w:rPr>
          <w:rtl/>
          <w:lang w:eastAsia="he-IL"/>
        </w:rPr>
      </w:pPr>
    </w:p>
    <w:p w14:paraId="18188585" w14:textId="75515798" w:rsidR="00E44F77" w:rsidRDefault="00E44F77" w:rsidP="00E44F77">
      <w:pPr>
        <w:rPr>
          <w:rtl/>
          <w:lang w:eastAsia="he-IL"/>
        </w:rPr>
      </w:pPr>
      <w:bookmarkStart w:id="4842" w:name="_ETM_Q1_4928966"/>
      <w:bookmarkStart w:id="4843" w:name="_ETM_Q1_4929008"/>
      <w:bookmarkEnd w:id="4842"/>
      <w:bookmarkEnd w:id="4843"/>
      <w:r>
        <w:rPr>
          <w:rFonts w:hint="cs"/>
          <w:rtl/>
          <w:lang w:eastAsia="he-IL"/>
        </w:rPr>
        <w:t xml:space="preserve">שזה מסמך אחר. </w:t>
      </w:r>
      <w:bookmarkStart w:id="4844" w:name="_ETM_Q1_4930146"/>
      <w:bookmarkStart w:id="4845" w:name="_ETM_Q1_4928622"/>
      <w:bookmarkStart w:id="4846" w:name="_ETM_Q1_4928508"/>
      <w:bookmarkStart w:id="4847" w:name="_ETM_Q1_4931562"/>
      <w:bookmarkStart w:id="4848" w:name="_ETM_Q1_4932629"/>
      <w:bookmarkStart w:id="4849" w:name="_ETM_Q1_4930413"/>
      <w:bookmarkStart w:id="4850" w:name="_ETM_Q1_4927760"/>
      <w:bookmarkStart w:id="4851" w:name="_ETM_Q1_4932432"/>
      <w:bookmarkEnd w:id="4844"/>
      <w:bookmarkEnd w:id="4845"/>
      <w:bookmarkEnd w:id="4846"/>
      <w:bookmarkEnd w:id="4847"/>
      <w:bookmarkEnd w:id="4848"/>
      <w:bookmarkEnd w:id="4849"/>
      <w:bookmarkEnd w:id="4850"/>
      <w:bookmarkEnd w:id="4851"/>
    </w:p>
    <w:p w14:paraId="002D6C3E" w14:textId="77777777" w:rsidR="00E44F77" w:rsidRDefault="00E44F77" w:rsidP="00E44F77">
      <w:pPr>
        <w:rPr>
          <w:rtl/>
          <w:lang w:eastAsia="he-IL"/>
        </w:rPr>
      </w:pPr>
      <w:bookmarkStart w:id="4852" w:name="_ETM_Q1_4933899"/>
      <w:bookmarkStart w:id="4853" w:name="_ETM_Q1_4933946"/>
      <w:bookmarkStart w:id="4854" w:name="_ETM_Q1_4934645"/>
      <w:bookmarkEnd w:id="4852"/>
      <w:bookmarkEnd w:id="4853"/>
      <w:bookmarkEnd w:id="4854"/>
    </w:p>
    <w:p w14:paraId="776E74CC" w14:textId="479D20BC" w:rsidR="00E44F77" w:rsidRDefault="00E44F77" w:rsidP="00E44F77">
      <w:pPr>
        <w:pStyle w:val="af6"/>
        <w:keepNext/>
        <w:rPr>
          <w:rtl/>
        </w:rPr>
      </w:pPr>
      <w:bookmarkStart w:id="4855" w:name="ET_yor_5807_412"/>
      <w:r w:rsidRPr="00E44F77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E44F77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855"/>
    </w:p>
    <w:p w14:paraId="37F54119" w14:textId="77777777" w:rsidR="00E44F77" w:rsidRDefault="00E44F77" w:rsidP="00E44F77">
      <w:pPr>
        <w:pStyle w:val="KeepWithNext"/>
        <w:rPr>
          <w:rtl/>
          <w:lang w:eastAsia="he-IL"/>
        </w:rPr>
      </w:pPr>
    </w:p>
    <w:p w14:paraId="624C7ED5" w14:textId="2C3D59A7" w:rsidR="00E44F77" w:rsidRDefault="00E44F77" w:rsidP="00E44F77">
      <w:pPr>
        <w:rPr>
          <w:rtl/>
          <w:lang w:eastAsia="he-IL"/>
        </w:rPr>
      </w:pPr>
      <w:bookmarkStart w:id="4856" w:name="_ETM_Q1_4935120"/>
      <w:bookmarkStart w:id="4857" w:name="_ETM_Q1_4935154"/>
      <w:bookmarkEnd w:id="4856"/>
      <w:bookmarkEnd w:id="4857"/>
      <w:r>
        <w:rPr>
          <w:rFonts w:hint="cs"/>
          <w:rtl/>
          <w:lang w:eastAsia="he-IL"/>
        </w:rPr>
        <w:t>משרד המשפטי</w:t>
      </w:r>
      <w:bookmarkStart w:id="4858" w:name="_ETM_Q1_4933875"/>
      <w:bookmarkEnd w:id="4858"/>
      <w:r>
        <w:rPr>
          <w:rFonts w:hint="cs"/>
          <w:rtl/>
          <w:lang w:eastAsia="he-IL"/>
        </w:rPr>
        <w:t>ם, מצדה?</w:t>
      </w:r>
      <w:bookmarkStart w:id="4859" w:name="_ETM_Q1_4935817"/>
      <w:bookmarkEnd w:id="4859"/>
    </w:p>
    <w:p w14:paraId="76089F60" w14:textId="77777777" w:rsidR="00E44F77" w:rsidRDefault="00E44F77" w:rsidP="00E44F77">
      <w:pPr>
        <w:rPr>
          <w:rtl/>
          <w:lang w:eastAsia="he-IL"/>
        </w:rPr>
      </w:pPr>
      <w:bookmarkStart w:id="4860" w:name="_ETM_Q1_4935942"/>
      <w:bookmarkEnd w:id="4860"/>
    </w:p>
    <w:p w14:paraId="2C9544C7" w14:textId="2C230FA5" w:rsidR="00E44F77" w:rsidRDefault="00E44F77" w:rsidP="00E44F77">
      <w:pPr>
        <w:pStyle w:val="af9"/>
        <w:keepNext/>
        <w:rPr>
          <w:rtl/>
          <w:lang w:eastAsia="he-IL"/>
        </w:rPr>
      </w:pPr>
      <w:bookmarkStart w:id="4861" w:name="ET_guest_מצדה_מצלאוי_413"/>
      <w:r w:rsidRPr="00E44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מצדה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E44F7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1"/>
    </w:p>
    <w:p w14:paraId="3948CBBF" w14:textId="77777777" w:rsidR="00E44F77" w:rsidRDefault="00E44F77" w:rsidP="00E44F77">
      <w:pPr>
        <w:pStyle w:val="KeepWithNext"/>
        <w:rPr>
          <w:rtl/>
          <w:lang w:eastAsia="he-IL"/>
        </w:rPr>
      </w:pPr>
    </w:p>
    <w:p w14:paraId="4F36CE54" w14:textId="45E5D9D8" w:rsidR="00E44F77" w:rsidRDefault="00E44F77" w:rsidP="00E44F77">
      <w:pPr>
        <w:rPr>
          <w:rtl/>
          <w:lang w:eastAsia="he-IL"/>
        </w:rPr>
      </w:pPr>
      <w:bookmarkStart w:id="4862" w:name="_ETM_Q1_4937142"/>
      <w:bookmarkEnd w:id="4862"/>
      <w:r>
        <w:rPr>
          <w:rFonts w:hint="cs"/>
          <w:rtl/>
          <w:lang w:eastAsia="he-IL"/>
        </w:rPr>
        <w:t>כ</w:t>
      </w:r>
      <w:bookmarkStart w:id="4863" w:name="_ETM_Q1_4937199"/>
      <w:bookmarkEnd w:id="4863"/>
      <w:r>
        <w:rPr>
          <w:rFonts w:hint="cs"/>
          <w:rtl/>
          <w:lang w:eastAsia="he-IL"/>
        </w:rPr>
        <w:t>ן. אני רק רוצה להעיר הער</w:t>
      </w:r>
      <w:bookmarkStart w:id="4864" w:name="_ETM_Q1_4936871"/>
      <w:bookmarkEnd w:id="4864"/>
      <w:r>
        <w:rPr>
          <w:rFonts w:hint="cs"/>
          <w:rtl/>
          <w:lang w:eastAsia="he-IL"/>
        </w:rPr>
        <w:t xml:space="preserve">ה לגבי </w:t>
      </w:r>
      <w:bookmarkStart w:id="4865" w:name="_ETM_Q1_4937343"/>
      <w:bookmarkEnd w:id="4865"/>
      <w:r>
        <w:rPr>
          <w:rFonts w:hint="cs"/>
          <w:rtl/>
          <w:lang w:eastAsia="he-IL"/>
        </w:rPr>
        <w:t>סעיף (ה). חשוב להבהיר שהפקדה של קטין</w:t>
      </w:r>
      <w:bookmarkStart w:id="4866" w:name="_ETM_Q1_4940687"/>
      <w:bookmarkEnd w:id="4866"/>
      <w:r>
        <w:rPr>
          <w:rFonts w:hint="cs"/>
          <w:rtl/>
          <w:lang w:eastAsia="he-IL"/>
        </w:rPr>
        <w:t xml:space="preserve"> שמלאו </w:t>
      </w:r>
      <w:bookmarkStart w:id="4867" w:name="_ETM_Q1_4942380"/>
      <w:bookmarkEnd w:id="4867"/>
      <w:r>
        <w:rPr>
          <w:rFonts w:hint="cs"/>
          <w:rtl/>
          <w:lang w:eastAsia="he-IL"/>
        </w:rPr>
        <w:t xml:space="preserve">לו 17 שנים, של זרע, זה בדרך כלל נעשה </w:t>
      </w:r>
      <w:bookmarkStart w:id="4868" w:name="_ETM_Q1_4947149"/>
      <w:bookmarkEnd w:id="4868"/>
      <w:r>
        <w:rPr>
          <w:rFonts w:hint="cs"/>
          <w:rtl/>
          <w:lang w:eastAsia="he-IL"/>
        </w:rPr>
        <w:t xml:space="preserve">בנסיבות מאוד ספציפיות של הפקדה בגלל טיפולים רפואיים. חשוב להבהיר. </w:t>
      </w:r>
      <w:bookmarkStart w:id="4869" w:name="_ETM_Q1_4954169"/>
      <w:bookmarkEnd w:id="4869"/>
      <w:r>
        <w:rPr>
          <w:rFonts w:hint="cs"/>
          <w:rtl/>
          <w:lang w:eastAsia="he-IL"/>
        </w:rPr>
        <w:t>זה לא שעכשיו יש לנו פרוצ</w:t>
      </w:r>
      <w:bookmarkStart w:id="4870" w:name="_ETM_Q1_4953932"/>
      <w:bookmarkEnd w:id="4870"/>
      <w:r>
        <w:rPr>
          <w:rFonts w:hint="cs"/>
          <w:rtl/>
          <w:lang w:eastAsia="he-IL"/>
        </w:rPr>
        <w:t xml:space="preserve">דורות שכל קטין בן 17 </w:t>
      </w:r>
      <w:bookmarkStart w:id="4871" w:name="_ETM_Q1_4956189"/>
      <w:bookmarkEnd w:id="4871"/>
      <w:r>
        <w:rPr>
          <w:rFonts w:hint="cs"/>
          <w:rtl/>
          <w:lang w:eastAsia="he-IL"/>
        </w:rPr>
        <w:t xml:space="preserve">מגיע ומפקיד זרע כי בא לו להפקיד זרע. סעיף </w:t>
      </w:r>
      <w:bookmarkStart w:id="4872" w:name="_ETM_Q1_4959000"/>
      <w:bookmarkEnd w:id="4872"/>
      <w:r>
        <w:rPr>
          <w:rFonts w:hint="cs"/>
          <w:rtl/>
          <w:lang w:eastAsia="he-IL"/>
        </w:rPr>
        <w:t xml:space="preserve">(ה) </w:t>
      </w:r>
      <w:bookmarkStart w:id="4873" w:name="_ETM_Q1_4959721"/>
      <w:bookmarkEnd w:id="4873"/>
      <w:r>
        <w:rPr>
          <w:rFonts w:hint="cs"/>
          <w:rtl/>
          <w:lang w:eastAsia="he-IL"/>
        </w:rPr>
        <w:t>נועד לקטינים שמטופלים בשל מחלות וצריכים לעבור טיפולים שיכולים ל</w:t>
      </w:r>
      <w:bookmarkStart w:id="4874" w:name="_ETM_Q1_4964641"/>
      <w:bookmarkEnd w:id="4874"/>
      <w:r>
        <w:rPr>
          <w:rFonts w:hint="cs"/>
          <w:rtl/>
          <w:lang w:eastAsia="he-IL"/>
        </w:rPr>
        <w:t>פגוע</w:t>
      </w:r>
      <w:bookmarkStart w:id="4875" w:name="_ETM_Q1_4965235"/>
      <w:bookmarkEnd w:id="4875"/>
      <w:r>
        <w:rPr>
          <w:rFonts w:hint="cs"/>
          <w:rtl/>
          <w:lang w:eastAsia="he-IL"/>
        </w:rPr>
        <w:t xml:space="preserve"> ביכולת הפריון ולכן בנסיבות הספציפיות האלה הסעיף מתיר לה</w:t>
      </w:r>
      <w:bookmarkStart w:id="4876" w:name="_ETM_Q1_4969339"/>
      <w:bookmarkEnd w:id="4876"/>
      <w:r>
        <w:rPr>
          <w:rFonts w:hint="cs"/>
          <w:rtl/>
          <w:lang w:eastAsia="he-IL"/>
        </w:rPr>
        <w:t>ם, אם</w:t>
      </w:r>
      <w:bookmarkStart w:id="4877" w:name="_ETM_Q1_4969844"/>
      <w:bookmarkEnd w:id="4877"/>
      <w:r>
        <w:rPr>
          <w:rFonts w:hint="cs"/>
          <w:rtl/>
          <w:lang w:eastAsia="he-IL"/>
        </w:rPr>
        <w:t xml:space="preserve"> הם הגיעו לגיל 17 כחריג, למלא </w:t>
      </w:r>
      <w:bookmarkStart w:id="4878" w:name="_ETM_Q1_4973772"/>
      <w:bookmarkEnd w:id="4878"/>
      <w:r>
        <w:rPr>
          <w:rFonts w:hint="cs"/>
          <w:rtl/>
          <w:lang w:eastAsia="he-IL"/>
        </w:rPr>
        <w:t xml:space="preserve">את ההנחיות. זה חשוב </w:t>
      </w:r>
      <w:bookmarkStart w:id="4879" w:name="_ETM_Q1_4976136"/>
      <w:bookmarkEnd w:id="4879"/>
      <w:r>
        <w:rPr>
          <w:rFonts w:hint="cs"/>
          <w:rtl/>
          <w:lang w:eastAsia="he-IL"/>
        </w:rPr>
        <w:t xml:space="preserve">לדעת שזה לא דרך המלך. </w:t>
      </w:r>
    </w:p>
    <w:p w14:paraId="6E39F1E3" w14:textId="77777777" w:rsidR="00E44F77" w:rsidRDefault="00E44F77" w:rsidP="00E44F77">
      <w:pPr>
        <w:rPr>
          <w:rtl/>
          <w:lang w:eastAsia="he-IL"/>
        </w:rPr>
      </w:pPr>
      <w:bookmarkStart w:id="4880" w:name="_ETM_Q1_4978930"/>
      <w:bookmarkStart w:id="4881" w:name="_ETM_Q1_4978981"/>
      <w:bookmarkEnd w:id="4880"/>
      <w:bookmarkEnd w:id="4881"/>
    </w:p>
    <w:p w14:paraId="155B3499" w14:textId="44C18966" w:rsidR="00E44F77" w:rsidRDefault="00E44F77" w:rsidP="00E44F77">
      <w:pPr>
        <w:pStyle w:val="a4"/>
        <w:keepNext/>
        <w:rPr>
          <w:rtl/>
        </w:rPr>
      </w:pPr>
      <w:bookmarkStart w:id="4882" w:name="ET_speaker_נעה_בן_שבת_414"/>
      <w:r w:rsidRPr="00E44F7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4F77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882"/>
    </w:p>
    <w:p w14:paraId="3F3EBE6B" w14:textId="77777777" w:rsidR="00E44F77" w:rsidRDefault="00E44F77" w:rsidP="00E44F77">
      <w:pPr>
        <w:pStyle w:val="KeepWithNext"/>
        <w:rPr>
          <w:rtl/>
          <w:lang w:eastAsia="he-IL"/>
        </w:rPr>
      </w:pPr>
    </w:p>
    <w:p w14:paraId="7917C9AC" w14:textId="3AE41419" w:rsidR="00E44F77" w:rsidRDefault="00E44F77" w:rsidP="00E44F77">
      <w:pPr>
        <w:rPr>
          <w:rtl/>
          <w:lang w:eastAsia="he-IL"/>
        </w:rPr>
      </w:pPr>
      <w:bookmarkStart w:id="4883" w:name="_ETM_Q1_4979947"/>
      <w:bookmarkStart w:id="4884" w:name="_ETM_Q1_4979980"/>
      <w:bookmarkEnd w:id="4883"/>
      <w:bookmarkEnd w:id="4884"/>
      <w:r>
        <w:rPr>
          <w:rFonts w:hint="cs"/>
          <w:rtl/>
          <w:lang w:eastAsia="he-IL"/>
        </w:rPr>
        <w:t>אז גם את מציעה לה</w:t>
      </w:r>
      <w:bookmarkStart w:id="4885" w:name="_ETM_Q1_4979448"/>
      <w:bookmarkStart w:id="4886" w:name="_ETM_Q1_4979666"/>
      <w:bookmarkEnd w:id="4885"/>
      <w:bookmarkEnd w:id="4886"/>
      <w:r>
        <w:rPr>
          <w:rFonts w:hint="cs"/>
          <w:rtl/>
          <w:lang w:eastAsia="he-IL"/>
        </w:rPr>
        <w:t>בה</w:t>
      </w:r>
      <w:bookmarkStart w:id="4887" w:name="_ETM_Q1_4979517"/>
      <w:bookmarkEnd w:id="4887"/>
      <w:r>
        <w:rPr>
          <w:rFonts w:hint="cs"/>
          <w:rtl/>
          <w:lang w:eastAsia="he-IL"/>
        </w:rPr>
        <w:t xml:space="preserve">יר בסעיף נפרד. </w:t>
      </w:r>
    </w:p>
    <w:p w14:paraId="2D66B6DC" w14:textId="77777777" w:rsidR="00E44F77" w:rsidRDefault="00E44F77" w:rsidP="00E44F77">
      <w:pPr>
        <w:rPr>
          <w:rtl/>
          <w:lang w:eastAsia="he-IL"/>
        </w:rPr>
      </w:pPr>
      <w:bookmarkStart w:id="4888" w:name="_ETM_Q1_4981310"/>
      <w:bookmarkStart w:id="4889" w:name="_ETM_Q1_4981359"/>
      <w:bookmarkEnd w:id="4888"/>
      <w:bookmarkEnd w:id="4889"/>
    </w:p>
    <w:p w14:paraId="08B8C178" w14:textId="378442BE" w:rsidR="00E44F77" w:rsidRDefault="00E44F77" w:rsidP="00E44F77">
      <w:pPr>
        <w:pStyle w:val="af9"/>
        <w:keepNext/>
        <w:rPr>
          <w:rtl/>
          <w:lang w:eastAsia="he-IL"/>
        </w:rPr>
      </w:pPr>
      <w:bookmarkStart w:id="4890" w:name="ET_guest_צבי_האוזר_415"/>
      <w:r w:rsidRPr="00E44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E44F7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0"/>
    </w:p>
    <w:p w14:paraId="2F8A131C" w14:textId="77777777" w:rsidR="00E44F77" w:rsidRDefault="00E44F77" w:rsidP="00E44F77">
      <w:pPr>
        <w:pStyle w:val="KeepWithNext"/>
        <w:rPr>
          <w:rtl/>
          <w:lang w:eastAsia="he-IL"/>
        </w:rPr>
      </w:pPr>
    </w:p>
    <w:p w14:paraId="68CFA7C0" w14:textId="140F89C0" w:rsidR="00E44F77" w:rsidRDefault="00E44F77" w:rsidP="00E44F7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91" w:name="_ETM_Q1_4982766"/>
      <w:bookmarkStart w:id="4892" w:name="_ETM_Q1_4982809"/>
      <w:bookmarkEnd w:id="4891"/>
      <w:bookmarkEnd w:id="4892"/>
      <w:r>
        <w:rPr>
          <w:rFonts w:hint="cs"/>
          <w:rtl/>
          <w:lang w:eastAsia="he-IL"/>
        </w:rPr>
        <w:t>הע</w:t>
      </w:r>
      <w:bookmarkStart w:id="4893" w:name="_ETM_Q1_4980093"/>
      <w:bookmarkEnd w:id="4893"/>
      <w:r>
        <w:rPr>
          <w:rFonts w:hint="cs"/>
          <w:rtl/>
          <w:lang w:eastAsia="he-IL"/>
        </w:rPr>
        <w:t xml:space="preserve">ביר את זה בסעיף נפרד. </w:t>
      </w:r>
    </w:p>
    <w:p w14:paraId="6F9F9AF2" w14:textId="77777777" w:rsidR="00E44F77" w:rsidRDefault="00E44F77" w:rsidP="00E44F77">
      <w:pPr>
        <w:rPr>
          <w:rtl/>
          <w:lang w:eastAsia="he-IL"/>
        </w:rPr>
      </w:pPr>
      <w:bookmarkStart w:id="4894" w:name="_ETM_Q1_4982497"/>
      <w:bookmarkStart w:id="4895" w:name="_ETM_Q1_4982559"/>
      <w:bookmarkStart w:id="4896" w:name="_ETM_Q1_4979740"/>
      <w:bookmarkStart w:id="4897" w:name="_ETM_Q1_4981008"/>
      <w:bookmarkEnd w:id="4894"/>
      <w:bookmarkEnd w:id="4895"/>
      <w:bookmarkEnd w:id="4896"/>
      <w:bookmarkEnd w:id="4897"/>
    </w:p>
    <w:p w14:paraId="2867AD5F" w14:textId="137E9C84" w:rsidR="00E44F77" w:rsidRDefault="00E44F77" w:rsidP="00E44F77">
      <w:pPr>
        <w:pStyle w:val="af9"/>
        <w:keepNext/>
        <w:rPr>
          <w:rtl/>
          <w:lang w:eastAsia="he-IL"/>
        </w:rPr>
      </w:pPr>
      <w:bookmarkStart w:id="4898" w:name="ET_guest_מצדה_מצלאוי_416"/>
      <w:r w:rsidRPr="00E44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מצדה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E44F77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8"/>
    </w:p>
    <w:p w14:paraId="3D5E29A3" w14:textId="77777777" w:rsidR="00E44F77" w:rsidRDefault="00E44F77" w:rsidP="00E44F77">
      <w:pPr>
        <w:pStyle w:val="KeepWithNext"/>
        <w:rPr>
          <w:rtl/>
          <w:lang w:eastAsia="he-IL"/>
        </w:rPr>
      </w:pPr>
    </w:p>
    <w:p w14:paraId="49F52B28" w14:textId="0CED67B3" w:rsidR="00E44F77" w:rsidRDefault="00E44F77" w:rsidP="00E44F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99" w:name="_ETM_Q1_4981513"/>
      <w:bookmarkStart w:id="4900" w:name="_ETM_Q1_4981553"/>
      <w:bookmarkEnd w:id="4899"/>
      <w:bookmarkEnd w:id="4900"/>
      <w:r>
        <w:rPr>
          <w:rFonts w:hint="cs"/>
          <w:rtl/>
          <w:lang w:eastAsia="he-IL"/>
        </w:rPr>
        <w:t xml:space="preserve">פשר להבהיר </w:t>
      </w:r>
      <w:bookmarkStart w:id="4901" w:name="_ETM_Q1_4982581"/>
      <w:bookmarkEnd w:id="4901"/>
      <w:r>
        <w:rPr>
          <w:rFonts w:hint="cs"/>
          <w:rtl/>
          <w:lang w:eastAsia="he-IL"/>
        </w:rPr>
        <w:t xml:space="preserve">את זה, כן, אפשר להבהיר את זה. שזה בנסיבות. </w:t>
      </w:r>
    </w:p>
    <w:p w14:paraId="3A1B53B0" w14:textId="77777777" w:rsidR="00E44F77" w:rsidRDefault="00E44F77" w:rsidP="00E44F77">
      <w:pPr>
        <w:rPr>
          <w:rtl/>
          <w:lang w:eastAsia="he-IL"/>
        </w:rPr>
      </w:pPr>
      <w:bookmarkStart w:id="4902" w:name="_ETM_Q1_4987759"/>
      <w:bookmarkStart w:id="4903" w:name="_ETM_Q1_4987820"/>
      <w:bookmarkStart w:id="4904" w:name="_ETM_Q1_4984840"/>
      <w:bookmarkStart w:id="4905" w:name="_ETM_Q1_4985420"/>
      <w:bookmarkEnd w:id="4902"/>
      <w:bookmarkEnd w:id="4903"/>
      <w:bookmarkEnd w:id="4904"/>
      <w:bookmarkEnd w:id="4905"/>
    </w:p>
    <w:p w14:paraId="00376B07" w14:textId="723F49F6" w:rsidR="00E44F77" w:rsidRDefault="00E44F77" w:rsidP="00E44F77">
      <w:pPr>
        <w:pStyle w:val="af6"/>
        <w:keepNext/>
        <w:rPr>
          <w:rtl/>
        </w:rPr>
      </w:pPr>
      <w:bookmarkStart w:id="4906" w:name="ET_yor_5807_417"/>
      <w:r w:rsidRPr="00E44F77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E44F77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906"/>
    </w:p>
    <w:p w14:paraId="262FD331" w14:textId="77777777" w:rsidR="00E44F77" w:rsidRDefault="00E44F77" w:rsidP="00E44F77">
      <w:pPr>
        <w:pStyle w:val="KeepWithNext"/>
        <w:rPr>
          <w:rtl/>
          <w:lang w:eastAsia="he-IL"/>
        </w:rPr>
      </w:pPr>
    </w:p>
    <w:p w14:paraId="25B098CC" w14:textId="3B8E6B31" w:rsidR="00E44F77" w:rsidRDefault="00E44F77" w:rsidP="00E44F77">
      <w:pPr>
        <w:rPr>
          <w:rtl/>
          <w:lang w:eastAsia="he-IL"/>
        </w:rPr>
      </w:pPr>
      <w:bookmarkStart w:id="4907" w:name="_ETM_Q1_4985910"/>
      <w:bookmarkEnd w:id="4907"/>
      <w:r>
        <w:rPr>
          <w:rFonts w:hint="cs"/>
          <w:rtl/>
          <w:lang w:eastAsia="he-IL"/>
        </w:rPr>
        <w:t>א</w:t>
      </w:r>
      <w:bookmarkStart w:id="4908" w:name="_ETM_Q1_4985958"/>
      <w:bookmarkEnd w:id="4908"/>
      <w:r>
        <w:rPr>
          <w:rFonts w:hint="cs"/>
          <w:rtl/>
          <w:lang w:eastAsia="he-IL"/>
        </w:rPr>
        <w:t xml:space="preserve">וקיי. </w:t>
      </w:r>
      <w:bookmarkStart w:id="4909" w:name="_ETM_Q1_4986521"/>
      <w:bookmarkEnd w:id="4909"/>
      <w:r>
        <w:rPr>
          <w:rFonts w:hint="cs"/>
          <w:rtl/>
          <w:lang w:eastAsia="he-IL"/>
        </w:rPr>
        <w:t>נמשיך?</w:t>
      </w:r>
    </w:p>
    <w:p w14:paraId="0E0FAC20" w14:textId="77777777" w:rsidR="00E44F77" w:rsidRDefault="00E44F77" w:rsidP="00E44F77">
      <w:pPr>
        <w:rPr>
          <w:rtl/>
          <w:lang w:eastAsia="he-IL"/>
        </w:rPr>
      </w:pPr>
      <w:bookmarkStart w:id="4910" w:name="_ETM_Q1_4987534"/>
      <w:bookmarkStart w:id="4911" w:name="_ETM_Q1_4987596"/>
      <w:bookmarkEnd w:id="4910"/>
      <w:bookmarkEnd w:id="4911"/>
    </w:p>
    <w:p w14:paraId="7BC90C82" w14:textId="4316F5A7" w:rsidR="00E44F77" w:rsidRDefault="00E44F77" w:rsidP="00E44F77">
      <w:pPr>
        <w:pStyle w:val="a4"/>
        <w:keepNext/>
        <w:rPr>
          <w:rtl/>
        </w:rPr>
      </w:pPr>
      <w:bookmarkStart w:id="4912" w:name="ET_speaker_נעה_בן_שבת_418"/>
      <w:r w:rsidRPr="00E44F7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4F77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4912"/>
    </w:p>
    <w:p w14:paraId="07093ACC" w14:textId="77777777" w:rsidR="00E44F77" w:rsidRDefault="00E44F77" w:rsidP="00E44F77">
      <w:pPr>
        <w:pStyle w:val="KeepWithNext"/>
        <w:rPr>
          <w:rtl/>
          <w:lang w:eastAsia="he-IL"/>
        </w:rPr>
      </w:pPr>
    </w:p>
    <w:p w14:paraId="03F8B259" w14:textId="4DD8DDDF" w:rsidR="00E44F77" w:rsidRDefault="00E44F77" w:rsidP="00E44F77">
      <w:pPr>
        <w:rPr>
          <w:rtl/>
          <w:lang w:eastAsia="he-IL"/>
        </w:rPr>
      </w:pPr>
      <w:bookmarkStart w:id="4913" w:name="_ETM_Q1_4988628"/>
      <w:bookmarkEnd w:id="4913"/>
      <w:r>
        <w:rPr>
          <w:rFonts w:hint="cs"/>
          <w:rtl/>
          <w:lang w:eastAsia="he-IL"/>
        </w:rPr>
        <w:t>א</w:t>
      </w:r>
      <w:bookmarkStart w:id="4914" w:name="_ETM_Q1_4988678"/>
      <w:bookmarkEnd w:id="4914"/>
      <w:r>
        <w:rPr>
          <w:rFonts w:hint="cs"/>
          <w:rtl/>
          <w:lang w:eastAsia="he-IL"/>
        </w:rPr>
        <w:t xml:space="preserve">ז אנחנו נמשיך לסעיף </w:t>
      </w:r>
      <w:bookmarkStart w:id="4915" w:name="_ETM_Q1_4989661"/>
      <w:bookmarkEnd w:id="4915"/>
      <w:r>
        <w:rPr>
          <w:rFonts w:hint="cs"/>
          <w:rtl/>
          <w:lang w:eastAsia="he-IL"/>
        </w:rPr>
        <w:t>5</w:t>
      </w:r>
      <w:bookmarkStart w:id="4916" w:name="_ETM_Q1_4991520"/>
      <w:bookmarkEnd w:id="4916"/>
      <w:r>
        <w:rPr>
          <w:rFonts w:hint="cs"/>
          <w:rtl/>
          <w:lang w:eastAsia="he-IL"/>
        </w:rPr>
        <w:t xml:space="preserve">. </w:t>
      </w:r>
    </w:p>
    <w:p w14:paraId="7526E583" w14:textId="77777777" w:rsidR="00E44F77" w:rsidRDefault="00E44F77" w:rsidP="00E44F77">
      <w:pPr>
        <w:rPr>
          <w:rtl/>
          <w:lang w:eastAsia="he-IL"/>
        </w:rPr>
      </w:pPr>
      <w:bookmarkStart w:id="4917" w:name="_ETM_Q1_4992394"/>
      <w:bookmarkStart w:id="4918" w:name="_ETM_Q1_4992458"/>
      <w:bookmarkStart w:id="4919" w:name="_ETM_Q1_4989729"/>
      <w:bookmarkEnd w:id="4917"/>
      <w:bookmarkEnd w:id="4918"/>
      <w:bookmarkEnd w:id="4919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E44F77" w14:paraId="00B9AACD" w14:textId="77777777" w:rsidTr="005900DB">
        <w:trPr>
          <w:cantSplit/>
          <w:trHeight w:val="45"/>
        </w:trPr>
        <w:tc>
          <w:tcPr>
            <w:tcW w:w="1854" w:type="dxa"/>
          </w:tcPr>
          <w:p w14:paraId="4F19081A" w14:textId="5589B0C1" w:rsidR="00E44F77" w:rsidRDefault="00E44F77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920" w:name="_ETM_Q1_4989936"/>
            <w:bookmarkStart w:id="4921" w:name="_ETM_Q1_5017065"/>
            <w:bookmarkEnd w:id="492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תוכן ההנחיות לעניין אפשרות </w:t>
            </w:r>
            <w:bookmarkStart w:id="4922" w:name="_ETM_Q1_4995387"/>
            <w:bookmarkEnd w:id="492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לשימוש בזרע </w:t>
            </w:r>
            <w:bookmarkStart w:id="4923" w:name="_ETM_Q1_4994142"/>
            <w:bookmarkEnd w:id="492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לאחר הפטירה</w:t>
            </w:r>
          </w:p>
        </w:tc>
        <w:tc>
          <w:tcPr>
            <w:tcW w:w="425" w:type="dxa"/>
          </w:tcPr>
          <w:p w14:paraId="0E58A005" w14:textId="4FDD3E53" w:rsidR="00E44F77" w:rsidRDefault="00E44F77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4924" w:name="_ETM_Q1_4991101"/>
            <w:bookmarkEnd w:id="492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5.</w:t>
            </w:r>
          </w:p>
        </w:tc>
        <w:tc>
          <w:tcPr>
            <w:tcW w:w="6811" w:type="dxa"/>
            <w:gridSpan w:val="2"/>
          </w:tcPr>
          <w:p w14:paraId="78FF99BC" w14:textId="52260287" w:rsidR="00E44F77" w:rsidRDefault="00E44F77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הנחיות לעניין אפשרו</w:t>
            </w:r>
            <w:bookmarkStart w:id="4925" w:name="_ETM_Q1_4997097"/>
            <w:bookmarkEnd w:id="49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השימוש בזרע </w:t>
            </w:r>
            <w:bookmarkStart w:id="4926" w:name="_ETM_Q1_5000649"/>
            <w:bookmarkEnd w:id="49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</w:t>
            </w:r>
            <w:bookmarkStart w:id="4927" w:name="_ETM_Q1_5000190"/>
            <w:bookmarkEnd w:id="49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היו לעניינים אלו:</w:t>
            </w:r>
            <w:bookmarkStart w:id="4928" w:name="_ETM_Q1_5000738"/>
            <w:bookmarkEnd w:id="4928"/>
          </w:p>
        </w:tc>
      </w:tr>
      <w:tr w:rsidR="00E44F77" w14:paraId="58A932FD" w14:textId="77777777" w:rsidTr="005900DB">
        <w:trPr>
          <w:cantSplit/>
          <w:trHeight w:val="45"/>
        </w:trPr>
        <w:tc>
          <w:tcPr>
            <w:tcW w:w="1854" w:type="dxa"/>
          </w:tcPr>
          <w:p w14:paraId="50771964" w14:textId="77777777" w:rsidR="00E44F77" w:rsidRDefault="00E44F77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415E2B4" w14:textId="77777777" w:rsidR="00E44F77" w:rsidRDefault="00E44F77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ACA23CB" w14:textId="77777777" w:rsidR="00E44F77" w:rsidRDefault="00E44F77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56A6D0E8" w14:textId="220DC8A3" w:rsidR="00E44F77" w:rsidRDefault="00E44F77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</w:t>
            </w:r>
            <w:bookmarkStart w:id="4929" w:name="_ETM_Q1_4999626"/>
            <w:bookmarkEnd w:id="49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התנגדות לנטילת זרע מנותן ההנחיות לאחר פטירתו</w:t>
            </w:r>
            <w:bookmarkStart w:id="4930" w:name="_ETM_Q1_5006881"/>
            <w:bookmarkEnd w:id="49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התנגדותו לשימוש לשם הולדה לאחר מו</w:t>
            </w:r>
            <w:bookmarkStart w:id="4931" w:name="_ETM_Q1_5007410"/>
            <w:bookmarkEnd w:id="49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תו בזרע שניטל ממנו </w:t>
            </w:r>
            <w:bookmarkStart w:id="4932" w:name="_ETM_Q1_5011173"/>
            <w:bookmarkEnd w:id="49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לאחר מותו או בזרע ש</w:t>
            </w:r>
            <w:bookmarkStart w:id="4933" w:name="_ETM_Q1_5010356"/>
            <w:bookmarkEnd w:id="49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הפקיד בבנק הזרע בחייו</w:t>
            </w:r>
            <w:bookmarkStart w:id="4934" w:name="_ETM_Q1_5011891"/>
            <w:bookmarkEnd w:id="49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5B726852" w14:textId="77777777" w:rsidR="00E44F77" w:rsidRDefault="00E44F77" w:rsidP="00E44F77">
      <w:pPr>
        <w:rPr>
          <w:rtl/>
          <w:lang w:eastAsia="he-IL"/>
        </w:rPr>
      </w:pPr>
      <w:bookmarkStart w:id="4935" w:name="_ETM_Q1_4990048"/>
      <w:bookmarkEnd w:id="4935"/>
      <w:bookmarkEnd w:id="4921"/>
    </w:p>
    <w:p w14:paraId="1E5383A7" w14:textId="77777777" w:rsidR="00E44F77" w:rsidRDefault="00E44F77" w:rsidP="00E44F77">
      <w:pPr>
        <w:rPr>
          <w:rtl/>
          <w:lang w:eastAsia="he-IL"/>
        </w:rPr>
      </w:pPr>
      <w:bookmarkStart w:id="4936" w:name="_ETM_Q1_5013573"/>
      <w:bookmarkStart w:id="4937" w:name="_ETM_Q1_5013621"/>
      <w:bookmarkEnd w:id="4936"/>
      <w:bookmarkEnd w:id="4937"/>
    </w:p>
    <w:p w14:paraId="48550B76" w14:textId="4AF3817A" w:rsidR="00E44F77" w:rsidRDefault="00E44F77" w:rsidP="00E44F77">
      <w:pPr>
        <w:rPr>
          <w:rtl/>
          <w:lang w:eastAsia="he-IL"/>
        </w:rPr>
      </w:pPr>
      <w:bookmarkStart w:id="4938" w:name="_ETM_Q1_5014134"/>
      <w:bookmarkStart w:id="4939" w:name="_ETM_Q1_5014175"/>
      <w:bookmarkEnd w:id="4938"/>
      <w:bookmarkEnd w:id="4939"/>
      <w:r>
        <w:rPr>
          <w:rFonts w:hint="cs"/>
          <w:rtl/>
          <w:lang w:eastAsia="he-IL"/>
        </w:rPr>
        <w:t>זאת אומרת, ד</w:t>
      </w:r>
      <w:bookmarkStart w:id="4940" w:name="_ETM_Q1_5013264"/>
      <w:bookmarkEnd w:id="4940"/>
      <w:r>
        <w:rPr>
          <w:rFonts w:hint="cs"/>
          <w:rtl/>
          <w:lang w:eastAsia="he-IL"/>
        </w:rPr>
        <w:t xml:space="preserve">בר </w:t>
      </w:r>
      <w:bookmarkStart w:id="4941" w:name="_ETM_Q1_5013495"/>
      <w:bookmarkEnd w:id="4941"/>
      <w:r>
        <w:rPr>
          <w:rFonts w:hint="cs"/>
          <w:rtl/>
          <w:lang w:eastAsia="he-IL"/>
        </w:rPr>
        <w:t xml:space="preserve">ראשון, ההנחיה יכולה לבוא ולהגיד אני מביע את דעתי באופן </w:t>
      </w:r>
      <w:bookmarkStart w:id="4942" w:name="_ETM_Q1_5019366"/>
      <w:bookmarkEnd w:id="4942"/>
      <w:r>
        <w:rPr>
          <w:rFonts w:hint="cs"/>
          <w:rtl/>
          <w:lang w:eastAsia="he-IL"/>
        </w:rPr>
        <w:t>חד משמעי שאנ</w:t>
      </w:r>
      <w:bookmarkStart w:id="4943" w:name="_ETM_Q1_5017651"/>
      <w:bookmarkEnd w:id="4943"/>
      <w:r>
        <w:rPr>
          <w:rFonts w:hint="cs"/>
          <w:rtl/>
          <w:lang w:eastAsia="he-IL"/>
        </w:rPr>
        <w:t xml:space="preserve">י לא מעוניין. </w:t>
      </w:r>
      <w:bookmarkStart w:id="4944" w:name="_ETM_Q1_5017882"/>
      <w:bookmarkStart w:id="4945" w:name="_ETM_Q1_5018056"/>
      <w:bookmarkStart w:id="4946" w:name="_ETM_Q1_5018141"/>
      <w:bookmarkEnd w:id="4944"/>
      <w:bookmarkEnd w:id="4945"/>
      <w:bookmarkEnd w:id="4946"/>
    </w:p>
    <w:p w14:paraId="7B285C65" w14:textId="77777777" w:rsidR="00E44F77" w:rsidRDefault="00E44F77" w:rsidP="00E44F77">
      <w:pPr>
        <w:rPr>
          <w:rtl/>
          <w:lang w:eastAsia="he-IL"/>
        </w:rPr>
      </w:pPr>
      <w:bookmarkStart w:id="4947" w:name="_ETM_Q1_5018188"/>
      <w:bookmarkStart w:id="4948" w:name="_ETM_Q1_5019764"/>
      <w:bookmarkEnd w:id="4947"/>
      <w:bookmarkEnd w:id="494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E44F77" w14:paraId="63ABE0DB" w14:textId="77777777" w:rsidTr="005900DB">
        <w:trPr>
          <w:cantSplit/>
          <w:trHeight w:val="45"/>
        </w:trPr>
        <w:tc>
          <w:tcPr>
            <w:tcW w:w="1854" w:type="dxa"/>
          </w:tcPr>
          <w:p w14:paraId="2D798C4E" w14:textId="77777777" w:rsidR="00E44F77" w:rsidRDefault="00E44F77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949" w:name="_ETM_Q1_5019808"/>
            <w:bookmarkStart w:id="4950" w:name="_ETM_Q1_5017908"/>
            <w:bookmarkEnd w:id="4949"/>
            <w:bookmarkEnd w:id="4950"/>
          </w:p>
        </w:tc>
        <w:tc>
          <w:tcPr>
            <w:tcW w:w="425" w:type="dxa"/>
          </w:tcPr>
          <w:p w14:paraId="2B084DE6" w14:textId="77777777" w:rsidR="00E44F77" w:rsidRDefault="00E44F77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8A147EB" w14:textId="77777777" w:rsidR="00E44F77" w:rsidRDefault="00E44F77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5E50FAA1" w14:textId="623CBB78" w:rsidR="00E44F77" w:rsidRDefault="00E44F77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שימוש ב</w:t>
            </w:r>
            <w:bookmarkStart w:id="4951" w:name="_ETM_Q1_5019262"/>
            <w:bookmarkEnd w:id="49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זרע לשם הולדה </w:t>
            </w:r>
            <w:bookmarkStart w:id="4952" w:name="_ETM_Q1_5021576"/>
            <w:bookmarkEnd w:id="49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מי שתהיה בת זוגו של נותן ה</w:t>
            </w:r>
            <w:bookmarkStart w:id="4953" w:name="_ETM_Q1_5022876"/>
            <w:bookmarkEnd w:id="49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הנחיות במועד פטירתו;</w:t>
            </w:r>
          </w:p>
        </w:tc>
      </w:tr>
    </w:tbl>
    <w:p w14:paraId="431E43CD" w14:textId="77777777" w:rsidR="00E44F77" w:rsidRDefault="00E44F77" w:rsidP="00E44F77">
      <w:pPr>
        <w:rPr>
          <w:rtl/>
          <w:lang w:eastAsia="he-IL"/>
        </w:rPr>
      </w:pPr>
      <w:bookmarkStart w:id="4954" w:name="_ETM_Q1_5017657"/>
      <w:bookmarkStart w:id="4955" w:name="_ETM_Q1_5026587"/>
      <w:bookmarkEnd w:id="4954"/>
      <w:bookmarkEnd w:id="4955"/>
    </w:p>
    <w:p w14:paraId="06957D86" w14:textId="1E994AC2" w:rsidR="00E44F77" w:rsidRDefault="00E44F77" w:rsidP="00E44F77">
      <w:pPr>
        <w:rPr>
          <w:rtl/>
          <w:lang w:eastAsia="he-IL"/>
        </w:rPr>
      </w:pPr>
      <w:bookmarkStart w:id="4956" w:name="_ETM_Q1_5026631"/>
      <w:bookmarkEnd w:id="4956"/>
      <w:r>
        <w:rPr>
          <w:rFonts w:hint="cs"/>
          <w:rtl/>
          <w:lang w:eastAsia="he-IL"/>
        </w:rPr>
        <w:t>אז</w:t>
      </w:r>
      <w:bookmarkStart w:id="4957" w:name="_ETM_Q1_5026923"/>
      <w:bookmarkEnd w:id="4957"/>
      <w:r>
        <w:rPr>
          <w:rFonts w:hint="cs"/>
          <w:rtl/>
          <w:lang w:eastAsia="he-IL"/>
        </w:rPr>
        <w:t xml:space="preserve"> אמנם בהמשך יש</w:t>
      </w:r>
      <w:bookmarkStart w:id="4958" w:name="_ETM_Q1_5026262"/>
      <w:bookmarkEnd w:id="4958"/>
      <w:r>
        <w:rPr>
          <w:rFonts w:hint="cs"/>
          <w:rtl/>
          <w:lang w:eastAsia="he-IL"/>
        </w:rPr>
        <w:t xml:space="preserve"> אפשרות של בת הזוג לעשות שימוש גם</w:t>
      </w:r>
      <w:bookmarkStart w:id="4959" w:name="_ETM_Q1_5030317"/>
      <w:bookmarkEnd w:id="4959"/>
      <w:r>
        <w:rPr>
          <w:rFonts w:hint="cs"/>
          <w:rtl/>
          <w:lang w:eastAsia="he-IL"/>
        </w:rPr>
        <w:t xml:space="preserve"> אם לא היו הנחיות מפורשות. אבל יש אפשרות שהוא יביע</w:t>
      </w:r>
      <w:bookmarkStart w:id="4960" w:name="_ETM_Q1_5035225"/>
      <w:bookmarkEnd w:id="4960"/>
      <w:r>
        <w:rPr>
          <w:rFonts w:hint="cs"/>
          <w:rtl/>
          <w:lang w:eastAsia="he-IL"/>
        </w:rPr>
        <w:t xml:space="preserve"> את דעתו גם בעניין הזה. הא</w:t>
      </w:r>
      <w:bookmarkStart w:id="4961" w:name="_ETM_Q1_5034781"/>
      <w:bookmarkEnd w:id="4961"/>
      <w:r>
        <w:rPr>
          <w:rFonts w:hint="cs"/>
          <w:rtl/>
          <w:lang w:eastAsia="he-IL"/>
        </w:rPr>
        <w:t xml:space="preserve">ם הוא מעוניין </w:t>
      </w:r>
      <w:bookmarkStart w:id="4962" w:name="_ETM_Q1_5037271"/>
      <w:bookmarkEnd w:id="4962"/>
      <w:r>
        <w:rPr>
          <w:rFonts w:hint="cs"/>
          <w:rtl/>
          <w:lang w:eastAsia="he-IL"/>
        </w:rPr>
        <w:t>שבת זוגו, מי שתהיה</w:t>
      </w:r>
      <w:bookmarkStart w:id="4963" w:name="_ETM_Q1_5035974"/>
      <w:bookmarkEnd w:id="4963"/>
      <w:r>
        <w:rPr>
          <w:rFonts w:hint="cs"/>
          <w:rtl/>
          <w:lang w:eastAsia="he-IL"/>
        </w:rPr>
        <w:t xml:space="preserve"> בת זוגו בעת פטירתו, היא זו</w:t>
      </w:r>
      <w:bookmarkStart w:id="4964" w:name="_ETM_Q1_5039670"/>
      <w:bookmarkEnd w:id="4964"/>
      <w:r>
        <w:rPr>
          <w:rFonts w:hint="cs"/>
          <w:rtl/>
          <w:lang w:eastAsia="he-IL"/>
        </w:rPr>
        <w:t xml:space="preserve"> שתוכל לעשות </w:t>
      </w:r>
      <w:bookmarkStart w:id="4965" w:name="_ETM_Q1_5037785"/>
      <w:bookmarkEnd w:id="4965"/>
      <w:r>
        <w:rPr>
          <w:rFonts w:hint="cs"/>
          <w:rtl/>
          <w:lang w:eastAsia="he-IL"/>
        </w:rPr>
        <w:t xml:space="preserve">שימוש. </w:t>
      </w:r>
      <w:bookmarkStart w:id="4966" w:name="_ETM_Q1_5038679"/>
      <w:bookmarkEnd w:id="4966"/>
    </w:p>
    <w:p w14:paraId="198134CD" w14:textId="77777777" w:rsidR="00E44F77" w:rsidRDefault="00E44F77" w:rsidP="00E44F77">
      <w:pPr>
        <w:rPr>
          <w:rtl/>
          <w:lang w:eastAsia="he-IL"/>
        </w:rPr>
      </w:pPr>
      <w:bookmarkStart w:id="4967" w:name="_ETM_Q1_5038720"/>
      <w:bookmarkStart w:id="4968" w:name="_ETM_Q1_5038164"/>
      <w:bookmarkStart w:id="4969" w:name="_ETM_Q1_5038341"/>
      <w:bookmarkEnd w:id="4967"/>
      <w:bookmarkEnd w:id="4968"/>
      <w:bookmarkEnd w:id="4969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E44F77" w14:paraId="1B8CC564" w14:textId="77777777" w:rsidTr="005900DB">
        <w:trPr>
          <w:cantSplit/>
          <w:trHeight w:val="45"/>
        </w:trPr>
        <w:tc>
          <w:tcPr>
            <w:tcW w:w="1854" w:type="dxa"/>
          </w:tcPr>
          <w:p w14:paraId="549C4AD5" w14:textId="77777777" w:rsidR="00E44F77" w:rsidRDefault="00E44F77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970" w:name="_ETM_Q1_5038389"/>
            <w:bookmarkStart w:id="4971" w:name="_ETM_Q1_5037961" w:colFirst="2" w:colLast="3"/>
            <w:bookmarkStart w:id="4972" w:name="_ETM_Q1_5063248"/>
            <w:bookmarkEnd w:id="4970"/>
          </w:p>
        </w:tc>
        <w:tc>
          <w:tcPr>
            <w:tcW w:w="425" w:type="dxa"/>
          </w:tcPr>
          <w:p w14:paraId="0AEFAF3D" w14:textId="77777777" w:rsidR="00E44F77" w:rsidRDefault="00E44F77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822732E" w14:textId="77777777" w:rsidR="00E44F77" w:rsidRDefault="00E44F77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4CA97225" w14:textId="73D724B5" w:rsidR="00E44F77" w:rsidRDefault="00E44F77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 מינוי של הוריו של נותן ההנחיו</w:t>
            </w:r>
            <w:bookmarkStart w:id="4973" w:name="_ETM_Q1_5041492"/>
            <w:bookmarkEnd w:id="49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</w:t>
            </w:r>
            <w:bookmarkStart w:id="4974" w:name="_ETM_Q1_5041675"/>
            <w:bookmarkEnd w:id="49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מי מהם, שלאחר פטירתו של נותן ההנחיות יהיה רשאי </w:t>
            </w:r>
            <w:bookmarkStart w:id="4975" w:name="_ETM_Q1_5048117"/>
            <w:bookmarkEnd w:id="49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להחליט </w:t>
            </w:r>
            <w:bookmarkStart w:id="4976" w:name="_ETM_Q1_5046086"/>
            <w:bookmarkEnd w:id="49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שימוש בזרעו לשם הולדה על ידי אישה שתסכים </w:t>
            </w:r>
            <w:bookmarkStart w:id="4977" w:name="_ETM_Q1_5051105"/>
            <w:bookmarkEnd w:id="49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לך או להו</w:t>
            </w:r>
            <w:bookmarkStart w:id="4978" w:name="_ETM_Q1_5049603"/>
            <w:bookmarkEnd w:id="49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רות על השלכה של מנות הזרע, אם במועד </w:t>
            </w:r>
            <w:bookmarkStart w:id="4979" w:name="_ETM_Q1_5053514"/>
            <w:bookmarkEnd w:id="49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הפטירה לא הייתה לנותן ההנחיות בת זוג;</w:t>
            </w:r>
          </w:p>
        </w:tc>
      </w:tr>
    </w:tbl>
    <w:p w14:paraId="21F3EBD9" w14:textId="77777777" w:rsidR="00E44F77" w:rsidRDefault="00E44F77" w:rsidP="00E44F77">
      <w:pPr>
        <w:rPr>
          <w:rtl/>
          <w:lang w:eastAsia="he-IL"/>
        </w:rPr>
      </w:pPr>
      <w:bookmarkStart w:id="4980" w:name="_ETM_Q1_5036389"/>
      <w:bookmarkEnd w:id="4980"/>
      <w:bookmarkEnd w:id="4971"/>
      <w:bookmarkEnd w:id="4972"/>
    </w:p>
    <w:p w14:paraId="139BC738" w14:textId="2E0526A8" w:rsidR="00E44F77" w:rsidRDefault="00E44F77" w:rsidP="00E44F77">
      <w:pPr>
        <w:rPr>
          <w:rtl/>
          <w:lang w:eastAsia="he-IL"/>
        </w:rPr>
      </w:pPr>
      <w:bookmarkStart w:id="4981" w:name="_ETM_Q1_5059808"/>
      <w:bookmarkStart w:id="4982" w:name="_ETM_Q1_5059855"/>
      <w:bookmarkEnd w:id="4981"/>
      <w:bookmarkEnd w:id="4982"/>
      <w:r>
        <w:rPr>
          <w:rFonts w:hint="cs"/>
          <w:rtl/>
          <w:lang w:eastAsia="he-IL"/>
        </w:rPr>
        <w:t xml:space="preserve">זאת אומרת בכלל האפשרות </w:t>
      </w:r>
      <w:bookmarkStart w:id="4983" w:name="_ETM_Q1_5062013"/>
      <w:bookmarkEnd w:id="4983"/>
      <w:r>
        <w:rPr>
          <w:rFonts w:hint="cs"/>
          <w:rtl/>
          <w:lang w:eastAsia="he-IL"/>
        </w:rPr>
        <w:t>של למנ</w:t>
      </w:r>
      <w:bookmarkStart w:id="4984" w:name="_ETM_Q1_5059960"/>
      <w:bookmarkEnd w:id="4984"/>
      <w:r>
        <w:rPr>
          <w:rFonts w:hint="cs"/>
          <w:rtl/>
          <w:lang w:eastAsia="he-IL"/>
        </w:rPr>
        <w:t>ות את ההורים היא רק אם במועד הפטירה אין</w:t>
      </w:r>
      <w:bookmarkStart w:id="4985" w:name="_ETM_Q1_5064059"/>
      <w:bookmarkEnd w:id="4985"/>
      <w:r>
        <w:rPr>
          <w:rFonts w:hint="cs"/>
          <w:rtl/>
          <w:lang w:eastAsia="he-IL"/>
        </w:rPr>
        <w:t xml:space="preserve"> לנותן ההנחיו</w:t>
      </w:r>
      <w:bookmarkStart w:id="4986" w:name="_ETM_Q1_5062681"/>
      <w:bookmarkEnd w:id="4986"/>
      <w:r>
        <w:rPr>
          <w:rFonts w:hint="cs"/>
          <w:rtl/>
          <w:lang w:eastAsia="he-IL"/>
        </w:rPr>
        <w:t xml:space="preserve">ת בת זוג. </w:t>
      </w:r>
      <w:bookmarkStart w:id="4987" w:name="_ETM_Q1_5061413"/>
      <w:bookmarkStart w:id="4988" w:name="_ETM_Q1_5065108"/>
      <w:bookmarkEnd w:id="4987"/>
      <w:bookmarkEnd w:id="4988"/>
    </w:p>
    <w:p w14:paraId="4C3DEDD7" w14:textId="77777777" w:rsidR="00366C50" w:rsidRDefault="00366C50" w:rsidP="00E44F77">
      <w:pPr>
        <w:rPr>
          <w:rtl/>
          <w:lang w:eastAsia="he-IL"/>
        </w:rPr>
      </w:pPr>
      <w:bookmarkStart w:id="4989" w:name="_ETM_Q1_5065156"/>
      <w:bookmarkEnd w:id="4989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366C50" w14:paraId="28F61A09" w14:textId="77777777" w:rsidTr="005900DB">
        <w:trPr>
          <w:cantSplit/>
          <w:trHeight w:val="45"/>
        </w:trPr>
        <w:tc>
          <w:tcPr>
            <w:tcW w:w="1854" w:type="dxa"/>
          </w:tcPr>
          <w:p w14:paraId="5ECF0A3C" w14:textId="77777777" w:rsidR="00366C50" w:rsidRDefault="00366C50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990" w:name="_ETM_Q1_5065174"/>
            <w:bookmarkStart w:id="4991" w:name="_ETM_Q1_5065202"/>
            <w:bookmarkEnd w:id="4990"/>
            <w:bookmarkEnd w:id="4991"/>
          </w:p>
        </w:tc>
        <w:tc>
          <w:tcPr>
            <w:tcW w:w="425" w:type="dxa"/>
          </w:tcPr>
          <w:p w14:paraId="47C881CE" w14:textId="77777777" w:rsidR="00366C50" w:rsidRDefault="00366C50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22885CA" w14:textId="77777777" w:rsidR="00366C50" w:rsidRDefault="00366C50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17A17AF0" w14:textId="0F753F00" w:rsidR="00366C50" w:rsidRDefault="00366C50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ואולם נותן הה</w:t>
            </w:r>
            <w:bookmarkStart w:id="4992" w:name="_ETM_Q1_5064614"/>
            <w:bookmarkEnd w:id="49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נחיות יכול לקבוע במפורש </w:t>
            </w:r>
            <w:bookmarkStart w:id="4993" w:name="_ETM_Q1_5067360"/>
            <w:bookmarkEnd w:id="49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כי מינוי הור</w:t>
            </w:r>
            <w:bookmarkStart w:id="4994" w:name="_ETM_Q1_5066614"/>
            <w:bookmarkEnd w:id="49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יו כאמור יחול אף אם במועד הפטירה הייתה </w:t>
            </w:r>
            <w:bookmarkStart w:id="4995" w:name="_ETM_Q1_5074065"/>
            <w:bookmarkEnd w:id="49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לו בת זוג</w:t>
            </w:r>
            <w:bookmarkStart w:id="4996" w:name="_ETM_Q1_5071871"/>
            <w:bookmarkEnd w:id="49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שאינה מעוניי</w:t>
            </w:r>
            <w:bookmarkStart w:id="4997" w:name="_ETM_Q1_5070373"/>
            <w:bookmarkEnd w:id="49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נת לעשות בעצמה שימוש בזרע. </w:t>
            </w:r>
          </w:p>
        </w:tc>
      </w:tr>
    </w:tbl>
    <w:p w14:paraId="361BAD2B" w14:textId="77777777" w:rsidR="00366C50" w:rsidRDefault="00366C50" w:rsidP="00E44F77">
      <w:pPr>
        <w:rPr>
          <w:rtl/>
          <w:lang w:eastAsia="he-IL"/>
        </w:rPr>
      </w:pPr>
      <w:bookmarkStart w:id="4998" w:name="_ETM_Q1_5062917"/>
      <w:bookmarkEnd w:id="4998"/>
    </w:p>
    <w:p w14:paraId="08942D51" w14:textId="77777777" w:rsidR="00366C50" w:rsidRDefault="00366C50" w:rsidP="00E44F77">
      <w:pPr>
        <w:rPr>
          <w:rtl/>
          <w:lang w:eastAsia="he-IL"/>
        </w:rPr>
      </w:pPr>
      <w:bookmarkStart w:id="4999" w:name="_ETM_Q1_5077902"/>
      <w:bookmarkStart w:id="5000" w:name="_ETM_Q1_5077951"/>
      <w:bookmarkEnd w:id="4999"/>
      <w:bookmarkEnd w:id="5000"/>
    </w:p>
    <w:p w14:paraId="5AA2DEE5" w14:textId="6E0B1E13" w:rsidR="00366C50" w:rsidRDefault="00366C50" w:rsidP="00E44F77">
      <w:pPr>
        <w:rPr>
          <w:rtl/>
          <w:lang w:eastAsia="he-IL"/>
        </w:rPr>
      </w:pPr>
      <w:bookmarkStart w:id="5001" w:name="_ETM_Q1_5078036"/>
      <w:bookmarkStart w:id="5002" w:name="_ETM_Q1_5078089"/>
      <w:bookmarkEnd w:id="5001"/>
      <w:bookmarkEnd w:id="5002"/>
      <w:r>
        <w:rPr>
          <w:rFonts w:hint="cs"/>
          <w:rtl/>
          <w:lang w:eastAsia="he-IL"/>
        </w:rPr>
        <w:t xml:space="preserve">היה </w:t>
      </w:r>
      <w:bookmarkStart w:id="5003" w:name="_ETM_Q1_5075487"/>
      <w:bookmarkStart w:id="5004" w:name="_ETM_Q1_5075667"/>
      <w:bookmarkEnd w:id="5003"/>
      <w:bookmarkEnd w:id="5004"/>
      <w:r>
        <w:rPr>
          <w:rFonts w:hint="cs"/>
          <w:rtl/>
          <w:lang w:eastAsia="he-IL"/>
        </w:rPr>
        <w:t xml:space="preserve">פה בהצעת החוק המקורית עוד איזה סיפה, אבל אנחנו חשבנו </w:t>
      </w:r>
      <w:bookmarkStart w:id="5005" w:name="_ETM_Q1_5081339"/>
      <w:bookmarkEnd w:id="5005"/>
      <w:r>
        <w:rPr>
          <w:rFonts w:hint="cs"/>
          <w:rtl/>
          <w:lang w:eastAsia="he-IL"/>
        </w:rPr>
        <w:t>שהיא מדברת על מצבים שזה</w:t>
      </w:r>
      <w:bookmarkStart w:id="5006" w:name="_ETM_Q1_5080788"/>
      <w:bookmarkEnd w:id="5006"/>
      <w:r>
        <w:rPr>
          <w:rFonts w:hint="cs"/>
          <w:rtl/>
          <w:lang w:eastAsia="he-IL"/>
        </w:rPr>
        <w:t xml:space="preserve"> קצת מסתבך. וצריך שההנחיות בסופו </w:t>
      </w:r>
      <w:bookmarkStart w:id="5007" w:name="_ETM_Q1_5084962"/>
      <w:bookmarkEnd w:id="5007"/>
      <w:r>
        <w:rPr>
          <w:rFonts w:hint="cs"/>
          <w:rtl/>
          <w:lang w:eastAsia="he-IL"/>
        </w:rPr>
        <w:t>של דבר יהיו ברו</w:t>
      </w:r>
      <w:bookmarkStart w:id="5008" w:name="_ETM_Q1_5083487"/>
      <w:bookmarkEnd w:id="5008"/>
      <w:r>
        <w:rPr>
          <w:rFonts w:hint="cs"/>
          <w:rtl/>
          <w:lang w:eastAsia="he-IL"/>
        </w:rPr>
        <w:t>רים.</w:t>
      </w:r>
      <w:bookmarkStart w:id="5009" w:name="_ETM_Q1_5088717"/>
      <w:bookmarkStart w:id="5010" w:name="_ETM_Q1_5086320"/>
      <w:bookmarkStart w:id="5011" w:name="_ETM_Q1_5084843"/>
      <w:bookmarkEnd w:id="5009"/>
      <w:bookmarkEnd w:id="5010"/>
      <w:bookmarkEnd w:id="5011"/>
    </w:p>
    <w:p w14:paraId="47C9A1E7" w14:textId="77777777" w:rsidR="00366C50" w:rsidRDefault="00366C50" w:rsidP="00E44F77">
      <w:pPr>
        <w:rPr>
          <w:rtl/>
          <w:lang w:eastAsia="he-IL"/>
        </w:rPr>
      </w:pPr>
      <w:bookmarkStart w:id="5012" w:name="_ETM_Q1_5085353"/>
      <w:bookmarkStart w:id="5013" w:name="_ETM_Q1_5085416"/>
      <w:bookmarkEnd w:id="5012"/>
      <w:bookmarkEnd w:id="5013"/>
    </w:p>
    <w:p w14:paraId="60389CE5" w14:textId="1FD4BA5C" w:rsidR="00366C50" w:rsidRDefault="00366C50" w:rsidP="00E44F77">
      <w:pPr>
        <w:rPr>
          <w:rtl/>
          <w:lang w:eastAsia="he-IL"/>
        </w:rPr>
      </w:pPr>
      <w:bookmarkStart w:id="5014" w:name="_ETM_Q1_5085486"/>
      <w:bookmarkStart w:id="5015" w:name="_ETM_Q1_5085546"/>
      <w:bookmarkEnd w:id="5014"/>
      <w:bookmarkEnd w:id="5015"/>
      <w:r>
        <w:rPr>
          <w:rFonts w:hint="cs"/>
          <w:rtl/>
          <w:lang w:eastAsia="he-IL"/>
        </w:rPr>
        <w:t xml:space="preserve">אז ההנחיה הזאת אומרת ההורים יכולים לעשות שימוש אם במועד </w:t>
      </w:r>
      <w:bookmarkStart w:id="5016" w:name="_ETM_Q1_5091270"/>
      <w:bookmarkEnd w:id="5016"/>
      <w:r>
        <w:rPr>
          <w:rFonts w:hint="cs"/>
          <w:rtl/>
          <w:lang w:eastAsia="he-IL"/>
        </w:rPr>
        <w:t>הפטירה לא הייתה לו בת זוג. והוא יכול להוסיף על</w:t>
      </w:r>
      <w:bookmarkStart w:id="5017" w:name="_ETM_Q1_5095320"/>
      <w:bookmarkEnd w:id="5017"/>
      <w:r>
        <w:rPr>
          <w:rFonts w:hint="cs"/>
          <w:rtl/>
          <w:lang w:eastAsia="he-IL"/>
        </w:rPr>
        <w:t xml:space="preserve"> ההוראה הזאת ולהגיד ש</w:t>
      </w:r>
      <w:bookmarkStart w:id="5018" w:name="_ETM_Q1_5094686"/>
      <w:bookmarkEnd w:id="5018"/>
      <w:r>
        <w:rPr>
          <w:rFonts w:hint="cs"/>
          <w:rtl/>
          <w:lang w:eastAsia="he-IL"/>
        </w:rPr>
        <w:t xml:space="preserve">גם אם תהיה בת זוג והיא לא </w:t>
      </w:r>
      <w:bookmarkStart w:id="5019" w:name="_ETM_Q1_5097280"/>
      <w:bookmarkEnd w:id="5019"/>
      <w:r>
        <w:rPr>
          <w:rFonts w:hint="cs"/>
          <w:rtl/>
          <w:lang w:eastAsia="he-IL"/>
        </w:rPr>
        <w:t xml:space="preserve">תהיה מעוניינת, אז במקרה הזה בכל זאת </w:t>
      </w:r>
      <w:bookmarkStart w:id="5020" w:name="_ETM_Q1_5100234"/>
      <w:bookmarkEnd w:id="5020"/>
      <w:r>
        <w:rPr>
          <w:rFonts w:hint="cs"/>
          <w:rtl/>
          <w:lang w:eastAsia="he-IL"/>
        </w:rPr>
        <w:t>מינוי ההורים יוכל</w:t>
      </w:r>
      <w:bookmarkStart w:id="5021" w:name="_ETM_Q1_5102072"/>
      <w:bookmarkEnd w:id="5021"/>
      <w:r>
        <w:rPr>
          <w:rFonts w:hint="cs"/>
          <w:rtl/>
          <w:lang w:eastAsia="he-IL"/>
        </w:rPr>
        <w:t xml:space="preserve"> לחול. אבל יש פה הבהרה שאם יש בת זוג והיא </w:t>
      </w:r>
      <w:bookmarkStart w:id="5022" w:name="_ETM_Q1_5107089"/>
      <w:bookmarkEnd w:id="5022"/>
      <w:r>
        <w:rPr>
          <w:rFonts w:hint="cs"/>
          <w:rtl/>
          <w:lang w:eastAsia="he-IL"/>
        </w:rPr>
        <w:t>בעצמה מעוני</w:t>
      </w:r>
      <w:bookmarkStart w:id="5023" w:name="_ETM_Q1_5105370"/>
      <w:bookmarkEnd w:id="5023"/>
      <w:r>
        <w:rPr>
          <w:rFonts w:hint="cs"/>
          <w:rtl/>
          <w:lang w:eastAsia="he-IL"/>
        </w:rPr>
        <w:t xml:space="preserve">ינת לעשות שימוש או היא מתנגדת לכך, אז ההורים </w:t>
      </w:r>
      <w:bookmarkStart w:id="5024" w:name="_ETM_Q1_5111065"/>
      <w:bookmarkEnd w:id="5024"/>
      <w:r>
        <w:rPr>
          <w:rFonts w:hint="cs"/>
          <w:rtl/>
          <w:lang w:eastAsia="he-IL"/>
        </w:rPr>
        <w:t xml:space="preserve">לא יכולים לעשות שימוש. </w:t>
      </w:r>
    </w:p>
    <w:p w14:paraId="3FD9B0F1" w14:textId="77777777" w:rsidR="00366C50" w:rsidRDefault="00366C50" w:rsidP="00E44F77">
      <w:pPr>
        <w:rPr>
          <w:rtl/>
          <w:lang w:eastAsia="he-IL"/>
        </w:rPr>
      </w:pPr>
      <w:bookmarkStart w:id="5025" w:name="_ETM_Q1_5113878"/>
      <w:bookmarkStart w:id="5026" w:name="_ETM_Q1_5113942"/>
      <w:bookmarkStart w:id="5027" w:name="_ETM_Q1_5111628"/>
      <w:bookmarkEnd w:id="5025"/>
      <w:bookmarkEnd w:id="5026"/>
      <w:bookmarkEnd w:id="5027"/>
    </w:p>
    <w:p w14:paraId="67E3CA96" w14:textId="02B3ADBC" w:rsidR="00366C50" w:rsidRDefault="00366C50" w:rsidP="00366C50">
      <w:pPr>
        <w:pStyle w:val="af6"/>
        <w:keepNext/>
        <w:rPr>
          <w:rtl/>
        </w:rPr>
      </w:pPr>
      <w:bookmarkStart w:id="5028" w:name="ET_yor_5807_419"/>
      <w:r w:rsidRPr="00366C5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66C5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028"/>
    </w:p>
    <w:p w14:paraId="322BD605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5EC29EE0" w14:textId="1936F435" w:rsidR="00366C50" w:rsidRDefault="00366C50" w:rsidP="00366C50">
      <w:pPr>
        <w:rPr>
          <w:rtl/>
          <w:lang w:eastAsia="he-IL"/>
        </w:rPr>
      </w:pPr>
      <w:bookmarkStart w:id="5029" w:name="_ETM_Q1_5112198"/>
      <w:bookmarkStart w:id="5030" w:name="_ETM_Q1_5112247"/>
      <w:bookmarkEnd w:id="5029"/>
      <w:bookmarkEnd w:id="5030"/>
      <w:r>
        <w:rPr>
          <w:rFonts w:hint="cs"/>
          <w:rtl/>
          <w:lang w:eastAsia="he-IL"/>
        </w:rPr>
        <w:t>אוקיי. כן צביקה?</w:t>
      </w:r>
    </w:p>
    <w:p w14:paraId="5119B39D" w14:textId="77777777" w:rsidR="00366C50" w:rsidRDefault="00366C50" w:rsidP="00366C50">
      <w:pPr>
        <w:rPr>
          <w:rtl/>
          <w:lang w:eastAsia="he-IL"/>
        </w:rPr>
      </w:pPr>
      <w:bookmarkStart w:id="5031" w:name="_ETM_Q1_5114397"/>
      <w:bookmarkStart w:id="5032" w:name="_ETM_Q1_5114463"/>
      <w:bookmarkStart w:id="5033" w:name="_ETM_Q1_5113146"/>
      <w:bookmarkStart w:id="5034" w:name="_ETM_Q1_5114169"/>
      <w:bookmarkEnd w:id="5031"/>
      <w:bookmarkEnd w:id="5032"/>
      <w:bookmarkEnd w:id="5033"/>
      <w:bookmarkEnd w:id="5034"/>
    </w:p>
    <w:p w14:paraId="12473F0C" w14:textId="6572F860" w:rsidR="00366C50" w:rsidRDefault="00366C50" w:rsidP="00366C50">
      <w:pPr>
        <w:pStyle w:val="af9"/>
        <w:keepNext/>
        <w:rPr>
          <w:rtl/>
          <w:lang w:eastAsia="he-IL"/>
        </w:rPr>
      </w:pPr>
      <w:bookmarkStart w:id="5035" w:name="ET_guest_צבי_האוזר_420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5"/>
    </w:p>
    <w:p w14:paraId="6A97DA6C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3A2ED645" w14:textId="1CA3834F" w:rsidR="00366C50" w:rsidRDefault="00366C50" w:rsidP="00366C5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036" w:name="_ETM_Q1_5114742"/>
      <w:bookmarkEnd w:id="5036"/>
      <w:r>
        <w:rPr>
          <w:rFonts w:hint="cs"/>
          <w:rtl/>
          <w:lang w:eastAsia="he-IL"/>
        </w:rPr>
        <w:t>ש</w:t>
      </w:r>
      <w:bookmarkStart w:id="5037" w:name="_ETM_Q1_5114798"/>
      <w:bookmarkEnd w:id="5037"/>
      <w:r>
        <w:rPr>
          <w:rFonts w:hint="cs"/>
          <w:rtl/>
          <w:lang w:eastAsia="he-IL"/>
        </w:rPr>
        <w:t xml:space="preserve"> פה סוגיה אחת ש</w:t>
      </w:r>
      <w:bookmarkStart w:id="5038" w:name="_ETM_Q1_5115946"/>
      <w:bookmarkEnd w:id="5038"/>
      <w:r>
        <w:rPr>
          <w:rFonts w:hint="cs"/>
          <w:rtl/>
          <w:lang w:eastAsia="he-IL"/>
        </w:rPr>
        <w:t>אני לא יודע מה עמדתי</w:t>
      </w:r>
      <w:bookmarkStart w:id="5039" w:name="_ETM_Q1_5116577"/>
      <w:bookmarkEnd w:id="5039"/>
      <w:r>
        <w:rPr>
          <w:rFonts w:hint="cs"/>
          <w:rtl/>
          <w:lang w:eastAsia="he-IL"/>
        </w:rPr>
        <w:t xml:space="preserve">, אבל אני מעלה </w:t>
      </w:r>
      <w:bookmarkStart w:id="5040" w:name="_ETM_Q1_5117768"/>
      <w:bookmarkEnd w:id="5040"/>
      <w:r>
        <w:rPr>
          <w:rFonts w:hint="cs"/>
          <w:rtl/>
          <w:lang w:eastAsia="he-IL"/>
        </w:rPr>
        <w:t xml:space="preserve">אותה. האם אדם שנתן הנחיה יש לו </w:t>
      </w:r>
      <w:bookmarkStart w:id="5041" w:name="_ETM_Q1_5119773"/>
      <w:bookmarkStart w:id="5042" w:name="_ETM_Q1_5120769"/>
      <w:bookmarkEnd w:id="5041"/>
      <w:bookmarkEnd w:id="5042"/>
      <w:r>
        <w:rPr>
          <w:rFonts w:hint="cs"/>
          <w:rtl/>
          <w:lang w:eastAsia="he-IL"/>
        </w:rPr>
        <w:t>רצון מפורש להמשכיות</w:t>
      </w:r>
      <w:bookmarkStart w:id="5043" w:name="_ETM_Q1_5124962"/>
      <w:bookmarkEnd w:id="5043"/>
      <w:r>
        <w:rPr>
          <w:rFonts w:hint="cs"/>
          <w:rtl/>
          <w:lang w:eastAsia="he-IL"/>
        </w:rPr>
        <w:t xml:space="preserve"> ובכוונתנו לכבד את רצונו של המת, כתפיסה בסיסית. והוא אינ</w:t>
      </w:r>
      <w:bookmarkStart w:id="5044" w:name="_ETM_Q1_5128647"/>
      <w:bookmarkEnd w:id="5044"/>
      <w:r>
        <w:rPr>
          <w:rFonts w:hint="cs"/>
          <w:rtl/>
          <w:lang w:eastAsia="he-IL"/>
        </w:rPr>
        <w:t xml:space="preserve">נו </w:t>
      </w:r>
      <w:bookmarkStart w:id="5045" w:name="_ETM_Q1_5129460"/>
      <w:bookmarkEnd w:id="5045"/>
      <w:r>
        <w:rPr>
          <w:rFonts w:hint="cs"/>
          <w:rtl/>
          <w:lang w:eastAsia="he-IL"/>
        </w:rPr>
        <w:t xml:space="preserve">מעוניין שההורים יהיו, יהיו המחליטים. ולכן אני הייתי </w:t>
      </w:r>
      <w:bookmarkStart w:id="5046" w:name="_ETM_Q1_5142736"/>
      <w:bookmarkEnd w:id="5046"/>
      <w:r>
        <w:rPr>
          <w:rFonts w:hint="cs"/>
          <w:rtl/>
          <w:lang w:eastAsia="he-IL"/>
        </w:rPr>
        <w:t>עושה מינ</w:t>
      </w:r>
      <w:bookmarkStart w:id="5047" w:name="_ETM_Q1_5141714"/>
      <w:bookmarkEnd w:id="5047"/>
      <w:r>
        <w:rPr>
          <w:rFonts w:hint="cs"/>
          <w:rtl/>
          <w:lang w:eastAsia="he-IL"/>
        </w:rPr>
        <w:t xml:space="preserve">ויו של הוריו של הנותן או מי מהם או </w:t>
      </w:r>
      <w:bookmarkStart w:id="5048" w:name="_ETM_Q1_5147029"/>
      <w:bookmarkEnd w:id="5048"/>
      <w:r>
        <w:rPr>
          <w:rFonts w:hint="cs"/>
          <w:rtl/>
          <w:lang w:eastAsia="he-IL"/>
        </w:rPr>
        <w:t xml:space="preserve">גורם אחר. </w:t>
      </w:r>
    </w:p>
    <w:p w14:paraId="71CEFBF1" w14:textId="77777777" w:rsidR="00366C50" w:rsidRDefault="00366C50" w:rsidP="00366C50">
      <w:pPr>
        <w:rPr>
          <w:rtl/>
          <w:lang w:eastAsia="he-IL"/>
        </w:rPr>
      </w:pPr>
      <w:bookmarkStart w:id="5049" w:name="_ETM_Q1_5149146"/>
      <w:bookmarkStart w:id="5050" w:name="_ETM_Q1_5149215"/>
      <w:bookmarkEnd w:id="5049"/>
      <w:bookmarkEnd w:id="5050"/>
    </w:p>
    <w:p w14:paraId="36523796" w14:textId="111ACD98" w:rsidR="00366C50" w:rsidRDefault="00366C50" w:rsidP="00366C50">
      <w:pPr>
        <w:pStyle w:val="a4"/>
        <w:keepNext/>
        <w:rPr>
          <w:rtl/>
        </w:rPr>
      </w:pPr>
      <w:bookmarkStart w:id="5051" w:name="ET_speaker_נעה_בן_שבת_421"/>
      <w:r w:rsidRPr="00366C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6C50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051"/>
    </w:p>
    <w:p w14:paraId="44E2E21A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20D25F36" w14:textId="6F692A67" w:rsidR="00366C50" w:rsidRDefault="00366C50" w:rsidP="00366C50">
      <w:pPr>
        <w:rPr>
          <w:rtl/>
          <w:lang w:eastAsia="he-IL"/>
        </w:rPr>
      </w:pPr>
      <w:bookmarkStart w:id="5052" w:name="_ETM_Q1_5150409"/>
      <w:bookmarkEnd w:id="5052"/>
      <w:r>
        <w:rPr>
          <w:rFonts w:hint="cs"/>
          <w:rtl/>
          <w:lang w:eastAsia="he-IL"/>
        </w:rPr>
        <w:t>ל</w:t>
      </w:r>
      <w:bookmarkStart w:id="5053" w:name="_ETM_Q1_5150452"/>
      <w:bookmarkEnd w:id="5053"/>
      <w:r>
        <w:rPr>
          <w:rFonts w:hint="cs"/>
          <w:rtl/>
          <w:lang w:eastAsia="he-IL"/>
        </w:rPr>
        <w:t xml:space="preserve">א, זאת השאלה, אם צריך. גם בזה דנו </w:t>
      </w:r>
      <w:bookmarkStart w:id="5054" w:name="_ETM_Q1_5153824"/>
      <w:bookmarkEnd w:id="5054"/>
      <w:r>
        <w:rPr>
          <w:rFonts w:hint="cs"/>
          <w:rtl/>
          <w:lang w:eastAsia="he-IL"/>
        </w:rPr>
        <w:t>א</w:t>
      </w:r>
      <w:bookmarkStart w:id="5055" w:name="_ETM_Q1_5150894"/>
      <w:bookmarkEnd w:id="5055"/>
      <w:r>
        <w:rPr>
          <w:rFonts w:hint="cs"/>
          <w:rtl/>
          <w:lang w:eastAsia="he-IL"/>
        </w:rPr>
        <w:t xml:space="preserve">ני חושבת בכנסת הקודמת. האם אנחנו צריכים לאפשר לכל גורם </w:t>
      </w:r>
      <w:bookmarkStart w:id="5056" w:name="_ETM_Q1_5156593"/>
      <w:bookmarkEnd w:id="5056"/>
      <w:r>
        <w:rPr>
          <w:rFonts w:hint="cs"/>
          <w:rtl/>
          <w:lang w:eastAsia="he-IL"/>
        </w:rPr>
        <w:t>חיצוני לבוא ולעשות שימוש?</w:t>
      </w:r>
    </w:p>
    <w:p w14:paraId="787ECCC6" w14:textId="77777777" w:rsidR="00366C50" w:rsidRDefault="00366C50" w:rsidP="00366C50">
      <w:pPr>
        <w:rPr>
          <w:rtl/>
          <w:lang w:eastAsia="he-IL"/>
        </w:rPr>
      </w:pPr>
      <w:bookmarkStart w:id="5057" w:name="_ETM_Q1_5159923"/>
      <w:bookmarkStart w:id="5058" w:name="_ETM_Q1_5159962"/>
      <w:bookmarkStart w:id="5059" w:name="_ETM_Q1_5157984"/>
      <w:bookmarkEnd w:id="5057"/>
      <w:bookmarkEnd w:id="5058"/>
      <w:bookmarkEnd w:id="5059"/>
    </w:p>
    <w:p w14:paraId="3A531CF6" w14:textId="6503AB6A" w:rsidR="00366C50" w:rsidRDefault="00366C50" w:rsidP="00366C50">
      <w:pPr>
        <w:pStyle w:val="af9"/>
        <w:keepNext/>
        <w:rPr>
          <w:rtl/>
          <w:lang w:eastAsia="he-IL"/>
        </w:rPr>
      </w:pPr>
      <w:bookmarkStart w:id="5060" w:name="ET_guest_צבי_האוזר_422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0"/>
    </w:p>
    <w:p w14:paraId="78B8A8A1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6E3A0DB3" w14:textId="6B511597" w:rsidR="00366C50" w:rsidRDefault="00366C50" w:rsidP="00366C50">
      <w:pPr>
        <w:rPr>
          <w:rtl/>
          <w:lang w:eastAsia="he-IL"/>
        </w:rPr>
      </w:pPr>
      <w:bookmarkStart w:id="5061" w:name="_ETM_Q1_5158364"/>
      <w:bookmarkStart w:id="5062" w:name="_ETM_Q1_5158392"/>
      <w:bookmarkEnd w:id="5061"/>
      <w:bookmarkEnd w:id="5062"/>
      <w:r>
        <w:rPr>
          <w:rFonts w:hint="cs"/>
          <w:rtl/>
          <w:lang w:eastAsia="he-IL"/>
        </w:rPr>
        <w:t xml:space="preserve">לא לכל גורם. </w:t>
      </w:r>
    </w:p>
    <w:p w14:paraId="15423897" w14:textId="77777777" w:rsidR="00366C50" w:rsidRDefault="00366C50" w:rsidP="00366C50">
      <w:pPr>
        <w:rPr>
          <w:rtl/>
          <w:lang w:eastAsia="he-IL"/>
        </w:rPr>
      </w:pPr>
      <w:bookmarkStart w:id="5063" w:name="_ETM_Q1_5160191"/>
      <w:bookmarkStart w:id="5064" w:name="_ETM_Q1_5160235"/>
      <w:bookmarkEnd w:id="5063"/>
      <w:bookmarkEnd w:id="5064"/>
    </w:p>
    <w:p w14:paraId="1080D8C8" w14:textId="52C9548C" w:rsidR="00366C50" w:rsidRDefault="00366C50" w:rsidP="00366C50">
      <w:pPr>
        <w:pStyle w:val="a4"/>
        <w:keepNext/>
        <w:rPr>
          <w:rtl/>
        </w:rPr>
      </w:pPr>
      <w:bookmarkStart w:id="5065" w:name="ET_speaker_נעה_בן_שבת_423"/>
      <w:r w:rsidRPr="00366C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6C50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065"/>
    </w:p>
    <w:p w14:paraId="4DCF6A06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49D09E2B" w14:textId="483E99D8" w:rsidR="00366C50" w:rsidRDefault="00366C50" w:rsidP="00366C50">
      <w:pPr>
        <w:rPr>
          <w:rtl/>
          <w:lang w:eastAsia="he-IL"/>
        </w:rPr>
      </w:pPr>
      <w:bookmarkStart w:id="5066" w:name="_ETM_Q1_5161179"/>
      <w:bookmarkStart w:id="5067" w:name="_ETM_Q1_5161209"/>
      <w:bookmarkEnd w:id="5066"/>
      <w:bookmarkEnd w:id="5067"/>
      <w:r>
        <w:rPr>
          <w:rFonts w:hint="cs"/>
          <w:rtl/>
          <w:lang w:eastAsia="he-IL"/>
        </w:rPr>
        <w:t xml:space="preserve">לא, גורם שהוא קבע, </w:t>
      </w:r>
      <w:bookmarkStart w:id="5068" w:name="_ETM_Q1_5163070"/>
      <w:bookmarkEnd w:id="5068"/>
      <w:r>
        <w:rPr>
          <w:rFonts w:hint="cs"/>
          <w:rtl/>
          <w:lang w:eastAsia="he-IL"/>
        </w:rPr>
        <w:t xml:space="preserve">כמובן. החבר הכי טוב שלו, המפקד שלו. </w:t>
      </w:r>
      <w:bookmarkStart w:id="5069" w:name="_ETM_Q1_5163272"/>
      <w:bookmarkStart w:id="5070" w:name="_ETM_Q1_5163459"/>
      <w:bookmarkEnd w:id="5069"/>
      <w:bookmarkEnd w:id="5070"/>
    </w:p>
    <w:p w14:paraId="2A343CDE" w14:textId="77777777" w:rsidR="00366C50" w:rsidRDefault="00366C50" w:rsidP="00366C50">
      <w:pPr>
        <w:rPr>
          <w:rtl/>
          <w:lang w:eastAsia="he-IL"/>
        </w:rPr>
      </w:pPr>
      <w:bookmarkStart w:id="5071" w:name="_ETM_Q1_5163503"/>
      <w:bookmarkEnd w:id="5071"/>
    </w:p>
    <w:p w14:paraId="45BE4778" w14:textId="4AB30031" w:rsidR="00366C50" w:rsidRDefault="00366C50" w:rsidP="00366C50">
      <w:pPr>
        <w:pStyle w:val="af9"/>
        <w:keepNext/>
        <w:rPr>
          <w:rtl/>
          <w:lang w:eastAsia="he-IL"/>
        </w:rPr>
      </w:pPr>
      <w:bookmarkStart w:id="5072" w:name="ET_guest_צבי_האוזר_424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2"/>
    </w:p>
    <w:p w14:paraId="6983886D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39112AD0" w14:textId="348F0210" w:rsidR="00366C50" w:rsidRDefault="00366C50" w:rsidP="00366C50">
      <w:pPr>
        <w:rPr>
          <w:rtl/>
          <w:lang w:eastAsia="he-IL"/>
        </w:rPr>
      </w:pPr>
      <w:bookmarkStart w:id="5073" w:name="_ETM_Q1_5164546"/>
      <w:bookmarkStart w:id="5074" w:name="_ETM_Q1_5164577"/>
      <w:bookmarkEnd w:id="5073"/>
      <w:bookmarkEnd w:id="5074"/>
      <w:r>
        <w:rPr>
          <w:rFonts w:hint="cs"/>
          <w:rtl/>
          <w:lang w:eastAsia="he-IL"/>
        </w:rPr>
        <w:t xml:space="preserve">הרי צריך להבין </w:t>
      </w:r>
      <w:bookmarkStart w:id="5075" w:name="_ETM_Q1_5166670"/>
      <w:bookmarkEnd w:id="5075"/>
      <w:r>
        <w:rPr>
          <w:rFonts w:hint="cs"/>
          <w:rtl/>
          <w:lang w:eastAsia="he-IL"/>
        </w:rPr>
        <w:t xml:space="preserve">עכשיו את הפרקטיקה של התהליך. התהליך אומר רוצה אני. יש </w:t>
      </w:r>
      <w:bookmarkStart w:id="5076" w:name="_ETM_Q1_5172656"/>
      <w:bookmarkEnd w:id="5076"/>
      <w:r>
        <w:rPr>
          <w:rFonts w:hint="cs"/>
          <w:rtl/>
          <w:lang w:eastAsia="he-IL"/>
        </w:rPr>
        <w:t xml:space="preserve">את הפרוצדורה הטכנית של שאיבה. ואז ההורים משתתפים, זאת אומרת </w:t>
      </w:r>
      <w:bookmarkStart w:id="5077" w:name="_ETM_Q1_5179450"/>
      <w:bookmarkEnd w:id="5077"/>
      <w:r>
        <w:rPr>
          <w:rFonts w:hint="cs"/>
          <w:rtl/>
          <w:lang w:eastAsia="he-IL"/>
        </w:rPr>
        <w:t xml:space="preserve">ההורים הופכים להיות פה בשלב הזה אקטיביים בזה. הם בוחרים </w:t>
      </w:r>
      <w:bookmarkStart w:id="5078" w:name="_ETM_Q1_5185142"/>
      <w:bookmarkEnd w:id="5078"/>
      <w:r>
        <w:rPr>
          <w:rFonts w:hint="cs"/>
          <w:rtl/>
          <w:lang w:eastAsia="he-IL"/>
        </w:rPr>
        <w:t>את האם. ברגע שהאם מופרית היא הופ</w:t>
      </w:r>
      <w:bookmarkStart w:id="5079" w:name="_ETM_Q1_5185579"/>
      <w:bookmarkEnd w:id="5079"/>
      <w:r>
        <w:rPr>
          <w:rFonts w:hint="cs"/>
          <w:rtl/>
          <w:lang w:eastAsia="he-IL"/>
        </w:rPr>
        <w:t xml:space="preserve">כת להיות האפוטרופוסית היחידה. </w:t>
      </w:r>
      <w:bookmarkStart w:id="5080" w:name="_ETM_Q1_5189977"/>
      <w:bookmarkEnd w:id="5080"/>
      <w:r>
        <w:rPr>
          <w:rFonts w:hint="cs"/>
          <w:rtl/>
          <w:lang w:eastAsia="he-IL"/>
        </w:rPr>
        <w:t xml:space="preserve">רק היא מחליטה, מה </w:t>
      </w:r>
      <w:bookmarkStart w:id="5081" w:name="_ETM_Q1_5190210"/>
      <w:bookmarkEnd w:id="5081"/>
      <w:r>
        <w:rPr>
          <w:rFonts w:hint="cs"/>
          <w:rtl/>
          <w:lang w:eastAsia="he-IL"/>
        </w:rPr>
        <w:t>שנקרא, על הילד. להורים יש</w:t>
      </w:r>
      <w:bookmarkStart w:id="5082" w:name="_ETM_Q1_5193275"/>
      <w:bookmarkEnd w:id="5082"/>
      <w:r>
        <w:rPr>
          <w:rFonts w:hint="cs"/>
          <w:rtl/>
          <w:lang w:eastAsia="he-IL"/>
        </w:rPr>
        <w:t xml:space="preserve"> זכויות סבא וסבתא, אנחנו שמים את זה שנייה ב</w:t>
      </w:r>
      <w:bookmarkStart w:id="5083" w:name="_ETM_Q1_5194907"/>
      <w:bookmarkEnd w:id="5083"/>
      <w:r>
        <w:rPr>
          <w:rFonts w:hint="cs"/>
          <w:rtl/>
          <w:lang w:eastAsia="he-IL"/>
        </w:rPr>
        <w:t>צד. אבל</w:t>
      </w:r>
      <w:bookmarkStart w:id="5084" w:name="_ETM_Q1_5195592"/>
      <w:bookmarkEnd w:id="5084"/>
      <w:r>
        <w:rPr>
          <w:rFonts w:hint="cs"/>
          <w:rtl/>
          <w:lang w:eastAsia="he-IL"/>
        </w:rPr>
        <w:t xml:space="preserve"> </w:t>
      </w:r>
      <w:bookmarkStart w:id="5085" w:name="_ETM_Q1_5195594"/>
      <w:bookmarkEnd w:id="5085"/>
      <w:r>
        <w:rPr>
          <w:rFonts w:hint="cs"/>
          <w:rtl/>
          <w:lang w:eastAsia="he-IL"/>
        </w:rPr>
        <w:t xml:space="preserve">זה הופיע </w:t>
      </w:r>
      <w:bookmarkStart w:id="5086" w:name="_ETM_Q1_5195968"/>
      <w:bookmarkEnd w:id="5086"/>
      <w:r>
        <w:rPr>
          <w:rFonts w:hint="cs"/>
          <w:rtl/>
          <w:lang w:eastAsia="he-IL"/>
        </w:rPr>
        <w:t xml:space="preserve">אפוטרופוסית יחידה. </w:t>
      </w:r>
      <w:bookmarkStart w:id="5087" w:name="_ETM_Q1_5199723"/>
      <w:bookmarkEnd w:id="5087"/>
    </w:p>
    <w:p w14:paraId="08341FB5" w14:textId="77777777" w:rsidR="00366C50" w:rsidRDefault="00366C50" w:rsidP="00366C50">
      <w:pPr>
        <w:rPr>
          <w:rtl/>
          <w:lang w:eastAsia="he-IL"/>
        </w:rPr>
      </w:pPr>
      <w:bookmarkStart w:id="5088" w:name="_ETM_Q1_5199770"/>
      <w:bookmarkStart w:id="5089" w:name="_ETM_Q1_5199859"/>
      <w:bookmarkEnd w:id="5088"/>
      <w:bookmarkEnd w:id="5089"/>
    </w:p>
    <w:p w14:paraId="70131711" w14:textId="3A7EDF43" w:rsidR="00366C50" w:rsidRDefault="00366C50" w:rsidP="00366C50">
      <w:pPr>
        <w:rPr>
          <w:rtl/>
          <w:lang w:eastAsia="he-IL"/>
        </w:rPr>
      </w:pPr>
      <w:bookmarkStart w:id="5090" w:name="_ETM_Q1_5199907"/>
      <w:bookmarkEnd w:id="5090"/>
      <w:r>
        <w:rPr>
          <w:rFonts w:hint="cs"/>
          <w:rtl/>
          <w:lang w:eastAsia="he-IL"/>
        </w:rPr>
        <w:t>עכשיו נשאלת השאלה האם למת כמ</w:t>
      </w:r>
      <w:bookmarkStart w:id="5091" w:name="_ETM_Q1_5201180"/>
      <w:bookmarkEnd w:id="5091"/>
      <w:r>
        <w:rPr>
          <w:rFonts w:hint="cs"/>
          <w:rtl/>
          <w:lang w:eastAsia="he-IL"/>
        </w:rPr>
        <w:t>סגרת</w:t>
      </w:r>
      <w:bookmarkStart w:id="5092" w:name="_ETM_Q1_5201929"/>
      <w:bookmarkEnd w:id="5092"/>
      <w:r>
        <w:rPr>
          <w:rFonts w:hint="cs"/>
          <w:rtl/>
          <w:lang w:eastAsia="he-IL"/>
        </w:rPr>
        <w:t xml:space="preserve"> כיבוד רצונו, אחד הוא אומר רוצה אני. קרי</w:t>
      </w:r>
      <w:bookmarkStart w:id="5093" w:name="_ETM_Q1_5206322"/>
      <w:bookmarkEnd w:id="5093"/>
      <w:r>
        <w:rPr>
          <w:rFonts w:hint="cs"/>
          <w:rtl/>
          <w:lang w:eastAsia="he-IL"/>
        </w:rPr>
        <w:t xml:space="preserve"> נ</w:t>
      </w:r>
      <w:bookmarkStart w:id="5094" w:name="_ETM_Q1_5206508"/>
      <w:bookmarkEnd w:id="5094"/>
      <w:r>
        <w:rPr>
          <w:rFonts w:hint="cs"/>
          <w:rtl/>
          <w:lang w:eastAsia="he-IL"/>
        </w:rPr>
        <w:t>ותן את ההסכמה ה</w:t>
      </w:r>
      <w:bookmarkStart w:id="5095" w:name="_ETM_Q1_5206820"/>
      <w:bookmarkEnd w:id="5095"/>
      <w:r>
        <w:rPr>
          <w:rFonts w:hint="cs"/>
          <w:rtl/>
          <w:lang w:eastAsia="he-IL"/>
        </w:rPr>
        <w:t>מפורשת לשאיבת זרע. הדבר השני האם</w:t>
      </w:r>
      <w:bookmarkStart w:id="5096" w:name="_ETM_Q1_5211512"/>
      <w:bookmarkEnd w:id="5096"/>
      <w:r>
        <w:rPr>
          <w:rFonts w:hint="cs"/>
          <w:rtl/>
          <w:lang w:eastAsia="he-IL"/>
        </w:rPr>
        <w:t xml:space="preserve"> אנחנו מאפשרים לו לעשות בחירה מי יבחר את האם. אני </w:t>
      </w:r>
      <w:bookmarkStart w:id="5097" w:name="_ETM_Q1_5220041"/>
      <w:bookmarkEnd w:id="5097"/>
      <w:r>
        <w:rPr>
          <w:rFonts w:hint="cs"/>
          <w:rtl/>
          <w:lang w:eastAsia="he-IL"/>
        </w:rPr>
        <w:t>עושה את זה בצורה פשטנית. האם רק ההורים א</w:t>
      </w:r>
      <w:bookmarkStart w:id="5098" w:name="_ETM_Q1_5220853"/>
      <w:bookmarkEnd w:id="5098"/>
      <w:r>
        <w:rPr>
          <w:rFonts w:hint="cs"/>
          <w:rtl/>
          <w:lang w:eastAsia="he-IL"/>
        </w:rPr>
        <w:t xml:space="preserve">ו האם </w:t>
      </w:r>
      <w:bookmarkStart w:id="5099" w:name="_ETM_Q1_5221475"/>
      <w:bookmarkEnd w:id="5099"/>
      <w:r>
        <w:rPr>
          <w:rFonts w:hint="cs"/>
          <w:rtl/>
          <w:lang w:eastAsia="he-IL"/>
        </w:rPr>
        <w:t>הוא יכול לבוא ולהגיד?</w:t>
      </w:r>
    </w:p>
    <w:p w14:paraId="6010F13C" w14:textId="77777777" w:rsidR="00366C50" w:rsidRDefault="00366C50" w:rsidP="00366C50">
      <w:pPr>
        <w:rPr>
          <w:rtl/>
          <w:lang w:eastAsia="he-IL"/>
        </w:rPr>
      </w:pPr>
      <w:bookmarkStart w:id="5100" w:name="_ETM_Q1_5224309"/>
      <w:bookmarkStart w:id="5101" w:name="_ETM_Q1_5224349"/>
      <w:bookmarkStart w:id="5102" w:name="_ETM_Q1_5225189"/>
      <w:bookmarkEnd w:id="5100"/>
      <w:bookmarkEnd w:id="5101"/>
      <w:bookmarkEnd w:id="5102"/>
    </w:p>
    <w:p w14:paraId="72156665" w14:textId="3DA8599F" w:rsidR="00366C50" w:rsidRDefault="00366C50" w:rsidP="00366C50">
      <w:pPr>
        <w:pStyle w:val="af6"/>
        <w:keepNext/>
        <w:rPr>
          <w:rtl/>
        </w:rPr>
      </w:pPr>
      <w:bookmarkStart w:id="5103" w:name="ET_yor_5807_425"/>
      <w:r w:rsidRPr="00366C5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66C5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103"/>
    </w:p>
    <w:p w14:paraId="2607AEC8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2D692C8B" w14:textId="6EF42B5A" w:rsidR="00366C50" w:rsidRDefault="00366C50" w:rsidP="00366C50">
      <w:pPr>
        <w:rPr>
          <w:rtl/>
          <w:lang w:eastAsia="he-IL"/>
        </w:rPr>
      </w:pPr>
      <w:bookmarkStart w:id="5104" w:name="_ETM_Q1_5225588"/>
      <w:bookmarkStart w:id="5105" w:name="_ETM_Q1_5225626"/>
      <w:bookmarkEnd w:id="5104"/>
      <w:bookmarkEnd w:id="5105"/>
      <w:r>
        <w:rPr>
          <w:rFonts w:hint="cs"/>
          <w:rtl/>
          <w:lang w:eastAsia="he-IL"/>
        </w:rPr>
        <w:t>מאה אח</w:t>
      </w:r>
      <w:bookmarkStart w:id="5106" w:name="_ETM_Q1_5223135"/>
      <w:bookmarkEnd w:id="5106"/>
      <w:r>
        <w:rPr>
          <w:rFonts w:hint="cs"/>
          <w:rtl/>
          <w:lang w:eastAsia="he-IL"/>
        </w:rPr>
        <w:t>וז. אז יש לנו את משרד</w:t>
      </w:r>
      <w:bookmarkStart w:id="5107" w:name="_ETM_Q1_5226620"/>
      <w:bookmarkStart w:id="5108" w:name="_ETM_Q1_5223762"/>
      <w:bookmarkEnd w:id="5107"/>
      <w:bookmarkEnd w:id="5108"/>
      <w:r>
        <w:rPr>
          <w:rFonts w:hint="cs"/>
          <w:rtl/>
          <w:lang w:eastAsia="he-IL"/>
        </w:rPr>
        <w:t xml:space="preserve">, שי. </w:t>
      </w:r>
    </w:p>
    <w:p w14:paraId="2007D176" w14:textId="77777777" w:rsidR="00366C50" w:rsidRDefault="00366C50" w:rsidP="00366C50">
      <w:pPr>
        <w:rPr>
          <w:rtl/>
          <w:lang w:eastAsia="he-IL"/>
        </w:rPr>
      </w:pPr>
      <w:bookmarkStart w:id="5109" w:name="_ETM_Q1_5226728"/>
      <w:bookmarkStart w:id="5110" w:name="_ETM_Q1_5226777"/>
      <w:bookmarkStart w:id="5111" w:name="_ETM_Q1_5227336"/>
      <w:bookmarkEnd w:id="5109"/>
      <w:bookmarkEnd w:id="5110"/>
      <w:bookmarkEnd w:id="5111"/>
    </w:p>
    <w:p w14:paraId="56DCBE10" w14:textId="03AB7840" w:rsidR="00366C50" w:rsidRDefault="00366C50" w:rsidP="00366C50">
      <w:pPr>
        <w:pStyle w:val="af9"/>
        <w:keepNext/>
        <w:rPr>
          <w:rtl/>
          <w:lang w:eastAsia="he-IL"/>
        </w:rPr>
      </w:pPr>
      <w:bookmarkStart w:id="5112" w:name="ET_guest_שי_סומך_426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2"/>
    </w:p>
    <w:p w14:paraId="3F1596D5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7FB7FEFD" w14:textId="7D0F0D34" w:rsidR="00366C50" w:rsidRDefault="00366C50" w:rsidP="00366C50">
      <w:pPr>
        <w:rPr>
          <w:rtl/>
          <w:lang w:eastAsia="he-IL"/>
        </w:rPr>
      </w:pPr>
      <w:bookmarkStart w:id="5113" w:name="_ETM_Q1_5227731"/>
      <w:bookmarkStart w:id="5114" w:name="_ETM_Q1_5227764"/>
      <w:bookmarkEnd w:id="5113"/>
      <w:bookmarkEnd w:id="5114"/>
      <w:r>
        <w:rPr>
          <w:rFonts w:hint="cs"/>
          <w:rtl/>
          <w:lang w:eastAsia="he-IL"/>
        </w:rPr>
        <w:t xml:space="preserve">הנושא הזה גם נדון בכנסת הקודמת. כל החוק </w:t>
      </w:r>
      <w:bookmarkStart w:id="5115" w:name="_ETM_Q1_5233839"/>
      <w:bookmarkEnd w:id="5115"/>
      <w:r>
        <w:rPr>
          <w:rFonts w:hint="cs"/>
          <w:rtl/>
          <w:lang w:eastAsia="he-IL"/>
        </w:rPr>
        <w:t xml:space="preserve">הזה הוא באמת מהפכני והוא יוצר משפחות מאוד מורכבות ואנחנו </w:t>
      </w:r>
      <w:bookmarkStart w:id="5116" w:name="_ETM_Q1_5239732"/>
      <w:bookmarkEnd w:id="5116"/>
      <w:r>
        <w:rPr>
          <w:rFonts w:hint="cs"/>
          <w:rtl/>
          <w:lang w:eastAsia="he-IL"/>
        </w:rPr>
        <w:t>שלמים איתם ותומכים בזה. אבל כאשר עוברי</w:t>
      </w:r>
      <w:bookmarkStart w:id="5117" w:name="_ETM_Q1_5242055"/>
      <w:bookmarkEnd w:id="5117"/>
      <w:r>
        <w:rPr>
          <w:rFonts w:hint="cs"/>
          <w:rtl/>
          <w:lang w:eastAsia="he-IL"/>
        </w:rPr>
        <w:t>ם כבר לאנשים אחרים</w:t>
      </w:r>
      <w:bookmarkStart w:id="5118" w:name="_ETM_Q1_5243485"/>
      <w:bookmarkEnd w:id="5118"/>
      <w:r>
        <w:rPr>
          <w:rFonts w:hint="cs"/>
          <w:rtl/>
          <w:lang w:eastAsia="he-IL"/>
        </w:rPr>
        <w:t xml:space="preserve"> שהם לא בת הזוג ולא ההורים זה, המורכבות של המשפחות </w:t>
      </w:r>
      <w:bookmarkStart w:id="5119" w:name="_ETM_Q1_5249920"/>
      <w:bookmarkEnd w:id="5119"/>
      <w:r>
        <w:rPr>
          <w:rFonts w:hint="cs"/>
          <w:rtl/>
          <w:lang w:eastAsia="he-IL"/>
        </w:rPr>
        <w:t>שנוצרות היא גדולה מידי.</w:t>
      </w:r>
      <w:bookmarkStart w:id="5120" w:name="_ETM_Q1_5249179"/>
      <w:bookmarkEnd w:id="5120"/>
      <w:r>
        <w:rPr>
          <w:rFonts w:hint="cs"/>
          <w:rtl/>
          <w:lang w:eastAsia="he-IL"/>
        </w:rPr>
        <w:t xml:space="preserve"> </w:t>
      </w:r>
      <w:bookmarkStart w:id="5121" w:name="_ETM_Q1_5249364"/>
      <w:bookmarkEnd w:id="5121"/>
    </w:p>
    <w:p w14:paraId="55C532E9" w14:textId="77777777" w:rsidR="00366C50" w:rsidRDefault="00366C50" w:rsidP="00366C50">
      <w:pPr>
        <w:rPr>
          <w:rtl/>
          <w:lang w:eastAsia="he-IL"/>
        </w:rPr>
      </w:pPr>
      <w:bookmarkStart w:id="5122" w:name="_ETM_Q1_5249415"/>
      <w:bookmarkEnd w:id="5122"/>
    </w:p>
    <w:p w14:paraId="4DB1C3D5" w14:textId="41B35409" w:rsidR="00366C50" w:rsidRDefault="00366C50" w:rsidP="00366C50">
      <w:pPr>
        <w:pStyle w:val="af9"/>
        <w:keepNext/>
        <w:rPr>
          <w:rtl/>
          <w:lang w:eastAsia="he-IL"/>
        </w:rPr>
      </w:pPr>
      <w:bookmarkStart w:id="5123" w:name="ET_guest_צבי_האוזר_427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3"/>
    </w:p>
    <w:p w14:paraId="23B125C1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1365C1BC" w14:textId="030A17A3" w:rsidR="00366C50" w:rsidRDefault="00366C50" w:rsidP="00366C50">
      <w:pPr>
        <w:rPr>
          <w:rtl/>
          <w:lang w:eastAsia="he-IL"/>
        </w:rPr>
      </w:pPr>
      <w:bookmarkStart w:id="5124" w:name="_ETM_Q1_5250637"/>
      <w:bookmarkStart w:id="5125" w:name="_ETM_Q1_5250665"/>
      <w:bookmarkEnd w:id="5124"/>
      <w:bookmarkEnd w:id="5125"/>
      <w:r>
        <w:rPr>
          <w:rFonts w:hint="cs"/>
          <w:rtl/>
          <w:lang w:eastAsia="he-IL"/>
        </w:rPr>
        <w:t xml:space="preserve">שכנעת אותי. </w:t>
      </w:r>
      <w:bookmarkStart w:id="5126" w:name="_ETM_Q1_5252163"/>
      <w:bookmarkStart w:id="5127" w:name="_ETM_Q1_5252211"/>
      <w:bookmarkEnd w:id="5126"/>
      <w:bookmarkEnd w:id="5127"/>
      <w:r>
        <w:rPr>
          <w:rFonts w:hint="cs"/>
          <w:rtl/>
          <w:lang w:eastAsia="he-IL"/>
        </w:rPr>
        <w:t xml:space="preserve">צודק. </w:t>
      </w:r>
      <w:bookmarkStart w:id="5128" w:name="_ETM_Q1_5254415"/>
      <w:bookmarkStart w:id="5129" w:name="_ETM_Q1_5254466"/>
      <w:bookmarkStart w:id="5130" w:name="_ETM_Q1_5252810"/>
      <w:bookmarkEnd w:id="5128"/>
      <w:bookmarkEnd w:id="5129"/>
      <w:bookmarkEnd w:id="5130"/>
      <w:r>
        <w:rPr>
          <w:rFonts w:hint="cs"/>
          <w:rtl/>
          <w:lang w:eastAsia="he-IL"/>
        </w:rPr>
        <w:t>כי אנחנו רוצים</w:t>
      </w:r>
      <w:bookmarkStart w:id="5131" w:name="_ETM_Q1_5255744"/>
      <w:bookmarkEnd w:id="5131"/>
      <w:r>
        <w:rPr>
          <w:rFonts w:hint="cs"/>
          <w:rtl/>
          <w:lang w:eastAsia="he-IL"/>
        </w:rPr>
        <w:t xml:space="preserve"> מעורבות סבא סבתא. כשאנחנו שוקלים את טובת הילד, שהיא</w:t>
      </w:r>
      <w:bookmarkStart w:id="5132" w:name="_ETM_Q1_5258707"/>
      <w:bookmarkEnd w:id="5132"/>
      <w:r>
        <w:rPr>
          <w:rFonts w:hint="cs"/>
          <w:rtl/>
          <w:lang w:eastAsia="he-IL"/>
        </w:rPr>
        <w:t xml:space="preserve"> לצד</w:t>
      </w:r>
      <w:bookmarkStart w:id="5133" w:name="_ETM_Q1_5259070"/>
      <w:bookmarkEnd w:id="5133"/>
      <w:r>
        <w:rPr>
          <w:rFonts w:hint="cs"/>
          <w:rtl/>
          <w:lang w:eastAsia="he-IL"/>
        </w:rPr>
        <w:t xml:space="preserve"> רצון המת האינטרס השני. </w:t>
      </w:r>
      <w:bookmarkStart w:id="5134" w:name="_ETM_Q1_5264403"/>
      <w:bookmarkEnd w:id="5134"/>
    </w:p>
    <w:p w14:paraId="191B1C93" w14:textId="77777777" w:rsidR="00366C50" w:rsidRDefault="00366C50" w:rsidP="00366C50">
      <w:pPr>
        <w:rPr>
          <w:rtl/>
          <w:lang w:eastAsia="he-IL"/>
        </w:rPr>
      </w:pPr>
      <w:bookmarkStart w:id="5135" w:name="_ETM_Q1_5264454"/>
      <w:bookmarkStart w:id="5136" w:name="_ETM_Q1_5265280"/>
      <w:bookmarkEnd w:id="5135"/>
      <w:bookmarkEnd w:id="5136"/>
    </w:p>
    <w:p w14:paraId="3CB91346" w14:textId="334BAB72" w:rsidR="00366C50" w:rsidRDefault="00366C50" w:rsidP="00366C50">
      <w:pPr>
        <w:pStyle w:val="af6"/>
        <w:keepNext/>
        <w:rPr>
          <w:rtl/>
        </w:rPr>
      </w:pPr>
      <w:bookmarkStart w:id="5137" w:name="ET_yor_5807_428"/>
      <w:r w:rsidRPr="00366C5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66C5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137"/>
    </w:p>
    <w:p w14:paraId="1287B052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34DE3C99" w14:textId="0DBF0BD1" w:rsidR="00366C50" w:rsidRDefault="00366C50" w:rsidP="00366C50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5138" w:name="_ETM_Q1_5265827"/>
      <w:bookmarkStart w:id="5139" w:name="_ETM_Q1_5265879"/>
      <w:bookmarkEnd w:id="5138"/>
      <w:bookmarkEnd w:id="5139"/>
      <w:r>
        <w:rPr>
          <w:rFonts w:hint="cs"/>
          <w:rtl/>
          <w:lang w:eastAsia="he-IL"/>
        </w:rPr>
        <w:t>ביק</w:t>
      </w:r>
      <w:bookmarkStart w:id="5140" w:name="_ETM_Q1_5263130"/>
      <w:bookmarkEnd w:id="5140"/>
      <w:r>
        <w:rPr>
          <w:rFonts w:hint="cs"/>
          <w:rtl/>
          <w:lang w:eastAsia="he-IL"/>
        </w:rPr>
        <w:t>ה, אפילו השם</w:t>
      </w:r>
      <w:bookmarkStart w:id="5141" w:name="_ETM_Q1_5262533"/>
      <w:bookmarkEnd w:id="5141"/>
      <w:r>
        <w:rPr>
          <w:rFonts w:hint="cs"/>
          <w:rtl/>
          <w:lang w:eastAsia="he-IL"/>
        </w:rPr>
        <w:t xml:space="preserve"> "המשכיות".</w:t>
      </w:r>
    </w:p>
    <w:p w14:paraId="76D4C525" w14:textId="77777777" w:rsidR="00366C50" w:rsidRDefault="00366C50" w:rsidP="00366C50">
      <w:pPr>
        <w:rPr>
          <w:rtl/>
          <w:lang w:eastAsia="he-IL"/>
        </w:rPr>
      </w:pPr>
      <w:bookmarkStart w:id="5142" w:name="_ETM_Q1_5264861"/>
      <w:bookmarkStart w:id="5143" w:name="_ETM_Q1_5264923"/>
      <w:bookmarkEnd w:id="5142"/>
      <w:bookmarkEnd w:id="5143"/>
    </w:p>
    <w:p w14:paraId="0C6315F4" w14:textId="1E60AD90" w:rsidR="00366C50" w:rsidRDefault="00366C50" w:rsidP="00366C50">
      <w:pPr>
        <w:pStyle w:val="af9"/>
        <w:keepNext/>
        <w:rPr>
          <w:rtl/>
          <w:lang w:eastAsia="he-IL"/>
        </w:rPr>
      </w:pPr>
      <w:bookmarkStart w:id="5144" w:name="ET_guest_צבי_האוזר_429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4"/>
    </w:p>
    <w:p w14:paraId="62C01A8C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435F541B" w14:textId="4FA6248D" w:rsidR="00366C50" w:rsidRDefault="00366C50" w:rsidP="00366C5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145" w:name="_ETM_Q1_5266164"/>
      <w:bookmarkStart w:id="5146" w:name="_ETM_Q1_5266203"/>
      <w:bookmarkEnd w:id="5145"/>
      <w:bookmarkEnd w:id="5146"/>
      <w:r>
        <w:rPr>
          <w:rFonts w:hint="cs"/>
          <w:rtl/>
          <w:lang w:eastAsia="he-IL"/>
        </w:rPr>
        <w:t xml:space="preserve">ן, כן, </w:t>
      </w:r>
      <w:bookmarkStart w:id="5147" w:name="_ETM_Q1_5266638"/>
      <w:bookmarkEnd w:id="5147"/>
      <w:r>
        <w:rPr>
          <w:rFonts w:hint="cs"/>
          <w:rtl/>
          <w:lang w:eastAsia="he-IL"/>
        </w:rPr>
        <w:t xml:space="preserve">כן. שכנעת אותי. סליחה. </w:t>
      </w:r>
      <w:bookmarkStart w:id="5148" w:name="_ETM_Q1_5266248"/>
      <w:bookmarkStart w:id="5149" w:name="_ETM_Q1_5266432"/>
      <w:bookmarkEnd w:id="5148"/>
      <w:bookmarkEnd w:id="5149"/>
    </w:p>
    <w:p w14:paraId="2092209A" w14:textId="77777777" w:rsidR="00366C50" w:rsidRDefault="00366C50" w:rsidP="00366C50">
      <w:pPr>
        <w:rPr>
          <w:rtl/>
          <w:lang w:eastAsia="he-IL"/>
        </w:rPr>
      </w:pPr>
      <w:bookmarkStart w:id="5150" w:name="_ETM_Q1_5266494"/>
      <w:bookmarkStart w:id="5151" w:name="_ETM_Q1_5266237"/>
      <w:bookmarkStart w:id="5152" w:name="_ETM_Q1_5265622"/>
      <w:bookmarkStart w:id="5153" w:name="_ETM_Q1_5266739"/>
      <w:bookmarkEnd w:id="5150"/>
      <w:bookmarkEnd w:id="5151"/>
      <w:bookmarkEnd w:id="5152"/>
      <w:bookmarkEnd w:id="5153"/>
    </w:p>
    <w:p w14:paraId="1B7FE638" w14:textId="5EC5FDA2" w:rsidR="00366C50" w:rsidRDefault="00366C50" w:rsidP="00366C50">
      <w:pPr>
        <w:pStyle w:val="af9"/>
        <w:keepNext/>
        <w:rPr>
          <w:rtl/>
          <w:lang w:eastAsia="he-IL"/>
        </w:rPr>
      </w:pPr>
      <w:bookmarkStart w:id="5154" w:name="ET_guest_דר_יעקב_שפירא_430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4"/>
    </w:p>
    <w:p w14:paraId="79106645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2DF18B12" w14:textId="03C3968E" w:rsidR="00366C50" w:rsidRDefault="00366C50" w:rsidP="00366C5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155" w:name="_ETM_Q1_5267832"/>
      <w:bookmarkStart w:id="5156" w:name="_ETM_Q1_5267889"/>
      <w:bookmarkEnd w:id="5155"/>
      <w:bookmarkEnd w:id="5156"/>
      <w:r>
        <w:rPr>
          <w:rFonts w:hint="cs"/>
          <w:rtl/>
          <w:lang w:eastAsia="he-IL"/>
        </w:rPr>
        <w:t xml:space="preserve">גע, אבל אני רוצה לשאול. מה </w:t>
      </w:r>
      <w:bookmarkStart w:id="5157" w:name="_ETM_Q1_5270246"/>
      <w:bookmarkEnd w:id="5157"/>
      <w:r>
        <w:rPr>
          <w:rFonts w:hint="cs"/>
          <w:rtl/>
          <w:lang w:eastAsia="he-IL"/>
        </w:rPr>
        <w:t xml:space="preserve">קורה </w:t>
      </w:r>
      <w:bookmarkStart w:id="5158" w:name="_ETM_Q1_5268530"/>
      <w:bookmarkEnd w:id="5158"/>
      <w:r>
        <w:rPr>
          <w:rFonts w:hint="cs"/>
          <w:rtl/>
          <w:lang w:eastAsia="he-IL"/>
        </w:rPr>
        <w:t xml:space="preserve">אם יש בן אדם שאין לו הורים? הוא </w:t>
      </w:r>
      <w:bookmarkStart w:id="5159" w:name="_ETM_Q1_5271306"/>
      <w:bookmarkEnd w:id="5159"/>
      <w:r>
        <w:rPr>
          <w:rFonts w:hint="cs"/>
          <w:rtl/>
          <w:lang w:eastAsia="he-IL"/>
        </w:rPr>
        <w:t>יתום. אין לו בת זוג והוא רוצה לקבוע הנחיות כלפי</w:t>
      </w:r>
      <w:bookmarkStart w:id="5160" w:name="_ETM_Q1_5276501"/>
      <w:bookmarkEnd w:id="5160"/>
      <w:r>
        <w:rPr>
          <w:rFonts w:hint="cs"/>
          <w:rtl/>
          <w:lang w:eastAsia="he-IL"/>
        </w:rPr>
        <w:t xml:space="preserve"> מישהי שהיא ת</w:t>
      </w:r>
      <w:bookmarkStart w:id="5161" w:name="_ETM_Q1_5275212"/>
      <w:bookmarkEnd w:id="5161"/>
      <w:r>
        <w:rPr>
          <w:rFonts w:hint="cs"/>
          <w:rtl/>
          <w:lang w:eastAsia="he-IL"/>
        </w:rPr>
        <w:t>שתמש בזרע לאחר פטירתו?</w:t>
      </w:r>
    </w:p>
    <w:p w14:paraId="35BEDBFD" w14:textId="77777777" w:rsidR="00366C50" w:rsidRDefault="00366C50" w:rsidP="00366C50">
      <w:pPr>
        <w:rPr>
          <w:rtl/>
          <w:lang w:eastAsia="he-IL"/>
        </w:rPr>
      </w:pPr>
      <w:bookmarkStart w:id="5162" w:name="_ETM_Q1_5278700"/>
      <w:bookmarkStart w:id="5163" w:name="_ETM_Q1_5278769"/>
      <w:bookmarkStart w:id="5164" w:name="_ETM_Q1_5276200"/>
      <w:bookmarkStart w:id="5165" w:name="_ETM_Q1_5276875"/>
      <w:bookmarkEnd w:id="5162"/>
      <w:bookmarkEnd w:id="5163"/>
      <w:bookmarkEnd w:id="5164"/>
      <w:bookmarkEnd w:id="5165"/>
    </w:p>
    <w:p w14:paraId="0662D26D" w14:textId="54558950" w:rsidR="00366C50" w:rsidRDefault="00366C50" w:rsidP="00366C50">
      <w:pPr>
        <w:pStyle w:val="af9"/>
        <w:keepNext/>
        <w:rPr>
          <w:rtl/>
          <w:lang w:eastAsia="he-IL"/>
        </w:rPr>
      </w:pPr>
      <w:bookmarkStart w:id="5166" w:name="ET_guest_צבי_האוזר_431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6"/>
    </w:p>
    <w:p w14:paraId="696C7BC3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5F58455B" w14:textId="6111C981" w:rsidR="00366C50" w:rsidRDefault="00366C50" w:rsidP="00366C5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167" w:name="_ETM_Q1_5277416"/>
      <w:bookmarkStart w:id="5168" w:name="_ETM_Q1_5277461"/>
      <w:bookmarkEnd w:id="5167"/>
      <w:bookmarkEnd w:id="5168"/>
      <w:r>
        <w:rPr>
          <w:rFonts w:hint="cs"/>
          <w:rtl/>
          <w:lang w:eastAsia="he-IL"/>
        </w:rPr>
        <w:t xml:space="preserve">ה גם נכון. </w:t>
      </w:r>
    </w:p>
    <w:p w14:paraId="454419A0" w14:textId="77777777" w:rsidR="00366C50" w:rsidRDefault="00366C50" w:rsidP="00366C50">
      <w:pPr>
        <w:rPr>
          <w:rtl/>
          <w:lang w:eastAsia="he-IL"/>
        </w:rPr>
      </w:pPr>
      <w:bookmarkStart w:id="5169" w:name="_ETM_Q1_5278585"/>
      <w:bookmarkStart w:id="5170" w:name="_ETM_Q1_5278651"/>
      <w:bookmarkStart w:id="5171" w:name="_ETM_Q1_5279711"/>
      <w:bookmarkEnd w:id="5169"/>
      <w:bookmarkEnd w:id="5170"/>
      <w:bookmarkEnd w:id="5171"/>
    </w:p>
    <w:p w14:paraId="3CEE3321" w14:textId="3B18129F" w:rsidR="00366C50" w:rsidRDefault="00366C50" w:rsidP="00366C50">
      <w:pPr>
        <w:pStyle w:val="af6"/>
        <w:keepNext/>
        <w:rPr>
          <w:rtl/>
        </w:rPr>
      </w:pPr>
      <w:bookmarkStart w:id="5172" w:name="ET_yor_5807_432"/>
      <w:r w:rsidRPr="00366C5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66C5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172"/>
    </w:p>
    <w:p w14:paraId="570CC3FC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4139121A" w14:textId="70AC9E22" w:rsidR="00366C50" w:rsidRDefault="00366C50" w:rsidP="00366C5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5173" w:name="_ETM_Q1_5280256"/>
      <w:bookmarkStart w:id="5174" w:name="_ETM_Q1_5280294"/>
      <w:bookmarkEnd w:id="5173"/>
      <w:bookmarkEnd w:id="5174"/>
      <w:r>
        <w:rPr>
          <w:rFonts w:hint="cs"/>
          <w:rtl/>
          <w:lang w:eastAsia="he-IL"/>
        </w:rPr>
        <w:t>ם שאלה</w:t>
      </w:r>
      <w:bookmarkStart w:id="5175" w:name="_ETM_Q1_5277695"/>
      <w:bookmarkStart w:id="5176" w:name="_ETM_Q1_5277893"/>
      <w:bookmarkEnd w:id="5175"/>
      <w:bookmarkEnd w:id="5176"/>
      <w:r>
        <w:rPr>
          <w:rFonts w:hint="cs"/>
          <w:rtl/>
          <w:lang w:eastAsia="he-IL"/>
        </w:rPr>
        <w:t xml:space="preserve">. </w:t>
      </w:r>
    </w:p>
    <w:p w14:paraId="25A5D59D" w14:textId="77777777" w:rsidR="00366C50" w:rsidRDefault="00366C50" w:rsidP="00366C50">
      <w:pPr>
        <w:rPr>
          <w:rtl/>
          <w:lang w:eastAsia="he-IL"/>
        </w:rPr>
      </w:pPr>
      <w:bookmarkStart w:id="5177" w:name="_ETM_Q1_5277996"/>
      <w:bookmarkStart w:id="5178" w:name="_ETM_Q1_5278053"/>
      <w:bookmarkStart w:id="5179" w:name="_ETM_Q1_5277539"/>
      <w:bookmarkEnd w:id="5177"/>
      <w:bookmarkEnd w:id="5178"/>
      <w:bookmarkEnd w:id="5179"/>
    </w:p>
    <w:p w14:paraId="453D2A01" w14:textId="7F4703CA" w:rsidR="00366C50" w:rsidRDefault="00366C50" w:rsidP="00366C50">
      <w:pPr>
        <w:pStyle w:val="af9"/>
        <w:keepNext/>
        <w:rPr>
          <w:rtl/>
          <w:lang w:eastAsia="he-IL"/>
        </w:rPr>
      </w:pPr>
      <w:bookmarkStart w:id="5180" w:name="ET_guest_קריאה_433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0"/>
    </w:p>
    <w:p w14:paraId="4BCF1447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4539B722" w14:textId="63780B09" w:rsidR="00366C50" w:rsidRDefault="00366C50" w:rsidP="00366C50">
      <w:pPr>
        <w:rPr>
          <w:rtl/>
          <w:lang w:eastAsia="he-IL"/>
        </w:rPr>
      </w:pPr>
      <w:bookmarkStart w:id="5181" w:name="_ETM_Q1_5278661"/>
      <w:bookmarkStart w:id="5182" w:name="_ETM_Q1_5278693"/>
      <w:bookmarkEnd w:id="5181"/>
      <w:bookmarkEnd w:id="5182"/>
      <w:r>
        <w:rPr>
          <w:rFonts w:hint="cs"/>
          <w:rtl/>
          <w:lang w:eastAsia="he-IL"/>
        </w:rPr>
        <w:t xml:space="preserve">או ההורים נפטרו? </w:t>
      </w:r>
    </w:p>
    <w:p w14:paraId="37F62D9F" w14:textId="77777777" w:rsidR="00366C50" w:rsidRDefault="00366C50" w:rsidP="00366C50">
      <w:pPr>
        <w:rPr>
          <w:rtl/>
          <w:lang w:eastAsia="he-IL"/>
        </w:rPr>
      </w:pPr>
      <w:bookmarkStart w:id="5183" w:name="_ETM_Q1_5282198"/>
      <w:bookmarkStart w:id="5184" w:name="_ETM_Q1_5282246"/>
      <w:bookmarkStart w:id="5185" w:name="_ETM_Q1_5279297"/>
      <w:bookmarkStart w:id="5186" w:name="_ETM_Q1_5281814"/>
      <w:bookmarkEnd w:id="5183"/>
      <w:bookmarkEnd w:id="5184"/>
      <w:bookmarkEnd w:id="5185"/>
      <w:bookmarkEnd w:id="5186"/>
    </w:p>
    <w:p w14:paraId="2B7355F2" w14:textId="00426A89" w:rsidR="00366C50" w:rsidRDefault="00366C50" w:rsidP="00366C50">
      <w:pPr>
        <w:pStyle w:val="af9"/>
        <w:keepNext/>
        <w:rPr>
          <w:rtl/>
          <w:lang w:eastAsia="he-IL"/>
        </w:rPr>
      </w:pPr>
      <w:bookmarkStart w:id="5187" w:name="ET_guest_דר_יעקב_שפירא_434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7"/>
    </w:p>
    <w:p w14:paraId="3B4F920F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6AB32962" w14:textId="3ACAA5B1" w:rsidR="00366C50" w:rsidRDefault="00366C50" w:rsidP="00366C50">
      <w:pPr>
        <w:rPr>
          <w:rtl/>
          <w:lang w:eastAsia="he-IL"/>
        </w:rPr>
      </w:pPr>
      <w:bookmarkStart w:id="5188" w:name="_ETM_Q1_5282213"/>
      <w:bookmarkStart w:id="5189" w:name="_ETM_Q1_5282241"/>
      <w:bookmarkEnd w:id="5188"/>
      <w:bookmarkEnd w:id="5189"/>
      <w:r>
        <w:rPr>
          <w:rFonts w:hint="cs"/>
          <w:rtl/>
          <w:lang w:eastAsia="he-IL"/>
        </w:rPr>
        <w:t>נכון. הוא יתו</w:t>
      </w:r>
      <w:bookmarkStart w:id="5190" w:name="_ETM_Q1_5280887"/>
      <w:bookmarkEnd w:id="5190"/>
      <w:r>
        <w:rPr>
          <w:rFonts w:hint="cs"/>
          <w:rtl/>
          <w:lang w:eastAsia="he-IL"/>
        </w:rPr>
        <w:t xml:space="preserve">ם. </w:t>
      </w:r>
      <w:bookmarkStart w:id="5191" w:name="_ETM_Q1_5281273"/>
      <w:bookmarkEnd w:id="5191"/>
    </w:p>
    <w:p w14:paraId="21CA5203" w14:textId="77777777" w:rsidR="00366C50" w:rsidRDefault="00366C50" w:rsidP="00366C50">
      <w:pPr>
        <w:rPr>
          <w:rtl/>
          <w:lang w:eastAsia="he-IL"/>
        </w:rPr>
      </w:pPr>
      <w:bookmarkStart w:id="5192" w:name="_ETM_Q1_5281398"/>
      <w:bookmarkEnd w:id="5192"/>
    </w:p>
    <w:p w14:paraId="77B5338D" w14:textId="3612D9EB" w:rsidR="00366C50" w:rsidRDefault="00366C50" w:rsidP="00366C50">
      <w:pPr>
        <w:pStyle w:val="af6"/>
        <w:keepNext/>
        <w:rPr>
          <w:rtl/>
        </w:rPr>
      </w:pPr>
      <w:bookmarkStart w:id="5193" w:name="ET_yor_5807_435"/>
      <w:r w:rsidRPr="00366C5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66C5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193"/>
    </w:p>
    <w:p w14:paraId="4F447EBC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616A9836" w14:textId="1C0E2BB3" w:rsidR="00366C50" w:rsidRDefault="00366C50" w:rsidP="00366C5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194" w:name="_ETM_Q1_5282533"/>
      <w:bookmarkStart w:id="5195" w:name="_ETM_Q1_5282584"/>
      <w:bookmarkEnd w:id="5194"/>
      <w:bookmarkEnd w:id="5195"/>
      <w:r>
        <w:rPr>
          <w:rFonts w:hint="cs"/>
          <w:rtl/>
          <w:lang w:eastAsia="he-IL"/>
        </w:rPr>
        <w:t xml:space="preserve">אלה נכונה. </w:t>
      </w:r>
    </w:p>
    <w:p w14:paraId="337E8F8D" w14:textId="77777777" w:rsidR="00366C50" w:rsidRDefault="00366C50" w:rsidP="00366C50">
      <w:pPr>
        <w:rPr>
          <w:rtl/>
          <w:lang w:eastAsia="he-IL"/>
        </w:rPr>
      </w:pPr>
      <w:bookmarkStart w:id="5196" w:name="_ETM_Q1_5283703"/>
      <w:bookmarkStart w:id="5197" w:name="_ETM_Q1_5283832"/>
      <w:bookmarkEnd w:id="5196"/>
      <w:bookmarkEnd w:id="5197"/>
    </w:p>
    <w:p w14:paraId="1069CFB0" w14:textId="5FF88E8B" w:rsidR="00366C50" w:rsidRDefault="00366C50" w:rsidP="00366C50">
      <w:pPr>
        <w:pStyle w:val="af9"/>
        <w:keepNext/>
        <w:rPr>
          <w:rtl/>
          <w:lang w:eastAsia="he-IL"/>
        </w:rPr>
      </w:pPr>
      <w:bookmarkStart w:id="5198" w:name="ET_guest_דר_יעקב_שפירא_436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8"/>
    </w:p>
    <w:p w14:paraId="00F23660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50F82C9F" w14:textId="17AECDA7" w:rsidR="00366C50" w:rsidRDefault="00366C50" w:rsidP="00366C50">
      <w:pPr>
        <w:rPr>
          <w:rtl/>
          <w:lang w:eastAsia="he-IL"/>
        </w:rPr>
      </w:pPr>
      <w:bookmarkStart w:id="5199" w:name="_ETM_Q1_5282868"/>
      <w:bookmarkEnd w:id="5199"/>
      <w:r>
        <w:rPr>
          <w:rFonts w:hint="cs"/>
          <w:rtl/>
          <w:lang w:eastAsia="he-IL"/>
        </w:rPr>
        <w:t>א</w:t>
      </w:r>
      <w:bookmarkStart w:id="5200" w:name="_ETM_Q1_5282924"/>
      <w:bookmarkEnd w:id="5200"/>
      <w:r>
        <w:rPr>
          <w:rFonts w:hint="cs"/>
          <w:rtl/>
          <w:lang w:eastAsia="he-IL"/>
        </w:rPr>
        <w:t xml:space="preserve">ני לא </w:t>
      </w:r>
      <w:bookmarkStart w:id="5201" w:name="_ETM_Q1_5283433"/>
      <w:bookmarkEnd w:id="5201"/>
      <w:r>
        <w:rPr>
          <w:rFonts w:hint="cs"/>
          <w:rtl/>
          <w:lang w:eastAsia="he-IL"/>
        </w:rPr>
        <w:t xml:space="preserve">יודע. יש לנו תמיד תמונה של הדברים כפי שהם מסתדרים. </w:t>
      </w:r>
      <w:bookmarkStart w:id="5202" w:name="_ETM_Q1_5288925"/>
      <w:bookmarkEnd w:id="5202"/>
      <w:r>
        <w:rPr>
          <w:rFonts w:hint="cs"/>
          <w:rtl/>
          <w:lang w:eastAsia="he-IL"/>
        </w:rPr>
        <w:t>החיים הם יש להם חריגות שאנ</w:t>
      </w:r>
      <w:bookmarkStart w:id="5203" w:name="_ETM_Q1_5288501"/>
      <w:bookmarkEnd w:id="5203"/>
      <w:r>
        <w:rPr>
          <w:rFonts w:hint="cs"/>
          <w:rtl/>
          <w:lang w:eastAsia="he-IL"/>
        </w:rPr>
        <w:t xml:space="preserve">חנו לא תמיד חושבים עליהם. </w:t>
      </w:r>
      <w:bookmarkStart w:id="5204" w:name="_ETM_Q1_5290649"/>
      <w:bookmarkStart w:id="5205" w:name="_ETM_Q1_5290831"/>
      <w:bookmarkEnd w:id="5204"/>
      <w:bookmarkEnd w:id="5205"/>
    </w:p>
    <w:p w14:paraId="4D540C8F" w14:textId="77777777" w:rsidR="00366C50" w:rsidRDefault="00366C50" w:rsidP="00366C50">
      <w:pPr>
        <w:rPr>
          <w:rtl/>
          <w:lang w:eastAsia="he-IL"/>
        </w:rPr>
      </w:pPr>
      <w:bookmarkStart w:id="5206" w:name="_ETM_Q1_5290871"/>
      <w:bookmarkEnd w:id="5206"/>
    </w:p>
    <w:p w14:paraId="47C56E3E" w14:textId="44B41711" w:rsidR="00366C50" w:rsidRDefault="00366C50" w:rsidP="00366C50">
      <w:pPr>
        <w:pStyle w:val="af6"/>
        <w:keepNext/>
        <w:rPr>
          <w:rtl/>
        </w:rPr>
      </w:pPr>
      <w:bookmarkStart w:id="5207" w:name="ET_yor_5807_437"/>
      <w:r w:rsidRPr="00366C5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66C5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207"/>
    </w:p>
    <w:p w14:paraId="30923EA9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7BA01FFB" w14:textId="72F490FC" w:rsidR="00366C50" w:rsidRDefault="00366C50" w:rsidP="00366C50">
      <w:pPr>
        <w:rPr>
          <w:rtl/>
          <w:lang w:eastAsia="he-IL"/>
        </w:rPr>
      </w:pPr>
      <w:bookmarkStart w:id="5208" w:name="_ETM_Q1_5292041"/>
      <w:bookmarkEnd w:id="5208"/>
      <w:r>
        <w:rPr>
          <w:rFonts w:hint="cs"/>
          <w:rtl/>
          <w:lang w:eastAsia="he-IL"/>
        </w:rPr>
        <w:t>ט</w:t>
      </w:r>
      <w:bookmarkStart w:id="5209" w:name="_ETM_Q1_5292097"/>
      <w:bookmarkEnd w:id="5209"/>
      <w:r>
        <w:rPr>
          <w:rFonts w:hint="cs"/>
          <w:rtl/>
          <w:lang w:eastAsia="he-IL"/>
        </w:rPr>
        <w:t xml:space="preserve">וב שאתה פה. </w:t>
      </w:r>
    </w:p>
    <w:p w14:paraId="6D2296B2" w14:textId="77777777" w:rsidR="00366C50" w:rsidRDefault="00366C50" w:rsidP="00366C50">
      <w:pPr>
        <w:rPr>
          <w:rtl/>
          <w:lang w:eastAsia="he-IL"/>
        </w:rPr>
      </w:pPr>
      <w:bookmarkStart w:id="5210" w:name="_ETM_Q1_5293484"/>
      <w:bookmarkStart w:id="5211" w:name="_ETM_Q1_5293531"/>
      <w:bookmarkStart w:id="5212" w:name="_ETM_Q1_5295938"/>
      <w:bookmarkEnd w:id="5210"/>
      <w:bookmarkEnd w:id="5211"/>
      <w:bookmarkEnd w:id="5212"/>
    </w:p>
    <w:p w14:paraId="7AEF0777" w14:textId="491BFD43" w:rsidR="00366C50" w:rsidRDefault="00366C50" w:rsidP="00366C50">
      <w:pPr>
        <w:pStyle w:val="af9"/>
        <w:keepNext/>
        <w:rPr>
          <w:rtl/>
          <w:lang w:eastAsia="he-IL"/>
        </w:rPr>
      </w:pPr>
      <w:bookmarkStart w:id="5213" w:name="ET_guest_רקפת_עצמון_438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3"/>
    </w:p>
    <w:p w14:paraId="758A320D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42498C0F" w14:textId="373B4970" w:rsidR="00366C50" w:rsidRDefault="00366C50" w:rsidP="00366C50">
      <w:pPr>
        <w:rPr>
          <w:rtl/>
          <w:lang w:eastAsia="he-IL"/>
        </w:rPr>
      </w:pPr>
      <w:bookmarkStart w:id="5214" w:name="_ETM_Q1_5296305"/>
      <w:bookmarkStart w:id="5215" w:name="_ETM_Q1_5296344"/>
      <w:bookmarkEnd w:id="5214"/>
      <w:bookmarkEnd w:id="5215"/>
      <w:r>
        <w:rPr>
          <w:rFonts w:hint="cs"/>
          <w:rtl/>
          <w:lang w:eastAsia="he-IL"/>
        </w:rPr>
        <w:t xml:space="preserve">אני </w:t>
      </w:r>
      <w:bookmarkStart w:id="5216" w:name="_ETM_Q1_5293734"/>
      <w:bookmarkEnd w:id="5216"/>
      <w:r>
        <w:rPr>
          <w:rFonts w:hint="cs"/>
          <w:rtl/>
          <w:lang w:eastAsia="he-IL"/>
        </w:rPr>
        <w:t xml:space="preserve">רוצה, ברשותכם. </w:t>
      </w:r>
    </w:p>
    <w:p w14:paraId="587B58C2" w14:textId="77777777" w:rsidR="00366C50" w:rsidRDefault="00366C50" w:rsidP="00366C50">
      <w:pPr>
        <w:rPr>
          <w:rtl/>
          <w:lang w:eastAsia="he-IL"/>
        </w:rPr>
      </w:pPr>
      <w:bookmarkStart w:id="5217" w:name="_ETM_Q1_5295885"/>
      <w:bookmarkStart w:id="5218" w:name="_ETM_Q1_5295929"/>
      <w:bookmarkEnd w:id="5217"/>
      <w:bookmarkEnd w:id="5218"/>
    </w:p>
    <w:p w14:paraId="67141C17" w14:textId="2BCB71B6" w:rsidR="00366C50" w:rsidRDefault="00366C50" w:rsidP="00366C50">
      <w:pPr>
        <w:pStyle w:val="af6"/>
        <w:keepNext/>
        <w:rPr>
          <w:rtl/>
        </w:rPr>
      </w:pPr>
      <w:bookmarkStart w:id="5219" w:name="ET_yor_5807_439"/>
      <w:r w:rsidRPr="00366C5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66C5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219"/>
    </w:p>
    <w:p w14:paraId="3C332166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45261828" w14:textId="32391245" w:rsidR="00366C50" w:rsidRDefault="00366C50" w:rsidP="00366C50">
      <w:pPr>
        <w:rPr>
          <w:rtl/>
          <w:lang w:eastAsia="he-IL"/>
        </w:rPr>
      </w:pPr>
      <w:bookmarkStart w:id="5220" w:name="_ETM_Q1_5297028"/>
      <w:bookmarkStart w:id="5221" w:name="_ETM_Q1_5297062"/>
      <w:bookmarkEnd w:id="5220"/>
      <w:bookmarkEnd w:id="5221"/>
      <w:r>
        <w:rPr>
          <w:rFonts w:hint="cs"/>
          <w:rtl/>
          <w:lang w:eastAsia="he-IL"/>
        </w:rPr>
        <w:t>משרד ה</w:t>
      </w:r>
      <w:bookmarkStart w:id="5222" w:name="_ETM_Q1_5294602"/>
      <w:bookmarkEnd w:id="5222"/>
      <w:r>
        <w:rPr>
          <w:rFonts w:hint="cs"/>
          <w:rtl/>
          <w:lang w:eastAsia="he-IL"/>
        </w:rPr>
        <w:t>רווחה?</w:t>
      </w:r>
      <w:bookmarkStart w:id="5223" w:name="_ETM_Q1_5295388"/>
      <w:bookmarkEnd w:id="5223"/>
    </w:p>
    <w:p w14:paraId="500AA824" w14:textId="77777777" w:rsidR="00366C50" w:rsidRDefault="00366C50" w:rsidP="00366C50">
      <w:pPr>
        <w:rPr>
          <w:rtl/>
          <w:lang w:eastAsia="he-IL"/>
        </w:rPr>
      </w:pPr>
      <w:bookmarkStart w:id="5224" w:name="_ETM_Q1_5295437"/>
      <w:bookmarkStart w:id="5225" w:name="_ETM_Q1_5296423"/>
      <w:bookmarkEnd w:id="5224"/>
      <w:bookmarkEnd w:id="5225"/>
    </w:p>
    <w:p w14:paraId="33004757" w14:textId="511489D9" w:rsidR="00366C50" w:rsidRDefault="00366C50" w:rsidP="00366C50">
      <w:pPr>
        <w:pStyle w:val="af9"/>
        <w:keepNext/>
        <w:rPr>
          <w:rtl/>
          <w:lang w:eastAsia="he-IL"/>
        </w:rPr>
      </w:pPr>
      <w:bookmarkStart w:id="5226" w:name="ET_guest_רקפת_עצמון_440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6"/>
    </w:p>
    <w:p w14:paraId="4DBD5AE8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530AB703" w14:textId="10A346AD" w:rsidR="00366C50" w:rsidRDefault="00366C50" w:rsidP="00366C50">
      <w:pPr>
        <w:rPr>
          <w:rtl/>
          <w:lang w:eastAsia="he-IL"/>
        </w:rPr>
      </w:pPr>
      <w:bookmarkStart w:id="5227" w:name="_ETM_Q1_5296817"/>
      <w:bookmarkStart w:id="5228" w:name="_ETM_Q1_5296861"/>
      <w:bookmarkEnd w:id="5227"/>
      <w:bookmarkEnd w:id="5228"/>
      <w:r>
        <w:rPr>
          <w:rFonts w:hint="cs"/>
          <w:rtl/>
          <w:lang w:eastAsia="he-IL"/>
        </w:rPr>
        <w:t xml:space="preserve">רקפת עצמון, ממשרד </w:t>
      </w:r>
      <w:bookmarkStart w:id="5229" w:name="_ETM_Q1_5299595"/>
      <w:bookmarkEnd w:id="5229"/>
      <w:r>
        <w:rPr>
          <w:rFonts w:hint="cs"/>
          <w:rtl/>
          <w:lang w:eastAsia="he-IL"/>
        </w:rPr>
        <w:t>הרווחה. כמו שאמר שי לפני רגע, הסיפור של משפחות הוא</w:t>
      </w:r>
      <w:bookmarkStart w:id="5230" w:name="_ETM_Q1_5304072"/>
      <w:bookmarkEnd w:id="5230"/>
      <w:r>
        <w:rPr>
          <w:rFonts w:hint="cs"/>
          <w:rtl/>
          <w:lang w:eastAsia="he-IL"/>
        </w:rPr>
        <w:t xml:space="preserve"> תמיד סיפור מורכ</w:t>
      </w:r>
      <w:bookmarkStart w:id="5231" w:name="_ETM_Q1_5303084"/>
      <w:bookmarkEnd w:id="5231"/>
      <w:r>
        <w:rPr>
          <w:rFonts w:hint="cs"/>
          <w:rtl/>
          <w:lang w:eastAsia="he-IL"/>
        </w:rPr>
        <w:t>ב יותר. אנחנו הולכים על חוק תקדימי, ראשוני.</w:t>
      </w:r>
      <w:bookmarkStart w:id="5232" w:name="_ETM_Q1_5307563"/>
      <w:bookmarkEnd w:id="5232"/>
      <w:r>
        <w:rPr>
          <w:rFonts w:hint="cs"/>
          <w:rtl/>
          <w:lang w:eastAsia="he-IL"/>
        </w:rPr>
        <w:t xml:space="preserve"> מאוד מאוד משמעותי, אבל ש</w:t>
      </w:r>
      <w:bookmarkStart w:id="5233" w:name="_ETM_Q1_5307288"/>
      <w:bookmarkEnd w:id="5233"/>
      <w:r>
        <w:rPr>
          <w:rFonts w:hint="cs"/>
          <w:rtl/>
          <w:lang w:eastAsia="he-IL"/>
        </w:rPr>
        <w:t xml:space="preserve">מייצר מציאויות שצריך ללמוד לחיות </w:t>
      </w:r>
      <w:bookmarkStart w:id="5234" w:name="_ETM_Q1_5311561"/>
      <w:bookmarkEnd w:id="5234"/>
      <w:r>
        <w:rPr>
          <w:rFonts w:hint="cs"/>
          <w:rtl/>
          <w:lang w:eastAsia="he-IL"/>
        </w:rPr>
        <w:t xml:space="preserve">איתן. ויכול להיות שצריך להתחיל בהגבלה שאומרת אנחנו </w:t>
      </w:r>
      <w:bookmarkStart w:id="5235" w:name="_ETM_Q1_5313979"/>
      <w:bookmarkEnd w:id="5235"/>
      <w:r>
        <w:rPr>
          <w:rFonts w:hint="cs"/>
          <w:rtl/>
          <w:lang w:eastAsia="he-IL"/>
        </w:rPr>
        <w:t>מתחילים בבת</w:t>
      </w:r>
      <w:bookmarkStart w:id="5236" w:name="_ETM_Q1_5315815"/>
      <w:bookmarkEnd w:id="5236"/>
      <w:r>
        <w:rPr>
          <w:rFonts w:hint="cs"/>
          <w:rtl/>
          <w:lang w:eastAsia="he-IL"/>
        </w:rPr>
        <w:t xml:space="preserve"> הזוג ואם בין בת זוג בהורים </w:t>
      </w:r>
      <w:bookmarkStart w:id="5237" w:name="_ETM_Q1_5316877"/>
      <w:bookmarkEnd w:id="52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ובזה מסיימים </w:t>
      </w:r>
      <w:bookmarkStart w:id="5238" w:name="_ETM_Q1_5320878"/>
      <w:bookmarkEnd w:id="5238"/>
      <w:r>
        <w:rPr>
          <w:rFonts w:hint="cs"/>
          <w:rtl/>
          <w:lang w:eastAsia="he-IL"/>
        </w:rPr>
        <w:t>בשלב הזה</w:t>
      </w:r>
      <w:bookmarkStart w:id="5239" w:name="_ETM_Q1_5319333"/>
      <w:bookmarkEnd w:id="5239"/>
      <w:r>
        <w:rPr>
          <w:rFonts w:hint="cs"/>
          <w:rtl/>
          <w:lang w:eastAsia="he-IL"/>
        </w:rPr>
        <w:t>. וככל שנבין שזה מתאפשר ואפשר, אז לדב</w:t>
      </w:r>
      <w:bookmarkStart w:id="5240" w:name="_ETM_Q1_5324855"/>
      <w:bookmarkStart w:id="5241" w:name="_ETM_Q1_5322733"/>
      <w:bookmarkStart w:id="5242" w:name="_ETM_Q1_5322183"/>
      <w:bookmarkEnd w:id="5240"/>
      <w:bookmarkEnd w:id="5241"/>
      <w:bookmarkEnd w:id="5242"/>
      <w:r>
        <w:rPr>
          <w:rFonts w:hint="cs"/>
          <w:rtl/>
          <w:lang w:eastAsia="he-IL"/>
        </w:rPr>
        <w:t xml:space="preserve">ר. </w:t>
      </w:r>
      <w:bookmarkStart w:id="5243" w:name="_ETM_Q1_5324958"/>
      <w:bookmarkStart w:id="5244" w:name="_ETM_Q1_5325638"/>
      <w:bookmarkStart w:id="5245" w:name="_ETM_Q1_5325708"/>
      <w:bookmarkStart w:id="5246" w:name="_ETM_Q1_5323100"/>
      <w:bookmarkEnd w:id="5243"/>
      <w:bookmarkEnd w:id="5244"/>
      <w:bookmarkEnd w:id="5245"/>
      <w:bookmarkEnd w:id="5246"/>
    </w:p>
    <w:p w14:paraId="2407A05C" w14:textId="77777777" w:rsidR="00366C50" w:rsidRDefault="00366C50" w:rsidP="00366C50">
      <w:pPr>
        <w:rPr>
          <w:rtl/>
          <w:lang w:eastAsia="he-IL"/>
        </w:rPr>
      </w:pPr>
      <w:bookmarkStart w:id="5247" w:name="_ETM_Q1_5323538"/>
      <w:bookmarkStart w:id="5248" w:name="_ETM_Q1_5323590"/>
      <w:bookmarkEnd w:id="5247"/>
      <w:bookmarkEnd w:id="5248"/>
    </w:p>
    <w:p w14:paraId="327779FF" w14:textId="417DFC46" w:rsidR="00366C50" w:rsidRDefault="00366C50" w:rsidP="00366C50">
      <w:pPr>
        <w:pStyle w:val="af6"/>
        <w:keepNext/>
        <w:rPr>
          <w:rtl/>
        </w:rPr>
      </w:pPr>
      <w:bookmarkStart w:id="5249" w:name="ET_yor_5807_441"/>
      <w:r w:rsidRPr="00366C5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66C5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249"/>
    </w:p>
    <w:p w14:paraId="5F7633FC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45AECB36" w14:textId="052FB0B7" w:rsidR="00366C50" w:rsidRDefault="00366C50" w:rsidP="00366C5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250" w:name="_ETM_Q1_5324783"/>
      <w:bookmarkStart w:id="5251" w:name="_ETM_Q1_5324833"/>
      <w:bookmarkEnd w:id="5250"/>
      <w:bookmarkEnd w:id="5251"/>
      <w:r>
        <w:rPr>
          <w:rFonts w:hint="cs"/>
          <w:rtl/>
          <w:lang w:eastAsia="he-IL"/>
        </w:rPr>
        <w:t xml:space="preserve">ה גם נכון. </w:t>
      </w:r>
    </w:p>
    <w:p w14:paraId="43E545E5" w14:textId="77777777" w:rsidR="00366C50" w:rsidRDefault="00366C50" w:rsidP="00366C50">
      <w:pPr>
        <w:rPr>
          <w:rtl/>
          <w:lang w:eastAsia="he-IL"/>
        </w:rPr>
      </w:pPr>
      <w:bookmarkStart w:id="5252" w:name="_ETM_Q1_5326059"/>
      <w:bookmarkStart w:id="5253" w:name="_ETM_Q1_5326120"/>
      <w:bookmarkStart w:id="5254" w:name="_ETM_Q1_5327295"/>
      <w:bookmarkEnd w:id="5252"/>
      <w:bookmarkEnd w:id="5253"/>
      <w:bookmarkEnd w:id="5254"/>
    </w:p>
    <w:p w14:paraId="07E8E334" w14:textId="5E330B90" w:rsidR="00366C50" w:rsidRDefault="00366C50" w:rsidP="00366C50">
      <w:pPr>
        <w:pStyle w:val="af9"/>
        <w:keepNext/>
        <w:rPr>
          <w:rtl/>
          <w:lang w:eastAsia="he-IL"/>
        </w:rPr>
      </w:pPr>
      <w:bookmarkStart w:id="5255" w:name="ET_guest_רקפת_עצמון_442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5"/>
    </w:p>
    <w:p w14:paraId="65A43322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33736C4C" w14:textId="52FD2AF5" w:rsidR="00366C50" w:rsidRDefault="00366C50" w:rsidP="00366C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56" w:name="_ETM_Q1_5327800"/>
      <w:bookmarkStart w:id="5257" w:name="_ETM_Q1_5327854"/>
      <w:bookmarkEnd w:id="5256"/>
      <w:bookmarkEnd w:id="5257"/>
      <w:r>
        <w:rPr>
          <w:rFonts w:hint="cs"/>
          <w:rtl/>
          <w:lang w:eastAsia="he-IL"/>
        </w:rPr>
        <w:t>ני מציעה ל</w:t>
      </w:r>
      <w:bookmarkStart w:id="5258" w:name="_ETM_Q1_5325992"/>
      <w:bookmarkEnd w:id="5258"/>
      <w:r>
        <w:rPr>
          <w:rFonts w:hint="cs"/>
          <w:rtl/>
          <w:lang w:eastAsia="he-IL"/>
        </w:rPr>
        <w:t xml:space="preserve">קחת את מה </w:t>
      </w:r>
      <w:bookmarkStart w:id="5259" w:name="_ETM_Q1_5326823"/>
      <w:bookmarkEnd w:id="5259"/>
      <w:r>
        <w:rPr>
          <w:rFonts w:hint="cs"/>
          <w:rtl/>
          <w:lang w:eastAsia="he-IL"/>
        </w:rPr>
        <w:t xml:space="preserve">שכרגע הוא הכי מהותי ולהמשיך בו. </w:t>
      </w:r>
    </w:p>
    <w:p w14:paraId="23F83595" w14:textId="77777777" w:rsidR="00366C50" w:rsidRDefault="00366C50" w:rsidP="00366C50">
      <w:pPr>
        <w:rPr>
          <w:rtl/>
          <w:lang w:eastAsia="he-IL"/>
        </w:rPr>
      </w:pPr>
      <w:bookmarkStart w:id="5260" w:name="_ETM_Q1_5330627"/>
      <w:bookmarkStart w:id="5261" w:name="_ETM_Q1_5330691"/>
      <w:bookmarkEnd w:id="5260"/>
      <w:bookmarkEnd w:id="5261"/>
    </w:p>
    <w:p w14:paraId="3653E128" w14:textId="6E6E7394" w:rsidR="00366C50" w:rsidRDefault="00366C50" w:rsidP="00366C50">
      <w:pPr>
        <w:pStyle w:val="af6"/>
        <w:keepNext/>
        <w:rPr>
          <w:rtl/>
        </w:rPr>
      </w:pPr>
      <w:bookmarkStart w:id="5262" w:name="ET_yor_5807_443"/>
      <w:r w:rsidRPr="00366C5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66C5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262"/>
    </w:p>
    <w:p w14:paraId="3934AE32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1487CE3E" w14:textId="18547B5C" w:rsidR="00366C50" w:rsidRDefault="00366C50" w:rsidP="00366C50">
      <w:pPr>
        <w:rPr>
          <w:rtl/>
          <w:lang w:eastAsia="he-IL"/>
        </w:rPr>
      </w:pPr>
      <w:bookmarkStart w:id="5263" w:name="_ETM_Q1_5328728"/>
      <w:bookmarkStart w:id="5264" w:name="_ETM_Q1_5328775"/>
      <w:bookmarkEnd w:id="5263"/>
      <w:bookmarkEnd w:id="5264"/>
      <w:r>
        <w:rPr>
          <w:rFonts w:hint="cs"/>
          <w:rtl/>
          <w:lang w:eastAsia="he-IL"/>
        </w:rPr>
        <w:t xml:space="preserve">נכון. מקסימום אפשר לתקן. </w:t>
      </w:r>
      <w:bookmarkStart w:id="5265" w:name="_ETM_Q1_5331028"/>
      <w:bookmarkEnd w:id="5265"/>
    </w:p>
    <w:p w14:paraId="32A0122B" w14:textId="77777777" w:rsidR="00366C50" w:rsidRDefault="00366C50" w:rsidP="00366C50">
      <w:pPr>
        <w:rPr>
          <w:rtl/>
          <w:lang w:eastAsia="he-IL"/>
        </w:rPr>
      </w:pPr>
      <w:bookmarkStart w:id="5266" w:name="_ETM_Q1_5331208"/>
      <w:bookmarkStart w:id="5267" w:name="_ETM_Q1_5331268"/>
      <w:bookmarkStart w:id="5268" w:name="_ETM_Q1_5332356"/>
      <w:bookmarkEnd w:id="5266"/>
      <w:bookmarkEnd w:id="5267"/>
      <w:bookmarkEnd w:id="5268"/>
    </w:p>
    <w:p w14:paraId="24ABD60C" w14:textId="3852CD5D" w:rsidR="00366C50" w:rsidRDefault="00366C50" w:rsidP="00366C50">
      <w:pPr>
        <w:pStyle w:val="af9"/>
        <w:keepNext/>
        <w:rPr>
          <w:rtl/>
          <w:lang w:eastAsia="he-IL"/>
        </w:rPr>
      </w:pPr>
      <w:bookmarkStart w:id="5269" w:name="ET_guest_רקפת_עצמון_444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9"/>
    </w:p>
    <w:p w14:paraId="26FDDED9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62872F63" w14:textId="2C6DA5C3" w:rsidR="00366C50" w:rsidRDefault="00366C50" w:rsidP="00366C50">
      <w:pPr>
        <w:rPr>
          <w:rtl/>
          <w:lang w:eastAsia="he-IL"/>
        </w:rPr>
      </w:pPr>
      <w:bookmarkStart w:id="5270" w:name="_ETM_Q1_5332863"/>
      <w:bookmarkEnd w:id="5270"/>
      <w:r>
        <w:rPr>
          <w:rFonts w:hint="cs"/>
          <w:rtl/>
          <w:lang w:eastAsia="he-IL"/>
        </w:rPr>
        <w:t>ת</w:t>
      </w:r>
      <w:bookmarkStart w:id="5271" w:name="_ETM_Q1_5332921"/>
      <w:bookmarkEnd w:id="5271"/>
      <w:r>
        <w:rPr>
          <w:rFonts w:hint="cs"/>
          <w:rtl/>
          <w:lang w:eastAsia="he-IL"/>
        </w:rPr>
        <w:t>מ</w:t>
      </w:r>
      <w:bookmarkStart w:id="5272" w:name="_ETM_Q1_5330067"/>
      <w:bookmarkEnd w:id="5272"/>
      <w:r>
        <w:rPr>
          <w:rFonts w:hint="cs"/>
          <w:rtl/>
          <w:lang w:eastAsia="he-IL"/>
        </w:rPr>
        <w:t xml:space="preserve">יד אפשר להוסיף. </w:t>
      </w:r>
      <w:bookmarkStart w:id="5273" w:name="_ETM_Q1_5331567"/>
      <w:bookmarkEnd w:id="5273"/>
    </w:p>
    <w:p w14:paraId="0785498B" w14:textId="77777777" w:rsidR="00366C50" w:rsidRDefault="00366C50" w:rsidP="00366C50">
      <w:pPr>
        <w:rPr>
          <w:rtl/>
          <w:lang w:eastAsia="he-IL"/>
        </w:rPr>
      </w:pPr>
      <w:bookmarkStart w:id="5274" w:name="_ETM_Q1_5331627"/>
      <w:bookmarkStart w:id="5275" w:name="_ETM_Q1_5329538"/>
      <w:bookmarkStart w:id="5276" w:name="_ETM_Q1_5333097"/>
      <w:bookmarkEnd w:id="5274"/>
      <w:bookmarkEnd w:id="5275"/>
      <w:bookmarkEnd w:id="5276"/>
    </w:p>
    <w:p w14:paraId="33E775CC" w14:textId="3AF7E6F6" w:rsidR="00366C50" w:rsidRDefault="00366C50" w:rsidP="00366C50">
      <w:pPr>
        <w:pStyle w:val="af9"/>
        <w:keepNext/>
        <w:rPr>
          <w:rtl/>
          <w:lang w:eastAsia="he-IL"/>
        </w:rPr>
      </w:pPr>
      <w:bookmarkStart w:id="5277" w:name="ET_guest_צבי_האוזר_445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7"/>
    </w:p>
    <w:p w14:paraId="754FF852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5ECA2518" w14:textId="4466E472" w:rsidR="00366C50" w:rsidRDefault="00366C50" w:rsidP="00366C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78" w:name="_ETM_Q1_5333661"/>
      <w:bookmarkStart w:id="5279" w:name="_ETM_Q1_5333711"/>
      <w:bookmarkEnd w:id="5278"/>
      <w:bookmarkEnd w:id="5279"/>
      <w:r>
        <w:rPr>
          <w:rFonts w:hint="cs"/>
          <w:rtl/>
          <w:lang w:eastAsia="he-IL"/>
        </w:rPr>
        <w:t xml:space="preserve">גב, אותו </w:t>
      </w:r>
      <w:bookmarkStart w:id="5280" w:name="_ETM_Q1_5331451"/>
      <w:bookmarkEnd w:id="5280"/>
      <w:r>
        <w:rPr>
          <w:rFonts w:hint="cs"/>
          <w:rtl/>
          <w:lang w:eastAsia="he-IL"/>
        </w:rPr>
        <w:t>יתום, פוטנציאלית, יכול בכל רגע</w:t>
      </w:r>
      <w:bookmarkStart w:id="5281" w:name="_ETM_Q1_5336039"/>
      <w:bookmarkEnd w:id="5281"/>
      <w:r>
        <w:rPr>
          <w:rFonts w:hint="cs"/>
          <w:rtl/>
          <w:lang w:eastAsia="he-IL"/>
        </w:rPr>
        <w:t xml:space="preserve"> נתון, כמו שנאמר, ללכת לבנק הזרע. או לתרום זרע כתורם </w:t>
      </w:r>
      <w:bookmarkStart w:id="5282" w:name="_ETM_Q1_5341642"/>
      <w:bookmarkEnd w:id="5282"/>
      <w:r>
        <w:rPr>
          <w:rFonts w:hint="cs"/>
          <w:rtl/>
          <w:lang w:eastAsia="he-IL"/>
        </w:rPr>
        <w:t>אנונימי לבנק הזרע, שזה אני מבין פתוח בהנחה ש</w:t>
      </w:r>
      <w:bookmarkStart w:id="5283" w:name="_ETM_Q1_5344415"/>
      <w:bookmarkEnd w:id="5283"/>
      <w:r>
        <w:rPr>
          <w:rFonts w:hint="cs"/>
          <w:rtl/>
          <w:lang w:eastAsia="he-IL"/>
        </w:rPr>
        <w:t>הזרע שלך</w:t>
      </w:r>
      <w:bookmarkStart w:id="5284" w:name="_ETM_Q1_5345259"/>
      <w:bookmarkEnd w:id="5284"/>
      <w:r>
        <w:rPr>
          <w:rFonts w:hint="cs"/>
          <w:rtl/>
          <w:lang w:eastAsia="he-IL"/>
        </w:rPr>
        <w:t xml:space="preserve"> תקין. אני, שוב, לא מכיר את הפרוצדורה. או לעשות פרוצדורה </w:t>
      </w:r>
      <w:bookmarkStart w:id="5285" w:name="_ETM_Q1_5352029"/>
      <w:bookmarkEnd w:id="5285"/>
      <w:r>
        <w:rPr>
          <w:rFonts w:hint="cs"/>
          <w:rtl/>
          <w:lang w:eastAsia="he-IL"/>
        </w:rPr>
        <w:t xml:space="preserve">ואמנם </w:t>
      </w:r>
      <w:bookmarkStart w:id="5286" w:name="_ETM_Q1_5349995"/>
      <w:bookmarkEnd w:id="5286"/>
      <w:r>
        <w:rPr>
          <w:rFonts w:hint="cs"/>
          <w:rtl/>
          <w:lang w:eastAsia="he-IL"/>
        </w:rPr>
        <w:t xml:space="preserve">900 שקלים לשנה, מה שנאמר כאן, אבל אתה תמיד </w:t>
      </w:r>
      <w:bookmarkStart w:id="5287" w:name="_ETM_Q1_5356294"/>
      <w:bookmarkEnd w:id="5287"/>
      <w:r>
        <w:rPr>
          <w:rFonts w:hint="cs"/>
          <w:rtl/>
          <w:lang w:eastAsia="he-IL"/>
        </w:rPr>
        <w:t>יכול להשאיר צוואה. לבוא ו</w:t>
      </w:r>
      <w:bookmarkStart w:id="5288" w:name="_ETM_Q1_5355605"/>
      <w:bookmarkEnd w:id="5288"/>
      <w:r>
        <w:rPr>
          <w:rFonts w:hint="cs"/>
          <w:rtl/>
          <w:lang w:eastAsia="he-IL"/>
        </w:rPr>
        <w:t xml:space="preserve">להגיד אני יתום, אני רוצה המשכיות. </w:t>
      </w:r>
      <w:bookmarkStart w:id="5289" w:name="_ETM_Q1_5359535"/>
      <w:bookmarkEnd w:id="5289"/>
      <w:r>
        <w:rPr>
          <w:rFonts w:hint="cs"/>
          <w:rtl/>
          <w:lang w:eastAsia="he-IL"/>
        </w:rPr>
        <w:t>חש</w:t>
      </w:r>
      <w:bookmarkStart w:id="5290" w:name="_ETM_Q1_5358046"/>
      <w:bookmarkEnd w:id="5290"/>
      <w:r>
        <w:rPr>
          <w:rFonts w:hint="cs"/>
          <w:rtl/>
          <w:lang w:eastAsia="he-IL"/>
        </w:rPr>
        <w:t>וב לי, סיבות הי</w:t>
      </w:r>
      <w:bookmarkStart w:id="5291" w:name="_ETM_Q1_5358619"/>
      <w:bookmarkEnd w:id="5291"/>
      <w:r>
        <w:rPr>
          <w:rFonts w:hint="cs"/>
          <w:rtl/>
          <w:lang w:eastAsia="he-IL"/>
        </w:rPr>
        <w:t xml:space="preserve">סטוריות, סיבות משפחתיות. אני מפקיד את </w:t>
      </w:r>
      <w:bookmarkStart w:id="5292" w:name="_ETM_Q1_5362589"/>
      <w:bookmarkEnd w:id="5292"/>
      <w:r>
        <w:rPr>
          <w:rFonts w:hint="cs"/>
          <w:rtl/>
          <w:lang w:eastAsia="he-IL"/>
        </w:rPr>
        <w:t xml:space="preserve">זרעי, אם חלילה משהו קורה. </w:t>
      </w:r>
      <w:bookmarkStart w:id="5293" w:name="_ETM_Q1_5365447"/>
      <w:bookmarkEnd w:id="5293"/>
    </w:p>
    <w:p w14:paraId="09FC85EB" w14:textId="77777777" w:rsidR="00366C50" w:rsidRDefault="00366C50" w:rsidP="00366C50">
      <w:pPr>
        <w:rPr>
          <w:rtl/>
          <w:lang w:eastAsia="he-IL"/>
        </w:rPr>
      </w:pPr>
      <w:bookmarkStart w:id="5294" w:name="_ETM_Q1_5365584"/>
      <w:bookmarkStart w:id="5295" w:name="_ETM_Q1_5366190"/>
      <w:bookmarkEnd w:id="5294"/>
      <w:bookmarkEnd w:id="5295"/>
    </w:p>
    <w:p w14:paraId="1825CCC0" w14:textId="487DB6E6" w:rsidR="00366C50" w:rsidRDefault="00366C50" w:rsidP="00366C50">
      <w:pPr>
        <w:pStyle w:val="a4"/>
        <w:keepNext/>
        <w:rPr>
          <w:rtl/>
        </w:rPr>
      </w:pPr>
      <w:bookmarkStart w:id="5296" w:name="ET_speaker_נעה_בן_שבת_446"/>
      <w:r w:rsidRPr="00366C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6C50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296"/>
    </w:p>
    <w:p w14:paraId="6053D1CB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58ED6DE3" w14:textId="11FFF19F" w:rsidR="00366C50" w:rsidRDefault="00366C50" w:rsidP="00366C50">
      <w:pPr>
        <w:rPr>
          <w:rtl/>
          <w:lang w:eastAsia="he-IL"/>
        </w:rPr>
      </w:pPr>
      <w:bookmarkStart w:id="5297" w:name="_ETM_Q1_5366586"/>
      <w:bookmarkEnd w:id="5297"/>
      <w:r>
        <w:rPr>
          <w:rFonts w:hint="cs"/>
          <w:rtl/>
          <w:lang w:eastAsia="he-IL"/>
        </w:rPr>
        <w:t>ז</w:t>
      </w:r>
      <w:bookmarkStart w:id="5298" w:name="_ETM_Q1_5366636"/>
      <w:bookmarkEnd w:id="5298"/>
      <w:r>
        <w:rPr>
          <w:rFonts w:hint="cs"/>
          <w:rtl/>
          <w:lang w:eastAsia="he-IL"/>
        </w:rPr>
        <w:t>את א</w:t>
      </w:r>
      <w:bookmarkStart w:id="5299" w:name="_ETM_Q1_5364011"/>
      <w:bookmarkEnd w:id="5299"/>
      <w:r>
        <w:rPr>
          <w:rFonts w:hint="cs"/>
          <w:rtl/>
          <w:lang w:eastAsia="he-IL"/>
        </w:rPr>
        <w:t>פשרות שלא קיימת. זאת</w:t>
      </w:r>
      <w:bookmarkStart w:id="5300" w:name="_ETM_Q1_5366700"/>
      <w:bookmarkEnd w:id="5300"/>
      <w:r>
        <w:rPr>
          <w:rFonts w:hint="cs"/>
          <w:rtl/>
          <w:lang w:eastAsia="he-IL"/>
        </w:rPr>
        <w:t xml:space="preserve"> אפשרות שלא קיימת.</w:t>
      </w:r>
      <w:bookmarkStart w:id="5301" w:name="_ETM_Q1_5365437"/>
      <w:bookmarkEnd w:id="5301"/>
      <w:r>
        <w:rPr>
          <w:rFonts w:hint="cs"/>
          <w:rtl/>
          <w:lang w:eastAsia="he-IL"/>
        </w:rPr>
        <w:t xml:space="preserve"> </w:t>
      </w:r>
      <w:bookmarkStart w:id="5302" w:name="_ETM_Q1_5365615"/>
      <w:bookmarkEnd w:id="5302"/>
    </w:p>
    <w:p w14:paraId="5F3C89BD" w14:textId="77777777" w:rsidR="00366C50" w:rsidRDefault="00366C50" w:rsidP="00366C50">
      <w:pPr>
        <w:rPr>
          <w:rtl/>
          <w:lang w:eastAsia="he-IL"/>
        </w:rPr>
      </w:pPr>
      <w:bookmarkStart w:id="5303" w:name="_ETM_Q1_5365655"/>
      <w:bookmarkStart w:id="5304" w:name="_ETM_Q1_5366312"/>
      <w:bookmarkStart w:id="5305" w:name="_ETM_Q1_5366367"/>
      <w:bookmarkStart w:id="5306" w:name="_ETM_Q1_5368202"/>
      <w:bookmarkEnd w:id="5303"/>
      <w:bookmarkEnd w:id="5304"/>
      <w:bookmarkEnd w:id="5305"/>
      <w:bookmarkEnd w:id="5306"/>
    </w:p>
    <w:p w14:paraId="46C7B076" w14:textId="0807C8FA" w:rsidR="00366C50" w:rsidRDefault="00366C50" w:rsidP="00366C50">
      <w:pPr>
        <w:pStyle w:val="af9"/>
        <w:keepNext/>
        <w:rPr>
          <w:rtl/>
          <w:lang w:eastAsia="he-IL"/>
        </w:rPr>
      </w:pPr>
      <w:bookmarkStart w:id="5307" w:name="ET_guest_צבי_האוזר_447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7"/>
    </w:p>
    <w:p w14:paraId="2362421B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7E838A62" w14:textId="108BFFC3" w:rsidR="00366C50" w:rsidRDefault="00366C50" w:rsidP="00366C50">
      <w:pPr>
        <w:rPr>
          <w:rtl/>
          <w:lang w:eastAsia="he-IL"/>
        </w:rPr>
      </w:pPr>
      <w:bookmarkStart w:id="5308" w:name="_ETM_Q1_5368608"/>
      <w:bookmarkStart w:id="5309" w:name="_ETM_Q1_5368651"/>
      <w:bookmarkEnd w:id="5308"/>
      <w:bookmarkEnd w:id="5309"/>
      <w:r>
        <w:rPr>
          <w:rFonts w:hint="cs"/>
          <w:rtl/>
          <w:lang w:eastAsia="he-IL"/>
        </w:rPr>
        <w:t>לא, ל</w:t>
      </w:r>
      <w:bookmarkStart w:id="5310" w:name="_ETM_Q1_5366067"/>
      <w:bookmarkEnd w:id="5310"/>
      <w:r>
        <w:rPr>
          <w:rFonts w:hint="cs"/>
          <w:rtl/>
          <w:lang w:eastAsia="he-IL"/>
        </w:rPr>
        <w:t xml:space="preserve">א, היא קיימת. לא בחוק הזה. </w:t>
      </w:r>
      <w:bookmarkStart w:id="5311" w:name="_ETM_Q1_5368561"/>
      <w:bookmarkEnd w:id="5311"/>
    </w:p>
    <w:p w14:paraId="3AC66787" w14:textId="77777777" w:rsidR="00366C50" w:rsidRDefault="00366C50" w:rsidP="00366C50">
      <w:pPr>
        <w:rPr>
          <w:rtl/>
          <w:lang w:eastAsia="he-IL"/>
        </w:rPr>
      </w:pPr>
      <w:bookmarkStart w:id="5312" w:name="_ETM_Q1_5368743"/>
      <w:bookmarkStart w:id="5313" w:name="_ETM_Q1_5368791"/>
      <w:bookmarkEnd w:id="5312"/>
      <w:bookmarkEnd w:id="5313"/>
    </w:p>
    <w:p w14:paraId="593064EF" w14:textId="31D8F039" w:rsidR="00366C50" w:rsidRDefault="00366C50" w:rsidP="00366C50">
      <w:pPr>
        <w:pStyle w:val="a4"/>
        <w:keepNext/>
        <w:rPr>
          <w:rtl/>
        </w:rPr>
      </w:pPr>
      <w:bookmarkStart w:id="5314" w:name="ET_speaker_נעה_בן_שבת_448"/>
      <w:r w:rsidRPr="00366C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6C50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314"/>
    </w:p>
    <w:p w14:paraId="2A9537EF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520AB386" w14:textId="6E6794FC" w:rsidR="00366C50" w:rsidRDefault="00366C50" w:rsidP="00366C50">
      <w:pPr>
        <w:rPr>
          <w:rtl/>
          <w:lang w:eastAsia="he-IL"/>
        </w:rPr>
      </w:pPr>
      <w:bookmarkStart w:id="5315" w:name="_ETM_Q1_5367953"/>
      <w:bookmarkStart w:id="5316" w:name="_ETM_Q1_5368001"/>
      <w:bookmarkEnd w:id="5315"/>
      <w:bookmarkEnd w:id="5316"/>
      <w:r>
        <w:rPr>
          <w:rFonts w:hint="cs"/>
          <w:rtl/>
          <w:lang w:eastAsia="he-IL"/>
        </w:rPr>
        <w:t xml:space="preserve">לא. </w:t>
      </w:r>
    </w:p>
    <w:p w14:paraId="3A886EF1" w14:textId="77777777" w:rsidR="00366C50" w:rsidRDefault="00366C50" w:rsidP="00366C50">
      <w:pPr>
        <w:rPr>
          <w:rtl/>
          <w:lang w:eastAsia="he-IL"/>
        </w:rPr>
      </w:pPr>
      <w:bookmarkStart w:id="5317" w:name="_ETM_Q1_5368740"/>
      <w:bookmarkStart w:id="5318" w:name="_ETM_Q1_5368851"/>
      <w:bookmarkStart w:id="5319" w:name="_ETM_Q1_5369683"/>
      <w:bookmarkEnd w:id="5317"/>
      <w:bookmarkEnd w:id="5318"/>
      <w:bookmarkEnd w:id="5319"/>
    </w:p>
    <w:p w14:paraId="7EF85D1C" w14:textId="7B9CAC85" w:rsidR="00366C50" w:rsidRDefault="00366C50" w:rsidP="00366C50">
      <w:pPr>
        <w:pStyle w:val="af9"/>
        <w:keepNext/>
        <w:rPr>
          <w:rtl/>
          <w:lang w:eastAsia="he-IL"/>
        </w:rPr>
      </w:pPr>
      <w:bookmarkStart w:id="5320" w:name="ET_guest_צבי_האוזר_449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0"/>
    </w:p>
    <w:p w14:paraId="608E0076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230A1822" w14:textId="69F80513" w:rsidR="00366C50" w:rsidRDefault="00366C50" w:rsidP="00366C50">
      <w:pPr>
        <w:rPr>
          <w:rtl/>
          <w:lang w:eastAsia="he-IL"/>
        </w:rPr>
      </w:pPr>
      <w:bookmarkStart w:id="5321" w:name="_ETM_Q1_5370119"/>
      <w:bookmarkEnd w:id="5321"/>
      <w:r>
        <w:rPr>
          <w:rFonts w:hint="cs"/>
          <w:rtl/>
          <w:lang w:eastAsia="he-IL"/>
        </w:rPr>
        <w:t>א</w:t>
      </w:r>
      <w:bookmarkStart w:id="5322" w:name="_ETM_Q1_5370149"/>
      <w:bookmarkEnd w:id="5322"/>
      <w:r>
        <w:rPr>
          <w:rFonts w:hint="cs"/>
          <w:rtl/>
          <w:lang w:eastAsia="he-IL"/>
        </w:rPr>
        <w:t xml:space="preserve">ני מניח שאם היום אני הולך לבנק הזרע וזה, </w:t>
      </w:r>
      <w:bookmarkStart w:id="5323" w:name="_ETM_Q1_5374519"/>
      <w:bookmarkEnd w:id="5323"/>
      <w:r>
        <w:rPr>
          <w:rFonts w:hint="cs"/>
          <w:rtl/>
          <w:lang w:eastAsia="he-IL"/>
        </w:rPr>
        <w:t>ואני עומד בפני נ</w:t>
      </w:r>
      <w:bookmarkStart w:id="5324" w:name="_ETM_Q1_5373221"/>
      <w:bookmarkEnd w:id="5324"/>
      <w:r>
        <w:rPr>
          <w:rFonts w:hint="cs"/>
          <w:rtl/>
          <w:lang w:eastAsia="he-IL"/>
        </w:rPr>
        <w:t xml:space="preserve">וטריון או הולך אפילו לבית משפט, מקבל </w:t>
      </w:r>
      <w:bookmarkStart w:id="5325" w:name="_ETM_Q1_5377488"/>
      <w:bookmarkEnd w:id="5325"/>
      <w:r>
        <w:rPr>
          <w:rFonts w:hint="cs"/>
          <w:rtl/>
          <w:lang w:eastAsia="he-IL"/>
        </w:rPr>
        <w:t xml:space="preserve">צו זה. ומבקש אחרי זה שיתרמו את הזרע שלי. אני </w:t>
      </w:r>
      <w:bookmarkStart w:id="5326" w:name="_ETM_Q1_5384959"/>
      <w:bookmarkEnd w:id="5326"/>
      <w:r>
        <w:rPr>
          <w:rFonts w:hint="cs"/>
          <w:rtl/>
          <w:lang w:eastAsia="he-IL"/>
        </w:rPr>
        <w:t>לא י</w:t>
      </w:r>
      <w:bookmarkStart w:id="5327" w:name="_ETM_Q1_5382276"/>
      <w:bookmarkEnd w:id="5327"/>
      <w:r>
        <w:rPr>
          <w:rFonts w:hint="cs"/>
          <w:rtl/>
          <w:lang w:eastAsia="he-IL"/>
        </w:rPr>
        <w:t>כול לעשות את זה?</w:t>
      </w:r>
    </w:p>
    <w:p w14:paraId="774DFDCD" w14:textId="77777777" w:rsidR="00366C50" w:rsidRDefault="00366C50" w:rsidP="00366C50">
      <w:pPr>
        <w:rPr>
          <w:rtl/>
          <w:lang w:eastAsia="he-IL"/>
        </w:rPr>
      </w:pPr>
      <w:bookmarkStart w:id="5328" w:name="_ETM_Q1_5383649"/>
      <w:bookmarkStart w:id="5329" w:name="_ETM_Q1_5383702"/>
      <w:bookmarkEnd w:id="5328"/>
      <w:bookmarkEnd w:id="5329"/>
    </w:p>
    <w:p w14:paraId="7BCA4B3E" w14:textId="6473389E" w:rsidR="00366C50" w:rsidRDefault="00366C50" w:rsidP="00366C50">
      <w:pPr>
        <w:pStyle w:val="a4"/>
        <w:keepNext/>
        <w:rPr>
          <w:rtl/>
        </w:rPr>
      </w:pPr>
      <w:bookmarkStart w:id="5330" w:name="ET_speaker_נעה_בן_שבת_450"/>
      <w:r w:rsidRPr="00366C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6C50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330"/>
    </w:p>
    <w:p w14:paraId="3622EC72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44626AEC" w14:textId="4BF15A2C" w:rsidR="00366C50" w:rsidRDefault="00366C50" w:rsidP="00366C50">
      <w:pPr>
        <w:rPr>
          <w:rtl/>
          <w:lang w:eastAsia="he-IL"/>
        </w:rPr>
      </w:pPr>
      <w:bookmarkStart w:id="5331" w:name="_ETM_Q1_5384724"/>
      <w:bookmarkStart w:id="5332" w:name="_ETM_Q1_5384757"/>
      <w:bookmarkEnd w:id="5331"/>
      <w:bookmarkEnd w:id="5332"/>
      <w:r>
        <w:rPr>
          <w:rFonts w:hint="cs"/>
          <w:rtl/>
          <w:lang w:eastAsia="he-IL"/>
        </w:rPr>
        <w:t xml:space="preserve">אני מבינה שאין אפשרות כזאת. תרומת </w:t>
      </w:r>
      <w:bookmarkStart w:id="5333" w:name="_ETM_Q1_5387834"/>
      <w:bookmarkEnd w:id="5333"/>
      <w:r>
        <w:rPr>
          <w:rFonts w:hint="cs"/>
          <w:rtl/>
          <w:lang w:eastAsia="he-IL"/>
        </w:rPr>
        <w:t>ה</w:t>
      </w:r>
      <w:bookmarkStart w:id="5334" w:name="_ETM_Q1_5385369"/>
      <w:bookmarkEnd w:id="5334"/>
      <w:r>
        <w:rPr>
          <w:rFonts w:hint="cs"/>
          <w:rtl/>
          <w:lang w:eastAsia="he-IL"/>
        </w:rPr>
        <w:t xml:space="preserve">זרע זה לתרומה בבנק הזרע וזה תרומה אנונימית. או הפקדת </w:t>
      </w:r>
      <w:bookmarkStart w:id="5335" w:name="_ETM_Q1_5391944"/>
      <w:bookmarkEnd w:id="5335"/>
      <w:r>
        <w:rPr>
          <w:rFonts w:hint="cs"/>
          <w:rtl/>
          <w:lang w:eastAsia="he-IL"/>
        </w:rPr>
        <w:t>הזרע. אני לא יו</w:t>
      </w:r>
      <w:bookmarkStart w:id="5336" w:name="_ETM_Q1_5390804"/>
      <w:bookmarkEnd w:id="5336"/>
      <w:r>
        <w:rPr>
          <w:rFonts w:hint="cs"/>
          <w:rtl/>
          <w:lang w:eastAsia="he-IL"/>
        </w:rPr>
        <w:t>דעת אם אפשר להפרו</w:t>
      </w:r>
      <w:bookmarkStart w:id="5337" w:name="_ETM_Q1_5390810"/>
      <w:bookmarkEnd w:id="5337"/>
      <w:r>
        <w:rPr>
          <w:rFonts w:hint="cs"/>
          <w:rtl/>
          <w:lang w:eastAsia="he-IL"/>
        </w:rPr>
        <w:t xml:space="preserve">ת אותה. </w:t>
      </w:r>
      <w:bookmarkStart w:id="5338" w:name="_ETM_Q1_5391620"/>
      <w:bookmarkEnd w:id="5338"/>
    </w:p>
    <w:p w14:paraId="68BE2E86" w14:textId="77777777" w:rsidR="00366C50" w:rsidRDefault="00366C50" w:rsidP="00366C50">
      <w:pPr>
        <w:rPr>
          <w:rtl/>
          <w:lang w:eastAsia="he-IL"/>
        </w:rPr>
      </w:pPr>
      <w:bookmarkStart w:id="5339" w:name="_ETM_Q1_5391670"/>
      <w:bookmarkEnd w:id="5339"/>
    </w:p>
    <w:p w14:paraId="5508E211" w14:textId="1EBA64B7" w:rsidR="00366C50" w:rsidRDefault="00366C50" w:rsidP="00366C50">
      <w:pPr>
        <w:pStyle w:val="af9"/>
        <w:keepNext/>
        <w:rPr>
          <w:rtl/>
          <w:lang w:eastAsia="he-IL"/>
        </w:rPr>
      </w:pPr>
      <w:bookmarkStart w:id="5340" w:name="ET_guest_פרופ_טליה_אלדר_גבע_451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אלדר-גבע: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0"/>
    </w:p>
    <w:p w14:paraId="66F838C2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14D9C620" w14:textId="239600ED" w:rsidR="00366C50" w:rsidRDefault="00366C50" w:rsidP="00366C50">
      <w:pPr>
        <w:rPr>
          <w:rtl/>
          <w:lang w:eastAsia="he-IL"/>
        </w:rPr>
      </w:pPr>
      <w:bookmarkStart w:id="5341" w:name="_ETM_Q1_5394074"/>
      <w:bookmarkStart w:id="5342" w:name="_ETM_Q1_5394106"/>
      <w:bookmarkEnd w:id="5341"/>
      <w:bookmarkEnd w:id="5342"/>
      <w:r>
        <w:rPr>
          <w:rFonts w:hint="cs"/>
          <w:rtl/>
          <w:lang w:eastAsia="he-IL"/>
        </w:rPr>
        <w:t xml:space="preserve">אנחנו </w:t>
      </w:r>
      <w:bookmarkStart w:id="5343" w:name="_ETM_Q1_5391878"/>
      <w:bookmarkEnd w:id="5343"/>
      <w:r>
        <w:rPr>
          <w:rFonts w:hint="cs"/>
          <w:rtl/>
          <w:lang w:eastAsia="he-IL"/>
        </w:rPr>
        <w:t xml:space="preserve">כל </w:t>
      </w:r>
      <w:bookmarkStart w:id="5344" w:name="_ETM_Q1_5392272"/>
      <w:bookmarkEnd w:id="5344"/>
      <w:r>
        <w:rPr>
          <w:rFonts w:hint="cs"/>
          <w:rtl/>
          <w:lang w:eastAsia="he-IL"/>
        </w:rPr>
        <w:t xml:space="preserve">הזמן משתמשים במילה "תרומת זרע", אבל יש </w:t>
      </w:r>
      <w:bookmarkStart w:id="5345" w:name="_ETM_Q1_5394095"/>
      <w:bookmarkEnd w:id="5345"/>
      <w:r>
        <w:rPr>
          <w:rFonts w:hint="cs"/>
          <w:rtl/>
          <w:lang w:eastAsia="he-IL"/>
        </w:rPr>
        <w:t>הפקדת זרע לשימוש</w:t>
      </w:r>
      <w:bookmarkStart w:id="5346" w:name="_ETM_Q1_5397151"/>
      <w:bookmarkEnd w:id="5346"/>
      <w:r>
        <w:rPr>
          <w:rFonts w:hint="cs"/>
          <w:rtl/>
          <w:lang w:eastAsia="he-IL"/>
        </w:rPr>
        <w:t xml:space="preserve"> עצמי או לתרומה. </w:t>
      </w:r>
    </w:p>
    <w:p w14:paraId="045F4AB6" w14:textId="77777777" w:rsidR="00366C50" w:rsidRDefault="00366C50" w:rsidP="00366C50">
      <w:pPr>
        <w:rPr>
          <w:rtl/>
          <w:lang w:eastAsia="he-IL"/>
        </w:rPr>
      </w:pPr>
      <w:bookmarkStart w:id="5347" w:name="_ETM_Q1_5399109"/>
      <w:bookmarkStart w:id="5348" w:name="_ETM_Q1_5399156"/>
      <w:bookmarkEnd w:id="5347"/>
      <w:bookmarkEnd w:id="5348"/>
    </w:p>
    <w:p w14:paraId="642F3D9E" w14:textId="498D8182" w:rsidR="00366C50" w:rsidRDefault="00366C50" w:rsidP="00366C50">
      <w:pPr>
        <w:pStyle w:val="af9"/>
        <w:keepNext/>
        <w:rPr>
          <w:rtl/>
          <w:lang w:eastAsia="he-IL"/>
        </w:rPr>
      </w:pPr>
      <w:bookmarkStart w:id="5349" w:name="ET_guest_צבי_האוזר_452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9"/>
    </w:p>
    <w:p w14:paraId="0E8B7E0F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116C69E5" w14:textId="7F118B0A" w:rsidR="00366C50" w:rsidRDefault="00366C50" w:rsidP="00366C50">
      <w:pPr>
        <w:rPr>
          <w:rtl/>
          <w:lang w:eastAsia="he-IL"/>
        </w:rPr>
      </w:pPr>
      <w:bookmarkStart w:id="5350" w:name="_ETM_Q1_5400800"/>
      <w:bookmarkStart w:id="5351" w:name="_ETM_Q1_5400835"/>
      <w:bookmarkEnd w:id="5350"/>
      <w:bookmarkEnd w:id="5351"/>
      <w:r>
        <w:rPr>
          <w:rFonts w:hint="cs"/>
          <w:rtl/>
          <w:lang w:eastAsia="he-IL"/>
        </w:rPr>
        <w:t>אבל אנ</w:t>
      </w:r>
      <w:bookmarkStart w:id="5352" w:name="_ETM_Q1_5398310"/>
      <w:bookmarkEnd w:id="5352"/>
      <w:r>
        <w:rPr>
          <w:rFonts w:hint="cs"/>
          <w:rtl/>
          <w:lang w:eastAsia="he-IL"/>
        </w:rPr>
        <w:t xml:space="preserve">י יכול לעשות הפקדת זרע ולתת </w:t>
      </w:r>
      <w:bookmarkStart w:id="5353" w:name="_ETM_Q1_5401959"/>
      <w:bookmarkEnd w:id="5353"/>
      <w:r>
        <w:rPr>
          <w:rFonts w:hint="cs"/>
          <w:rtl/>
          <w:lang w:eastAsia="he-IL"/>
        </w:rPr>
        <w:t xml:space="preserve">הנחיות לאחר מותי מה לעשות עם הזרע. </w:t>
      </w:r>
    </w:p>
    <w:p w14:paraId="1249D3F4" w14:textId="77777777" w:rsidR="00366C50" w:rsidRDefault="00366C50" w:rsidP="00366C50">
      <w:pPr>
        <w:rPr>
          <w:rtl/>
          <w:lang w:eastAsia="he-IL"/>
        </w:rPr>
      </w:pPr>
      <w:bookmarkStart w:id="5354" w:name="_ETM_Q1_5406055"/>
      <w:bookmarkStart w:id="5355" w:name="_ETM_Q1_5406104"/>
      <w:bookmarkStart w:id="5356" w:name="_ETM_Q1_5403241"/>
      <w:bookmarkEnd w:id="5354"/>
      <w:bookmarkEnd w:id="5355"/>
      <w:bookmarkEnd w:id="5356"/>
    </w:p>
    <w:p w14:paraId="1667E897" w14:textId="37B29FA5" w:rsidR="00366C50" w:rsidRDefault="00366C50" w:rsidP="00366C50">
      <w:pPr>
        <w:pStyle w:val="af9"/>
        <w:keepNext/>
        <w:rPr>
          <w:rtl/>
          <w:lang w:eastAsia="he-IL"/>
        </w:rPr>
      </w:pPr>
      <w:bookmarkStart w:id="5357" w:name="ET_guest_פרופ_טליה_אלדר_גבע_453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טליה אלדר-גבע: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7"/>
    </w:p>
    <w:p w14:paraId="2849FA7A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54A3794A" w14:textId="7116A224" w:rsidR="00366C50" w:rsidRDefault="00366C50" w:rsidP="00366C50">
      <w:pPr>
        <w:rPr>
          <w:rtl/>
          <w:lang w:eastAsia="he-IL"/>
        </w:rPr>
      </w:pPr>
      <w:bookmarkStart w:id="5358" w:name="_ETM_Q1_5404540"/>
      <w:bookmarkStart w:id="5359" w:name="_ETM_Q1_5404589"/>
      <w:bookmarkEnd w:id="5358"/>
      <w:bookmarkEnd w:id="5359"/>
      <w:r>
        <w:rPr>
          <w:rFonts w:hint="cs"/>
          <w:rtl/>
          <w:lang w:eastAsia="he-IL"/>
        </w:rPr>
        <w:t>היום ב</w:t>
      </w:r>
      <w:bookmarkStart w:id="5360" w:name="_ETM_Q1_5403988"/>
      <w:bookmarkEnd w:id="5360"/>
      <w:r>
        <w:rPr>
          <w:rFonts w:hint="cs"/>
          <w:rtl/>
          <w:lang w:eastAsia="he-IL"/>
        </w:rPr>
        <w:t xml:space="preserve">חוק, </w:t>
      </w:r>
      <w:bookmarkStart w:id="5361" w:name="_ETM_Q1_5404265"/>
      <w:bookmarkEnd w:id="5361"/>
      <w:r>
        <w:rPr>
          <w:rFonts w:hint="cs"/>
          <w:rtl/>
          <w:lang w:eastAsia="he-IL"/>
        </w:rPr>
        <w:t xml:space="preserve">למיטב הבנתי, זה לא קיים. </w:t>
      </w:r>
    </w:p>
    <w:p w14:paraId="25A92B79" w14:textId="77777777" w:rsidR="00366C50" w:rsidRDefault="00366C50" w:rsidP="00366C50">
      <w:pPr>
        <w:rPr>
          <w:rtl/>
          <w:lang w:eastAsia="he-IL"/>
        </w:rPr>
      </w:pPr>
      <w:bookmarkStart w:id="5362" w:name="_ETM_Q1_5408430"/>
      <w:bookmarkStart w:id="5363" w:name="_ETM_Q1_5408478"/>
      <w:bookmarkEnd w:id="5362"/>
      <w:bookmarkEnd w:id="5363"/>
    </w:p>
    <w:p w14:paraId="1563ADC8" w14:textId="45DAD8A0" w:rsidR="00366C50" w:rsidRDefault="00366C50" w:rsidP="00366C50">
      <w:pPr>
        <w:pStyle w:val="a4"/>
        <w:keepNext/>
        <w:rPr>
          <w:rtl/>
        </w:rPr>
      </w:pPr>
      <w:bookmarkStart w:id="5364" w:name="ET_speaker_נעה_בן_שבת_454"/>
      <w:r w:rsidRPr="00366C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6C50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364"/>
    </w:p>
    <w:p w14:paraId="2DDC4ABE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72545DBA" w14:textId="0BAD3741" w:rsidR="00366C50" w:rsidRDefault="00366C50" w:rsidP="00366C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65" w:name="_ETM_Q1_5409526"/>
      <w:bookmarkStart w:id="5366" w:name="_ETM_Q1_5409582"/>
      <w:bookmarkEnd w:id="5365"/>
      <w:bookmarkEnd w:id="5366"/>
      <w:r>
        <w:rPr>
          <w:rFonts w:hint="cs"/>
          <w:rtl/>
          <w:lang w:eastAsia="he-IL"/>
        </w:rPr>
        <w:t>ין</w:t>
      </w:r>
      <w:bookmarkStart w:id="5367" w:name="_ETM_Q1_5406682"/>
      <w:bookmarkEnd w:id="5367"/>
      <w:r>
        <w:rPr>
          <w:rFonts w:hint="cs"/>
          <w:rtl/>
          <w:lang w:eastAsia="he-IL"/>
        </w:rPr>
        <w:t xml:space="preserve">. </w:t>
      </w:r>
      <w:bookmarkStart w:id="5368" w:name="_ETM_Q1_5406938"/>
      <w:bookmarkStart w:id="5369" w:name="_ETM_Q1_5407406"/>
      <w:bookmarkEnd w:id="5368"/>
      <w:bookmarkEnd w:id="5369"/>
    </w:p>
    <w:p w14:paraId="47DACC93" w14:textId="77777777" w:rsidR="00366C50" w:rsidRDefault="00366C50" w:rsidP="00366C50">
      <w:pPr>
        <w:rPr>
          <w:rtl/>
          <w:lang w:eastAsia="he-IL"/>
        </w:rPr>
      </w:pPr>
      <w:bookmarkStart w:id="5370" w:name="_ETM_Q1_5407546"/>
      <w:bookmarkEnd w:id="5370"/>
    </w:p>
    <w:p w14:paraId="4E82032F" w14:textId="7E72B3F4" w:rsidR="00366C50" w:rsidRDefault="00366C50" w:rsidP="00366C50">
      <w:pPr>
        <w:pStyle w:val="af9"/>
        <w:keepNext/>
        <w:rPr>
          <w:rtl/>
          <w:lang w:eastAsia="he-IL"/>
        </w:rPr>
      </w:pPr>
      <w:bookmarkStart w:id="5371" w:name="ET_guest_צבי_האוזר_456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1"/>
    </w:p>
    <w:p w14:paraId="34683409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6C2591A6" w14:textId="712E9308" w:rsidR="00366C50" w:rsidRDefault="00366C50" w:rsidP="00366C5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372" w:name="_ETM_Q1_5408830"/>
      <w:bookmarkStart w:id="5373" w:name="_ETM_Q1_5408883"/>
      <w:bookmarkEnd w:id="5372"/>
      <w:bookmarkEnd w:id="5373"/>
      <w:r>
        <w:rPr>
          <w:rFonts w:hint="cs"/>
          <w:rtl/>
          <w:lang w:eastAsia="he-IL"/>
        </w:rPr>
        <w:t xml:space="preserve">א. אבל אין מניעה. </w:t>
      </w:r>
      <w:bookmarkStart w:id="5374" w:name="_ETM_Q1_5410260"/>
      <w:bookmarkEnd w:id="5374"/>
    </w:p>
    <w:p w14:paraId="12260662" w14:textId="77777777" w:rsidR="00366C50" w:rsidRDefault="00366C50" w:rsidP="00366C50">
      <w:pPr>
        <w:rPr>
          <w:rtl/>
          <w:lang w:eastAsia="he-IL"/>
        </w:rPr>
      </w:pPr>
      <w:bookmarkStart w:id="5375" w:name="_ETM_Q1_5410466"/>
      <w:bookmarkStart w:id="5376" w:name="_ETM_Q1_5411094"/>
      <w:bookmarkEnd w:id="5375"/>
      <w:bookmarkEnd w:id="5376"/>
    </w:p>
    <w:p w14:paraId="5308A666" w14:textId="5BEEFDC4" w:rsidR="00366C50" w:rsidRDefault="00366C50" w:rsidP="00366C50">
      <w:pPr>
        <w:pStyle w:val="a4"/>
        <w:keepNext/>
        <w:rPr>
          <w:rtl/>
        </w:rPr>
      </w:pPr>
      <w:bookmarkStart w:id="5377" w:name="ET_speaker_נעה_בן_שבת_457"/>
      <w:r w:rsidRPr="00366C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6C50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377"/>
    </w:p>
    <w:p w14:paraId="35DD0F29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6E64D923" w14:textId="043F29E5" w:rsidR="00366C50" w:rsidRDefault="00366C50" w:rsidP="00366C5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378" w:name="_ETM_Q1_5411716"/>
      <w:bookmarkStart w:id="5379" w:name="_ETM_Q1_5411770"/>
      <w:bookmarkEnd w:id="5378"/>
      <w:bookmarkEnd w:id="5379"/>
      <w:r>
        <w:rPr>
          <w:rFonts w:hint="cs"/>
          <w:rtl/>
          <w:lang w:eastAsia="he-IL"/>
        </w:rPr>
        <w:t xml:space="preserve"> </w:t>
      </w:r>
      <w:bookmarkStart w:id="5380" w:name="_ETM_Q1_5408860"/>
      <w:bookmarkEnd w:id="5380"/>
      <w:r>
        <w:rPr>
          <w:rFonts w:hint="cs"/>
          <w:rtl/>
          <w:lang w:eastAsia="he-IL"/>
        </w:rPr>
        <w:t xml:space="preserve">החוק הזה. יש מניעה. </w:t>
      </w:r>
      <w:bookmarkStart w:id="5381" w:name="_ETM_Q1_5411427"/>
      <w:bookmarkEnd w:id="5381"/>
    </w:p>
    <w:p w14:paraId="402DCC6B" w14:textId="77777777" w:rsidR="00366C50" w:rsidRDefault="00366C50" w:rsidP="00366C50">
      <w:pPr>
        <w:rPr>
          <w:rtl/>
          <w:lang w:eastAsia="he-IL"/>
        </w:rPr>
      </w:pPr>
      <w:bookmarkStart w:id="5382" w:name="_ETM_Q1_5411491"/>
      <w:bookmarkEnd w:id="5382"/>
    </w:p>
    <w:p w14:paraId="22FD5DBC" w14:textId="2045F1CD" w:rsidR="00366C50" w:rsidRDefault="00366C50" w:rsidP="00366C50">
      <w:pPr>
        <w:pStyle w:val="af6"/>
        <w:keepNext/>
        <w:rPr>
          <w:rtl/>
        </w:rPr>
      </w:pPr>
      <w:bookmarkStart w:id="5383" w:name="ET_yor_5807_458"/>
      <w:r w:rsidRPr="00366C5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66C5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383"/>
    </w:p>
    <w:p w14:paraId="3C555F58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17B76EA9" w14:textId="1E971384" w:rsidR="00366C50" w:rsidRDefault="00366C50" w:rsidP="00366C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84" w:name="_ETM_Q1_5412689"/>
      <w:bookmarkStart w:id="5385" w:name="_ETM_Q1_5412749"/>
      <w:bookmarkEnd w:id="5384"/>
      <w:bookmarkEnd w:id="5385"/>
      <w:r>
        <w:rPr>
          <w:rFonts w:hint="cs"/>
          <w:rtl/>
          <w:lang w:eastAsia="he-IL"/>
        </w:rPr>
        <w:t>בל צביק</w:t>
      </w:r>
      <w:bookmarkStart w:id="5386" w:name="_ETM_Q1_5410326"/>
      <w:bookmarkEnd w:id="5386"/>
      <w:r>
        <w:rPr>
          <w:rFonts w:hint="cs"/>
          <w:rtl/>
          <w:lang w:eastAsia="he-IL"/>
        </w:rPr>
        <w:t xml:space="preserve">ה, זה החוק. </w:t>
      </w:r>
      <w:bookmarkStart w:id="5387" w:name="_ETM_Q1_5411581"/>
      <w:bookmarkEnd w:id="5387"/>
    </w:p>
    <w:p w14:paraId="3BA72CFB" w14:textId="77777777" w:rsidR="00366C50" w:rsidRDefault="00366C50" w:rsidP="00366C50">
      <w:pPr>
        <w:rPr>
          <w:rtl/>
          <w:lang w:eastAsia="he-IL"/>
        </w:rPr>
      </w:pPr>
      <w:bookmarkStart w:id="5388" w:name="_ETM_Q1_5411639"/>
      <w:bookmarkEnd w:id="5388"/>
    </w:p>
    <w:p w14:paraId="10F85147" w14:textId="35400D7C" w:rsidR="00366C50" w:rsidRDefault="00366C50" w:rsidP="00366C50">
      <w:pPr>
        <w:pStyle w:val="af9"/>
        <w:keepNext/>
        <w:rPr>
          <w:rtl/>
          <w:lang w:eastAsia="he-IL"/>
        </w:rPr>
      </w:pPr>
      <w:bookmarkStart w:id="5389" w:name="ET_guest_צבי_האוזר_459"/>
      <w:r w:rsidRPr="0036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366C5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9"/>
    </w:p>
    <w:p w14:paraId="219DAC05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113EE61E" w14:textId="06F82794" w:rsidR="00366C50" w:rsidRDefault="00366C50" w:rsidP="00366C50">
      <w:pPr>
        <w:rPr>
          <w:rtl/>
          <w:lang w:eastAsia="he-IL"/>
        </w:rPr>
      </w:pPr>
      <w:bookmarkStart w:id="5390" w:name="_ETM_Q1_5412802"/>
      <w:bookmarkStart w:id="5391" w:name="_ETM_Q1_5412853"/>
      <w:bookmarkEnd w:id="5390"/>
      <w:bookmarkEnd w:id="5391"/>
      <w:r>
        <w:rPr>
          <w:rFonts w:hint="cs"/>
          <w:rtl/>
          <w:lang w:eastAsia="he-IL"/>
        </w:rPr>
        <w:t xml:space="preserve">אני </w:t>
      </w:r>
      <w:bookmarkStart w:id="5392" w:name="_ETM_Q1_5413154"/>
      <w:bookmarkEnd w:id="5392"/>
      <w:r>
        <w:rPr>
          <w:rFonts w:hint="cs"/>
          <w:rtl/>
          <w:lang w:eastAsia="he-IL"/>
        </w:rPr>
        <w:t>אתכם, בואו נרוץ.</w:t>
      </w:r>
      <w:bookmarkStart w:id="5393" w:name="_ETM_Q1_5411837"/>
      <w:bookmarkEnd w:id="5393"/>
      <w:r>
        <w:rPr>
          <w:rFonts w:hint="cs"/>
          <w:rtl/>
          <w:lang w:eastAsia="he-IL"/>
        </w:rPr>
        <w:t xml:space="preserve"> </w:t>
      </w:r>
      <w:bookmarkStart w:id="5394" w:name="_ETM_Q1_5412059"/>
      <w:bookmarkEnd w:id="5394"/>
    </w:p>
    <w:p w14:paraId="14BCFF6D" w14:textId="77777777" w:rsidR="00366C50" w:rsidRDefault="00366C50" w:rsidP="00366C50">
      <w:pPr>
        <w:rPr>
          <w:rtl/>
          <w:lang w:eastAsia="he-IL"/>
        </w:rPr>
      </w:pPr>
      <w:bookmarkStart w:id="5395" w:name="_ETM_Q1_5412121"/>
      <w:bookmarkStart w:id="5396" w:name="_ETM_Q1_5412727"/>
      <w:bookmarkEnd w:id="5395"/>
      <w:bookmarkEnd w:id="5396"/>
    </w:p>
    <w:p w14:paraId="59C39698" w14:textId="699D9A7B" w:rsidR="00366C50" w:rsidRDefault="00366C50" w:rsidP="00366C50">
      <w:pPr>
        <w:pStyle w:val="af6"/>
        <w:keepNext/>
        <w:rPr>
          <w:rtl/>
        </w:rPr>
      </w:pPr>
      <w:bookmarkStart w:id="5397" w:name="ET_yor_5807_460"/>
      <w:r w:rsidRPr="00366C5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66C5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397"/>
    </w:p>
    <w:p w14:paraId="5728E4E8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4AE7426A" w14:textId="68671F03" w:rsidR="00366C50" w:rsidRDefault="00366C50" w:rsidP="00366C50">
      <w:pPr>
        <w:rPr>
          <w:rtl/>
          <w:lang w:eastAsia="he-IL"/>
        </w:rPr>
      </w:pPr>
      <w:bookmarkStart w:id="5398" w:name="_ETM_Q1_5413137"/>
      <w:bookmarkStart w:id="5399" w:name="_ETM_Q1_5413174"/>
      <w:bookmarkEnd w:id="5398"/>
      <w:bookmarkEnd w:id="5399"/>
      <w:r>
        <w:rPr>
          <w:rFonts w:hint="cs"/>
          <w:rtl/>
          <w:lang w:eastAsia="he-IL"/>
        </w:rPr>
        <w:t xml:space="preserve">מאה אחוז, בואו נמשיך. </w:t>
      </w:r>
    </w:p>
    <w:p w14:paraId="093ECB58" w14:textId="77777777" w:rsidR="00366C50" w:rsidRDefault="00366C50" w:rsidP="00366C50">
      <w:pPr>
        <w:rPr>
          <w:rtl/>
          <w:lang w:eastAsia="he-IL"/>
        </w:rPr>
      </w:pPr>
      <w:bookmarkStart w:id="5400" w:name="_ETM_Q1_5416058"/>
      <w:bookmarkStart w:id="5401" w:name="_ETM_Q1_5416200"/>
      <w:bookmarkStart w:id="5402" w:name="_ETM_Q1_5416711"/>
      <w:bookmarkEnd w:id="5400"/>
      <w:bookmarkEnd w:id="5401"/>
      <w:bookmarkEnd w:id="5402"/>
    </w:p>
    <w:p w14:paraId="5DCE47CF" w14:textId="4DA2B308" w:rsidR="00366C50" w:rsidRDefault="00366C50" w:rsidP="00366C50">
      <w:pPr>
        <w:pStyle w:val="a4"/>
        <w:keepNext/>
        <w:rPr>
          <w:rtl/>
        </w:rPr>
      </w:pPr>
      <w:bookmarkStart w:id="5403" w:name="ET_speaker_נעה_בן_שבת_461"/>
      <w:r w:rsidRPr="00366C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6C50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403"/>
    </w:p>
    <w:p w14:paraId="0F89BA13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68964309" w14:textId="214AE74B" w:rsidR="00366C50" w:rsidRDefault="00366C50" w:rsidP="00366C50">
      <w:pPr>
        <w:rPr>
          <w:rtl/>
          <w:lang w:eastAsia="he-IL"/>
        </w:rPr>
      </w:pPr>
      <w:bookmarkStart w:id="5404" w:name="_ETM_Q1_5417099"/>
      <w:bookmarkStart w:id="5405" w:name="_ETM_Q1_5417148"/>
      <w:bookmarkEnd w:id="5404"/>
      <w:bookmarkEnd w:id="5405"/>
      <w:r>
        <w:rPr>
          <w:rFonts w:hint="cs"/>
          <w:rtl/>
          <w:lang w:eastAsia="he-IL"/>
        </w:rPr>
        <w:t xml:space="preserve">רק אני קראתי </w:t>
      </w:r>
      <w:bookmarkStart w:id="5406" w:name="_ETM_Q1_5418196"/>
      <w:bookmarkEnd w:id="5406"/>
      <w:r>
        <w:rPr>
          <w:rFonts w:hint="cs"/>
          <w:rtl/>
          <w:lang w:eastAsia="he-IL"/>
        </w:rPr>
        <w:t xml:space="preserve">ברישה. </w:t>
      </w:r>
    </w:p>
    <w:p w14:paraId="29A40C26" w14:textId="77777777" w:rsidR="00366C50" w:rsidRDefault="00366C50" w:rsidP="00366C50">
      <w:pPr>
        <w:rPr>
          <w:rtl/>
          <w:lang w:eastAsia="he-IL"/>
        </w:rPr>
      </w:pPr>
      <w:bookmarkStart w:id="5407" w:name="_ETM_Q1_5419097"/>
      <w:bookmarkStart w:id="5408" w:name="_ETM_Q1_5419141"/>
      <w:bookmarkStart w:id="5409" w:name="_ETM_Q1_5420827"/>
      <w:bookmarkEnd w:id="5407"/>
      <w:bookmarkEnd w:id="5408"/>
      <w:bookmarkEnd w:id="5409"/>
    </w:p>
    <w:p w14:paraId="6ED8140A" w14:textId="274CFCE7" w:rsidR="00366C50" w:rsidRDefault="00366C50" w:rsidP="00366C50">
      <w:pPr>
        <w:pStyle w:val="af6"/>
        <w:keepNext/>
        <w:rPr>
          <w:rtl/>
        </w:rPr>
      </w:pPr>
      <w:bookmarkStart w:id="5410" w:name="ET_yor_5807_462"/>
      <w:r w:rsidRPr="00366C5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66C5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410"/>
    </w:p>
    <w:p w14:paraId="0FD830CD" w14:textId="77777777" w:rsidR="00366C50" w:rsidRDefault="00366C50" w:rsidP="00366C50">
      <w:pPr>
        <w:pStyle w:val="KeepWithNext"/>
        <w:rPr>
          <w:rtl/>
          <w:lang w:eastAsia="he-IL"/>
        </w:rPr>
      </w:pPr>
    </w:p>
    <w:p w14:paraId="4A5CB00D" w14:textId="0BB7242E" w:rsidR="00366C50" w:rsidRDefault="00366C50" w:rsidP="00366C50">
      <w:pPr>
        <w:rPr>
          <w:rtl/>
          <w:lang w:eastAsia="he-IL"/>
        </w:rPr>
      </w:pPr>
      <w:bookmarkStart w:id="5411" w:name="_ETM_Q1_5421214"/>
      <w:bookmarkStart w:id="5412" w:name="_ETM_Q1_5421256"/>
      <w:bookmarkEnd w:id="5411"/>
      <w:bookmarkEnd w:id="5412"/>
      <w:r>
        <w:rPr>
          <w:rFonts w:hint="cs"/>
          <w:rtl/>
          <w:lang w:eastAsia="he-IL"/>
        </w:rPr>
        <w:t>אבל אנח</w:t>
      </w:r>
      <w:bookmarkStart w:id="5413" w:name="_ETM_Q1_5418840"/>
      <w:bookmarkEnd w:id="5413"/>
      <w:r>
        <w:rPr>
          <w:rFonts w:hint="cs"/>
          <w:rtl/>
          <w:lang w:eastAsia="he-IL"/>
        </w:rPr>
        <w:t xml:space="preserve">נו חייבים להמשיך. </w:t>
      </w:r>
    </w:p>
    <w:p w14:paraId="089310CA" w14:textId="77777777" w:rsidR="005053D0" w:rsidRDefault="005053D0" w:rsidP="005053D0">
      <w:pPr>
        <w:rPr>
          <w:rFonts w:ascii="David" w:hAnsi="David"/>
          <w:u w:val="single"/>
          <w:rtl/>
          <w:lang w:eastAsia="he-IL"/>
        </w:rPr>
      </w:pPr>
      <w:bookmarkStart w:id="5414" w:name="_ETM_Q1_5421182"/>
      <w:bookmarkStart w:id="5415" w:name="_ETM_Q1_5421231"/>
      <w:bookmarkStart w:id="5416" w:name="_ETM_Q1_5419506"/>
      <w:bookmarkStart w:id="5417" w:name="_ETM_Q1_5419899"/>
      <w:bookmarkStart w:id="5418" w:name="_ETM_Q1_5424891"/>
      <w:bookmarkStart w:id="5419" w:name="_ETM_Q1_5422225"/>
      <w:bookmarkStart w:id="5420" w:name="_ETM_Q1_5419589"/>
      <w:bookmarkStart w:id="5421" w:name="_ETM_Q1_5421724"/>
      <w:bookmarkStart w:id="5422" w:name="_ETM_Q1_5423790"/>
      <w:bookmarkEnd w:id="5414"/>
      <w:bookmarkEnd w:id="5415"/>
      <w:bookmarkEnd w:id="5416"/>
      <w:bookmarkEnd w:id="5417"/>
      <w:bookmarkEnd w:id="5418"/>
      <w:bookmarkEnd w:id="5419"/>
      <w:bookmarkEnd w:id="5420"/>
      <w:bookmarkEnd w:id="5421"/>
      <w:bookmarkEnd w:id="5422"/>
    </w:p>
    <w:p w14:paraId="173C25BF" w14:textId="3948A0EA" w:rsidR="005053D0" w:rsidRPr="005053D0" w:rsidRDefault="005053D0" w:rsidP="005053D0">
      <w:pPr>
        <w:pStyle w:val="af9"/>
        <w:keepNext/>
        <w:rPr>
          <w:rtl/>
          <w:lang w:eastAsia="he-IL"/>
        </w:rPr>
      </w:pPr>
      <w:bookmarkStart w:id="5423" w:name="ET_guest_אסתי_ורהפטייג_464"/>
      <w:r w:rsidRPr="00505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ורהפטייג</w:t>
      </w:r>
      <w:proofErr w:type="spellEnd"/>
      <w:r>
        <w:rPr>
          <w:rtl/>
          <w:lang w:eastAsia="he-IL"/>
        </w:rPr>
        <w:t>:</w:t>
      </w:r>
      <w:r w:rsidRPr="005053D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424" w:name="_ETM_Q1_5424232"/>
      <w:bookmarkStart w:id="5425" w:name="_ETM_Q1_5424272"/>
      <w:bookmarkEnd w:id="5423"/>
      <w:bookmarkEnd w:id="5424"/>
      <w:bookmarkEnd w:id="5425"/>
    </w:p>
    <w:p w14:paraId="00FF70FD" w14:textId="77777777" w:rsidR="005053D0" w:rsidRDefault="005053D0" w:rsidP="005053D0">
      <w:pPr>
        <w:pStyle w:val="KeepWithNext"/>
        <w:rPr>
          <w:rtl/>
          <w:lang w:eastAsia="he-IL"/>
        </w:rPr>
      </w:pPr>
    </w:p>
    <w:p w14:paraId="1D43A4C8" w14:textId="77777777" w:rsidR="005053D0" w:rsidRDefault="005053D0" w:rsidP="005053D0">
      <w:pPr>
        <w:rPr>
          <w:rtl/>
          <w:lang w:eastAsia="he-IL"/>
        </w:rPr>
      </w:pPr>
      <w:bookmarkStart w:id="5426" w:name="_ETM_Q1_5422134"/>
      <w:bookmarkStart w:id="5427" w:name="_ETM_Q1_5422162"/>
      <w:bookmarkEnd w:id="5426"/>
      <w:bookmarkEnd w:id="5427"/>
      <w:r>
        <w:rPr>
          <w:rFonts w:hint="cs"/>
          <w:rtl/>
          <w:lang w:eastAsia="he-IL"/>
        </w:rPr>
        <w:t>רגע, יש לנ</w:t>
      </w:r>
      <w:bookmarkStart w:id="5428" w:name="_ETM_Q1_5420359"/>
      <w:bookmarkEnd w:id="5428"/>
      <w:r>
        <w:rPr>
          <w:rFonts w:hint="cs"/>
          <w:rtl/>
          <w:lang w:eastAsia="he-IL"/>
        </w:rPr>
        <w:t>ו גם הערה</w:t>
      </w:r>
      <w:bookmarkStart w:id="5429" w:name="_ETM_Q1_5421408"/>
      <w:bookmarkEnd w:id="5429"/>
      <w:r>
        <w:rPr>
          <w:rFonts w:hint="cs"/>
          <w:rtl/>
          <w:lang w:eastAsia="he-IL"/>
        </w:rPr>
        <w:t xml:space="preserve"> לגבי הסעיף הקודם.</w:t>
      </w:r>
    </w:p>
    <w:p w14:paraId="1F42CD16" w14:textId="77777777" w:rsidR="005053D0" w:rsidRDefault="005053D0" w:rsidP="005053D0">
      <w:pPr>
        <w:rPr>
          <w:rtl/>
          <w:lang w:eastAsia="he-IL"/>
        </w:rPr>
      </w:pPr>
      <w:bookmarkStart w:id="5430" w:name="_ETM_Q1_5426197"/>
      <w:bookmarkStart w:id="5431" w:name="_ETM_Q1_5426246"/>
      <w:bookmarkStart w:id="5432" w:name="_ETM_Q1_5427387"/>
      <w:bookmarkEnd w:id="5430"/>
      <w:bookmarkEnd w:id="5431"/>
      <w:bookmarkEnd w:id="5432"/>
    </w:p>
    <w:p w14:paraId="527A50E3" w14:textId="0CC2632F" w:rsidR="005053D0" w:rsidRDefault="005053D0" w:rsidP="005053D0">
      <w:pPr>
        <w:pStyle w:val="af6"/>
        <w:keepNext/>
        <w:rPr>
          <w:rtl/>
        </w:rPr>
      </w:pPr>
      <w:bookmarkStart w:id="5433" w:name="ET_yor_5807_465"/>
      <w:r w:rsidRPr="005053D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5053D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433"/>
    </w:p>
    <w:p w14:paraId="2EDB7BA1" w14:textId="77777777" w:rsidR="005053D0" w:rsidRDefault="005053D0" w:rsidP="005053D0">
      <w:pPr>
        <w:pStyle w:val="KeepWithNext"/>
        <w:rPr>
          <w:rtl/>
        </w:rPr>
      </w:pPr>
    </w:p>
    <w:p w14:paraId="79E70245" w14:textId="77777777" w:rsidR="005053D0" w:rsidRDefault="005053D0" w:rsidP="005053D0">
      <w:pPr>
        <w:rPr>
          <w:rtl/>
        </w:rPr>
      </w:pPr>
      <w:bookmarkStart w:id="5434" w:name="_ETM_Q1_5427767"/>
      <w:bookmarkStart w:id="5435" w:name="_ETM_Q1_5427812"/>
      <w:bookmarkEnd w:id="5434"/>
      <w:bookmarkEnd w:id="5435"/>
      <w:r>
        <w:rPr>
          <w:rFonts w:hint="cs"/>
          <w:rtl/>
        </w:rPr>
        <w:t>איתי, ז</w:t>
      </w:r>
      <w:bookmarkStart w:id="5436" w:name="_ETM_Q1_5425383"/>
      <w:bookmarkEnd w:id="5436"/>
      <w:r>
        <w:rPr>
          <w:rFonts w:hint="cs"/>
          <w:rtl/>
        </w:rPr>
        <w:t xml:space="preserve">ה מעבר למה שאנחנו עכשיו אומרים? </w:t>
      </w:r>
      <w:bookmarkStart w:id="5437" w:name="_ETM_Q1_5428265"/>
      <w:bookmarkEnd w:id="5437"/>
      <w:r>
        <w:rPr>
          <w:rFonts w:hint="cs"/>
          <w:rtl/>
        </w:rPr>
        <w:t xml:space="preserve">או שיש לך משהו שהוא חדשני? </w:t>
      </w:r>
      <w:bookmarkStart w:id="5438" w:name="_ETM_Q1_5431255"/>
      <w:bookmarkEnd w:id="5438"/>
    </w:p>
    <w:p w14:paraId="22D93384" w14:textId="77777777" w:rsidR="005053D0" w:rsidRDefault="005053D0" w:rsidP="005053D0">
      <w:pPr>
        <w:rPr>
          <w:rtl/>
        </w:rPr>
      </w:pPr>
      <w:bookmarkStart w:id="5439" w:name="_ETM_Q1_5431331"/>
      <w:bookmarkStart w:id="5440" w:name="_ETM_Q1_5432248"/>
      <w:bookmarkEnd w:id="5439"/>
      <w:bookmarkEnd w:id="5440"/>
    </w:p>
    <w:p w14:paraId="353E849B" w14:textId="46BC96ED" w:rsidR="005053D0" w:rsidRDefault="005053D0" w:rsidP="005053D0">
      <w:pPr>
        <w:pStyle w:val="af9"/>
        <w:keepNext/>
        <w:rPr>
          <w:rtl/>
        </w:rPr>
      </w:pPr>
      <w:bookmarkStart w:id="5441" w:name="ET_guest_דר_איתי_גת_466"/>
      <w:r w:rsidRPr="005053D0">
        <w:rPr>
          <w:rStyle w:val="TagStyle"/>
          <w:rtl/>
        </w:rPr>
        <w:t xml:space="preserve"> &lt;&lt; אורח &gt;&gt; </w:t>
      </w:r>
      <w:r>
        <w:rPr>
          <w:rtl/>
        </w:rPr>
        <w:t>ד"ר איתי גת:</w:t>
      </w:r>
      <w:r w:rsidRPr="005053D0">
        <w:rPr>
          <w:rStyle w:val="TagStyle"/>
          <w:rtl/>
        </w:rPr>
        <w:t xml:space="preserve"> &lt;&lt; אורח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441"/>
    </w:p>
    <w:p w14:paraId="436A6E95" w14:textId="77777777" w:rsidR="005053D0" w:rsidRDefault="005053D0" w:rsidP="005053D0">
      <w:pPr>
        <w:pStyle w:val="KeepWithNext"/>
        <w:rPr>
          <w:rtl/>
        </w:rPr>
      </w:pPr>
    </w:p>
    <w:p w14:paraId="5C70EC22" w14:textId="77777777" w:rsidR="005053D0" w:rsidRDefault="005053D0" w:rsidP="005053D0">
      <w:pPr>
        <w:rPr>
          <w:rtl/>
        </w:rPr>
      </w:pPr>
      <w:bookmarkStart w:id="5442" w:name="_ETM_Q1_5432628"/>
      <w:bookmarkStart w:id="5443" w:name="_ETM_Q1_5432657"/>
      <w:bookmarkEnd w:id="5442"/>
      <w:bookmarkEnd w:id="5443"/>
      <w:r>
        <w:rPr>
          <w:rFonts w:hint="cs"/>
          <w:rtl/>
        </w:rPr>
        <w:t>נקודה אחת חשובה: ת</w:t>
      </w:r>
      <w:bookmarkStart w:id="5444" w:name="_ETM_Q1_5431920"/>
      <w:bookmarkEnd w:id="5444"/>
      <w:r>
        <w:rPr>
          <w:rFonts w:hint="cs"/>
          <w:rtl/>
        </w:rPr>
        <w:t>ורמי</w:t>
      </w:r>
      <w:bookmarkStart w:id="5445" w:name="_ETM_Q1_5432381"/>
      <w:bookmarkEnd w:id="5445"/>
      <w:r>
        <w:rPr>
          <w:rFonts w:hint="cs"/>
          <w:rtl/>
        </w:rPr>
        <w:t xml:space="preserve"> הזרע צריכים </w:t>
      </w:r>
      <w:bookmarkStart w:id="5446" w:name="_ETM_Q1_5432712"/>
      <w:bookmarkEnd w:id="5446"/>
      <w:r>
        <w:rPr>
          <w:rFonts w:hint="cs"/>
          <w:rtl/>
        </w:rPr>
        <w:t>להיות לחלוטין מחוץ להצעת החוק. כל הדינמיקה היא</w:t>
      </w:r>
      <w:bookmarkStart w:id="5447" w:name="_ETM_Q1_5438569"/>
      <w:bookmarkEnd w:id="5447"/>
      <w:r>
        <w:rPr>
          <w:rFonts w:hint="cs"/>
          <w:rtl/>
        </w:rPr>
        <w:t xml:space="preserve"> אחרת. האלמנט הרפואי, הגנטי, ההתנהלות. </w:t>
      </w:r>
      <w:bookmarkStart w:id="5448" w:name="_ETM_Q1_5440522"/>
      <w:bookmarkEnd w:id="5448"/>
      <w:r>
        <w:rPr>
          <w:rFonts w:hint="cs"/>
          <w:rtl/>
        </w:rPr>
        <w:t xml:space="preserve">החוק הזה הוא שונה לחלוטין. </w:t>
      </w:r>
      <w:bookmarkStart w:id="5449" w:name="_ETM_Q1_5442776"/>
      <w:bookmarkEnd w:id="5449"/>
    </w:p>
    <w:p w14:paraId="2E0E35EB" w14:textId="77777777" w:rsidR="005053D0" w:rsidRDefault="005053D0" w:rsidP="005053D0">
      <w:pPr>
        <w:rPr>
          <w:rtl/>
        </w:rPr>
      </w:pPr>
      <w:bookmarkStart w:id="5450" w:name="_ETM_Q1_5442981"/>
      <w:bookmarkStart w:id="5451" w:name="_ETM_Q1_5443030"/>
      <w:bookmarkStart w:id="5452" w:name="_ETM_Q1_5443745"/>
      <w:bookmarkEnd w:id="5450"/>
      <w:bookmarkEnd w:id="5451"/>
      <w:bookmarkEnd w:id="5452"/>
    </w:p>
    <w:p w14:paraId="234957DA" w14:textId="57F31CC6" w:rsidR="005053D0" w:rsidRDefault="005053D0" w:rsidP="005053D0">
      <w:pPr>
        <w:pStyle w:val="af6"/>
        <w:keepNext/>
        <w:rPr>
          <w:rtl/>
        </w:rPr>
      </w:pPr>
      <w:bookmarkStart w:id="5453" w:name="ET_yor_5807_467"/>
      <w:r w:rsidRPr="005053D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5053D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453"/>
    </w:p>
    <w:p w14:paraId="7A26A47D" w14:textId="77777777" w:rsidR="005053D0" w:rsidRDefault="005053D0" w:rsidP="005053D0">
      <w:pPr>
        <w:pStyle w:val="KeepWithNext"/>
        <w:rPr>
          <w:rtl/>
        </w:rPr>
      </w:pPr>
    </w:p>
    <w:p w14:paraId="7621B8BB" w14:textId="77777777" w:rsidR="005053D0" w:rsidRDefault="005053D0" w:rsidP="005053D0">
      <w:pPr>
        <w:rPr>
          <w:rtl/>
        </w:rPr>
      </w:pPr>
      <w:bookmarkStart w:id="5454" w:name="_ETM_Q1_5444165"/>
      <w:bookmarkStart w:id="5455" w:name="_ETM_Q1_5444203"/>
      <w:bookmarkEnd w:id="5454"/>
      <w:bookmarkEnd w:id="5455"/>
      <w:r>
        <w:rPr>
          <w:rFonts w:hint="cs"/>
          <w:rtl/>
        </w:rPr>
        <w:t>היא ש</w:t>
      </w:r>
      <w:bookmarkStart w:id="5456" w:name="_ETM_Q1_5441837"/>
      <w:bookmarkEnd w:id="5456"/>
      <w:r>
        <w:rPr>
          <w:rFonts w:hint="cs"/>
          <w:rtl/>
        </w:rPr>
        <w:t xml:space="preserve">לכם, צודק. </w:t>
      </w:r>
    </w:p>
    <w:p w14:paraId="78E88ED8" w14:textId="77777777" w:rsidR="005053D0" w:rsidRDefault="005053D0" w:rsidP="005053D0">
      <w:pPr>
        <w:rPr>
          <w:rtl/>
        </w:rPr>
      </w:pPr>
      <w:bookmarkStart w:id="5457" w:name="_ETM_Q1_5444235"/>
      <w:bookmarkStart w:id="5458" w:name="_ETM_Q1_5444282"/>
      <w:bookmarkStart w:id="5459" w:name="_ETM_Q1_5442296"/>
      <w:bookmarkEnd w:id="5457"/>
      <w:bookmarkEnd w:id="5458"/>
      <w:bookmarkEnd w:id="5459"/>
    </w:p>
    <w:p w14:paraId="1266E148" w14:textId="374F1F95" w:rsidR="005053D0" w:rsidRDefault="005053D0" w:rsidP="005053D0">
      <w:pPr>
        <w:pStyle w:val="af9"/>
        <w:keepNext/>
        <w:rPr>
          <w:rtl/>
        </w:rPr>
      </w:pPr>
      <w:bookmarkStart w:id="5460" w:name="ET_guest_דר_איתי_גת_468"/>
      <w:r w:rsidRPr="005053D0">
        <w:rPr>
          <w:rStyle w:val="TagStyle"/>
          <w:rtl/>
        </w:rPr>
        <w:t xml:space="preserve"> &lt;&lt; אורח &gt;&gt; </w:t>
      </w:r>
      <w:r>
        <w:rPr>
          <w:rtl/>
        </w:rPr>
        <w:t>ד"ר איתי גת:</w:t>
      </w:r>
      <w:r w:rsidRPr="005053D0">
        <w:rPr>
          <w:rStyle w:val="TagStyle"/>
          <w:rtl/>
        </w:rPr>
        <w:t xml:space="preserve"> &lt;&lt; אורח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460"/>
    </w:p>
    <w:p w14:paraId="39271C19" w14:textId="77777777" w:rsidR="005053D0" w:rsidRDefault="005053D0" w:rsidP="005053D0">
      <w:pPr>
        <w:pStyle w:val="KeepWithNext"/>
        <w:rPr>
          <w:rtl/>
        </w:rPr>
      </w:pPr>
    </w:p>
    <w:p w14:paraId="2ADBCC20" w14:textId="77777777" w:rsidR="005053D0" w:rsidRDefault="005053D0" w:rsidP="005053D0">
      <w:pPr>
        <w:rPr>
          <w:rtl/>
        </w:rPr>
      </w:pPr>
      <w:bookmarkStart w:id="5461" w:name="_ETM_Q1_5442723"/>
      <w:bookmarkStart w:id="5462" w:name="_ETM_Q1_5442767"/>
      <w:bookmarkEnd w:id="5461"/>
      <w:bookmarkEnd w:id="5462"/>
      <w:r>
        <w:rPr>
          <w:rFonts w:hint="cs"/>
          <w:rtl/>
        </w:rPr>
        <w:t xml:space="preserve">ולא צריך לערב. </w:t>
      </w:r>
    </w:p>
    <w:p w14:paraId="50AD25DB" w14:textId="77777777" w:rsidR="005053D0" w:rsidRDefault="005053D0" w:rsidP="005053D0">
      <w:pPr>
        <w:rPr>
          <w:rtl/>
        </w:rPr>
      </w:pPr>
      <w:bookmarkStart w:id="5463" w:name="_ETM_Q1_5445064"/>
      <w:bookmarkStart w:id="5464" w:name="_ETM_Q1_5445120"/>
      <w:bookmarkStart w:id="5465" w:name="_ETM_Q1_5445853"/>
      <w:bookmarkEnd w:id="5463"/>
      <w:bookmarkEnd w:id="5464"/>
      <w:bookmarkEnd w:id="5465"/>
    </w:p>
    <w:p w14:paraId="32E974A6" w14:textId="285BE3C0" w:rsidR="005053D0" w:rsidRDefault="005053D0" w:rsidP="005053D0">
      <w:pPr>
        <w:pStyle w:val="af6"/>
        <w:keepNext/>
        <w:rPr>
          <w:rtl/>
        </w:rPr>
      </w:pPr>
      <w:bookmarkStart w:id="5466" w:name="ET_yor_5807_469"/>
      <w:r w:rsidRPr="005053D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5053D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466"/>
    </w:p>
    <w:p w14:paraId="6E5385A4" w14:textId="77777777" w:rsidR="005053D0" w:rsidRDefault="005053D0" w:rsidP="005053D0">
      <w:pPr>
        <w:pStyle w:val="KeepWithNext"/>
        <w:rPr>
          <w:rtl/>
        </w:rPr>
      </w:pPr>
    </w:p>
    <w:p w14:paraId="4D6CF456" w14:textId="77777777" w:rsidR="005053D0" w:rsidRDefault="005053D0" w:rsidP="005053D0">
      <w:pPr>
        <w:rPr>
          <w:rtl/>
        </w:rPr>
      </w:pPr>
      <w:bookmarkStart w:id="5467" w:name="_ETM_Q1_5446289"/>
      <w:bookmarkStart w:id="5468" w:name="_ETM_Q1_5446331"/>
      <w:bookmarkEnd w:id="5467"/>
      <w:bookmarkEnd w:id="5468"/>
      <w:r>
        <w:rPr>
          <w:rFonts w:hint="cs"/>
          <w:rtl/>
        </w:rPr>
        <w:t>הער</w:t>
      </w:r>
      <w:bookmarkStart w:id="5469" w:name="_ETM_Q1_5443737"/>
      <w:bookmarkEnd w:id="5469"/>
      <w:r>
        <w:rPr>
          <w:rFonts w:hint="cs"/>
          <w:rtl/>
        </w:rPr>
        <w:t xml:space="preserve">ה נכונה. </w:t>
      </w:r>
      <w:bookmarkStart w:id="5470" w:name="_ETM_Q1_5444898"/>
      <w:bookmarkEnd w:id="5470"/>
    </w:p>
    <w:p w14:paraId="2828F798" w14:textId="77777777" w:rsidR="005053D0" w:rsidRDefault="005053D0" w:rsidP="005053D0">
      <w:pPr>
        <w:rPr>
          <w:rtl/>
        </w:rPr>
      </w:pPr>
      <w:bookmarkStart w:id="5471" w:name="_ETM_Q1_5444947"/>
      <w:bookmarkEnd w:id="5471"/>
    </w:p>
    <w:p w14:paraId="4918585F" w14:textId="06BB9D05" w:rsidR="005053D0" w:rsidRDefault="005053D0" w:rsidP="005053D0">
      <w:pPr>
        <w:pStyle w:val="a4"/>
        <w:keepNext/>
        <w:rPr>
          <w:rtl/>
        </w:rPr>
      </w:pPr>
      <w:bookmarkStart w:id="5472" w:name="ET_speaker_נעה_בן_שבת_470"/>
      <w:r w:rsidRPr="005053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53D0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472"/>
    </w:p>
    <w:p w14:paraId="7CF173E2" w14:textId="77777777" w:rsidR="005053D0" w:rsidRDefault="005053D0" w:rsidP="005053D0">
      <w:pPr>
        <w:pStyle w:val="KeepWithNext"/>
        <w:rPr>
          <w:rtl/>
        </w:rPr>
      </w:pPr>
    </w:p>
    <w:p w14:paraId="18B85721" w14:textId="77777777" w:rsidR="005053D0" w:rsidRDefault="005053D0" w:rsidP="005053D0">
      <w:pPr>
        <w:rPr>
          <w:rtl/>
        </w:rPr>
      </w:pPr>
      <w:bookmarkStart w:id="5473" w:name="_ETM_Q1_5445989"/>
      <w:bookmarkStart w:id="5474" w:name="_ETM_Q1_5446033"/>
      <w:bookmarkEnd w:id="5473"/>
      <w:bookmarkEnd w:id="5474"/>
      <w:r>
        <w:rPr>
          <w:rFonts w:hint="cs"/>
          <w:rtl/>
        </w:rPr>
        <w:t xml:space="preserve">וזה בעצם </w:t>
      </w:r>
      <w:bookmarkStart w:id="5475" w:name="_ETM_Q1_5446858"/>
      <w:bookmarkEnd w:id="5475"/>
      <w:r>
        <w:rPr>
          <w:rFonts w:hint="cs"/>
          <w:rtl/>
        </w:rPr>
        <w:t>מזכיר לי שלא הסברתי שהיה בחוק המקורי</w:t>
      </w:r>
      <w:bookmarkStart w:id="5476" w:name="_ETM_Q1_5447211"/>
      <w:bookmarkEnd w:id="5476"/>
      <w:r>
        <w:rPr>
          <w:rFonts w:hint="cs"/>
          <w:rtl/>
        </w:rPr>
        <w:t xml:space="preserve"> את סעיף קטן</w:t>
      </w:r>
      <w:bookmarkStart w:id="5477" w:name="_ETM_Q1_5448134"/>
      <w:bookmarkEnd w:id="5477"/>
      <w:r>
        <w:rPr>
          <w:rFonts w:hint="cs"/>
          <w:rtl/>
        </w:rPr>
        <w:t xml:space="preserve"> (</w:t>
      </w:r>
      <w:bookmarkStart w:id="5478" w:name="_ETM_Q1_5447520"/>
      <w:bookmarkEnd w:id="5478"/>
      <w:r>
        <w:rPr>
          <w:rFonts w:hint="cs"/>
          <w:rtl/>
        </w:rPr>
        <w:t xml:space="preserve">ב) שאמר שתורם זרע יכול לבוא ולהגיד שהוא תרם, אבל </w:t>
      </w:r>
      <w:bookmarkStart w:id="5479" w:name="_ETM_Q1_5453916"/>
      <w:bookmarkEnd w:id="5479"/>
      <w:r>
        <w:rPr>
          <w:rFonts w:hint="cs"/>
          <w:rtl/>
        </w:rPr>
        <w:t xml:space="preserve">אפשר לעשות שימוש </w:t>
      </w:r>
      <w:bookmarkStart w:id="5480" w:name="_ETM_Q1_5453160"/>
      <w:bookmarkEnd w:id="5480"/>
      <w:r>
        <w:rPr>
          <w:rFonts w:hint="cs"/>
          <w:rtl/>
        </w:rPr>
        <w:t xml:space="preserve">בזה. ומתוך אותה תפיסה הורדנו </w:t>
      </w:r>
      <w:bookmarkStart w:id="5481" w:name="_ETM_Q1_5453891"/>
      <w:bookmarkEnd w:id="5481"/>
      <w:r>
        <w:rPr>
          <w:rFonts w:hint="cs"/>
          <w:rtl/>
        </w:rPr>
        <w:t xml:space="preserve">את זה. </w:t>
      </w:r>
    </w:p>
    <w:p w14:paraId="2728A1A8" w14:textId="77777777" w:rsidR="005053D0" w:rsidRDefault="005053D0" w:rsidP="005053D0">
      <w:pPr>
        <w:rPr>
          <w:rtl/>
        </w:rPr>
      </w:pPr>
      <w:bookmarkStart w:id="5482" w:name="_ETM_Q1_5454435"/>
      <w:bookmarkStart w:id="5483" w:name="_ETM_Q1_5454499"/>
      <w:bookmarkStart w:id="5484" w:name="_ETM_Q1_5455199"/>
      <w:bookmarkEnd w:id="5482"/>
      <w:bookmarkEnd w:id="5483"/>
      <w:bookmarkEnd w:id="5484"/>
    </w:p>
    <w:p w14:paraId="7D84369D" w14:textId="5CEDDECC" w:rsidR="005053D0" w:rsidRDefault="005053D0" w:rsidP="005053D0">
      <w:pPr>
        <w:pStyle w:val="af6"/>
        <w:keepNext/>
        <w:rPr>
          <w:rtl/>
        </w:rPr>
      </w:pPr>
      <w:bookmarkStart w:id="5485" w:name="ET_yor_5807_471"/>
      <w:r w:rsidRPr="005053D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5053D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485"/>
    </w:p>
    <w:p w14:paraId="56A12071" w14:textId="77777777" w:rsidR="005053D0" w:rsidRDefault="005053D0" w:rsidP="005053D0">
      <w:pPr>
        <w:pStyle w:val="KeepWithNext"/>
        <w:rPr>
          <w:rtl/>
        </w:rPr>
      </w:pPr>
    </w:p>
    <w:p w14:paraId="2F218830" w14:textId="77777777" w:rsidR="005053D0" w:rsidRDefault="005053D0" w:rsidP="005053D0">
      <w:pPr>
        <w:rPr>
          <w:rtl/>
        </w:rPr>
      </w:pPr>
      <w:r>
        <w:rPr>
          <w:rFonts w:hint="cs"/>
          <w:rtl/>
        </w:rPr>
        <w:t>א</w:t>
      </w:r>
      <w:bookmarkStart w:id="5486" w:name="_ETM_Q1_5455759"/>
      <w:bookmarkStart w:id="5487" w:name="_ETM_Q1_5455806"/>
      <w:bookmarkEnd w:id="5486"/>
      <w:bookmarkEnd w:id="5487"/>
      <w:r>
        <w:rPr>
          <w:rFonts w:hint="cs"/>
          <w:rtl/>
        </w:rPr>
        <w:t>ז אנחנו הו</w:t>
      </w:r>
      <w:bookmarkStart w:id="5488" w:name="_ETM_Q1_5454229"/>
      <w:bookmarkEnd w:id="5488"/>
      <w:r>
        <w:rPr>
          <w:rFonts w:hint="cs"/>
          <w:rtl/>
        </w:rPr>
        <w:t xml:space="preserve">רדנו את זה. מאה אחוז. הורדנו את זה, </w:t>
      </w:r>
      <w:bookmarkStart w:id="5489" w:name="_ETM_Q1_5457805"/>
      <w:bookmarkEnd w:id="5489"/>
      <w:r>
        <w:rPr>
          <w:rFonts w:hint="cs"/>
          <w:rtl/>
        </w:rPr>
        <w:t>איתי. מאה אחוז</w:t>
      </w:r>
      <w:bookmarkStart w:id="5490" w:name="_ETM_Q1_5456197"/>
      <w:bookmarkEnd w:id="5490"/>
      <w:r>
        <w:rPr>
          <w:rFonts w:hint="cs"/>
          <w:rtl/>
        </w:rPr>
        <w:t>.</w:t>
      </w:r>
      <w:bookmarkStart w:id="5491" w:name="_ETM_Q1_5456410"/>
      <w:bookmarkEnd w:id="5491"/>
      <w:r>
        <w:rPr>
          <w:rFonts w:hint="cs"/>
          <w:rtl/>
        </w:rPr>
        <w:t xml:space="preserve"> </w:t>
      </w:r>
    </w:p>
    <w:p w14:paraId="44E2DCD2" w14:textId="77777777" w:rsidR="005053D0" w:rsidRDefault="005053D0" w:rsidP="005053D0">
      <w:pPr>
        <w:rPr>
          <w:rtl/>
        </w:rPr>
      </w:pPr>
      <w:bookmarkStart w:id="5492" w:name="_ETM_Q1_5456476"/>
      <w:bookmarkEnd w:id="5492"/>
    </w:p>
    <w:p w14:paraId="3F016A07" w14:textId="22B8DAFC" w:rsidR="005053D0" w:rsidRDefault="005053D0" w:rsidP="005053D0">
      <w:pPr>
        <w:pStyle w:val="af9"/>
        <w:keepNext/>
        <w:rPr>
          <w:rtl/>
        </w:rPr>
      </w:pPr>
      <w:bookmarkStart w:id="5493" w:name="ET_guest_דר_איתי_גת_472"/>
      <w:r w:rsidRPr="005053D0">
        <w:rPr>
          <w:rStyle w:val="TagStyle"/>
          <w:rtl/>
        </w:rPr>
        <w:t xml:space="preserve"> &lt;&lt; אורח &gt;&gt; </w:t>
      </w:r>
      <w:r>
        <w:rPr>
          <w:rtl/>
        </w:rPr>
        <w:t>ד"ר איתי גת:</w:t>
      </w:r>
      <w:r w:rsidRPr="005053D0">
        <w:rPr>
          <w:rStyle w:val="TagStyle"/>
          <w:rtl/>
        </w:rPr>
        <w:t xml:space="preserve"> &lt;&lt; אורח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493"/>
    </w:p>
    <w:p w14:paraId="18512D49" w14:textId="77777777" w:rsidR="005053D0" w:rsidRDefault="005053D0" w:rsidP="005053D0">
      <w:pPr>
        <w:pStyle w:val="KeepWithNext"/>
        <w:rPr>
          <w:rtl/>
        </w:rPr>
      </w:pPr>
    </w:p>
    <w:p w14:paraId="7AD07B0C" w14:textId="77777777" w:rsidR="005053D0" w:rsidRDefault="005053D0" w:rsidP="005053D0">
      <w:pPr>
        <w:rPr>
          <w:rtl/>
        </w:rPr>
      </w:pPr>
      <w:bookmarkStart w:id="5494" w:name="_ETM_Q1_5457941"/>
      <w:bookmarkEnd w:id="5494"/>
      <w:r>
        <w:rPr>
          <w:rFonts w:hint="cs"/>
          <w:rtl/>
        </w:rPr>
        <w:t>ת</w:t>
      </w:r>
      <w:bookmarkStart w:id="5495" w:name="_ETM_Q1_5458001"/>
      <w:bookmarkEnd w:id="5495"/>
      <w:r>
        <w:rPr>
          <w:rFonts w:hint="cs"/>
          <w:rtl/>
        </w:rPr>
        <w:t xml:space="preserve">ודה רבה. מצוין. </w:t>
      </w:r>
    </w:p>
    <w:p w14:paraId="547FEB59" w14:textId="77777777" w:rsidR="005053D0" w:rsidRDefault="005053D0" w:rsidP="005053D0">
      <w:pPr>
        <w:rPr>
          <w:rtl/>
        </w:rPr>
      </w:pPr>
      <w:bookmarkStart w:id="5496" w:name="_ETM_Q1_5460370"/>
      <w:bookmarkStart w:id="5497" w:name="_ETM_Q1_5460437"/>
      <w:bookmarkStart w:id="5498" w:name="_ETM_Q1_5457975"/>
      <w:bookmarkStart w:id="5499" w:name="_ETM_Q1_5459288"/>
      <w:bookmarkEnd w:id="5496"/>
      <w:bookmarkEnd w:id="5497"/>
      <w:bookmarkEnd w:id="5498"/>
      <w:bookmarkEnd w:id="5499"/>
    </w:p>
    <w:p w14:paraId="3156F917" w14:textId="5E5B433E" w:rsidR="005053D0" w:rsidRDefault="005053D0" w:rsidP="005053D0">
      <w:pPr>
        <w:pStyle w:val="af9"/>
        <w:keepNext/>
        <w:rPr>
          <w:rtl/>
        </w:rPr>
      </w:pPr>
      <w:bookmarkStart w:id="5500" w:name="ET_guest_אסתי_ורהפטייג_473"/>
      <w:r w:rsidRPr="005053D0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אסתי </w:t>
      </w:r>
      <w:proofErr w:type="spellStart"/>
      <w:r>
        <w:rPr>
          <w:rtl/>
        </w:rPr>
        <w:t>ורהפטייג</w:t>
      </w:r>
      <w:proofErr w:type="spellEnd"/>
      <w:r>
        <w:rPr>
          <w:rtl/>
        </w:rPr>
        <w:t>:</w:t>
      </w:r>
      <w:r w:rsidRPr="005053D0">
        <w:rPr>
          <w:rStyle w:val="TagStyle"/>
          <w:rtl/>
        </w:rPr>
        <w:t xml:space="preserve"> &lt;&lt; אורח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500"/>
    </w:p>
    <w:p w14:paraId="132A6693" w14:textId="77777777" w:rsidR="005053D0" w:rsidRDefault="005053D0" w:rsidP="005053D0">
      <w:pPr>
        <w:pStyle w:val="KeepWithNext"/>
        <w:rPr>
          <w:rtl/>
        </w:rPr>
      </w:pPr>
    </w:p>
    <w:p w14:paraId="2DFD15C6" w14:textId="77777777" w:rsidR="005053D0" w:rsidRDefault="005053D0" w:rsidP="005053D0">
      <w:pPr>
        <w:rPr>
          <w:rtl/>
        </w:rPr>
      </w:pPr>
      <w:bookmarkStart w:id="5501" w:name="_ETM_Q1_5459875"/>
      <w:bookmarkStart w:id="5502" w:name="_ETM_Q1_5459920"/>
      <w:bookmarkEnd w:id="5501"/>
      <w:bookmarkEnd w:id="5502"/>
      <w:r>
        <w:rPr>
          <w:rFonts w:hint="cs"/>
          <w:rtl/>
        </w:rPr>
        <w:t>נעה, לגבי טופס ההנ</w:t>
      </w:r>
      <w:bookmarkStart w:id="5503" w:name="_ETM_Q1_5459927"/>
      <w:bookmarkEnd w:id="5503"/>
      <w:r>
        <w:rPr>
          <w:rFonts w:hint="cs"/>
          <w:rtl/>
        </w:rPr>
        <w:t xml:space="preserve">חיות. </w:t>
      </w:r>
      <w:bookmarkStart w:id="5504" w:name="_ETM_Q1_5460594"/>
      <w:bookmarkEnd w:id="5504"/>
      <w:r>
        <w:rPr>
          <w:rFonts w:hint="cs"/>
          <w:rtl/>
        </w:rPr>
        <w:t>אז הייתה פה שאלה ובאמת לגבי הטפסים</w:t>
      </w:r>
      <w:bookmarkStart w:id="5505" w:name="_ETM_Q1_5462666"/>
      <w:bookmarkEnd w:id="5505"/>
      <w:r>
        <w:rPr>
          <w:rFonts w:hint="cs"/>
          <w:rtl/>
        </w:rPr>
        <w:t xml:space="preserve"> היינו צריכים להיות </w:t>
      </w:r>
      <w:bookmarkStart w:id="5506" w:name="_ETM_Q1_5466422"/>
      <w:bookmarkEnd w:id="5506"/>
      <w:r>
        <w:rPr>
          <w:rFonts w:hint="cs"/>
          <w:rtl/>
        </w:rPr>
        <w:t>בתוספת לחוק או</w:t>
      </w:r>
      <w:bookmarkStart w:id="5507" w:name="_ETM_Q1_5465163"/>
      <w:bookmarkEnd w:id="5507"/>
      <w:r>
        <w:rPr>
          <w:rFonts w:hint="cs"/>
          <w:rtl/>
        </w:rPr>
        <w:t xml:space="preserve"> להתפרסם בחקיקת משנה שכל פעם יהיה צריך </w:t>
      </w:r>
      <w:bookmarkStart w:id="5508" w:name="_ETM_Q1_5470174"/>
      <w:bookmarkEnd w:id="5508"/>
      <w:r>
        <w:rPr>
          <w:rFonts w:hint="cs"/>
          <w:rtl/>
        </w:rPr>
        <w:t>לשנות אותה ב</w:t>
      </w:r>
      <w:bookmarkStart w:id="5509" w:name="_ETM_Q1_5469097"/>
      <w:bookmarkEnd w:id="5509"/>
      <w:r>
        <w:rPr>
          <w:rFonts w:hint="cs"/>
          <w:rtl/>
        </w:rPr>
        <w:t>כתב. אנחנו חושבים שזה פחות נכון</w:t>
      </w:r>
      <w:bookmarkStart w:id="5510" w:name="_ETM_Q1_5469927"/>
      <w:bookmarkEnd w:id="5510"/>
      <w:r>
        <w:rPr>
          <w:rFonts w:hint="cs"/>
          <w:rtl/>
        </w:rPr>
        <w:t xml:space="preserve">. הטפסים האלה, </w:t>
      </w:r>
      <w:bookmarkStart w:id="5511" w:name="_ETM_Q1_5471632"/>
      <w:bookmarkEnd w:id="5511"/>
      <w:r>
        <w:rPr>
          <w:rFonts w:hint="cs"/>
          <w:rtl/>
        </w:rPr>
        <w:t>הם גם לא, הם לא תקנות במהות שלהם. אנ</w:t>
      </w:r>
      <w:bookmarkStart w:id="5512" w:name="_ETM_Q1_5472495"/>
      <w:bookmarkEnd w:id="5512"/>
      <w:r>
        <w:rPr>
          <w:rFonts w:hint="cs"/>
          <w:rtl/>
        </w:rPr>
        <w:t>חנו חושבים</w:t>
      </w:r>
      <w:bookmarkStart w:id="5513" w:name="_ETM_Q1_5473498"/>
      <w:bookmarkEnd w:id="5513"/>
      <w:r>
        <w:rPr>
          <w:rFonts w:hint="cs"/>
          <w:rtl/>
        </w:rPr>
        <w:t xml:space="preserve"> שלא נכון שתהיה פרוצדורה שה</w:t>
      </w:r>
      <w:bookmarkStart w:id="5514" w:name="_ETM_Q1_5475097"/>
      <w:bookmarkEnd w:id="5514"/>
      <w:r>
        <w:rPr>
          <w:rFonts w:hint="cs"/>
          <w:rtl/>
        </w:rPr>
        <w:t>יא של תיקון צו, כמו שנעשה</w:t>
      </w:r>
      <w:bookmarkStart w:id="5515" w:name="_ETM_Q1_5479439"/>
      <w:bookmarkEnd w:id="5515"/>
      <w:r>
        <w:rPr>
          <w:rFonts w:hint="cs"/>
          <w:rtl/>
        </w:rPr>
        <w:t xml:space="preserve"> ב</w:t>
      </w:r>
      <w:bookmarkStart w:id="5516" w:name="_ETM_Q1_5476507"/>
      <w:bookmarkEnd w:id="5516"/>
      <w:r>
        <w:rPr>
          <w:rFonts w:hint="cs"/>
          <w:rtl/>
        </w:rPr>
        <w:t xml:space="preserve">דרך כלל כשיש תוספת לחוק. ולכן מה שצריך לקבוע </w:t>
      </w:r>
      <w:bookmarkStart w:id="5517" w:name="_ETM_Q1_5481645"/>
      <w:bookmarkEnd w:id="5517"/>
      <w:r>
        <w:rPr>
          <w:rFonts w:hint="cs"/>
          <w:rtl/>
        </w:rPr>
        <w:t>זה שההנ</w:t>
      </w:r>
      <w:bookmarkStart w:id="5518" w:name="_ETM_Q1_5479446"/>
      <w:bookmarkEnd w:id="5518"/>
      <w:r>
        <w:rPr>
          <w:rFonts w:hint="cs"/>
          <w:rtl/>
        </w:rPr>
        <w:t>חיות האלה יפורסמו באתרים של המשרדים הרלוונ</w:t>
      </w:r>
      <w:bookmarkStart w:id="5519" w:name="_ETM_Q1_5482183"/>
      <w:bookmarkEnd w:id="5519"/>
      <w:r>
        <w:rPr>
          <w:rFonts w:hint="cs"/>
          <w:rtl/>
        </w:rPr>
        <w:t xml:space="preserve">טיים, באתר </w:t>
      </w:r>
      <w:bookmarkStart w:id="5520" w:name="_ETM_Q1_5486052"/>
      <w:bookmarkEnd w:id="5520"/>
      <w:r>
        <w:rPr>
          <w:rFonts w:hint="cs"/>
          <w:rtl/>
        </w:rPr>
        <w:t>משרד ה</w:t>
      </w:r>
      <w:bookmarkStart w:id="5521" w:name="_ETM_Q1_5484278"/>
      <w:bookmarkEnd w:id="5521"/>
      <w:r>
        <w:rPr>
          <w:rFonts w:hint="cs"/>
          <w:rtl/>
        </w:rPr>
        <w:t xml:space="preserve">בריאות, ולא כחקיקת משנה. </w:t>
      </w:r>
      <w:bookmarkStart w:id="5522" w:name="_ETM_Q1_5489244"/>
      <w:bookmarkEnd w:id="5522"/>
    </w:p>
    <w:p w14:paraId="38F6B14B" w14:textId="77777777" w:rsidR="005053D0" w:rsidRDefault="005053D0" w:rsidP="005053D0">
      <w:pPr>
        <w:rPr>
          <w:rtl/>
        </w:rPr>
      </w:pPr>
      <w:bookmarkStart w:id="5523" w:name="_ETM_Q1_5489308"/>
      <w:bookmarkStart w:id="5524" w:name="_ETM_Q1_5489984"/>
      <w:bookmarkEnd w:id="5523"/>
      <w:bookmarkEnd w:id="5524"/>
    </w:p>
    <w:p w14:paraId="74B25937" w14:textId="32BE40DE" w:rsidR="005053D0" w:rsidRDefault="005053D0" w:rsidP="005053D0">
      <w:pPr>
        <w:pStyle w:val="af6"/>
        <w:keepNext/>
        <w:rPr>
          <w:rtl/>
        </w:rPr>
      </w:pPr>
      <w:bookmarkStart w:id="5525" w:name="ET_yor_5807_474"/>
      <w:r w:rsidRPr="005053D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5053D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525"/>
    </w:p>
    <w:p w14:paraId="4C65DC44" w14:textId="77777777" w:rsidR="005053D0" w:rsidRDefault="005053D0" w:rsidP="005053D0">
      <w:pPr>
        <w:pStyle w:val="KeepWithNext"/>
        <w:rPr>
          <w:rtl/>
        </w:rPr>
      </w:pPr>
    </w:p>
    <w:p w14:paraId="5D2DC888" w14:textId="77777777" w:rsidR="005053D0" w:rsidRDefault="005053D0" w:rsidP="005053D0">
      <w:pPr>
        <w:rPr>
          <w:rtl/>
        </w:rPr>
      </w:pPr>
      <w:bookmarkStart w:id="5526" w:name="_ETM_Q1_5490429"/>
      <w:bookmarkStart w:id="5527" w:name="_ETM_Q1_5490466"/>
      <w:bookmarkEnd w:id="5526"/>
      <w:bookmarkEnd w:id="5527"/>
      <w:r>
        <w:rPr>
          <w:rFonts w:hint="cs"/>
          <w:rtl/>
        </w:rPr>
        <w:t xml:space="preserve">טוב. </w:t>
      </w:r>
      <w:bookmarkStart w:id="5528" w:name="_ETM_Q1_5487907"/>
      <w:bookmarkStart w:id="5529" w:name="_ETM_Q1_5488084"/>
      <w:bookmarkEnd w:id="5528"/>
      <w:bookmarkEnd w:id="5529"/>
    </w:p>
    <w:p w14:paraId="1BADC6BA" w14:textId="77777777" w:rsidR="005053D0" w:rsidRDefault="005053D0" w:rsidP="005053D0">
      <w:pPr>
        <w:rPr>
          <w:rtl/>
        </w:rPr>
      </w:pPr>
    </w:p>
    <w:p w14:paraId="3E906552" w14:textId="5CDB56C6" w:rsidR="005053D0" w:rsidRDefault="005053D0" w:rsidP="005053D0">
      <w:pPr>
        <w:pStyle w:val="a4"/>
        <w:keepNext/>
        <w:rPr>
          <w:rtl/>
        </w:rPr>
      </w:pPr>
      <w:bookmarkStart w:id="5530" w:name="ET_speaker_נעה_בן_שבת_475"/>
      <w:r w:rsidRPr="005053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53D0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530"/>
    </w:p>
    <w:p w14:paraId="407D97C9" w14:textId="77777777" w:rsidR="005053D0" w:rsidRDefault="005053D0" w:rsidP="005053D0">
      <w:pPr>
        <w:pStyle w:val="KeepWithNext"/>
        <w:rPr>
          <w:rtl/>
        </w:rPr>
      </w:pPr>
    </w:p>
    <w:p w14:paraId="3F4229C0" w14:textId="77777777" w:rsidR="005053D0" w:rsidRDefault="005053D0" w:rsidP="005053D0">
      <w:pPr>
        <w:rPr>
          <w:rtl/>
        </w:rPr>
      </w:pPr>
      <w:bookmarkStart w:id="5531" w:name="_ETM_Q1_5488938"/>
      <w:bookmarkStart w:id="5532" w:name="_ETM_Q1_5488978"/>
      <w:bookmarkEnd w:id="5531"/>
      <w:bookmarkEnd w:id="5532"/>
      <w:r>
        <w:rPr>
          <w:rFonts w:hint="cs"/>
          <w:rtl/>
        </w:rPr>
        <w:t xml:space="preserve">יש יתרונות לדברים האלה. </w:t>
      </w:r>
      <w:bookmarkStart w:id="5533" w:name="_ETM_Q1_5491327"/>
      <w:bookmarkEnd w:id="5533"/>
      <w:r>
        <w:rPr>
          <w:rFonts w:hint="cs"/>
          <w:rtl/>
        </w:rPr>
        <w:t>אבל החיסרון, זאת אומרת, היתרון שאולי צריך לראות. אנחנו ראינו,</w:t>
      </w:r>
      <w:bookmarkStart w:id="5534" w:name="_ETM_Q1_5497517"/>
      <w:bookmarkEnd w:id="5534"/>
      <w:r>
        <w:rPr>
          <w:rFonts w:hint="cs"/>
          <w:rtl/>
        </w:rPr>
        <w:t xml:space="preserve"> מלכתחילה חשבנו שהטפסים האלה יסבירו, ילו</w:t>
      </w:r>
      <w:bookmarkStart w:id="5535" w:name="_ETM_Q1_5498615"/>
      <w:bookmarkEnd w:id="5535"/>
      <w:r>
        <w:rPr>
          <w:rFonts w:hint="cs"/>
          <w:rtl/>
        </w:rPr>
        <w:t>ו אותנו בתהליך החקיקה ויסבירו</w:t>
      </w:r>
      <w:bookmarkStart w:id="5536" w:name="_ETM_Q1_5502638"/>
      <w:bookmarkEnd w:id="5536"/>
      <w:r>
        <w:rPr>
          <w:rFonts w:hint="cs"/>
          <w:rtl/>
        </w:rPr>
        <w:t xml:space="preserve"> לנו את הפרוצדורה איך היא נ</w:t>
      </w:r>
      <w:bookmarkStart w:id="5537" w:name="_ETM_Q1_5502449"/>
      <w:bookmarkEnd w:id="5537"/>
      <w:r>
        <w:rPr>
          <w:rFonts w:hint="cs"/>
          <w:rtl/>
        </w:rPr>
        <w:t xml:space="preserve">ראית ואיך בעצם החוק מתרגם </w:t>
      </w:r>
      <w:bookmarkStart w:id="5538" w:name="_ETM_Q1_5506774"/>
      <w:bookmarkEnd w:id="5538"/>
      <w:r>
        <w:rPr>
          <w:rFonts w:hint="cs"/>
          <w:rtl/>
        </w:rPr>
        <w:t xml:space="preserve">דרך הנוסח הזה, מתרגם למידע שימושי. אז באמת אפשר לוותר. </w:t>
      </w:r>
      <w:bookmarkStart w:id="5539" w:name="_ETM_Q1_5514062"/>
      <w:bookmarkEnd w:id="5539"/>
      <w:r>
        <w:rPr>
          <w:rFonts w:hint="cs"/>
          <w:rtl/>
        </w:rPr>
        <w:t xml:space="preserve">והדרך הזאת היא טובה. </w:t>
      </w:r>
    </w:p>
    <w:p w14:paraId="3F7E18C3" w14:textId="77777777" w:rsidR="005053D0" w:rsidRDefault="005053D0" w:rsidP="005053D0">
      <w:pPr>
        <w:rPr>
          <w:rtl/>
        </w:rPr>
      </w:pPr>
      <w:bookmarkStart w:id="5540" w:name="_ETM_Q1_5516338"/>
      <w:bookmarkStart w:id="5541" w:name="_ETM_Q1_5516389"/>
      <w:bookmarkStart w:id="5542" w:name="_ETM_Q1_5516449"/>
      <w:bookmarkEnd w:id="5540"/>
      <w:bookmarkEnd w:id="5541"/>
      <w:bookmarkEnd w:id="5542"/>
    </w:p>
    <w:p w14:paraId="0ED6A525" w14:textId="77777777" w:rsidR="005053D0" w:rsidRDefault="005053D0" w:rsidP="005053D0">
      <w:pPr>
        <w:rPr>
          <w:rtl/>
        </w:rPr>
      </w:pPr>
      <w:bookmarkStart w:id="5543" w:name="_ETM_Q1_5516497"/>
      <w:bookmarkEnd w:id="5543"/>
      <w:r>
        <w:rPr>
          <w:rFonts w:hint="cs"/>
          <w:rtl/>
        </w:rPr>
        <w:t xml:space="preserve">אבל יש </w:t>
      </w:r>
      <w:bookmarkStart w:id="5544" w:name="_ETM_Q1_5514175"/>
      <w:bookmarkEnd w:id="5544"/>
      <w:r>
        <w:rPr>
          <w:rFonts w:hint="cs"/>
          <w:rtl/>
        </w:rPr>
        <w:t xml:space="preserve">שיקול אחד. עו"ד שי </w:t>
      </w:r>
      <w:bookmarkStart w:id="5545" w:name="_ETM_Q1_5516691"/>
      <w:bookmarkEnd w:id="5545"/>
      <w:r>
        <w:rPr>
          <w:rFonts w:hint="cs"/>
          <w:rtl/>
        </w:rPr>
        <w:t>סומך העיר לי עליו. הוא אמר שאם הטו</w:t>
      </w:r>
      <w:bookmarkStart w:id="5546" w:name="_ETM_Q1_5518484"/>
      <w:bookmarkEnd w:id="5546"/>
      <w:r>
        <w:rPr>
          <w:rFonts w:hint="cs"/>
          <w:rtl/>
        </w:rPr>
        <w:t>פס יהיה</w:t>
      </w:r>
      <w:bookmarkStart w:id="5547" w:name="_ETM_Q1_5519411"/>
      <w:bookmarkEnd w:id="5547"/>
      <w:r>
        <w:rPr>
          <w:rFonts w:hint="cs"/>
          <w:rtl/>
        </w:rPr>
        <w:t xml:space="preserve"> כתוב בחוק אז אפשר מיידית, ברגע שהחוק עובר, מיידית אפשר </w:t>
      </w:r>
      <w:bookmarkStart w:id="5548" w:name="_ETM_Q1_5525353"/>
      <w:bookmarkEnd w:id="5548"/>
      <w:r>
        <w:rPr>
          <w:rFonts w:hint="cs"/>
          <w:rtl/>
        </w:rPr>
        <w:t>להפעיל אותו. ואם הטפסים הם מחוץ לחוק, אז צ</w:t>
      </w:r>
      <w:bookmarkStart w:id="5549" w:name="_ETM_Q1_5528452"/>
      <w:bookmarkEnd w:id="5549"/>
      <w:r>
        <w:rPr>
          <w:rFonts w:hint="cs"/>
          <w:rtl/>
        </w:rPr>
        <w:t xml:space="preserve">ריך לחכות </w:t>
      </w:r>
      <w:bookmarkStart w:id="5550" w:name="_ETM_Q1_5529131"/>
      <w:bookmarkEnd w:id="5550"/>
      <w:r>
        <w:rPr>
          <w:rFonts w:hint="cs"/>
          <w:rtl/>
        </w:rPr>
        <w:t>לתהליך הפרסום. ואם אתם, אם תהיו מוכנים בעת הפר</w:t>
      </w:r>
      <w:bookmarkStart w:id="5551" w:name="_ETM_Q1_5532676"/>
      <w:bookmarkEnd w:id="5551"/>
      <w:r>
        <w:rPr>
          <w:rFonts w:hint="cs"/>
          <w:rtl/>
        </w:rPr>
        <w:t xml:space="preserve">סום של </w:t>
      </w:r>
      <w:bookmarkStart w:id="5552" w:name="_ETM_Q1_5533109"/>
      <w:bookmarkEnd w:id="5552"/>
      <w:r>
        <w:rPr>
          <w:rFonts w:hint="cs"/>
          <w:rtl/>
        </w:rPr>
        <w:t>החוק, אז הכול בסדר. אבל אם זה י</w:t>
      </w:r>
      <w:bookmarkStart w:id="5553" w:name="_ETM_Q1_5535025"/>
      <w:bookmarkEnd w:id="5553"/>
      <w:r>
        <w:rPr>
          <w:rFonts w:hint="cs"/>
          <w:rtl/>
        </w:rPr>
        <w:t xml:space="preserve">עכב ויתעכב. </w:t>
      </w:r>
      <w:bookmarkStart w:id="5554" w:name="_ETM_Q1_5537406"/>
      <w:bookmarkEnd w:id="5554"/>
    </w:p>
    <w:p w14:paraId="76F7965C" w14:textId="77777777" w:rsidR="005053D0" w:rsidRDefault="005053D0" w:rsidP="005053D0">
      <w:pPr>
        <w:rPr>
          <w:rtl/>
        </w:rPr>
      </w:pPr>
      <w:bookmarkStart w:id="5555" w:name="_ETM_Q1_5537457"/>
      <w:bookmarkStart w:id="5556" w:name="_ETM_Q1_5535939"/>
      <w:bookmarkStart w:id="5557" w:name="_ETM_Q1_5537106"/>
      <w:bookmarkEnd w:id="5555"/>
      <w:bookmarkEnd w:id="5556"/>
      <w:bookmarkEnd w:id="5557"/>
    </w:p>
    <w:p w14:paraId="01F79373" w14:textId="4DB84414" w:rsidR="005053D0" w:rsidRDefault="005053D0" w:rsidP="005053D0">
      <w:pPr>
        <w:pStyle w:val="af9"/>
        <w:keepNext/>
        <w:rPr>
          <w:rtl/>
        </w:rPr>
      </w:pPr>
      <w:bookmarkStart w:id="5558" w:name="ET_guest_אסתי_ורהפטייג_476"/>
      <w:r w:rsidRPr="005053D0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אסתי </w:t>
      </w:r>
      <w:proofErr w:type="spellStart"/>
      <w:r>
        <w:rPr>
          <w:rtl/>
        </w:rPr>
        <w:t>ורהפטייג</w:t>
      </w:r>
      <w:proofErr w:type="spellEnd"/>
      <w:r>
        <w:rPr>
          <w:rtl/>
        </w:rPr>
        <w:t>:</w:t>
      </w:r>
      <w:r w:rsidRPr="005053D0">
        <w:rPr>
          <w:rStyle w:val="TagStyle"/>
          <w:rtl/>
        </w:rPr>
        <w:t xml:space="preserve"> &lt;&lt; אורח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558"/>
    </w:p>
    <w:p w14:paraId="689B934A" w14:textId="77777777" w:rsidR="005053D0" w:rsidRDefault="005053D0" w:rsidP="005053D0">
      <w:pPr>
        <w:pStyle w:val="KeepWithNext"/>
        <w:rPr>
          <w:rtl/>
        </w:rPr>
      </w:pPr>
    </w:p>
    <w:p w14:paraId="13A2D49D" w14:textId="77777777" w:rsidR="005053D0" w:rsidRDefault="005053D0" w:rsidP="005053D0">
      <w:pPr>
        <w:rPr>
          <w:rtl/>
        </w:rPr>
      </w:pPr>
      <w:bookmarkStart w:id="5559" w:name="_ETM_Q1_5537536"/>
      <w:bookmarkStart w:id="5560" w:name="_ETM_Q1_5537571"/>
      <w:bookmarkEnd w:id="5559"/>
      <w:bookmarkEnd w:id="5560"/>
      <w:r>
        <w:rPr>
          <w:rFonts w:hint="cs"/>
          <w:rtl/>
        </w:rPr>
        <w:t xml:space="preserve">אפשר </w:t>
      </w:r>
      <w:bookmarkStart w:id="5561" w:name="_ETM_Q1_5537984"/>
      <w:bookmarkEnd w:id="5561"/>
      <w:r>
        <w:rPr>
          <w:rFonts w:hint="cs"/>
          <w:rtl/>
        </w:rPr>
        <w:t>לעשות בהוראה. א', אפשר ל</w:t>
      </w:r>
      <w:bookmarkStart w:id="5562" w:name="_ETM_Q1_5537534"/>
      <w:bookmarkEnd w:id="5562"/>
      <w:r>
        <w:rPr>
          <w:rFonts w:hint="cs"/>
          <w:rtl/>
        </w:rPr>
        <w:t>קבוע הוראה שהחוק ייכנס לתוקף</w:t>
      </w:r>
      <w:bookmarkStart w:id="5563" w:name="_ETM_Q1_5541940"/>
      <w:bookmarkEnd w:id="5563"/>
      <w:r>
        <w:rPr>
          <w:rFonts w:hint="cs"/>
          <w:rtl/>
        </w:rPr>
        <w:t xml:space="preserve"> במועד הפרסום א</w:t>
      </w:r>
      <w:bookmarkStart w:id="5564" w:name="_ETM_Q1_5540967"/>
      <w:bookmarkEnd w:id="5564"/>
      <w:r>
        <w:rPr>
          <w:rFonts w:hint="cs"/>
          <w:rtl/>
        </w:rPr>
        <w:t>ו משהו אחר. או גם הפוך, לה</w:t>
      </w:r>
      <w:bookmarkStart w:id="5565" w:name="_ETM_Q1_5542758"/>
      <w:bookmarkEnd w:id="5565"/>
      <w:r>
        <w:rPr>
          <w:rFonts w:hint="cs"/>
          <w:rtl/>
        </w:rPr>
        <w:t>גיד שהשר</w:t>
      </w:r>
      <w:bookmarkStart w:id="5566" w:name="_ETM_Q1_5544138"/>
      <w:bookmarkEnd w:id="5566"/>
      <w:r>
        <w:rPr>
          <w:rFonts w:hint="cs"/>
          <w:rtl/>
        </w:rPr>
        <w:t xml:space="preserve"> יקבע לא יאוחר מכך וכך. זאת אומרת, י</w:t>
      </w:r>
      <w:bookmarkStart w:id="5567" w:name="_ETM_Q1_5545594"/>
      <w:bookmarkEnd w:id="5567"/>
      <w:r>
        <w:rPr>
          <w:rFonts w:hint="cs"/>
          <w:rtl/>
        </w:rPr>
        <w:t>ש הוראות</w:t>
      </w:r>
      <w:bookmarkStart w:id="5568" w:name="_ETM_Q1_5546880"/>
      <w:bookmarkEnd w:id="5568"/>
      <w:r>
        <w:rPr>
          <w:rFonts w:hint="cs"/>
          <w:rtl/>
        </w:rPr>
        <w:t xml:space="preserve"> שאפשר לקבוע גם לוחות זמנים, אם זה העניין. ועדיין, </w:t>
      </w:r>
      <w:bookmarkStart w:id="5569" w:name="_ETM_Q1_5549215"/>
      <w:bookmarkEnd w:id="5569"/>
      <w:r>
        <w:rPr>
          <w:rFonts w:hint="cs"/>
          <w:rtl/>
        </w:rPr>
        <w:t xml:space="preserve">שוב, </w:t>
      </w:r>
      <w:bookmarkStart w:id="5570" w:name="_ETM_Q1_5549759"/>
      <w:bookmarkEnd w:id="5570"/>
      <w:r>
        <w:rPr>
          <w:rFonts w:hint="cs"/>
          <w:rtl/>
        </w:rPr>
        <w:t>דווקא בגלל ההשלכות של זה לטווח הא</w:t>
      </w:r>
      <w:bookmarkStart w:id="5571" w:name="_ETM_Q1_5552274"/>
      <w:bookmarkEnd w:id="5571"/>
      <w:r>
        <w:rPr>
          <w:rFonts w:hint="cs"/>
          <w:rtl/>
        </w:rPr>
        <w:t xml:space="preserve">רוך והיכולת אחרי זה, </w:t>
      </w:r>
      <w:bookmarkStart w:id="5572" w:name="_ETM_Q1_5554753"/>
      <w:bookmarkEnd w:id="5572"/>
      <w:r>
        <w:rPr>
          <w:rFonts w:hint="cs"/>
          <w:rtl/>
        </w:rPr>
        <w:t>הגמישות שתהיה או לא תהיה לשנות אותם. אז ח</w:t>
      </w:r>
      <w:bookmarkStart w:id="5573" w:name="_ETM_Q1_5555931"/>
      <w:bookmarkEnd w:id="5573"/>
      <w:r>
        <w:rPr>
          <w:rFonts w:hint="cs"/>
          <w:rtl/>
        </w:rPr>
        <w:t xml:space="preserve">שוב מבחינתנו </w:t>
      </w:r>
      <w:bookmarkStart w:id="5574" w:name="_ETM_Q1_5557383"/>
      <w:bookmarkEnd w:id="5574"/>
      <w:r>
        <w:rPr>
          <w:rFonts w:hint="cs"/>
          <w:rtl/>
        </w:rPr>
        <w:t xml:space="preserve">שזה לא יהיה בתוספת. </w:t>
      </w:r>
      <w:bookmarkStart w:id="5575" w:name="_ETM_Q1_5560196"/>
      <w:bookmarkEnd w:id="5575"/>
    </w:p>
    <w:p w14:paraId="6C3AC2D1" w14:textId="77777777" w:rsidR="005053D0" w:rsidRDefault="005053D0" w:rsidP="005053D0">
      <w:pPr>
        <w:rPr>
          <w:rtl/>
        </w:rPr>
      </w:pPr>
      <w:bookmarkStart w:id="5576" w:name="_ETM_Q1_5560243"/>
      <w:bookmarkStart w:id="5577" w:name="_ETM_Q1_5558370"/>
      <w:bookmarkStart w:id="5578" w:name="_ETM_Q1_5560107"/>
      <w:bookmarkEnd w:id="5576"/>
      <w:bookmarkEnd w:id="5577"/>
      <w:bookmarkEnd w:id="5578"/>
    </w:p>
    <w:p w14:paraId="2A374437" w14:textId="15BC188D" w:rsidR="005053D0" w:rsidRDefault="005053D0" w:rsidP="005053D0">
      <w:pPr>
        <w:pStyle w:val="af9"/>
        <w:keepNext/>
        <w:rPr>
          <w:rtl/>
        </w:rPr>
      </w:pPr>
      <w:bookmarkStart w:id="5579" w:name="ET_guest_שי_סומך_477"/>
      <w:r w:rsidRPr="005053D0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5053D0">
        <w:rPr>
          <w:rStyle w:val="TagStyle"/>
          <w:rtl/>
        </w:rPr>
        <w:t xml:space="preserve"> &lt;&lt; אורח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579"/>
    </w:p>
    <w:p w14:paraId="3D433DBA" w14:textId="77777777" w:rsidR="005053D0" w:rsidRDefault="005053D0" w:rsidP="005053D0">
      <w:pPr>
        <w:pStyle w:val="KeepWithNext"/>
        <w:rPr>
          <w:rtl/>
        </w:rPr>
      </w:pPr>
    </w:p>
    <w:p w14:paraId="103B3941" w14:textId="77777777" w:rsidR="005053D0" w:rsidRDefault="005053D0" w:rsidP="005053D0">
      <w:pPr>
        <w:rPr>
          <w:rtl/>
        </w:rPr>
      </w:pPr>
      <w:bookmarkStart w:id="5580" w:name="_ETM_Q1_5560511"/>
      <w:bookmarkStart w:id="5581" w:name="_ETM_Q1_5560538"/>
      <w:bookmarkEnd w:id="5580"/>
      <w:bookmarkEnd w:id="5581"/>
      <w:r>
        <w:rPr>
          <w:rFonts w:hint="cs"/>
          <w:rtl/>
        </w:rPr>
        <w:t>או</w:t>
      </w:r>
      <w:bookmarkStart w:id="5582" w:name="_ETM_Q1_5558643"/>
      <w:bookmarkEnd w:id="5582"/>
      <w:r>
        <w:rPr>
          <w:rFonts w:hint="cs"/>
          <w:rtl/>
        </w:rPr>
        <w:t xml:space="preserve">לי אם הנוסח יהיה מוכן </w:t>
      </w:r>
      <w:bookmarkStart w:id="5583" w:name="_ETM_Q1_5561322"/>
      <w:bookmarkEnd w:id="5583"/>
      <w:r>
        <w:rPr>
          <w:rFonts w:hint="cs"/>
          <w:rtl/>
        </w:rPr>
        <w:t>כבר לקראת, הנו</w:t>
      </w:r>
      <w:bookmarkStart w:id="5584" w:name="_ETM_Q1_5560801"/>
      <w:bookmarkEnd w:id="5584"/>
      <w:r>
        <w:rPr>
          <w:rFonts w:hint="cs"/>
          <w:rtl/>
        </w:rPr>
        <w:t xml:space="preserve">סח הסופי לפרסום יהיה מוכן לקראת הקריאה השנייה </w:t>
      </w:r>
      <w:bookmarkStart w:id="5585" w:name="_ETM_Q1_5566542"/>
      <w:bookmarkEnd w:id="5585"/>
      <w:r>
        <w:rPr>
          <w:rFonts w:hint="cs"/>
          <w:rtl/>
        </w:rPr>
        <w:t xml:space="preserve">והשלישית. </w:t>
      </w:r>
    </w:p>
    <w:p w14:paraId="1F91E964" w14:textId="77777777" w:rsidR="005053D0" w:rsidRDefault="005053D0" w:rsidP="005053D0">
      <w:pPr>
        <w:rPr>
          <w:rtl/>
        </w:rPr>
      </w:pPr>
      <w:bookmarkStart w:id="5586" w:name="_ETM_Q1_5570344"/>
      <w:bookmarkStart w:id="5587" w:name="_ETM_Q1_5570399"/>
      <w:bookmarkStart w:id="5588" w:name="_ETM_Q1_5568262"/>
      <w:bookmarkEnd w:id="5586"/>
      <w:bookmarkEnd w:id="5587"/>
      <w:bookmarkEnd w:id="5588"/>
    </w:p>
    <w:p w14:paraId="07A7C5E0" w14:textId="566111E2" w:rsidR="005053D0" w:rsidRDefault="005053D0" w:rsidP="005053D0">
      <w:pPr>
        <w:pStyle w:val="af6"/>
        <w:keepNext/>
        <w:rPr>
          <w:rtl/>
        </w:rPr>
      </w:pPr>
      <w:bookmarkStart w:id="5589" w:name="ET_yor_5807_478"/>
      <w:r w:rsidRPr="005053D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5053D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589"/>
    </w:p>
    <w:p w14:paraId="32BAA3D1" w14:textId="77777777" w:rsidR="005053D0" w:rsidRDefault="005053D0" w:rsidP="005053D0">
      <w:pPr>
        <w:pStyle w:val="KeepWithNext"/>
        <w:rPr>
          <w:rtl/>
        </w:rPr>
      </w:pPr>
    </w:p>
    <w:p w14:paraId="22803CFF" w14:textId="77777777" w:rsidR="005053D0" w:rsidRDefault="005053D0" w:rsidP="005053D0">
      <w:pPr>
        <w:rPr>
          <w:rtl/>
        </w:rPr>
      </w:pPr>
      <w:bookmarkStart w:id="5590" w:name="_ETM_Q1_5568689"/>
      <w:bookmarkStart w:id="5591" w:name="_ETM_Q1_5568724"/>
      <w:bookmarkEnd w:id="5590"/>
      <w:bookmarkEnd w:id="5591"/>
      <w:r>
        <w:rPr>
          <w:rFonts w:hint="cs"/>
          <w:rtl/>
        </w:rPr>
        <w:t xml:space="preserve">צודק, נכון. </w:t>
      </w:r>
    </w:p>
    <w:p w14:paraId="5B923500" w14:textId="77777777" w:rsidR="005053D0" w:rsidRDefault="005053D0" w:rsidP="005053D0">
      <w:pPr>
        <w:rPr>
          <w:rtl/>
        </w:rPr>
      </w:pPr>
      <w:bookmarkStart w:id="5592" w:name="_ETM_Q1_5570432"/>
      <w:bookmarkStart w:id="5593" w:name="_ETM_Q1_5570490"/>
      <w:bookmarkEnd w:id="5592"/>
      <w:bookmarkEnd w:id="5593"/>
    </w:p>
    <w:p w14:paraId="6B94A9F4" w14:textId="15AC3C80" w:rsidR="005053D0" w:rsidRDefault="005053D0" w:rsidP="005053D0">
      <w:pPr>
        <w:pStyle w:val="a4"/>
        <w:keepNext/>
        <w:rPr>
          <w:rtl/>
        </w:rPr>
      </w:pPr>
      <w:bookmarkStart w:id="5594" w:name="ET_speaker_נעה_בן_שבת_479"/>
      <w:r w:rsidRPr="005053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53D0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594"/>
    </w:p>
    <w:p w14:paraId="220D0AD8" w14:textId="77777777" w:rsidR="005053D0" w:rsidRDefault="005053D0" w:rsidP="005053D0">
      <w:pPr>
        <w:pStyle w:val="KeepWithNext"/>
        <w:rPr>
          <w:rtl/>
        </w:rPr>
      </w:pPr>
    </w:p>
    <w:p w14:paraId="5762836B" w14:textId="77777777" w:rsidR="005053D0" w:rsidRDefault="005053D0" w:rsidP="005053D0">
      <w:pPr>
        <w:rPr>
          <w:rtl/>
        </w:rPr>
      </w:pPr>
      <w:bookmarkStart w:id="5595" w:name="_ETM_Q1_5571444"/>
      <w:bookmarkStart w:id="5596" w:name="_ETM_Q1_5571483"/>
      <w:bookmarkEnd w:id="5595"/>
      <w:bookmarkEnd w:id="5596"/>
      <w:r>
        <w:rPr>
          <w:rFonts w:hint="cs"/>
          <w:rtl/>
        </w:rPr>
        <w:t>כן. קיבל</w:t>
      </w:r>
      <w:bookmarkStart w:id="5597" w:name="_ETM_Q1_5569263"/>
      <w:bookmarkEnd w:id="5597"/>
      <w:r>
        <w:rPr>
          <w:rFonts w:hint="cs"/>
          <w:rtl/>
        </w:rPr>
        <w:t xml:space="preserve">תי פה עוד הערה מהרב </w:t>
      </w:r>
      <w:bookmarkStart w:id="5598" w:name="_ETM_Q1_5572811"/>
      <w:bookmarkEnd w:id="5598"/>
      <w:r>
        <w:rPr>
          <w:rFonts w:hint="cs"/>
          <w:rtl/>
        </w:rPr>
        <w:t>שגב שדיבר</w:t>
      </w:r>
      <w:bookmarkStart w:id="5599" w:name="_ETM_Q1_5571252"/>
      <w:bookmarkEnd w:id="5599"/>
      <w:r>
        <w:rPr>
          <w:rFonts w:hint="cs"/>
          <w:rtl/>
        </w:rPr>
        <w:t xml:space="preserve"> קודם. הוא אמר שהוא מבקש שבטופס תהיה איז</w:t>
      </w:r>
      <w:bookmarkStart w:id="5600" w:name="_ETM_Q1_5573372"/>
      <w:bookmarkEnd w:id="5600"/>
      <w:r>
        <w:rPr>
          <w:rFonts w:hint="cs"/>
          <w:rtl/>
        </w:rPr>
        <w:t>ה ש</w:t>
      </w:r>
      <w:bookmarkStart w:id="5601" w:name="_ETM_Q1_5573556"/>
      <w:bookmarkEnd w:id="5601"/>
      <w:r>
        <w:rPr>
          <w:rFonts w:hint="cs"/>
          <w:rtl/>
        </w:rPr>
        <w:t xml:space="preserve">היא הבהרה להבחנה הזאת בין השאיבה לבין הכריתה. הסבר גם. </w:t>
      </w:r>
      <w:bookmarkStart w:id="5602" w:name="_ETM_Q1_5581271"/>
      <w:bookmarkEnd w:id="5602"/>
      <w:r>
        <w:rPr>
          <w:rFonts w:hint="cs"/>
          <w:rtl/>
        </w:rPr>
        <w:t>על זה שיכ</w:t>
      </w:r>
      <w:bookmarkStart w:id="5603" w:name="_ETM_Q1_5580159"/>
      <w:bookmarkEnd w:id="5603"/>
      <w:r>
        <w:rPr>
          <w:rFonts w:hint="cs"/>
          <w:rtl/>
        </w:rPr>
        <w:t>ול להיות שיש לזה נפקות הלכתית מסוי</w:t>
      </w:r>
      <w:bookmarkStart w:id="5604" w:name="_ETM_Q1_5581919"/>
      <w:bookmarkEnd w:id="5604"/>
      <w:r>
        <w:rPr>
          <w:rFonts w:hint="cs"/>
          <w:rtl/>
        </w:rPr>
        <w:t xml:space="preserve">מת. </w:t>
      </w:r>
    </w:p>
    <w:p w14:paraId="4C6C11CE" w14:textId="77777777" w:rsidR="005053D0" w:rsidRDefault="005053D0" w:rsidP="005053D0">
      <w:pPr>
        <w:rPr>
          <w:rtl/>
        </w:rPr>
      </w:pPr>
      <w:bookmarkStart w:id="5605" w:name="_ETM_Q1_5583046"/>
      <w:bookmarkStart w:id="5606" w:name="_ETM_Q1_5583110"/>
      <w:bookmarkStart w:id="5607" w:name="_ETM_Q1_5583787"/>
      <w:bookmarkEnd w:id="5605"/>
      <w:bookmarkEnd w:id="5606"/>
      <w:bookmarkEnd w:id="5607"/>
    </w:p>
    <w:p w14:paraId="221FEBB7" w14:textId="240446DA" w:rsidR="005053D0" w:rsidRDefault="005053D0" w:rsidP="005053D0">
      <w:pPr>
        <w:pStyle w:val="af6"/>
        <w:keepNext/>
        <w:rPr>
          <w:rtl/>
        </w:rPr>
      </w:pPr>
      <w:bookmarkStart w:id="5608" w:name="ET_yor_5807_480"/>
      <w:r w:rsidRPr="005053D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5053D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608"/>
    </w:p>
    <w:p w14:paraId="22D85608" w14:textId="77777777" w:rsidR="005053D0" w:rsidRDefault="005053D0" w:rsidP="005053D0">
      <w:pPr>
        <w:pStyle w:val="KeepWithNext"/>
        <w:rPr>
          <w:rtl/>
        </w:rPr>
      </w:pPr>
    </w:p>
    <w:p w14:paraId="400A5B36" w14:textId="77777777" w:rsidR="005053D0" w:rsidRDefault="005053D0" w:rsidP="005053D0">
      <w:pPr>
        <w:rPr>
          <w:rtl/>
        </w:rPr>
      </w:pPr>
      <w:r>
        <w:rPr>
          <w:rFonts w:hint="cs"/>
          <w:rtl/>
        </w:rPr>
        <w:t>ל</w:t>
      </w:r>
      <w:bookmarkStart w:id="5609" w:name="_ETM_Q1_5584394"/>
      <w:bookmarkStart w:id="5610" w:name="_ETM_Q1_5584442"/>
      <w:bookmarkEnd w:id="5609"/>
      <w:bookmarkEnd w:id="5610"/>
      <w:r>
        <w:rPr>
          <w:rFonts w:hint="cs"/>
          <w:rtl/>
        </w:rPr>
        <w:t xml:space="preserve">יידע </w:t>
      </w:r>
      <w:bookmarkStart w:id="5611" w:name="_ETM_Q1_5585158"/>
      <w:bookmarkEnd w:id="5611"/>
      <w:r>
        <w:rPr>
          <w:rFonts w:hint="cs"/>
          <w:rtl/>
        </w:rPr>
        <w:t xml:space="preserve">את הציבור מה שנקרא. </w:t>
      </w:r>
    </w:p>
    <w:p w14:paraId="144D88AE" w14:textId="77777777" w:rsidR="005053D0" w:rsidRDefault="005053D0" w:rsidP="005053D0">
      <w:pPr>
        <w:rPr>
          <w:rtl/>
        </w:rPr>
      </w:pPr>
      <w:bookmarkStart w:id="5612" w:name="_ETM_Q1_5587681"/>
      <w:bookmarkStart w:id="5613" w:name="_ETM_Q1_5587755"/>
      <w:bookmarkStart w:id="5614" w:name="_ETM_Q1_5584776"/>
      <w:bookmarkStart w:id="5615" w:name="_ETM_Q1_5587316"/>
      <w:bookmarkEnd w:id="5612"/>
      <w:bookmarkEnd w:id="5613"/>
      <w:bookmarkEnd w:id="5614"/>
      <w:bookmarkEnd w:id="5615"/>
    </w:p>
    <w:p w14:paraId="2F1606B5" w14:textId="648F7B40" w:rsidR="005053D0" w:rsidRDefault="005053D0" w:rsidP="005053D0">
      <w:pPr>
        <w:pStyle w:val="af9"/>
        <w:keepNext/>
        <w:rPr>
          <w:rtl/>
        </w:rPr>
      </w:pPr>
      <w:bookmarkStart w:id="5616" w:name="ET_guest_דר_יעקב_שפירא_481"/>
      <w:r w:rsidRPr="005053D0">
        <w:rPr>
          <w:rStyle w:val="TagStyle"/>
          <w:rtl/>
        </w:rPr>
        <w:t xml:space="preserve"> &lt;&lt; אורח &gt;&gt; </w:t>
      </w:r>
      <w:r>
        <w:rPr>
          <w:rtl/>
        </w:rPr>
        <w:t>ד"ר יעקב שפירא:</w:t>
      </w:r>
      <w:r w:rsidRPr="005053D0">
        <w:rPr>
          <w:rStyle w:val="TagStyle"/>
          <w:rtl/>
        </w:rPr>
        <w:t xml:space="preserve"> &lt;&lt; אורח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616"/>
    </w:p>
    <w:p w14:paraId="19A5F9EF" w14:textId="77777777" w:rsidR="005053D0" w:rsidRDefault="005053D0" w:rsidP="005053D0">
      <w:pPr>
        <w:pStyle w:val="KeepWithNext"/>
        <w:rPr>
          <w:rtl/>
        </w:rPr>
      </w:pPr>
    </w:p>
    <w:p w14:paraId="69A176E7" w14:textId="77777777" w:rsidR="005053D0" w:rsidRDefault="005053D0" w:rsidP="005053D0">
      <w:pPr>
        <w:rPr>
          <w:rtl/>
        </w:rPr>
      </w:pPr>
      <w:r>
        <w:rPr>
          <w:rFonts w:hint="cs"/>
          <w:rtl/>
        </w:rPr>
        <w:t>ו</w:t>
      </w:r>
      <w:bookmarkStart w:id="5617" w:name="_ETM_Q1_5587887"/>
      <w:bookmarkStart w:id="5618" w:name="_ETM_Q1_5587953"/>
      <w:bookmarkEnd w:id="5617"/>
      <w:bookmarkEnd w:id="5618"/>
      <w:r>
        <w:rPr>
          <w:rFonts w:hint="cs"/>
          <w:rtl/>
        </w:rPr>
        <w:t>אז יהיה ברור שי</w:t>
      </w:r>
      <w:bookmarkStart w:id="5619" w:name="_ETM_Q1_5586535"/>
      <w:bookmarkEnd w:id="5619"/>
      <w:r>
        <w:rPr>
          <w:rFonts w:hint="cs"/>
          <w:rtl/>
        </w:rPr>
        <w:t>ש הסכמה. ברגע</w:t>
      </w:r>
      <w:bookmarkStart w:id="5620" w:name="_ETM_Q1_5588306"/>
      <w:bookmarkEnd w:id="5620"/>
      <w:r>
        <w:rPr>
          <w:rFonts w:hint="cs"/>
          <w:rtl/>
        </w:rPr>
        <w:t xml:space="preserve"> שיש הבחנה</w:t>
      </w:r>
      <w:bookmarkStart w:id="5621" w:name="_ETM_Q1_5588352"/>
      <w:bookmarkStart w:id="5622" w:name="_ETM_Q1_5588703"/>
      <w:bookmarkEnd w:id="5621"/>
      <w:bookmarkEnd w:id="5622"/>
      <w:r>
        <w:rPr>
          <w:rFonts w:hint="cs"/>
          <w:rtl/>
        </w:rPr>
        <w:t xml:space="preserve"> האיש נתן</w:t>
      </w:r>
      <w:bookmarkStart w:id="5623" w:name="_ETM_Q1_5589924"/>
      <w:bookmarkEnd w:id="5623"/>
      <w:r>
        <w:rPr>
          <w:rFonts w:hint="cs"/>
          <w:rtl/>
        </w:rPr>
        <w:t xml:space="preserve"> את דעתו לכך. </w:t>
      </w:r>
    </w:p>
    <w:p w14:paraId="55138A8E" w14:textId="77777777" w:rsidR="005053D0" w:rsidRDefault="005053D0" w:rsidP="005053D0">
      <w:pPr>
        <w:rPr>
          <w:rtl/>
        </w:rPr>
      </w:pPr>
      <w:bookmarkStart w:id="5624" w:name="_ETM_Q1_5591275"/>
      <w:bookmarkStart w:id="5625" w:name="_ETM_Q1_5591344"/>
      <w:bookmarkStart w:id="5626" w:name="_ETM_Q1_5592040"/>
      <w:bookmarkEnd w:id="5624"/>
      <w:bookmarkEnd w:id="5625"/>
      <w:bookmarkEnd w:id="5626"/>
    </w:p>
    <w:p w14:paraId="663BA45A" w14:textId="729B742D" w:rsidR="005053D0" w:rsidRDefault="005053D0" w:rsidP="005053D0">
      <w:pPr>
        <w:pStyle w:val="af6"/>
        <w:keepNext/>
        <w:rPr>
          <w:rtl/>
        </w:rPr>
      </w:pPr>
      <w:bookmarkStart w:id="5627" w:name="ET_yor_5807_482"/>
      <w:r w:rsidRPr="005053D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5053D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627"/>
    </w:p>
    <w:p w14:paraId="0A6EC11E" w14:textId="77777777" w:rsidR="005053D0" w:rsidRDefault="005053D0" w:rsidP="005053D0">
      <w:pPr>
        <w:pStyle w:val="KeepWithNext"/>
        <w:rPr>
          <w:rtl/>
        </w:rPr>
      </w:pPr>
    </w:p>
    <w:p w14:paraId="6BB7FE8C" w14:textId="77777777" w:rsidR="005053D0" w:rsidRDefault="005053D0" w:rsidP="005053D0">
      <w:pPr>
        <w:rPr>
          <w:rtl/>
        </w:rPr>
      </w:pPr>
      <w:bookmarkStart w:id="5628" w:name="_ETM_Q1_5592601"/>
      <w:bookmarkStart w:id="5629" w:name="_ETM_Q1_5592647"/>
      <w:bookmarkEnd w:id="5628"/>
      <w:bookmarkEnd w:id="5629"/>
      <w:r>
        <w:rPr>
          <w:rFonts w:hint="cs"/>
          <w:rtl/>
        </w:rPr>
        <w:t xml:space="preserve">בדיוק, נכון. זה חשוב מאוד. בטופס עצמו, </w:t>
      </w:r>
      <w:bookmarkStart w:id="5630" w:name="_ETM_Q1_5596449"/>
      <w:bookmarkEnd w:id="5630"/>
      <w:r>
        <w:rPr>
          <w:rFonts w:hint="cs"/>
          <w:rtl/>
        </w:rPr>
        <w:t xml:space="preserve">פשוט </w:t>
      </w:r>
      <w:bookmarkStart w:id="5631" w:name="_ETM_Q1_5593961"/>
      <w:bookmarkEnd w:id="5631"/>
      <w:r>
        <w:rPr>
          <w:rFonts w:hint="cs"/>
          <w:rtl/>
        </w:rPr>
        <w:t>צריך להרחיב את זה ולומר שזה. מאה אחוז.</w:t>
      </w:r>
      <w:bookmarkStart w:id="5632" w:name="_ETM_Q1_5595779"/>
      <w:bookmarkEnd w:id="5632"/>
      <w:r>
        <w:rPr>
          <w:rFonts w:hint="cs"/>
          <w:rtl/>
        </w:rPr>
        <w:t xml:space="preserve"> </w:t>
      </w:r>
    </w:p>
    <w:p w14:paraId="04707FFA" w14:textId="77777777" w:rsidR="005053D0" w:rsidRDefault="005053D0" w:rsidP="005053D0">
      <w:pPr>
        <w:rPr>
          <w:rtl/>
        </w:rPr>
      </w:pPr>
      <w:bookmarkStart w:id="5633" w:name="_ETM_Q1_5595135"/>
      <w:bookmarkStart w:id="5634" w:name="_ETM_Q1_5595203"/>
      <w:bookmarkEnd w:id="5633"/>
      <w:bookmarkEnd w:id="5634"/>
    </w:p>
    <w:p w14:paraId="38315EF7" w14:textId="27D8BF26" w:rsidR="005053D0" w:rsidRDefault="005053D0" w:rsidP="005053D0">
      <w:pPr>
        <w:pStyle w:val="af9"/>
        <w:keepNext/>
        <w:rPr>
          <w:rtl/>
        </w:rPr>
      </w:pPr>
      <w:bookmarkStart w:id="5635" w:name="ET_guest_אסתי_ורהפטייג_484"/>
      <w:r w:rsidRPr="005053D0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אסתי </w:t>
      </w:r>
      <w:proofErr w:type="spellStart"/>
      <w:r>
        <w:rPr>
          <w:rtl/>
        </w:rPr>
        <w:t>ורהפטייג</w:t>
      </w:r>
      <w:proofErr w:type="spellEnd"/>
      <w:r>
        <w:rPr>
          <w:rtl/>
        </w:rPr>
        <w:t>:</w:t>
      </w:r>
      <w:r w:rsidRPr="005053D0">
        <w:rPr>
          <w:rStyle w:val="TagStyle"/>
          <w:rtl/>
        </w:rPr>
        <w:t xml:space="preserve"> &lt;&lt; אורח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635"/>
    </w:p>
    <w:p w14:paraId="2EB92F04" w14:textId="77777777" w:rsidR="005053D0" w:rsidRDefault="005053D0" w:rsidP="005053D0">
      <w:pPr>
        <w:pStyle w:val="KeepWithNext"/>
        <w:rPr>
          <w:rtl/>
        </w:rPr>
      </w:pPr>
    </w:p>
    <w:p w14:paraId="63B3191C" w14:textId="2F052A5D" w:rsidR="005053D0" w:rsidRDefault="005053D0" w:rsidP="005053D0">
      <w:pPr>
        <w:rPr>
          <w:rtl/>
        </w:rPr>
      </w:pPr>
      <w:bookmarkStart w:id="5636" w:name="_ETM_Q1_5596620"/>
      <w:bookmarkStart w:id="5637" w:name="_ETM_Q1_5596668"/>
      <w:bookmarkEnd w:id="5636"/>
      <w:bookmarkEnd w:id="5637"/>
      <w:r>
        <w:rPr>
          <w:rFonts w:hint="cs"/>
          <w:rtl/>
        </w:rPr>
        <w:t>כן, כבר הו</w:t>
      </w:r>
      <w:bookmarkStart w:id="5638" w:name="_ETM_Q1_5596056"/>
      <w:bookmarkEnd w:id="5638"/>
      <w:r>
        <w:rPr>
          <w:rFonts w:hint="cs"/>
          <w:rtl/>
        </w:rPr>
        <w:t xml:space="preserve">ספנו את זה. </w:t>
      </w:r>
      <w:bookmarkStart w:id="5639" w:name="_ETM_Q1_5595667"/>
      <w:bookmarkStart w:id="5640" w:name="_ETM_Q1_5600931"/>
      <w:bookmarkStart w:id="5641" w:name="_ETM_Q1_5598677"/>
      <w:bookmarkEnd w:id="5639"/>
      <w:bookmarkEnd w:id="5640"/>
      <w:bookmarkEnd w:id="5641"/>
    </w:p>
    <w:p w14:paraId="307FB031" w14:textId="77777777" w:rsidR="005053D0" w:rsidRDefault="005053D0" w:rsidP="005053D0">
      <w:pPr>
        <w:rPr>
          <w:rtl/>
        </w:rPr>
      </w:pPr>
      <w:bookmarkStart w:id="5642" w:name="_ETM_Q1_5599609"/>
      <w:bookmarkStart w:id="5643" w:name="_ETM_Q1_5599675"/>
      <w:bookmarkStart w:id="5644" w:name="_ETM_Q1_5596747"/>
      <w:bookmarkStart w:id="5645" w:name="_ETM_Q1_5597159"/>
      <w:bookmarkEnd w:id="5642"/>
      <w:bookmarkEnd w:id="5643"/>
      <w:bookmarkEnd w:id="5644"/>
      <w:bookmarkEnd w:id="5645"/>
    </w:p>
    <w:p w14:paraId="18B91059" w14:textId="7FD7AB91" w:rsidR="005053D0" w:rsidRDefault="005053D0" w:rsidP="005053D0">
      <w:pPr>
        <w:pStyle w:val="a4"/>
        <w:keepNext/>
        <w:rPr>
          <w:rtl/>
        </w:rPr>
      </w:pPr>
      <w:bookmarkStart w:id="5646" w:name="ET_speaker_נעה_בן_שבת_485"/>
      <w:r w:rsidRPr="005053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53D0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646"/>
    </w:p>
    <w:p w14:paraId="0911DD70" w14:textId="77777777" w:rsidR="005053D0" w:rsidRDefault="005053D0" w:rsidP="005053D0">
      <w:pPr>
        <w:pStyle w:val="KeepWithNext"/>
        <w:rPr>
          <w:rtl/>
          <w:lang w:eastAsia="he-IL"/>
        </w:rPr>
      </w:pPr>
    </w:p>
    <w:p w14:paraId="06133CEF" w14:textId="120AFB79" w:rsidR="005053D0" w:rsidRDefault="005053D0" w:rsidP="005053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47" w:name="_ETM_Q1_5597729"/>
      <w:bookmarkStart w:id="5648" w:name="_ETM_Q1_5597783"/>
      <w:bookmarkEnd w:id="5647"/>
      <w:bookmarkEnd w:id="5648"/>
      <w:r>
        <w:rPr>
          <w:rFonts w:hint="cs"/>
          <w:rtl/>
          <w:lang w:eastAsia="he-IL"/>
        </w:rPr>
        <w:t xml:space="preserve">ני קראתי קודם </w:t>
      </w:r>
      <w:bookmarkStart w:id="5649" w:name="_ETM_Q1_5598868"/>
      <w:bookmarkEnd w:id="564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של סעיף </w:t>
      </w:r>
      <w:bookmarkStart w:id="5650" w:name="_ETM_Q1_5599263"/>
      <w:bookmarkEnd w:id="5650"/>
      <w:r>
        <w:rPr>
          <w:rFonts w:hint="cs"/>
          <w:rtl/>
          <w:lang w:eastAsia="he-IL"/>
        </w:rPr>
        <w:t xml:space="preserve">5 שזה ההנחיות </w:t>
      </w:r>
      <w:bookmarkStart w:id="5651" w:name="_ETM_Q1_5600195"/>
      <w:bookmarkEnd w:id="5651"/>
      <w:r>
        <w:rPr>
          <w:rFonts w:hint="cs"/>
          <w:rtl/>
          <w:lang w:eastAsia="he-IL"/>
        </w:rPr>
        <w:t xml:space="preserve">יכול שיהיו לעניינים </w:t>
      </w:r>
      <w:bookmarkStart w:id="5652" w:name="_ETM_Q1_5603490"/>
      <w:bookmarkEnd w:id="5652"/>
      <w:r>
        <w:rPr>
          <w:rFonts w:hint="cs"/>
          <w:rtl/>
          <w:lang w:eastAsia="he-IL"/>
        </w:rPr>
        <w:t>אלה. אבל זה צריך להיות הנ</w:t>
      </w:r>
      <w:bookmarkStart w:id="5653" w:name="_ETM_Q1_5603030"/>
      <w:bookmarkEnd w:id="5653"/>
      <w:r>
        <w:rPr>
          <w:rFonts w:hint="cs"/>
          <w:rtl/>
          <w:lang w:eastAsia="he-IL"/>
        </w:rPr>
        <w:t>חיות יהיו בעניינים אל</w:t>
      </w:r>
      <w:bookmarkStart w:id="5654" w:name="_ETM_Q1_5603979"/>
      <w:bookmarkEnd w:id="5654"/>
      <w:r>
        <w:rPr>
          <w:rFonts w:hint="cs"/>
          <w:rtl/>
          <w:lang w:eastAsia="he-IL"/>
        </w:rPr>
        <w:t xml:space="preserve">ה. זאת </w:t>
      </w:r>
      <w:bookmarkStart w:id="5655" w:name="_ETM_Q1_5604746"/>
      <w:bookmarkEnd w:id="5655"/>
      <w:r>
        <w:rPr>
          <w:rFonts w:hint="cs"/>
          <w:rtl/>
          <w:lang w:eastAsia="he-IL"/>
        </w:rPr>
        <w:t>אומרת, רק העניינים האלה יכולים להיות בהנחי</w:t>
      </w:r>
      <w:bookmarkStart w:id="5656" w:name="_ETM_Q1_5606877"/>
      <w:bookmarkEnd w:id="5656"/>
      <w:r>
        <w:rPr>
          <w:rFonts w:hint="cs"/>
          <w:rtl/>
          <w:lang w:eastAsia="he-IL"/>
        </w:rPr>
        <w:t xml:space="preserve">ות. אנחנו לא רוצים </w:t>
      </w:r>
      <w:bookmarkStart w:id="5657" w:name="_ETM_Q1_5608748"/>
      <w:bookmarkEnd w:id="5657"/>
      <w:r>
        <w:rPr>
          <w:rFonts w:hint="cs"/>
          <w:rtl/>
          <w:lang w:eastAsia="he-IL"/>
        </w:rPr>
        <w:t xml:space="preserve">שיהיו עוד דברים. </w:t>
      </w:r>
    </w:p>
    <w:p w14:paraId="4FA31126" w14:textId="77777777" w:rsidR="005053D0" w:rsidRDefault="005053D0" w:rsidP="005053D0">
      <w:pPr>
        <w:rPr>
          <w:rtl/>
          <w:lang w:eastAsia="he-IL"/>
        </w:rPr>
      </w:pPr>
      <w:bookmarkStart w:id="5658" w:name="_ETM_Q1_5611090"/>
      <w:bookmarkStart w:id="5659" w:name="_ETM_Q1_5611142"/>
      <w:bookmarkEnd w:id="5658"/>
      <w:bookmarkEnd w:id="5659"/>
    </w:p>
    <w:p w14:paraId="4DBFC518" w14:textId="4E7AAD36" w:rsidR="005053D0" w:rsidRDefault="005053D0" w:rsidP="005053D0">
      <w:pPr>
        <w:pStyle w:val="af6"/>
        <w:keepNext/>
        <w:rPr>
          <w:rtl/>
        </w:rPr>
      </w:pPr>
      <w:bookmarkStart w:id="5660" w:name="ET_yor_5807_486"/>
      <w:r w:rsidRPr="005053D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5053D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660"/>
    </w:p>
    <w:p w14:paraId="1844F5DF" w14:textId="77777777" w:rsidR="005053D0" w:rsidRDefault="005053D0" w:rsidP="005053D0">
      <w:pPr>
        <w:pStyle w:val="KeepWithNext"/>
        <w:rPr>
          <w:rtl/>
          <w:lang w:eastAsia="he-IL"/>
        </w:rPr>
      </w:pPr>
    </w:p>
    <w:p w14:paraId="16CF9647" w14:textId="69873EAD" w:rsidR="005053D0" w:rsidRDefault="005053D0" w:rsidP="005053D0">
      <w:pPr>
        <w:rPr>
          <w:rtl/>
          <w:lang w:eastAsia="he-IL"/>
        </w:rPr>
      </w:pPr>
      <w:bookmarkStart w:id="5661" w:name="_ETM_Q1_5609796"/>
      <w:bookmarkStart w:id="5662" w:name="_ETM_Q1_5609836"/>
      <w:bookmarkEnd w:id="5661"/>
      <w:bookmarkEnd w:id="5662"/>
      <w:r>
        <w:rPr>
          <w:rFonts w:hint="cs"/>
          <w:rtl/>
          <w:lang w:eastAsia="he-IL"/>
        </w:rPr>
        <w:t xml:space="preserve">אני רק רוצה לציין שאנחנו עוד מספר </w:t>
      </w:r>
      <w:bookmarkStart w:id="5663" w:name="_ETM_Q1_5612973"/>
      <w:bookmarkEnd w:id="5663"/>
      <w:r>
        <w:rPr>
          <w:rFonts w:hint="cs"/>
          <w:rtl/>
          <w:lang w:eastAsia="he-IL"/>
        </w:rPr>
        <w:t>דקות נסיים. כי אנחנו, כן. אין לנו הרב</w:t>
      </w:r>
      <w:bookmarkStart w:id="5664" w:name="_ETM_Q1_5614048"/>
      <w:bookmarkEnd w:id="5664"/>
      <w:r>
        <w:rPr>
          <w:rFonts w:hint="cs"/>
          <w:rtl/>
          <w:lang w:eastAsia="he-IL"/>
        </w:rPr>
        <w:t xml:space="preserve">ה זמן. </w:t>
      </w:r>
    </w:p>
    <w:p w14:paraId="7065CA70" w14:textId="77777777" w:rsidR="005053D0" w:rsidRDefault="005053D0" w:rsidP="005053D0">
      <w:pPr>
        <w:rPr>
          <w:rtl/>
          <w:lang w:eastAsia="he-IL"/>
        </w:rPr>
      </w:pPr>
      <w:bookmarkStart w:id="5665" w:name="_ETM_Q1_5614702"/>
      <w:bookmarkStart w:id="5666" w:name="_ETM_Q1_5614750"/>
      <w:bookmarkEnd w:id="5665"/>
      <w:bookmarkEnd w:id="5666"/>
    </w:p>
    <w:p w14:paraId="782F3314" w14:textId="4ED2EFF6" w:rsidR="005053D0" w:rsidRDefault="005053D0" w:rsidP="005053D0">
      <w:pPr>
        <w:pStyle w:val="a4"/>
        <w:keepNext/>
        <w:rPr>
          <w:rtl/>
        </w:rPr>
      </w:pPr>
      <w:bookmarkStart w:id="5667" w:name="ET_speaker_נעה_בן_שבת_487"/>
      <w:r w:rsidRPr="005053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53D0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667"/>
    </w:p>
    <w:p w14:paraId="6171B213" w14:textId="77777777" w:rsidR="005053D0" w:rsidRDefault="005053D0" w:rsidP="005053D0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5053D0" w14:paraId="75090E95" w14:textId="77777777" w:rsidTr="005900DB">
        <w:trPr>
          <w:cantSplit/>
          <w:trHeight w:val="45"/>
        </w:trPr>
        <w:tc>
          <w:tcPr>
            <w:tcW w:w="1854" w:type="dxa"/>
          </w:tcPr>
          <w:p w14:paraId="04845738" w14:textId="77777777" w:rsidR="005053D0" w:rsidRDefault="005053D0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668" w:name="_ETM_Q1_5615759"/>
            <w:bookmarkStart w:id="5669" w:name="_ETM_Q1_5615798"/>
            <w:bookmarkStart w:id="5670" w:name="_ETM_Q1_5610817" w:colFirst="2" w:colLast="2"/>
            <w:bookmarkEnd w:id="5668"/>
            <w:bookmarkEnd w:id="5669"/>
          </w:p>
        </w:tc>
        <w:tc>
          <w:tcPr>
            <w:tcW w:w="425" w:type="dxa"/>
          </w:tcPr>
          <w:p w14:paraId="6412BA89" w14:textId="77777777" w:rsidR="005053D0" w:rsidRDefault="005053D0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198A987F" w14:textId="6EDC00F9" w:rsidR="005053D0" w:rsidRPr="005053D0" w:rsidRDefault="005053D0" w:rsidP="005053D0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bookmarkStart w:id="5671" w:name="_ETM_Q1_5612687"/>
            <w:bookmarkStart w:id="5672" w:name="_ETM_Q1_5613052"/>
            <w:bookmarkEnd w:id="5671"/>
            <w:bookmarkEnd w:id="5672"/>
            <w:r w:rsidRPr="005053D0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פרק ד': שימוש בזרע של נפטר לשם הולדה</w:t>
            </w:r>
          </w:p>
        </w:tc>
      </w:tr>
      <w:tr w:rsidR="005053D0" w14:paraId="62B10788" w14:textId="77777777" w:rsidTr="005900DB">
        <w:trPr>
          <w:cantSplit/>
          <w:trHeight w:val="45"/>
        </w:trPr>
        <w:tc>
          <w:tcPr>
            <w:tcW w:w="1854" w:type="dxa"/>
          </w:tcPr>
          <w:p w14:paraId="31EF9933" w14:textId="53C546BC" w:rsidR="005053D0" w:rsidRDefault="005053D0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673" w:name="_ETM_Q1_5614000"/>
            <w:bookmarkEnd w:id="5673"/>
            <w:bookmarkEnd w:id="567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שימוש </w:t>
            </w:r>
            <w:bookmarkStart w:id="5674" w:name="_ETM_Q1_5617318"/>
            <w:bookmarkEnd w:id="567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בזרע</w:t>
            </w:r>
            <w:bookmarkStart w:id="5675" w:name="_ETM_Q1_5614907"/>
            <w:bookmarkEnd w:id="567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של </w:t>
            </w: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br/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נפטר</w:t>
            </w:r>
          </w:p>
        </w:tc>
        <w:tc>
          <w:tcPr>
            <w:tcW w:w="425" w:type="dxa"/>
          </w:tcPr>
          <w:p w14:paraId="4FD505BB" w14:textId="46D77C38" w:rsidR="005053D0" w:rsidRDefault="005053D0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6.</w:t>
            </w:r>
          </w:p>
        </w:tc>
        <w:tc>
          <w:tcPr>
            <w:tcW w:w="6811" w:type="dxa"/>
            <w:gridSpan w:val="2"/>
          </w:tcPr>
          <w:p w14:paraId="367FDF94" w14:textId="7227E38C" w:rsidR="005053D0" w:rsidRDefault="005053D0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676" w:name="_ETM_Q1_5614522"/>
            <w:bookmarkStart w:id="5677" w:name="_ETM_Q1_5614329"/>
            <w:bookmarkEnd w:id="5676"/>
            <w:bookmarkEnd w:id="56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  <w:bookmarkStart w:id="5678" w:name="_ETM_Q1_5615838"/>
            <w:bookmarkEnd w:id="56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לא יעשה אדם שימוש בזרע של נפטר לשם הולדה אלא</w:t>
            </w:r>
            <w:bookmarkStart w:id="5679" w:name="_ETM_Q1_5625153"/>
            <w:bookmarkEnd w:id="56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הוראות חוק </w:t>
            </w:r>
            <w:bookmarkStart w:id="5680" w:name="_ETM_Q1_5623781"/>
            <w:bookmarkEnd w:id="56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זה</w:t>
            </w:r>
            <w:bookmarkStart w:id="5681" w:name="_ETM_Q1_5621480"/>
            <w:bookmarkEnd w:id="56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ובהתקיים אחד מאלה </w:t>
            </w:r>
            <w:bookmarkStart w:id="5682" w:name="_ETM_Q1_5624739"/>
            <w:bookmarkEnd w:id="56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העניין:</w:t>
            </w:r>
          </w:p>
        </w:tc>
      </w:tr>
      <w:tr w:rsidR="005053D0" w14:paraId="24A3E5DD" w14:textId="77777777" w:rsidTr="005900DB">
        <w:trPr>
          <w:cantSplit/>
          <w:trHeight w:val="45"/>
        </w:trPr>
        <w:tc>
          <w:tcPr>
            <w:tcW w:w="1854" w:type="dxa"/>
          </w:tcPr>
          <w:p w14:paraId="19BFE015" w14:textId="77777777" w:rsidR="005053D0" w:rsidRDefault="005053D0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683" w:name="_ETM_Q1_5624628"/>
            <w:bookmarkStart w:id="5684" w:name="_ETM_Q1_5625587" w:colFirst="2" w:colLast="3"/>
            <w:bookmarkStart w:id="5685" w:name="_ETM_Q1_5624717" w:colFirst="2" w:colLast="3"/>
            <w:bookmarkEnd w:id="5683"/>
          </w:p>
        </w:tc>
        <w:tc>
          <w:tcPr>
            <w:tcW w:w="425" w:type="dxa"/>
          </w:tcPr>
          <w:p w14:paraId="71044DDB" w14:textId="77777777" w:rsidR="005053D0" w:rsidRDefault="005053D0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8DDDC90" w14:textId="77777777" w:rsidR="005053D0" w:rsidRDefault="005053D0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4D2BCEA8" w14:textId="5E842E00" w:rsidR="005053D0" w:rsidRDefault="005053D0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5686" w:name="_ETM_Q1_5625759"/>
            <w:bookmarkEnd w:id="56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1) לעניין</w:t>
            </w:r>
            <w:bookmarkStart w:id="5687" w:name="_ETM_Q1_5627237"/>
            <w:bookmarkEnd w:id="56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שימוש בזרע על ידי בת זוג ש</w:t>
            </w:r>
            <w:bookmarkStart w:id="5688" w:name="_ETM_Q1_5628290"/>
            <w:bookmarkEnd w:id="56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 נפטר, למעט בנסיבות </w:t>
            </w:r>
            <w:bookmarkStart w:id="5689" w:name="_ETM_Q1_5630793"/>
            <w:bookmarkEnd w:id="56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כאמור בסעיף 8(ד) </w:t>
            </w:r>
            <w:bookmarkStart w:id="5690" w:name="_ETM_Q1_5630746"/>
            <w:bookmarkEnd w:id="56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(ה)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באישור מ</w:t>
            </w:r>
            <w:bookmarkStart w:id="5691" w:name="_ETM_Q1_5632506"/>
            <w:bookmarkEnd w:id="56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נהל בנק הזרע</w:t>
            </w:r>
            <w:bookmarkStart w:id="5692" w:name="_ETM_Q1_5630757"/>
            <w:bookmarkEnd w:id="56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5693" w:name="_ETM_Q1_5633911"/>
            <w:bookmarkEnd w:id="5693"/>
          </w:p>
        </w:tc>
      </w:tr>
      <w:tr w:rsidR="005053D0" w14:paraId="70244579" w14:textId="77777777" w:rsidTr="005900DB">
        <w:trPr>
          <w:cantSplit/>
          <w:trHeight w:val="45"/>
        </w:trPr>
        <w:tc>
          <w:tcPr>
            <w:tcW w:w="1854" w:type="dxa"/>
          </w:tcPr>
          <w:p w14:paraId="4FEFEAFA" w14:textId="77777777" w:rsidR="005053D0" w:rsidRDefault="005053D0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2166026" w14:textId="77777777" w:rsidR="005053D0" w:rsidRDefault="005053D0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694" w:name="_ETM_Q1_5634267"/>
            <w:bookmarkEnd w:id="5694"/>
          </w:p>
        </w:tc>
        <w:tc>
          <w:tcPr>
            <w:tcW w:w="567" w:type="dxa"/>
          </w:tcPr>
          <w:p w14:paraId="6F7357C9" w14:textId="77777777" w:rsidR="005053D0" w:rsidRDefault="005053D0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36FBACE3" w14:textId="6F8BFE97" w:rsidR="005053D0" w:rsidRDefault="005053D0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5695" w:name="_ETM_Q1_5635954"/>
            <w:bookmarkEnd w:id="56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לעניין שימוש בזרע </w:t>
            </w:r>
            <w:bookmarkStart w:id="5696" w:name="_ETM_Q1_5635479"/>
            <w:bookmarkEnd w:id="56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ידי אם עתידית, ולעניין שימוש בזרע </w:t>
            </w:r>
            <w:bookmarkStart w:id="5697" w:name="_ETM_Q1_5640336"/>
            <w:bookmarkEnd w:id="56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ידי בת זוג של נפטר</w:t>
            </w:r>
            <w:bookmarkStart w:id="5698" w:name="_ETM_Q1_5639875"/>
            <w:bookmarkEnd w:id="56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בנסיבות כאמור בסעיף </w:t>
            </w:r>
            <w:bookmarkStart w:id="5699" w:name="_ETM_Q1_5640841"/>
            <w:bookmarkEnd w:id="56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8(ד) </w:t>
            </w:r>
            <w:bookmarkStart w:id="5700" w:name="_ETM_Q1_5643005"/>
            <w:bookmarkEnd w:id="57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(ה) </w:t>
            </w:r>
            <w:bookmarkStart w:id="5701" w:name="_ETM_Q1_5642335"/>
            <w:bookmarkEnd w:id="570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באישור בית המשפט</w:t>
            </w:r>
            <w:bookmarkStart w:id="5702" w:name="_ETM_Q1_5643813"/>
            <w:bookmarkEnd w:id="57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; </w:t>
            </w:r>
          </w:p>
        </w:tc>
      </w:tr>
    </w:tbl>
    <w:p w14:paraId="06B262C8" w14:textId="77777777" w:rsidR="005053D0" w:rsidRDefault="005053D0" w:rsidP="005053D0">
      <w:pPr>
        <w:rPr>
          <w:rtl/>
          <w:lang w:eastAsia="he-IL"/>
        </w:rPr>
      </w:pPr>
      <w:bookmarkStart w:id="5703" w:name="_ETM_Q1_5613663"/>
      <w:bookmarkStart w:id="5704" w:name="_ETM_Q1_5611908"/>
      <w:bookmarkEnd w:id="5703"/>
      <w:bookmarkEnd w:id="5704"/>
      <w:bookmarkEnd w:id="5684"/>
      <w:bookmarkEnd w:id="5685"/>
    </w:p>
    <w:p w14:paraId="30A7CF99" w14:textId="01EEFA4D" w:rsidR="005053D0" w:rsidRDefault="005053D0" w:rsidP="005053D0">
      <w:pPr>
        <w:rPr>
          <w:rtl/>
          <w:lang w:eastAsia="he-IL"/>
        </w:rPr>
      </w:pPr>
      <w:bookmarkStart w:id="5705" w:name="_ETM_Q1_5646082"/>
      <w:bookmarkStart w:id="5706" w:name="_ETM_Q1_5646138"/>
      <w:bookmarkEnd w:id="5705"/>
      <w:bookmarkEnd w:id="5706"/>
      <w:r>
        <w:rPr>
          <w:rFonts w:hint="cs"/>
          <w:rtl/>
          <w:lang w:eastAsia="he-IL"/>
        </w:rPr>
        <w:t xml:space="preserve">זאת אומרת, זאת </w:t>
      </w:r>
      <w:bookmarkStart w:id="5707" w:name="_ETM_Q1_5647453"/>
      <w:bookmarkEnd w:id="5707"/>
      <w:r>
        <w:rPr>
          <w:rFonts w:hint="cs"/>
          <w:rtl/>
          <w:lang w:eastAsia="he-IL"/>
        </w:rPr>
        <w:t>הבחנה בין הג</w:t>
      </w:r>
      <w:bookmarkStart w:id="5708" w:name="_ETM_Q1_5645883"/>
      <w:bookmarkEnd w:id="5708"/>
      <w:r>
        <w:rPr>
          <w:rFonts w:hint="cs"/>
          <w:rtl/>
          <w:lang w:eastAsia="he-IL"/>
        </w:rPr>
        <w:t xml:space="preserve">ורמים המאשרים. כך כל אחד יכול לפנות מראש </w:t>
      </w:r>
      <w:bookmarkStart w:id="5709" w:name="_ETM_Q1_5650514"/>
      <w:bookmarkEnd w:id="5709"/>
      <w:r>
        <w:rPr>
          <w:rFonts w:hint="cs"/>
          <w:rtl/>
          <w:lang w:eastAsia="he-IL"/>
        </w:rPr>
        <w:t>לגורם שצ</w:t>
      </w:r>
      <w:bookmarkStart w:id="5710" w:name="_ETM_Q1_5648198"/>
      <w:bookmarkEnd w:id="5710"/>
      <w:r>
        <w:rPr>
          <w:rFonts w:hint="cs"/>
          <w:rtl/>
          <w:lang w:eastAsia="he-IL"/>
        </w:rPr>
        <w:t xml:space="preserve">ריך לאשר לו. </w:t>
      </w:r>
      <w:r>
        <w:rPr>
          <w:rtl/>
          <w:lang w:eastAsia="he-IL"/>
        </w:rPr>
        <w:tab/>
      </w:r>
      <w:bookmarkStart w:id="5711" w:name="_ETM_Q1_5648771"/>
      <w:bookmarkStart w:id="5712" w:name="_ETM_Q1_5648940"/>
      <w:bookmarkEnd w:id="5711"/>
      <w:bookmarkEnd w:id="5712"/>
    </w:p>
    <w:p w14:paraId="059E9B69" w14:textId="77777777" w:rsidR="005053D0" w:rsidRDefault="005053D0" w:rsidP="005053D0">
      <w:pPr>
        <w:rPr>
          <w:rtl/>
          <w:lang w:eastAsia="he-IL"/>
        </w:rPr>
      </w:pPr>
      <w:bookmarkStart w:id="5713" w:name="_ETM_Q1_5648998"/>
      <w:bookmarkEnd w:id="571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07565B" w14:paraId="1A49D528" w14:textId="77777777" w:rsidTr="005900DB">
        <w:trPr>
          <w:cantSplit/>
          <w:trHeight w:val="45"/>
        </w:trPr>
        <w:tc>
          <w:tcPr>
            <w:tcW w:w="1854" w:type="dxa"/>
          </w:tcPr>
          <w:p w14:paraId="267EFC69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714" w:name="_ETM_Q1_5649849"/>
            <w:bookmarkStart w:id="5715" w:name="_ETM_Q1_5649888"/>
            <w:bookmarkStart w:id="5716" w:name="_ETM_Q1_5649071" w:colFirst="2" w:colLast="3"/>
            <w:bookmarkEnd w:id="5714"/>
            <w:bookmarkEnd w:id="5715"/>
          </w:p>
        </w:tc>
        <w:tc>
          <w:tcPr>
            <w:tcW w:w="425" w:type="dxa"/>
          </w:tcPr>
          <w:p w14:paraId="70A61611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38A48332" w14:textId="547FD987" w:rsidR="0007565B" w:rsidRDefault="0007565B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717" w:name="_ETM_Q1_5649092"/>
            <w:bookmarkEnd w:id="57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  <w:bookmarkStart w:id="5718" w:name="_ETM_Q1_5649319"/>
            <w:bookmarkEnd w:id="57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הזר</w:t>
            </w:r>
            <w:bookmarkStart w:id="5719" w:name="_ETM_Q1_5649951"/>
            <w:bookmarkEnd w:id="57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עה או הפריה חוץ גופית </w:t>
            </w:r>
            <w:bookmarkStart w:id="5720" w:name="_ETM_Q1_5652595"/>
            <w:bookmarkEnd w:id="57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מזרע של נפטר לא תיעשה אלא במחלקה </w:t>
            </w:r>
            <w:bookmarkStart w:id="5721" w:name="_ETM_Q1_5653980"/>
            <w:bookmarkEnd w:id="57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מוכרת. </w:t>
            </w:r>
          </w:p>
        </w:tc>
      </w:tr>
      <w:tr w:rsidR="0007565B" w14:paraId="777B2ECC" w14:textId="77777777" w:rsidTr="005900DB">
        <w:trPr>
          <w:cantSplit/>
          <w:trHeight w:val="45"/>
        </w:trPr>
        <w:tc>
          <w:tcPr>
            <w:tcW w:w="1854" w:type="dxa"/>
          </w:tcPr>
          <w:p w14:paraId="72291B5F" w14:textId="17E9BF2E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סייגים </w:t>
            </w:r>
            <w:bookmarkStart w:id="5722" w:name="_ETM_Q1_5654187"/>
            <w:bookmarkEnd w:id="572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לש</w:t>
            </w:r>
            <w:bookmarkStart w:id="5723" w:name="_ETM_Q1_5653767"/>
            <w:bookmarkEnd w:id="572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ימוש </w:t>
            </w:r>
            <w:bookmarkStart w:id="5724" w:name="_ETM_Q1_5654841"/>
            <w:bookmarkEnd w:id="5724"/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br/>
            </w:r>
            <w:bookmarkStart w:id="5725" w:name="_ETM_Q1_5655336"/>
            <w:bookmarkStart w:id="5726" w:name="_ETM_Q1_5655370"/>
            <w:bookmarkEnd w:id="5725"/>
            <w:bookmarkEnd w:id="572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בזרע של נפטר</w:t>
            </w:r>
          </w:p>
        </w:tc>
        <w:tc>
          <w:tcPr>
            <w:tcW w:w="425" w:type="dxa"/>
          </w:tcPr>
          <w:p w14:paraId="2E0C08B8" w14:textId="328E7AA5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727" w:name="_ETM_Q1_5655187"/>
            <w:bookmarkEnd w:id="572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7.</w:t>
            </w:r>
            <w:bookmarkStart w:id="5728" w:name="_ETM_Q1_5653997"/>
            <w:bookmarkEnd w:id="5728"/>
          </w:p>
        </w:tc>
        <w:tc>
          <w:tcPr>
            <w:tcW w:w="6811" w:type="dxa"/>
          </w:tcPr>
          <w:p w14:paraId="1EB74267" w14:textId="55EDC32D" w:rsidR="0007565B" w:rsidRDefault="0007565B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729" w:name="_ETM_Q1_5656105"/>
            <w:bookmarkEnd w:id="57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לא יאושר שימוש בזרע של נפטר </w:t>
            </w:r>
            <w:bookmarkStart w:id="5730" w:name="_ETM_Q1_5663432"/>
            <w:bookmarkEnd w:id="57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לשם ה</w:t>
            </w:r>
            <w:bookmarkStart w:id="5731" w:name="_ETM_Q1_5661025"/>
            <w:bookmarkEnd w:id="57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ולדה, אלא בהתאם להנחיות שניתנו כאמור בפרק ג' או </w:t>
            </w:r>
            <w:bookmarkStart w:id="5732" w:name="_ETM_Q1_5667438"/>
            <w:bookmarkEnd w:id="57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הור</w:t>
            </w:r>
            <w:bookmarkStart w:id="5733" w:name="_ETM_Q1_5665068"/>
            <w:bookmarkEnd w:id="57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אות סעיף 8. </w:t>
            </w:r>
            <w:bookmarkStart w:id="5734" w:name="_ETM_Q1_5667398"/>
            <w:bookmarkEnd w:id="5734"/>
          </w:p>
        </w:tc>
      </w:tr>
      <w:tr w:rsidR="0007565B" w14:paraId="1BA7AAE3" w14:textId="77777777" w:rsidTr="005900DB">
        <w:trPr>
          <w:cantSplit/>
          <w:trHeight w:val="45"/>
        </w:trPr>
        <w:tc>
          <w:tcPr>
            <w:tcW w:w="1854" w:type="dxa"/>
          </w:tcPr>
          <w:p w14:paraId="210000AA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826407E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0E84E73C" w14:textId="2D605287" w:rsidR="0007565B" w:rsidRDefault="0007565B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לא יאושר שימוש בזרע </w:t>
            </w:r>
            <w:bookmarkStart w:id="5735" w:name="_ETM_Q1_5669336"/>
            <w:bookmarkEnd w:id="57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שהפקיד</w:t>
            </w:r>
            <w:bookmarkStart w:id="5736" w:name="_ETM_Q1_5670020"/>
            <w:bookmarkEnd w:id="57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נפטר בחייו</w:t>
            </w:r>
            <w:bookmarkStart w:id="5737" w:name="_ETM_Q1_5670968"/>
            <w:bookmarkEnd w:id="57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בבנק זרע אם בעת פטירתו טרם מלאו</w:t>
            </w:r>
            <w:bookmarkStart w:id="5738" w:name="_ETM_Q1_5675488"/>
            <w:bookmarkEnd w:id="57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לו 17 שנים. </w:t>
            </w:r>
            <w:bookmarkStart w:id="5739" w:name="_ETM_Q1_5674148"/>
            <w:bookmarkEnd w:id="5739"/>
          </w:p>
        </w:tc>
      </w:tr>
    </w:tbl>
    <w:p w14:paraId="5634110D" w14:textId="77777777" w:rsidR="005053D0" w:rsidRDefault="005053D0" w:rsidP="005053D0">
      <w:pPr>
        <w:rPr>
          <w:rtl/>
          <w:lang w:eastAsia="he-IL"/>
        </w:rPr>
      </w:pPr>
      <w:bookmarkStart w:id="5740" w:name="_ETM_Q1_5647878"/>
      <w:bookmarkStart w:id="5741" w:name="_ETM_Q1_5674464"/>
      <w:bookmarkEnd w:id="5740"/>
      <w:bookmarkEnd w:id="5716"/>
      <w:bookmarkEnd w:id="5741"/>
    </w:p>
    <w:p w14:paraId="46FF9C2F" w14:textId="7B596E99" w:rsidR="0007565B" w:rsidRDefault="0007565B" w:rsidP="005053D0">
      <w:pPr>
        <w:rPr>
          <w:rtl/>
          <w:lang w:eastAsia="he-IL"/>
        </w:rPr>
      </w:pPr>
      <w:bookmarkStart w:id="5742" w:name="_ETM_Q1_5674520"/>
      <w:bookmarkEnd w:id="5742"/>
      <w:r>
        <w:rPr>
          <w:rFonts w:hint="cs"/>
          <w:rtl/>
          <w:lang w:eastAsia="he-IL"/>
        </w:rPr>
        <w:t xml:space="preserve">יכול להיות שהוא הפקיד לפני שמלאו לו </w:t>
      </w:r>
      <w:bookmarkStart w:id="5743" w:name="_ETM_Q1_5678492"/>
      <w:bookmarkEnd w:id="5743"/>
      <w:r>
        <w:rPr>
          <w:rFonts w:hint="cs"/>
          <w:rtl/>
          <w:lang w:eastAsia="he-IL"/>
        </w:rPr>
        <w:t>17 שנים, אבל הוא נפטר אח</w:t>
      </w:r>
      <w:bookmarkStart w:id="5744" w:name="_ETM_Q1_5677884"/>
      <w:bookmarkEnd w:id="5744"/>
      <w:r>
        <w:rPr>
          <w:rFonts w:hint="cs"/>
          <w:rtl/>
          <w:lang w:eastAsia="he-IL"/>
        </w:rPr>
        <w:t xml:space="preserve">רי שמלאו לו 17. מי </w:t>
      </w:r>
      <w:bookmarkStart w:id="5745" w:name="_ETM_Q1_5681480"/>
      <w:bookmarkEnd w:id="5745"/>
      <w:r>
        <w:rPr>
          <w:rFonts w:hint="cs"/>
          <w:rtl/>
          <w:lang w:eastAsia="he-IL"/>
        </w:rPr>
        <w:t>שנפטר לפני 17 שנים בעצם הפרוצדורה לא</w:t>
      </w:r>
      <w:bookmarkStart w:id="5746" w:name="_ETM_Q1_5682538"/>
      <w:bookmarkEnd w:id="5746"/>
      <w:r>
        <w:rPr>
          <w:rFonts w:hint="cs"/>
          <w:rtl/>
          <w:lang w:eastAsia="he-IL"/>
        </w:rPr>
        <w:t xml:space="preserve"> פתוחה בפניו. </w:t>
      </w:r>
    </w:p>
    <w:p w14:paraId="3EBC3D37" w14:textId="77777777" w:rsidR="0007565B" w:rsidRDefault="0007565B" w:rsidP="005053D0">
      <w:pPr>
        <w:rPr>
          <w:rtl/>
          <w:lang w:eastAsia="he-IL"/>
        </w:rPr>
      </w:pPr>
      <w:bookmarkStart w:id="5747" w:name="_ETM_Q1_5684761"/>
      <w:bookmarkStart w:id="5748" w:name="_ETM_Q1_5684825"/>
      <w:bookmarkEnd w:id="5747"/>
      <w:bookmarkEnd w:id="574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07565B" w14:paraId="03CBBD5A" w14:textId="77777777" w:rsidTr="005900DB">
        <w:trPr>
          <w:cantSplit/>
          <w:trHeight w:val="45"/>
        </w:trPr>
        <w:tc>
          <w:tcPr>
            <w:tcW w:w="1854" w:type="dxa"/>
          </w:tcPr>
          <w:p w14:paraId="6E6C49AE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749" w:name="_ETM_Q1_5684872"/>
            <w:bookmarkStart w:id="5750" w:name="_ETM_Q1_5684940"/>
            <w:bookmarkEnd w:id="5749"/>
            <w:bookmarkEnd w:id="5750"/>
          </w:p>
        </w:tc>
        <w:tc>
          <w:tcPr>
            <w:tcW w:w="425" w:type="dxa"/>
          </w:tcPr>
          <w:p w14:paraId="4B539D82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45CA7A89" w14:textId="101EF4E9" w:rsidR="0007565B" w:rsidRDefault="0007565B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751" w:name="_ETM_Q1_5681987"/>
            <w:bookmarkEnd w:id="57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</w:t>
            </w:r>
            <w:bookmarkStart w:id="5752" w:name="_ETM_Q1_5686166"/>
            <w:bookmarkEnd w:id="57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 יאושר שימוש ב</w:t>
            </w:r>
            <w:bookmarkStart w:id="5753" w:name="_ETM_Q1_5684920"/>
            <w:bookmarkEnd w:id="57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זרעו של נפטר לשם הולדה </w:t>
            </w:r>
            <w:bookmarkStart w:id="5754" w:name="_ETM_Q1_5686612"/>
            <w:bookmarkEnd w:id="57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</w:t>
            </w:r>
            <w:bookmarkStart w:id="5755" w:name="_ETM_Q1_5687018"/>
            <w:bookmarkEnd w:id="57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ידי יותר מאישה אחת, או</w:t>
            </w:r>
            <w:bookmarkStart w:id="5756" w:name="_ETM_Q1_5688272"/>
            <w:bookmarkEnd w:id="57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לם אין בכך כדי לגרוע מהאפשרות</w:t>
            </w:r>
            <w:bookmarkStart w:id="5757" w:name="_ETM_Q1_5692305"/>
            <w:bookmarkEnd w:id="57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להשתמש ב</w:t>
            </w:r>
            <w:bookmarkStart w:id="5758" w:name="_ETM_Q1_5690211"/>
            <w:bookmarkEnd w:id="57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זרע להפריית ביציות על ידי א</w:t>
            </w:r>
            <w:bookmarkStart w:id="5759" w:name="_ETM_Q1_5691923"/>
            <w:bookmarkEnd w:id="57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ותה אישה יותר מפעם</w:t>
            </w:r>
            <w:bookmarkStart w:id="5760" w:name="_ETM_Q1_5694028"/>
            <w:bookmarkEnd w:id="57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אחת או להפריה של אישה תוך שימוש </w:t>
            </w:r>
            <w:bookmarkStart w:id="5761" w:name="_ETM_Q1_5695493"/>
            <w:bookmarkEnd w:id="57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בזרע של הנפטר</w:t>
            </w:r>
            <w:bookmarkStart w:id="5762" w:name="_ETM_Q1_5697721"/>
            <w:bookmarkEnd w:id="57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אם הפריה של איש</w:t>
            </w:r>
            <w:bookmarkStart w:id="5763" w:name="_ETM_Q1_5696992"/>
            <w:bookmarkEnd w:id="57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אחרת לא הביאה להולדת ילד. </w:t>
            </w:r>
          </w:p>
        </w:tc>
      </w:tr>
      <w:tr w:rsidR="0007565B" w14:paraId="34CDC9D8" w14:textId="77777777" w:rsidTr="005900DB">
        <w:trPr>
          <w:cantSplit/>
          <w:trHeight w:val="45"/>
        </w:trPr>
        <w:tc>
          <w:tcPr>
            <w:tcW w:w="1854" w:type="dxa"/>
          </w:tcPr>
          <w:p w14:paraId="557B6383" w14:textId="50854F54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שימ</w:t>
            </w:r>
            <w:bookmarkStart w:id="5764" w:name="_ETM_Q1_5700593"/>
            <w:bookmarkEnd w:id="576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ו</w:t>
            </w:r>
            <w:bookmarkStart w:id="5765" w:name="_ETM_Q1_5700821"/>
            <w:bookmarkEnd w:id="576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ש בזרע על ידי בת זוג של נפטר</w:t>
            </w:r>
          </w:p>
        </w:tc>
        <w:tc>
          <w:tcPr>
            <w:tcW w:w="425" w:type="dxa"/>
          </w:tcPr>
          <w:p w14:paraId="79A58EE6" w14:textId="742B4F6C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766" w:name="_ETM_Q1_5702539"/>
            <w:bookmarkEnd w:id="576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8.</w:t>
            </w:r>
          </w:p>
        </w:tc>
        <w:tc>
          <w:tcPr>
            <w:tcW w:w="6811" w:type="dxa"/>
            <w:gridSpan w:val="2"/>
          </w:tcPr>
          <w:p w14:paraId="5F68067D" w14:textId="3DBE11C2" w:rsidR="0007565B" w:rsidRDefault="0007565B" w:rsidP="0007565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767" w:name="_ETM_Q1_5701690"/>
            <w:bookmarkStart w:id="5768" w:name="_ETM_Q1_5702589"/>
            <w:bookmarkEnd w:id="5767"/>
            <w:bookmarkEnd w:id="57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הפקיד הנפטר זרע </w:t>
            </w:r>
            <w:bookmarkStart w:id="5769" w:name="_ETM_Q1_5705320"/>
            <w:bookmarkEnd w:id="57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בבנק הזרע בחייו או נ</w:t>
            </w:r>
            <w:bookmarkStart w:id="5770" w:name="_ETM_Q1_5707469"/>
            <w:bookmarkEnd w:id="57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יטל זרע מנפטר, והנפטר לא השאיר </w:t>
            </w:r>
            <w:bookmarkStart w:id="5771" w:name="_ETM_Q1_5712452"/>
            <w:bookmarkEnd w:id="57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הנ</w:t>
            </w:r>
            <w:bookmarkStart w:id="5772" w:name="_ETM_Q1_5710128"/>
            <w:bookmarkEnd w:id="57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חיות או השאיר הנחיה כאמור בסעיף </w:t>
            </w:r>
            <w:bookmarkStart w:id="5773" w:name="_ETM_Q1_5711225"/>
            <w:bookmarkEnd w:id="57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5(א)(2)</w:t>
            </w:r>
            <w:bookmarkStart w:id="5774" w:name="_ETM_Q1_5713078"/>
            <w:bookmarkEnd w:id="57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ולא ידוע על </w:t>
            </w:r>
            <w:bookmarkStart w:id="5775" w:name="_ETM_Q1_5715290"/>
            <w:bookmarkEnd w:id="57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</w:t>
            </w:r>
            <w:bookmarkStart w:id="5776" w:name="_ETM_Q1_5715522"/>
            <w:bookmarkEnd w:id="57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נגדותו לשימוש בזרעו לאחר מותו, רשאי</w:t>
            </w:r>
            <w:bookmarkStart w:id="5777" w:name="_ETM_Q1_5718590"/>
            <w:bookmarkEnd w:id="57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בת הזוג של הנפטר, </w:t>
            </w:r>
            <w:bookmarkStart w:id="5778" w:name="_ETM_Q1_5720563"/>
            <w:bookmarkEnd w:id="57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בקשתה, לעשות שימ</w:t>
            </w:r>
            <w:bookmarkStart w:id="5779" w:name="_ETM_Q1_5720286"/>
            <w:bookmarkEnd w:id="57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וש בזרע לכל אחת מהפעולות שלהלן, </w:t>
            </w:r>
            <w:bookmarkStart w:id="5780" w:name="_ETM_Q1_5724702"/>
            <w:bookmarkEnd w:id="57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בכפו</w:t>
            </w:r>
            <w:bookmarkStart w:id="5781" w:name="_ETM_Q1_5724110"/>
            <w:bookmarkEnd w:id="57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ף להוראות סעיף קטן (ג)</w:t>
            </w:r>
            <w:bookmarkStart w:id="5782" w:name="_ETM_Q1_5724995"/>
            <w:bookmarkStart w:id="5783" w:name="_ETM_Q1_5725523"/>
            <w:bookmarkStart w:id="5784" w:name="_ETM_Q1_5725597"/>
            <w:bookmarkEnd w:id="5782"/>
            <w:bookmarkEnd w:id="5783"/>
            <w:bookmarkEnd w:id="5784"/>
          </w:p>
        </w:tc>
      </w:tr>
      <w:tr w:rsidR="0007565B" w14:paraId="486D80CB" w14:textId="77777777" w:rsidTr="005900DB">
        <w:trPr>
          <w:cantSplit/>
          <w:trHeight w:val="45"/>
        </w:trPr>
        <w:tc>
          <w:tcPr>
            <w:tcW w:w="1854" w:type="dxa"/>
          </w:tcPr>
          <w:p w14:paraId="2EA2B2BC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785" w:name="_ETM_Q1_5724686"/>
            <w:bookmarkStart w:id="5786" w:name="_ETM_Q1_5725226" w:colFirst="2" w:colLast="3"/>
            <w:bookmarkStart w:id="5787" w:name="_ETM_Q1_5727218" w:colFirst="2" w:colLast="3"/>
            <w:bookmarkEnd w:id="5785"/>
          </w:p>
        </w:tc>
        <w:tc>
          <w:tcPr>
            <w:tcW w:w="425" w:type="dxa"/>
          </w:tcPr>
          <w:p w14:paraId="32AFB4A2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A16EE4E" w14:textId="77777777" w:rsidR="0007565B" w:rsidRDefault="0007565B" w:rsidP="0007565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19B178A1" w14:textId="2D5D9ED1" w:rsidR="0007565B" w:rsidRDefault="0007565B" w:rsidP="0007565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788" w:name="_ETM_Q1_5725190"/>
            <w:bookmarkEnd w:id="57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להז</w:t>
            </w:r>
            <w:bookmarkStart w:id="5789" w:name="_ETM_Q1_5726618"/>
            <w:bookmarkEnd w:id="57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רעתה </w:t>
            </w:r>
            <w:bookmarkStart w:id="5790" w:name="_ETM_Q1_5727642"/>
            <w:bookmarkEnd w:id="57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להשתלה </w:t>
            </w:r>
            <w:bookmarkStart w:id="5791" w:name="_ETM_Q1_5728048"/>
            <w:bookmarkEnd w:id="57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בה של ביצ</w:t>
            </w:r>
            <w:bookmarkStart w:id="5792" w:name="_ETM_Q1_5727825"/>
            <w:bookmarkEnd w:id="57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יותיה שיופרו בזרע;</w:t>
            </w:r>
          </w:p>
        </w:tc>
      </w:tr>
      <w:tr w:rsidR="0007565B" w14:paraId="6643C5A1" w14:textId="77777777" w:rsidTr="005900DB">
        <w:trPr>
          <w:cantSplit/>
          <w:trHeight w:val="45"/>
        </w:trPr>
        <w:tc>
          <w:tcPr>
            <w:tcW w:w="1854" w:type="dxa"/>
          </w:tcPr>
          <w:p w14:paraId="4C44AD4B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1B8E53A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D3E806B" w14:textId="77777777" w:rsidR="0007565B" w:rsidRDefault="0007565B" w:rsidP="0007565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51D15201" w14:textId="04C6D8A5" w:rsidR="0007565B" w:rsidRDefault="0007565B" w:rsidP="0007565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793" w:name="_ETM_Q1_5729657"/>
            <w:bookmarkEnd w:id="57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להשתלה </w:t>
            </w:r>
            <w:bookmarkStart w:id="5794" w:name="_ETM_Q1_5733574"/>
            <w:bookmarkEnd w:id="57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בה של בי</w:t>
            </w:r>
            <w:bookmarkStart w:id="5795" w:name="_ETM_Q1_5731362"/>
            <w:bookmarkEnd w:id="57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ציות מתרומת ב</w:t>
            </w:r>
            <w:bookmarkStart w:id="5796" w:name="_ETM_Q1_5732818"/>
            <w:bookmarkEnd w:id="57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יציות, בכפוף להוראות חוק תרומת ביצ</w:t>
            </w:r>
            <w:bookmarkStart w:id="5797" w:name="_ETM_Q1_5734326"/>
            <w:bookmarkEnd w:id="57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יות;</w:t>
            </w:r>
          </w:p>
        </w:tc>
      </w:tr>
      <w:tr w:rsidR="0007565B" w14:paraId="498696F5" w14:textId="77777777" w:rsidTr="005900DB">
        <w:trPr>
          <w:cantSplit/>
          <w:trHeight w:val="45"/>
        </w:trPr>
        <w:tc>
          <w:tcPr>
            <w:tcW w:w="1854" w:type="dxa"/>
          </w:tcPr>
          <w:p w14:paraId="2D621D77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28112D5B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605CEB5" w14:textId="77777777" w:rsidR="0007565B" w:rsidRDefault="0007565B" w:rsidP="0007565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17D7B6A5" w14:textId="66E814DA" w:rsidR="0007565B" w:rsidRDefault="0007565B" w:rsidP="0007565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798" w:name="_ETM_Q1_5734463"/>
            <w:bookmarkEnd w:id="57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</w:t>
            </w:r>
            <w:bookmarkStart w:id="5799" w:name="_ETM_Q1_5735810"/>
            <w:bookmarkEnd w:id="57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להפריה של ביציותיה בכפוף להוראות חוק הסכמי</w:t>
            </w:r>
            <w:bookmarkStart w:id="5800" w:name="_ETM_Q1_5737958"/>
            <w:bookmarkEnd w:id="58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לנשיאת עוברים;</w:t>
            </w:r>
          </w:p>
        </w:tc>
      </w:tr>
    </w:tbl>
    <w:p w14:paraId="52BB16F3" w14:textId="77777777" w:rsidR="0007565B" w:rsidRDefault="0007565B" w:rsidP="005053D0">
      <w:pPr>
        <w:rPr>
          <w:rtl/>
          <w:lang w:eastAsia="he-IL"/>
        </w:rPr>
      </w:pPr>
      <w:bookmarkStart w:id="5801" w:name="_ETM_Q1_5683366"/>
      <w:bookmarkStart w:id="5802" w:name="_ETM_Q1_5681461"/>
      <w:bookmarkEnd w:id="5801"/>
      <w:bookmarkEnd w:id="5802"/>
      <w:bookmarkEnd w:id="5786"/>
      <w:bookmarkEnd w:id="5787"/>
    </w:p>
    <w:p w14:paraId="4CE0BDF7" w14:textId="483DFA16" w:rsidR="0007565B" w:rsidRDefault="0007565B" w:rsidP="005053D0">
      <w:pPr>
        <w:rPr>
          <w:rtl/>
          <w:lang w:eastAsia="he-IL"/>
        </w:rPr>
      </w:pPr>
      <w:bookmarkStart w:id="5803" w:name="_ETM_Q1_5741609"/>
      <w:bookmarkStart w:id="5804" w:name="_ETM_Q1_5741661"/>
      <w:bookmarkEnd w:id="5803"/>
      <w:bookmarkEnd w:id="5804"/>
      <w:r>
        <w:rPr>
          <w:rFonts w:hint="cs"/>
          <w:rtl/>
          <w:lang w:eastAsia="he-IL"/>
        </w:rPr>
        <w:t>זאת אומרת</w:t>
      </w:r>
      <w:bookmarkStart w:id="5805" w:name="_ETM_Q1_5742688"/>
      <w:bookmarkStart w:id="5806" w:name="_ETM_Q1_5740714"/>
      <w:bookmarkEnd w:id="5805"/>
      <w:bookmarkEnd w:id="5806"/>
      <w:r>
        <w:rPr>
          <w:rFonts w:hint="cs"/>
          <w:rtl/>
          <w:lang w:eastAsia="he-IL"/>
        </w:rPr>
        <w:t>, בפניה</w:t>
      </w:r>
      <w:bookmarkStart w:id="5807" w:name="_ETM_Q1_5741848"/>
      <w:bookmarkEnd w:id="5807"/>
      <w:r>
        <w:rPr>
          <w:rFonts w:hint="cs"/>
          <w:rtl/>
          <w:lang w:eastAsia="he-IL"/>
        </w:rPr>
        <w:t xml:space="preserve"> פרושות כל האפשרויות. </w:t>
      </w:r>
    </w:p>
    <w:p w14:paraId="585E5A0C" w14:textId="77777777" w:rsidR="0007565B" w:rsidRDefault="0007565B" w:rsidP="005053D0">
      <w:pPr>
        <w:rPr>
          <w:rtl/>
          <w:lang w:eastAsia="he-IL"/>
        </w:rPr>
      </w:pPr>
      <w:bookmarkStart w:id="5808" w:name="_ETM_Q1_5745786"/>
      <w:bookmarkStart w:id="5809" w:name="_ETM_Q1_5745840"/>
      <w:bookmarkStart w:id="5810" w:name="_ETM_Q1_5743476"/>
      <w:bookmarkEnd w:id="5808"/>
      <w:bookmarkEnd w:id="5809"/>
      <w:bookmarkEnd w:id="5810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07565B" w14:paraId="6A117A6C" w14:textId="77777777" w:rsidTr="005900DB">
        <w:trPr>
          <w:cantSplit/>
          <w:trHeight w:val="45"/>
        </w:trPr>
        <w:tc>
          <w:tcPr>
            <w:tcW w:w="1854" w:type="dxa"/>
          </w:tcPr>
          <w:p w14:paraId="27978433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811" w:name="_ETM_Q1_5743982"/>
            <w:bookmarkStart w:id="5812" w:name="_ETM_Q1_5744029"/>
            <w:bookmarkEnd w:id="5811"/>
            <w:bookmarkEnd w:id="5812"/>
          </w:p>
        </w:tc>
        <w:tc>
          <w:tcPr>
            <w:tcW w:w="425" w:type="dxa"/>
          </w:tcPr>
          <w:p w14:paraId="7AB7737D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3F8EF31D" w14:textId="1D761C33" w:rsidR="0007565B" w:rsidRDefault="0007565B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813" w:name="_ETM_Q1_5743144"/>
            <w:bookmarkStart w:id="5814" w:name="_ETM_Q1_5744422"/>
            <w:bookmarkEnd w:id="5813"/>
            <w:bookmarkEnd w:id="58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בקשת בת</w:t>
            </w:r>
            <w:bookmarkStart w:id="5815" w:name="_ETM_Q1_5747401"/>
            <w:bookmarkEnd w:id="58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זוג ש</w:t>
            </w:r>
            <w:bookmarkStart w:id="5816" w:name="_ETM_Q1_5745654"/>
            <w:bookmarkEnd w:id="58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נפטר לפי ס</w:t>
            </w:r>
            <w:bookmarkStart w:id="5817" w:name="_ETM_Q1_5746305"/>
            <w:bookmarkEnd w:id="58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עיף קטן (א) תוגש לפי הטופס</w:t>
            </w:r>
            <w:bookmarkStart w:id="5818" w:name="_ETM_Q1_5750678"/>
            <w:bookmarkEnd w:id="58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שבתוספת השלישית. </w:t>
            </w:r>
            <w:bookmarkStart w:id="5819" w:name="_ETM_Q1_5751227"/>
            <w:bookmarkEnd w:id="5819"/>
          </w:p>
        </w:tc>
      </w:tr>
    </w:tbl>
    <w:p w14:paraId="4CF329CD" w14:textId="77777777" w:rsidR="0007565B" w:rsidRDefault="0007565B" w:rsidP="005053D0">
      <w:pPr>
        <w:rPr>
          <w:rtl/>
          <w:lang w:eastAsia="he-IL"/>
        </w:rPr>
      </w:pPr>
      <w:bookmarkStart w:id="5820" w:name="_ETM_Q1_5742868"/>
      <w:bookmarkStart w:id="5821" w:name="_ETM_Q1_5752525"/>
      <w:bookmarkEnd w:id="5820"/>
      <w:bookmarkEnd w:id="5821"/>
    </w:p>
    <w:p w14:paraId="2FF44002" w14:textId="26ABA774" w:rsidR="0007565B" w:rsidRDefault="0007565B" w:rsidP="005053D0">
      <w:pPr>
        <w:rPr>
          <w:rtl/>
          <w:lang w:eastAsia="he-IL"/>
        </w:rPr>
      </w:pPr>
      <w:bookmarkStart w:id="5822" w:name="_ETM_Q1_5752576"/>
      <w:bookmarkEnd w:id="5822"/>
      <w:r>
        <w:rPr>
          <w:rFonts w:hint="cs"/>
          <w:rtl/>
          <w:lang w:eastAsia="he-IL"/>
        </w:rPr>
        <w:t xml:space="preserve">אם מוותרים על הטפסים, אז נוותר כמובן </w:t>
      </w:r>
      <w:bookmarkStart w:id="5823" w:name="_ETM_Q1_5757428"/>
      <w:bookmarkEnd w:id="5823"/>
      <w:r>
        <w:rPr>
          <w:rFonts w:hint="cs"/>
          <w:rtl/>
          <w:lang w:eastAsia="he-IL"/>
        </w:rPr>
        <w:t xml:space="preserve">גם על הטופס הזה. ויכול להיות שנגיד טופס שמשרד הבריאות </w:t>
      </w:r>
      <w:bookmarkStart w:id="5824" w:name="_ETM_Q1_5763460"/>
      <w:bookmarkEnd w:id="5824"/>
      <w:r>
        <w:rPr>
          <w:rFonts w:hint="cs"/>
          <w:rtl/>
          <w:lang w:eastAsia="he-IL"/>
        </w:rPr>
        <w:t xml:space="preserve">יפרסם באתר האינטרנט. </w:t>
      </w:r>
    </w:p>
    <w:p w14:paraId="21DB9E8A" w14:textId="77777777" w:rsidR="0007565B" w:rsidRDefault="0007565B" w:rsidP="005053D0">
      <w:pPr>
        <w:rPr>
          <w:rtl/>
          <w:lang w:eastAsia="he-IL"/>
        </w:rPr>
      </w:pPr>
      <w:bookmarkStart w:id="5825" w:name="_ETM_Q1_5767060"/>
      <w:bookmarkStart w:id="5826" w:name="_ETM_Q1_5767110"/>
      <w:bookmarkEnd w:id="5825"/>
      <w:bookmarkEnd w:id="5826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567"/>
        <w:gridCol w:w="5677"/>
      </w:tblGrid>
      <w:tr w:rsidR="0007565B" w14:paraId="1AD9E942" w14:textId="77777777" w:rsidTr="005900DB">
        <w:trPr>
          <w:cantSplit/>
          <w:trHeight w:val="45"/>
        </w:trPr>
        <w:tc>
          <w:tcPr>
            <w:tcW w:w="1854" w:type="dxa"/>
          </w:tcPr>
          <w:p w14:paraId="7A67EED1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827" w:name="_ETM_Q1_5767352"/>
            <w:bookmarkStart w:id="5828" w:name="_ETM_Q1_5767398"/>
            <w:bookmarkStart w:id="5829" w:name="_ETM_Q1_5764470"/>
            <w:bookmarkEnd w:id="5827"/>
            <w:bookmarkEnd w:id="5828"/>
            <w:bookmarkEnd w:id="5829"/>
          </w:p>
        </w:tc>
        <w:tc>
          <w:tcPr>
            <w:tcW w:w="425" w:type="dxa"/>
          </w:tcPr>
          <w:p w14:paraId="0041C519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  <w:gridSpan w:val="3"/>
          </w:tcPr>
          <w:p w14:paraId="1DBA9B06" w14:textId="2573C96F" w:rsidR="0007565B" w:rsidRDefault="0007565B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830" w:name="_ETM_Q1_5763365"/>
            <w:bookmarkEnd w:id="58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 מנ</w:t>
            </w:r>
            <w:bookmarkStart w:id="5831" w:name="_ETM_Q1_5765345"/>
            <w:bookmarkEnd w:id="58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הל בנק הזרע יאשר בקשה לפי </w:t>
            </w:r>
            <w:bookmarkStart w:id="5832" w:name="_ETM_Q1_5768576"/>
            <w:bookmarkEnd w:id="58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סעיף קטן (א), לאחר שנוכח לפי הבקשה והמסמכים שצורפו</w:t>
            </w:r>
            <w:bookmarkStart w:id="5833" w:name="_ETM_Q1_5771090"/>
            <w:bookmarkEnd w:id="58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לה </w:t>
            </w:r>
            <w:bookmarkStart w:id="5834" w:name="_ETM_Q1_5771452"/>
            <w:bookmarkEnd w:id="58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כי התקיימו כל אלה</w:t>
            </w:r>
            <w:bookmarkStart w:id="5835" w:name="_ETM_Q1_5771168"/>
            <w:bookmarkEnd w:id="58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:</w:t>
            </w:r>
          </w:p>
        </w:tc>
      </w:tr>
      <w:tr w:rsidR="0007565B" w14:paraId="2E35D9EA" w14:textId="77777777" w:rsidTr="005900DB">
        <w:trPr>
          <w:cantSplit/>
          <w:trHeight w:val="45"/>
        </w:trPr>
        <w:tc>
          <w:tcPr>
            <w:tcW w:w="1854" w:type="dxa"/>
          </w:tcPr>
          <w:p w14:paraId="1E27D85E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836" w:name="_ETM_Q1_5774492" w:colFirst="2" w:colLast="3"/>
          </w:p>
        </w:tc>
        <w:tc>
          <w:tcPr>
            <w:tcW w:w="425" w:type="dxa"/>
          </w:tcPr>
          <w:p w14:paraId="79A45494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53AE50E" w14:textId="77777777" w:rsidR="0007565B" w:rsidRDefault="0007565B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  <w:gridSpan w:val="2"/>
          </w:tcPr>
          <w:p w14:paraId="304DA814" w14:textId="750AD9BB" w:rsidR="0007565B" w:rsidRDefault="0007565B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837" w:name="_ETM_Q1_5769752"/>
            <w:bookmarkStart w:id="5838" w:name="_ETM_Q1_5772260"/>
            <w:bookmarkEnd w:id="5837"/>
            <w:bookmarkEnd w:id="58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התקבל דוח מעובד סוציאלי של בית </w:t>
            </w:r>
            <w:bookmarkStart w:id="5839" w:name="_ETM_Q1_5777428"/>
            <w:bookmarkEnd w:id="58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החולים שבנ</w:t>
            </w:r>
            <w:bookmarkStart w:id="5840" w:name="_ETM_Q1_5775423"/>
            <w:bookmarkEnd w:id="58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 הזרע מתנהל</w:t>
            </w:r>
            <w:bookmarkStart w:id="5841" w:name="_ETM_Q1_5776083"/>
            <w:bookmarkEnd w:id="58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בו או של מחלקה המוכרת, המאשר</w:t>
            </w:r>
            <w:bookmarkStart w:id="5842" w:name="_ETM_Q1_5780538"/>
            <w:bookmarkEnd w:id="58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את</w:t>
            </w:r>
            <w:bookmarkStart w:id="5843" w:name="_ETM_Q1_5778391"/>
            <w:bookmarkEnd w:id="58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כל אלה:</w:t>
            </w:r>
          </w:p>
        </w:tc>
      </w:tr>
      <w:tr w:rsidR="0007565B" w14:paraId="26F34268" w14:textId="77777777" w:rsidTr="005900DB">
        <w:trPr>
          <w:cantSplit/>
          <w:trHeight w:val="45"/>
        </w:trPr>
        <w:tc>
          <w:tcPr>
            <w:tcW w:w="1854" w:type="dxa"/>
          </w:tcPr>
          <w:p w14:paraId="5DC9347D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844" w:name="_ETM_Q1_5779885"/>
            <w:bookmarkStart w:id="5845" w:name="_ETM_Q1_5779641"/>
            <w:bookmarkStart w:id="5846" w:name="_ETM_Q1_5783262" w:colFirst="3" w:colLast="4"/>
            <w:bookmarkEnd w:id="5844"/>
            <w:bookmarkEnd w:id="5845"/>
          </w:p>
        </w:tc>
        <w:tc>
          <w:tcPr>
            <w:tcW w:w="425" w:type="dxa"/>
          </w:tcPr>
          <w:p w14:paraId="0AEF883D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24A440F" w14:textId="77777777" w:rsidR="0007565B" w:rsidRDefault="0007565B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4038952" w14:textId="77777777" w:rsidR="0007565B" w:rsidRDefault="0007565B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</w:tcPr>
          <w:p w14:paraId="1621BA42" w14:textId="3AE4161B" w:rsidR="0007565B" w:rsidRDefault="0007565B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847" w:name="_ETM_Q1_5778865"/>
            <w:bookmarkEnd w:id="58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הוא הסביר למבקשת את משמעותו של </w:t>
            </w:r>
            <w:bookmarkStart w:id="5848" w:name="_ETM_Q1_5788422"/>
            <w:bookmarkEnd w:id="58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ההליך ואת תוצאות</w:t>
            </w:r>
            <w:bookmarkStart w:id="5849" w:name="_ETM_Q1_5787380"/>
            <w:bookmarkEnd w:id="58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יו ונוכח כי הבקשה הוגשה מתוך רצון כן </w:t>
            </w:r>
            <w:bookmarkStart w:id="5850" w:name="_ETM_Q1_5793235"/>
            <w:bookmarkEnd w:id="58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וחופשי ו</w:t>
            </w:r>
            <w:bookmarkStart w:id="5851" w:name="_ETM_Q1_5791220"/>
            <w:bookmarkEnd w:id="58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 מתוך לחץ משפחתי, חברתי, כלכלי או אחר</w:t>
            </w:r>
            <w:bookmarkStart w:id="5852" w:name="_ETM_Q1_5793598"/>
            <w:bookmarkEnd w:id="58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07565B" w14:paraId="790048EF" w14:textId="77777777" w:rsidTr="005900DB">
        <w:trPr>
          <w:cantSplit/>
          <w:trHeight w:val="45"/>
        </w:trPr>
        <w:tc>
          <w:tcPr>
            <w:tcW w:w="1854" w:type="dxa"/>
          </w:tcPr>
          <w:p w14:paraId="19612CFA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007380E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FFE44A1" w14:textId="77777777" w:rsidR="0007565B" w:rsidRDefault="0007565B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89BC2A3" w14:textId="77777777" w:rsidR="0007565B" w:rsidRDefault="0007565B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</w:tcPr>
          <w:p w14:paraId="5A869B4A" w14:textId="792659D4" w:rsidR="0007565B" w:rsidRDefault="0007565B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הוא</w:t>
            </w:r>
            <w:bookmarkStart w:id="5853" w:name="_ETM_Q1_5798590"/>
            <w:bookmarkEnd w:id="58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בחן אם יש קושי להיענות לבקשה</w:t>
            </w:r>
            <w:bookmarkStart w:id="5854" w:name="_ETM_Q1_5798294"/>
            <w:bookmarkEnd w:id="58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בשל קיומן של נסיבות </w:t>
            </w:r>
            <w:bookmarkStart w:id="5855" w:name="_ETM_Q1_5800721"/>
            <w:bookmarkEnd w:id="58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חריגות שקשורות להולדה בדרך של שימוש בזרע של נפטר</w:t>
            </w:r>
            <w:bookmarkStart w:id="5856" w:name="_ETM_Q1_5804107"/>
            <w:bookmarkEnd w:id="58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07565B" w14:paraId="0EF529BB" w14:textId="77777777" w:rsidTr="005900DB">
        <w:trPr>
          <w:cantSplit/>
          <w:trHeight w:val="45"/>
        </w:trPr>
        <w:tc>
          <w:tcPr>
            <w:tcW w:w="1854" w:type="dxa"/>
          </w:tcPr>
          <w:p w14:paraId="64946EB4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2D67E70D" w14:textId="77777777" w:rsidR="0007565B" w:rsidRDefault="0007565B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617BAA3" w14:textId="77777777" w:rsidR="0007565B" w:rsidRDefault="0007565B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75FBBAE" w14:textId="77777777" w:rsidR="0007565B" w:rsidRDefault="0007565B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</w:tcPr>
          <w:p w14:paraId="0EAFF275" w14:textId="5C37EC11" w:rsidR="0007565B" w:rsidRDefault="0007565B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המבקשת </w:t>
            </w:r>
            <w:bookmarkStart w:id="5857" w:name="_ETM_Q1_5807802"/>
            <w:bookmarkEnd w:id="58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אישרה</w:t>
            </w:r>
            <w:bookmarkStart w:id="5858" w:name="_ETM_Q1_5805262"/>
            <w:bookmarkEnd w:id="58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בפני העובד הסוציאלי כי מסרה להורי הנפטר, אם ישנם, </w:t>
            </w:r>
            <w:bookmarkStart w:id="5859" w:name="_ETM_Q1_5811330"/>
            <w:bookmarkEnd w:id="58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הודעה בדבר הגשת הב</w:t>
            </w:r>
            <w:bookmarkStart w:id="5860" w:name="_ETM_Q1_5811340"/>
            <w:bookmarkEnd w:id="58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קשה;</w:t>
            </w:r>
          </w:p>
        </w:tc>
      </w:tr>
    </w:tbl>
    <w:p w14:paraId="07F5C3DF" w14:textId="77777777" w:rsidR="0007565B" w:rsidRDefault="0007565B" w:rsidP="005053D0">
      <w:pPr>
        <w:rPr>
          <w:rtl/>
          <w:lang w:eastAsia="he-IL"/>
        </w:rPr>
      </w:pPr>
      <w:bookmarkStart w:id="5861" w:name="_ETM_Q1_5762314"/>
      <w:bookmarkEnd w:id="5861"/>
      <w:bookmarkEnd w:id="5836"/>
      <w:bookmarkEnd w:id="5846"/>
    </w:p>
    <w:p w14:paraId="7FB110D1" w14:textId="3B4B2581" w:rsidR="0007565B" w:rsidRDefault="0007565B" w:rsidP="005053D0">
      <w:pPr>
        <w:rPr>
          <w:rtl/>
          <w:lang w:eastAsia="he-IL"/>
        </w:rPr>
      </w:pPr>
      <w:bookmarkStart w:id="5862" w:name="_ETM_Q1_5817584"/>
      <w:bookmarkStart w:id="5863" w:name="_ETM_Q1_5817643"/>
      <w:bookmarkEnd w:id="5862"/>
      <w:bookmarkEnd w:id="5863"/>
      <w:r>
        <w:rPr>
          <w:rFonts w:hint="cs"/>
          <w:rtl/>
          <w:lang w:eastAsia="he-IL"/>
        </w:rPr>
        <w:t>הייתה פה הערה שהצ</w:t>
      </w:r>
      <w:bookmarkStart w:id="5864" w:name="_ETM_Q1_5818308"/>
      <w:bookmarkEnd w:id="5864"/>
      <w:r w:rsidR="00434623">
        <w:rPr>
          <w:rFonts w:hint="cs"/>
          <w:rtl/>
          <w:lang w:eastAsia="he-IL"/>
        </w:rPr>
        <w:t xml:space="preserve">יעה שאולי לא </w:t>
      </w:r>
      <w:bookmarkStart w:id="5865" w:name="_ETM_Q1_5830757"/>
      <w:bookmarkEnd w:id="5865"/>
      <w:r w:rsidR="00434623">
        <w:rPr>
          <w:rFonts w:hint="cs"/>
          <w:rtl/>
          <w:lang w:eastAsia="he-IL"/>
        </w:rPr>
        <w:t xml:space="preserve">צריך לדבר, שהדוח של העובד הסוציאלי, אולי לא צריך </w:t>
      </w:r>
      <w:bookmarkStart w:id="5866" w:name="_ETM_Q1_5837486"/>
      <w:bookmarkEnd w:id="5866"/>
      <w:r w:rsidR="00434623">
        <w:rPr>
          <w:rFonts w:hint="cs"/>
          <w:rtl/>
          <w:lang w:eastAsia="he-IL"/>
        </w:rPr>
        <w:t>לדבר האם הוא ממליץ או לא ממליץ. או שבעצם בגל</w:t>
      </w:r>
      <w:bookmarkStart w:id="5867" w:name="_ETM_Q1_5839646"/>
      <w:bookmarkEnd w:id="5867"/>
      <w:r w:rsidR="00434623">
        <w:rPr>
          <w:rFonts w:hint="cs"/>
          <w:rtl/>
          <w:lang w:eastAsia="he-IL"/>
        </w:rPr>
        <w:t>ל</w:t>
      </w:r>
      <w:bookmarkStart w:id="5868" w:name="_ETM_Q1_5839837"/>
      <w:bookmarkEnd w:id="5868"/>
      <w:r w:rsidR="00434623">
        <w:rPr>
          <w:rFonts w:hint="cs"/>
          <w:rtl/>
          <w:lang w:eastAsia="he-IL"/>
        </w:rPr>
        <w:t xml:space="preserve"> שזו בת הזוג. השאלה אם צריך המלצה או אי המלצה? </w:t>
      </w:r>
      <w:bookmarkStart w:id="5869" w:name="_ETM_Q1_5844684"/>
      <w:bookmarkEnd w:id="5869"/>
      <w:r w:rsidR="00434623">
        <w:rPr>
          <w:rFonts w:hint="cs"/>
          <w:rtl/>
          <w:lang w:eastAsia="he-IL"/>
        </w:rPr>
        <w:t xml:space="preserve">או שמספיק הדוח, אם יש קושי. השאלה אם לא צריך </w:t>
      </w:r>
      <w:bookmarkStart w:id="5870" w:name="_ETM_Q1_5850173"/>
      <w:bookmarkStart w:id="5871" w:name="_ETM_Q1_5847327"/>
      <w:bookmarkEnd w:id="5870"/>
      <w:bookmarkEnd w:id="5871"/>
      <w:r w:rsidR="00434623">
        <w:rPr>
          <w:rFonts w:hint="cs"/>
          <w:rtl/>
          <w:lang w:eastAsia="he-IL"/>
        </w:rPr>
        <w:t>לשנות את המילים "אם יש קושי להיענ</w:t>
      </w:r>
      <w:bookmarkStart w:id="5872" w:name="_ETM_Q1_5848736"/>
      <w:bookmarkEnd w:id="5872"/>
      <w:r w:rsidR="00434623">
        <w:rPr>
          <w:rFonts w:hint="cs"/>
          <w:rtl/>
          <w:lang w:eastAsia="he-IL"/>
        </w:rPr>
        <w:t xml:space="preserve">ות לבקשה" להגיד האם </w:t>
      </w:r>
      <w:bookmarkStart w:id="5873" w:name="_ETM_Q1_5851470"/>
      <w:bookmarkEnd w:id="5873"/>
      <w:r w:rsidR="00434623">
        <w:rPr>
          <w:rFonts w:hint="cs"/>
          <w:rtl/>
          <w:lang w:eastAsia="he-IL"/>
        </w:rPr>
        <w:t>לא ממליץ. אני שואלת,</w:t>
      </w:r>
      <w:bookmarkStart w:id="5874" w:name="_ETM_Q1_5852481"/>
      <w:bookmarkEnd w:id="5874"/>
      <w:r w:rsidR="00434623">
        <w:rPr>
          <w:rFonts w:hint="cs"/>
          <w:rtl/>
          <w:lang w:eastAsia="he-IL"/>
        </w:rPr>
        <w:t xml:space="preserve"> אני מפנה את זה ל</w:t>
      </w:r>
      <w:bookmarkStart w:id="5875" w:name="_ETM_Q1_5853030"/>
      <w:bookmarkEnd w:id="5875"/>
      <w:r w:rsidR="00434623">
        <w:rPr>
          <w:rFonts w:hint="cs"/>
          <w:rtl/>
          <w:lang w:eastAsia="he-IL"/>
        </w:rPr>
        <w:t>משרד</w:t>
      </w:r>
      <w:bookmarkStart w:id="5876" w:name="_ETM_Q1_5855043"/>
      <w:bookmarkEnd w:id="5876"/>
      <w:r w:rsidR="00434623">
        <w:rPr>
          <w:rFonts w:hint="cs"/>
          <w:rtl/>
          <w:lang w:eastAsia="he-IL"/>
        </w:rPr>
        <w:t xml:space="preserve"> הרווחה. </w:t>
      </w:r>
    </w:p>
    <w:p w14:paraId="2F7EED2E" w14:textId="77777777" w:rsidR="00434623" w:rsidRDefault="00434623" w:rsidP="005053D0">
      <w:pPr>
        <w:rPr>
          <w:rtl/>
          <w:lang w:eastAsia="he-IL"/>
        </w:rPr>
      </w:pPr>
      <w:bookmarkStart w:id="5877" w:name="_ETM_Q1_5856054"/>
      <w:bookmarkStart w:id="5878" w:name="_ETM_Q1_5856121"/>
      <w:bookmarkStart w:id="5879" w:name="_ETM_Q1_5856773"/>
      <w:bookmarkEnd w:id="5877"/>
      <w:bookmarkEnd w:id="5878"/>
      <w:bookmarkEnd w:id="5879"/>
    </w:p>
    <w:p w14:paraId="32F4E474" w14:textId="4ECEA8DD" w:rsidR="00434623" w:rsidRDefault="00434623" w:rsidP="00434623">
      <w:pPr>
        <w:pStyle w:val="af6"/>
        <w:keepNext/>
        <w:rPr>
          <w:rtl/>
        </w:rPr>
      </w:pPr>
      <w:bookmarkStart w:id="5880" w:name="ET_yor_5807_488"/>
      <w:r w:rsidRPr="00434623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434623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880"/>
    </w:p>
    <w:p w14:paraId="712CAC45" w14:textId="77777777" w:rsidR="00434623" w:rsidRDefault="00434623" w:rsidP="00434623">
      <w:pPr>
        <w:pStyle w:val="KeepWithNext"/>
        <w:rPr>
          <w:rtl/>
          <w:lang w:eastAsia="he-IL"/>
        </w:rPr>
      </w:pPr>
    </w:p>
    <w:p w14:paraId="117A1332" w14:textId="45072443" w:rsidR="00434623" w:rsidRDefault="00434623" w:rsidP="004346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81" w:name="_ETM_Q1_5857409"/>
      <w:bookmarkStart w:id="5882" w:name="_ETM_Q1_5857461"/>
      <w:bookmarkEnd w:id="5881"/>
      <w:bookmarkEnd w:id="5882"/>
      <w:r>
        <w:rPr>
          <w:rFonts w:hint="cs"/>
          <w:rtl/>
          <w:lang w:eastAsia="he-IL"/>
        </w:rPr>
        <w:t>ם</w:t>
      </w:r>
      <w:bookmarkStart w:id="5883" w:name="_ETM_Q1_5854645"/>
      <w:bookmarkEnd w:id="5883"/>
      <w:r>
        <w:rPr>
          <w:rFonts w:hint="cs"/>
          <w:rtl/>
          <w:lang w:eastAsia="he-IL"/>
        </w:rPr>
        <w:t xml:space="preserve"> זו שאלה של משרד הרווחה. את נמצאת כאן, </w:t>
      </w:r>
      <w:bookmarkStart w:id="5884" w:name="_ETM_Q1_5858523"/>
      <w:bookmarkEnd w:id="5884"/>
      <w:r>
        <w:rPr>
          <w:rFonts w:hint="cs"/>
          <w:rtl/>
          <w:lang w:eastAsia="he-IL"/>
        </w:rPr>
        <w:t>את יכולה להשיב על כך?</w:t>
      </w:r>
      <w:bookmarkStart w:id="5885" w:name="_ETM_Q1_5860909"/>
      <w:bookmarkEnd w:id="5885"/>
    </w:p>
    <w:p w14:paraId="57BC8248" w14:textId="77777777" w:rsidR="003D6AF3" w:rsidRDefault="003D6AF3" w:rsidP="00434623">
      <w:pPr>
        <w:rPr>
          <w:rtl/>
          <w:lang w:eastAsia="he-IL"/>
        </w:rPr>
      </w:pPr>
      <w:bookmarkStart w:id="5886" w:name="_ETM_Q1_5860983"/>
      <w:bookmarkStart w:id="5887" w:name="_ETM_Q1_5858008"/>
      <w:bookmarkStart w:id="5888" w:name="_ETM_Q1_5857377"/>
      <w:bookmarkStart w:id="5889" w:name="_ETM_Q1_5860641"/>
      <w:bookmarkEnd w:id="5886"/>
      <w:bookmarkEnd w:id="5887"/>
      <w:bookmarkEnd w:id="5888"/>
      <w:bookmarkEnd w:id="5889"/>
    </w:p>
    <w:p w14:paraId="0289EAB8" w14:textId="160452A3" w:rsidR="003D6AF3" w:rsidRDefault="003D6AF3" w:rsidP="003D6AF3">
      <w:pPr>
        <w:pStyle w:val="af9"/>
        <w:keepNext/>
        <w:rPr>
          <w:rtl/>
          <w:lang w:eastAsia="he-IL"/>
        </w:rPr>
      </w:pPr>
      <w:bookmarkStart w:id="5890" w:name="ET_guest_רקפת_עצמון_489"/>
      <w:r w:rsidRPr="003D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3D6AF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0"/>
    </w:p>
    <w:p w14:paraId="63FDE4D9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4710B8D8" w14:textId="0F680D02" w:rsidR="003D6AF3" w:rsidRDefault="003D6AF3" w:rsidP="003D6AF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91" w:name="_ETM_Q1_5861219"/>
      <w:bookmarkStart w:id="5892" w:name="_ETM_Q1_5861286"/>
      <w:bookmarkEnd w:id="5891"/>
      <w:bookmarkEnd w:id="5892"/>
      <w:r>
        <w:rPr>
          <w:rFonts w:hint="cs"/>
          <w:rtl/>
          <w:lang w:eastAsia="he-IL"/>
        </w:rPr>
        <w:t>דוח ה</w:t>
      </w:r>
      <w:bookmarkStart w:id="5893" w:name="_ETM_Q1_5858568"/>
      <w:bookmarkEnd w:id="5893"/>
      <w:r>
        <w:rPr>
          <w:rFonts w:hint="cs"/>
          <w:rtl/>
          <w:lang w:eastAsia="he-IL"/>
        </w:rPr>
        <w:t xml:space="preserve">וא דוח של משרד הבריאות. </w:t>
      </w:r>
      <w:bookmarkStart w:id="5894" w:name="_ETM_Q1_5860865"/>
      <w:bookmarkEnd w:id="5894"/>
      <w:r>
        <w:rPr>
          <w:rFonts w:hint="cs"/>
          <w:rtl/>
          <w:lang w:eastAsia="he-IL"/>
        </w:rPr>
        <w:t>אני לא מכירה את ההערה הזאת. באופן עקרו</w:t>
      </w:r>
      <w:bookmarkStart w:id="5895" w:name="_ETM_Q1_5861931"/>
      <w:bookmarkEnd w:id="5895"/>
      <w:r>
        <w:rPr>
          <w:rFonts w:hint="cs"/>
          <w:rtl/>
          <w:lang w:eastAsia="he-IL"/>
        </w:rPr>
        <w:t xml:space="preserve">ני, אם יש </w:t>
      </w:r>
      <w:bookmarkStart w:id="5896" w:name="_ETM_Q1_5862928"/>
      <w:bookmarkEnd w:id="5896"/>
      <w:r>
        <w:rPr>
          <w:rFonts w:hint="cs"/>
          <w:rtl/>
          <w:lang w:eastAsia="he-IL"/>
        </w:rPr>
        <w:t xml:space="preserve">קושי </w:t>
      </w:r>
      <w:bookmarkStart w:id="5897" w:name="_ETM_Q1_5862905"/>
      <w:bookmarkEnd w:id="5897"/>
      <w:r>
        <w:rPr>
          <w:rFonts w:hint="cs"/>
          <w:rtl/>
          <w:lang w:eastAsia="he-IL"/>
        </w:rPr>
        <w:t>מנהל בנק הזרע יבין שלא עמדו התנאים הנדרשים. התנאים</w:t>
      </w:r>
      <w:bookmarkStart w:id="5898" w:name="_ETM_Q1_5869922"/>
      <w:bookmarkEnd w:id="5898"/>
      <w:r>
        <w:rPr>
          <w:rFonts w:hint="cs"/>
          <w:rtl/>
          <w:lang w:eastAsia="he-IL"/>
        </w:rPr>
        <w:t xml:space="preserve"> הנדרשי</w:t>
      </w:r>
      <w:bookmarkStart w:id="5899" w:name="_ETM_Q1_5867610"/>
      <w:bookmarkEnd w:id="5899"/>
      <w:r>
        <w:rPr>
          <w:rFonts w:hint="cs"/>
          <w:rtl/>
          <w:lang w:eastAsia="he-IL"/>
        </w:rPr>
        <w:t xml:space="preserve">ם הם שלא יהיה קושי. </w:t>
      </w:r>
    </w:p>
    <w:p w14:paraId="5B29FDB1" w14:textId="77777777" w:rsidR="003D6AF3" w:rsidRDefault="003D6AF3" w:rsidP="003D6AF3">
      <w:pPr>
        <w:rPr>
          <w:rtl/>
          <w:lang w:eastAsia="he-IL"/>
        </w:rPr>
      </w:pPr>
      <w:bookmarkStart w:id="5900" w:name="_ETM_Q1_5870226"/>
      <w:bookmarkStart w:id="5901" w:name="_ETM_Q1_5870294"/>
      <w:bookmarkStart w:id="5902" w:name="_ETM_Q1_5870832"/>
      <w:bookmarkEnd w:id="5900"/>
      <w:bookmarkEnd w:id="5901"/>
      <w:bookmarkEnd w:id="5902"/>
    </w:p>
    <w:p w14:paraId="274F7C87" w14:textId="266B8AC5" w:rsidR="003D6AF3" w:rsidRDefault="003D6AF3" w:rsidP="003D6AF3">
      <w:pPr>
        <w:pStyle w:val="a4"/>
        <w:keepNext/>
        <w:rPr>
          <w:rtl/>
        </w:rPr>
      </w:pPr>
      <w:bookmarkStart w:id="5903" w:name="ET_speaker_נעה_בן_שבת_491"/>
      <w:r w:rsidRPr="003D6A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6AF3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903"/>
    </w:p>
    <w:p w14:paraId="25614F8F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18399F6C" w14:textId="66667C43" w:rsidR="003D6AF3" w:rsidRDefault="003D6AF3" w:rsidP="003D6AF3">
      <w:pPr>
        <w:rPr>
          <w:rtl/>
          <w:lang w:eastAsia="he-IL"/>
        </w:rPr>
      </w:pPr>
      <w:bookmarkStart w:id="5904" w:name="_ETM_Q1_5871449"/>
      <w:bookmarkEnd w:id="5904"/>
      <w:r>
        <w:rPr>
          <w:rFonts w:hint="cs"/>
          <w:rtl/>
          <w:lang w:eastAsia="he-IL"/>
        </w:rPr>
        <w:t>א</w:t>
      </w:r>
      <w:bookmarkStart w:id="5905" w:name="_ETM_Q1_5871504"/>
      <w:bookmarkEnd w:id="5905"/>
      <w:r>
        <w:rPr>
          <w:rFonts w:hint="cs"/>
          <w:rtl/>
          <w:lang w:eastAsia="he-IL"/>
        </w:rPr>
        <w:t xml:space="preserve">ז את </w:t>
      </w:r>
      <w:bookmarkStart w:id="5906" w:name="_ETM_Q1_5868891"/>
      <w:bookmarkEnd w:id="5906"/>
      <w:r>
        <w:rPr>
          <w:rFonts w:hint="cs"/>
          <w:rtl/>
          <w:lang w:eastAsia="he-IL"/>
        </w:rPr>
        <w:t>חושבת שלא</w:t>
      </w:r>
      <w:bookmarkStart w:id="5907" w:name="_ETM_Q1_5869639"/>
      <w:bookmarkEnd w:id="5907"/>
      <w:r>
        <w:rPr>
          <w:rFonts w:hint="cs"/>
          <w:rtl/>
          <w:lang w:eastAsia="he-IL"/>
        </w:rPr>
        <w:t xml:space="preserve"> צריך להגיד אני ממליץ לא להיענות, אלא להגיד יש קושי. </w:t>
      </w:r>
      <w:bookmarkStart w:id="5908" w:name="_ETM_Q1_5875395"/>
      <w:bookmarkEnd w:id="5908"/>
      <w:r>
        <w:rPr>
          <w:rFonts w:hint="cs"/>
          <w:rtl/>
          <w:lang w:eastAsia="he-IL"/>
        </w:rPr>
        <w:t>מצביע</w:t>
      </w:r>
      <w:bookmarkStart w:id="5909" w:name="_ETM_Q1_5873066"/>
      <w:bookmarkEnd w:id="5909"/>
      <w:r>
        <w:rPr>
          <w:rFonts w:hint="cs"/>
          <w:rtl/>
          <w:lang w:eastAsia="he-IL"/>
        </w:rPr>
        <w:t xml:space="preserve"> על קושי ומשאיר את זה לשיקול בית המשפט.</w:t>
      </w:r>
      <w:bookmarkStart w:id="5910" w:name="_ETM_Q1_5877281"/>
      <w:bookmarkStart w:id="5911" w:name="_ETM_Q1_5877442"/>
      <w:bookmarkStart w:id="5912" w:name="_ETM_Q1_5875343"/>
      <w:bookmarkEnd w:id="5910"/>
      <w:bookmarkEnd w:id="5911"/>
      <w:bookmarkEnd w:id="5912"/>
      <w:r>
        <w:rPr>
          <w:rFonts w:hint="cs"/>
          <w:rtl/>
          <w:lang w:eastAsia="he-IL"/>
        </w:rPr>
        <w:t xml:space="preserve"> </w:t>
      </w:r>
      <w:bookmarkStart w:id="5913" w:name="_ETM_Q1_5875658"/>
      <w:bookmarkEnd w:id="5913"/>
      <w:r>
        <w:rPr>
          <w:rFonts w:hint="cs"/>
          <w:rtl/>
          <w:lang w:eastAsia="he-IL"/>
        </w:rPr>
        <w:t xml:space="preserve">שלא תהיה המלצה. </w:t>
      </w:r>
      <w:bookmarkStart w:id="5914" w:name="_ETM_Q1_5877955"/>
      <w:bookmarkEnd w:id="5914"/>
    </w:p>
    <w:p w14:paraId="3DEF749C" w14:textId="77777777" w:rsidR="003D6AF3" w:rsidRDefault="003D6AF3" w:rsidP="003D6AF3">
      <w:pPr>
        <w:rPr>
          <w:rtl/>
          <w:lang w:eastAsia="he-IL"/>
        </w:rPr>
      </w:pPr>
      <w:bookmarkStart w:id="5915" w:name="_ETM_Q1_5878134"/>
      <w:bookmarkEnd w:id="5915"/>
    </w:p>
    <w:p w14:paraId="4C666674" w14:textId="47A77311" w:rsidR="003D6AF3" w:rsidRDefault="003D6AF3" w:rsidP="003D6AF3">
      <w:pPr>
        <w:pStyle w:val="af6"/>
        <w:keepNext/>
        <w:rPr>
          <w:rtl/>
        </w:rPr>
      </w:pPr>
      <w:bookmarkStart w:id="5916" w:name="ET_yor_5807_492"/>
      <w:r w:rsidRPr="003D6AF3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6AF3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916"/>
    </w:p>
    <w:p w14:paraId="6CE0C4DF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0330AA49" w14:textId="2B9149BB" w:rsidR="003D6AF3" w:rsidRDefault="003D6AF3" w:rsidP="003D6AF3">
      <w:pPr>
        <w:rPr>
          <w:rtl/>
          <w:lang w:eastAsia="he-IL"/>
        </w:rPr>
      </w:pPr>
      <w:bookmarkStart w:id="5917" w:name="_ETM_Q1_5879448"/>
      <w:bookmarkStart w:id="5918" w:name="_ETM_Q1_5879505"/>
      <w:bookmarkEnd w:id="5917"/>
      <w:bookmarkEnd w:id="5918"/>
      <w:r>
        <w:rPr>
          <w:rFonts w:hint="cs"/>
          <w:rtl/>
          <w:lang w:eastAsia="he-IL"/>
        </w:rPr>
        <w:t>בדי</w:t>
      </w:r>
      <w:bookmarkStart w:id="5919" w:name="_ETM_Q1_5876879"/>
      <w:bookmarkEnd w:id="5919"/>
      <w:r>
        <w:rPr>
          <w:rFonts w:hint="cs"/>
          <w:rtl/>
          <w:lang w:eastAsia="he-IL"/>
        </w:rPr>
        <w:t xml:space="preserve">וק. כן. </w:t>
      </w:r>
    </w:p>
    <w:p w14:paraId="4FD3A85B" w14:textId="77777777" w:rsidR="003D6AF3" w:rsidRDefault="003D6AF3" w:rsidP="003D6AF3">
      <w:pPr>
        <w:rPr>
          <w:rtl/>
          <w:lang w:eastAsia="he-IL"/>
        </w:rPr>
      </w:pPr>
      <w:bookmarkStart w:id="5920" w:name="_ETM_Q1_5877680"/>
      <w:bookmarkStart w:id="5921" w:name="_ETM_Q1_5877774"/>
      <w:bookmarkStart w:id="5922" w:name="_ETM_Q1_5878423"/>
      <w:bookmarkEnd w:id="5920"/>
      <w:bookmarkEnd w:id="5921"/>
      <w:bookmarkEnd w:id="5922"/>
    </w:p>
    <w:p w14:paraId="2A421F2B" w14:textId="68E49BB7" w:rsidR="003D6AF3" w:rsidRDefault="003D6AF3" w:rsidP="003D6AF3">
      <w:pPr>
        <w:pStyle w:val="a4"/>
        <w:keepNext/>
        <w:rPr>
          <w:rtl/>
        </w:rPr>
      </w:pPr>
      <w:bookmarkStart w:id="5923" w:name="ET_speaker_נעה_בן_שבת_493"/>
      <w:r w:rsidRPr="003D6A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6AF3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923"/>
    </w:p>
    <w:p w14:paraId="5962F65C" w14:textId="77777777" w:rsidR="003D6AF3" w:rsidRDefault="003D6AF3" w:rsidP="003D6AF3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3D6AF3" w14:paraId="739C9FC0" w14:textId="77777777" w:rsidTr="005900DB">
        <w:trPr>
          <w:cantSplit/>
          <w:trHeight w:val="45"/>
        </w:trPr>
        <w:tc>
          <w:tcPr>
            <w:tcW w:w="1854" w:type="dxa"/>
          </w:tcPr>
          <w:p w14:paraId="449420D2" w14:textId="77777777" w:rsidR="003D6AF3" w:rsidRDefault="003D6A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924" w:name="_ETM_Q1_5878986"/>
            <w:bookmarkStart w:id="5925" w:name="_ETM_Q1_5879013"/>
            <w:bookmarkStart w:id="5926" w:name="_ETM_Q1_5876485"/>
            <w:bookmarkEnd w:id="5924"/>
            <w:bookmarkEnd w:id="5925"/>
            <w:bookmarkEnd w:id="5926"/>
          </w:p>
        </w:tc>
        <w:tc>
          <w:tcPr>
            <w:tcW w:w="425" w:type="dxa"/>
          </w:tcPr>
          <w:p w14:paraId="01BBEA31" w14:textId="77777777" w:rsidR="003D6AF3" w:rsidRDefault="003D6A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113FB5F" w14:textId="77777777" w:rsidR="003D6AF3" w:rsidRDefault="003D6AF3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169F2D61" w14:textId="078279B1" w:rsidR="003D6AF3" w:rsidRDefault="003D6AF3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המבקשת אינה נשואה ואינה </w:t>
            </w:r>
            <w:bookmarkStart w:id="5927" w:name="_ETM_Q1_5882170"/>
            <w:bookmarkEnd w:id="59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ידוע בצ</w:t>
            </w:r>
            <w:bookmarkStart w:id="5928" w:name="_ETM_Q1_5880316"/>
            <w:bookmarkEnd w:id="59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יבור כבת זוגו של אדם אחר;</w:t>
            </w:r>
          </w:p>
        </w:tc>
      </w:tr>
    </w:tbl>
    <w:p w14:paraId="33D67004" w14:textId="77777777" w:rsidR="003D6AF3" w:rsidRDefault="003D6AF3" w:rsidP="003D6AF3">
      <w:pPr>
        <w:rPr>
          <w:rtl/>
          <w:lang w:eastAsia="he-IL"/>
        </w:rPr>
      </w:pPr>
      <w:bookmarkStart w:id="5929" w:name="_ETM_Q1_5875859"/>
      <w:bookmarkStart w:id="5930" w:name="_ETM_Q1_5875823"/>
      <w:bookmarkStart w:id="5931" w:name="_ETM_Q1_5874236"/>
      <w:bookmarkStart w:id="5932" w:name="_ETM_Q1_5875623"/>
      <w:bookmarkStart w:id="5933" w:name="_ETM_Q1_5876934"/>
      <w:bookmarkStart w:id="5934" w:name="_ETM_Q1_5876169"/>
      <w:bookmarkStart w:id="5935" w:name="_ETM_Q1_5874356"/>
      <w:bookmarkStart w:id="5936" w:name="_ETM_Q1_5884621"/>
      <w:bookmarkEnd w:id="5929"/>
      <w:bookmarkEnd w:id="5930"/>
      <w:bookmarkEnd w:id="5931"/>
      <w:bookmarkEnd w:id="5932"/>
      <w:bookmarkEnd w:id="5933"/>
      <w:bookmarkEnd w:id="5934"/>
      <w:bookmarkEnd w:id="5935"/>
      <w:bookmarkEnd w:id="5936"/>
    </w:p>
    <w:p w14:paraId="4AA0B03C" w14:textId="77777777" w:rsidR="003D6AF3" w:rsidRDefault="003D6AF3" w:rsidP="003D6AF3">
      <w:pPr>
        <w:rPr>
          <w:rtl/>
          <w:lang w:eastAsia="he-IL"/>
        </w:rPr>
      </w:pPr>
      <w:bookmarkStart w:id="5937" w:name="_ETM_Q1_5884676"/>
      <w:bookmarkEnd w:id="5937"/>
    </w:p>
    <w:p w14:paraId="3AAE032A" w14:textId="3FD679BB" w:rsidR="003D6AF3" w:rsidRDefault="003D6AF3" w:rsidP="003D6AF3">
      <w:pPr>
        <w:pStyle w:val="af9"/>
        <w:keepNext/>
        <w:rPr>
          <w:rtl/>
          <w:lang w:eastAsia="he-IL"/>
        </w:rPr>
      </w:pPr>
      <w:bookmarkStart w:id="5938" w:name="ET_guest_דר_יעקב_שפירא_494"/>
      <w:r w:rsidRPr="003D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3D6AF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8"/>
    </w:p>
    <w:p w14:paraId="47144A4A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00080C04" w14:textId="03A94188" w:rsidR="003D6AF3" w:rsidRDefault="003D6AF3" w:rsidP="003D6AF3">
      <w:pPr>
        <w:rPr>
          <w:rtl/>
          <w:lang w:eastAsia="he-IL"/>
        </w:rPr>
      </w:pPr>
      <w:bookmarkStart w:id="5939" w:name="_ETM_Q1_5884164"/>
      <w:bookmarkStart w:id="5940" w:name="_ETM_Q1_5884208"/>
      <w:bookmarkEnd w:id="5939"/>
      <w:bookmarkEnd w:id="5940"/>
      <w:r>
        <w:rPr>
          <w:rFonts w:hint="cs"/>
          <w:rtl/>
          <w:lang w:eastAsia="he-IL"/>
        </w:rPr>
        <w:t xml:space="preserve">הייתי רוצה להעיר על </w:t>
      </w:r>
      <w:bookmarkStart w:id="5941" w:name="_ETM_Q1_5886032"/>
      <w:bookmarkEnd w:id="5941"/>
      <w:r>
        <w:rPr>
          <w:rFonts w:hint="cs"/>
          <w:rtl/>
          <w:lang w:eastAsia="he-IL"/>
        </w:rPr>
        <w:t xml:space="preserve">הסייג הזה. כשהיו כמה </w:t>
      </w:r>
      <w:bookmarkStart w:id="5942" w:name="_ETM_Q1_5894321"/>
      <w:bookmarkEnd w:id="5942"/>
      <w:r>
        <w:rPr>
          <w:rFonts w:hint="cs"/>
          <w:rtl/>
          <w:lang w:eastAsia="he-IL"/>
        </w:rPr>
        <w:t>טיוטות אני הערתי ואני מוצא</w:t>
      </w:r>
      <w:bookmarkStart w:id="5943" w:name="_ETM_Q1_5897499"/>
      <w:bookmarkEnd w:id="5943"/>
      <w:r>
        <w:rPr>
          <w:rFonts w:hint="cs"/>
          <w:rtl/>
          <w:lang w:eastAsia="he-IL"/>
        </w:rPr>
        <w:t xml:space="preserve"> את ההזדמנות להעיר כאן. האם אנחנו צ</w:t>
      </w:r>
      <w:bookmarkStart w:id="5944" w:name="_ETM_Q1_5898394"/>
      <w:bookmarkEnd w:id="5944"/>
      <w:r>
        <w:rPr>
          <w:rFonts w:hint="cs"/>
          <w:rtl/>
          <w:lang w:eastAsia="he-IL"/>
        </w:rPr>
        <w:t xml:space="preserve">ריכים באמת להתעקש על </w:t>
      </w:r>
      <w:bookmarkStart w:id="5945" w:name="_ETM_Q1_5900845"/>
      <w:bookmarkEnd w:id="5945"/>
      <w:r>
        <w:rPr>
          <w:rFonts w:hint="cs"/>
          <w:rtl/>
          <w:lang w:eastAsia="he-IL"/>
        </w:rPr>
        <w:t>הדבר הזה? כיוון שיכול להיות מקרים שבהם בת ה</w:t>
      </w:r>
      <w:bookmarkStart w:id="5946" w:name="_ETM_Q1_5902965"/>
      <w:bookmarkEnd w:id="5946"/>
      <w:r>
        <w:rPr>
          <w:rFonts w:hint="cs"/>
          <w:rtl/>
          <w:lang w:eastAsia="he-IL"/>
        </w:rPr>
        <w:t>זוג התקשרה</w:t>
      </w:r>
      <w:bookmarkStart w:id="5947" w:name="_ETM_Q1_5904268"/>
      <w:bookmarkEnd w:id="5947"/>
      <w:r>
        <w:rPr>
          <w:rFonts w:hint="cs"/>
          <w:rtl/>
          <w:lang w:eastAsia="he-IL"/>
        </w:rPr>
        <w:t xml:space="preserve"> עם בן זוג אחר וכעת לדוגמה יש להם בעיה בהבאת</w:t>
      </w:r>
      <w:bookmarkStart w:id="5948" w:name="_ETM_Q1_5911533"/>
      <w:bookmarkEnd w:id="5948"/>
      <w:r>
        <w:rPr>
          <w:rFonts w:hint="cs"/>
          <w:rtl/>
          <w:lang w:eastAsia="he-IL"/>
        </w:rPr>
        <w:t xml:space="preserve"> </w:t>
      </w:r>
      <w:bookmarkStart w:id="5949" w:name="_ETM_Q1_5908688"/>
      <w:bookmarkEnd w:id="5949"/>
      <w:r>
        <w:rPr>
          <w:rFonts w:hint="cs"/>
          <w:rtl/>
          <w:lang w:eastAsia="he-IL"/>
        </w:rPr>
        <w:t xml:space="preserve">ילדים. והם במשותף רוצים להביא ילד מזרעו של הנפטר. מה </w:t>
      </w:r>
      <w:bookmarkStart w:id="5950" w:name="_ETM_Q1_5915061"/>
      <w:bookmarkEnd w:id="5950"/>
      <w:r>
        <w:rPr>
          <w:rFonts w:hint="cs"/>
          <w:rtl/>
          <w:lang w:eastAsia="he-IL"/>
        </w:rPr>
        <w:t xml:space="preserve">רע בכך? </w:t>
      </w:r>
    </w:p>
    <w:p w14:paraId="33A735CA" w14:textId="77777777" w:rsidR="003D6AF3" w:rsidRDefault="003D6AF3" w:rsidP="003D6AF3">
      <w:pPr>
        <w:rPr>
          <w:rtl/>
          <w:lang w:eastAsia="he-IL"/>
        </w:rPr>
      </w:pPr>
      <w:bookmarkStart w:id="5951" w:name="_ETM_Q1_5917018"/>
      <w:bookmarkStart w:id="5952" w:name="_ETM_Q1_5917066"/>
      <w:bookmarkStart w:id="5953" w:name="_ETM_Q1_5917153"/>
      <w:bookmarkEnd w:id="5951"/>
      <w:bookmarkEnd w:id="5952"/>
      <w:bookmarkEnd w:id="5953"/>
    </w:p>
    <w:p w14:paraId="6CD72FF6" w14:textId="071E02AA" w:rsidR="003D6AF3" w:rsidRDefault="003D6AF3" w:rsidP="003D6AF3">
      <w:pPr>
        <w:rPr>
          <w:rtl/>
          <w:lang w:eastAsia="he-IL"/>
        </w:rPr>
      </w:pPr>
      <w:bookmarkStart w:id="5954" w:name="_ETM_Q1_5917201"/>
      <w:bookmarkEnd w:id="5954"/>
      <w:r>
        <w:rPr>
          <w:rFonts w:hint="cs"/>
          <w:rtl/>
          <w:lang w:eastAsia="he-IL"/>
        </w:rPr>
        <w:t xml:space="preserve">עכשיו, לא רק זה. </w:t>
      </w:r>
    </w:p>
    <w:p w14:paraId="34CDFB48" w14:textId="77777777" w:rsidR="003D6AF3" w:rsidRDefault="003D6AF3" w:rsidP="003D6AF3">
      <w:pPr>
        <w:rPr>
          <w:rtl/>
          <w:lang w:eastAsia="he-IL"/>
        </w:rPr>
      </w:pPr>
      <w:bookmarkStart w:id="5955" w:name="_ETM_Q1_5918751"/>
      <w:bookmarkStart w:id="5956" w:name="_ETM_Q1_5918798"/>
      <w:bookmarkStart w:id="5957" w:name="_ETM_Q1_5915951"/>
      <w:bookmarkStart w:id="5958" w:name="_ETM_Q1_5917595"/>
      <w:bookmarkEnd w:id="5955"/>
      <w:bookmarkEnd w:id="5956"/>
      <w:bookmarkEnd w:id="5957"/>
      <w:bookmarkEnd w:id="5958"/>
    </w:p>
    <w:p w14:paraId="3E723B6F" w14:textId="454DDED4" w:rsidR="003D6AF3" w:rsidRDefault="003D6AF3" w:rsidP="003D6AF3">
      <w:pPr>
        <w:pStyle w:val="af6"/>
        <w:keepNext/>
        <w:rPr>
          <w:rtl/>
        </w:rPr>
      </w:pPr>
      <w:bookmarkStart w:id="5959" w:name="ET_yor_5807_495"/>
      <w:r w:rsidRPr="003D6AF3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6AF3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959"/>
    </w:p>
    <w:p w14:paraId="48B205A3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3ABD783A" w14:textId="49F18E4B" w:rsidR="003D6AF3" w:rsidRDefault="003D6AF3" w:rsidP="003D6AF3">
      <w:pPr>
        <w:rPr>
          <w:rtl/>
          <w:lang w:eastAsia="he-IL"/>
        </w:rPr>
      </w:pPr>
      <w:bookmarkStart w:id="5960" w:name="_ETM_Q1_5917998"/>
      <w:bookmarkStart w:id="5961" w:name="_ETM_Q1_5918035"/>
      <w:bookmarkEnd w:id="5960"/>
      <w:bookmarkEnd w:id="5961"/>
      <w:r>
        <w:rPr>
          <w:rFonts w:hint="cs"/>
          <w:rtl/>
          <w:lang w:eastAsia="he-IL"/>
        </w:rPr>
        <w:t xml:space="preserve">הבנתי שהלכתית יש בעיה </w:t>
      </w:r>
      <w:bookmarkStart w:id="5962" w:name="_ETM_Q1_5920228"/>
      <w:bookmarkEnd w:id="5962"/>
      <w:r>
        <w:rPr>
          <w:rFonts w:hint="cs"/>
          <w:rtl/>
          <w:lang w:eastAsia="he-IL"/>
        </w:rPr>
        <w:t xml:space="preserve">עם זה. </w:t>
      </w:r>
    </w:p>
    <w:p w14:paraId="189AC56C" w14:textId="77777777" w:rsidR="003D6AF3" w:rsidRDefault="003D6AF3" w:rsidP="003D6AF3">
      <w:pPr>
        <w:rPr>
          <w:rtl/>
          <w:lang w:eastAsia="he-IL"/>
        </w:rPr>
      </w:pPr>
      <w:bookmarkStart w:id="5963" w:name="_ETM_Q1_5920835"/>
      <w:bookmarkStart w:id="5964" w:name="_ETM_Q1_5920882"/>
      <w:bookmarkEnd w:id="5963"/>
      <w:bookmarkEnd w:id="5964"/>
    </w:p>
    <w:p w14:paraId="4E7B3B0A" w14:textId="246745A5" w:rsidR="003D6AF3" w:rsidRDefault="003D6AF3" w:rsidP="003D6AF3">
      <w:pPr>
        <w:pStyle w:val="af9"/>
        <w:keepNext/>
        <w:rPr>
          <w:rtl/>
          <w:lang w:eastAsia="he-IL"/>
        </w:rPr>
      </w:pPr>
      <w:bookmarkStart w:id="5965" w:name="ET_guest_דר_יעקב_שפירא_496"/>
      <w:r w:rsidRPr="003D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3D6AF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5"/>
    </w:p>
    <w:p w14:paraId="663D97A9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0EC2C612" w14:textId="72AE3722" w:rsidR="003D6AF3" w:rsidRDefault="003D6AF3" w:rsidP="003D6AF3">
      <w:pPr>
        <w:rPr>
          <w:rtl/>
          <w:lang w:eastAsia="he-IL"/>
        </w:rPr>
      </w:pPr>
      <w:bookmarkStart w:id="5966" w:name="_ETM_Q1_5919543"/>
      <w:bookmarkStart w:id="5967" w:name="_ETM_Q1_5919582"/>
      <w:bookmarkEnd w:id="5966"/>
      <w:bookmarkEnd w:id="5967"/>
      <w:r>
        <w:rPr>
          <w:rFonts w:hint="cs"/>
          <w:rtl/>
          <w:lang w:eastAsia="he-IL"/>
        </w:rPr>
        <w:t xml:space="preserve">לא, לא. לא, לא נכון. לא, לא. למה </w:t>
      </w:r>
      <w:bookmarkStart w:id="5968" w:name="_ETM_Q1_5923192"/>
      <w:bookmarkEnd w:id="5968"/>
      <w:r>
        <w:rPr>
          <w:rFonts w:hint="cs"/>
          <w:rtl/>
          <w:lang w:eastAsia="he-IL"/>
        </w:rPr>
        <w:t>יש בעיה בזה?</w:t>
      </w:r>
      <w:bookmarkStart w:id="5969" w:name="_ETM_Q1_5924567"/>
      <w:bookmarkEnd w:id="5969"/>
    </w:p>
    <w:p w14:paraId="6908E4BA" w14:textId="77777777" w:rsidR="003D6AF3" w:rsidRDefault="003D6AF3" w:rsidP="003D6AF3">
      <w:pPr>
        <w:rPr>
          <w:rtl/>
          <w:lang w:eastAsia="he-IL"/>
        </w:rPr>
      </w:pPr>
      <w:bookmarkStart w:id="5970" w:name="_ETM_Q1_5924614"/>
      <w:bookmarkStart w:id="5971" w:name="_ETM_Q1_5921676"/>
      <w:bookmarkStart w:id="5972" w:name="_ETM_Q1_5922880"/>
      <w:bookmarkEnd w:id="5970"/>
      <w:bookmarkEnd w:id="5971"/>
      <w:bookmarkEnd w:id="5972"/>
    </w:p>
    <w:p w14:paraId="29703E06" w14:textId="56174774" w:rsidR="003D6AF3" w:rsidRDefault="003D6AF3" w:rsidP="003D6AF3">
      <w:pPr>
        <w:pStyle w:val="af6"/>
        <w:keepNext/>
        <w:rPr>
          <w:rtl/>
        </w:rPr>
      </w:pPr>
      <w:bookmarkStart w:id="5973" w:name="ET_yor_5807_497"/>
      <w:r w:rsidRPr="003D6AF3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6AF3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5973"/>
    </w:p>
    <w:p w14:paraId="08497A32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374A7ED6" w14:textId="6C1E66D1" w:rsidR="003D6AF3" w:rsidRDefault="003D6AF3" w:rsidP="003D6AF3">
      <w:pPr>
        <w:rPr>
          <w:rtl/>
          <w:lang w:eastAsia="he-IL"/>
        </w:rPr>
      </w:pPr>
      <w:bookmarkStart w:id="5974" w:name="_ETM_Q1_5923292"/>
      <w:bookmarkStart w:id="5975" w:name="_ETM_Q1_5923363"/>
      <w:bookmarkEnd w:id="5974"/>
      <w:bookmarkEnd w:id="5975"/>
      <w:r>
        <w:rPr>
          <w:rFonts w:hint="cs"/>
          <w:rtl/>
          <w:lang w:eastAsia="he-IL"/>
        </w:rPr>
        <w:t xml:space="preserve">כי היא נשואה לאחר. </w:t>
      </w:r>
    </w:p>
    <w:p w14:paraId="164F6BA1" w14:textId="77777777" w:rsidR="003D6AF3" w:rsidRDefault="003D6AF3" w:rsidP="003D6AF3">
      <w:pPr>
        <w:rPr>
          <w:rtl/>
          <w:lang w:eastAsia="he-IL"/>
        </w:rPr>
      </w:pPr>
      <w:bookmarkStart w:id="5976" w:name="_ETM_Q1_5925152"/>
      <w:bookmarkStart w:id="5977" w:name="_ETM_Q1_5925299"/>
      <w:bookmarkEnd w:id="5976"/>
      <w:bookmarkEnd w:id="5977"/>
    </w:p>
    <w:p w14:paraId="6C9A243E" w14:textId="337C1307" w:rsidR="003D6AF3" w:rsidRDefault="003D6AF3" w:rsidP="003D6AF3">
      <w:pPr>
        <w:pStyle w:val="af9"/>
        <w:keepNext/>
        <w:rPr>
          <w:rtl/>
          <w:lang w:eastAsia="he-IL"/>
        </w:rPr>
      </w:pPr>
      <w:bookmarkStart w:id="5978" w:name="ET_guest_דר_יעקב_שפירא_498"/>
      <w:r w:rsidRPr="003D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3D6AF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8"/>
    </w:p>
    <w:p w14:paraId="4D2B519B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5387F9E1" w14:textId="4D52437A" w:rsidR="003D6AF3" w:rsidRDefault="003D6AF3" w:rsidP="003D6AF3">
      <w:pPr>
        <w:rPr>
          <w:rtl/>
          <w:lang w:eastAsia="he-IL"/>
        </w:rPr>
      </w:pPr>
      <w:bookmarkStart w:id="5979" w:name="_ETM_Q1_5926908"/>
      <w:bookmarkStart w:id="5980" w:name="_ETM_Q1_5926952"/>
      <w:bookmarkEnd w:id="5979"/>
      <w:bookmarkEnd w:id="5980"/>
      <w:r>
        <w:rPr>
          <w:rFonts w:hint="cs"/>
          <w:rtl/>
          <w:lang w:eastAsia="he-IL"/>
        </w:rPr>
        <w:t xml:space="preserve">אבל רוב הפוסקים </w:t>
      </w:r>
      <w:bookmarkStart w:id="5981" w:name="_ETM_Q1_5926423"/>
      <w:bookmarkEnd w:id="5981"/>
      <w:r>
        <w:rPr>
          <w:rFonts w:hint="cs"/>
          <w:rtl/>
          <w:lang w:eastAsia="he-IL"/>
        </w:rPr>
        <w:t>סוברים</w:t>
      </w:r>
      <w:bookmarkStart w:id="5982" w:name="_ETM_Q1_5927149"/>
      <w:bookmarkEnd w:id="5982"/>
      <w:r>
        <w:rPr>
          <w:rFonts w:hint="cs"/>
          <w:rtl/>
          <w:lang w:eastAsia="he-IL"/>
        </w:rPr>
        <w:t xml:space="preserve"> שאין מניעה כל עוד מדובר בהפריה בדרך מלאכותית ולא ביחסי</w:t>
      </w:r>
      <w:bookmarkStart w:id="5983" w:name="_ETM_Q1_5934036"/>
      <w:bookmarkEnd w:id="5983"/>
      <w:r>
        <w:rPr>
          <w:rFonts w:hint="cs"/>
          <w:rtl/>
          <w:lang w:eastAsia="he-IL"/>
        </w:rPr>
        <w:t xml:space="preserve"> </w:t>
      </w:r>
      <w:bookmarkStart w:id="5984" w:name="_ETM_Q1_5933245"/>
      <w:bookmarkStart w:id="5985" w:name="_ETM_Q1_5931086"/>
      <w:bookmarkEnd w:id="5984"/>
      <w:bookmarkEnd w:id="5985"/>
      <w:r>
        <w:rPr>
          <w:rFonts w:hint="cs"/>
          <w:rtl/>
          <w:lang w:eastAsia="he-IL"/>
        </w:rPr>
        <w:t xml:space="preserve">אישות. הפסיקה המקובלת היא שאין בכך שום בעיה. </w:t>
      </w:r>
    </w:p>
    <w:p w14:paraId="03D4DC0D" w14:textId="77777777" w:rsidR="003D6AF3" w:rsidRDefault="003D6AF3" w:rsidP="003D6AF3">
      <w:pPr>
        <w:rPr>
          <w:rtl/>
          <w:lang w:eastAsia="he-IL"/>
        </w:rPr>
      </w:pPr>
      <w:bookmarkStart w:id="5986" w:name="_ETM_Q1_5940457"/>
      <w:bookmarkStart w:id="5987" w:name="_ETM_Q1_5940503"/>
      <w:bookmarkStart w:id="5988" w:name="_ETM_Q1_5940593"/>
      <w:bookmarkEnd w:id="5986"/>
      <w:bookmarkEnd w:id="5987"/>
      <w:bookmarkEnd w:id="5988"/>
    </w:p>
    <w:p w14:paraId="692739BB" w14:textId="7E6059FA" w:rsidR="003D6AF3" w:rsidRDefault="003D6AF3" w:rsidP="003D6AF3">
      <w:pPr>
        <w:rPr>
          <w:rtl/>
          <w:lang w:eastAsia="he-IL"/>
        </w:rPr>
      </w:pPr>
      <w:bookmarkStart w:id="5989" w:name="_ETM_Q1_5940638"/>
      <w:bookmarkEnd w:id="5989"/>
      <w:r>
        <w:rPr>
          <w:rFonts w:hint="cs"/>
          <w:rtl/>
          <w:lang w:eastAsia="he-IL"/>
        </w:rPr>
        <w:t xml:space="preserve">אני </w:t>
      </w:r>
      <w:bookmarkStart w:id="5990" w:name="_ETM_Q1_5941470"/>
      <w:bookmarkEnd w:id="5990"/>
      <w:r>
        <w:rPr>
          <w:rFonts w:hint="cs"/>
          <w:rtl/>
          <w:lang w:eastAsia="he-IL"/>
        </w:rPr>
        <w:t>רק רוצה, נקודה אחת חשוב לי להבהיר.</w:t>
      </w:r>
      <w:bookmarkStart w:id="5991" w:name="_ETM_Q1_5942386"/>
      <w:bookmarkEnd w:id="5991"/>
      <w:r>
        <w:rPr>
          <w:rFonts w:hint="cs"/>
          <w:rtl/>
          <w:lang w:eastAsia="he-IL"/>
        </w:rPr>
        <w:t xml:space="preserve"> ההנחה פה, וכמה </w:t>
      </w:r>
      <w:bookmarkStart w:id="5992" w:name="_ETM_Q1_5943877"/>
      <w:bookmarkEnd w:id="5992"/>
      <w:r>
        <w:rPr>
          <w:rFonts w:hint="cs"/>
          <w:rtl/>
          <w:lang w:eastAsia="he-IL"/>
        </w:rPr>
        <w:t>אנשים התבטאו, שאנחנו רוצים לקיים איזה שהוא ילד שי</w:t>
      </w:r>
      <w:bookmarkStart w:id="5993" w:name="_ETM_Q1_5947266"/>
      <w:bookmarkEnd w:id="5993"/>
      <w:r>
        <w:rPr>
          <w:rFonts w:hint="cs"/>
          <w:rtl/>
          <w:lang w:eastAsia="he-IL"/>
        </w:rPr>
        <w:t>יוולד</w:t>
      </w:r>
      <w:bookmarkStart w:id="5994" w:name="_ETM_Q1_5948962"/>
      <w:bookmarkEnd w:id="5994"/>
      <w:r>
        <w:rPr>
          <w:rFonts w:hint="cs"/>
          <w:rtl/>
          <w:lang w:eastAsia="he-IL"/>
        </w:rPr>
        <w:t xml:space="preserve"> </w:t>
      </w:r>
      <w:bookmarkStart w:id="5995" w:name="_ETM_Q1_5947259"/>
      <w:bookmarkEnd w:id="5995"/>
      <w:r>
        <w:rPr>
          <w:rFonts w:hint="cs"/>
          <w:rtl/>
          <w:lang w:eastAsia="he-IL"/>
        </w:rPr>
        <w:t>ותהיה לו רק אמא. והאבא שלו יהיה</w:t>
      </w:r>
      <w:bookmarkStart w:id="5996" w:name="_ETM_Q1_5949791"/>
      <w:bookmarkEnd w:id="5996"/>
      <w:r>
        <w:rPr>
          <w:rFonts w:hint="cs"/>
          <w:rtl/>
          <w:lang w:eastAsia="he-IL"/>
        </w:rPr>
        <w:t xml:space="preserve"> אבא</w:t>
      </w:r>
      <w:bookmarkStart w:id="5997" w:name="_ETM_Q1_5952189"/>
      <w:bookmarkEnd w:id="5997"/>
      <w:r>
        <w:rPr>
          <w:rFonts w:hint="cs"/>
          <w:rtl/>
          <w:lang w:eastAsia="he-IL"/>
        </w:rPr>
        <w:t xml:space="preserve"> ד</w:t>
      </w:r>
      <w:bookmarkStart w:id="5998" w:name="_ETM_Q1_5949575"/>
      <w:bookmarkEnd w:id="5998"/>
      <w:r>
        <w:rPr>
          <w:rFonts w:hint="cs"/>
          <w:rtl/>
          <w:lang w:eastAsia="he-IL"/>
        </w:rPr>
        <w:t xml:space="preserve">מיוני. </w:t>
      </w:r>
      <w:bookmarkStart w:id="5999" w:name="_ETM_Q1_5950768"/>
      <w:bookmarkEnd w:id="5999"/>
    </w:p>
    <w:p w14:paraId="283A2396" w14:textId="77777777" w:rsidR="003D6AF3" w:rsidRDefault="003D6AF3" w:rsidP="003D6AF3">
      <w:pPr>
        <w:rPr>
          <w:rtl/>
          <w:lang w:eastAsia="he-IL"/>
        </w:rPr>
      </w:pPr>
      <w:bookmarkStart w:id="6000" w:name="_ETM_Q1_5950825"/>
      <w:bookmarkStart w:id="6001" w:name="_ETM_Q1_5951489"/>
      <w:bookmarkEnd w:id="6000"/>
      <w:bookmarkEnd w:id="6001"/>
    </w:p>
    <w:p w14:paraId="537C1235" w14:textId="24C7A2D2" w:rsidR="003D6AF3" w:rsidRDefault="003D6AF3" w:rsidP="003D6AF3">
      <w:pPr>
        <w:pStyle w:val="af6"/>
        <w:keepNext/>
        <w:rPr>
          <w:rtl/>
        </w:rPr>
      </w:pPr>
      <w:bookmarkStart w:id="6002" w:name="ET_yor_5807_499"/>
      <w:r w:rsidRPr="003D6AF3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6AF3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002"/>
    </w:p>
    <w:p w14:paraId="57464012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643BDC87" w14:textId="1E7A6FB1" w:rsidR="003D6AF3" w:rsidRDefault="003D6AF3" w:rsidP="003D6AF3">
      <w:pPr>
        <w:rPr>
          <w:rtl/>
          <w:lang w:eastAsia="he-IL"/>
        </w:rPr>
      </w:pPr>
      <w:bookmarkStart w:id="6003" w:name="_ETM_Q1_5951914"/>
      <w:bookmarkStart w:id="6004" w:name="_ETM_Q1_5951947"/>
      <w:bookmarkEnd w:id="6003"/>
      <w:bookmarkEnd w:id="6004"/>
      <w:r>
        <w:rPr>
          <w:rFonts w:hint="cs"/>
          <w:rtl/>
          <w:lang w:eastAsia="he-IL"/>
        </w:rPr>
        <w:t>כן, אבל אנחנו מדברים פה על שני אבו</w:t>
      </w:r>
      <w:bookmarkStart w:id="6005" w:name="_ETM_Q1_5951830"/>
      <w:bookmarkEnd w:id="6005"/>
      <w:r>
        <w:rPr>
          <w:rFonts w:hint="cs"/>
          <w:rtl/>
          <w:lang w:eastAsia="he-IL"/>
        </w:rPr>
        <w:t xml:space="preserve">ת. </w:t>
      </w:r>
      <w:bookmarkStart w:id="6006" w:name="_ETM_Q1_5952179"/>
      <w:bookmarkEnd w:id="6006"/>
    </w:p>
    <w:p w14:paraId="4ED74DF9" w14:textId="77777777" w:rsidR="003D6AF3" w:rsidRDefault="003D6AF3" w:rsidP="003D6AF3">
      <w:pPr>
        <w:rPr>
          <w:rtl/>
          <w:lang w:eastAsia="he-IL"/>
        </w:rPr>
      </w:pPr>
      <w:bookmarkStart w:id="6007" w:name="_ETM_Q1_5952230"/>
      <w:bookmarkEnd w:id="6007"/>
    </w:p>
    <w:p w14:paraId="3F8868B8" w14:textId="7A3BD976" w:rsidR="003D6AF3" w:rsidRDefault="003D6AF3" w:rsidP="003D6AF3">
      <w:pPr>
        <w:pStyle w:val="af9"/>
        <w:keepNext/>
        <w:rPr>
          <w:rtl/>
          <w:lang w:eastAsia="he-IL"/>
        </w:rPr>
      </w:pPr>
      <w:bookmarkStart w:id="6008" w:name="ET_guest_דר_יעקב_שפירא_500"/>
      <w:r w:rsidRPr="003D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3D6AF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8"/>
    </w:p>
    <w:p w14:paraId="1FBF45DB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5AD5648B" w14:textId="570318FC" w:rsidR="003D6AF3" w:rsidRDefault="003D6AF3" w:rsidP="003D6AF3">
      <w:pPr>
        <w:rPr>
          <w:rtl/>
          <w:lang w:eastAsia="he-IL"/>
        </w:rPr>
      </w:pPr>
      <w:bookmarkStart w:id="6009" w:name="_ETM_Q1_5953816"/>
      <w:bookmarkEnd w:id="6009"/>
      <w:r>
        <w:rPr>
          <w:rFonts w:hint="cs"/>
          <w:rtl/>
          <w:lang w:eastAsia="he-IL"/>
        </w:rPr>
        <w:t>ע</w:t>
      </w:r>
      <w:bookmarkStart w:id="6010" w:name="_ETM_Q1_5953883"/>
      <w:bookmarkEnd w:id="6010"/>
      <w:r>
        <w:rPr>
          <w:rFonts w:hint="cs"/>
          <w:rtl/>
          <w:lang w:eastAsia="he-IL"/>
        </w:rPr>
        <w:t xml:space="preserve">כשיו </w:t>
      </w:r>
      <w:bookmarkStart w:id="6011" w:name="_ETM_Q1_5954247"/>
      <w:bookmarkEnd w:id="6011"/>
      <w:r>
        <w:rPr>
          <w:rFonts w:hint="cs"/>
          <w:rtl/>
          <w:lang w:eastAsia="he-IL"/>
        </w:rPr>
        <w:t xml:space="preserve">שנייה, איזה שני אבות? האב נפטר. האב נפטר. עכשיו, </w:t>
      </w:r>
      <w:bookmarkStart w:id="6012" w:name="_ETM_Q1_5959782"/>
      <w:bookmarkEnd w:id="6012"/>
      <w:r>
        <w:rPr>
          <w:rFonts w:hint="cs"/>
          <w:rtl/>
          <w:lang w:eastAsia="he-IL"/>
        </w:rPr>
        <w:t xml:space="preserve">אנחנו רוצים בהכרח </w:t>
      </w:r>
      <w:bookmarkStart w:id="6013" w:name="_ETM_Q1_5959010"/>
      <w:bookmarkEnd w:id="6013"/>
      <w:r>
        <w:rPr>
          <w:rFonts w:hint="cs"/>
          <w:rtl/>
          <w:lang w:eastAsia="he-IL"/>
        </w:rPr>
        <w:t xml:space="preserve">שהילד הזה יגדל רק עם אמא בלי </w:t>
      </w:r>
      <w:bookmarkStart w:id="6014" w:name="_ETM_Q1_5962304"/>
      <w:bookmarkEnd w:id="6014"/>
      <w:r>
        <w:rPr>
          <w:rFonts w:hint="cs"/>
          <w:rtl/>
          <w:lang w:eastAsia="he-IL"/>
        </w:rPr>
        <w:t>אבא? זאת אומרת, יש לנ</w:t>
      </w:r>
      <w:bookmarkStart w:id="6015" w:name="_ETM_Q1_5962011"/>
      <w:bookmarkEnd w:id="6015"/>
      <w:r>
        <w:rPr>
          <w:rFonts w:hint="cs"/>
          <w:rtl/>
          <w:lang w:eastAsia="he-IL"/>
        </w:rPr>
        <w:t xml:space="preserve">ו פה מצב לכאורה הרבה יותר </w:t>
      </w:r>
      <w:bookmarkStart w:id="6016" w:name="_ETM_Q1_5964994"/>
      <w:bookmarkEnd w:id="6016"/>
      <w:r>
        <w:rPr>
          <w:rFonts w:hint="cs"/>
          <w:rtl/>
          <w:lang w:eastAsia="he-IL"/>
        </w:rPr>
        <w:t>טוב. בת הזוג התקש</w:t>
      </w:r>
      <w:bookmarkStart w:id="6017" w:name="_ETM_Q1_5965165"/>
      <w:bookmarkEnd w:id="6017"/>
      <w:r>
        <w:rPr>
          <w:rFonts w:hint="cs"/>
          <w:rtl/>
          <w:lang w:eastAsia="he-IL"/>
        </w:rPr>
        <w:t xml:space="preserve">רה עם מישהו. הילד שייוולד </w:t>
      </w:r>
      <w:bookmarkStart w:id="6018" w:name="_ETM_Q1_5969960"/>
      <w:bookmarkEnd w:id="6018"/>
      <w:r>
        <w:rPr>
          <w:rFonts w:hint="cs"/>
          <w:rtl/>
          <w:lang w:eastAsia="he-IL"/>
        </w:rPr>
        <w:t>י</w:t>
      </w:r>
      <w:bookmarkStart w:id="6019" w:name="_ETM_Q1_5968721"/>
      <w:bookmarkEnd w:id="6019"/>
      <w:r>
        <w:rPr>
          <w:rFonts w:hint="cs"/>
          <w:rtl/>
          <w:lang w:eastAsia="he-IL"/>
        </w:rPr>
        <w:t>יוולד למשפחה נורמלית, עם הורה</w:t>
      </w:r>
      <w:bookmarkStart w:id="6020" w:name="_ETM_Q1_5970895"/>
      <w:bookmarkEnd w:id="6020"/>
      <w:r>
        <w:rPr>
          <w:rFonts w:hint="cs"/>
          <w:rtl/>
          <w:lang w:eastAsia="he-IL"/>
        </w:rPr>
        <w:t xml:space="preserve">, עם אבא ואמא. </w:t>
      </w:r>
      <w:bookmarkStart w:id="6021" w:name="_ETM_Q1_5973594"/>
      <w:bookmarkEnd w:id="6021"/>
    </w:p>
    <w:p w14:paraId="2FB1C6D9" w14:textId="77777777" w:rsidR="003D6AF3" w:rsidRDefault="003D6AF3" w:rsidP="003D6AF3">
      <w:pPr>
        <w:rPr>
          <w:rtl/>
          <w:lang w:eastAsia="he-IL"/>
        </w:rPr>
      </w:pPr>
      <w:bookmarkStart w:id="6022" w:name="_ETM_Q1_5974023"/>
      <w:bookmarkStart w:id="6023" w:name="_ETM_Q1_5974086"/>
      <w:bookmarkStart w:id="6024" w:name="_ETM_Q1_5971951"/>
      <w:bookmarkEnd w:id="6022"/>
      <w:bookmarkEnd w:id="6023"/>
      <w:bookmarkEnd w:id="6024"/>
    </w:p>
    <w:p w14:paraId="1FBA724B" w14:textId="654F6D4D" w:rsidR="003D6AF3" w:rsidRDefault="003D6AF3" w:rsidP="003D6AF3">
      <w:pPr>
        <w:pStyle w:val="af6"/>
        <w:keepNext/>
        <w:rPr>
          <w:rtl/>
        </w:rPr>
      </w:pPr>
      <w:bookmarkStart w:id="6025" w:name="ET_yor_5807_501"/>
      <w:r w:rsidRPr="003D6AF3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6AF3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025"/>
    </w:p>
    <w:p w14:paraId="3589BEB2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50819CEB" w14:textId="227093AC" w:rsidR="003D6AF3" w:rsidRDefault="003D6AF3" w:rsidP="003D6AF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26" w:name="_ETM_Q1_5972451"/>
      <w:bookmarkStart w:id="6027" w:name="_ETM_Q1_5972510"/>
      <w:bookmarkEnd w:id="6026"/>
      <w:bookmarkEnd w:id="6027"/>
      <w:r>
        <w:rPr>
          <w:rFonts w:hint="cs"/>
          <w:rtl/>
          <w:lang w:eastAsia="he-IL"/>
        </w:rPr>
        <w:t xml:space="preserve">א משנה, זה לא המשכיות. לא, לא, לא. </w:t>
      </w:r>
    </w:p>
    <w:p w14:paraId="65E39AC8" w14:textId="77777777" w:rsidR="003D6AF3" w:rsidRDefault="003D6AF3" w:rsidP="003D6AF3">
      <w:pPr>
        <w:rPr>
          <w:rtl/>
          <w:lang w:eastAsia="he-IL"/>
        </w:rPr>
      </w:pPr>
      <w:bookmarkStart w:id="6028" w:name="_ETM_Q1_5976117"/>
      <w:bookmarkStart w:id="6029" w:name="_ETM_Q1_5976175"/>
      <w:bookmarkEnd w:id="6028"/>
      <w:bookmarkEnd w:id="6029"/>
    </w:p>
    <w:p w14:paraId="48CEEDCB" w14:textId="31500448" w:rsidR="003D6AF3" w:rsidRDefault="003D6AF3" w:rsidP="003D6AF3">
      <w:pPr>
        <w:pStyle w:val="af9"/>
        <w:keepNext/>
        <w:rPr>
          <w:rtl/>
          <w:lang w:eastAsia="he-IL"/>
        </w:rPr>
      </w:pPr>
      <w:bookmarkStart w:id="6030" w:name="ET_guest_דר_יעקב_שפירא_502"/>
      <w:r w:rsidRPr="003D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3D6AF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0"/>
    </w:p>
    <w:p w14:paraId="37076156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4B3630EE" w14:textId="0A23585B" w:rsidR="003D6AF3" w:rsidRDefault="003D6AF3" w:rsidP="003D6AF3">
      <w:pPr>
        <w:rPr>
          <w:rtl/>
          <w:lang w:eastAsia="he-IL"/>
        </w:rPr>
      </w:pPr>
      <w:bookmarkStart w:id="6031" w:name="_ETM_Q1_5974332"/>
      <w:bookmarkStart w:id="6032" w:name="_ETM_Q1_5974383"/>
      <w:bookmarkEnd w:id="6031"/>
      <w:bookmarkEnd w:id="6032"/>
      <w:r>
        <w:rPr>
          <w:rFonts w:hint="cs"/>
          <w:rtl/>
          <w:lang w:eastAsia="he-IL"/>
        </w:rPr>
        <w:t xml:space="preserve">רגע, רגע, </w:t>
      </w:r>
      <w:bookmarkStart w:id="6033" w:name="_ETM_Q1_5975024"/>
      <w:bookmarkEnd w:id="6033"/>
      <w:r>
        <w:rPr>
          <w:rFonts w:hint="cs"/>
          <w:rtl/>
          <w:lang w:eastAsia="he-IL"/>
        </w:rPr>
        <w:t xml:space="preserve">רגע, אני חולק עלייך. </w:t>
      </w:r>
      <w:bookmarkStart w:id="6034" w:name="_ETM_Q1_5977726"/>
      <w:bookmarkEnd w:id="6034"/>
    </w:p>
    <w:p w14:paraId="20872AEE" w14:textId="77777777" w:rsidR="003D6AF3" w:rsidRDefault="003D6AF3" w:rsidP="003D6AF3">
      <w:pPr>
        <w:rPr>
          <w:rtl/>
          <w:lang w:eastAsia="he-IL"/>
        </w:rPr>
      </w:pPr>
      <w:bookmarkStart w:id="6035" w:name="_ETM_Q1_5977789"/>
      <w:bookmarkStart w:id="6036" w:name="_ETM_Q1_5975434"/>
      <w:bookmarkEnd w:id="6035"/>
      <w:bookmarkEnd w:id="6036"/>
    </w:p>
    <w:p w14:paraId="574D4258" w14:textId="443BB27E" w:rsidR="003D6AF3" w:rsidRDefault="003D6AF3" w:rsidP="003D6AF3">
      <w:pPr>
        <w:pStyle w:val="af6"/>
        <w:keepNext/>
        <w:rPr>
          <w:rtl/>
        </w:rPr>
      </w:pPr>
      <w:bookmarkStart w:id="6037" w:name="ET_yor_5807_503"/>
      <w:r w:rsidRPr="003D6AF3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6AF3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037"/>
    </w:p>
    <w:p w14:paraId="033D44FE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069EA0A7" w14:textId="2CEE2157" w:rsidR="003D6AF3" w:rsidRDefault="003D6AF3" w:rsidP="003D6A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38" w:name="_ETM_Q1_5975930"/>
      <w:bookmarkEnd w:id="6038"/>
      <w:r>
        <w:rPr>
          <w:rFonts w:hint="cs"/>
          <w:rtl/>
          <w:lang w:eastAsia="he-IL"/>
        </w:rPr>
        <w:t>נ</w:t>
      </w:r>
      <w:bookmarkStart w:id="6039" w:name="_ETM_Q1_5976013"/>
      <w:bookmarkEnd w:id="6039"/>
      <w:r>
        <w:rPr>
          <w:rFonts w:hint="cs"/>
          <w:rtl/>
          <w:lang w:eastAsia="he-IL"/>
        </w:rPr>
        <w:t xml:space="preserve">חנו משאירים את הסעיף הזה. </w:t>
      </w:r>
    </w:p>
    <w:p w14:paraId="75ABC5BC" w14:textId="77777777" w:rsidR="003D6AF3" w:rsidRDefault="003D6AF3" w:rsidP="003D6AF3">
      <w:pPr>
        <w:rPr>
          <w:rtl/>
          <w:lang w:eastAsia="he-IL"/>
        </w:rPr>
      </w:pPr>
      <w:bookmarkStart w:id="6040" w:name="_ETM_Q1_5978379"/>
      <w:bookmarkStart w:id="6041" w:name="_ETM_Q1_5978440"/>
      <w:bookmarkEnd w:id="6040"/>
      <w:bookmarkEnd w:id="6041"/>
    </w:p>
    <w:p w14:paraId="4541E55E" w14:textId="65B1D8CF" w:rsidR="003D6AF3" w:rsidRDefault="003D6AF3" w:rsidP="003D6AF3">
      <w:pPr>
        <w:pStyle w:val="af9"/>
        <w:keepNext/>
        <w:rPr>
          <w:rtl/>
          <w:lang w:eastAsia="he-IL"/>
        </w:rPr>
      </w:pPr>
      <w:bookmarkStart w:id="6042" w:name="ET_guest_דר_יעקב_שפירא_504"/>
      <w:r w:rsidRPr="003D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3D6AF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2"/>
    </w:p>
    <w:p w14:paraId="43679684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1D212A61" w14:textId="24DF7999" w:rsidR="003D6AF3" w:rsidRDefault="003D6AF3" w:rsidP="003D6AF3">
      <w:pPr>
        <w:rPr>
          <w:rtl/>
          <w:lang w:eastAsia="he-IL"/>
        </w:rPr>
      </w:pPr>
      <w:bookmarkStart w:id="6043" w:name="_ETM_Q1_5976933"/>
      <w:bookmarkStart w:id="6044" w:name="_ETM_Q1_5976968"/>
      <w:bookmarkEnd w:id="6043"/>
      <w:bookmarkEnd w:id="6044"/>
      <w:r>
        <w:rPr>
          <w:rFonts w:hint="cs"/>
          <w:rtl/>
          <w:lang w:eastAsia="he-IL"/>
        </w:rPr>
        <w:t xml:space="preserve">לא, </w:t>
      </w:r>
      <w:bookmarkStart w:id="6045" w:name="_ETM_Q1_5977406"/>
      <w:bookmarkEnd w:id="6045"/>
      <w:r>
        <w:rPr>
          <w:rFonts w:hint="cs"/>
          <w:rtl/>
          <w:lang w:eastAsia="he-IL"/>
        </w:rPr>
        <w:t>לא, לא, לא. זה התבטאות, כמה פעמים. אני רוצה למחו</w:t>
      </w:r>
      <w:bookmarkStart w:id="6046" w:name="_ETM_Q1_5979396"/>
      <w:bookmarkEnd w:id="6046"/>
      <w:r>
        <w:rPr>
          <w:rFonts w:hint="cs"/>
          <w:rtl/>
          <w:lang w:eastAsia="he-IL"/>
        </w:rPr>
        <w:t>ת</w:t>
      </w:r>
      <w:bookmarkStart w:id="6047" w:name="_ETM_Q1_5979574"/>
      <w:bookmarkEnd w:id="6047"/>
      <w:r>
        <w:rPr>
          <w:rFonts w:hint="cs"/>
          <w:rtl/>
          <w:lang w:eastAsia="he-IL"/>
        </w:rPr>
        <w:t xml:space="preserve"> על זה. אני חושב שיש פה תפיסה שגויה מאוד של </w:t>
      </w:r>
      <w:bookmarkStart w:id="6048" w:name="_ETM_Q1_5984557"/>
      <w:bookmarkEnd w:id="6048"/>
      <w:r>
        <w:rPr>
          <w:rFonts w:hint="cs"/>
          <w:rtl/>
          <w:lang w:eastAsia="he-IL"/>
        </w:rPr>
        <w:t>מה</w:t>
      </w:r>
      <w:bookmarkStart w:id="6049" w:name="_ETM_Q1_5982899"/>
      <w:bookmarkEnd w:id="6049"/>
      <w:r>
        <w:rPr>
          <w:rFonts w:hint="cs"/>
          <w:rtl/>
          <w:lang w:eastAsia="he-IL"/>
        </w:rPr>
        <w:t>י המשכיות.</w:t>
      </w:r>
      <w:bookmarkStart w:id="6050" w:name="_ETM_Q1_5983684"/>
      <w:bookmarkEnd w:id="6050"/>
      <w:r>
        <w:rPr>
          <w:rFonts w:hint="cs"/>
          <w:rtl/>
          <w:lang w:eastAsia="he-IL"/>
        </w:rPr>
        <w:t xml:space="preserve"> </w:t>
      </w:r>
      <w:bookmarkStart w:id="6051" w:name="_ETM_Q1_5983870"/>
      <w:bookmarkEnd w:id="6051"/>
    </w:p>
    <w:p w14:paraId="40F4AA7C" w14:textId="77777777" w:rsidR="003D6AF3" w:rsidRDefault="003D6AF3" w:rsidP="003D6AF3">
      <w:pPr>
        <w:rPr>
          <w:rtl/>
          <w:lang w:eastAsia="he-IL"/>
        </w:rPr>
      </w:pPr>
      <w:bookmarkStart w:id="6052" w:name="_ETM_Q1_5983920"/>
      <w:bookmarkEnd w:id="6052"/>
    </w:p>
    <w:p w14:paraId="18BFB82C" w14:textId="6B2D4CD2" w:rsidR="003D6AF3" w:rsidRDefault="003D6AF3" w:rsidP="003D6AF3">
      <w:pPr>
        <w:pStyle w:val="af6"/>
        <w:keepNext/>
        <w:rPr>
          <w:rtl/>
        </w:rPr>
      </w:pPr>
      <w:bookmarkStart w:id="6053" w:name="ET_yor_5807_505"/>
      <w:r w:rsidRPr="003D6AF3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6AF3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053"/>
    </w:p>
    <w:p w14:paraId="6D955D9A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04D2C688" w14:textId="2E086BEA" w:rsidR="003D6AF3" w:rsidRDefault="003D6AF3" w:rsidP="003D6AF3">
      <w:pPr>
        <w:rPr>
          <w:rtl/>
          <w:lang w:eastAsia="he-IL"/>
        </w:rPr>
      </w:pPr>
      <w:bookmarkStart w:id="6054" w:name="_ETM_Q1_5984969"/>
      <w:bookmarkStart w:id="6055" w:name="_ETM_Q1_5985006"/>
      <w:bookmarkEnd w:id="6054"/>
      <w:bookmarkEnd w:id="6055"/>
      <w:r>
        <w:rPr>
          <w:rFonts w:hint="cs"/>
          <w:rtl/>
          <w:lang w:eastAsia="he-IL"/>
        </w:rPr>
        <w:t>בסדר, זה ייכתב בפרוטוקול.</w:t>
      </w:r>
      <w:bookmarkStart w:id="6056" w:name="_ETM_Q1_5983805"/>
      <w:bookmarkEnd w:id="6056"/>
      <w:r>
        <w:rPr>
          <w:rFonts w:hint="cs"/>
          <w:rtl/>
          <w:lang w:eastAsia="he-IL"/>
        </w:rPr>
        <w:t xml:space="preserve"> </w:t>
      </w:r>
      <w:bookmarkStart w:id="6057" w:name="_ETM_Q1_5984000"/>
      <w:bookmarkEnd w:id="6057"/>
    </w:p>
    <w:p w14:paraId="0E3176E2" w14:textId="77777777" w:rsidR="003D6AF3" w:rsidRDefault="003D6AF3" w:rsidP="003D6AF3">
      <w:pPr>
        <w:rPr>
          <w:rtl/>
          <w:lang w:eastAsia="he-IL"/>
        </w:rPr>
      </w:pPr>
      <w:bookmarkStart w:id="6058" w:name="_ETM_Q1_5984053"/>
      <w:bookmarkStart w:id="6059" w:name="_ETM_Q1_5984829"/>
      <w:bookmarkEnd w:id="6058"/>
      <w:bookmarkEnd w:id="6059"/>
    </w:p>
    <w:p w14:paraId="15E0C574" w14:textId="42E2D6FF" w:rsidR="003D6AF3" w:rsidRDefault="003D6AF3" w:rsidP="003D6AF3">
      <w:pPr>
        <w:pStyle w:val="af9"/>
        <w:keepNext/>
        <w:rPr>
          <w:rtl/>
          <w:lang w:eastAsia="he-IL"/>
        </w:rPr>
      </w:pPr>
      <w:bookmarkStart w:id="6060" w:name="ET_guest_דר_יעקב_שפירא_506"/>
      <w:r w:rsidRPr="003D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3D6AF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0"/>
    </w:p>
    <w:p w14:paraId="18ED2ECB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62CD37BE" w14:textId="2504C6FC" w:rsidR="003D6AF3" w:rsidRDefault="003D6AF3" w:rsidP="003D6AF3">
      <w:pPr>
        <w:rPr>
          <w:rtl/>
          <w:lang w:eastAsia="he-IL"/>
        </w:rPr>
      </w:pPr>
      <w:bookmarkStart w:id="6061" w:name="_ETM_Q1_5985241"/>
      <w:bookmarkStart w:id="6062" w:name="_ETM_Q1_5985272"/>
      <w:bookmarkEnd w:id="6061"/>
      <w:bookmarkEnd w:id="6062"/>
      <w:r>
        <w:rPr>
          <w:rFonts w:hint="cs"/>
          <w:rtl/>
          <w:lang w:eastAsia="he-IL"/>
        </w:rPr>
        <w:t xml:space="preserve">שנייה, דקה. האם </w:t>
      </w:r>
      <w:bookmarkStart w:id="6063" w:name="_ETM_Q1_5987037"/>
      <w:bookmarkEnd w:id="6063"/>
      <w:r>
        <w:rPr>
          <w:rFonts w:hint="cs"/>
          <w:rtl/>
          <w:lang w:eastAsia="he-IL"/>
        </w:rPr>
        <w:t>המשכיו</w:t>
      </w:r>
      <w:bookmarkStart w:id="6064" w:name="_ETM_Q1_5985618"/>
      <w:bookmarkEnd w:id="6064"/>
      <w:r>
        <w:rPr>
          <w:rFonts w:hint="cs"/>
          <w:rtl/>
          <w:lang w:eastAsia="he-IL"/>
        </w:rPr>
        <w:t xml:space="preserve">ת היא שייוולד, שילד יחיה בלי אבא והוא ידע </w:t>
      </w:r>
      <w:bookmarkStart w:id="6065" w:name="_ETM_Q1_5991461"/>
      <w:bookmarkEnd w:id="6065"/>
      <w:r>
        <w:rPr>
          <w:rFonts w:hint="cs"/>
          <w:rtl/>
          <w:lang w:eastAsia="he-IL"/>
        </w:rPr>
        <w:t>רק שהיה לו איזה אבא? זאת ההמשכי</w:t>
      </w:r>
      <w:bookmarkStart w:id="6066" w:name="_ETM_Q1_5991734"/>
      <w:bookmarkEnd w:id="6066"/>
      <w:r>
        <w:rPr>
          <w:rFonts w:hint="cs"/>
          <w:rtl/>
          <w:lang w:eastAsia="he-IL"/>
        </w:rPr>
        <w:t xml:space="preserve">ות? או שההמשכיות היא </w:t>
      </w:r>
      <w:bookmarkStart w:id="6067" w:name="_ETM_Q1_5994516"/>
      <w:bookmarkEnd w:id="6067"/>
      <w:r>
        <w:rPr>
          <w:rFonts w:hint="cs"/>
          <w:rtl/>
          <w:lang w:eastAsia="he-IL"/>
        </w:rPr>
        <w:t>שהוא ייוולד דווק</w:t>
      </w:r>
      <w:bookmarkStart w:id="6068" w:name="_ETM_Q1_5994509"/>
      <w:bookmarkEnd w:id="6068"/>
      <w:r>
        <w:rPr>
          <w:rFonts w:hint="cs"/>
          <w:rtl/>
          <w:lang w:eastAsia="he-IL"/>
        </w:rPr>
        <w:t xml:space="preserve">א לאבא ואמא וידע שהוא מזרעו של </w:t>
      </w:r>
      <w:bookmarkStart w:id="6069" w:name="_ETM_Q1_5998245"/>
      <w:bookmarkEnd w:id="6069"/>
      <w:r>
        <w:rPr>
          <w:rFonts w:hint="cs"/>
          <w:rtl/>
          <w:lang w:eastAsia="he-IL"/>
        </w:rPr>
        <w:t>נפטר וממשיך את דרכו?</w:t>
      </w:r>
      <w:bookmarkStart w:id="6070" w:name="_ETM_Q1_5998450"/>
      <w:bookmarkEnd w:id="6070"/>
    </w:p>
    <w:p w14:paraId="502A6D1A" w14:textId="77777777" w:rsidR="003D6AF3" w:rsidRDefault="003D6AF3" w:rsidP="003D6AF3">
      <w:pPr>
        <w:rPr>
          <w:rtl/>
          <w:lang w:eastAsia="he-IL"/>
        </w:rPr>
      </w:pPr>
      <w:bookmarkStart w:id="6071" w:name="_ETM_Q1_6000474"/>
      <w:bookmarkStart w:id="6072" w:name="_ETM_Q1_6000527"/>
      <w:bookmarkEnd w:id="6071"/>
      <w:bookmarkEnd w:id="6072"/>
    </w:p>
    <w:p w14:paraId="0560A266" w14:textId="07506003" w:rsidR="003D6AF3" w:rsidRDefault="003D6AF3" w:rsidP="003D6AF3">
      <w:pPr>
        <w:rPr>
          <w:rtl/>
          <w:lang w:eastAsia="he-IL"/>
        </w:rPr>
      </w:pPr>
      <w:bookmarkStart w:id="6073" w:name="_ETM_Q1_6000654"/>
      <w:bookmarkStart w:id="6074" w:name="_ETM_Q1_6000702"/>
      <w:bookmarkEnd w:id="6073"/>
      <w:bookmarkEnd w:id="6074"/>
      <w:r>
        <w:rPr>
          <w:rFonts w:hint="cs"/>
          <w:rtl/>
          <w:lang w:eastAsia="he-IL"/>
        </w:rPr>
        <w:t xml:space="preserve">אני </w:t>
      </w:r>
      <w:bookmarkStart w:id="6075" w:name="_ETM_Q1_5998339"/>
      <w:bookmarkEnd w:id="6075"/>
      <w:r>
        <w:rPr>
          <w:rFonts w:hint="cs"/>
          <w:rtl/>
          <w:lang w:eastAsia="he-IL"/>
        </w:rPr>
        <w:t xml:space="preserve">רוצה להביא כדוגמה, </w:t>
      </w:r>
      <w:bookmarkStart w:id="6076" w:name="_ETM_Q1_5999933"/>
      <w:bookmarkEnd w:id="6076"/>
      <w:r>
        <w:rPr>
          <w:rFonts w:hint="cs"/>
          <w:rtl/>
          <w:lang w:eastAsia="he-IL"/>
        </w:rPr>
        <w:t xml:space="preserve">דרך אגב, גם היועץ המשפטי לממשלה אליקים </w:t>
      </w:r>
      <w:bookmarkStart w:id="6077" w:name="_ETM_Q1_6001645"/>
      <w:bookmarkEnd w:id="6077"/>
      <w:r>
        <w:rPr>
          <w:rFonts w:hint="cs"/>
          <w:rtl/>
          <w:lang w:eastAsia="he-IL"/>
        </w:rPr>
        <w:t>רובינשטיין, בהנחיה שלו,</w:t>
      </w:r>
      <w:bookmarkStart w:id="6078" w:name="_ETM_Q1_6004655"/>
      <w:bookmarkEnd w:id="6078"/>
      <w:r>
        <w:rPr>
          <w:rFonts w:hint="cs"/>
          <w:rtl/>
          <w:lang w:eastAsia="he-IL"/>
        </w:rPr>
        <w:t xml:space="preserve"> לקח את דגם הייבום כעניין של ההמשכיות. מה קורה </w:t>
      </w:r>
      <w:bookmarkStart w:id="6079" w:name="_ETM_Q1_6007882"/>
      <w:bookmarkStart w:id="6080" w:name="_ETM_Q1_6008057"/>
      <w:bookmarkEnd w:id="6079"/>
      <w:bookmarkEnd w:id="6080"/>
      <w:r>
        <w:rPr>
          <w:rFonts w:hint="cs"/>
          <w:rtl/>
          <w:lang w:eastAsia="he-IL"/>
        </w:rPr>
        <w:t>בייבום על פי הפרשה המקראית? אח נפטר, בן אדם</w:t>
      </w:r>
      <w:bookmarkStart w:id="6081" w:name="_ETM_Q1_6014461"/>
      <w:bookmarkEnd w:id="6081"/>
      <w:r>
        <w:rPr>
          <w:rFonts w:hint="cs"/>
          <w:rtl/>
          <w:lang w:eastAsia="he-IL"/>
        </w:rPr>
        <w:t xml:space="preserve"> נפטר. כן? וכעת האישה מתקשרת עם האח של הנפטר. הילד </w:t>
      </w:r>
      <w:bookmarkStart w:id="6082" w:name="_ETM_Q1_6020536"/>
      <w:bookmarkEnd w:id="6082"/>
      <w:r>
        <w:rPr>
          <w:rFonts w:hint="cs"/>
          <w:rtl/>
          <w:lang w:eastAsia="he-IL"/>
        </w:rPr>
        <w:t>שנולד נולד ל</w:t>
      </w:r>
      <w:bookmarkStart w:id="6083" w:name="_ETM_Q1_6018970"/>
      <w:bookmarkEnd w:id="6083"/>
      <w:r>
        <w:rPr>
          <w:rFonts w:hint="cs"/>
          <w:rtl/>
          <w:lang w:eastAsia="he-IL"/>
        </w:rPr>
        <w:t xml:space="preserve">אבא ואמא והוקם על שם הנפטר. </w:t>
      </w:r>
      <w:bookmarkStart w:id="6084" w:name="_ETM_Q1_6025170"/>
      <w:bookmarkStart w:id="6085" w:name="_ETM_Q1_6025373"/>
      <w:bookmarkEnd w:id="6084"/>
      <w:bookmarkEnd w:id="6085"/>
    </w:p>
    <w:p w14:paraId="007BAC31" w14:textId="77777777" w:rsidR="003D6AF3" w:rsidRDefault="003D6AF3" w:rsidP="003D6AF3">
      <w:pPr>
        <w:rPr>
          <w:rtl/>
          <w:lang w:eastAsia="he-IL"/>
        </w:rPr>
      </w:pPr>
      <w:bookmarkStart w:id="6086" w:name="_ETM_Q1_6025427"/>
      <w:bookmarkEnd w:id="6086"/>
    </w:p>
    <w:p w14:paraId="6E67FCD8" w14:textId="41A24711" w:rsidR="003D6AF3" w:rsidRDefault="003D6AF3" w:rsidP="003D6AF3">
      <w:pPr>
        <w:pStyle w:val="af6"/>
        <w:keepNext/>
        <w:rPr>
          <w:rtl/>
        </w:rPr>
      </w:pPr>
      <w:bookmarkStart w:id="6087" w:name="ET_yor_5807_507"/>
      <w:r w:rsidRPr="003D6AF3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6AF3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087"/>
    </w:p>
    <w:p w14:paraId="12CB9F60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3138BAB4" w14:textId="19322044" w:rsidR="003D6AF3" w:rsidRDefault="003D6AF3" w:rsidP="003D6AF3">
      <w:pPr>
        <w:rPr>
          <w:rtl/>
          <w:lang w:eastAsia="he-IL"/>
        </w:rPr>
      </w:pPr>
      <w:bookmarkStart w:id="6088" w:name="_ETM_Q1_6026712"/>
      <w:bookmarkStart w:id="6089" w:name="_ETM_Q1_6026756"/>
      <w:bookmarkEnd w:id="6088"/>
      <w:bookmarkEnd w:id="6089"/>
      <w:r>
        <w:rPr>
          <w:rFonts w:hint="cs"/>
          <w:rtl/>
          <w:lang w:eastAsia="he-IL"/>
        </w:rPr>
        <w:t>אבל זה א</w:t>
      </w:r>
      <w:bookmarkStart w:id="6090" w:name="_ETM_Q1_6024474"/>
      <w:bookmarkEnd w:id="6090"/>
      <w:r>
        <w:rPr>
          <w:rFonts w:hint="cs"/>
          <w:rtl/>
          <w:lang w:eastAsia="he-IL"/>
        </w:rPr>
        <w:t>ותה משפחה. אנחנו מדב</w:t>
      </w:r>
      <w:bookmarkStart w:id="6091" w:name="_ETM_Q1_6025006"/>
      <w:bookmarkEnd w:id="6091"/>
      <w:r>
        <w:rPr>
          <w:rFonts w:hint="cs"/>
          <w:rtl/>
          <w:lang w:eastAsia="he-IL"/>
        </w:rPr>
        <w:t>רים פה, א</w:t>
      </w:r>
      <w:bookmarkStart w:id="6092" w:name="_ETM_Q1_6024649"/>
      <w:bookmarkEnd w:id="6092"/>
      <w:r>
        <w:rPr>
          <w:rFonts w:hint="cs"/>
          <w:rtl/>
          <w:lang w:eastAsia="he-IL"/>
        </w:rPr>
        <w:t xml:space="preserve">תה </w:t>
      </w:r>
      <w:bookmarkStart w:id="6093" w:name="_ETM_Q1_6024833"/>
      <w:bookmarkEnd w:id="6093"/>
      <w:r>
        <w:rPr>
          <w:rFonts w:hint="cs"/>
          <w:rtl/>
          <w:lang w:eastAsia="he-IL"/>
        </w:rPr>
        <w:t xml:space="preserve">מדבר על בן זוג שהוא לא קרוב משפחה. </w:t>
      </w:r>
    </w:p>
    <w:p w14:paraId="609F9B19" w14:textId="77777777" w:rsidR="003D6AF3" w:rsidRDefault="003D6AF3" w:rsidP="003D6AF3">
      <w:pPr>
        <w:rPr>
          <w:rtl/>
          <w:lang w:eastAsia="he-IL"/>
        </w:rPr>
      </w:pPr>
      <w:bookmarkStart w:id="6094" w:name="_ETM_Q1_6030392"/>
      <w:bookmarkStart w:id="6095" w:name="_ETM_Q1_6030444"/>
      <w:bookmarkStart w:id="6096" w:name="_ETM_Q1_6031450"/>
      <w:bookmarkEnd w:id="6094"/>
      <w:bookmarkEnd w:id="6095"/>
      <w:bookmarkEnd w:id="6096"/>
    </w:p>
    <w:p w14:paraId="3E72FB50" w14:textId="64D95977" w:rsidR="003D6AF3" w:rsidRDefault="003D6AF3" w:rsidP="003D6AF3">
      <w:pPr>
        <w:pStyle w:val="af9"/>
        <w:keepNext/>
        <w:rPr>
          <w:rtl/>
          <w:lang w:eastAsia="he-IL"/>
        </w:rPr>
      </w:pPr>
      <w:bookmarkStart w:id="6097" w:name="ET_guest_דר_יעקב_שפירא_508"/>
      <w:r w:rsidRPr="003D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3D6AF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7"/>
    </w:p>
    <w:p w14:paraId="47D5D6F6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4AEF7DEB" w14:textId="3E25279D" w:rsidR="003D6AF3" w:rsidRDefault="003D6AF3" w:rsidP="003D6AF3">
      <w:pPr>
        <w:rPr>
          <w:rtl/>
          <w:lang w:eastAsia="he-IL"/>
        </w:rPr>
      </w:pPr>
      <w:bookmarkStart w:id="6098" w:name="_ETM_Q1_6031823"/>
      <w:bookmarkStart w:id="6099" w:name="_ETM_Q1_6031856"/>
      <w:bookmarkEnd w:id="6098"/>
      <w:bookmarkEnd w:id="6099"/>
      <w:r>
        <w:rPr>
          <w:rFonts w:hint="cs"/>
          <w:rtl/>
          <w:lang w:eastAsia="he-IL"/>
        </w:rPr>
        <w:t xml:space="preserve">אבל רגע, </w:t>
      </w:r>
      <w:bookmarkStart w:id="6100" w:name="_ETM_Q1_6032618"/>
      <w:bookmarkEnd w:id="6100"/>
      <w:r>
        <w:rPr>
          <w:rFonts w:hint="cs"/>
          <w:rtl/>
          <w:lang w:eastAsia="he-IL"/>
        </w:rPr>
        <w:t>ב</w:t>
      </w:r>
      <w:bookmarkStart w:id="6101" w:name="_ETM_Q1_6029802"/>
      <w:bookmarkEnd w:id="6101"/>
      <w:r>
        <w:rPr>
          <w:rFonts w:hint="cs"/>
          <w:rtl/>
          <w:lang w:eastAsia="he-IL"/>
        </w:rPr>
        <w:t>ת הזוג היא בת הזוג של הנפטר. מה</w:t>
      </w:r>
      <w:bookmarkStart w:id="6102" w:name="_ETM_Q1_6031359"/>
      <w:bookmarkEnd w:id="6102"/>
      <w:r>
        <w:rPr>
          <w:rFonts w:hint="cs"/>
          <w:rtl/>
          <w:lang w:eastAsia="he-IL"/>
        </w:rPr>
        <w:t xml:space="preserve"> זאת אומרת?</w:t>
      </w:r>
      <w:bookmarkStart w:id="6103" w:name="_ETM_Q1_6032542"/>
      <w:bookmarkEnd w:id="6103"/>
      <w:r>
        <w:rPr>
          <w:rFonts w:hint="cs"/>
          <w:rtl/>
          <w:lang w:eastAsia="he-IL"/>
        </w:rPr>
        <w:t xml:space="preserve"> זו אותה משפחה. </w:t>
      </w:r>
      <w:bookmarkStart w:id="6104" w:name="_ETM_Q1_6033016"/>
      <w:bookmarkEnd w:id="6104"/>
    </w:p>
    <w:p w14:paraId="7B1DDB57" w14:textId="77777777" w:rsidR="003D6AF3" w:rsidRDefault="003D6AF3" w:rsidP="003D6AF3">
      <w:pPr>
        <w:rPr>
          <w:rtl/>
          <w:lang w:eastAsia="he-IL"/>
        </w:rPr>
      </w:pPr>
      <w:bookmarkStart w:id="6105" w:name="_ETM_Q1_6033277"/>
      <w:bookmarkStart w:id="6106" w:name="_ETM_Q1_6033325"/>
      <w:bookmarkEnd w:id="6105"/>
      <w:bookmarkEnd w:id="6106"/>
    </w:p>
    <w:p w14:paraId="68AA2AE1" w14:textId="1FF1ECA9" w:rsidR="003D6AF3" w:rsidRDefault="003D6AF3" w:rsidP="003D6AF3">
      <w:pPr>
        <w:pStyle w:val="af6"/>
        <w:keepNext/>
        <w:rPr>
          <w:rtl/>
        </w:rPr>
      </w:pPr>
      <w:bookmarkStart w:id="6107" w:name="ET_yor_5807_509"/>
      <w:r w:rsidRPr="003D6AF3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6AF3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107"/>
    </w:p>
    <w:p w14:paraId="7F93FF41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004996D1" w14:textId="15506DC2" w:rsidR="003D6AF3" w:rsidRDefault="003D6AF3" w:rsidP="003D6AF3">
      <w:pPr>
        <w:rPr>
          <w:rtl/>
          <w:lang w:eastAsia="he-IL"/>
        </w:rPr>
      </w:pPr>
      <w:bookmarkStart w:id="6108" w:name="_ETM_Q1_6035293"/>
      <w:bookmarkStart w:id="6109" w:name="_ETM_Q1_6035327"/>
      <w:bookmarkEnd w:id="6108"/>
      <w:bookmarkEnd w:id="6109"/>
      <w:r>
        <w:rPr>
          <w:rFonts w:hint="cs"/>
          <w:rtl/>
          <w:lang w:eastAsia="he-IL"/>
        </w:rPr>
        <w:t>כן, אבל לא האב</w:t>
      </w:r>
      <w:bookmarkStart w:id="6110" w:name="_ETM_Q1_6034339"/>
      <w:bookmarkEnd w:id="6110"/>
      <w:r>
        <w:rPr>
          <w:rFonts w:hint="cs"/>
          <w:rtl/>
          <w:lang w:eastAsia="he-IL"/>
        </w:rPr>
        <w:t xml:space="preserve">א. </w:t>
      </w:r>
      <w:bookmarkStart w:id="6111" w:name="_ETM_Q1_6032646"/>
      <w:bookmarkStart w:id="6112" w:name="_ETM_Q1_6032823"/>
      <w:bookmarkEnd w:id="6111"/>
      <w:bookmarkEnd w:id="6112"/>
    </w:p>
    <w:p w14:paraId="228FA0E2" w14:textId="77777777" w:rsidR="003D6AF3" w:rsidRDefault="003D6AF3" w:rsidP="003D6AF3">
      <w:pPr>
        <w:rPr>
          <w:rtl/>
          <w:lang w:eastAsia="he-IL"/>
        </w:rPr>
      </w:pPr>
      <w:bookmarkStart w:id="6113" w:name="_ETM_Q1_6032873"/>
      <w:bookmarkEnd w:id="6113"/>
    </w:p>
    <w:p w14:paraId="72277909" w14:textId="07022D97" w:rsidR="003D6AF3" w:rsidRDefault="003D6AF3" w:rsidP="003D6AF3">
      <w:pPr>
        <w:pStyle w:val="af9"/>
        <w:keepNext/>
        <w:rPr>
          <w:rtl/>
          <w:lang w:eastAsia="he-IL"/>
        </w:rPr>
      </w:pPr>
      <w:bookmarkStart w:id="6114" w:name="ET_guest_דר_יעקב_שפירא_510"/>
      <w:r w:rsidRPr="003D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3D6AF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4"/>
    </w:p>
    <w:p w14:paraId="1EA9479E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67852DAB" w14:textId="486FE363" w:rsidR="003D6AF3" w:rsidRDefault="003D6AF3" w:rsidP="003D6AF3">
      <w:pPr>
        <w:rPr>
          <w:rtl/>
          <w:lang w:eastAsia="he-IL"/>
        </w:rPr>
      </w:pPr>
      <w:bookmarkStart w:id="6115" w:name="_ETM_Q1_6034352"/>
      <w:bookmarkStart w:id="6116" w:name="_ETM_Q1_6034395"/>
      <w:bookmarkEnd w:id="6115"/>
      <w:bookmarkEnd w:id="6116"/>
      <w:r>
        <w:rPr>
          <w:rFonts w:hint="cs"/>
          <w:rtl/>
          <w:lang w:eastAsia="he-IL"/>
        </w:rPr>
        <w:t xml:space="preserve">זה מה </w:t>
      </w:r>
      <w:bookmarkStart w:id="6117" w:name="_ETM_Q1_6034870"/>
      <w:bookmarkEnd w:id="6117"/>
      <w:r>
        <w:rPr>
          <w:rFonts w:hint="cs"/>
          <w:rtl/>
          <w:lang w:eastAsia="he-IL"/>
        </w:rPr>
        <w:t xml:space="preserve">שקורה גם בייבום. </w:t>
      </w:r>
    </w:p>
    <w:p w14:paraId="69176818" w14:textId="77777777" w:rsidR="003D6AF3" w:rsidRDefault="003D6AF3" w:rsidP="003D6AF3">
      <w:pPr>
        <w:rPr>
          <w:rtl/>
          <w:lang w:eastAsia="he-IL"/>
        </w:rPr>
      </w:pPr>
      <w:bookmarkStart w:id="6118" w:name="_ETM_Q1_6036580"/>
      <w:bookmarkStart w:id="6119" w:name="_ETM_Q1_6036632"/>
      <w:bookmarkEnd w:id="6118"/>
      <w:bookmarkEnd w:id="6119"/>
    </w:p>
    <w:p w14:paraId="49DBF050" w14:textId="01C734E8" w:rsidR="003D6AF3" w:rsidRDefault="003D6AF3" w:rsidP="003D6AF3">
      <w:pPr>
        <w:pStyle w:val="af6"/>
        <w:keepNext/>
        <w:rPr>
          <w:rtl/>
        </w:rPr>
      </w:pPr>
      <w:bookmarkStart w:id="6120" w:name="ET_yor_5807_511"/>
      <w:r w:rsidRPr="003D6AF3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6AF3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120"/>
    </w:p>
    <w:p w14:paraId="6BECA097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0AE526D8" w14:textId="4B4EBFAA" w:rsidR="003D6AF3" w:rsidRDefault="003D6AF3" w:rsidP="003D6AF3">
      <w:pPr>
        <w:rPr>
          <w:rtl/>
          <w:lang w:eastAsia="he-IL"/>
        </w:rPr>
      </w:pPr>
      <w:bookmarkStart w:id="6121" w:name="_ETM_Q1_6037715"/>
      <w:bookmarkStart w:id="6122" w:name="_ETM_Q1_6037752"/>
      <w:bookmarkEnd w:id="6121"/>
      <w:bookmarkEnd w:id="6122"/>
      <w:r>
        <w:rPr>
          <w:rFonts w:hint="cs"/>
          <w:rtl/>
          <w:lang w:eastAsia="he-IL"/>
        </w:rPr>
        <w:t>האבא, זה לא אותו אבא. ובייב</w:t>
      </w:r>
      <w:bookmarkStart w:id="6123" w:name="_ETM_Q1_6037326"/>
      <w:bookmarkEnd w:id="6123"/>
      <w:r>
        <w:rPr>
          <w:rFonts w:hint="cs"/>
          <w:rtl/>
          <w:lang w:eastAsia="he-IL"/>
        </w:rPr>
        <w:t xml:space="preserve">ום זה </w:t>
      </w:r>
      <w:bookmarkStart w:id="6124" w:name="_ETM_Q1_6037749"/>
      <w:bookmarkEnd w:id="6124"/>
      <w:r>
        <w:rPr>
          <w:rFonts w:hint="cs"/>
          <w:rtl/>
          <w:lang w:eastAsia="he-IL"/>
        </w:rPr>
        <w:t xml:space="preserve">אותה משפחה. </w:t>
      </w:r>
    </w:p>
    <w:p w14:paraId="0045307A" w14:textId="77777777" w:rsidR="003D6AF3" w:rsidRDefault="003D6AF3" w:rsidP="003D6AF3">
      <w:pPr>
        <w:rPr>
          <w:rtl/>
          <w:lang w:eastAsia="he-IL"/>
        </w:rPr>
      </w:pPr>
      <w:bookmarkStart w:id="6125" w:name="_ETM_Q1_6039100"/>
      <w:bookmarkStart w:id="6126" w:name="_ETM_Q1_6039155"/>
      <w:bookmarkStart w:id="6127" w:name="_ETM_Q1_6040179"/>
      <w:bookmarkEnd w:id="6125"/>
      <w:bookmarkEnd w:id="6126"/>
      <w:bookmarkEnd w:id="6127"/>
    </w:p>
    <w:p w14:paraId="27BC5671" w14:textId="09E1F53F" w:rsidR="003D6AF3" w:rsidRDefault="003D6AF3" w:rsidP="003D6AF3">
      <w:pPr>
        <w:pStyle w:val="af9"/>
        <w:keepNext/>
        <w:rPr>
          <w:rtl/>
          <w:lang w:eastAsia="he-IL"/>
        </w:rPr>
      </w:pPr>
      <w:bookmarkStart w:id="6128" w:name="ET_guest_דר_יעקב_שפירא_512"/>
      <w:r w:rsidRPr="003D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3D6AF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8"/>
    </w:p>
    <w:p w14:paraId="733AA5E8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6F016F4F" w14:textId="56BBD94D" w:rsidR="003D6AF3" w:rsidRDefault="003D6AF3" w:rsidP="003D6A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29" w:name="_ETM_Q1_6040721"/>
      <w:bookmarkStart w:id="6130" w:name="_ETM_Q1_6040787"/>
      <w:bookmarkEnd w:id="6129"/>
      <w:bookmarkEnd w:id="6130"/>
      <w:r>
        <w:rPr>
          <w:rFonts w:hint="cs"/>
          <w:rtl/>
          <w:lang w:eastAsia="he-IL"/>
        </w:rPr>
        <w:t xml:space="preserve">בל להיפך, בייבום זה בכלל לא אותו אבא. </w:t>
      </w:r>
      <w:bookmarkStart w:id="6131" w:name="_ETM_Q1_6045217"/>
      <w:bookmarkEnd w:id="6131"/>
      <w:r>
        <w:rPr>
          <w:rFonts w:hint="cs"/>
          <w:rtl/>
          <w:lang w:eastAsia="he-IL"/>
        </w:rPr>
        <w:t>בייבום הוא בכלל לא נ</w:t>
      </w:r>
      <w:bookmarkStart w:id="6132" w:name="_ETM_Q1_6045151"/>
      <w:bookmarkEnd w:id="6132"/>
      <w:r>
        <w:rPr>
          <w:rFonts w:hint="cs"/>
          <w:rtl/>
          <w:lang w:eastAsia="he-IL"/>
        </w:rPr>
        <w:t xml:space="preserve">ולד מהזרע של הנפטר. </w:t>
      </w:r>
      <w:bookmarkStart w:id="6133" w:name="_ETM_Q1_6047285"/>
      <w:bookmarkEnd w:id="6133"/>
    </w:p>
    <w:p w14:paraId="36D428FE" w14:textId="77777777" w:rsidR="003D6AF3" w:rsidRDefault="003D6AF3" w:rsidP="003D6AF3">
      <w:pPr>
        <w:rPr>
          <w:rtl/>
          <w:lang w:eastAsia="he-IL"/>
        </w:rPr>
      </w:pPr>
      <w:bookmarkStart w:id="6134" w:name="_ETM_Q1_6047351"/>
      <w:bookmarkStart w:id="6135" w:name="_ETM_Q1_6048095"/>
      <w:bookmarkEnd w:id="6134"/>
      <w:bookmarkEnd w:id="6135"/>
    </w:p>
    <w:p w14:paraId="11AC911B" w14:textId="1F811DB7" w:rsidR="003D6AF3" w:rsidRDefault="003D6AF3" w:rsidP="003D6AF3">
      <w:pPr>
        <w:pStyle w:val="af6"/>
        <w:keepNext/>
        <w:rPr>
          <w:rtl/>
        </w:rPr>
      </w:pPr>
      <w:bookmarkStart w:id="6136" w:name="ET_yor_5807_513"/>
      <w:r w:rsidRPr="003D6AF3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6AF3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136"/>
    </w:p>
    <w:p w14:paraId="7AEBD7BF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2F7B5359" w14:textId="23C02414" w:rsidR="003D6AF3" w:rsidRDefault="003D6AF3" w:rsidP="003D6AF3">
      <w:pPr>
        <w:rPr>
          <w:rtl/>
          <w:lang w:eastAsia="he-IL"/>
        </w:rPr>
      </w:pPr>
      <w:bookmarkStart w:id="6137" w:name="_ETM_Q1_6048604"/>
      <w:bookmarkStart w:id="6138" w:name="_ETM_Q1_6048649"/>
      <w:bookmarkEnd w:id="6137"/>
      <w:bookmarkEnd w:id="6138"/>
      <w:r>
        <w:rPr>
          <w:rFonts w:hint="cs"/>
          <w:rtl/>
          <w:lang w:eastAsia="he-IL"/>
        </w:rPr>
        <w:t xml:space="preserve">תודה. רק </w:t>
      </w:r>
      <w:bookmarkStart w:id="6139" w:name="_ETM_Q1_6050120"/>
      <w:bookmarkEnd w:id="6139"/>
      <w:r>
        <w:rPr>
          <w:rFonts w:hint="cs"/>
          <w:rtl/>
          <w:lang w:eastAsia="he-IL"/>
        </w:rPr>
        <w:t>שנ</w:t>
      </w:r>
      <w:bookmarkStart w:id="6140" w:name="_ETM_Q1_6047326"/>
      <w:bookmarkEnd w:id="6140"/>
      <w:r>
        <w:rPr>
          <w:rFonts w:hint="cs"/>
          <w:rtl/>
          <w:lang w:eastAsia="he-IL"/>
        </w:rPr>
        <w:t xml:space="preserve">ייה, בואו נשמע את מצדה. יש לזה, יש לך </w:t>
      </w:r>
      <w:bookmarkStart w:id="6141" w:name="_ETM_Q1_6052273"/>
      <w:bookmarkEnd w:id="6141"/>
      <w:r>
        <w:rPr>
          <w:rFonts w:hint="cs"/>
          <w:rtl/>
          <w:lang w:eastAsia="he-IL"/>
        </w:rPr>
        <w:t>התייחסות לזה?</w:t>
      </w:r>
      <w:bookmarkStart w:id="6142" w:name="_ETM_Q1_6050842"/>
      <w:bookmarkEnd w:id="6142"/>
    </w:p>
    <w:p w14:paraId="5435B237" w14:textId="77777777" w:rsidR="003D6AF3" w:rsidRDefault="003D6AF3" w:rsidP="003D6AF3">
      <w:pPr>
        <w:rPr>
          <w:rtl/>
          <w:lang w:eastAsia="he-IL"/>
        </w:rPr>
      </w:pPr>
      <w:bookmarkStart w:id="6143" w:name="_ETM_Q1_6051051"/>
      <w:bookmarkStart w:id="6144" w:name="_ETM_Q1_6051094"/>
      <w:bookmarkEnd w:id="6143"/>
      <w:bookmarkEnd w:id="6144"/>
    </w:p>
    <w:p w14:paraId="27C91950" w14:textId="6E54BE82" w:rsidR="003D6AF3" w:rsidRDefault="003D6AF3" w:rsidP="003D6AF3">
      <w:pPr>
        <w:pStyle w:val="af9"/>
        <w:keepNext/>
        <w:rPr>
          <w:rtl/>
          <w:lang w:eastAsia="he-IL"/>
        </w:rPr>
      </w:pPr>
      <w:bookmarkStart w:id="6145" w:name="ET_guest_מצדה_מצלאוי_514"/>
      <w:r w:rsidRPr="003D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מצדה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3D6AF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5"/>
    </w:p>
    <w:p w14:paraId="5F3CDB23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3AA779A7" w14:textId="40F6181A" w:rsidR="003D6AF3" w:rsidRDefault="003D6AF3" w:rsidP="003D6AF3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6146" w:name="_ETM_Q1_6052704"/>
      <w:bookmarkStart w:id="6147" w:name="_ETM_Q1_6052761"/>
      <w:bookmarkEnd w:id="6146"/>
      <w:bookmarkEnd w:id="6147"/>
      <w:r>
        <w:rPr>
          <w:rFonts w:hint="cs"/>
          <w:rtl/>
          <w:lang w:eastAsia="he-IL"/>
        </w:rPr>
        <w:t>ו</w:t>
      </w:r>
      <w:bookmarkStart w:id="6148" w:name="_ETM_Q1_6050752"/>
      <w:bookmarkEnd w:id="6148"/>
      <w:r>
        <w:rPr>
          <w:rFonts w:hint="cs"/>
          <w:rtl/>
          <w:lang w:eastAsia="he-IL"/>
        </w:rPr>
        <w:t xml:space="preserve">בי, אני מציעה שהדיון הזה כבר עשינו </w:t>
      </w:r>
      <w:bookmarkStart w:id="6149" w:name="_ETM_Q1_6055284"/>
      <w:bookmarkEnd w:id="6149"/>
      <w:r>
        <w:rPr>
          <w:rFonts w:hint="cs"/>
          <w:rtl/>
          <w:lang w:eastAsia="he-IL"/>
        </w:rPr>
        <w:t>אותו בדיון פנ</w:t>
      </w:r>
      <w:bookmarkStart w:id="6150" w:name="_ETM_Q1_6053819"/>
      <w:bookmarkEnd w:id="6150"/>
      <w:r>
        <w:rPr>
          <w:rFonts w:hint="cs"/>
          <w:rtl/>
          <w:lang w:eastAsia="he-IL"/>
        </w:rPr>
        <w:t xml:space="preserve">ימי בין משרדי הממשלה. ובאמת גם העמדה שסוכמה </w:t>
      </w:r>
      <w:bookmarkStart w:id="6151" w:name="_ETM_Q1_6058791"/>
      <w:bookmarkEnd w:id="6151"/>
      <w:r>
        <w:rPr>
          <w:rFonts w:hint="cs"/>
          <w:rtl/>
          <w:lang w:eastAsia="he-IL"/>
        </w:rPr>
        <w:t>זה שאנחנו לא נכנ</w:t>
      </w:r>
      <w:bookmarkStart w:id="6152" w:name="_ETM_Q1_6057656"/>
      <w:bookmarkEnd w:id="6152"/>
      <w:r>
        <w:rPr>
          <w:rFonts w:hint="cs"/>
          <w:rtl/>
          <w:lang w:eastAsia="he-IL"/>
        </w:rPr>
        <w:t>סים למורכבות הזאת. אנחנו גם כ</w:t>
      </w:r>
      <w:bookmarkStart w:id="6153" w:name="_ETM_Q1_6059289"/>
      <w:bookmarkEnd w:id="6153"/>
      <w:r>
        <w:rPr>
          <w:rFonts w:hint="cs"/>
          <w:rtl/>
          <w:lang w:eastAsia="he-IL"/>
        </w:rPr>
        <w:t>כ</w:t>
      </w:r>
      <w:bookmarkStart w:id="6154" w:name="_ETM_Q1_6059478"/>
      <w:bookmarkEnd w:id="6154"/>
      <w:r>
        <w:rPr>
          <w:rFonts w:hint="cs"/>
          <w:rtl/>
          <w:lang w:eastAsia="he-IL"/>
        </w:rPr>
        <w:t xml:space="preserve">ה נמצאים בחוק מאוד מאוד מורכב. </w:t>
      </w:r>
      <w:bookmarkStart w:id="6155" w:name="_ETM_Q1_6062563"/>
      <w:bookmarkEnd w:id="6155"/>
    </w:p>
    <w:p w14:paraId="48011668" w14:textId="77777777" w:rsidR="003D6AF3" w:rsidRDefault="003D6AF3" w:rsidP="003D6AF3">
      <w:pPr>
        <w:rPr>
          <w:rtl/>
          <w:lang w:eastAsia="he-IL"/>
        </w:rPr>
      </w:pPr>
      <w:bookmarkStart w:id="6156" w:name="_ETM_Q1_6062633"/>
      <w:bookmarkStart w:id="6157" w:name="_ETM_Q1_6063283"/>
      <w:bookmarkEnd w:id="6156"/>
      <w:bookmarkEnd w:id="6157"/>
    </w:p>
    <w:p w14:paraId="6AA9D9D9" w14:textId="2C364AE5" w:rsidR="003D6AF3" w:rsidRDefault="003D6AF3" w:rsidP="003D6AF3">
      <w:pPr>
        <w:pStyle w:val="af9"/>
        <w:keepNext/>
        <w:rPr>
          <w:rtl/>
          <w:lang w:eastAsia="he-IL"/>
        </w:rPr>
      </w:pPr>
      <w:bookmarkStart w:id="6158" w:name="ET_guest_דר_יעקב_שפירא_515"/>
      <w:r w:rsidRPr="003D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3D6AF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8"/>
    </w:p>
    <w:p w14:paraId="4BD9FE70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5CFB2511" w14:textId="29DA24BC" w:rsidR="003D6AF3" w:rsidRDefault="003D6AF3" w:rsidP="003D6A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59" w:name="_ETM_Q1_6063859"/>
      <w:bookmarkStart w:id="6160" w:name="_ETM_Q1_6063927"/>
      <w:bookmarkEnd w:id="6159"/>
      <w:bookmarkEnd w:id="6160"/>
      <w:r>
        <w:rPr>
          <w:rFonts w:hint="cs"/>
          <w:rtl/>
          <w:lang w:eastAsia="he-IL"/>
        </w:rPr>
        <w:t xml:space="preserve">ני </w:t>
      </w:r>
      <w:bookmarkStart w:id="6161" w:name="_ETM_Q1_6061099"/>
      <w:bookmarkEnd w:id="6161"/>
      <w:r>
        <w:rPr>
          <w:rFonts w:hint="cs"/>
          <w:rtl/>
          <w:lang w:eastAsia="he-IL"/>
        </w:rPr>
        <w:t>חושב שהוועדה צריכה לשקול</w:t>
      </w:r>
      <w:bookmarkStart w:id="6162" w:name="_ETM_Q1_6063507"/>
      <w:bookmarkEnd w:id="6162"/>
      <w:r>
        <w:rPr>
          <w:rFonts w:hint="cs"/>
          <w:rtl/>
          <w:lang w:eastAsia="he-IL"/>
        </w:rPr>
        <w:t xml:space="preserve"> את זה. </w:t>
      </w:r>
    </w:p>
    <w:p w14:paraId="0435C48A" w14:textId="77777777" w:rsidR="003D6AF3" w:rsidRDefault="003D6AF3" w:rsidP="003D6AF3">
      <w:pPr>
        <w:rPr>
          <w:rtl/>
          <w:lang w:eastAsia="he-IL"/>
        </w:rPr>
      </w:pPr>
      <w:bookmarkStart w:id="6163" w:name="_ETM_Q1_6064226"/>
      <w:bookmarkStart w:id="6164" w:name="_ETM_Q1_6064289"/>
      <w:bookmarkStart w:id="6165" w:name="_ETM_Q1_6063500"/>
      <w:bookmarkStart w:id="6166" w:name="_ETM_Q1_6065219"/>
      <w:bookmarkEnd w:id="6163"/>
      <w:bookmarkEnd w:id="6164"/>
      <w:bookmarkEnd w:id="6165"/>
      <w:bookmarkEnd w:id="6166"/>
    </w:p>
    <w:p w14:paraId="2578C026" w14:textId="769F25C6" w:rsidR="003D6AF3" w:rsidRDefault="003D6AF3" w:rsidP="003D6AF3">
      <w:pPr>
        <w:pStyle w:val="af6"/>
        <w:keepNext/>
        <w:rPr>
          <w:rtl/>
        </w:rPr>
      </w:pPr>
      <w:bookmarkStart w:id="6167" w:name="ET_yor_5807_516"/>
      <w:r w:rsidRPr="003D6AF3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6AF3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167"/>
    </w:p>
    <w:p w14:paraId="77F207AB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4528AE1C" w14:textId="3F738379" w:rsidR="003D6AF3" w:rsidRDefault="003D6AF3" w:rsidP="003D6AF3">
      <w:pPr>
        <w:rPr>
          <w:rtl/>
          <w:lang w:eastAsia="he-IL"/>
        </w:rPr>
      </w:pPr>
      <w:bookmarkStart w:id="6168" w:name="_ETM_Q1_6065796"/>
      <w:bookmarkStart w:id="6169" w:name="_ETM_Q1_6065849"/>
      <w:bookmarkEnd w:id="6168"/>
      <w:bookmarkEnd w:id="6169"/>
      <w:r>
        <w:rPr>
          <w:rFonts w:hint="cs"/>
          <w:rtl/>
          <w:lang w:eastAsia="he-IL"/>
        </w:rPr>
        <w:t xml:space="preserve">אני מקבלת את </w:t>
      </w:r>
      <w:bookmarkStart w:id="6170" w:name="_ETM_Q1_6064040"/>
      <w:bookmarkEnd w:id="6170"/>
      <w:r>
        <w:rPr>
          <w:rFonts w:hint="cs"/>
          <w:rtl/>
          <w:lang w:eastAsia="he-IL"/>
        </w:rPr>
        <w:t>העמדה שלך, מצדה. אנחנו,</w:t>
      </w:r>
      <w:bookmarkStart w:id="6171" w:name="_ETM_Q1_6068165"/>
      <w:bookmarkEnd w:id="6171"/>
      <w:r>
        <w:rPr>
          <w:rFonts w:hint="cs"/>
          <w:rtl/>
          <w:lang w:eastAsia="he-IL"/>
        </w:rPr>
        <w:t xml:space="preserve"> אני ל</w:t>
      </w:r>
      <w:bookmarkStart w:id="6172" w:name="_ETM_Q1_6066178"/>
      <w:bookmarkEnd w:id="6172"/>
      <w:r>
        <w:rPr>
          <w:rFonts w:hint="cs"/>
          <w:rtl/>
          <w:lang w:eastAsia="he-IL"/>
        </w:rPr>
        <w:t xml:space="preserve">א מתכוונת להתעכב על זה ואנחנו ממשיכים הלאה. </w:t>
      </w:r>
      <w:bookmarkStart w:id="6173" w:name="_ETM_Q1_6068513"/>
      <w:bookmarkEnd w:id="6173"/>
    </w:p>
    <w:p w14:paraId="36726B73" w14:textId="77777777" w:rsidR="003D6AF3" w:rsidRDefault="003D6AF3" w:rsidP="003D6AF3">
      <w:pPr>
        <w:rPr>
          <w:rtl/>
          <w:lang w:eastAsia="he-IL"/>
        </w:rPr>
      </w:pPr>
      <w:bookmarkStart w:id="6174" w:name="_ETM_Q1_6068695"/>
      <w:bookmarkEnd w:id="6174"/>
    </w:p>
    <w:p w14:paraId="7AC89A46" w14:textId="01A5F4C3" w:rsidR="003D6AF3" w:rsidRDefault="003D6AF3" w:rsidP="003D6AF3">
      <w:pPr>
        <w:pStyle w:val="af9"/>
        <w:keepNext/>
        <w:rPr>
          <w:rtl/>
          <w:lang w:eastAsia="he-IL"/>
        </w:rPr>
      </w:pPr>
      <w:bookmarkStart w:id="6175" w:name="ET_guest_מצדה_מצלאוי_517"/>
      <w:r w:rsidRPr="003D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מצדה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3D6AF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5"/>
    </w:p>
    <w:p w14:paraId="1DE48B02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498989C3" w14:textId="718DA8AE" w:rsidR="003D6AF3" w:rsidRDefault="003D6AF3" w:rsidP="003D6AF3">
      <w:pPr>
        <w:rPr>
          <w:rtl/>
          <w:lang w:eastAsia="he-IL"/>
        </w:rPr>
      </w:pPr>
      <w:bookmarkStart w:id="6176" w:name="_ETM_Q1_6069592"/>
      <w:bookmarkStart w:id="6177" w:name="_ETM_Q1_6069622"/>
      <w:bookmarkEnd w:id="6176"/>
      <w:bookmarkEnd w:id="6177"/>
      <w:r>
        <w:rPr>
          <w:rFonts w:hint="cs"/>
          <w:rtl/>
          <w:lang w:eastAsia="he-IL"/>
        </w:rPr>
        <w:t xml:space="preserve">תודה. </w:t>
      </w:r>
      <w:bookmarkStart w:id="6178" w:name="_ETM_Q1_6070161"/>
      <w:bookmarkEnd w:id="6178"/>
    </w:p>
    <w:p w14:paraId="4A4D6AEB" w14:textId="77777777" w:rsidR="003D6AF3" w:rsidRDefault="003D6AF3" w:rsidP="003D6AF3">
      <w:pPr>
        <w:rPr>
          <w:rtl/>
          <w:lang w:eastAsia="he-IL"/>
        </w:rPr>
      </w:pPr>
      <w:bookmarkStart w:id="6179" w:name="_ETM_Q1_6070366"/>
      <w:bookmarkStart w:id="6180" w:name="_ETM_Q1_6070407"/>
      <w:bookmarkEnd w:id="6179"/>
      <w:bookmarkEnd w:id="6180"/>
    </w:p>
    <w:p w14:paraId="32045153" w14:textId="071A0DCF" w:rsidR="003D6AF3" w:rsidRDefault="003D6AF3" w:rsidP="003D6AF3">
      <w:pPr>
        <w:pStyle w:val="af6"/>
        <w:keepNext/>
        <w:rPr>
          <w:rtl/>
        </w:rPr>
      </w:pPr>
      <w:bookmarkStart w:id="6181" w:name="ET_yor_5807_518"/>
      <w:r w:rsidRPr="003D6AF3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6AF3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181"/>
    </w:p>
    <w:p w14:paraId="7F62A874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2AD9FBF5" w14:textId="534E2BCC" w:rsidR="003D6AF3" w:rsidRDefault="003D6AF3" w:rsidP="003D6AF3">
      <w:pPr>
        <w:rPr>
          <w:rtl/>
          <w:lang w:eastAsia="he-IL"/>
        </w:rPr>
      </w:pPr>
      <w:bookmarkStart w:id="6182" w:name="_ETM_Q1_6071526"/>
      <w:bookmarkStart w:id="6183" w:name="_ETM_Q1_6071563"/>
      <w:bookmarkEnd w:id="6182"/>
      <w:bookmarkEnd w:id="6183"/>
      <w:r>
        <w:rPr>
          <w:rFonts w:hint="cs"/>
          <w:rtl/>
          <w:lang w:eastAsia="he-IL"/>
        </w:rPr>
        <w:t xml:space="preserve">תודה. יש לנו עוד חמש דקות להקראה. ולכן אני מבקשת </w:t>
      </w:r>
      <w:bookmarkStart w:id="6184" w:name="_ETM_Q1_6076416"/>
      <w:bookmarkEnd w:id="6184"/>
      <w:r>
        <w:rPr>
          <w:rFonts w:hint="cs"/>
          <w:rtl/>
          <w:lang w:eastAsia="he-IL"/>
        </w:rPr>
        <w:t>שנמשיך עם זה. כן?</w:t>
      </w:r>
    </w:p>
    <w:p w14:paraId="0C723E13" w14:textId="77777777" w:rsidR="003D6AF3" w:rsidRDefault="003D6AF3" w:rsidP="003D6AF3">
      <w:pPr>
        <w:rPr>
          <w:rtl/>
          <w:lang w:eastAsia="he-IL"/>
        </w:rPr>
      </w:pPr>
      <w:bookmarkStart w:id="6185" w:name="_ETM_Q1_6078645"/>
      <w:bookmarkStart w:id="6186" w:name="_ETM_Q1_6078697"/>
      <w:bookmarkStart w:id="6187" w:name="_ETM_Q1_6079230"/>
      <w:bookmarkEnd w:id="6185"/>
      <w:bookmarkEnd w:id="6186"/>
      <w:bookmarkEnd w:id="6187"/>
    </w:p>
    <w:p w14:paraId="1FB6D141" w14:textId="30858C17" w:rsidR="003D6AF3" w:rsidRDefault="003D6AF3" w:rsidP="003D6AF3">
      <w:pPr>
        <w:pStyle w:val="a4"/>
        <w:keepNext/>
        <w:rPr>
          <w:rtl/>
        </w:rPr>
      </w:pPr>
      <w:bookmarkStart w:id="6188" w:name="ET_speaker_נעה_בן_שבת_519"/>
      <w:r w:rsidRPr="003D6A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6AF3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188"/>
    </w:p>
    <w:p w14:paraId="6E98A06C" w14:textId="77777777" w:rsidR="003D6AF3" w:rsidRDefault="003D6AF3" w:rsidP="003D6AF3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3D6AF3" w14:paraId="2376669F" w14:textId="77777777" w:rsidTr="005900DB">
        <w:trPr>
          <w:cantSplit/>
          <w:trHeight w:val="45"/>
        </w:trPr>
        <w:tc>
          <w:tcPr>
            <w:tcW w:w="1854" w:type="dxa"/>
          </w:tcPr>
          <w:p w14:paraId="0E2C463B" w14:textId="77777777" w:rsidR="003D6AF3" w:rsidRDefault="003D6A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189" w:name="_ETM_Q1_6079578"/>
            <w:bookmarkStart w:id="6190" w:name="_ETM_Q1_6079634"/>
            <w:bookmarkStart w:id="6191" w:name="_ETM_Q1_6077118"/>
            <w:bookmarkStart w:id="6192" w:name="_ETM_Q1_6076205"/>
            <w:bookmarkEnd w:id="6189"/>
            <w:bookmarkEnd w:id="6190"/>
            <w:bookmarkEnd w:id="6191"/>
            <w:bookmarkEnd w:id="6192"/>
          </w:p>
        </w:tc>
        <w:tc>
          <w:tcPr>
            <w:tcW w:w="425" w:type="dxa"/>
          </w:tcPr>
          <w:p w14:paraId="538EF563" w14:textId="77777777" w:rsidR="003D6AF3" w:rsidRDefault="003D6A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E68BA65" w14:textId="77777777" w:rsidR="003D6AF3" w:rsidRDefault="003D6AF3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02C38FF5" w14:textId="1D918136" w:rsidR="003D6AF3" w:rsidRDefault="003D6AF3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המבקשת תושבת </w:t>
            </w:r>
            <w:bookmarkStart w:id="6193" w:name="_ETM_Q1_6078913"/>
            <w:bookmarkEnd w:id="61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ישראל;</w:t>
            </w:r>
          </w:p>
        </w:tc>
      </w:tr>
      <w:tr w:rsidR="003D6AF3" w14:paraId="6D5F2314" w14:textId="77777777" w:rsidTr="005900DB">
        <w:trPr>
          <w:cantSplit/>
          <w:trHeight w:val="45"/>
        </w:trPr>
        <w:tc>
          <w:tcPr>
            <w:tcW w:w="1854" w:type="dxa"/>
          </w:tcPr>
          <w:p w14:paraId="2B8B59B9" w14:textId="77777777" w:rsidR="003D6AF3" w:rsidRDefault="003D6A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BFDCA27" w14:textId="77777777" w:rsidR="003D6AF3" w:rsidRDefault="003D6A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240F9A1" w14:textId="77777777" w:rsidR="003D6AF3" w:rsidRDefault="003D6AF3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41B58FEC" w14:textId="4B282929" w:rsidR="003D6AF3" w:rsidRDefault="003D6AF3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(4) מלאו למבקשת </w:t>
            </w:r>
            <w:bookmarkStart w:id="6194" w:name="_ETM_Q1_6081363"/>
            <w:bookmarkEnd w:id="61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18 שנים;</w:t>
            </w:r>
          </w:p>
        </w:tc>
      </w:tr>
      <w:tr w:rsidR="003D6AF3" w14:paraId="7AC04CA7" w14:textId="77777777" w:rsidTr="005900DB">
        <w:trPr>
          <w:cantSplit/>
          <w:trHeight w:val="45"/>
        </w:trPr>
        <w:tc>
          <w:tcPr>
            <w:tcW w:w="1854" w:type="dxa"/>
          </w:tcPr>
          <w:p w14:paraId="1B1AAD16" w14:textId="77777777" w:rsidR="003D6AF3" w:rsidRDefault="003D6A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96EE0DC" w14:textId="77777777" w:rsidR="003D6AF3" w:rsidRDefault="003D6AF3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DB536C8" w14:textId="77777777" w:rsidR="003D6AF3" w:rsidRDefault="003D6AF3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0C036EDA" w14:textId="3D6E9269" w:rsidR="003D6AF3" w:rsidRDefault="003D6AF3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195" w:name="_ETM_Q1_6083187"/>
            <w:bookmarkEnd w:id="61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(5)</w:t>
            </w:r>
            <w:bookmarkStart w:id="6196" w:name="_ETM_Q1_6084099"/>
            <w:bookmarkEnd w:id="61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הבקשה הוגשה לאחר שחלפו שישה חודשים לפחות ממועד הפטירה ולא </w:t>
            </w:r>
            <w:bookmarkStart w:id="6197" w:name="_ETM_Q1_6091252"/>
            <w:bookmarkEnd w:id="61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יאוחר מתום חמש שנים ממועד ה</w:t>
            </w:r>
            <w:bookmarkStart w:id="6198" w:name="_ETM_Q1_6091255"/>
            <w:bookmarkEnd w:id="61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פטירה; בקשה לשימוש בזרע לאחר</w:t>
            </w:r>
            <w:bookmarkStart w:id="6199" w:name="_ETM_Q1_6096022"/>
            <w:bookmarkEnd w:id="61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התקופה האמ</w:t>
            </w:r>
            <w:bookmarkStart w:id="6200" w:name="_ETM_Q1_6094374"/>
            <w:bookmarkEnd w:id="62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ורה תוגש לבית המשפט וטעונה אישורו. </w:t>
            </w:r>
          </w:p>
        </w:tc>
      </w:tr>
    </w:tbl>
    <w:p w14:paraId="2DCF8BA0" w14:textId="77777777" w:rsidR="003D6AF3" w:rsidRDefault="003D6AF3" w:rsidP="003D6AF3">
      <w:pPr>
        <w:rPr>
          <w:rtl/>
          <w:lang w:eastAsia="he-IL"/>
        </w:rPr>
      </w:pPr>
      <w:bookmarkStart w:id="6201" w:name="_ETM_Q1_6075491"/>
      <w:bookmarkEnd w:id="6201"/>
    </w:p>
    <w:p w14:paraId="7D42043E" w14:textId="2E3CB696" w:rsidR="003D6AF3" w:rsidRDefault="003D6AF3" w:rsidP="003D6AF3">
      <w:pPr>
        <w:rPr>
          <w:rtl/>
          <w:lang w:eastAsia="he-IL"/>
        </w:rPr>
      </w:pPr>
      <w:bookmarkStart w:id="6202" w:name="_ETM_Q1_6100387"/>
      <w:bookmarkStart w:id="6203" w:name="_ETM_Q1_6100438"/>
      <w:bookmarkEnd w:id="6202"/>
      <w:bookmarkEnd w:id="6203"/>
      <w:r>
        <w:rPr>
          <w:rFonts w:hint="cs"/>
          <w:rtl/>
          <w:lang w:eastAsia="he-IL"/>
        </w:rPr>
        <w:t xml:space="preserve">יש לנו פה </w:t>
      </w:r>
      <w:bookmarkStart w:id="6204" w:name="_ETM_Q1_6102028"/>
      <w:bookmarkEnd w:id="6204"/>
      <w:r>
        <w:rPr>
          <w:rFonts w:hint="cs"/>
          <w:rtl/>
          <w:lang w:eastAsia="he-IL"/>
        </w:rPr>
        <w:t xml:space="preserve">את התנאי של שישה חודשים, כדי לאפשר איזה שהוא תהליך, </w:t>
      </w:r>
      <w:bookmarkStart w:id="6205" w:name="_ETM_Q1_6106841"/>
      <w:bookmarkEnd w:id="6205"/>
      <w:r>
        <w:rPr>
          <w:rFonts w:hint="cs"/>
          <w:rtl/>
          <w:lang w:eastAsia="he-IL"/>
        </w:rPr>
        <w:t>השלמה של תהליך אבל מסוים. ויש הגבלה של חמש שנים</w:t>
      </w:r>
      <w:bookmarkStart w:id="6206" w:name="_ETM_Q1_6112895"/>
      <w:bookmarkEnd w:id="6206"/>
      <w:r>
        <w:rPr>
          <w:rFonts w:hint="cs"/>
          <w:rtl/>
          <w:lang w:eastAsia="he-IL"/>
        </w:rPr>
        <w:t xml:space="preserve"> ממועד הפטירה. שזה יכול להיות איזה שהיא בעיה</w:t>
      </w:r>
      <w:bookmarkStart w:id="6207" w:name="_ETM_Q1_6115735"/>
      <w:bookmarkEnd w:id="6207"/>
      <w:r>
        <w:rPr>
          <w:rFonts w:hint="cs"/>
          <w:rtl/>
          <w:lang w:eastAsia="he-IL"/>
        </w:rPr>
        <w:t xml:space="preserve">, בנסיבות </w:t>
      </w:r>
      <w:bookmarkStart w:id="6208" w:name="_ETM_Q1_6117666"/>
      <w:bookmarkEnd w:id="6208"/>
      <w:r>
        <w:rPr>
          <w:rFonts w:hint="cs"/>
          <w:rtl/>
          <w:lang w:eastAsia="he-IL"/>
        </w:rPr>
        <w:t>מסוימות יכולים להיות חריגים</w:t>
      </w:r>
      <w:bookmarkStart w:id="6209" w:name="_ETM_Q1_6117578"/>
      <w:bookmarkEnd w:id="6209"/>
      <w:r>
        <w:rPr>
          <w:rFonts w:hint="cs"/>
          <w:rtl/>
          <w:lang w:eastAsia="he-IL"/>
        </w:rPr>
        <w:t xml:space="preserve">. אבל פה מתאפשר שבמקרה חריג בית </w:t>
      </w:r>
      <w:bookmarkStart w:id="6210" w:name="_ETM_Q1_6122855"/>
      <w:bookmarkEnd w:id="6210"/>
      <w:r>
        <w:rPr>
          <w:rFonts w:hint="cs"/>
          <w:rtl/>
          <w:lang w:eastAsia="he-IL"/>
        </w:rPr>
        <w:t xml:space="preserve">משפט יכול לאשר את החריגה מעבר לחמש שנים. </w:t>
      </w:r>
    </w:p>
    <w:p w14:paraId="08B6597A" w14:textId="77777777" w:rsidR="003D6AF3" w:rsidRDefault="003D6AF3" w:rsidP="003D6AF3">
      <w:pPr>
        <w:rPr>
          <w:rtl/>
          <w:lang w:eastAsia="he-IL"/>
        </w:rPr>
      </w:pPr>
      <w:bookmarkStart w:id="6211" w:name="_ETM_Q1_6126974"/>
      <w:bookmarkStart w:id="6212" w:name="_ETM_Q1_6127032"/>
      <w:bookmarkStart w:id="6213" w:name="_ETM_Q1_6124253"/>
      <w:bookmarkStart w:id="6214" w:name="_ETM_Q1_6125171"/>
      <w:bookmarkEnd w:id="6211"/>
      <w:bookmarkEnd w:id="6212"/>
      <w:bookmarkEnd w:id="6213"/>
      <w:bookmarkEnd w:id="6214"/>
    </w:p>
    <w:p w14:paraId="6AF46646" w14:textId="77526DA1" w:rsidR="003D6AF3" w:rsidRDefault="003D6AF3" w:rsidP="003D6AF3">
      <w:pPr>
        <w:pStyle w:val="af6"/>
        <w:keepNext/>
        <w:rPr>
          <w:rtl/>
        </w:rPr>
      </w:pPr>
      <w:bookmarkStart w:id="6215" w:name="ET_yor_5807_520"/>
      <w:r w:rsidRPr="003D6AF3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6AF3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215"/>
    </w:p>
    <w:p w14:paraId="49C1F187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48A89264" w14:textId="5591809E" w:rsidR="003D6AF3" w:rsidRDefault="003D6AF3" w:rsidP="003D6AF3">
      <w:pPr>
        <w:rPr>
          <w:rtl/>
          <w:lang w:eastAsia="he-IL"/>
        </w:rPr>
      </w:pPr>
      <w:bookmarkStart w:id="6216" w:name="_ETM_Q1_6125579"/>
      <w:bookmarkStart w:id="6217" w:name="_ETM_Q1_6125622"/>
      <w:bookmarkEnd w:id="6216"/>
      <w:bookmarkEnd w:id="6217"/>
      <w:r>
        <w:rPr>
          <w:rFonts w:hint="cs"/>
          <w:rtl/>
          <w:lang w:eastAsia="he-IL"/>
        </w:rPr>
        <w:t>צביקה, בדיוק</w:t>
      </w:r>
      <w:bookmarkStart w:id="6218" w:name="_ETM_Q1_6127082"/>
      <w:bookmarkEnd w:id="6218"/>
      <w:r>
        <w:rPr>
          <w:rFonts w:hint="cs"/>
          <w:rtl/>
          <w:lang w:eastAsia="he-IL"/>
        </w:rPr>
        <w:t>. ישר אני פונה אליך. למה צריך לחכות שישה חודשים?</w:t>
      </w:r>
    </w:p>
    <w:p w14:paraId="0B590691" w14:textId="77777777" w:rsidR="003D6AF3" w:rsidRDefault="003D6AF3" w:rsidP="003D6AF3">
      <w:pPr>
        <w:rPr>
          <w:rtl/>
          <w:lang w:eastAsia="he-IL"/>
        </w:rPr>
      </w:pPr>
      <w:bookmarkStart w:id="6219" w:name="_ETM_Q1_6133249"/>
      <w:bookmarkStart w:id="6220" w:name="_ETM_Q1_6133308"/>
      <w:bookmarkStart w:id="6221" w:name="_ETM_Q1_6130372"/>
      <w:bookmarkStart w:id="6222" w:name="_ETM_Q1_6131469"/>
      <w:bookmarkEnd w:id="6219"/>
      <w:bookmarkEnd w:id="6220"/>
      <w:bookmarkEnd w:id="6221"/>
      <w:bookmarkEnd w:id="6222"/>
    </w:p>
    <w:p w14:paraId="313EDEB1" w14:textId="5E84D996" w:rsidR="003D6AF3" w:rsidRDefault="003D6AF3" w:rsidP="003D6AF3">
      <w:pPr>
        <w:pStyle w:val="af9"/>
        <w:keepNext/>
        <w:rPr>
          <w:rtl/>
          <w:lang w:eastAsia="he-IL"/>
        </w:rPr>
      </w:pPr>
      <w:bookmarkStart w:id="6223" w:name="ET_guest_צבי_האוזר_521"/>
      <w:r w:rsidRPr="003D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3D6AF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3"/>
    </w:p>
    <w:p w14:paraId="50AD7DBB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39A670B9" w14:textId="7BC0E13A" w:rsidR="003D6AF3" w:rsidRDefault="003D6AF3" w:rsidP="003D6AF3">
      <w:pPr>
        <w:rPr>
          <w:rtl/>
          <w:lang w:eastAsia="he-IL"/>
        </w:rPr>
      </w:pPr>
      <w:bookmarkStart w:id="6224" w:name="_ETM_Q1_6131890"/>
      <w:bookmarkStart w:id="6225" w:name="_ETM_Q1_6131935"/>
      <w:bookmarkEnd w:id="6224"/>
      <w:bookmarkEnd w:id="6225"/>
      <w:r>
        <w:rPr>
          <w:rFonts w:hint="cs"/>
          <w:rtl/>
          <w:lang w:eastAsia="he-IL"/>
        </w:rPr>
        <w:t>שישה ח</w:t>
      </w:r>
      <w:bookmarkStart w:id="6226" w:name="_ETM_Q1_6133023"/>
      <w:bookmarkEnd w:id="6226"/>
      <w:r>
        <w:rPr>
          <w:rFonts w:hint="cs"/>
          <w:rtl/>
          <w:lang w:eastAsia="he-IL"/>
        </w:rPr>
        <w:t>ו</w:t>
      </w:r>
      <w:bookmarkStart w:id="6227" w:name="_ETM_Q1_6131003"/>
      <w:bookmarkEnd w:id="6227"/>
      <w:r>
        <w:rPr>
          <w:rFonts w:hint="cs"/>
          <w:rtl/>
          <w:lang w:eastAsia="he-IL"/>
        </w:rPr>
        <w:t xml:space="preserve">דשים הרעיון היה, שוב, זה עלה כאן, אני לא, </w:t>
      </w:r>
      <w:bookmarkStart w:id="6228" w:name="_ETM_Q1_6135916"/>
      <w:bookmarkEnd w:id="6228"/>
      <w:r>
        <w:rPr>
          <w:rFonts w:hint="cs"/>
          <w:rtl/>
          <w:lang w:eastAsia="he-IL"/>
        </w:rPr>
        <w:t>זה לא</w:t>
      </w:r>
      <w:bookmarkStart w:id="6229" w:name="_ETM_Q1_6134036"/>
      <w:bookmarkEnd w:id="6229"/>
      <w:r>
        <w:rPr>
          <w:rFonts w:hint="cs"/>
          <w:rtl/>
          <w:lang w:eastAsia="he-IL"/>
        </w:rPr>
        <w:t xml:space="preserve"> היה בהצעת החוק המקורית. </w:t>
      </w:r>
    </w:p>
    <w:p w14:paraId="0C1475F0" w14:textId="77777777" w:rsidR="003D6AF3" w:rsidRDefault="003D6AF3" w:rsidP="003D6AF3">
      <w:pPr>
        <w:rPr>
          <w:rtl/>
          <w:lang w:eastAsia="he-IL"/>
        </w:rPr>
      </w:pPr>
      <w:bookmarkStart w:id="6230" w:name="_ETM_Q1_6136832"/>
      <w:bookmarkStart w:id="6231" w:name="_ETM_Q1_6136886"/>
      <w:bookmarkStart w:id="6232" w:name="_ETM_Q1_6133897"/>
      <w:bookmarkEnd w:id="6230"/>
      <w:bookmarkEnd w:id="6231"/>
      <w:bookmarkEnd w:id="6232"/>
    </w:p>
    <w:p w14:paraId="147E6195" w14:textId="54A6C57C" w:rsidR="003D6AF3" w:rsidRDefault="003D6AF3" w:rsidP="003D6AF3">
      <w:pPr>
        <w:pStyle w:val="af6"/>
        <w:keepNext/>
        <w:rPr>
          <w:rtl/>
        </w:rPr>
      </w:pPr>
      <w:bookmarkStart w:id="6233" w:name="ET_yor_5807_522"/>
      <w:r w:rsidRPr="003D6AF3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6AF3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233"/>
    </w:p>
    <w:p w14:paraId="7DF55576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71EC272A" w14:textId="24708755" w:rsidR="003D6AF3" w:rsidRDefault="003D6AF3" w:rsidP="003D6AF3">
      <w:pPr>
        <w:rPr>
          <w:rtl/>
          <w:lang w:eastAsia="he-IL"/>
        </w:rPr>
      </w:pPr>
      <w:bookmarkStart w:id="6234" w:name="_ETM_Q1_6135369"/>
      <w:bookmarkStart w:id="6235" w:name="_ETM_Q1_6135415"/>
      <w:bookmarkEnd w:id="6234"/>
      <w:bookmarkEnd w:id="6235"/>
      <w:r>
        <w:rPr>
          <w:rFonts w:hint="cs"/>
          <w:rtl/>
          <w:lang w:eastAsia="he-IL"/>
        </w:rPr>
        <w:t>מה ההיגיון בשישה חוד</w:t>
      </w:r>
      <w:bookmarkStart w:id="6236" w:name="_ETM_Q1_6135873"/>
      <w:bookmarkEnd w:id="6236"/>
      <w:r>
        <w:rPr>
          <w:rFonts w:hint="cs"/>
          <w:rtl/>
          <w:lang w:eastAsia="he-IL"/>
        </w:rPr>
        <w:t>שים?</w:t>
      </w:r>
    </w:p>
    <w:p w14:paraId="3ADA924A" w14:textId="77777777" w:rsidR="003D6AF3" w:rsidRDefault="003D6AF3" w:rsidP="003D6AF3">
      <w:pPr>
        <w:rPr>
          <w:rtl/>
          <w:lang w:eastAsia="he-IL"/>
        </w:rPr>
      </w:pPr>
      <w:bookmarkStart w:id="6237" w:name="_ETM_Q1_6139023"/>
      <w:bookmarkStart w:id="6238" w:name="_ETM_Q1_6139091"/>
      <w:bookmarkStart w:id="6239" w:name="_ETM_Q1_6136942"/>
      <w:bookmarkStart w:id="6240" w:name="_ETM_Q1_6138282"/>
      <w:bookmarkEnd w:id="6237"/>
      <w:bookmarkEnd w:id="6238"/>
      <w:bookmarkEnd w:id="6239"/>
      <w:bookmarkEnd w:id="6240"/>
    </w:p>
    <w:p w14:paraId="7F7D186C" w14:textId="0CC8CE12" w:rsidR="003D6AF3" w:rsidRDefault="003D6AF3" w:rsidP="003D6AF3">
      <w:pPr>
        <w:pStyle w:val="af9"/>
        <w:keepNext/>
        <w:rPr>
          <w:rtl/>
          <w:lang w:eastAsia="he-IL"/>
        </w:rPr>
      </w:pPr>
      <w:bookmarkStart w:id="6241" w:name="ET_guest_צבי_האוזר_523"/>
      <w:r w:rsidRPr="003D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3D6AF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1"/>
    </w:p>
    <w:p w14:paraId="745313B7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50CE8A5B" w14:textId="66774EEB" w:rsidR="003D6AF3" w:rsidRDefault="003D6AF3" w:rsidP="003D6AF3">
      <w:pPr>
        <w:rPr>
          <w:rtl/>
          <w:lang w:eastAsia="he-IL"/>
        </w:rPr>
      </w:pPr>
      <w:bookmarkStart w:id="6242" w:name="_ETM_Q1_6138846"/>
      <w:bookmarkStart w:id="6243" w:name="_ETM_Q1_6138901"/>
      <w:bookmarkEnd w:id="6242"/>
      <w:bookmarkEnd w:id="6243"/>
      <w:r>
        <w:rPr>
          <w:rFonts w:hint="cs"/>
          <w:rtl/>
          <w:lang w:eastAsia="he-IL"/>
        </w:rPr>
        <w:t xml:space="preserve">שישה </w:t>
      </w:r>
      <w:bookmarkStart w:id="6244" w:name="_ETM_Q1_6139270"/>
      <w:bookmarkEnd w:id="6244"/>
      <w:r>
        <w:rPr>
          <w:rFonts w:hint="cs"/>
          <w:rtl/>
          <w:lang w:eastAsia="he-IL"/>
        </w:rPr>
        <w:t xml:space="preserve">חודשים לאפשר את השלמת הליך האבלות ולקבל החלטה. </w:t>
      </w:r>
    </w:p>
    <w:p w14:paraId="414BF75E" w14:textId="77777777" w:rsidR="003D6AF3" w:rsidRDefault="003D6AF3" w:rsidP="003D6AF3">
      <w:pPr>
        <w:rPr>
          <w:rtl/>
          <w:lang w:eastAsia="he-IL"/>
        </w:rPr>
      </w:pPr>
      <w:bookmarkStart w:id="6245" w:name="_ETM_Q1_6145190"/>
      <w:bookmarkStart w:id="6246" w:name="_ETM_Q1_6145261"/>
      <w:bookmarkStart w:id="6247" w:name="_ETM_Q1_6145977"/>
      <w:bookmarkEnd w:id="6245"/>
      <w:bookmarkEnd w:id="6246"/>
      <w:bookmarkEnd w:id="6247"/>
    </w:p>
    <w:p w14:paraId="1669FE1A" w14:textId="63841F8C" w:rsidR="003D6AF3" w:rsidRDefault="003D6AF3" w:rsidP="003D6AF3">
      <w:pPr>
        <w:pStyle w:val="af6"/>
        <w:keepNext/>
        <w:rPr>
          <w:rtl/>
        </w:rPr>
      </w:pPr>
      <w:bookmarkStart w:id="6248" w:name="ET_yor_5807_524"/>
      <w:r w:rsidRPr="003D6AF3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6AF3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248"/>
    </w:p>
    <w:p w14:paraId="5AC72F95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13F224F3" w14:textId="3F760969" w:rsidR="003D6AF3" w:rsidRDefault="003D6AF3" w:rsidP="003D6AF3">
      <w:pPr>
        <w:rPr>
          <w:rtl/>
          <w:lang w:eastAsia="he-IL"/>
        </w:rPr>
      </w:pPr>
      <w:bookmarkStart w:id="6249" w:name="_ETM_Q1_6146598"/>
      <w:bookmarkEnd w:id="6249"/>
      <w:r>
        <w:rPr>
          <w:rFonts w:hint="cs"/>
          <w:rtl/>
          <w:lang w:eastAsia="he-IL"/>
        </w:rPr>
        <w:t>א</w:t>
      </w:r>
      <w:bookmarkStart w:id="6250" w:name="_ETM_Q1_6146670"/>
      <w:bookmarkEnd w:id="6250"/>
      <w:r>
        <w:rPr>
          <w:rFonts w:hint="cs"/>
          <w:rtl/>
          <w:lang w:eastAsia="he-IL"/>
        </w:rPr>
        <w:t>ם אנ</w:t>
      </w:r>
      <w:bookmarkStart w:id="6251" w:name="_ETM_Q1_6143849"/>
      <w:bookmarkEnd w:id="6251"/>
      <w:r>
        <w:rPr>
          <w:rFonts w:hint="cs"/>
          <w:rtl/>
          <w:lang w:eastAsia="he-IL"/>
        </w:rPr>
        <w:t xml:space="preserve">חנו </w:t>
      </w:r>
      <w:bookmarkStart w:id="6252" w:name="_ETM_Q1_6144237"/>
      <w:bookmarkEnd w:id="6252"/>
      <w:r>
        <w:rPr>
          <w:rFonts w:hint="cs"/>
          <w:rtl/>
          <w:lang w:eastAsia="he-IL"/>
        </w:rPr>
        <w:t xml:space="preserve">מתייחסים לתהליך אבלות זה שנה או 11 חודש. למה דווקא </w:t>
      </w:r>
      <w:bookmarkStart w:id="6253" w:name="_ETM_Q1_6149707"/>
      <w:bookmarkEnd w:id="6253"/>
      <w:r>
        <w:rPr>
          <w:rFonts w:hint="cs"/>
          <w:rtl/>
          <w:lang w:eastAsia="he-IL"/>
        </w:rPr>
        <w:t>ש</w:t>
      </w:r>
      <w:bookmarkStart w:id="6254" w:name="_ETM_Q1_6146750"/>
      <w:bookmarkEnd w:id="6254"/>
      <w:r>
        <w:rPr>
          <w:rFonts w:hint="cs"/>
          <w:rtl/>
          <w:lang w:eastAsia="he-IL"/>
        </w:rPr>
        <w:t>ישה חודשים?</w:t>
      </w:r>
    </w:p>
    <w:p w14:paraId="262B4C63" w14:textId="77777777" w:rsidR="003D6AF3" w:rsidRDefault="003D6AF3" w:rsidP="003D6AF3">
      <w:pPr>
        <w:rPr>
          <w:rtl/>
          <w:lang w:eastAsia="he-IL"/>
        </w:rPr>
      </w:pPr>
      <w:bookmarkStart w:id="6255" w:name="_ETM_Q1_6148867"/>
      <w:bookmarkStart w:id="6256" w:name="_ETM_Q1_6148938"/>
      <w:bookmarkEnd w:id="6255"/>
      <w:bookmarkEnd w:id="6256"/>
    </w:p>
    <w:p w14:paraId="2EABC4EC" w14:textId="28D8F6EF" w:rsidR="003D6AF3" w:rsidRDefault="003D6AF3" w:rsidP="003D6AF3">
      <w:pPr>
        <w:pStyle w:val="af9"/>
        <w:keepNext/>
        <w:rPr>
          <w:rtl/>
          <w:lang w:eastAsia="he-IL"/>
        </w:rPr>
      </w:pPr>
      <w:bookmarkStart w:id="6257" w:name="ET_guest_צבי_האוזר_525"/>
      <w:r w:rsidRPr="003D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3D6AF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7"/>
    </w:p>
    <w:p w14:paraId="077E54CC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372DDE19" w14:textId="21BD4004" w:rsidR="003D6AF3" w:rsidRDefault="003D6AF3" w:rsidP="003D6AF3">
      <w:pPr>
        <w:rPr>
          <w:rtl/>
          <w:lang w:eastAsia="he-IL"/>
        </w:rPr>
      </w:pPr>
      <w:bookmarkStart w:id="6258" w:name="_ETM_Q1_6150287"/>
      <w:bookmarkEnd w:id="6258"/>
      <w:r>
        <w:rPr>
          <w:rFonts w:hint="cs"/>
          <w:rtl/>
          <w:lang w:eastAsia="he-IL"/>
        </w:rPr>
        <w:t>ל</w:t>
      </w:r>
      <w:bookmarkStart w:id="6259" w:name="_ETM_Q1_6150358"/>
      <w:bookmarkEnd w:id="6259"/>
      <w:r>
        <w:rPr>
          <w:rFonts w:hint="cs"/>
          <w:rtl/>
          <w:lang w:eastAsia="he-IL"/>
        </w:rPr>
        <w:t xml:space="preserve">א יודע. אז אולי, הייתה כוונה שבסוף מי שמתניע </w:t>
      </w:r>
      <w:bookmarkStart w:id="6260" w:name="_ETM_Q1_6156110"/>
      <w:bookmarkEnd w:id="6260"/>
      <w:r>
        <w:rPr>
          <w:rFonts w:hint="cs"/>
          <w:rtl/>
          <w:lang w:eastAsia="he-IL"/>
        </w:rPr>
        <w:t xml:space="preserve">את התהליך, האישה או ההורים, יעמדו על דעתם </w:t>
      </w:r>
      <w:proofErr w:type="spellStart"/>
      <w:r>
        <w:rPr>
          <w:rFonts w:hint="cs"/>
          <w:rtl/>
          <w:lang w:eastAsia="he-IL"/>
        </w:rPr>
        <w:t>באומדן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61" w:name="_ETM_Q1_6164189"/>
      <w:bookmarkEnd w:id="6261"/>
      <w:r>
        <w:rPr>
          <w:rFonts w:hint="cs"/>
          <w:rtl/>
          <w:lang w:eastAsia="he-IL"/>
        </w:rPr>
        <w:t>דעה שהוא במרחק מסוים מהליך הפטירה ושוק המוו</w:t>
      </w:r>
      <w:bookmarkStart w:id="6262" w:name="_ETM_Q1_6166343"/>
      <w:bookmarkEnd w:id="6262"/>
      <w:r>
        <w:rPr>
          <w:rFonts w:hint="cs"/>
          <w:rtl/>
          <w:lang w:eastAsia="he-IL"/>
        </w:rPr>
        <w:t xml:space="preserve">ת. </w:t>
      </w:r>
      <w:bookmarkStart w:id="6263" w:name="_ETM_Q1_6166702"/>
      <w:bookmarkEnd w:id="6263"/>
    </w:p>
    <w:p w14:paraId="78190A6A" w14:textId="77777777" w:rsidR="003D6AF3" w:rsidRDefault="003D6AF3" w:rsidP="003D6AF3">
      <w:pPr>
        <w:rPr>
          <w:rtl/>
          <w:lang w:eastAsia="he-IL"/>
        </w:rPr>
      </w:pPr>
      <w:bookmarkStart w:id="6264" w:name="_ETM_Q1_6166768"/>
      <w:bookmarkEnd w:id="6264"/>
    </w:p>
    <w:p w14:paraId="79DBA747" w14:textId="7816E8B1" w:rsidR="003D6AF3" w:rsidRDefault="003D6AF3" w:rsidP="003D6AF3">
      <w:pPr>
        <w:pStyle w:val="af6"/>
        <w:keepNext/>
        <w:rPr>
          <w:rtl/>
        </w:rPr>
      </w:pPr>
      <w:bookmarkStart w:id="6265" w:name="ET_yor_5807_526"/>
      <w:r w:rsidRPr="003D6AF3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3D6AF3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265"/>
    </w:p>
    <w:p w14:paraId="54070C91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3D656316" w14:textId="4A0AFF79" w:rsidR="003D6AF3" w:rsidRDefault="003D6AF3" w:rsidP="003D6AF3">
      <w:pPr>
        <w:rPr>
          <w:rtl/>
          <w:lang w:eastAsia="he-IL"/>
        </w:rPr>
      </w:pPr>
      <w:bookmarkStart w:id="6266" w:name="_ETM_Q1_6168148"/>
      <w:bookmarkStart w:id="6267" w:name="_ETM_Q1_6168205"/>
      <w:bookmarkEnd w:id="6266"/>
      <w:bookmarkEnd w:id="6267"/>
      <w:r>
        <w:rPr>
          <w:rFonts w:hint="cs"/>
          <w:rtl/>
          <w:lang w:eastAsia="he-IL"/>
        </w:rPr>
        <w:t xml:space="preserve">אבל לא </w:t>
      </w:r>
      <w:bookmarkStart w:id="6268" w:name="_ETM_Q1_6168837"/>
      <w:bookmarkEnd w:id="6268"/>
      <w:r>
        <w:rPr>
          <w:rFonts w:hint="cs"/>
          <w:rtl/>
          <w:lang w:eastAsia="he-IL"/>
        </w:rPr>
        <w:t xml:space="preserve">לחייב. כי אם הם רוצים לעשות את זה לפני? מה </w:t>
      </w:r>
      <w:bookmarkStart w:id="6269" w:name="_ETM_Q1_6174263"/>
      <w:bookmarkEnd w:id="6269"/>
      <w:r>
        <w:rPr>
          <w:rFonts w:hint="cs"/>
          <w:rtl/>
          <w:lang w:eastAsia="he-IL"/>
        </w:rPr>
        <w:t>א</w:t>
      </w:r>
      <w:bookmarkStart w:id="6270" w:name="_ETM_Q1_6171339"/>
      <w:bookmarkEnd w:id="6270"/>
      <w:r>
        <w:rPr>
          <w:rFonts w:hint="cs"/>
          <w:rtl/>
          <w:lang w:eastAsia="he-IL"/>
        </w:rPr>
        <w:t>תה אומר?</w:t>
      </w:r>
    </w:p>
    <w:p w14:paraId="6A5C2284" w14:textId="77777777" w:rsidR="003D6AF3" w:rsidRDefault="003D6AF3" w:rsidP="003D6AF3">
      <w:pPr>
        <w:rPr>
          <w:rtl/>
          <w:lang w:eastAsia="he-IL"/>
        </w:rPr>
      </w:pPr>
      <w:bookmarkStart w:id="6271" w:name="_ETM_Q1_6172210"/>
      <w:bookmarkStart w:id="6272" w:name="_ETM_Q1_6172275"/>
      <w:bookmarkStart w:id="6273" w:name="_ETM_Q1_6173180"/>
      <w:bookmarkEnd w:id="6271"/>
      <w:bookmarkEnd w:id="6272"/>
      <w:bookmarkEnd w:id="6273"/>
    </w:p>
    <w:p w14:paraId="35C9507C" w14:textId="2B185511" w:rsidR="003D6AF3" w:rsidRDefault="003D6AF3" w:rsidP="003D6AF3">
      <w:pPr>
        <w:pStyle w:val="af9"/>
        <w:keepNext/>
        <w:rPr>
          <w:rtl/>
          <w:lang w:eastAsia="he-IL"/>
        </w:rPr>
      </w:pPr>
      <w:bookmarkStart w:id="6274" w:name="ET_guest_צבי_האוזר_527"/>
      <w:r w:rsidRPr="003D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3D6AF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4"/>
    </w:p>
    <w:p w14:paraId="0331774D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5D9CEF14" w14:textId="1EC27F2C" w:rsidR="003D6AF3" w:rsidRDefault="003D6AF3" w:rsidP="003D6AF3">
      <w:pPr>
        <w:rPr>
          <w:rtl/>
          <w:lang w:eastAsia="he-IL"/>
        </w:rPr>
      </w:pPr>
      <w:bookmarkStart w:id="6275" w:name="_ETM_Q1_6173738"/>
      <w:bookmarkStart w:id="6276" w:name="_ETM_Q1_6173777"/>
      <w:bookmarkEnd w:id="6275"/>
      <w:bookmarkEnd w:id="6276"/>
      <w:r>
        <w:rPr>
          <w:rFonts w:hint="cs"/>
          <w:rtl/>
          <w:lang w:eastAsia="he-IL"/>
        </w:rPr>
        <w:t xml:space="preserve">שאלה מאוד מעניינת. אני </w:t>
      </w:r>
      <w:bookmarkStart w:id="6277" w:name="_ETM_Q1_6172952"/>
      <w:bookmarkEnd w:id="6277"/>
      <w:r>
        <w:rPr>
          <w:rFonts w:hint="cs"/>
          <w:rtl/>
          <w:lang w:eastAsia="he-IL"/>
        </w:rPr>
        <w:t xml:space="preserve">דווקא מסתכל על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6278" w:name="_ETM_Q1_6174968"/>
      <w:bookmarkEnd w:id="6278"/>
      <w:r>
        <w:rPr>
          <w:rFonts w:hint="cs"/>
          <w:rtl/>
          <w:lang w:eastAsia="he-IL"/>
        </w:rPr>
        <w:t>החמש שנים. קודם כל, האם מכאן למדים שהזרע לא, לא</w:t>
      </w:r>
      <w:bookmarkStart w:id="6279" w:name="_ETM_Q1_6183207"/>
      <w:bookmarkEnd w:id="6279"/>
      <w:r>
        <w:rPr>
          <w:rFonts w:hint="cs"/>
          <w:rtl/>
          <w:lang w:eastAsia="he-IL"/>
        </w:rPr>
        <w:t xml:space="preserve"> משמידים אותו אחרי חמש שנים. אני מבין שהי</w:t>
      </w:r>
      <w:bookmarkStart w:id="6280" w:name="_ETM_Q1_6184635"/>
      <w:bookmarkEnd w:id="6280"/>
      <w:r>
        <w:rPr>
          <w:rFonts w:hint="cs"/>
          <w:rtl/>
          <w:lang w:eastAsia="he-IL"/>
        </w:rPr>
        <w:t xml:space="preserve">ום בכלל </w:t>
      </w:r>
      <w:bookmarkStart w:id="6281" w:name="_ETM_Q1_6185134"/>
      <w:bookmarkEnd w:id="6281"/>
      <w:r>
        <w:rPr>
          <w:rFonts w:hint="cs"/>
          <w:rtl/>
          <w:lang w:eastAsia="he-IL"/>
        </w:rPr>
        <w:t xml:space="preserve">לא משמידים זרע, בלי קשר. </w:t>
      </w:r>
    </w:p>
    <w:p w14:paraId="6D40C098" w14:textId="77777777" w:rsidR="003D6AF3" w:rsidRDefault="003D6AF3" w:rsidP="003D6AF3">
      <w:pPr>
        <w:rPr>
          <w:rtl/>
          <w:lang w:eastAsia="he-IL"/>
        </w:rPr>
      </w:pPr>
      <w:bookmarkStart w:id="6282" w:name="_ETM_Q1_6188037"/>
      <w:bookmarkStart w:id="6283" w:name="_ETM_Q1_6188089"/>
      <w:bookmarkStart w:id="6284" w:name="_ETM_Q1_6188689"/>
      <w:bookmarkEnd w:id="6282"/>
      <w:bookmarkEnd w:id="6283"/>
      <w:bookmarkEnd w:id="6284"/>
    </w:p>
    <w:p w14:paraId="1B14F93B" w14:textId="5F2D10DF" w:rsidR="003D6AF3" w:rsidRDefault="003D6AF3" w:rsidP="003D6AF3">
      <w:pPr>
        <w:pStyle w:val="a4"/>
        <w:keepNext/>
        <w:rPr>
          <w:rtl/>
        </w:rPr>
      </w:pPr>
      <w:bookmarkStart w:id="6285" w:name="ET_speaker_נעה_בן_שבת_528"/>
      <w:r w:rsidRPr="003D6A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6AF3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285"/>
    </w:p>
    <w:p w14:paraId="3ADC35A7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6A603E75" w14:textId="04FCD87D" w:rsidR="003D6AF3" w:rsidRDefault="003D6AF3" w:rsidP="003D6AF3">
      <w:pPr>
        <w:rPr>
          <w:rtl/>
          <w:lang w:eastAsia="he-IL"/>
        </w:rPr>
      </w:pPr>
      <w:bookmarkStart w:id="6286" w:name="_ETM_Q1_6189103"/>
      <w:bookmarkStart w:id="6287" w:name="_ETM_Q1_6189142"/>
      <w:bookmarkEnd w:id="6286"/>
      <w:bookmarkEnd w:id="6287"/>
      <w:r>
        <w:rPr>
          <w:rFonts w:hint="cs"/>
          <w:rtl/>
          <w:lang w:eastAsia="he-IL"/>
        </w:rPr>
        <w:t>לא, י</w:t>
      </w:r>
      <w:bookmarkStart w:id="6288" w:name="_ETM_Q1_6186567"/>
      <w:bookmarkEnd w:id="6288"/>
      <w:r>
        <w:rPr>
          <w:rFonts w:hint="cs"/>
          <w:rtl/>
          <w:lang w:eastAsia="he-IL"/>
        </w:rPr>
        <w:t>ש לנו גם הוראות</w:t>
      </w:r>
      <w:bookmarkStart w:id="6289" w:name="_ETM_Q1_6188107"/>
      <w:bookmarkEnd w:id="6289"/>
      <w:r>
        <w:rPr>
          <w:rFonts w:hint="cs"/>
          <w:rtl/>
          <w:lang w:eastAsia="he-IL"/>
        </w:rPr>
        <w:t xml:space="preserve"> בהמשך החוק, אבל בנושא של השלכה של מנות הזרע. </w:t>
      </w:r>
    </w:p>
    <w:p w14:paraId="56150FC6" w14:textId="77777777" w:rsidR="003D6AF3" w:rsidRDefault="003D6AF3" w:rsidP="003D6AF3">
      <w:pPr>
        <w:rPr>
          <w:rtl/>
          <w:lang w:eastAsia="he-IL"/>
        </w:rPr>
      </w:pPr>
      <w:bookmarkStart w:id="6290" w:name="_ETM_Q1_6193035"/>
      <w:bookmarkStart w:id="6291" w:name="_ETM_Q1_6193086"/>
      <w:bookmarkEnd w:id="6290"/>
      <w:bookmarkEnd w:id="6291"/>
    </w:p>
    <w:p w14:paraId="1E665EB0" w14:textId="5A85CAD9" w:rsidR="003D6AF3" w:rsidRDefault="003D6AF3" w:rsidP="003D6AF3">
      <w:pPr>
        <w:pStyle w:val="af9"/>
        <w:keepNext/>
        <w:rPr>
          <w:rtl/>
          <w:lang w:eastAsia="he-IL"/>
        </w:rPr>
      </w:pPr>
      <w:bookmarkStart w:id="6292" w:name="ET_guest_צבי_האוזר_529"/>
      <w:r w:rsidRPr="003D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3D6AF3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2"/>
    </w:p>
    <w:p w14:paraId="488D23F0" w14:textId="77777777" w:rsidR="003D6AF3" w:rsidRDefault="003D6AF3" w:rsidP="003D6AF3">
      <w:pPr>
        <w:pStyle w:val="KeepWithNext"/>
        <w:rPr>
          <w:rtl/>
          <w:lang w:eastAsia="he-IL"/>
        </w:rPr>
      </w:pPr>
    </w:p>
    <w:p w14:paraId="7F945BF0" w14:textId="0E76FBBE" w:rsidR="003D6AF3" w:rsidRDefault="003D6AF3" w:rsidP="003D6AF3">
      <w:pPr>
        <w:rPr>
          <w:rtl/>
          <w:lang w:eastAsia="he-IL"/>
        </w:rPr>
      </w:pPr>
      <w:bookmarkStart w:id="6293" w:name="_ETM_Q1_6191345"/>
      <w:bookmarkStart w:id="6294" w:name="_ETM_Q1_6191371"/>
      <w:bookmarkEnd w:id="6293"/>
      <w:bookmarkEnd w:id="6294"/>
      <w:r>
        <w:rPr>
          <w:rFonts w:hint="cs"/>
          <w:rtl/>
          <w:lang w:eastAsia="he-IL"/>
        </w:rPr>
        <w:t xml:space="preserve">כן. </w:t>
      </w:r>
      <w:bookmarkStart w:id="6295" w:name="_ETM_Q1_6191812"/>
      <w:bookmarkEnd w:id="6295"/>
      <w:r>
        <w:rPr>
          <w:rFonts w:hint="cs"/>
          <w:rtl/>
          <w:lang w:eastAsia="he-IL"/>
        </w:rPr>
        <w:t xml:space="preserve">עכשיו למה זה חמש שנים? כי אנחנו מניחים על פוריות? </w:t>
      </w:r>
      <w:bookmarkStart w:id="6296" w:name="_ETM_Q1_6197191"/>
      <w:bookmarkEnd w:id="6296"/>
      <w:r>
        <w:rPr>
          <w:rFonts w:hint="cs"/>
          <w:rtl/>
          <w:lang w:eastAsia="he-IL"/>
        </w:rPr>
        <w:t>אנחנו לא רוצים שזה יהיה הפרשי</w:t>
      </w:r>
      <w:bookmarkStart w:id="6297" w:name="_ETM_Q1_6197831"/>
      <w:bookmarkEnd w:id="6297"/>
      <w:r>
        <w:rPr>
          <w:rFonts w:hint="cs"/>
          <w:rtl/>
          <w:lang w:eastAsia="he-IL"/>
        </w:rPr>
        <w:t xml:space="preserve"> גילאים?</w:t>
      </w:r>
    </w:p>
    <w:p w14:paraId="2B40FA22" w14:textId="77777777" w:rsidR="0009333D" w:rsidRDefault="0009333D" w:rsidP="003D6AF3">
      <w:pPr>
        <w:rPr>
          <w:rtl/>
          <w:lang w:eastAsia="he-IL"/>
        </w:rPr>
      </w:pPr>
      <w:bookmarkStart w:id="6298" w:name="_ETM_Q1_6198991"/>
      <w:bookmarkStart w:id="6299" w:name="_ETM_Q1_6199041"/>
      <w:bookmarkStart w:id="6300" w:name="_ETM_Q1_6198944"/>
      <w:bookmarkStart w:id="6301" w:name="_ETM_Q1_6196853"/>
      <w:bookmarkStart w:id="6302" w:name="_ETM_Q1_6194660"/>
      <w:bookmarkStart w:id="6303" w:name="_ETM_Q1_6198718"/>
      <w:bookmarkStart w:id="6304" w:name="_ETM_Q1_6197004"/>
      <w:bookmarkEnd w:id="6298"/>
      <w:bookmarkEnd w:id="6299"/>
      <w:bookmarkEnd w:id="6300"/>
      <w:bookmarkEnd w:id="6301"/>
      <w:bookmarkEnd w:id="6302"/>
      <w:bookmarkEnd w:id="6303"/>
      <w:bookmarkEnd w:id="6304"/>
    </w:p>
    <w:p w14:paraId="0D5DD186" w14:textId="7423C3A5" w:rsidR="0009333D" w:rsidRDefault="0009333D" w:rsidP="0009333D">
      <w:pPr>
        <w:pStyle w:val="af9"/>
        <w:keepNext/>
        <w:rPr>
          <w:rtl/>
          <w:lang w:eastAsia="he-IL"/>
        </w:rPr>
      </w:pPr>
      <w:bookmarkStart w:id="6305" w:name="ET_guest_רקפת_עצמון_530"/>
      <w:r w:rsidRPr="0009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09333D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5"/>
    </w:p>
    <w:p w14:paraId="116E3191" w14:textId="77777777" w:rsidR="0009333D" w:rsidRDefault="0009333D" w:rsidP="0009333D">
      <w:pPr>
        <w:pStyle w:val="KeepWithNext"/>
        <w:rPr>
          <w:rtl/>
          <w:lang w:eastAsia="he-IL"/>
        </w:rPr>
      </w:pPr>
    </w:p>
    <w:p w14:paraId="2C8B8DFA" w14:textId="1E076644" w:rsidR="0009333D" w:rsidRDefault="0009333D" w:rsidP="0009333D">
      <w:pPr>
        <w:rPr>
          <w:rtl/>
          <w:lang w:eastAsia="he-IL"/>
        </w:rPr>
      </w:pPr>
      <w:bookmarkStart w:id="6306" w:name="_ETM_Q1_6198766"/>
      <w:bookmarkStart w:id="6307" w:name="_ETM_Q1_6198813"/>
      <w:bookmarkEnd w:id="6306"/>
      <w:bookmarkEnd w:id="6307"/>
      <w:r>
        <w:rPr>
          <w:rFonts w:hint="cs"/>
          <w:rtl/>
          <w:lang w:eastAsia="he-IL"/>
        </w:rPr>
        <w:t>אין נימוק רפואי. הנימוק ל</w:t>
      </w:r>
      <w:bookmarkStart w:id="6308" w:name="_ETM_Q1_6202055"/>
      <w:bookmarkEnd w:id="6308"/>
      <w:r>
        <w:rPr>
          <w:rFonts w:hint="cs"/>
          <w:rtl/>
          <w:lang w:eastAsia="he-IL"/>
        </w:rPr>
        <w:t xml:space="preserve">א היה רפואי. </w:t>
      </w:r>
    </w:p>
    <w:p w14:paraId="3A077846" w14:textId="77777777" w:rsidR="0009333D" w:rsidRDefault="0009333D" w:rsidP="0009333D">
      <w:pPr>
        <w:rPr>
          <w:rtl/>
          <w:lang w:eastAsia="he-IL"/>
        </w:rPr>
      </w:pPr>
      <w:bookmarkStart w:id="6309" w:name="_ETM_Q1_6203383"/>
      <w:bookmarkStart w:id="6310" w:name="_ETM_Q1_6203433"/>
      <w:bookmarkStart w:id="6311" w:name="_ETM_Q1_6201122"/>
      <w:bookmarkEnd w:id="6309"/>
      <w:bookmarkEnd w:id="6310"/>
      <w:bookmarkEnd w:id="6311"/>
    </w:p>
    <w:p w14:paraId="020B5D1C" w14:textId="76E903DC" w:rsidR="0009333D" w:rsidRDefault="0009333D" w:rsidP="0009333D">
      <w:pPr>
        <w:pStyle w:val="af6"/>
        <w:keepNext/>
        <w:rPr>
          <w:rtl/>
        </w:rPr>
      </w:pPr>
      <w:bookmarkStart w:id="6312" w:name="ET_yor_5807_531"/>
      <w:r w:rsidRPr="0009333D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09333D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312"/>
    </w:p>
    <w:p w14:paraId="7C1AB7DC" w14:textId="77777777" w:rsidR="0009333D" w:rsidRDefault="0009333D" w:rsidP="0009333D">
      <w:pPr>
        <w:pStyle w:val="KeepWithNext"/>
        <w:rPr>
          <w:rtl/>
          <w:lang w:eastAsia="he-IL"/>
        </w:rPr>
      </w:pPr>
    </w:p>
    <w:p w14:paraId="7E92BC6C" w14:textId="432F9D0C" w:rsidR="0009333D" w:rsidRDefault="0009333D" w:rsidP="0009333D">
      <w:pPr>
        <w:rPr>
          <w:rtl/>
          <w:lang w:eastAsia="he-IL"/>
        </w:rPr>
      </w:pPr>
      <w:bookmarkStart w:id="6313" w:name="_ETM_Q1_6202695"/>
      <w:bookmarkStart w:id="6314" w:name="_ETM_Q1_6202741"/>
      <w:bookmarkEnd w:id="6313"/>
      <w:bookmarkEnd w:id="6314"/>
      <w:r>
        <w:rPr>
          <w:rFonts w:hint="cs"/>
          <w:rtl/>
          <w:lang w:eastAsia="he-IL"/>
        </w:rPr>
        <w:t xml:space="preserve">בוא נשמע רגע את משרד הרווחה. אני </w:t>
      </w:r>
      <w:bookmarkStart w:id="6315" w:name="_ETM_Q1_6206194"/>
      <w:bookmarkEnd w:id="6315"/>
      <w:r>
        <w:rPr>
          <w:rFonts w:hint="cs"/>
          <w:rtl/>
          <w:lang w:eastAsia="he-IL"/>
        </w:rPr>
        <w:t>רוצה רגע לשמוע אתכם.</w:t>
      </w:r>
      <w:bookmarkStart w:id="6316" w:name="_ETM_Q1_6205060"/>
      <w:bookmarkEnd w:id="6316"/>
      <w:r>
        <w:rPr>
          <w:rFonts w:hint="cs"/>
          <w:rtl/>
          <w:lang w:eastAsia="he-IL"/>
        </w:rPr>
        <w:t xml:space="preserve"> </w:t>
      </w:r>
      <w:bookmarkStart w:id="6317" w:name="_ETM_Q1_6205241"/>
      <w:bookmarkEnd w:id="6317"/>
    </w:p>
    <w:p w14:paraId="1FEBFF80" w14:textId="77777777" w:rsidR="0009333D" w:rsidRDefault="0009333D" w:rsidP="0009333D">
      <w:pPr>
        <w:rPr>
          <w:rtl/>
          <w:lang w:eastAsia="he-IL"/>
        </w:rPr>
      </w:pPr>
      <w:bookmarkStart w:id="6318" w:name="_ETM_Q1_6205295"/>
      <w:bookmarkEnd w:id="6318"/>
    </w:p>
    <w:p w14:paraId="42AC0397" w14:textId="5E0F9AF4" w:rsidR="0009333D" w:rsidRDefault="0009333D" w:rsidP="0009333D">
      <w:pPr>
        <w:pStyle w:val="af9"/>
        <w:keepNext/>
        <w:rPr>
          <w:rtl/>
          <w:lang w:eastAsia="he-IL"/>
        </w:rPr>
      </w:pPr>
      <w:bookmarkStart w:id="6319" w:name="ET_guest_רקפת_עצמון_532"/>
      <w:r w:rsidRPr="0009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09333D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9"/>
    </w:p>
    <w:p w14:paraId="32011E14" w14:textId="77777777" w:rsidR="0009333D" w:rsidRDefault="0009333D" w:rsidP="0009333D">
      <w:pPr>
        <w:pStyle w:val="KeepWithNext"/>
        <w:rPr>
          <w:rtl/>
          <w:lang w:eastAsia="he-IL"/>
        </w:rPr>
      </w:pPr>
    </w:p>
    <w:p w14:paraId="41C1A3F9" w14:textId="516ACAA8" w:rsidR="0009333D" w:rsidRDefault="0009333D" w:rsidP="0009333D">
      <w:pPr>
        <w:rPr>
          <w:rtl/>
          <w:lang w:eastAsia="he-IL"/>
        </w:rPr>
      </w:pPr>
      <w:bookmarkStart w:id="6320" w:name="_ETM_Q1_6206838"/>
      <w:bookmarkStart w:id="6321" w:name="_ETM_Q1_6206884"/>
      <w:bookmarkEnd w:id="6320"/>
      <w:bookmarkEnd w:id="6321"/>
      <w:r>
        <w:rPr>
          <w:rFonts w:hint="cs"/>
          <w:rtl/>
          <w:lang w:eastAsia="he-IL"/>
        </w:rPr>
        <w:t xml:space="preserve">שישה חודשים הם לא כי בתום </w:t>
      </w:r>
      <w:bookmarkStart w:id="6322" w:name="_ETM_Q1_6209206"/>
      <w:bookmarkEnd w:id="6322"/>
      <w:r>
        <w:rPr>
          <w:rFonts w:hint="cs"/>
          <w:rtl/>
          <w:lang w:eastAsia="he-IL"/>
        </w:rPr>
        <w:t>שישה חודשים מסתיימת תקופת האבל. תקופת</w:t>
      </w:r>
      <w:bookmarkStart w:id="6323" w:name="_ETM_Q1_6209937"/>
      <w:bookmarkEnd w:id="6323"/>
      <w:r>
        <w:rPr>
          <w:rFonts w:hint="cs"/>
          <w:rtl/>
          <w:lang w:eastAsia="he-IL"/>
        </w:rPr>
        <w:t xml:space="preserve"> האבל לא מסתיימת. אלא </w:t>
      </w:r>
      <w:bookmarkStart w:id="6324" w:name="_ETM_Q1_6212354"/>
      <w:bookmarkEnd w:id="6324"/>
      <w:r>
        <w:rPr>
          <w:rFonts w:hint="cs"/>
          <w:rtl/>
          <w:lang w:eastAsia="he-IL"/>
        </w:rPr>
        <w:t>משום שאדם צריך לעבור איזה שהוא תהליך של עיב</w:t>
      </w:r>
      <w:bookmarkStart w:id="6325" w:name="_ETM_Q1_6214609"/>
      <w:bookmarkEnd w:id="6325"/>
      <w:r>
        <w:rPr>
          <w:rFonts w:hint="cs"/>
          <w:rtl/>
          <w:lang w:eastAsia="he-IL"/>
        </w:rPr>
        <w:t xml:space="preserve">וד ראשוני </w:t>
      </w:r>
      <w:bookmarkStart w:id="6326" w:name="_ETM_Q1_6215640"/>
      <w:bookmarkEnd w:id="6326"/>
      <w:r>
        <w:rPr>
          <w:rFonts w:hint="cs"/>
          <w:rtl/>
          <w:lang w:eastAsia="he-IL"/>
        </w:rPr>
        <w:t xml:space="preserve">לפני שהוא נכנס למשימה כל כך גדולה ומשמעותית של </w:t>
      </w:r>
      <w:bookmarkStart w:id="6327" w:name="_ETM_Q1_6217652"/>
      <w:bookmarkEnd w:id="6327"/>
      <w:r>
        <w:rPr>
          <w:rFonts w:hint="cs"/>
          <w:rtl/>
          <w:lang w:eastAsia="he-IL"/>
        </w:rPr>
        <w:t xml:space="preserve">הוריה </w:t>
      </w:r>
      <w:bookmarkStart w:id="6328" w:name="_ETM_Q1_6219212"/>
      <w:bookmarkEnd w:id="6328"/>
      <w:r>
        <w:rPr>
          <w:rFonts w:hint="cs"/>
          <w:rtl/>
          <w:lang w:eastAsia="he-IL"/>
        </w:rPr>
        <w:t xml:space="preserve">והולדה. </w:t>
      </w:r>
    </w:p>
    <w:p w14:paraId="16E8842B" w14:textId="77777777" w:rsidR="0009333D" w:rsidRDefault="0009333D" w:rsidP="0009333D">
      <w:pPr>
        <w:rPr>
          <w:rtl/>
          <w:lang w:eastAsia="he-IL"/>
        </w:rPr>
      </w:pPr>
      <w:bookmarkStart w:id="6329" w:name="_ETM_Q1_6221193"/>
      <w:bookmarkStart w:id="6330" w:name="_ETM_Q1_6221245"/>
      <w:bookmarkEnd w:id="6329"/>
      <w:bookmarkEnd w:id="6330"/>
    </w:p>
    <w:p w14:paraId="6DBCC0C4" w14:textId="6D90ED94" w:rsidR="0009333D" w:rsidRDefault="0009333D" w:rsidP="0009333D">
      <w:pPr>
        <w:rPr>
          <w:rtl/>
          <w:lang w:eastAsia="he-IL"/>
        </w:rPr>
      </w:pPr>
      <w:bookmarkStart w:id="6331" w:name="_ETM_Q1_6221350"/>
      <w:bookmarkStart w:id="6332" w:name="_ETM_Q1_6221402"/>
      <w:bookmarkEnd w:id="6331"/>
      <w:bookmarkEnd w:id="6332"/>
      <w:r>
        <w:rPr>
          <w:rFonts w:hint="cs"/>
          <w:rtl/>
          <w:lang w:eastAsia="he-IL"/>
        </w:rPr>
        <w:t xml:space="preserve">העניין של חמש שנים ישב כשדיברנו על ההבדל </w:t>
      </w:r>
      <w:bookmarkStart w:id="6333" w:name="_ETM_Q1_6226142"/>
      <w:bookmarkEnd w:id="6333"/>
      <w:r>
        <w:rPr>
          <w:rFonts w:hint="cs"/>
          <w:rtl/>
          <w:lang w:eastAsia="he-IL"/>
        </w:rPr>
        <w:t xml:space="preserve">בין בת זוג לבין הוריו של הנפטר. והמחשבה היא שאם </w:t>
      </w:r>
      <w:bookmarkStart w:id="6334" w:name="_ETM_Q1_6230889"/>
      <w:bookmarkEnd w:id="6334"/>
      <w:r>
        <w:rPr>
          <w:rFonts w:hint="cs"/>
          <w:rtl/>
          <w:lang w:eastAsia="he-IL"/>
        </w:rPr>
        <w:t xml:space="preserve">בת הזוג לא עשתה אחרי תקופה מסוימת שימוש, אפשר לבחון </w:t>
      </w:r>
      <w:bookmarkStart w:id="6335" w:name="_ETM_Q1_6236765"/>
      <w:bookmarkEnd w:id="6335"/>
      <w:r>
        <w:rPr>
          <w:rFonts w:hint="cs"/>
          <w:rtl/>
          <w:lang w:eastAsia="he-IL"/>
        </w:rPr>
        <w:t xml:space="preserve">את רצונם של הוריו. ולכן ניסינו למצוא איזה שהיא </w:t>
      </w:r>
      <w:bookmarkStart w:id="6336" w:name="_ETM_Q1_6239192"/>
      <w:bookmarkEnd w:id="6336"/>
      <w:r>
        <w:rPr>
          <w:rFonts w:hint="cs"/>
          <w:rtl/>
          <w:lang w:eastAsia="he-IL"/>
        </w:rPr>
        <w:t xml:space="preserve">הגבלה </w:t>
      </w:r>
      <w:bookmarkStart w:id="6337" w:name="_ETM_Q1_6239721"/>
      <w:bookmarkEnd w:id="6337"/>
      <w:r>
        <w:rPr>
          <w:rFonts w:hint="cs"/>
          <w:rtl/>
          <w:lang w:eastAsia="he-IL"/>
        </w:rPr>
        <w:t>בטווח בין תחילת הדבר לסופו של ה</w:t>
      </w:r>
      <w:bookmarkStart w:id="6338" w:name="_ETM_Q1_6242943"/>
      <w:bookmarkEnd w:id="6338"/>
      <w:r>
        <w:rPr>
          <w:rFonts w:hint="cs"/>
          <w:rtl/>
          <w:lang w:eastAsia="he-IL"/>
        </w:rPr>
        <w:t xml:space="preserve">דבר. </w:t>
      </w:r>
    </w:p>
    <w:p w14:paraId="64A7D79E" w14:textId="77777777" w:rsidR="0009333D" w:rsidRDefault="0009333D" w:rsidP="0009333D">
      <w:pPr>
        <w:rPr>
          <w:rtl/>
          <w:lang w:eastAsia="he-IL"/>
        </w:rPr>
      </w:pPr>
      <w:bookmarkStart w:id="6339" w:name="_ETM_Q1_6243247"/>
      <w:bookmarkStart w:id="6340" w:name="_ETM_Q1_6243299"/>
      <w:bookmarkStart w:id="6341" w:name="_ETM_Q1_6244012"/>
      <w:bookmarkEnd w:id="6339"/>
      <w:bookmarkEnd w:id="6340"/>
      <w:bookmarkEnd w:id="6341"/>
    </w:p>
    <w:p w14:paraId="405D5383" w14:textId="4049A6D6" w:rsidR="0009333D" w:rsidRDefault="0009333D" w:rsidP="0009333D">
      <w:pPr>
        <w:pStyle w:val="af6"/>
        <w:keepNext/>
        <w:rPr>
          <w:rtl/>
        </w:rPr>
      </w:pPr>
      <w:bookmarkStart w:id="6342" w:name="ET_yor_5807_533"/>
      <w:r w:rsidRPr="0009333D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09333D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342"/>
    </w:p>
    <w:p w14:paraId="238AB892" w14:textId="77777777" w:rsidR="0009333D" w:rsidRDefault="0009333D" w:rsidP="0009333D">
      <w:pPr>
        <w:pStyle w:val="KeepWithNext"/>
        <w:rPr>
          <w:rtl/>
          <w:lang w:eastAsia="he-IL"/>
        </w:rPr>
      </w:pPr>
    </w:p>
    <w:p w14:paraId="37D1776C" w14:textId="58F4E698" w:rsidR="0009333D" w:rsidRDefault="0009333D" w:rsidP="0009333D">
      <w:pPr>
        <w:rPr>
          <w:rtl/>
          <w:lang w:eastAsia="he-IL"/>
        </w:rPr>
      </w:pPr>
      <w:bookmarkStart w:id="6343" w:name="_ETM_Q1_6244444"/>
      <w:bookmarkStart w:id="6344" w:name="_ETM_Q1_6244490"/>
      <w:bookmarkEnd w:id="6343"/>
      <w:bookmarkEnd w:id="6344"/>
      <w:r>
        <w:rPr>
          <w:rFonts w:hint="cs"/>
          <w:rtl/>
          <w:lang w:eastAsia="he-IL"/>
        </w:rPr>
        <w:t xml:space="preserve">הבנתי. אוקיי. </w:t>
      </w:r>
      <w:bookmarkStart w:id="6345" w:name="_ETM_Q1_6245766"/>
      <w:bookmarkEnd w:id="6345"/>
      <w:r>
        <w:rPr>
          <w:rFonts w:hint="cs"/>
          <w:rtl/>
          <w:lang w:eastAsia="he-IL"/>
        </w:rPr>
        <w:t xml:space="preserve">עוד הערה, צביקה? לא. </w:t>
      </w:r>
    </w:p>
    <w:p w14:paraId="45214181" w14:textId="77777777" w:rsidR="0009333D" w:rsidRDefault="0009333D" w:rsidP="0009333D">
      <w:pPr>
        <w:rPr>
          <w:rtl/>
          <w:lang w:eastAsia="he-IL"/>
        </w:rPr>
      </w:pPr>
      <w:bookmarkStart w:id="6346" w:name="_ETM_Q1_6249546"/>
      <w:bookmarkStart w:id="6347" w:name="_ETM_Q1_6249601"/>
      <w:bookmarkStart w:id="6348" w:name="_ETM_Q1_6250380"/>
      <w:bookmarkEnd w:id="6346"/>
      <w:bookmarkEnd w:id="6347"/>
      <w:bookmarkEnd w:id="6348"/>
    </w:p>
    <w:p w14:paraId="102FE548" w14:textId="4AC97D6C" w:rsidR="0009333D" w:rsidRDefault="0009333D" w:rsidP="0009333D">
      <w:pPr>
        <w:pStyle w:val="af9"/>
        <w:keepNext/>
        <w:rPr>
          <w:rtl/>
          <w:lang w:eastAsia="he-IL"/>
        </w:rPr>
      </w:pPr>
      <w:bookmarkStart w:id="6349" w:name="ET_guest_צבי_האוזר_534"/>
      <w:r w:rsidRPr="0009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האוזר:</w:t>
      </w:r>
      <w:r w:rsidRPr="0009333D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9"/>
    </w:p>
    <w:p w14:paraId="2E0890E5" w14:textId="77777777" w:rsidR="0009333D" w:rsidRDefault="0009333D" w:rsidP="0009333D">
      <w:pPr>
        <w:pStyle w:val="KeepWithNext"/>
        <w:rPr>
          <w:rtl/>
          <w:lang w:eastAsia="he-IL"/>
        </w:rPr>
      </w:pPr>
    </w:p>
    <w:p w14:paraId="5EB92053" w14:textId="7B1B30B2" w:rsidR="0009333D" w:rsidRDefault="0009333D" w:rsidP="0009333D">
      <w:pPr>
        <w:rPr>
          <w:rtl/>
          <w:lang w:eastAsia="he-IL"/>
        </w:rPr>
      </w:pPr>
      <w:bookmarkStart w:id="6350" w:name="_ETM_Q1_6250759"/>
      <w:bookmarkStart w:id="6351" w:name="_ETM_Q1_6250800"/>
      <w:bookmarkEnd w:id="6350"/>
      <w:bookmarkEnd w:id="6351"/>
      <w:r>
        <w:rPr>
          <w:rFonts w:hint="cs"/>
          <w:rtl/>
          <w:lang w:eastAsia="he-IL"/>
        </w:rPr>
        <w:t xml:space="preserve">השאלה אם לעשות הבחנה בין </w:t>
      </w:r>
      <w:bookmarkStart w:id="6352" w:name="_ETM_Q1_6252943"/>
      <w:bookmarkEnd w:id="6352"/>
      <w:r>
        <w:rPr>
          <w:rFonts w:hint="cs"/>
          <w:rtl/>
          <w:lang w:eastAsia="he-IL"/>
        </w:rPr>
        <w:t xml:space="preserve">בת זוג להורים בשישה חודשים. </w:t>
      </w:r>
      <w:bookmarkStart w:id="6353" w:name="_ETM_Q1_6254575"/>
      <w:bookmarkEnd w:id="6353"/>
    </w:p>
    <w:p w14:paraId="12FB670C" w14:textId="77777777" w:rsidR="0009333D" w:rsidRDefault="0009333D" w:rsidP="0009333D">
      <w:pPr>
        <w:rPr>
          <w:rtl/>
          <w:lang w:eastAsia="he-IL"/>
        </w:rPr>
      </w:pPr>
      <w:bookmarkStart w:id="6354" w:name="_ETM_Q1_6254630"/>
      <w:bookmarkStart w:id="6355" w:name="_ETM_Q1_6255722"/>
      <w:bookmarkEnd w:id="6354"/>
      <w:bookmarkEnd w:id="6355"/>
    </w:p>
    <w:p w14:paraId="70BFD0AA" w14:textId="4EEE24BA" w:rsidR="0009333D" w:rsidRDefault="0009333D" w:rsidP="0009333D">
      <w:pPr>
        <w:pStyle w:val="af9"/>
        <w:keepNext/>
        <w:rPr>
          <w:rtl/>
          <w:lang w:eastAsia="he-IL"/>
        </w:rPr>
      </w:pPr>
      <w:bookmarkStart w:id="6356" w:name="ET_guest_רקפת_עצמון_536"/>
      <w:r w:rsidRPr="0009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09333D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6"/>
    </w:p>
    <w:p w14:paraId="43A24D2F" w14:textId="77777777" w:rsidR="0009333D" w:rsidRDefault="0009333D" w:rsidP="0009333D">
      <w:pPr>
        <w:pStyle w:val="KeepWithNext"/>
        <w:rPr>
          <w:rtl/>
          <w:lang w:eastAsia="he-IL"/>
        </w:rPr>
      </w:pPr>
    </w:p>
    <w:p w14:paraId="42A94CCA" w14:textId="46DBB597" w:rsidR="0009333D" w:rsidRDefault="0009333D" w:rsidP="0009333D">
      <w:pPr>
        <w:rPr>
          <w:rtl/>
          <w:lang w:eastAsia="he-IL"/>
        </w:rPr>
      </w:pPr>
      <w:bookmarkStart w:id="6357" w:name="_ETM_Q1_6256288"/>
      <w:bookmarkEnd w:id="6357"/>
      <w:r>
        <w:rPr>
          <w:rFonts w:hint="cs"/>
          <w:rtl/>
          <w:lang w:eastAsia="he-IL"/>
        </w:rPr>
        <w:t>ל</w:t>
      </w:r>
      <w:bookmarkStart w:id="6358" w:name="_ETM_Q1_6256359"/>
      <w:bookmarkEnd w:id="6358"/>
      <w:r>
        <w:rPr>
          <w:rFonts w:hint="cs"/>
          <w:rtl/>
          <w:lang w:eastAsia="he-IL"/>
        </w:rPr>
        <w:t xml:space="preserve">א, ההורים, </w:t>
      </w:r>
      <w:bookmarkStart w:id="6359" w:name="_ETM_Q1_6257228"/>
      <w:bookmarkEnd w:id="6359"/>
      <w:r>
        <w:rPr>
          <w:rFonts w:hint="cs"/>
          <w:rtl/>
          <w:lang w:eastAsia="he-IL"/>
        </w:rPr>
        <w:t xml:space="preserve">אנחנו כרגע מדברים על בת זוג ולא מדברים על הורים. </w:t>
      </w:r>
      <w:bookmarkStart w:id="6360" w:name="_ETM_Q1_6261818"/>
      <w:bookmarkEnd w:id="6360"/>
      <w:r>
        <w:rPr>
          <w:rFonts w:hint="cs"/>
          <w:rtl/>
          <w:lang w:eastAsia="he-IL"/>
        </w:rPr>
        <w:t>ואני חושבת שגם לגבי ההור</w:t>
      </w:r>
      <w:bookmarkStart w:id="6361" w:name="_ETM_Q1_6262044"/>
      <w:bookmarkEnd w:id="6361"/>
      <w:r>
        <w:rPr>
          <w:rFonts w:hint="cs"/>
          <w:rtl/>
          <w:lang w:eastAsia="he-IL"/>
        </w:rPr>
        <w:t xml:space="preserve">ים. </w:t>
      </w:r>
    </w:p>
    <w:p w14:paraId="7796EF14" w14:textId="77777777" w:rsidR="0009333D" w:rsidRDefault="0009333D" w:rsidP="0009333D">
      <w:pPr>
        <w:rPr>
          <w:rtl/>
          <w:lang w:eastAsia="he-IL"/>
        </w:rPr>
      </w:pPr>
      <w:bookmarkStart w:id="6362" w:name="_ETM_Q1_6262418"/>
      <w:bookmarkStart w:id="6363" w:name="_ETM_Q1_6262483"/>
      <w:bookmarkStart w:id="6364" w:name="_ETM_Q1_6260663"/>
      <w:bookmarkEnd w:id="6362"/>
      <w:bookmarkEnd w:id="6363"/>
      <w:bookmarkEnd w:id="6364"/>
    </w:p>
    <w:p w14:paraId="74DCB5FD" w14:textId="077C8A34" w:rsidR="0009333D" w:rsidRDefault="0009333D" w:rsidP="0009333D">
      <w:pPr>
        <w:pStyle w:val="af6"/>
        <w:keepNext/>
        <w:rPr>
          <w:rtl/>
        </w:rPr>
      </w:pPr>
      <w:bookmarkStart w:id="6365" w:name="ET_yor_5807_537"/>
      <w:r w:rsidRPr="0009333D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09333D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365"/>
    </w:p>
    <w:p w14:paraId="212EEEB0" w14:textId="77777777" w:rsidR="0009333D" w:rsidRDefault="0009333D" w:rsidP="0009333D">
      <w:pPr>
        <w:pStyle w:val="KeepWithNext"/>
        <w:rPr>
          <w:rtl/>
          <w:lang w:eastAsia="he-IL"/>
        </w:rPr>
      </w:pPr>
    </w:p>
    <w:p w14:paraId="0D221CFD" w14:textId="4D7467DA" w:rsidR="0009333D" w:rsidRDefault="0009333D" w:rsidP="0009333D">
      <w:pPr>
        <w:rPr>
          <w:rtl/>
          <w:lang w:eastAsia="he-IL"/>
        </w:rPr>
      </w:pPr>
      <w:bookmarkStart w:id="6366" w:name="_ETM_Q1_6261238"/>
      <w:bookmarkStart w:id="6367" w:name="_ETM_Q1_6261291"/>
      <w:bookmarkEnd w:id="6366"/>
      <w:bookmarkEnd w:id="6367"/>
      <w:r>
        <w:rPr>
          <w:rFonts w:hint="cs"/>
          <w:rtl/>
          <w:lang w:eastAsia="he-IL"/>
        </w:rPr>
        <w:t xml:space="preserve">כי אנחנו כרגע מדברים על </w:t>
      </w:r>
      <w:bookmarkStart w:id="6368" w:name="_ETM_Q1_6264462"/>
      <w:bookmarkEnd w:id="6368"/>
      <w:r>
        <w:rPr>
          <w:rFonts w:hint="cs"/>
          <w:rtl/>
          <w:lang w:eastAsia="he-IL"/>
        </w:rPr>
        <w:t>מי כן יכול. כרגע אנחנו מתמקד</w:t>
      </w:r>
      <w:bookmarkStart w:id="6369" w:name="_ETM_Q1_6265967"/>
      <w:bookmarkEnd w:id="6369"/>
      <w:r>
        <w:rPr>
          <w:rFonts w:hint="cs"/>
          <w:rtl/>
          <w:lang w:eastAsia="he-IL"/>
        </w:rPr>
        <w:t xml:space="preserve">ים בבת הזוג. </w:t>
      </w:r>
      <w:bookmarkStart w:id="6370" w:name="_ETM_Q1_6267835"/>
      <w:bookmarkEnd w:id="6370"/>
    </w:p>
    <w:p w14:paraId="35BC36FF" w14:textId="77777777" w:rsidR="0009333D" w:rsidRDefault="0009333D" w:rsidP="0009333D">
      <w:pPr>
        <w:rPr>
          <w:rtl/>
          <w:lang w:eastAsia="he-IL"/>
        </w:rPr>
      </w:pPr>
      <w:bookmarkStart w:id="6371" w:name="_ETM_Q1_6267968"/>
      <w:bookmarkStart w:id="6372" w:name="_ETM_Q1_6266462"/>
      <w:bookmarkStart w:id="6373" w:name="_ETM_Q1_6267807"/>
      <w:bookmarkEnd w:id="6371"/>
      <w:bookmarkEnd w:id="6372"/>
      <w:bookmarkEnd w:id="6373"/>
    </w:p>
    <w:p w14:paraId="7B830019" w14:textId="034A5DF7" w:rsidR="0009333D" w:rsidRDefault="0009333D" w:rsidP="0009333D">
      <w:pPr>
        <w:pStyle w:val="af9"/>
        <w:keepNext/>
        <w:rPr>
          <w:rtl/>
          <w:lang w:eastAsia="he-IL"/>
        </w:rPr>
      </w:pPr>
      <w:bookmarkStart w:id="6374" w:name="ET_guest_מצדה_מצלאוי_538"/>
      <w:r w:rsidRPr="0009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מצדה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09333D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4"/>
    </w:p>
    <w:p w14:paraId="50089F8A" w14:textId="77777777" w:rsidR="0009333D" w:rsidRDefault="0009333D" w:rsidP="0009333D">
      <w:pPr>
        <w:pStyle w:val="KeepWithNext"/>
        <w:rPr>
          <w:rtl/>
          <w:lang w:eastAsia="he-IL"/>
        </w:rPr>
      </w:pPr>
    </w:p>
    <w:p w14:paraId="45A90318" w14:textId="1AFE11B4" w:rsidR="0009333D" w:rsidRDefault="0009333D" w:rsidP="0009333D">
      <w:pPr>
        <w:rPr>
          <w:rtl/>
          <w:lang w:eastAsia="he-IL"/>
        </w:rPr>
      </w:pPr>
      <w:bookmarkStart w:id="6375" w:name="_ETM_Q1_6268328"/>
      <w:bookmarkStart w:id="6376" w:name="_ETM_Q1_6268382"/>
      <w:bookmarkEnd w:id="6375"/>
      <w:bookmarkEnd w:id="6376"/>
      <w:r>
        <w:rPr>
          <w:rFonts w:hint="cs"/>
          <w:rtl/>
          <w:lang w:eastAsia="he-IL"/>
        </w:rPr>
        <w:t xml:space="preserve">אני </w:t>
      </w:r>
      <w:bookmarkStart w:id="6377" w:name="_ETM_Q1_6268685"/>
      <w:bookmarkEnd w:id="6377"/>
      <w:r>
        <w:rPr>
          <w:rFonts w:hint="cs"/>
          <w:rtl/>
          <w:lang w:eastAsia="he-IL"/>
        </w:rPr>
        <w:t>יכולה להציע אולי שבמצבים למשל בנסי</w:t>
      </w:r>
      <w:bookmarkStart w:id="6378" w:name="_ETM_Q1_6269801"/>
      <w:bookmarkEnd w:id="6378"/>
      <w:r>
        <w:rPr>
          <w:rFonts w:hint="cs"/>
          <w:rtl/>
          <w:lang w:eastAsia="he-IL"/>
        </w:rPr>
        <w:t xml:space="preserve">בות שבהן מדובר בבת </w:t>
      </w:r>
      <w:bookmarkStart w:id="6379" w:name="_ETM_Q1_6272981"/>
      <w:bookmarkEnd w:id="6379"/>
      <w:r>
        <w:rPr>
          <w:rFonts w:hint="cs"/>
          <w:rtl/>
          <w:lang w:eastAsia="he-IL"/>
        </w:rPr>
        <w:t>זוג שהיא מבוגרת ורוצה להת</w:t>
      </w:r>
      <w:bookmarkStart w:id="6380" w:name="_ETM_Q1_6272539"/>
      <w:bookmarkEnd w:id="6380"/>
      <w:r>
        <w:rPr>
          <w:rFonts w:hint="cs"/>
          <w:rtl/>
          <w:lang w:eastAsia="he-IL"/>
        </w:rPr>
        <w:t xml:space="preserve">חיל את הטיפולים בגלל הגיל אז </w:t>
      </w:r>
      <w:bookmarkStart w:id="6381" w:name="_ETM_Q1_6275860"/>
      <w:bookmarkEnd w:id="6381"/>
      <w:r>
        <w:rPr>
          <w:rFonts w:hint="cs"/>
          <w:rtl/>
          <w:lang w:eastAsia="he-IL"/>
        </w:rPr>
        <w:t>אולי באמת לאפשר גם בסיפה שהבק</w:t>
      </w:r>
      <w:bookmarkStart w:id="6382" w:name="_ETM_Q1_6276915"/>
      <w:bookmarkEnd w:id="6382"/>
      <w:r>
        <w:rPr>
          <w:rFonts w:hint="cs"/>
          <w:rtl/>
          <w:lang w:eastAsia="he-IL"/>
        </w:rPr>
        <w:t>שה לשימוש בזרע לאחר</w:t>
      </w:r>
      <w:bookmarkStart w:id="6383" w:name="_ETM_Q1_6280648"/>
      <w:bookmarkEnd w:id="6383"/>
      <w:r>
        <w:rPr>
          <w:rFonts w:hint="cs"/>
          <w:rtl/>
          <w:lang w:eastAsia="he-IL"/>
        </w:rPr>
        <w:t xml:space="preserve"> או לפ</w:t>
      </w:r>
      <w:bookmarkStart w:id="6384" w:name="_ETM_Q1_6278273"/>
      <w:bookmarkEnd w:id="6384"/>
      <w:r>
        <w:rPr>
          <w:rFonts w:hint="cs"/>
          <w:rtl/>
          <w:lang w:eastAsia="he-IL"/>
        </w:rPr>
        <w:t xml:space="preserve">ני התקופה האמורה תוגש לבית משפט. ואז היא תוכל </w:t>
      </w:r>
      <w:bookmarkStart w:id="6385" w:name="_ETM_Q1_6283075"/>
      <w:bookmarkEnd w:id="6385"/>
      <w:r>
        <w:rPr>
          <w:rFonts w:hint="cs"/>
          <w:rtl/>
          <w:lang w:eastAsia="he-IL"/>
        </w:rPr>
        <w:t>להגיש את הבקשה גם לפ</w:t>
      </w:r>
      <w:bookmarkStart w:id="6386" w:name="_ETM_Q1_6282088"/>
      <w:bookmarkEnd w:id="6386"/>
      <w:r>
        <w:rPr>
          <w:rFonts w:hint="cs"/>
          <w:rtl/>
          <w:lang w:eastAsia="he-IL"/>
        </w:rPr>
        <w:t xml:space="preserve">ני כן. </w:t>
      </w:r>
    </w:p>
    <w:p w14:paraId="51DE53AF" w14:textId="77777777" w:rsidR="0009333D" w:rsidRDefault="0009333D" w:rsidP="0009333D">
      <w:pPr>
        <w:rPr>
          <w:rtl/>
          <w:lang w:eastAsia="he-IL"/>
        </w:rPr>
      </w:pPr>
      <w:bookmarkStart w:id="6387" w:name="_ETM_Q1_6282849"/>
      <w:bookmarkStart w:id="6388" w:name="_ETM_Q1_6282913"/>
      <w:bookmarkStart w:id="6389" w:name="_ETM_Q1_6283591"/>
      <w:bookmarkEnd w:id="6387"/>
      <w:bookmarkEnd w:id="6388"/>
      <w:bookmarkEnd w:id="6389"/>
    </w:p>
    <w:p w14:paraId="208BBCED" w14:textId="6B37E034" w:rsidR="0009333D" w:rsidRDefault="0009333D" w:rsidP="0009333D">
      <w:pPr>
        <w:pStyle w:val="af6"/>
        <w:keepNext/>
        <w:rPr>
          <w:rtl/>
        </w:rPr>
      </w:pPr>
      <w:bookmarkStart w:id="6390" w:name="ET_yor_5807_539"/>
      <w:r w:rsidRPr="0009333D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09333D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390"/>
    </w:p>
    <w:p w14:paraId="631EC745" w14:textId="77777777" w:rsidR="0009333D" w:rsidRDefault="0009333D" w:rsidP="0009333D">
      <w:pPr>
        <w:pStyle w:val="KeepWithNext"/>
        <w:rPr>
          <w:rtl/>
          <w:lang w:eastAsia="he-IL"/>
        </w:rPr>
      </w:pPr>
    </w:p>
    <w:p w14:paraId="6CDC1665" w14:textId="44E9BC2E" w:rsidR="0009333D" w:rsidRDefault="0009333D" w:rsidP="0009333D">
      <w:pPr>
        <w:rPr>
          <w:rtl/>
          <w:lang w:eastAsia="he-IL"/>
        </w:rPr>
      </w:pPr>
      <w:bookmarkStart w:id="6391" w:name="_ETM_Q1_6284163"/>
      <w:bookmarkEnd w:id="6391"/>
      <w:r>
        <w:rPr>
          <w:rFonts w:hint="cs"/>
          <w:rtl/>
          <w:lang w:eastAsia="he-IL"/>
        </w:rPr>
        <w:t>כ</w:t>
      </w:r>
      <w:bookmarkStart w:id="6392" w:name="_ETM_Q1_6284233"/>
      <w:bookmarkEnd w:id="6392"/>
      <w:r>
        <w:rPr>
          <w:rFonts w:hint="cs"/>
          <w:rtl/>
          <w:lang w:eastAsia="he-IL"/>
        </w:rPr>
        <w:t xml:space="preserve">ן, מאה אחוז. מצוין. </w:t>
      </w:r>
      <w:bookmarkStart w:id="6393" w:name="_ETM_Q1_6286469"/>
      <w:bookmarkEnd w:id="6393"/>
      <w:r>
        <w:rPr>
          <w:rFonts w:hint="cs"/>
          <w:rtl/>
          <w:lang w:eastAsia="he-IL"/>
        </w:rPr>
        <w:t xml:space="preserve">בסדר גמור. בואו נמשיך. בקצב הזה אנחנו מתקדמים יפה מאוד. </w:t>
      </w:r>
      <w:bookmarkStart w:id="6394" w:name="_ETM_Q1_6293737"/>
      <w:bookmarkEnd w:id="6394"/>
      <w:r>
        <w:rPr>
          <w:rFonts w:hint="cs"/>
          <w:rtl/>
          <w:lang w:eastAsia="he-IL"/>
        </w:rPr>
        <w:t>אני מאוד מקווה שא</w:t>
      </w:r>
      <w:bookmarkStart w:id="6395" w:name="_ETM_Q1_6292558"/>
      <w:bookmarkEnd w:id="6395"/>
      <w:r>
        <w:rPr>
          <w:rFonts w:hint="cs"/>
          <w:rtl/>
          <w:lang w:eastAsia="he-IL"/>
        </w:rPr>
        <w:t>נחנו נוכל לסיים את זה כמה שיותר</w:t>
      </w:r>
      <w:bookmarkStart w:id="6396" w:name="_ETM_Q1_6295558"/>
      <w:bookmarkEnd w:id="6396"/>
      <w:r>
        <w:rPr>
          <w:rFonts w:hint="cs"/>
          <w:rtl/>
          <w:lang w:eastAsia="he-IL"/>
        </w:rPr>
        <w:t xml:space="preserve"> מהר. </w:t>
      </w:r>
      <w:bookmarkStart w:id="6397" w:name="_ETM_Q1_6296168"/>
      <w:bookmarkStart w:id="6398" w:name="_ETM_Q1_6295363"/>
      <w:bookmarkEnd w:id="6397"/>
      <w:bookmarkEnd w:id="6398"/>
      <w:r>
        <w:rPr>
          <w:rFonts w:hint="cs"/>
          <w:rtl/>
          <w:lang w:eastAsia="he-IL"/>
        </w:rPr>
        <w:t xml:space="preserve">ניצה, הבטחתי לך. </w:t>
      </w:r>
    </w:p>
    <w:p w14:paraId="0787A5CA" w14:textId="77777777" w:rsidR="0009333D" w:rsidRDefault="0009333D" w:rsidP="0009333D">
      <w:pPr>
        <w:rPr>
          <w:rtl/>
          <w:lang w:eastAsia="he-IL"/>
        </w:rPr>
      </w:pPr>
      <w:bookmarkStart w:id="6399" w:name="_ETM_Q1_6296228"/>
      <w:bookmarkEnd w:id="6399"/>
    </w:p>
    <w:p w14:paraId="05559E4D" w14:textId="09ED6C0A" w:rsidR="0009333D" w:rsidRDefault="0009333D" w:rsidP="0009333D">
      <w:pPr>
        <w:pStyle w:val="a4"/>
        <w:keepNext/>
        <w:rPr>
          <w:rtl/>
        </w:rPr>
      </w:pPr>
      <w:bookmarkStart w:id="6400" w:name="ET_speaker_נעה_בן_שבת_540"/>
      <w:r w:rsidRPr="0009333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9333D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400"/>
    </w:p>
    <w:p w14:paraId="04EEB8CB" w14:textId="77777777" w:rsidR="0009333D" w:rsidRDefault="0009333D" w:rsidP="0009333D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567"/>
        <w:gridCol w:w="5677"/>
      </w:tblGrid>
      <w:tr w:rsidR="0009333D" w14:paraId="425AC0CE" w14:textId="77777777" w:rsidTr="005900DB">
        <w:trPr>
          <w:cantSplit/>
          <w:trHeight w:val="45"/>
        </w:trPr>
        <w:tc>
          <w:tcPr>
            <w:tcW w:w="1854" w:type="dxa"/>
          </w:tcPr>
          <w:p w14:paraId="7629A526" w14:textId="77777777" w:rsidR="0009333D" w:rsidRDefault="0009333D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401" w:name="_ETM_Q1_6294789"/>
            <w:bookmarkStart w:id="6402" w:name="_ETM_Q1_6294832"/>
            <w:bookmarkEnd w:id="6401"/>
            <w:bookmarkEnd w:id="6402"/>
          </w:p>
        </w:tc>
        <w:tc>
          <w:tcPr>
            <w:tcW w:w="425" w:type="dxa"/>
          </w:tcPr>
          <w:p w14:paraId="36B189FB" w14:textId="77777777" w:rsidR="0009333D" w:rsidRDefault="0009333D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40740AB" w14:textId="77777777" w:rsidR="0009333D" w:rsidRDefault="0009333D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  <w:gridSpan w:val="2"/>
          </w:tcPr>
          <w:p w14:paraId="3548BBD6" w14:textId="0E96C93A" w:rsidR="0009333D" w:rsidRDefault="0009333D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403" w:name="_ETM_Q1_6293582"/>
            <w:bookmarkEnd w:id="64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(6) </w:t>
            </w:r>
            <w:bookmarkStart w:id="6404" w:name="_ETM_Q1_6295175"/>
            <w:bookmarkEnd w:id="64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הוסברו </w:t>
            </w:r>
            <w:bookmarkStart w:id="6405" w:name="_ETM_Q1_6297922"/>
            <w:bookmarkEnd w:id="64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למבקשת כל אלה:</w:t>
            </w:r>
          </w:p>
        </w:tc>
      </w:tr>
      <w:tr w:rsidR="0009333D" w14:paraId="6473644F" w14:textId="77777777" w:rsidTr="005900DB">
        <w:trPr>
          <w:cantSplit/>
          <w:trHeight w:val="45"/>
        </w:trPr>
        <w:tc>
          <w:tcPr>
            <w:tcW w:w="1854" w:type="dxa"/>
          </w:tcPr>
          <w:p w14:paraId="183FB53A" w14:textId="77777777" w:rsidR="0009333D" w:rsidRDefault="0009333D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406" w:name="_ETM_Q1_6297805" w:colFirst="3" w:colLast="4"/>
          </w:p>
        </w:tc>
        <w:tc>
          <w:tcPr>
            <w:tcW w:w="425" w:type="dxa"/>
          </w:tcPr>
          <w:p w14:paraId="5F182A57" w14:textId="77777777" w:rsidR="0009333D" w:rsidRDefault="0009333D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D1D3541" w14:textId="77777777" w:rsidR="0009333D" w:rsidRDefault="0009333D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407" w:name="_ETM_Q1_6297374"/>
            <w:bookmarkEnd w:id="6407"/>
          </w:p>
        </w:tc>
        <w:tc>
          <w:tcPr>
            <w:tcW w:w="567" w:type="dxa"/>
          </w:tcPr>
          <w:p w14:paraId="5C2AE876" w14:textId="77777777" w:rsidR="0009333D" w:rsidRDefault="0009333D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</w:tcPr>
          <w:p w14:paraId="2490DCCD" w14:textId="242DBF70" w:rsidR="0009333D" w:rsidRDefault="0009333D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408" w:name="_ETM_Q1_6298128"/>
            <w:bookmarkEnd w:id="64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הצורך </w:t>
            </w:r>
            <w:bookmarkStart w:id="6409" w:name="_ETM_Q1_6300401"/>
            <w:bookmarkEnd w:id="64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בהפריה חוץ גופית, </w:t>
            </w:r>
            <w:bookmarkStart w:id="6410" w:name="_ETM_Q1_6301202"/>
            <w:bookmarkEnd w:id="64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אם הזרעה מלאכותית אינה מומלצת</w:t>
            </w:r>
            <w:bookmarkStart w:id="6411" w:name="_ETM_Q1_6302469"/>
            <w:bookmarkEnd w:id="64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09333D" w14:paraId="41A619F3" w14:textId="77777777" w:rsidTr="005900DB">
        <w:trPr>
          <w:cantSplit/>
          <w:trHeight w:val="45"/>
        </w:trPr>
        <w:tc>
          <w:tcPr>
            <w:tcW w:w="1854" w:type="dxa"/>
          </w:tcPr>
          <w:p w14:paraId="07C93CEB" w14:textId="77777777" w:rsidR="0009333D" w:rsidRDefault="0009333D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412" w:name="_ETM_Q1_6344711" w:colFirst="0" w:colLast="4"/>
          </w:p>
        </w:tc>
        <w:tc>
          <w:tcPr>
            <w:tcW w:w="425" w:type="dxa"/>
          </w:tcPr>
          <w:p w14:paraId="4E32BBF1" w14:textId="77777777" w:rsidR="0009333D" w:rsidRDefault="0009333D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B60EBB7" w14:textId="77777777" w:rsidR="0009333D" w:rsidRDefault="0009333D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03F72D2" w14:textId="77777777" w:rsidR="0009333D" w:rsidRDefault="0009333D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</w:tcPr>
          <w:p w14:paraId="3D24A3A1" w14:textId="7E4816B9" w:rsidR="0009333D" w:rsidRDefault="0009333D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אם ה</w:t>
            </w:r>
            <w:bookmarkStart w:id="6413" w:name="_ETM_Q1_6303390"/>
            <w:bookmarkEnd w:id="64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בקשה </w:t>
            </w:r>
            <w:bookmarkStart w:id="6414" w:name="_ETM_Q1_6303609"/>
            <w:bookmarkEnd w:id="64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היא לשימוש בזרע שניטל לאחר </w:t>
            </w:r>
            <w:bookmarkStart w:id="6415" w:name="_ETM_Q1_6305209"/>
            <w:bookmarkEnd w:id="64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המוות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המגבלות בשימוש בו </w:t>
            </w:r>
            <w:bookmarkStart w:id="6416" w:name="_ETM_Q1_6308425"/>
            <w:bookmarkEnd w:id="64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וכן כי הסיכויים להצלחת ההפר</w:t>
            </w:r>
            <w:bookmarkStart w:id="6417" w:name="_ETM_Q1_6308769"/>
            <w:bookmarkEnd w:id="64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יה מזרע כאמור נמוכי</w:t>
            </w:r>
            <w:bookmarkStart w:id="6418" w:name="_ETM_Q1_6309908"/>
            <w:bookmarkEnd w:id="64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משימוש </w:t>
            </w:r>
            <w:bookmarkStart w:id="6419" w:name="_ETM_Q1_6310743"/>
            <w:bookmarkEnd w:id="64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בזרע שהופקד בבנק הזרע</w:t>
            </w:r>
            <w:bookmarkStart w:id="6420" w:name="_ETM_Q1_6313565"/>
            <w:bookmarkEnd w:id="64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4785E186" w14:textId="77777777" w:rsidR="0009333D" w:rsidRDefault="0009333D" w:rsidP="0009333D">
      <w:pPr>
        <w:rPr>
          <w:rtl/>
          <w:lang w:eastAsia="he-IL"/>
        </w:rPr>
      </w:pPr>
      <w:bookmarkStart w:id="6421" w:name="_ETM_Q1_6293142"/>
      <w:bookmarkStart w:id="6422" w:name="_ETM_Q1_6314971"/>
      <w:bookmarkEnd w:id="6421"/>
      <w:bookmarkEnd w:id="6406"/>
      <w:bookmarkEnd w:id="6422"/>
      <w:bookmarkEnd w:id="6412"/>
    </w:p>
    <w:p w14:paraId="4BDEF835" w14:textId="01B0EECF" w:rsidR="0009333D" w:rsidRDefault="0009333D" w:rsidP="0009333D">
      <w:pPr>
        <w:rPr>
          <w:rtl/>
          <w:lang w:eastAsia="he-IL"/>
        </w:rPr>
      </w:pPr>
      <w:bookmarkStart w:id="6423" w:name="_ETM_Q1_6315015"/>
      <w:bookmarkEnd w:id="6423"/>
      <w:r>
        <w:rPr>
          <w:rFonts w:hint="cs"/>
          <w:rtl/>
          <w:lang w:eastAsia="he-IL"/>
        </w:rPr>
        <w:t xml:space="preserve">זו בקשה, תוספת שמשרד הבריאות ביקש </w:t>
      </w:r>
      <w:bookmarkStart w:id="6424" w:name="_ETM_Q1_6319559"/>
      <w:bookmarkEnd w:id="6424"/>
      <w:r>
        <w:rPr>
          <w:rFonts w:hint="cs"/>
          <w:rtl/>
          <w:lang w:eastAsia="he-IL"/>
        </w:rPr>
        <w:t>להוסיף. מה הח</w:t>
      </w:r>
      <w:bookmarkStart w:id="6425" w:name="_ETM_Q1_6318546"/>
      <w:bookmarkEnd w:id="6425"/>
      <w:r>
        <w:rPr>
          <w:rFonts w:hint="cs"/>
          <w:rtl/>
          <w:lang w:eastAsia="he-IL"/>
        </w:rPr>
        <w:t>שש?</w:t>
      </w:r>
    </w:p>
    <w:p w14:paraId="2CEFF1AA" w14:textId="77777777" w:rsidR="0009333D" w:rsidRDefault="0009333D" w:rsidP="0009333D">
      <w:pPr>
        <w:rPr>
          <w:rtl/>
          <w:lang w:eastAsia="he-IL"/>
        </w:rPr>
      </w:pPr>
      <w:bookmarkStart w:id="6426" w:name="_ETM_Q1_6319079"/>
      <w:bookmarkStart w:id="6427" w:name="_ETM_Q1_6319128"/>
      <w:bookmarkStart w:id="6428" w:name="_ETM_Q1_6319438"/>
      <w:bookmarkStart w:id="6429" w:name="_ETM_Q1_6321302"/>
      <w:bookmarkStart w:id="6430" w:name="_ETM_Q1_6318849"/>
      <w:bookmarkStart w:id="6431" w:name="_ETM_Q1_6319826"/>
      <w:bookmarkStart w:id="6432" w:name="_ETM_Q1_6321107"/>
      <w:bookmarkEnd w:id="6426"/>
      <w:bookmarkEnd w:id="6427"/>
      <w:bookmarkEnd w:id="6428"/>
      <w:bookmarkEnd w:id="6429"/>
      <w:bookmarkEnd w:id="6430"/>
      <w:bookmarkEnd w:id="6431"/>
      <w:bookmarkEnd w:id="6432"/>
    </w:p>
    <w:p w14:paraId="60D36BDF" w14:textId="7C6CC755" w:rsidR="0009333D" w:rsidRDefault="0009333D" w:rsidP="0009333D">
      <w:pPr>
        <w:pStyle w:val="af9"/>
        <w:keepNext/>
        <w:rPr>
          <w:rtl/>
          <w:lang w:eastAsia="he-IL"/>
        </w:rPr>
      </w:pPr>
      <w:bookmarkStart w:id="6433" w:name="ET_guest_אסתי_ורהפטייג_541"/>
      <w:r w:rsidRPr="0009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ורהפטייג</w:t>
      </w:r>
      <w:proofErr w:type="spellEnd"/>
      <w:r>
        <w:rPr>
          <w:rtl/>
          <w:lang w:eastAsia="he-IL"/>
        </w:rPr>
        <w:t>:</w:t>
      </w:r>
      <w:r w:rsidRPr="0009333D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3"/>
    </w:p>
    <w:p w14:paraId="757C88D6" w14:textId="77777777" w:rsidR="0009333D" w:rsidRDefault="0009333D" w:rsidP="0009333D">
      <w:pPr>
        <w:pStyle w:val="KeepWithNext"/>
        <w:rPr>
          <w:rtl/>
          <w:lang w:eastAsia="he-IL"/>
        </w:rPr>
      </w:pPr>
    </w:p>
    <w:p w14:paraId="53505E8F" w14:textId="5E1E741D" w:rsidR="0009333D" w:rsidRDefault="0009333D" w:rsidP="0009333D">
      <w:pPr>
        <w:rPr>
          <w:rtl/>
          <w:lang w:eastAsia="he-IL"/>
        </w:rPr>
      </w:pPr>
      <w:bookmarkStart w:id="6434" w:name="_ETM_Q1_6321554"/>
      <w:bookmarkStart w:id="6435" w:name="_ETM_Q1_6321614"/>
      <w:bookmarkEnd w:id="6434"/>
      <w:bookmarkEnd w:id="6435"/>
      <w:r>
        <w:rPr>
          <w:rFonts w:hint="cs"/>
          <w:rtl/>
          <w:lang w:eastAsia="he-IL"/>
        </w:rPr>
        <w:t>אז אחרי מחש</w:t>
      </w:r>
      <w:bookmarkStart w:id="6436" w:name="_ETM_Q1_6320560"/>
      <w:bookmarkEnd w:id="6436"/>
      <w:r>
        <w:rPr>
          <w:rFonts w:hint="cs"/>
          <w:rtl/>
          <w:lang w:eastAsia="he-IL"/>
        </w:rPr>
        <w:t>בה, חשבנו שלא נכון</w:t>
      </w:r>
      <w:bookmarkStart w:id="6437" w:name="_ETM_Q1_6323552"/>
      <w:bookmarkEnd w:id="6437"/>
      <w:r>
        <w:rPr>
          <w:rFonts w:hint="cs"/>
          <w:rtl/>
          <w:lang w:eastAsia="he-IL"/>
        </w:rPr>
        <w:t xml:space="preserve"> באמת לקבוע את הדברים </w:t>
      </w:r>
      <w:bookmarkStart w:id="6438" w:name="_ETM_Q1_6322669"/>
      <w:bookmarkEnd w:id="6438"/>
      <w:r>
        <w:rPr>
          <w:rFonts w:hint="cs"/>
          <w:rtl/>
          <w:lang w:eastAsia="he-IL"/>
        </w:rPr>
        <w:t xml:space="preserve">בחקיקה ראשית. כמו כל הליך רפואי </w:t>
      </w:r>
      <w:bookmarkStart w:id="6439" w:name="_ETM_Q1_6328051"/>
      <w:bookmarkEnd w:id="6439"/>
      <w:r>
        <w:rPr>
          <w:rFonts w:hint="cs"/>
          <w:rtl/>
          <w:lang w:eastAsia="he-IL"/>
        </w:rPr>
        <w:t>צריך לקבל הסבר מלא. וזה לא נכון לקבע ב</w:t>
      </w:r>
      <w:bookmarkStart w:id="6440" w:name="_ETM_Q1_6328406"/>
      <w:bookmarkEnd w:id="6440"/>
      <w:r>
        <w:rPr>
          <w:rFonts w:hint="cs"/>
          <w:rtl/>
          <w:lang w:eastAsia="he-IL"/>
        </w:rPr>
        <w:t>חקיקה בדיוק</w:t>
      </w:r>
      <w:bookmarkStart w:id="6441" w:name="_ETM_Q1_6329601"/>
      <w:bookmarkEnd w:id="6441"/>
      <w:r>
        <w:rPr>
          <w:rFonts w:hint="cs"/>
          <w:rtl/>
          <w:lang w:eastAsia="he-IL"/>
        </w:rPr>
        <w:t xml:space="preserve"> מה צריך להינתן. ההסבר צריך תמיד להיות מאוד</w:t>
      </w:r>
      <w:bookmarkStart w:id="6442" w:name="_ETM_Q1_6332363"/>
      <w:bookmarkEnd w:id="6442"/>
      <w:r>
        <w:rPr>
          <w:rFonts w:hint="cs"/>
          <w:rtl/>
          <w:lang w:eastAsia="he-IL"/>
        </w:rPr>
        <w:t xml:space="preserve"> מקיף, על </w:t>
      </w:r>
      <w:bookmarkStart w:id="6443" w:name="_ETM_Q1_6333040"/>
      <w:bookmarkEnd w:id="6443"/>
      <w:r>
        <w:rPr>
          <w:rFonts w:hint="cs"/>
          <w:rtl/>
          <w:lang w:eastAsia="he-IL"/>
        </w:rPr>
        <w:t xml:space="preserve">כל הסיכונים, על המשמעויות. ולכן אנחנו כן מציעים לכתוב שהוסבר </w:t>
      </w:r>
      <w:bookmarkStart w:id="6444" w:name="_ETM_Q1_6340013"/>
      <w:bookmarkEnd w:id="6444"/>
      <w:r>
        <w:rPr>
          <w:rFonts w:hint="cs"/>
          <w:rtl/>
          <w:lang w:eastAsia="he-IL"/>
        </w:rPr>
        <w:t xml:space="preserve">למבקשת מהות ההליך ומגבלותיו. </w:t>
      </w:r>
      <w:bookmarkStart w:id="6445" w:name="_ETM_Q1_6344022"/>
      <w:bookmarkEnd w:id="6445"/>
    </w:p>
    <w:p w14:paraId="3ED01A69" w14:textId="77777777" w:rsidR="0009333D" w:rsidRDefault="0009333D" w:rsidP="0009333D">
      <w:pPr>
        <w:rPr>
          <w:rtl/>
          <w:lang w:eastAsia="he-IL"/>
        </w:rPr>
      </w:pPr>
      <w:bookmarkStart w:id="6446" w:name="_ETM_Q1_6344080"/>
      <w:bookmarkStart w:id="6447" w:name="_ETM_Q1_6344740"/>
      <w:bookmarkEnd w:id="6446"/>
      <w:bookmarkEnd w:id="6447"/>
    </w:p>
    <w:p w14:paraId="0ABF7D73" w14:textId="6E041104" w:rsidR="0009333D" w:rsidRDefault="0009333D" w:rsidP="0009333D">
      <w:pPr>
        <w:pStyle w:val="a4"/>
        <w:keepNext/>
        <w:rPr>
          <w:rtl/>
        </w:rPr>
      </w:pPr>
      <w:bookmarkStart w:id="6448" w:name="ET_speaker_נעה_בן_שבת_542"/>
      <w:r w:rsidRPr="0009333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9333D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448"/>
    </w:p>
    <w:p w14:paraId="1198CC65" w14:textId="77777777" w:rsidR="0009333D" w:rsidRDefault="0009333D" w:rsidP="0009333D">
      <w:pPr>
        <w:pStyle w:val="KeepWithNext"/>
        <w:rPr>
          <w:rtl/>
          <w:lang w:eastAsia="he-IL"/>
        </w:rPr>
      </w:pPr>
    </w:p>
    <w:p w14:paraId="6BE6B201" w14:textId="776EA196" w:rsidR="0009333D" w:rsidRDefault="0009333D" w:rsidP="0009333D">
      <w:pPr>
        <w:rPr>
          <w:rtl/>
          <w:lang w:eastAsia="he-IL"/>
        </w:rPr>
      </w:pPr>
      <w:bookmarkStart w:id="6449" w:name="_ETM_Q1_6345157"/>
      <w:bookmarkStart w:id="6450" w:name="_ETM_Q1_6345200"/>
      <w:bookmarkEnd w:id="6449"/>
      <w:bookmarkEnd w:id="6450"/>
      <w:r>
        <w:rPr>
          <w:rFonts w:hint="cs"/>
          <w:rtl/>
          <w:lang w:eastAsia="he-IL"/>
        </w:rPr>
        <w:t>מהות ההליך על מ</w:t>
      </w:r>
      <w:bookmarkStart w:id="6451" w:name="_ETM_Q1_6345578"/>
      <w:bookmarkEnd w:id="6451"/>
      <w:r>
        <w:rPr>
          <w:rFonts w:hint="cs"/>
          <w:rtl/>
          <w:lang w:eastAsia="he-IL"/>
        </w:rPr>
        <w:t>גבל</w:t>
      </w:r>
      <w:bookmarkStart w:id="6452" w:name="_ETM_Q1_6344120"/>
      <w:bookmarkEnd w:id="6452"/>
      <w:r>
        <w:rPr>
          <w:rFonts w:hint="cs"/>
          <w:rtl/>
          <w:lang w:eastAsia="he-IL"/>
        </w:rPr>
        <w:t xml:space="preserve">ותיו. </w:t>
      </w:r>
    </w:p>
    <w:p w14:paraId="45DC91CC" w14:textId="77777777" w:rsidR="0009333D" w:rsidRDefault="0009333D" w:rsidP="0009333D">
      <w:pPr>
        <w:rPr>
          <w:rtl/>
          <w:lang w:eastAsia="he-IL"/>
        </w:rPr>
      </w:pPr>
      <w:bookmarkStart w:id="6453" w:name="_ETM_Q1_6345075"/>
      <w:bookmarkStart w:id="6454" w:name="_ETM_Q1_6345129"/>
      <w:bookmarkStart w:id="6455" w:name="_ETM_Q1_6345841"/>
      <w:bookmarkEnd w:id="6453"/>
      <w:bookmarkEnd w:id="6454"/>
      <w:bookmarkEnd w:id="6455"/>
    </w:p>
    <w:p w14:paraId="4B16FF54" w14:textId="2A55DFC8" w:rsidR="0009333D" w:rsidRDefault="0009333D" w:rsidP="0009333D">
      <w:pPr>
        <w:pStyle w:val="af9"/>
        <w:keepNext/>
        <w:rPr>
          <w:rtl/>
          <w:lang w:eastAsia="he-IL"/>
        </w:rPr>
      </w:pPr>
      <w:bookmarkStart w:id="6456" w:name="ET_guest_אסתי_ורהפטייג_543"/>
      <w:r w:rsidRPr="0009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ורהפטייג</w:t>
      </w:r>
      <w:proofErr w:type="spellEnd"/>
      <w:r>
        <w:rPr>
          <w:rtl/>
          <w:lang w:eastAsia="he-IL"/>
        </w:rPr>
        <w:t>:</w:t>
      </w:r>
      <w:r w:rsidRPr="0009333D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6"/>
    </w:p>
    <w:p w14:paraId="5F78C12F" w14:textId="77777777" w:rsidR="0009333D" w:rsidRDefault="0009333D" w:rsidP="0009333D">
      <w:pPr>
        <w:pStyle w:val="KeepWithNext"/>
        <w:rPr>
          <w:rtl/>
          <w:lang w:eastAsia="he-IL"/>
        </w:rPr>
      </w:pPr>
    </w:p>
    <w:p w14:paraId="00887FF1" w14:textId="317648F9" w:rsidR="0009333D" w:rsidRDefault="0009333D" w:rsidP="0009333D">
      <w:pPr>
        <w:rPr>
          <w:rtl/>
          <w:lang w:eastAsia="he-IL"/>
        </w:rPr>
      </w:pPr>
      <w:bookmarkStart w:id="6457" w:name="_ETM_Q1_6346284"/>
      <w:bookmarkStart w:id="6458" w:name="_ETM_Q1_6346312"/>
      <w:bookmarkEnd w:id="6457"/>
      <w:bookmarkEnd w:id="6458"/>
      <w:r>
        <w:rPr>
          <w:rFonts w:hint="cs"/>
          <w:rtl/>
          <w:lang w:eastAsia="he-IL"/>
        </w:rPr>
        <w:t xml:space="preserve">כן. </w:t>
      </w:r>
      <w:bookmarkStart w:id="6459" w:name="_ETM_Q1_6346922"/>
      <w:bookmarkEnd w:id="6459"/>
    </w:p>
    <w:p w14:paraId="388C5964" w14:textId="77777777" w:rsidR="0009333D" w:rsidRDefault="0009333D" w:rsidP="0009333D">
      <w:pPr>
        <w:rPr>
          <w:rtl/>
          <w:lang w:eastAsia="he-IL"/>
        </w:rPr>
      </w:pPr>
      <w:bookmarkStart w:id="6460" w:name="_ETM_Q1_6346970"/>
      <w:bookmarkStart w:id="6461" w:name="_ETM_Q1_6347528"/>
      <w:bookmarkEnd w:id="6460"/>
      <w:bookmarkEnd w:id="6461"/>
    </w:p>
    <w:p w14:paraId="0059881E" w14:textId="6D1C8608" w:rsidR="0009333D" w:rsidRDefault="0009333D" w:rsidP="0009333D">
      <w:pPr>
        <w:pStyle w:val="a4"/>
        <w:keepNext/>
        <w:rPr>
          <w:rtl/>
        </w:rPr>
      </w:pPr>
      <w:bookmarkStart w:id="6462" w:name="ET_speaker_נעה_בן_שבת_544"/>
      <w:r w:rsidRPr="0009333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9333D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462"/>
    </w:p>
    <w:p w14:paraId="4BFA71C9" w14:textId="77777777" w:rsidR="0009333D" w:rsidRDefault="0009333D" w:rsidP="0009333D">
      <w:pPr>
        <w:pStyle w:val="KeepWithNext"/>
        <w:rPr>
          <w:rtl/>
          <w:lang w:eastAsia="he-IL"/>
        </w:rPr>
      </w:pPr>
    </w:p>
    <w:p w14:paraId="349012C7" w14:textId="145EC5D1" w:rsidR="0009333D" w:rsidRDefault="0009333D" w:rsidP="0009333D">
      <w:pPr>
        <w:rPr>
          <w:rtl/>
          <w:lang w:eastAsia="he-IL"/>
        </w:rPr>
      </w:pPr>
      <w:bookmarkStart w:id="6463" w:name="_ETM_Q1_6347954"/>
      <w:bookmarkStart w:id="6464" w:name="_ETM_Q1_6348001"/>
      <w:bookmarkEnd w:id="6463"/>
      <w:bookmarkEnd w:id="6464"/>
      <w:r>
        <w:rPr>
          <w:rFonts w:hint="cs"/>
          <w:rtl/>
          <w:lang w:eastAsia="he-IL"/>
        </w:rPr>
        <w:t xml:space="preserve">אוקיי. </w:t>
      </w:r>
      <w:bookmarkStart w:id="6465" w:name="_ETM_Q1_6348655"/>
      <w:bookmarkEnd w:id="6465"/>
      <w:r>
        <w:rPr>
          <w:rFonts w:hint="cs"/>
          <w:rtl/>
          <w:lang w:eastAsia="he-IL"/>
        </w:rPr>
        <w:t xml:space="preserve">ולהוריד את הפירוט הזה. תודה. </w:t>
      </w:r>
      <w:bookmarkStart w:id="6466" w:name="_ETM_Q1_6348485"/>
      <w:bookmarkEnd w:id="6466"/>
    </w:p>
    <w:p w14:paraId="0ECD0499" w14:textId="77777777" w:rsidR="0009333D" w:rsidRDefault="0009333D" w:rsidP="0009333D">
      <w:pPr>
        <w:rPr>
          <w:rtl/>
          <w:lang w:eastAsia="he-IL"/>
        </w:rPr>
      </w:pPr>
      <w:bookmarkStart w:id="6467" w:name="_ETM_Q1_6347001"/>
      <w:bookmarkStart w:id="6468" w:name="_ETM_Q1_6347063"/>
      <w:bookmarkEnd w:id="6467"/>
      <w:bookmarkEnd w:id="646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09333D" w14:paraId="189B3899" w14:textId="77777777" w:rsidTr="005900DB">
        <w:trPr>
          <w:cantSplit/>
          <w:trHeight w:val="45"/>
        </w:trPr>
        <w:tc>
          <w:tcPr>
            <w:tcW w:w="1854" w:type="dxa"/>
          </w:tcPr>
          <w:p w14:paraId="7D410790" w14:textId="77777777" w:rsidR="0009333D" w:rsidRDefault="0009333D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469" w:name="_ETM_Q1_6347090"/>
            <w:bookmarkStart w:id="6470" w:name="_ETM_Q1_6347126"/>
            <w:bookmarkEnd w:id="6469"/>
            <w:bookmarkEnd w:id="6470"/>
          </w:p>
        </w:tc>
        <w:tc>
          <w:tcPr>
            <w:tcW w:w="425" w:type="dxa"/>
          </w:tcPr>
          <w:p w14:paraId="42CC1D44" w14:textId="77777777" w:rsidR="0009333D" w:rsidRDefault="0009333D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51E9FCFC" w14:textId="21FA7A39" w:rsidR="0009333D" w:rsidRDefault="0009333D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(ד) </w:t>
            </w:r>
            <w:bookmarkStart w:id="6471" w:name="_ETM_Q1_6346071"/>
            <w:bookmarkEnd w:id="64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אף האמור בסעיף </w:t>
            </w:r>
            <w:bookmarkStart w:id="6472" w:name="_ETM_Q1_6349712"/>
            <w:bookmarkEnd w:id="64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קטן (ג), </w:t>
            </w:r>
            <w:bookmarkStart w:id="6473" w:name="_ETM_Q1_6349747"/>
            <w:bookmarkStart w:id="6474" w:name="_ETM_Q1_6348113"/>
            <w:bookmarkEnd w:id="6473"/>
            <w:bookmarkEnd w:id="64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סברו הורי הנפטר כי לא התקיימו </w:t>
            </w:r>
            <w:bookmarkStart w:id="6475" w:name="_ETM_Q1_6356295"/>
            <w:bookmarkEnd w:id="64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התנ</w:t>
            </w:r>
            <w:bookmarkStart w:id="6476" w:name="_ETM_Q1_6353498"/>
            <w:bookmarkEnd w:id="64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אים לפי </w:t>
            </w:r>
            <w:bookmarkStart w:id="6477" w:name="_ETM_Q1_6356223"/>
            <w:bookmarkEnd w:id="64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הסעיף הקטן האמור, או שנפטר התנגד באופן מפורש וברור </w:t>
            </w:r>
            <w:bookmarkStart w:id="6478" w:name="_ETM_Q1_6366686"/>
            <w:bookmarkEnd w:id="64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לשימוש ב</w:t>
            </w:r>
            <w:bookmarkStart w:id="6479" w:name="_ETM_Q1_6365221"/>
            <w:bookmarkEnd w:id="64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זרעו על ידי בת זוגו ויש לכך ראיה בכתב, </w:t>
            </w:r>
            <w:bookmarkStart w:id="6480" w:name="_ETM_Q1_6369964"/>
            <w:bookmarkEnd w:id="64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רשאים </w:t>
            </w:r>
            <w:bookmarkStart w:id="6481" w:name="_ETM_Q1_6368329"/>
            <w:bookmarkEnd w:id="64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הם לפנות לבית המשפט ויודיעו </w:t>
            </w:r>
            <w:bookmarkStart w:id="6482" w:name="_ETM_Q1_6370889"/>
            <w:bookmarkEnd w:id="64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כך בהקדם האפשרי</w:t>
            </w:r>
            <w:bookmarkStart w:id="6483" w:name="_ETM_Q1_6373238"/>
            <w:bookmarkEnd w:id="64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למוסד הרפואי שבו מופקד הזרע. ואם פנו והודיעו כאמור</w:t>
            </w:r>
            <w:bookmarkStart w:id="6484" w:name="_ETM_Q1_6375418"/>
            <w:bookmarkEnd w:id="64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לא </w:t>
            </w:r>
            <w:bookmarkStart w:id="6485" w:name="_ETM_Q1_6375939"/>
            <w:bookmarkEnd w:id="64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ייעשה שימוש בזרע לפי הבקשה, אלא באישור בית המשפט. </w:t>
            </w:r>
          </w:p>
        </w:tc>
      </w:tr>
    </w:tbl>
    <w:p w14:paraId="5FD4AEC1" w14:textId="77777777" w:rsidR="0009333D" w:rsidRDefault="0009333D" w:rsidP="0009333D">
      <w:pPr>
        <w:rPr>
          <w:rtl/>
          <w:lang w:eastAsia="he-IL"/>
        </w:rPr>
      </w:pPr>
      <w:bookmarkStart w:id="6486" w:name="_ETM_Q1_6380058"/>
      <w:bookmarkEnd w:id="6486"/>
    </w:p>
    <w:p w14:paraId="72478F62" w14:textId="12B3DD99" w:rsidR="0009333D" w:rsidRDefault="0009333D" w:rsidP="0009333D">
      <w:pPr>
        <w:rPr>
          <w:rtl/>
          <w:lang w:eastAsia="he-IL"/>
        </w:rPr>
      </w:pPr>
      <w:bookmarkStart w:id="6487" w:name="_ETM_Q1_6348671"/>
      <w:bookmarkEnd w:id="6487"/>
      <w:r>
        <w:rPr>
          <w:rFonts w:hint="cs"/>
          <w:rtl/>
          <w:lang w:eastAsia="he-IL"/>
        </w:rPr>
        <w:t xml:space="preserve">אז </w:t>
      </w:r>
      <w:bookmarkStart w:id="6488" w:name="_ETM_Q1_6380932"/>
      <w:bookmarkEnd w:id="6488"/>
      <w:r>
        <w:rPr>
          <w:rFonts w:hint="cs"/>
          <w:rtl/>
          <w:lang w:eastAsia="he-IL"/>
        </w:rPr>
        <w:t xml:space="preserve">יש פה את הנושא, נוסף פה הנושא של ההודעה. שצריכים </w:t>
      </w:r>
      <w:bookmarkStart w:id="6489" w:name="_ETM_Q1_6385544"/>
      <w:bookmarkEnd w:id="6489"/>
      <w:r>
        <w:rPr>
          <w:rFonts w:hint="cs"/>
          <w:rtl/>
          <w:lang w:eastAsia="he-IL"/>
        </w:rPr>
        <w:t>להודיע ל</w:t>
      </w:r>
      <w:bookmarkStart w:id="6490" w:name="_ETM_Q1_6384820"/>
      <w:bookmarkEnd w:id="6490"/>
      <w:r>
        <w:rPr>
          <w:rFonts w:hint="cs"/>
          <w:rtl/>
          <w:lang w:eastAsia="he-IL"/>
        </w:rPr>
        <w:t>מוסד הרפואי. כדי שלא יהיו פה נפי</w:t>
      </w:r>
      <w:bookmarkStart w:id="6491" w:name="_ETM_Q1_6387000"/>
      <w:bookmarkEnd w:id="6491"/>
      <w:r>
        <w:rPr>
          <w:rFonts w:hint="cs"/>
          <w:rtl/>
          <w:lang w:eastAsia="he-IL"/>
        </w:rPr>
        <w:t>לה בין הכיסאות.</w:t>
      </w:r>
      <w:bookmarkStart w:id="6492" w:name="_ETM_Q1_6388201"/>
      <w:bookmarkEnd w:id="6492"/>
      <w:r>
        <w:rPr>
          <w:rFonts w:hint="cs"/>
          <w:rtl/>
          <w:lang w:eastAsia="he-IL"/>
        </w:rPr>
        <w:t xml:space="preserve"> </w:t>
      </w:r>
    </w:p>
    <w:p w14:paraId="3C93FD46" w14:textId="77777777" w:rsidR="0009333D" w:rsidRDefault="0009333D" w:rsidP="0009333D">
      <w:pPr>
        <w:rPr>
          <w:rtl/>
          <w:lang w:eastAsia="he-IL"/>
        </w:rPr>
      </w:pPr>
      <w:bookmarkStart w:id="6493" w:name="_ETM_Q1_6388449"/>
      <w:bookmarkStart w:id="6494" w:name="_ETM_Q1_6388519"/>
      <w:bookmarkStart w:id="6495" w:name="_ETM_Q1_6386870"/>
      <w:bookmarkEnd w:id="6493"/>
      <w:bookmarkEnd w:id="6494"/>
      <w:bookmarkEnd w:id="6495"/>
    </w:p>
    <w:p w14:paraId="7BC767A5" w14:textId="51B871A2" w:rsidR="0009333D" w:rsidRDefault="0009333D" w:rsidP="0009333D">
      <w:pPr>
        <w:pStyle w:val="af9"/>
        <w:keepNext/>
        <w:rPr>
          <w:rtl/>
          <w:lang w:eastAsia="he-IL"/>
        </w:rPr>
      </w:pPr>
      <w:bookmarkStart w:id="6496" w:name="ET_guest_אסתי_ורהפטייג_545"/>
      <w:r w:rsidRPr="0009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ורהפטייג</w:t>
      </w:r>
      <w:proofErr w:type="spellEnd"/>
      <w:r>
        <w:rPr>
          <w:rtl/>
          <w:lang w:eastAsia="he-IL"/>
        </w:rPr>
        <w:t>:</w:t>
      </w:r>
      <w:r w:rsidRPr="0009333D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6"/>
    </w:p>
    <w:p w14:paraId="298E6784" w14:textId="77777777" w:rsidR="0009333D" w:rsidRDefault="0009333D" w:rsidP="0009333D">
      <w:pPr>
        <w:pStyle w:val="KeepWithNext"/>
        <w:rPr>
          <w:rtl/>
          <w:lang w:eastAsia="he-IL"/>
        </w:rPr>
      </w:pPr>
    </w:p>
    <w:p w14:paraId="69D118E6" w14:textId="4E03BDA1" w:rsidR="0009333D" w:rsidRDefault="0009333D" w:rsidP="0009333D">
      <w:pPr>
        <w:rPr>
          <w:rtl/>
          <w:lang w:eastAsia="he-IL"/>
        </w:rPr>
      </w:pPr>
      <w:bookmarkStart w:id="6497" w:name="_ETM_Q1_6387478"/>
      <w:bookmarkEnd w:id="6497"/>
      <w:r>
        <w:rPr>
          <w:rFonts w:hint="cs"/>
          <w:rtl/>
          <w:lang w:eastAsia="he-IL"/>
        </w:rPr>
        <w:t>ש</w:t>
      </w:r>
      <w:bookmarkStart w:id="6498" w:name="_ETM_Q1_6387539"/>
      <w:bookmarkEnd w:id="6498"/>
      <w:r>
        <w:rPr>
          <w:rFonts w:hint="cs"/>
          <w:rtl/>
          <w:lang w:eastAsia="he-IL"/>
        </w:rPr>
        <w:t>לא תהיה תקלה שהמוסד לא יודע על זה ש</w:t>
      </w:r>
      <w:bookmarkStart w:id="6499" w:name="_ETM_Q1_6388701"/>
      <w:bookmarkEnd w:id="6499"/>
      <w:r>
        <w:rPr>
          <w:rFonts w:hint="cs"/>
          <w:rtl/>
          <w:lang w:eastAsia="he-IL"/>
        </w:rPr>
        <w:t xml:space="preserve">הוגשה בקשה </w:t>
      </w:r>
      <w:bookmarkStart w:id="6500" w:name="_ETM_Q1_6390082"/>
      <w:bookmarkEnd w:id="6500"/>
      <w:r>
        <w:rPr>
          <w:rFonts w:hint="cs"/>
          <w:rtl/>
          <w:lang w:eastAsia="he-IL"/>
        </w:rPr>
        <w:t>ושצריך לחכות להכרעה של בי</w:t>
      </w:r>
      <w:bookmarkStart w:id="6501" w:name="_ETM_Q1_6392300"/>
      <w:bookmarkEnd w:id="6501"/>
      <w:r>
        <w:rPr>
          <w:rFonts w:hint="cs"/>
          <w:rtl/>
          <w:lang w:eastAsia="he-IL"/>
        </w:rPr>
        <w:t>ת משפט. שבאמת יהיה יידוע.</w:t>
      </w:r>
      <w:bookmarkStart w:id="6502" w:name="_ETM_Q1_6394896"/>
      <w:bookmarkEnd w:id="6502"/>
      <w:r>
        <w:rPr>
          <w:rFonts w:hint="cs"/>
          <w:rtl/>
          <w:lang w:eastAsia="he-IL"/>
        </w:rPr>
        <w:t xml:space="preserve"> </w:t>
      </w:r>
      <w:bookmarkStart w:id="6503" w:name="_ETM_Q1_6395080"/>
      <w:bookmarkEnd w:id="6503"/>
    </w:p>
    <w:p w14:paraId="410F5021" w14:textId="77777777" w:rsidR="0009333D" w:rsidRDefault="0009333D" w:rsidP="0009333D">
      <w:pPr>
        <w:rPr>
          <w:rtl/>
          <w:lang w:eastAsia="he-IL"/>
        </w:rPr>
      </w:pPr>
      <w:bookmarkStart w:id="6504" w:name="_ETM_Q1_6395148"/>
      <w:bookmarkEnd w:id="6504"/>
    </w:p>
    <w:p w14:paraId="280363E1" w14:textId="462C0012" w:rsidR="0009333D" w:rsidRDefault="0009333D" w:rsidP="0009333D">
      <w:pPr>
        <w:pStyle w:val="a4"/>
        <w:keepNext/>
        <w:rPr>
          <w:rtl/>
        </w:rPr>
      </w:pPr>
      <w:bookmarkStart w:id="6505" w:name="ET_speaker_נעה_בן_שבת_546"/>
      <w:r w:rsidRPr="0009333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9333D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505"/>
    </w:p>
    <w:p w14:paraId="473F8EE0" w14:textId="77777777" w:rsidR="0009333D" w:rsidRDefault="0009333D" w:rsidP="0009333D">
      <w:pPr>
        <w:pStyle w:val="KeepWithNext"/>
        <w:rPr>
          <w:rtl/>
          <w:lang w:eastAsia="he-IL"/>
        </w:rPr>
      </w:pPr>
    </w:p>
    <w:p w14:paraId="2E81E1CA" w14:textId="553900B5" w:rsidR="0009333D" w:rsidRDefault="0009333D" w:rsidP="000933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06" w:name="_ETM_Q1_6396236"/>
      <w:bookmarkEnd w:id="6506"/>
      <w:r>
        <w:rPr>
          <w:rFonts w:hint="cs"/>
          <w:rtl/>
          <w:lang w:eastAsia="he-IL"/>
        </w:rPr>
        <w:t>ו</w:t>
      </w:r>
      <w:bookmarkStart w:id="6507" w:name="_ETM_Q1_6396315"/>
      <w:bookmarkEnd w:id="6507"/>
      <w:r>
        <w:rPr>
          <w:rFonts w:hint="cs"/>
          <w:rtl/>
          <w:lang w:eastAsia="he-IL"/>
        </w:rPr>
        <w:t xml:space="preserve">לי גם אנחנו צריכים להשאיר איזה שהיא סמכות לשר לקבוע </w:t>
      </w:r>
      <w:bookmarkStart w:id="6508" w:name="_ETM_Q1_6401445"/>
      <w:bookmarkEnd w:id="6508"/>
      <w:r>
        <w:rPr>
          <w:rFonts w:hint="cs"/>
          <w:rtl/>
          <w:lang w:eastAsia="he-IL"/>
        </w:rPr>
        <w:t>ה</w:t>
      </w:r>
      <w:bookmarkStart w:id="6509" w:name="_ETM_Q1_6398495"/>
      <w:bookmarkEnd w:id="6509"/>
      <w:r>
        <w:rPr>
          <w:rFonts w:hint="cs"/>
          <w:rtl/>
          <w:lang w:eastAsia="he-IL"/>
        </w:rPr>
        <w:t>וראות לעניין מסירת ההודעות</w:t>
      </w:r>
      <w:bookmarkStart w:id="6510" w:name="_ETM_Q1_6400978"/>
      <w:bookmarkEnd w:id="6510"/>
      <w:r>
        <w:rPr>
          <w:rFonts w:hint="cs"/>
          <w:rtl/>
          <w:lang w:eastAsia="he-IL"/>
        </w:rPr>
        <w:t>, אחר כך באופן מרוכז. אי</w:t>
      </w:r>
      <w:bookmarkStart w:id="6511" w:name="_ETM_Q1_6404560"/>
      <w:bookmarkStart w:id="6512" w:name="_ETM_Q1_6402046"/>
      <w:bookmarkEnd w:id="6511"/>
      <w:bookmarkEnd w:id="6512"/>
      <w:r>
        <w:rPr>
          <w:rFonts w:hint="cs"/>
          <w:rtl/>
          <w:lang w:eastAsia="he-IL"/>
        </w:rPr>
        <w:t xml:space="preserve">ך מוסרים הודעה, מה ייחשב הודעה? כי אם אתם אומרים </w:t>
      </w:r>
      <w:bookmarkStart w:id="6513" w:name="_ETM_Q1_6408495"/>
      <w:bookmarkEnd w:id="6513"/>
      <w:r>
        <w:rPr>
          <w:rFonts w:hint="cs"/>
          <w:rtl/>
          <w:lang w:eastAsia="he-IL"/>
        </w:rPr>
        <w:t xml:space="preserve">רק אם הם הודיעו, אז לא ייעשה שימוש, אז צריך </w:t>
      </w:r>
      <w:bookmarkStart w:id="6514" w:name="_ETM_Q1_6413400"/>
      <w:bookmarkEnd w:id="6514"/>
      <w:r>
        <w:rPr>
          <w:rFonts w:hint="cs"/>
          <w:rtl/>
          <w:lang w:eastAsia="he-IL"/>
        </w:rPr>
        <w:t xml:space="preserve">גם </w:t>
      </w:r>
      <w:bookmarkStart w:id="6515" w:name="_ETM_Q1_6410815"/>
      <w:bookmarkEnd w:id="6515"/>
      <w:r>
        <w:rPr>
          <w:rFonts w:hint="cs"/>
          <w:rtl/>
          <w:lang w:eastAsia="he-IL"/>
        </w:rPr>
        <w:t xml:space="preserve">לקבוע פרוצדורה לגבי ההודעות. בסדר? </w:t>
      </w:r>
      <w:bookmarkStart w:id="6516" w:name="_ETM_Q1_6416822"/>
      <w:bookmarkEnd w:id="6516"/>
    </w:p>
    <w:p w14:paraId="66FAABC6" w14:textId="77777777" w:rsidR="0009333D" w:rsidRDefault="0009333D" w:rsidP="0009333D">
      <w:pPr>
        <w:rPr>
          <w:rtl/>
          <w:lang w:eastAsia="he-IL"/>
        </w:rPr>
      </w:pPr>
      <w:bookmarkStart w:id="6517" w:name="_ETM_Q1_6416870"/>
      <w:bookmarkStart w:id="6518" w:name="_ETM_Q1_6417767"/>
      <w:bookmarkEnd w:id="6517"/>
      <w:bookmarkEnd w:id="6518"/>
    </w:p>
    <w:p w14:paraId="4AB19C7F" w14:textId="05D8148C" w:rsidR="0009333D" w:rsidRDefault="0009333D" w:rsidP="0009333D">
      <w:pPr>
        <w:pStyle w:val="af6"/>
        <w:keepNext/>
        <w:rPr>
          <w:rtl/>
        </w:rPr>
      </w:pPr>
      <w:bookmarkStart w:id="6519" w:name="ET_yor_5807_547"/>
      <w:r w:rsidRPr="0009333D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09333D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519"/>
    </w:p>
    <w:p w14:paraId="3CB23B6E" w14:textId="77777777" w:rsidR="0009333D" w:rsidRDefault="0009333D" w:rsidP="0009333D">
      <w:pPr>
        <w:pStyle w:val="KeepWithNext"/>
        <w:rPr>
          <w:rtl/>
          <w:lang w:eastAsia="he-IL"/>
        </w:rPr>
      </w:pPr>
    </w:p>
    <w:p w14:paraId="13B409D8" w14:textId="7B77FDAF" w:rsidR="0009333D" w:rsidRDefault="0009333D" w:rsidP="0009333D">
      <w:pPr>
        <w:rPr>
          <w:rtl/>
          <w:lang w:eastAsia="he-IL"/>
        </w:rPr>
      </w:pPr>
      <w:bookmarkStart w:id="6520" w:name="_ETM_Q1_6418178"/>
      <w:bookmarkStart w:id="6521" w:name="_ETM_Q1_6418206"/>
      <w:bookmarkEnd w:id="6520"/>
      <w:bookmarkEnd w:id="6521"/>
      <w:r>
        <w:rPr>
          <w:rFonts w:hint="cs"/>
          <w:rtl/>
          <w:lang w:eastAsia="he-IL"/>
        </w:rPr>
        <w:t>בסדר גמור. ה</w:t>
      </w:r>
      <w:bookmarkStart w:id="6522" w:name="_ETM_Q1_6416631"/>
      <w:bookmarkEnd w:id="6522"/>
      <w:r>
        <w:rPr>
          <w:rFonts w:hint="cs"/>
          <w:rtl/>
          <w:lang w:eastAsia="he-IL"/>
        </w:rPr>
        <w:t xml:space="preserve">לאה. אני </w:t>
      </w:r>
      <w:bookmarkStart w:id="6523" w:name="_ETM_Q1_6417401"/>
      <w:bookmarkEnd w:id="6523"/>
      <w:r>
        <w:rPr>
          <w:rFonts w:hint="cs"/>
          <w:rtl/>
          <w:lang w:eastAsia="he-IL"/>
        </w:rPr>
        <w:t>רק רוצה להודיע לפרוטוקול, חברים, הכנסת יוצאת לפגרה. אבל</w:t>
      </w:r>
      <w:bookmarkStart w:id="6524" w:name="_ETM_Q1_6425658"/>
      <w:bookmarkEnd w:id="6524"/>
      <w:r>
        <w:rPr>
          <w:rFonts w:hint="cs"/>
          <w:rtl/>
          <w:lang w:eastAsia="he-IL"/>
        </w:rPr>
        <w:t xml:space="preserve"> אני מגישה בקשה מיוחדת שגם, אני לא נוסעת לחו"ל, אני </w:t>
      </w:r>
      <w:bookmarkStart w:id="6525" w:name="_ETM_Q1_6428290"/>
      <w:bookmarkEnd w:id="6525"/>
      <w:r>
        <w:rPr>
          <w:rFonts w:hint="cs"/>
          <w:rtl/>
          <w:lang w:eastAsia="he-IL"/>
        </w:rPr>
        <w:t xml:space="preserve">לא הולכת לטייל, אני לא הולכת לחופשה. אז אני </w:t>
      </w:r>
      <w:bookmarkStart w:id="6526" w:name="_ETM_Q1_6434320"/>
      <w:bookmarkEnd w:id="6526"/>
      <w:r>
        <w:rPr>
          <w:rFonts w:hint="cs"/>
          <w:rtl/>
          <w:lang w:eastAsia="he-IL"/>
        </w:rPr>
        <w:t xml:space="preserve">אבקש מיושב הראש לאפשר לנו, וגם לוועדת הכנסת, </w:t>
      </w:r>
      <w:bookmarkStart w:id="6527" w:name="_ETM_Q1_6435766"/>
      <w:bookmarkEnd w:id="6527"/>
      <w:r>
        <w:rPr>
          <w:rFonts w:hint="cs"/>
          <w:rtl/>
          <w:lang w:eastAsia="he-IL"/>
        </w:rPr>
        <w:t xml:space="preserve">לאפשר לנו </w:t>
      </w:r>
      <w:bookmarkStart w:id="6528" w:name="_ETM_Q1_6436633"/>
      <w:bookmarkEnd w:id="6528"/>
      <w:r>
        <w:rPr>
          <w:rFonts w:hint="cs"/>
          <w:rtl/>
          <w:lang w:eastAsia="he-IL"/>
        </w:rPr>
        <w:t xml:space="preserve">לקיים דיונים בתקופת הפגרה. אני מודיעה זאת. </w:t>
      </w:r>
    </w:p>
    <w:p w14:paraId="1020637E" w14:textId="77777777" w:rsidR="0009333D" w:rsidRDefault="0009333D" w:rsidP="0009333D">
      <w:pPr>
        <w:rPr>
          <w:rtl/>
          <w:lang w:eastAsia="he-IL"/>
        </w:rPr>
      </w:pPr>
      <w:bookmarkStart w:id="6529" w:name="_ETM_Q1_6442484"/>
      <w:bookmarkStart w:id="6530" w:name="_ETM_Q1_6442537"/>
      <w:bookmarkStart w:id="6531" w:name="_ETM_Q1_6440460"/>
      <w:bookmarkStart w:id="6532" w:name="_ETM_Q1_6442794"/>
      <w:bookmarkEnd w:id="6529"/>
      <w:bookmarkEnd w:id="6530"/>
      <w:bookmarkEnd w:id="6531"/>
      <w:bookmarkEnd w:id="6532"/>
    </w:p>
    <w:p w14:paraId="15B95ED9" w14:textId="4F1D9C42" w:rsidR="0009333D" w:rsidRDefault="0009333D" w:rsidP="0009333D">
      <w:pPr>
        <w:pStyle w:val="af9"/>
        <w:keepNext/>
        <w:rPr>
          <w:rtl/>
          <w:lang w:eastAsia="he-IL"/>
        </w:rPr>
      </w:pPr>
      <w:bookmarkStart w:id="6533" w:name="ET_guest_אירית_שחר_548"/>
      <w:r w:rsidRPr="0009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09333D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3"/>
    </w:p>
    <w:p w14:paraId="0BBB79D7" w14:textId="77777777" w:rsidR="0009333D" w:rsidRDefault="0009333D" w:rsidP="0009333D">
      <w:pPr>
        <w:pStyle w:val="KeepWithNext"/>
        <w:rPr>
          <w:rtl/>
          <w:lang w:eastAsia="he-IL"/>
        </w:rPr>
      </w:pPr>
    </w:p>
    <w:p w14:paraId="0D55E95A" w14:textId="143A79EF" w:rsidR="0009333D" w:rsidRDefault="0009333D" w:rsidP="0009333D">
      <w:pPr>
        <w:rPr>
          <w:rtl/>
          <w:lang w:eastAsia="he-IL"/>
        </w:rPr>
      </w:pPr>
      <w:bookmarkStart w:id="6534" w:name="_ETM_Q1_6443162"/>
      <w:bookmarkStart w:id="6535" w:name="_ETM_Q1_6443212"/>
      <w:bookmarkEnd w:id="6534"/>
      <w:bookmarkEnd w:id="6535"/>
      <w:r>
        <w:rPr>
          <w:rFonts w:hint="cs"/>
          <w:rtl/>
          <w:lang w:eastAsia="he-IL"/>
        </w:rPr>
        <w:t xml:space="preserve">קודם כל, כך </w:t>
      </w:r>
      <w:bookmarkStart w:id="6536" w:name="_ETM_Q1_6444526"/>
      <w:bookmarkEnd w:id="6536"/>
      <w:r>
        <w:rPr>
          <w:rFonts w:hint="cs"/>
          <w:rtl/>
          <w:lang w:eastAsia="he-IL"/>
        </w:rPr>
        <w:t>גם היה בקדנציה</w:t>
      </w:r>
      <w:bookmarkStart w:id="6537" w:name="_ETM_Q1_6443320"/>
      <w:bookmarkEnd w:id="6537"/>
      <w:r>
        <w:rPr>
          <w:rFonts w:hint="cs"/>
          <w:rtl/>
          <w:lang w:eastAsia="he-IL"/>
        </w:rPr>
        <w:t xml:space="preserve"> הקודמת. </w:t>
      </w:r>
      <w:bookmarkStart w:id="6538" w:name="_ETM_Q1_6444189"/>
      <w:bookmarkEnd w:id="6538"/>
    </w:p>
    <w:p w14:paraId="3C7E733D" w14:textId="77777777" w:rsidR="0009333D" w:rsidRDefault="0009333D" w:rsidP="0009333D">
      <w:pPr>
        <w:rPr>
          <w:rtl/>
          <w:lang w:eastAsia="he-IL"/>
        </w:rPr>
      </w:pPr>
      <w:bookmarkStart w:id="6539" w:name="_ETM_Q1_6444224"/>
      <w:bookmarkEnd w:id="6539"/>
    </w:p>
    <w:p w14:paraId="5A27799E" w14:textId="13AA7FCD" w:rsidR="0009333D" w:rsidRDefault="0009333D" w:rsidP="0009333D">
      <w:pPr>
        <w:pStyle w:val="af6"/>
        <w:keepNext/>
        <w:rPr>
          <w:rtl/>
        </w:rPr>
      </w:pPr>
      <w:bookmarkStart w:id="6540" w:name="ET_yor_5807_549"/>
      <w:r w:rsidRPr="0009333D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09333D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540"/>
    </w:p>
    <w:p w14:paraId="13AF1C03" w14:textId="77777777" w:rsidR="0009333D" w:rsidRDefault="0009333D" w:rsidP="0009333D">
      <w:pPr>
        <w:pStyle w:val="KeepWithNext"/>
        <w:rPr>
          <w:rtl/>
          <w:lang w:eastAsia="he-IL"/>
        </w:rPr>
      </w:pPr>
    </w:p>
    <w:p w14:paraId="0580A637" w14:textId="5749A5E1" w:rsidR="0009333D" w:rsidRDefault="0009333D" w:rsidP="0009333D">
      <w:pPr>
        <w:rPr>
          <w:rtl/>
          <w:lang w:eastAsia="he-IL"/>
        </w:rPr>
      </w:pPr>
      <w:bookmarkStart w:id="6541" w:name="_ETM_Q1_6445757"/>
      <w:bookmarkStart w:id="6542" w:name="_ETM_Q1_6445798"/>
      <w:bookmarkEnd w:id="6541"/>
      <w:bookmarkEnd w:id="6542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מעתיקנית</w:t>
      </w:r>
      <w:proofErr w:type="spellEnd"/>
      <w:r>
        <w:rPr>
          <w:rFonts w:hint="cs"/>
          <w:rtl/>
          <w:lang w:eastAsia="he-IL"/>
        </w:rPr>
        <w:t xml:space="preserve"> לא קטנה מצביקה. אני </w:t>
      </w:r>
      <w:bookmarkStart w:id="6543" w:name="_ETM_Q1_6451297"/>
      <w:bookmarkEnd w:id="6543"/>
      <w:r>
        <w:rPr>
          <w:rFonts w:hint="cs"/>
          <w:rtl/>
          <w:lang w:eastAsia="he-IL"/>
        </w:rPr>
        <w:t>רק למדה ממנו, את הדברים הטובי</w:t>
      </w:r>
      <w:bookmarkStart w:id="6544" w:name="_ETM_Q1_6451097"/>
      <w:bookmarkEnd w:id="6544"/>
      <w:r>
        <w:rPr>
          <w:rFonts w:hint="cs"/>
          <w:rtl/>
          <w:lang w:eastAsia="he-IL"/>
        </w:rPr>
        <w:t xml:space="preserve">ם. </w:t>
      </w:r>
    </w:p>
    <w:p w14:paraId="296BAE51" w14:textId="77777777" w:rsidR="0009333D" w:rsidRDefault="0009333D" w:rsidP="0009333D">
      <w:pPr>
        <w:rPr>
          <w:rtl/>
          <w:lang w:eastAsia="he-IL"/>
        </w:rPr>
      </w:pPr>
      <w:bookmarkStart w:id="6545" w:name="_ETM_Q1_6451502"/>
      <w:bookmarkStart w:id="6546" w:name="_ETM_Q1_6451541"/>
      <w:bookmarkEnd w:id="6545"/>
      <w:bookmarkEnd w:id="6546"/>
    </w:p>
    <w:p w14:paraId="7C3F7176" w14:textId="46E3E49B" w:rsidR="0009333D" w:rsidRDefault="0009333D" w:rsidP="0009333D">
      <w:pPr>
        <w:pStyle w:val="af9"/>
        <w:keepNext/>
        <w:rPr>
          <w:rtl/>
          <w:lang w:eastAsia="he-IL"/>
        </w:rPr>
      </w:pPr>
      <w:bookmarkStart w:id="6547" w:name="ET_guest_אשר_שחר_550"/>
      <w:r w:rsidRPr="0009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09333D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7"/>
    </w:p>
    <w:p w14:paraId="2B6D2CA3" w14:textId="77777777" w:rsidR="0009333D" w:rsidRDefault="0009333D" w:rsidP="0009333D">
      <w:pPr>
        <w:pStyle w:val="KeepWithNext"/>
        <w:rPr>
          <w:rtl/>
          <w:lang w:eastAsia="he-IL"/>
        </w:rPr>
      </w:pPr>
    </w:p>
    <w:p w14:paraId="06C19CFA" w14:textId="300090BD" w:rsidR="0009333D" w:rsidRDefault="0009333D" w:rsidP="0009333D">
      <w:pPr>
        <w:rPr>
          <w:rtl/>
          <w:lang w:eastAsia="he-IL"/>
        </w:rPr>
      </w:pPr>
      <w:bookmarkStart w:id="6548" w:name="_ETM_Q1_6453246"/>
      <w:bookmarkStart w:id="6549" w:name="_ETM_Q1_6453288"/>
      <w:bookmarkEnd w:id="6548"/>
      <w:bookmarkEnd w:id="6549"/>
      <w:r>
        <w:rPr>
          <w:rFonts w:hint="cs"/>
          <w:rtl/>
          <w:lang w:eastAsia="he-IL"/>
        </w:rPr>
        <w:t xml:space="preserve">אני גם יכול להגיד </w:t>
      </w:r>
      <w:bookmarkStart w:id="6550" w:name="_ETM_Q1_6454986"/>
      <w:bookmarkEnd w:id="6550"/>
      <w:r>
        <w:rPr>
          <w:rFonts w:hint="cs"/>
          <w:rtl/>
          <w:lang w:eastAsia="he-IL"/>
        </w:rPr>
        <w:t>משפט לפרוטוקול?</w:t>
      </w:r>
    </w:p>
    <w:p w14:paraId="0FAAC820" w14:textId="77777777" w:rsidR="0009333D" w:rsidRDefault="0009333D" w:rsidP="0009333D">
      <w:pPr>
        <w:rPr>
          <w:rtl/>
          <w:lang w:eastAsia="he-IL"/>
        </w:rPr>
      </w:pPr>
      <w:bookmarkStart w:id="6551" w:name="_ETM_Q1_6456405"/>
      <w:bookmarkStart w:id="6552" w:name="_ETM_Q1_6456459"/>
      <w:bookmarkStart w:id="6553" w:name="_ETM_Q1_6454102"/>
      <w:bookmarkEnd w:id="6551"/>
      <w:bookmarkEnd w:id="6552"/>
      <w:bookmarkEnd w:id="6553"/>
    </w:p>
    <w:p w14:paraId="2751FC19" w14:textId="1645961F" w:rsidR="0009333D" w:rsidRDefault="0009333D" w:rsidP="0009333D">
      <w:pPr>
        <w:pStyle w:val="af6"/>
        <w:keepNext/>
        <w:rPr>
          <w:rtl/>
        </w:rPr>
      </w:pPr>
      <w:bookmarkStart w:id="6554" w:name="ET_yor_5807_551"/>
      <w:r w:rsidRPr="0009333D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09333D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554"/>
    </w:p>
    <w:p w14:paraId="78E53A4E" w14:textId="77777777" w:rsidR="0009333D" w:rsidRDefault="0009333D" w:rsidP="0009333D">
      <w:pPr>
        <w:pStyle w:val="KeepWithNext"/>
        <w:rPr>
          <w:rtl/>
          <w:lang w:eastAsia="he-IL"/>
        </w:rPr>
      </w:pPr>
    </w:p>
    <w:p w14:paraId="078DC1EC" w14:textId="2A781289" w:rsidR="0009333D" w:rsidRDefault="0009333D" w:rsidP="0009333D">
      <w:pPr>
        <w:rPr>
          <w:rtl/>
          <w:lang w:eastAsia="he-IL"/>
        </w:rPr>
      </w:pPr>
      <w:bookmarkStart w:id="6555" w:name="_ETM_Q1_6454464"/>
      <w:bookmarkStart w:id="6556" w:name="_ETM_Q1_6454503"/>
      <w:bookmarkEnd w:id="6555"/>
      <w:bookmarkEnd w:id="6556"/>
      <w:r>
        <w:rPr>
          <w:rFonts w:hint="cs"/>
          <w:rtl/>
          <w:lang w:eastAsia="he-IL"/>
        </w:rPr>
        <w:t xml:space="preserve">בוודאי. </w:t>
      </w:r>
    </w:p>
    <w:p w14:paraId="494B0846" w14:textId="77777777" w:rsidR="0009333D" w:rsidRDefault="0009333D" w:rsidP="0009333D">
      <w:pPr>
        <w:rPr>
          <w:rtl/>
          <w:lang w:eastAsia="he-IL"/>
        </w:rPr>
      </w:pPr>
      <w:bookmarkStart w:id="6557" w:name="_ETM_Q1_6455318"/>
      <w:bookmarkStart w:id="6558" w:name="_ETM_Q1_6455366"/>
      <w:bookmarkStart w:id="6559" w:name="_ETM_Q1_6455812"/>
      <w:bookmarkEnd w:id="6557"/>
      <w:bookmarkEnd w:id="6558"/>
      <w:bookmarkEnd w:id="6559"/>
    </w:p>
    <w:p w14:paraId="5449D4D9" w14:textId="73A4AABC" w:rsidR="0009333D" w:rsidRDefault="0009333D" w:rsidP="0009333D">
      <w:pPr>
        <w:pStyle w:val="af9"/>
        <w:keepNext/>
        <w:rPr>
          <w:rtl/>
          <w:lang w:eastAsia="he-IL"/>
        </w:rPr>
      </w:pPr>
      <w:bookmarkStart w:id="6560" w:name="ET_guest_אשר_שחר_552"/>
      <w:r w:rsidRPr="0009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09333D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0"/>
    </w:p>
    <w:p w14:paraId="68754739" w14:textId="77777777" w:rsidR="0009333D" w:rsidRDefault="0009333D" w:rsidP="0009333D">
      <w:pPr>
        <w:pStyle w:val="KeepWithNext"/>
        <w:rPr>
          <w:rtl/>
          <w:lang w:eastAsia="he-IL"/>
        </w:rPr>
      </w:pPr>
    </w:p>
    <w:p w14:paraId="33C8824E" w14:textId="7DB5A4FC" w:rsidR="0009333D" w:rsidRDefault="0009333D" w:rsidP="0009333D">
      <w:pPr>
        <w:rPr>
          <w:rtl/>
          <w:lang w:eastAsia="he-IL"/>
        </w:rPr>
      </w:pPr>
      <w:bookmarkStart w:id="6561" w:name="_ETM_Q1_6456165"/>
      <w:bookmarkStart w:id="6562" w:name="_ETM_Q1_6456195"/>
      <w:bookmarkEnd w:id="6561"/>
      <w:bookmarkEnd w:id="6562"/>
      <w:r>
        <w:rPr>
          <w:rFonts w:hint="cs"/>
          <w:rtl/>
          <w:lang w:eastAsia="he-IL"/>
        </w:rPr>
        <w:t xml:space="preserve">אני חושב שמדינת ישראל ובמיוחד צבא הגנה לישראל, </w:t>
      </w:r>
      <w:bookmarkStart w:id="6563" w:name="_ETM_Q1_6462158"/>
      <w:bookmarkEnd w:id="6563"/>
      <w:r>
        <w:rPr>
          <w:rFonts w:hint="cs"/>
          <w:rtl/>
          <w:lang w:eastAsia="he-IL"/>
        </w:rPr>
        <w:t>י</w:t>
      </w:r>
      <w:bookmarkStart w:id="6564" w:name="_ETM_Q1_6459453"/>
      <w:bookmarkEnd w:id="6564"/>
      <w:r>
        <w:rPr>
          <w:rFonts w:hint="cs"/>
          <w:rtl/>
          <w:lang w:eastAsia="he-IL"/>
        </w:rPr>
        <w:t xml:space="preserve">ושב פה קצין בדרגת סגן אלוף, כל בוקר שמתעוררים צריכים </w:t>
      </w:r>
      <w:bookmarkStart w:id="6565" w:name="_ETM_Q1_6465906"/>
      <w:bookmarkEnd w:id="6565"/>
      <w:r>
        <w:rPr>
          <w:rFonts w:hint="cs"/>
          <w:rtl/>
          <w:lang w:eastAsia="he-IL"/>
        </w:rPr>
        <w:t>להגיד תו</w:t>
      </w:r>
      <w:bookmarkStart w:id="6566" w:name="_ETM_Q1_6464169"/>
      <w:bookmarkEnd w:id="6566"/>
      <w:r>
        <w:rPr>
          <w:rFonts w:hint="cs"/>
          <w:rtl/>
          <w:lang w:eastAsia="he-IL"/>
        </w:rPr>
        <w:t>דה רבה. לאשתי, לאירית שחר. היא לא</w:t>
      </w:r>
      <w:bookmarkStart w:id="6567" w:name="_ETM_Q1_6468084"/>
      <w:bookmarkEnd w:id="6567"/>
      <w:r>
        <w:rPr>
          <w:rFonts w:hint="cs"/>
          <w:rtl/>
          <w:lang w:eastAsia="he-IL"/>
        </w:rPr>
        <w:t xml:space="preserve"> אוהבת שאני </w:t>
      </w:r>
      <w:bookmarkStart w:id="6568" w:name="_ETM_Q1_6469071"/>
      <w:bookmarkEnd w:id="6568"/>
      <w:r>
        <w:rPr>
          <w:rFonts w:hint="cs"/>
          <w:rtl/>
          <w:lang w:eastAsia="he-IL"/>
        </w:rPr>
        <w:t xml:space="preserve">אומר את זה. אבל לפני כמעט 11 שנה, ככה ברגע, </w:t>
      </w:r>
      <w:bookmarkStart w:id="6569" w:name="_ETM_Q1_6473930"/>
      <w:bookmarkEnd w:id="6569"/>
      <w:r>
        <w:rPr>
          <w:rFonts w:hint="cs"/>
          <w:rtl/>
          <w:lang w:eastAsia="he-IL"/>
        </w:rPr>
        <w:t>רבע שעה אחרי שהודיע</w:t>
      </w:r>
      <w:bookmarkStart w:id="6570" w:name="_ETM_Q1_6473922"/>
      <w:bookmarkEnd w:id="6570"/>
      <w:r>
        <w:rPr>
          <w:rFonts w:hint="cs"/>
          <w:rtl/>
          <w:lang w:eastAsia="he-IL"/>
        </w:rPr>
        <w:t>ו שהבן נהרג, המשפט הראשון</w:t>
      </w:r>
      <w:bookmarkStart w:id="6571" w:name="_ETM_Q1_6476179"/>
      <w:bookmarkEnd w:id="6571"/>
      <w:r>
        <w:rPr>
          <w:rFonts w:hint="cs"/>
          <w:rtl/>
          <w:lang w:eastAsia="he-IL"/>
        </w:rPr>
        <w:t xml:space="preserve"> </w:t>
      </w:r>
      <w:bookmarkStart w:id="6572" w:name="_ETM_Q1_6476355"/>
      <w:bookmarkEnd w:id="6572"/>
      <w:r>
        <w:rPr>
          <w:rFonts w:hint="cs"/>
          <w:rtl/>
          <w:lang w:eastAsia="he-IL"/>
        </w:rPr>
        <w:t xml:space="preserve">שהיא אמרה 'תדאג שייקחו ממנו זרע'. אף אחד לא הודיע </w:t>
      </w:r>
      <w:bookmarkStart w:id="6573" w:name="_ETM_Q1_6482406"/>
      <w:bookmarkEnd w:id="6573"/>
      <w:r>
        <w:rPr>
          <w:rFonts w:hint="cs"/>
          <w:rtl/>
          <w:lang w:eastAsia="he-IL"/>
        </w:rPr>
        <w:t xml:space="preserve">לנו. לא הכרנו את זה. לא שמענו על זה. דיברתי </w:t>
      </w:r>
      <w:bookmarkStart w:id="6574" w:name="_ETM_Q1_6486841"/>
      <w:bookmarkEnd w:id="6574"/>
      <w:r>
        <w:rPr>
          <w:rFonts w:hint="cs"/>
          <w:rtl/>
          <w:lang w:eastAsia="he-IL"/>
        </w:rPr>
        <w:t>עם קצין העיר. אמרתי לו זה אפשר</w:t>
      </w:r>
      <w:bookmarkStart w:id="6575" w:name="_ETM_Q1_6487264"/>
      <w:bookmarkEnd w:id="6575"/>
      <w:r>
        <w:rPr>
          <w:rFonts w:hint="cs"/>
          <w:rtl/>
          <w:lang w:eastAsia="he-IL"/>
        </w:rPr>
        <w:t>י? הוא אומר</w:t>
      </w:r>
      <w:bookmarkStart w:id="6576" w:name="_ETM_Q1_6489242"/>
      <w:bookmarkEnd w:id="6576"/>
      <w:r>
        <w:rPr>
          <w:rFonts w:hint="cs"/>
          <w:rtl/>
          <w:lang w:eastAsia="he-IL"/>
        </w:rPr>
        <w:t xml:space="preserve"> כן. אמרתי לו למה זה לא מופיע לך בצ'ק ליס</w:t>
      </w:r>
      <w:bookmarkStart w:id="6577" w:name="_ETM_Q1_6490054"/>
      <w:bookmarkEnd w:id="6577"/>
      <w:r>
        <w:rPr>
          <w:rFonts w:hint="cs"/>
          <w:rtl/>
          <w:lang w:eastAsia="he-IL"/>
        </w:rPr>
        <w:t xml:space="preserve">ט? </w:t>
      </w:r>
      <w:bookmarkStart w:id="6578" w:name="_ETM_Q1_6490570"/>
      <w:bookmarkEnd w:id="6578"/>
      <w:r>
        <w:rPr>
          <w:rFonts w:hint="cs"/>
          <w:rtl/>
          <w:lang w:eastAsia="he-IL"/>
        </w:rPr>
        <w:t>הוא אומר זה לא אמור להופיע, זה לא מחובתי להודיע</w:t>
      </w:r>
      <w:bookmarkStart w:id="6579" w:name="_ETM_Q1_6496263"/>
      <w:bookmarkEnd w:id="6579"/>
      <w:r>
        <w:rPr>
          <w:rFonts w:hint="cs"/>
          <w:rtl/>
          <w:lang w:eastAsia="he-IL"/>
        </w:rPr>
        <w:t xml:space="preserve"> לכם. </w:t>
      </w:r>
      <w:bookmarkStart w:id="6580" w:name="_ETM_Q1_6497321"/>
      <w:bookmarkEnd w:id="6580"/>
    </w:p>
    <w:p w14:paraId="30C2411D" w14:textId="77777777" w:rsidR="0009333D" w:rsidRDefault="0009333D" w:rsidP="0009333D">
      <w:pPr>
        <w:rPr>
          <w:rtl/>
          <w:lang w:eastAsia="he-IL"/>
        </w:rPr>
      </w:pPr>
      <w:bookmarkStart w:id="6581" w:name="_ETM_Q1_6497368"/>
      <w:bookmarkStart w:id="6582" w:name="_ETM_Q1_6497434"/>
      <w:bookmarkEnd w:id="6581"/>
      <w:bookmarkEnd w:id="6582"/>
    </w:p>
    <w:p w14:paraId="2E6B1182" w14:textId="7A9E831A" w:rsidR="0009333D" w:rsidRDefault="0009333D" w:rsidP="0009333D">
      <w:pPr>
        <w:rPr>
          <w:rtl/>
          <w:lang w:eastAsia="he-IL"/>
        </w:rPr>
      </w:pPr>
      <w:bookmarkStart w:id="6583" w:name="_ETM_Q1_6497487"/>
      <w:bookmarkEnd w:id="6583"/>
      <w:r>
        <w:rPr>
          <w:rFonts w:hint="cs"/>
          <w:rtl/>
          <w:lang w:eastAsia="he-IL"/>
        </w:rPr>
        <w:t>אחרי הד</w:t>
      </w:r>
      <w:bookmarkStart w:id="6584" w:name="_ETM_Q1_6495856"/>
      <w:bookmarkEnd w:id="6584"/>
      <w:r>
        <w:rPr>
          <w:rFonts w:hint="cs"/>
          <w:rtl/>
          <w:lang w:eastAsia="he-IL"/>
        </w:rPr>
        <w:t>בר הזה הכנסנו את זה לתודעה הציבורית</w:t>
      </w:r>
      <w:bookmarkStart w:id="6585" w:name="_ETM_Q1_6500125"/>
      <w:bookmarkEnd w:id="6585"/>
      <w:r>
        <w:rPr>
          <w:rFonts w:hint="cs"/>
          <w:rtl/>
          <w:lang w:eastAsia="he-IL"/>
        </w:rPr>
        <w:t xml:space="preserve"> וזה קיב</w:t>
      </w:r>
      <w:bookmarkStart w:id="6586" w:name="_ETM_Q1_6499209"/>
      <w:bookmarkEnd w:id="6586"/>
      <w:r>
        <w:rPr>
          <w:rFonts w:hint="cs"/>
          <w:rtl/>
          <w:lang w:eastAsia="he-IL"/>
        </w:rPr>
        <w:t>ל תאוצה. זה כמו כדור שלג. וזה</w:t>
      </w:r>
      <w:bookmarkStart w:id="6587" w:name="_ETM_Q1_6502999"/>
      <w:bookmarkEnd w:id="6587"/>
      <w:r>
        <w:rPr>
          <w:rFonts w:hint="cs"/>
          <w:rtl/>
          <w:lang w:eastAsia="he-IL"/>
        </w:rPr>
        <w:t>, התר</w:t>
      </w:r>
      <w:bookmarkStart w:id="6588" w:name="_ETM_Q1_6502957"/>
      <w:bookmarkEnd w:id="6588"/>
      <w:r>
        <w:rPr>
          <w:rFonts w:hint="cs"/>
          <w:rtl/>
          <w:lang w:eastAsia="he-IL"/>
        </w:rPr>
        <w:t>איינו בכל מדור אפשרי.</w:t>
      </w:r>
      <w:bookmarkStart w:id="6589" w:name="_ETM_Q1_6507276"/>
      <w:bookmarkStart w:id="6590" w:name="_ETM_Q1_6505126"/>
      <w:bookmarkEnd w:id="6589"/>
      <w:bookmarkEnd w:id="6590"/>
      <w:r w:rsidR="0096298C">
        <w:rPr>
          <w:rFonts w:hint="cs"/>
          <w:rtl/>
          <w:lang w:eastAsia="he-IL"/>
        </w:rPr>
        <w:t xml:space="preserve"> בכל רשתות </w:t>
      </w:r>
      <w:bookmarkStart w:id="6591" w:name="_ETM_Q1_6509048"/>
      <w:bookmarkEnd w:id="6591"/>
      <w:r w:rsidR="0096298C">
        <w:rPr>
          <w:rFonts w:hint="cs"/>
          <w:rtl/>
          <w:lang w:eastAsia="he-IL"/>
        </w:rPr>
        <w:t>התקשורת</w:t>
      </w:r>
      <w:bookmarkStart w:id="6592" w:name="_ETM_Q1_6507969"/>
      <w:bookmarkEnd w:id="6592"/>
      <w:r w:rsidR="0096298C">
        <w:rPr>
          <w:rFonts w:hint="cs"/>
          <w:rtl/>
          <w:lang w:eastAsia="he-IL"/>
        </w:rPr>
        <w:t xml:space="preserve">, בכל עיתון. אנחנו בסיפור הזה כמעט 11 שנים. </w:t>
      </w:r>
      <w:bookmarkStart w:id="6593" w:name="_ETM_Q1_6513551"/>
      <w:bookmarkEnd w:id="6593"/>
      <w:r w:rsidR="0096298C">
        <w:rPr>
          <w:rFonts w:hint="cs"/>
          <w:rtl/>
          <w:lang w:eastAsia="he-IL"/>
        </w:rPr>
        <w:t xml:space="preserve">זכינו בבית המשפט. </w:t>
      </w:r>
      <w:bookmarkStart w:id="6594" w:name="_ETM_Q1_6512837"/>
      <w:bookmarkStart w:id="6595" w:name="_ETM_Q1_6512951"/>
      <w:bookmarkEnd w:id="6594"/>
      <w:bookmarkEnd w:id="6595"/>
      <w:r w:rsidR="0096298C">
        <w:rPr>
          <w:rFonts w:hint="cs"/>
          <w:rtl/>
          <w:lang w:eastAsia="he-IL"/>
        </w:rPr>
        <w:t xml:space="preserve">זכינו בבית המשפט ואז המדינה ערערה על </w:t>
      </w:r>
      <w:bookmarkStart w:id="6596" w:name="_ETM_Q1_6520540"/>
      <w:bookmarkEnd w:id="6596"/>
      <w:r w:rsidR="0096298C">
        <w:rPr>
          <w:rFonts w:hint="cs"/>
          <w:rtl/>
          <w:lang w:eastAsia="he-IL"/>
        </w:rPr>
        <w:t xml:space="preserve">הזכייה שלנו. </w:t>
      </w:r>
      <w:bookmarkStart w:id="6597" w:name="_ETM_Q1_6519836"/>
      <w:bookmarkEnd w:id="6597"/>
      <w:r w:rsidR="0096298C">
        <w:rPr>
          <w:rFonts w:hint="cs"/>
          <w:rtl/>
          <w:lang w:eastAsia="he-IL"/>
        </w:rPr>
        <w:t>זאת אומרת ע</w:t>
      </w:r>
      <w:bookmarkStart w:id="6598" w:name="_ETM_Q1_6519177"/>
      <w:bookmarkStart w:id="6599" w:name="_ETM_Q1_6516353"/>
      <w:bookmarkEnd w:id="6598"/>
      <w:bookmarkEnd w:id="6599"/>
      <w:r w:rsidR="0096298C">
        <w:rPr>
          <w:rFonts w:hint="cs"/>
          <w:rtl/>
          <w:lang w:eastAsia="he-IL"/>
        </w:rPr>
        <w:t>ברנו תהליך ארוך, קשה</w:t>
      </w:r>
      <w:bookmarkStart w:id="6600" w:name="_ETM_Q1_6523818"/>
      <w:bookmarkEnd w:id="6600"/>
      <w:r w:rsidR="0096298C">
        <w:rPr>
          <w:rFonts w:hint="cs"/>
          <w:rtl/>
          <w:lang w:eastAsia="he-IL"/>
        </w:rPr>
        <w:t xml:space="preserve"> ומורכב ע</w:t>
      </w:r>
      <w:bookmarkStart w:id="6601" w:name="_ETM_Q1_6522606"/>
      <w:bookmarkEnd w:id="6601"/>
      <w:r w:rsidR="0096298C">
        <w:rPr>
          <w:rFonts w:hint="cs"/>
          <w:rtl/>
          <w:lang w:eastAsia="he-IL"/>
        </w:rPr>
        <w:t xml:space="preserve">ם עלות כספית גבוהה מאוד. ועצם זה שאנחנו נמצאים </w:t>
      </w:r>
      <w:bookmarkStart w:id="6602" w:name="_ETM_Q1_6527140"/>
      <w:bookmarkEnd w:id="6602"/>
      <w:r w:rsidR="0096298C">
        <w:rPr>
          <w:rFonts w:hint="cs"/>
          <w:rtl/>
          <w:lang w:eastAsia="he-IL"/>
        </w:rPr>
        <w:t>פה והיום אנשים, חללי צה"ל בצוק איתן ובהרבה מ</w:t>
      </w:r>
      <w:bookmarkStart w:id="6603" w:name="_ETM_Q1_6529385"/>
      <w:bookmarkEnd w:id="6603"/>
      <w:r w:rsidR="0096298C">
        <w:rPr>
          <w:rFonts w:hint="cs"/>
          <w:rtl/>
          <w:lang w:eastAsia="he-IL"/>
        </w:rPr>
        <w:t xml:space="preserve">קומות, כנראה </w:t>
      </w:r>
      <w:bookmarkStart w:id="6604" w:name="_ETM_Q1_6532742"/>
      <w:bookmarkEnd w:id="6604"/>
      <w:r w:rsidR="0096298C">
        <w:rPr>
          <w:rFonts w:hint="cs"/>
          <w:rtl/>
          <w:lang w:eastAsia="he-IL"/>
        </w:rPr>
        <w:t>גם קצין במילואים, אני יודע ששואבים זר</w:t>
      </w:r>
      <w:bookmarkStart w:id="6605" w:name="_ETM_Q1_6533507"/>
      <w:bookmarkEnd w:id="6605"/>
      <w:r w:rsidR="0096298C">
        <w:rPr>
          <w:rFonts w:hint="cs"/>
          <w:rtl/>
          <w:lang w:eastAsia="he-IL"/>
        </w:rPr>
        <w:t xml:space="preserve">ע מחיילים. המודעות היום </w:t>
      </w:r>
      <w:bookmarkStart w:id="6606" w:name="_ETM_Q1_6536219"/>
      <w:bookmarkEnd w:id="6606"/>
      <w:r w:rsidR="0096298C">
        <w:rPr>
          <w:rFonts w:hint="cs"/>
          <w:rtl/>
          <w:lang w:eastAsia="he-IL"/>
        </w:rPr>
        <w:t xml:space="preserve">במדינה היא פשוט בטופ. </w:t>
      </w:r>
    </w:p>
    <w:p w14:paraId="39A5FD54" w14:textId="77777777" w:rsidR="0096298C" w:rsidRDefault="0096298C" w:rsidP="0009333D">
      <w:pPr>
        <w:rPr>
          <w:rtl/>
          <w:lang w:eastAsia="he-IL"/>
        </w:rPr>
      </w:pPr>
      <w:bookmarkStart w:id="6607" w:name="_ETM_Q1_6539258"/>
      <w:bookmarkStart w:id="6608" w:name="_ETM_Q1_6539336"/>
      <w:bookmarkStart w:id="6609" w:name="_ETM_Q1_6540720"/>
      <w:bookmarkEnd w:id="6607"/>
      <w:bookmarkEnd w:id="6608"/>
      <w:bookmarkEnd w:id="6609"/>
    </w:p>
    <w:p w14:paraId="4D3FBC48" w14:textId="61A4AD04" w:rsidR="0096298C" w:rsidRDefault="0096298C" w:rsidP="0096298C">
      <w:pPr>
        <w:pStyle w:val="af6"/>
        <w:keepNext/>
        <w:rPr>
          <w:rtl/>
        </w:rPr>
      </w:pPr>
      <w:bookmarkStart w:id="6610" w:name="ET_yor_5807_553"/>
      <w:r w:rsidRPr="0096298C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96298C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610"/>
    </w:p>
    <w:p w14:paraId="4F905E1C" w14:textId="77777777" w:rsidR="0096298C" w:rsidRDefault="0096298C" w:rsidP="0096298C">
      <w:pPr>
        <w:pStyle w:val="KeepWithNext"/>
        <w:rPr>
          <w:rtl/>
          <w:lang w:eastAsia="he-IL"/>
        </w:rPr>
      </w:pPr>
    </w:p>
    <w:p w14:paraId="2AD44B96" w14:textId="50100455" w:rsidR="0096298C" w:rsidRDefault="0096298C" w:rsidP="0096298C">
      <w:pPr>
        <w:rPr>
          <w:rtl/>
          <w:lang w:eastAsia="he-IL"/>
        </w:rPr>
      </w:pPr>
      <w:bookmarkStart w:id="6611" w:name="_ETM_Q1_6541288"/>
      <w:bookmarkStart w:id="6612" w:name="_ETM_Q1_6541342"/>
      <w:bookmarkEnd w:id="6611"/>
      <w:bookmarkEnd w:id="6612"/>
      <w:r>
        <w:rPr>
          <w:rFonts w:hint="cs"/>
          <w:rtl/>
          <w:lang w:eastAsia="he-IL"/>
        </w:rPr>
        <w:t>בזכו</w:t>
      </w:r>
      <w:bookmarkStart w:id="6613" w:name="_ETM_Q1_6539073"/>
      <w:bookmarkEnd w:id="6613"/>
      <w:r>
        <w:rPr>
          <w:rFonts w:hint="cs"/>
          <w:rtl/>
          <w:lang w:eastAsia="he-IL"/>
        </w:rPr>
        <w:t xml:space="preserve">תכם. </w:t>
      </w:r>
    </w:p>
    <w:p w14:paraId="45D09B7A" w14:textId="77777777" w:rsidR="0096298C" w:rsidRDefault="0096298C" w:rsidP="0096298C">
      <w:pPr>
        <w:rPr>
          <w:rtl/>
          <w:lang w:eastAsia="he-IL"/>
        </w:rPr>
      </w:pPr>
      <w:bookmarkStart w:id="6614" w:name="_ETM_Q1_6540515"/>
      <w:bookmarkStart w:id="6615" w:name="_ETM_Q1_6540580"/>
      <w:bookmarkEnd w:id="6614"/>
      <w:bookmarkEnd w:id="6615"/>
    </w:p>
    <w:p w14:paraId="0F60CC32" w14:textId="685CCD66" w:rsidR="0096298C" w:rsidRDefault="0096298C" w:rsidP="0096298C">
      <w:pPr>
        <w:pStyle w:val="af9"/>
        <w:keepNext/>
        <w:rPr>
          <w:rtl/>
          <w:lang w:eastAsia="he-IL"/>
        </w:rPr>
      </w:pPr>
      <w:bookmarkStart w:id="6616" w:name="ET_guest_אשר_שחר_554"/>
      <w:r w:rsidRPr="00962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96298C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6"/>
    </w:p>
    <w:p w14:paraId="791254CF" w14:textId="77777777" w:rsidR="0096298C" w:rsidRDefault="0096298C" w:rsidP="0096298C">
      <w:pPr>
        <w:pStyle w:val="KeepWithNext"/>
        <w:rPr>
          <w:rtl/>
          <w:lang w:eastAsia="he-IL"/>
        </w:rPr>
      </w:pPr>
    </w:p>
    <w:p w14:paraId="7021EF4A" w14:textId="310F24D5" w:rsidR="0096298C" w:rsidRDefault="0096298C" w:rsidP="0096298C">
      <w:pPr>
        <w:rPr>
          <w:rtl/>
          <w:lang w:eastAsia="he-IL"/>
        </w:rPr>
      </w:pPr>
      <w:bookmarkStart w:id="6617" w:name="_ETM_Q1_6541843"/>
      <w:bookmarkStart w:id="6618" w:name="_ETM_Q1_6541897"/>
      <w:bookmarkEnd w:id="6617"/>
      <w:bookmarkEnd w:id="6618"/>
      <w:r>
        <w:rPr>
          <w:rFonts w:hint="cs"/>
          <w:rtl/>
          <w:lang w:eastAsia="he-IL"/>
        </w:rPr>
        <w:t xml:space="preserve">לא, אני לא קשור. כשאומרים </w:t>
      </w:r>
      <w:bookmarkStart w:id="6619" w:name="_ETM_Q1_6544924"/>
      <w:bookmarkEnd w:id="6619"/>
      <w:r>
        <w:rPr>
          <w:rFonts w:hint="cs"/>
          <w:rtl/>
          <w:lang w:eastAsia="he-IL"/>
        </w:rPr>
        <w:t>ויידום אהרון זה אני. אני הוד</w:t>
      </w:r>
      <w:bookmarkStart w:id="6620" w:name="_ETM_Q1_6545180"/>
      <w:bookmarkEnd w:id="6620"/>
      <w:r>
        <w:rPr>
          <w:rFonts w:hint="cs"/>
          <w:rtl/>
          <w:lang w:eastAsia="he-IL"/>
        </w:rPr>
        <w:t xml:space="preserve">יעו לי, לא דיברתי במשך </w:t>
      </w:r>
      <w:bookmarkStart w:id="6621" w:name="_ETM_Q1_6547396"/>
      <w:bookmarkEnd w:id="6621"/>
      <w:r>
        <w:rPr>
          <w:rFonts w:hint="cs"/>
          <w:rtl/>
          <w:lang w:eastAsia="he-IL"/>
        </w:rPr>
        <w:t>חצי שנה. היחידה שאמרה משפט זו אירית, אירית שחר. היא</w:t>
      </w:r>
      <w:bookmarkStart w:id="6622" w:name="_ETM_Q1_6553562"/>
      <w:bookmarkEnd w:id="6622"/>
      <w:r>
        <w:rPr>
          <w:rFonts w:hint="cs"/>
          <w:rtl/>
          <w:lang w:eastAsia="he-IL"/>
        </w:rPr>
        <w:t xml:space="preserve"> אמרה 'תד</w:t>
      </w:r>
      <w:bookmarkStart w:id="6623" w:name="_ETM_Q1_6551987"/>
      <w:bookmarkEnd w:id="6623"/>
      <w:r>
        <w:rPr>
          <w:rFonts w:hint="cs"/>
          <w:rtl/>
          <w:lang w:eastAsia="he-IL"/>
        </w:rPr>
        <w:t xml:space="preserve">אג שייקחו ממנו זרע'. </w:t>
      </w:r>
      <w:bookmarkStart w:id="6624" w:name="_ETM_Q1_6555653"/>
      <w:bookmarkStart w:id="6625" w:name="_ETM_Q1_6555716"/>
      <w:bookmarkEnd w:id="6624"/>
      <w:bookmarkEnd w:id="6625"/>
      <w:r>
        <w:rPr>
          <w:rFonts w:hint="cs"/>
          <w:rtl/>
          <w:lang w:eastAsia="he-IL"/>
        </w:rPr>
        <w:t>עכשיו, תשאלי אותה מאיפה ז</w:t>
      </w:r>
      <w:bookmarkStart w:id="6626" w:name="_ETM_Q1_6555799"/>
      <w:bookmarkEnd w:id="6626"/>
      <w:r>
        <w:rPr>
          <w:rFonts w:hint="cs"/>
          <w:rtl/>
          <w:lang w:eastAsia="he-IL"/>
        </w:rPr>
        <w:t xml:space="preserve">ה </w:t>
      </w:r>
      <w:bookmarkStart w:id="6627" w:name="_ETM_Q1_6556015"/>
      <w:bookmarkEnd w:id="6627"/>
      <w:r>
        <w:rPr>
          <w:rFonts w:hint="cs"/>
          <w:rtl/>
          <w:lang w:eastAsia="he-IL"/>
        </w:rPr>
        <w:t>בא 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לא יודעת להסביר. זה תובנה שכנראה </w:t>
      </w:r>
      <w:bookmarkStart w:id="6628" w:name="_ETM_Q1_6561764"/>
      <w:bookmarkEnd w:id="6628"/>
      <w:r>
        <w:rPr>
          <w:rFonts w:hint="cs"/>
          <w:rtl/>
          <w:lang w:eastAsia="he-IL"/>
        </w:rPr>
        <w:t xml:space="preserve">מלמעלה. </w:t>
      </w:r>
    </w:p>
    <w:p w14:paraId="36963C50" w14:textId="77777777" w:rsidR="0096298C" w:rsidRDefault="0096298C" w:rsidP="0096298C">
      <w:pPr>
        <w:rPr>
          <w:rtl/>
          <w:lang w:eastAsia="he-IL"/>
        </w:rPr>
      </w:pPr>
      <w:bookmarkStart w:id="6629" w:name="_ETM_Q1_6562868"/>
      <w:bookmarkStart w:id="6630" w:name="_ETM_Q1_6562939"/>
      <w:bookmarkStart w:id="6631" w:name="_ETM_Q1_6563543"/>
      <w:bookmarkEnd w:id="6629"/>
      <w:bookmarkEnd w:id="6630"/>
      <w:bookmarkEnd w:id="6631"/>
    </w:p>
    <w:p w14:paraId="2CF438BC" w14:textId="67ED6722" w:rsidR="0096298C" w:rsidRDefault="0096298C" w:rsidP="0096298C">
      <w:pPr>
        <w:pStyle w:val="af6"/>
        <w:keepNext/>
        <w:rPr>
          <w:rtl/>
        </w:rPr>
      </w:pPr>
      <w:bookmarkStart w:id="6632" w:name="ET_yor_5807_555"/>
      <w:r w:rsidRPr="0096298C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96298C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632"/>
    </w:p>
    <w:p w14:paraId="04AAB765" w14:textId="77777777" w:rsidR="0096298C" w:rsidRDefault="0096298C" w:rsidP="0096298C">
      <w:pPr>
        <w:pStyle w:val="KeepWithNext"/>
        <w:rPr>
          <w:rtl/>
          <w:lang w:eastAsia="he-IL"/>
        </w:rPr>
      </w:pPr>
    </w:p>
    <w:p w14:paraId="4FEDE941" w14:textId="5F9C0985" w:rsidR="0096298C" w:rsidRDefault="0096298C" w:rsidP="009629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33" w:name="_ETM_Q1_6564121"/>
      <w:bookmarkEnd w:id="6633"/>
      <w:r>
        <w:rPr>
          <w:rFonts w:hint="cs"/>
          <w:rtl/>
          <w:lang w:eastAsia="he-IL"/>
        </w:rPr>
        <w:t>נ</w:t>
      </w:r>
      <w:bookmarkStart w:id="6634" w:name="_ETM_Q1_6564168"/>
      <w:bookmarkEnd w:id="6634"/>
      <w:r>
        <w:rPr>
          <w:rFonts w:hint="cs"/>
          <w:rtl/>
          <w:lang w:eastAsia="he-IL"/>
        </w:rPr>
        <w:t>י חייבת ל</w:t>
      </w:r>
      <w:bookmarkStart w:id="6635" w:name="_ETM_Q1_6562123"/>
      <w:bookmarkEnd w:id="6635"/>
      <w:r>
        <w:rPr>
          <w:rFonts w:hint="cs"/>
          <w:rtl/>
          <w:lang w:eastAsia="he-IL"/>
        </w:rPr>
        <w:t xml:space="preserve">החמיא לנשים. נשים, אתה יודע, לא סתם </w:t>
      </w:r>
      <w:bookmarkStart w:id="6636" w:name="_ETM_Q1_6566483"/>
      <w:bookmarkEnd w:id="6636"/>
      <w:r>
        <w:rPr>
          <w:rFonts w:hint="cs"/>
          <w:rtl/>
          <w:lang w:eastAsia="he-IL"/>
        </w:rPr>
        <w:t>ניתנה לנו הבינה. ואירית, אנ</w:t>
      </w:r>
      <w:bookmarkStart w:id="6637" w:name="_ETM_Q1_6566574"/>
      <w:bookmarkEnd w:id="6637"/>
      <w:r>
        <w:rPr>
          <w:rFonts w:hint="cs"/>
          <w:rtl/>
          <w:lang w:eastAsia="he-IL"/>
        </w:rPr>
        <w:t>י רוצה להגיד לך שמה שאת</w:t>
      </w:r>
      <w:bookmarkStart w:id="6638" w:name="_ETM_Q1_6568882"/>
      <w:bookmarkEnd w:id="6638"/>
      <w:r>
        <w:rPr>
          <w:rFonts w:hint="cs"/>
          <w:rtl/>
          <w:lang w:eastAsia="he-IL"/>
        </w:rPr>
        <w:t xml:space="preserve"> עושה, את עושה את זה לכל האימהות במדינת ישראל. </w:t>
      </w:r>
      <w:bookmarkStart w:id="6639" w:name="_ETM_Q1_6571431"/>
      <w:bookmarkEnd w:id="6639"/>
      <w:r>
        <w:rPr>
          <w:rFonts w:hint="cs"/>
          <w:rtl/>
          <w:lang w:eastAsia="he-IL"/>
        </w:rPr>
        <w:t>אנ</w:t>
      </w:r>
      <w:bookmarkStart w:id="6640" w:name="_ETM_Q1_6571670"/>
      <w:bookmarkEnd w:id="6640"/>
      <w:r>
        <w:rPr>
          <w:rFonts w:hint="cs"/>
          <w:rtl/>
          <w:lang w:eastAsia="he-IL"/>
        </w:rPr>
        <w:t xml:space="preserve">י רוצה להגיד לכם שמה שעברתם ב-11 שנה זה סיוט שאין </w:t>
      </w:r>
      <w:bookmarkStart w:id="6641" w:name="_ETM_Q1_6576844"/>
      <w:bookmarkEnd w:id="6641"/>
      <w:r>
        <w:rPr>
          <w:rFonts w:hint="cs"/>
          <w:rtl/>
          <w:lang w:eastAsia="he-IL"/>
        </w:rPr>
        <w:t xml:space="preserve">כדוגמתו. ואני מתפללת ומקווה שאנחנו נוכל להסדיר את זה. כדי </w:t>
      </w:r>
      <w:bookmarkStart w:id="6642" w:name="_ETM_Q1_6583278"/>
      <w:bookmarkEnd w:id="6642"/>
      <w:r>
        <w:rPr>
          <w:rFonts w:hint="cs"/>
          <w:rtl/>
          <w:lang w:eastAsia="he-IL"/>
        </w:rPr>
        <w:t>ש</w:t>
      </w:r>
      <w:bookmarkStart w:id="6643" w:name="_ETM_Q1_6581199"/>
      <w:bookmarkEnd w:id="6643"/>
      <w:r>
        <w:rPr>
          <w:rFonts w:hint="cs"/>
          <w:rtl/>
          <w:lang w:eastAsia="he-IL"/>
        </w:rPr>
        <w:t>כל האימהות במדינת ישראל וכל האבות ידעו שכולנו חושב</w:t>
      </w:r>
      <w:bookmarkStart w:id="6644" w:name="_ETM_Q1_6587485"/>
      <w:bookmarkStart w:id="6645" w:name="_ETM_Q1_6585423"/>
      <w:bookmarkEnd w:id="6644"/>
      <w:bookmarkEnd w:id="6645"/>
      <w:r>
        <w:rPr>
          <w:rFonts w:hint="cs"/>
          <w:rtl/>
          <w:lang w:eastAsia="he-IL"/>
        </w:rPr>
        <w:t>ים על הבנים שלנו כבנים ממשיכים.</w:t>
      </w:r>
      <w:bookmarkStart w:id="6646" w:name="_ETM_Q1_6589298"/>
      <w:bookmarkEnd w:id="6646"/>
    </w:p>
    <w:p w14:paraId="500FBAFA" w14:textId="77777777" w:rsidR="0096298C" w:rsidRDefault="0096298C" w:rsidP="0096298C">
      <w:pPr>
        <w:rPr>
          <w:rtl/>
          <w:lang w:eastAsia="he-IL"/>
        </w:rPr>
      </w:pPr>
      <w:bookmarkStart w:id="6647" w:name="_ETM_Q1_6589504"/>
      <w:bookmarkStart w:id="6648" w:name="_ETM_Q1_6589574"/>
      <w:bookmarkEnd w:id="6647"/>
      <w:bookmarkEnd w:id="6648"/>
    </w:p>
    <w:p w14:paraId="33F54213" w14:textId="626AB9DA" w:rsidR="0096298C" w:rsidRDefault="0096298C" w:rsidP="0096298C">
      <w:pPr>
        <w:rPr>
          <w:rtl/>
          <w:lang w:eastAsia="he-IL"/>
        </w:rPr>
      </w:pPr>
      <w:bookmarkStart w:id="6649" w:name="_ETM_Q1_6589635"/>
      <w:bookmarkStart w:id="6650" w:name="_ETM_Q1_6589691"/>
      <w:bookmarkEnd w:id="6649"/>
      <w:bookmarkEnd w:id="6650"/>
      <w:r>
        <w:rPr>
          <w:rFonts w:hint="cs"/>
          <w:rtl/>
          <w:lang w:eastAsia="he-IL"/>
        </w:rPr>
        <w:t xml:space="preserve">אנחנו נסיים </w:t>
      </w:r>
      <w:bookmarkStart w:id="6651" w:name="_ETM_Q1_6590963"/>
      <w:bookmarkEnd w:id="6651"/>
      <w:r>
        <w:rPr>
          <w:rFonts w:hint="cs"/>
          <w:rtl/>
          <w:lang w:eastAsia="he-IL"/>
        </w:rPr>
        <w:t>רק את ההקראה עד ס</w:t>
      </w:r>
      <w:bookmarkStart w:id="6652" w:name="_ETM_Q1_6592738"/>
      <w:bookmarkEnd w:id="6652"/>
      <w:r>
        <w:rPr>
          <w:rFonts w:hint="cs"/>
          <w:rtl/>
          <w:lang w:eastAsia="he-IL"/>
        </w:rPr>
        <w:t>עיף 9, כדי</w:t>
      </w:r>
      <w:bookmarkStart w:id="6653" w:name="_ETM_Q1_6595034"/>
      <w:bookmarkEnd w:id="6653"/>
      <w:r>
        <w:rPr>
          <w:rFonts w:hint="cs"/>
          <w:rtl/>
          <w:lang w:eastAsia="he-IL"/>
        </w:rPr>
        <w:t xml:space="preserve"> שנוכל לנעול את הישיבה. כי אין לנו אפשרות </w:t>
      </w:r>
      <w:bookmarkStart w:id="6654" w:name="_ETM_Q1_6600816"/>
      <w:bookmarkEnd w:id="6654"/>
      <w:r>
        <w:rPr>
          <w:rFonts w:hint="cs"/>
          <w:rtl/>
          <w:lang w:eastAsia="he-IL"/>
        </w:rPr>
        <w:t>להמשיך הלאה</w:t>
      </w:r>
      <w:bookmarkStart w:id="6655" w:name="_ETM_Q1_6599362"/>
      <w:bookmarkEnd w:id="6655"/>
      <w:r>
        <w:rPr>
          <w:rFonts w:hint="cs"/>
          <w:rtl/>
          <w:lang w:eastAsia="he-IL"/>
        </w:rPr>
        <w:t>. כן?</w:t>
      </w:r>
    </w:p>
    <w:p w14:paraId="0C8DD3A8" w14:textId="77777777" w:rsidR="0096298C" w:rsidRDefault="0096298C" w:rsidP="0096298C">
      <w:pPr>
        <w:rPr>
          <w:rtl/>
          <w:lang w:eastAsia="he-IL"/>
        </w:rPr>
      </w:pPr>
      <w:bookmarkStart w:id="6656" w:name="_ETM_Q1_6600248"/>
      <w:bookmarkStart w:id="6657" w:name="_ETM_Q1_6600295"/>
      <w:bookmarkStart w:id="6658" w:name="_ETM_Q1_6600901"/>
      <w:bookmarkEnd w:id="6656"/>
      <w:bookmarkEnd w:id="6657"/>
      <w:bookmarkEnd w:id="6658"/>
    </w:p>
    <w:p w14:paraId="12D46875" w14:textId="3310A909" w:rsidR="0096298C" w:rsidRDefault="0096298C" w:rsidP="0096298C">
      <w:pPr>
        <w:pStyle w:val="a4"/>
        <w:keepNext/>
        <w:rPr>
          <w:rtl/>
        </w:rPr>
      </w:pPr>
      <w:bookmarkStart w:id="6659" w:name="ET_speaker_נעה_בן_שבת_556"/>
      <w:r w:rsidRPr="0096298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6298C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659"/>
    </w:p>
    <w:p w14:paraId="44C3C45F" w14:textId="77777777" w:rsidR="0096298C" w:rsidRDefault="0096298C" w:rsidP="0096298C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96298C" w14:paraId="226D99B6" w14:textId="77777777" w:rsidTr="005900DB">
        <w:trPr>
          <w:cantSplit/>
          <w:trHeight w:val="45"/>
        </w:trPr>
        <w:tc>
          <w:tcPr>
            <w:tcW w:w="1854" w:type="dxa"/>
          </w:tcPr>
          <w:p w14:paraId="69AB471D" w14:textId="77777777" w:rsidR="0096298C" w:rsidRDefault="0096298C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660" w:name="_ETM_Q1_6601304"/>
            <w:bookmarkStart w:id="6661" w:name="_ETM_Q1_6601334"/>
            <w:bookmarkEnd w:id="6660"/>
            <w:bookmarkEnd w:id="6661"/>
          </w:p>
        </w:tc>
        <w:tc>
          <w:tcPr>
            <w:tcW w:w="425" w:type="dxa"/>
          </w:tcPr>
          <w:p w14:paraId="6AD40504" w14:textId="77777777" w:rsidR="0096298C" w:rsidRDefault="0096298C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30CC2329" w14:textId="3CA0C126" w:rsidR="0096298C" w:rsidRDefault="0096298C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662" w:name="_ETM_Q1_6598831"/>
            <w:bookmarkStart w:id="6663" w:name="_ETM_Q1_6599004"/>
            <w:bookmarkEnd w:id="6662"/>
            <w:bookmarkEnd w:id="66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(ה) הצביע דוח העובד ה</w:t>
            </w:r>
            <w:bookmarkStart w:id="6664" w:name="_ETM_Q1_6601158"/>
            <w:bookmarkEnd w:id="66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סוציאלי כאמור בסעיף </w:t>
            </w:r>
            <w:bookmarkStart w:id="6665" w:name="_ETM_Q1_6603926"/>
            <w:bookmarkEnd w:id="66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קטן (</w:t>
            </w:r>
            <w:bookmarkStart w:id="6666" w:name="_ETM_Q1_6602490"/>
            <w:bookmarkEnd w:id="66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ג)(1) על קושי לאשר את הבקשה של בת הזוג</w:t>
            </w:r>
            <w:bookmarkStart w:id="6667" w:name="_ETM_Q1_6607438"/>
            <w:bookmarkEnd w:id="66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הנפטר בשל נסיבות חריגות</w:t>
            </w:r>
            <w:bookmarkStart w:id="6668" w:name="_ETM_Q1_6607237"/>
            <w:bookmarkEnd w:id="66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שקשורות להולדה בדרך של שימוש </w:t>
            </w:r>
            <w:bookmarkStart w:id="6669" w:name="_ETM_Q1_6610542"/>
            <w:bookmarkEnd w:id="66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בזרע של נפטר, תהיה הבקשה טעונה אישור של </w:t>
            </w:r>
            <w:bookmarkStart w:id="6670" w:name="_ETM_Q1_6612061"/>
            <w:bookmarkEnd w:id="66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בית המשפט </w:t>
            </w:r>
            <w:bookmarkStart w:id="6671" w:name="_ETM_Q1_6613483"/>
            <w:bookmarkEnd w:id="66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לאחר שהוגש לו תסקיר לפי סעיף </w:t>
            </w:r>
            <w:bookmarkStart w:id="6672" w:name="_ETM_Q1_6613728"/>
            <w:bookmarkEnd w:id="66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10(א).</w:t>
            </w:r>
          </w:p>
        </w:tc>
      </w:tr>
    </w:tbl>
    <w:p w14:paraId="3A0B96F7" w14:textId="77777777" w:rsidR="0096298C" w:rsidRDefault="0096298C" w:rsidP="0096298C">
      <w:pPr>
        <w:rPr>
          <w:rtl/>
          <w:lang w:eastAsia="he-IL"/>
        </w:rPr>
      </w:pPr>
      <w:bookmarkStart w:id="6673" w:name="_ETM_Q1_6598965"/>
      <w:bookmarkStart w:id="6674" w:name="_ETM_Q1_6598672"/>
      <w:bookmarkStart w:id="6675" w:name="_ETM_Q1_6597608"/>
      <w:bookmarkEnd w:id="6673"/>
      <w:bookmarkEnd w:id="6674"/>
      <w:bookmarkEnd w:id="6675"/>
    </w:p>
    <w:p w14:paraId="75DA3A68" w14:textId="3C6B8B88" w:rsidR="0096298C" w:rsidRDefault="0096298C" w:rsidP="0096298C">
      <w:pPr>
        <w:rPr>
          <w:rtl/>
          <w:lang w:eastAsia="he-IL"/>
        </w:rPr>
      </w:pPr>
      <w:bookmarkStart w:id="6676" w:name="_ETM_Q1_6617823"/>
      <w:bookmarkStart w:id="6677" w:name="_ETM_Q1_6617879"/>
      <w:bookmarkEnd w:id="6676"/>
      <w:bookmarkEnd w:id="6677"/>
      <w:r>
        <w:rPr>
          <w:rFonts w:hint="cs"/>
          <w:rtl/>
          <w:lang w:eastAsia="he-IL"/>
        </w:rPr>
        <w:t>עכשיו, יש פה, הביטוי</w:t>
      </w:r>
      <w:bookmarkStart w:id="6678" w:name="_ETM_Q1_6616992"/>
      <w:bookmarkEnd w:id="6678"/>
      <w:r>
        <w:rPr>
          <w:rFonts w:hint="cs"/>
          <w:rtl/>
          <w:lang w:eastAsia="he-IL"/>
        </w:rPr>
        <w:t xml:space="preserve"> </w:t>
      </w:r>
      <w:bookmarkStart w:id="6679" w:name="_ETM_Q1_6617172"/>
      <w:bookmarkEnd w:id="6679"/>
      <w:r>
        <w:rPr>
          <w:rFonts w:hint="cs"/>
          <w:rtl/>
          <w:lang w:eastAsia="he-IL"/>
        </w:rPr>
        <w:t xml:space="preserve">הזה "בשל נסיבות חריגות" זה כמו שרצו קצת לברוח </w:t>
      </w:r>
      <w:bookmarkStart w:id="6680" w:name="_ETM_Q1_6620778"/>
      <w:bookmarkEnd w:id="6680"/>
      <w:r>
        <w:rPr>
          <w:rFonts w:hint="cs"/>
          <w:rtl/>
          <w:lang w:eastAsia="he-IL"/>
        </w:rPr>
        <w:t xml:space="preserve">פה </w:t>
      </w:r>
      <w:bookmarkStart w:id="6681" w:name="_ETM_Q1_6622672"/>
      <w:bookmarkEnd w:id="6681"/>
      <w:r>
        <w:rPr>
          <w:rFonts w:hint="cs"/>
          <w:rtl/>
          <w:lang w:eastAsia="he-IL"/>
        </w:rPr>
        <w:t xml:space="preserve">מהדברים. כי אנחנו בעצם רואים בת הזוג יש לה את </w:t>
      </w:r>
      <w:bookmarkStart w:id="6682" w:name="_ETM_Q1_6630232"/>
      <w:bookmarkEnd w:id="6682"/>
      <w:r>
        <w:rPr>
          <w:rFonts w:hint="cs"/>
          <w:rtl/>
          <w:lang w:eastAsia="he-IL"/>
        </w:rPr>
        <w:t>הזכות, גם זכות, דובר על זה, ה</w:t>
      </w:r>
      <w:bookmarkStart w:id="6683" w:name="_ETM_Q1_6630851"/>
      <w:bookmarkEnd w:id="6683"/>
      <w:r>
        <w:rPr>
          <w:rFonts w:hint="cs"/>
          <w:rtl/>
          <w:lang w:eastAsia="he-IL"/>
        </w:rPr>
        <w:t xml:space="preserve">זכות להורות נכנסת פה. </w:t>
      </w:r>
      <w:bookmarkStart w:id="6684" w:name="_ETM_Q1_6633308"/>
      <w:bookmarkEnd w:id="6684"/>
      <w:r>
        <w:rPr>
          <w:rFonts w:hint="cs"/>
          <w:rtl/>
          <w:lang w:eastAsia="he-IL"/>
        </w:rPr>
        <w:t>ואם הם היו בקשר זוגי במטרה אולי, התא המשפח</w:t>
      </w:r>
      <w:bookmarkStart w:id="6685" w:name="_ETM_Q1_6636285"/>
      <w:bookmarkStart w:id="6686" w:name="_ETM_Q1_6636458"/>
      <w:bookmarkEnd w:id="6685"/>
      <w:bookmarkEnd w:id="6686"/>
      <w:r>
        <w:rPr>
          <w:rFonts w:hint="cs"/>
          <w:rtl/>
          <w:lang w:eastAsia="he-IL"/>
        </w:rPr>
        <w:t xml:space="preserve">תי אולי תכנן את הולדת הילדים. ולכן פה רצו לצמצם בעצם </w:t>
      </w:r>
      <w:bookmarkStart w:id="6687" w:name="_ETM_Q1_6643316"/>
      <w:bookmarkEnd w:id="6687"/>
      <w:r>
        <w:rPr>
          <w:rFonts w:hint="cs"/>
          <w:rtl/>
          <w:lang w:eastAsia="he-IL"/>
        </w:rPr>
        <w:t>את הנסיבות שב</w:t>
      </w:r>
      <w:bookmarkStart w:id="6688" w:name="_ETM_Q1_6642168"/>
      <w:bookmarkEnd w:id="6688"/>
      <w:r>
        <w:rPr>
          <w:rFonts w:hint="cs"/>
          <w:rtl/>
          <w:lang w:eastAsia="he-IL"/>
        </w:rPr>
        <w:t xml:space="preserve">הן מפריעים לבת הזוג בביצוע הפרוצדורה הזאת. </w:t>
      </w:r>
      <w:bookmarkStart w:id="6689" w:name="_ETM_Q1_6648011"/>
      <w:bookmarkStart w:id="6690" w:name="_ETM_Q1_6645943"/>
      <w:bookmarkEnd w:id="6689"/>
      <w:bookmarkEnd w:id="6690"/>
    </w:p>
    <w:p w14:paraId="6EF16074" w14:textId="77777777" w:rsidR="0096298C" w:rsidRDefault="0096298C" w:rsidP="0096298C">
      <w:pPr>
        <w:rPr>
          <w:rtl/>
          <w:lang w:eastAsia="he-IL"/>
        </w:rPr>
      </w:pPr>
      <w:bookmarkStart w:id="6691" w:name="_ETM_Q1_6646972"/>
      <w:bookmarkStart w:id="6692" w:name="_ETM_Q1_6647034"/>
      <w:bookmarkEnd w:id="6691"/>
      <w:bookmarkEnd w:id="6692"/>
    </w:p>
    <w:p w14:paraId="66564440" w14:textId="3186DC15" w:rsidR="0096298C" w:rsidRDefault="0096298C" w:rsidP="0096298C">
      <w:pPr>
        <w:rPr>
          <w:rtl/>
          <w:lang w:eastAsia="he-IL"/>
        </w:rPr>
      </w:pPr>
      <w:bookmarkStart w:id="6693" w:name="_ETM_Q1_6647105"/>
      <w:bookmarkStart w:id="6694" w:name="_ETM_Q1_6647155"/>
      <w:bookmarkEnd w:id="6693"/>
      <w:bookmarkEnd w:id="6694"/>
      <w:r>
        <w:rPr>
          <w:rFonts w:hint="cs"/>
          <w:rtl/>
          <w:lang w:eastAsia="he-IL"/>
        </w:rPr>
        <w:t>אבל אולי צריך לחשוב על לקראת קריאה שנייה ושלי</w:t>
      </w:r>
      <w:bookmarkStart w:id="6695" w:name="_ETM_Q1_6649337"/>
      <w:bookmarkEnd w:id="6695"/>
      <w:r>
        <w:rPr>
          <w:rFonts w:hint="cs"/>
          <w:rtl/>
          <w:lang w:eastAsia="he-IL"/>
        </w:rPr>
        <w:t xml:space="preserve">שית, </w:t>
      </w:r>
      <w:bookmarkStart w:id="6696" w:name="_ETM_Q1_6649934"/>
      <w:bookmarkEnd w:id="6696"/>
      <w:r>
        <w:rPr>
          <w:rFonts w:hint="cs"/>
          <w:rtl/>
          <w:lang w:eastAsia="he-IL"/>
        </w:rPr>
        <w:t>אם אפשר לפרק ב</w:t>
      </w:r>
      <w:bookmarkStart w:id="6697" w:name="_ETM_Q1_6650589"/>
      <w:bookmarkEnd w:id="6697"/>
      <w:r>
        <w:rPr>
          <w:rFonts w:hint="cs"/>
          <w:rtl/>
          <w:lang w:eastAsia="he-IL"/>
        </w:rPr>
        <w:t>כל זאת את המוקש הזה</w:t>
      </w:r>
      <w:bookmarkStart w:id="6698" w:name="_ETM_Q1_6652648"/>
      <w:bookmarkEnd w:id="6698"/>
      <w:r>
        <w:rPr>
          <w:rFonts w:hint="cs"/>
          <w:rtl/>
          <w:lang w:eastAsia="he-IL"/>
        </w:rPr>
        <w:t xml:space="preserve"> של נסיבות חריגות ואולי קצת ל</w:t>
      </w:r>
      <w:bookmarkStart w:id="6699" w:name="_ETM_Q1_6653582"/>
      <w:bookmarkEnd w:id="6699"/>
      <w:r>
        <w:rPr>
          <w:rFonts w:hint="cs"/>
          <w:rtl/>
          <w:lang w:eastAsia="he-IL"/>
        </w:rPr>
        <w:t>הבהיר אותו כדי להבהיר במ</w:t>
      </w:r>
      <w:bookmarkStart w:id="6700" w:name="_ETM_Q1_6654754"/>
      <w:bookmarkEnd w:id="6700"/>
      <w:r>
        <w:rPr>
          <w:rFonts w:hint="cs"/>
          <w:rtl/>
          <w:lang w:eastAsia="he-IL"/>
        </w:rPr>
        <w:t xml:space="preserve">ה </w:t>
      </w:r>
      <w:bookmarkStart w:id="6701" w:name="_ETM_Q1_6654941"/>
      <w:bookmarkEnd w:id="6701"/>
      <w:r>
        <w:rPr>
          <w:rFonts w:hint="cs"/>
          <w:rtl/>
          <w:lang w:eastAsia="he-IL"/>
        </w:rPr>
        <w:t xml:space="preserve">מדובר. </w:t>
      </w:r>
      <w:bookmarkStart w:id="6702" w:name="_ETM_Q1_6652925"/>
      <w:bookmarkStart w:id="6703" w:name="_ETM_Q1_6657424"/>
      <w:bookmarkEnd w:id="6702"/>
      <w:bookmarkEnd w:id="6703"/>
    </w:p>
    <w:p w14:paraId="51CE13CC" w14:textId="77777777" w:rsidR="0096298C" w:rsidRDefault="0096298C" w:rsidP="0096298C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96298C" w14:paraId="1FC0D1D4" w14:textId="77777777" w:rsidTr="005900DB">
        <w:trPr>
          <w:cantSplit/>
          <w:trHeight w:val="45"/>
        </w:trPr>
        <w:tc>
          <w:tcPr>
            <w:tcW w:w="1854" w:type="dxa"/>
          </w:tcPr>
          <w:p w14:paraId="610C2044" w14:textId="77777777" w:rsidR="0096298C" w:rsidRDefault="0096298C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704" w:name="_ETM_Q1_6657489"/>
            <w:bookmarkStart w:id="6705" w:name="_ETM_Q1_6657504"/>
            <w:bookmarkStart w:id="6706" w:name="_ETM_Q1_6657531"/>
            <w:bookmarkStart w:id="6707" w:name="_ETM_Q1_6655194" w:colFirst="1" w:colLast="2"/>
            <w:bookmarkEnd w:id="6704"/>
            <w:bookmarkEnd w:id="6705"/>
            <w:bookmarkEnd w:id="6706"/>
          </w:p>
        </w:tc>
        <w:tc>
          <w:tcPr>
            <w:tcW w:w="425" w:type="dxa"/>
          </w:tcPr>
          <w:p w14:paraId="293EB0D6" w14:textId="77777777" w:rsidR="0096298C" w:rsidRDefault="0096298C" w:rsidP="00B931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6512DD4D" w14:textId="031C3909" w:rsidR="0096298C" w:rsidRDefault="0096298C" w:rsidP="00B9315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(ו) אושרה בקשה לשימוש של בת זוג</w:t>
            </w:r>
            <w:bookmarkStart w:id="6708" w:name="_ETM_Q1_6657410"/>
            <w:bookmarkEnd w:id="67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בזרע לשם </w:t>
            </w:r>
            <w:bookmarkStart w:id="6709" w:name="_ETM_Q1_6659087"/>
            <w:bookmarkEnd w:id="67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הולדה, יחול האישור גם על שי</w:t>
            </w:r>
            <w:bookmarkStart w:id="6710" w:name="_ETM_Q1_6659687"/>
            <w:bookmarkEnd w:id="67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מוש חוזר שלה בזרע, כל </w:t>
            </w:r>
            <w:bookmarkStart w:id="6711" w:name="_ETM_Q1_6662910"/>
            <w:bookmarkEnd w:id="67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עוד נוכח מנהל בנ</w:t>
            </w:r>
            <w:bookmarkStart w:id="6712" w:name="_ETM_Q1_6662126"/>
            <w:bookmarkEnd w:id="67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 הזרע כי מתקיימים התנבאים לפי סעיף </w:t>
            </w:r>
            <w:bookmarkStart w:id="6713" w:name="_ETM_Q1_6666283"/>
            <w:bookmarkEnd w:id="67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קטן </w:t>
            </w:r>
            <w:bookmarkStart w:id="6714" w:name="_ETM_Q1_6665264"/>
            <w:bookmarkEnd w:id="67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(ג)(2) ו-(3). </w:t>
            </w:r>
          </w:p>
        </w:tc>
      </w:tr>
    </w:tbl>
    <w:p w14:paraId="795C328C" w14:textId="77777777" w:rsidR="0096298C" w:rsidRDefault="0096298C" w:rsidP="0096298C">
      <w:pPr>
        <w:rPr>
          <w:rtl/>
          <w:lang w:eastAsia="he-IL"/>
        </w:rPr>
      </w:pPr>
      <w:bookmarkStart w:id="6715" w:name="_ETM_Q1_6655256"/>
      <w:bookmarkStart w:id="6716" w:name="_ETM_Q1_6670312"/>
      <w:bookmarkEnd w:id="6715"/>
      <w:bookmarkEnd w:id="6707"/>
      <w:bookmarkEnd w:id="6716"/>
    </w:p>
    <w:p w14:paraId="53F6064D" w14:textId="0E0D289A" w:rsidR="0096298C" w:rsidRDefault="0096298C" w:rsidP="0096298C">
      <w:pPr>
        <w:rPr>
          <w:rtl/>
          <w:lang w:eastAsia="he-IL"/>
        </w:rPr>
      </w:pPr>
      <w:bookmarkStart w:id="6717" w:name="_ETM_Q1_6670365"/>
      <w:bookmarkEnd w:id="6717"/>
      <w:r>
        <w:rPr>
          <w:rFonts w:hint="cs"/>
          <w:rtl/>
          <w:lang w:eastAsia="he-IL"/>
        </w:rPr>
        <w:t>שזה נ</w:t>
      </w:r>
      <w:bookmarkStart w:id="6718" w:name="_ETM_Q1_6668240"/>
      <w:bookmarkEnd w:id="6718"/>
      <w:r>
        <w:rPr>
          <w:rFonts w:hint="cs"/>
          <w:rtl/>
          <w:lang w:eastAsia="he-IL"/>
        </w:rPr>
        <w:t xml:space="preserve">ושא התושבות והועבד שהיא לא נשואה. </w:t>
      </w:r>
      <w:bookmarkStart w:id="6719" w:name="_ETM_Q1_6671791"/>
      <w:bookmarkStart w:id="6720" w:name="_ETM_Q1_6672534"/>
      <w:bookmarkEnd w:id="6719"/>
      <w:bookmarkEnd w:id="6720"/>
    </w:p>
    <w:p w14:paraId="5FBBDA4C" w14:textId="77777777" w:rsidR="0096298C" w:rsidRDefault="0096298C" w:rsidP="0096298C">
      <w:pPr>
        <w:rPr>
          <w:rtl/>
          <w:lang w:eastAsia="he-IL"/>
        </w:rPr>
      </w:pPr>
      <w:bookmarkStart w:id="6721" w:name="_ETM_Q1_6672585"/>
      <w:bookmarkEnd w:id="6721"/>
    </w:p>
    <w:p w14:paraId="108C30DC" w14:textId="45B9EE5E" w:rsidR="0096298C" w:rsidRDefault="0096298C" w:rsidP="0096298C">
      <w:pPr>
        <w:rPr>
          <w:rtl/>
          <w:lang w:eastAsia="he-IL"/>
        </w:rPr>
      </w:pPr>
      <w:bookmarkStart w:id="6722" w:name="_ETM_Q1_6672623"/>
      <w:bookmarkStart w:id="6723" w:name="_ETM_Q1_6672672"/>
      <w:bookmarkEnd w:id="6722"/>
      <w:bookmarkEnd w:id="6723"/>
      <w:r>
        <w:rPr>
          <w:rFonts w:hint="cs"/>
          <w:rtl/>
          <w:lang w:eastAsia="he-IL"/>
        </w:rPr>
        <w:t xml:space="preserve">רק אני אבקש לציין עוד הערה שקיבלתי ממכון </w:t>
      </w:r>
      <w:bookmarkStart w:id="6724" w:name="_ETM_Q1_6675621"/>
      <w:bookmarkEnd w:id="6724"/>
      <w:proofErr w:type="spellStart"/>
      <w:r>
        <w:rPr>
          <w:rFonts w:hint="cs"/>
          <w:rtl/>
          <w:lang w:eastAsia="he-IL"/>
        </w:rPr>
        <w:t>פוע"ה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25" w:name="_ETM_Q1_6676732"/>
      <w:bookmarkEnd w:id="6725"/>
      <w:r>
        <w:rPr>
          <w:rFonts w:hint="cs"/>
          <w:rtl/>
          <w:lang w:eastAsia="he-IL"/>
        </w:rPr>
        <w:t>הם דיברו</w:t>
      </w:r>
      <w:bookmarkStart w:id="6726" w:name="_ETM_Q1_6676656"/>
      <w:bookmarkStart w:id="6727" w:name="_ETM_Q1_6674099"/>
      <w:bookmarkEnd w:id="6726"/>
      <w:bookmarkEnd w:id="6727"/>
      <w:r>
        <w:rPr>
          <w:rFonts w:hint="cs"/>
          <w:rtl/>
          <w:lang w:eastAsia="he-IL"/>
        </w:rPr>
        <w:t>, הם הזכירו שכשהאישה נשואה יולדת, תלד, סליחה,</w:t>
      </w:r>
      <w:bookmarkStart w:id="6728" w:name="_ETM_Q1_6686998"/>
      <w:bookmarkEnd w:id="6728"/>
      <w:r>
        <w:rPr>
          <w:rFonts w:hint="cs"/>
          <w:rtl/>
          <w:lang w:eastAsia="he-IL"/>
        </w:rPr>
        <w:t xml:space="preserve"> לא האישה הנשואה. בת הזוג, אחרי הפטירה יולדת ילד, הם </w:t>
      </w:r>
      <w:bookmarkStart w:id="6729" w:name="_ETM_Q1_6692220"/>
      <w:bookmarkEnd w:id="6729"/>
      <w:r>
        <w:rPr>
          <w:rFonts w:hint="cs"/>
          <w:rtl/>
          <w:lang w:eastAsia="he-IL"/>
        </w:rPr>
        <w:t>אמרו שזה לא, הם חושבים שזה לא פוטר מצורך בייבום.</w:t>
      </w:r>
      <w:bookmarkStart w:id="6730" w:name="_ETM_Q1_6696898"/>
      <w:bookmarkEnd w:id="6730"/>
      <w:r>
        <w:rPr>
          <w:rFonts w:hint="cs"/>
          <w:rtl/>
          <w:lang w:eastAsia="he-IL"/>
        </w:rPr>
        <w:t xml:space="preserve"> זאת אומרת, שהיא תצטרך יי</w:t>
      </w:r>
      <w:bookmarkStart w:id="6731" w:name="_ETM_Q1_6696659"/>
      <w:bookmarkEnd w:id="6731"/>
      <w:r>
        <w:rPr>
          <w:rFonts w:hint="cs"/>
          <w:rtl/>
          <w:lang w:eastAsia="he-IL"/>
        </w:rPr>
        <w:t xml:space="preserve">בום ותצטרך חליצה בכל מקרה. כי </w:t>
      </w:r>
      <w:bookmarkStart w:id="6732" w:name="_ETM_Q1_6700116"/>
      <w:bookmarkEnd w:id="6732"/>
      <w:r>
        <w:rPr>
          <w:rFonts w:hint="cs"/>
          <w:rtl/>
          <w:lang w:eastAsia="he-IL"/>
        </w:rPr>
        <w:t>הילד לא ייחשב, הילד שייוולד אחר כך</w:t>
      </w:r>
      <w:bookmarkStart w:id="6733" w:name="_ETM_Q1_6701805"/>
      <w:bookmarkEnd w:id="6733"/>
      <w:r>
        <w:rPr>
          <w:rFonts w:hint="cs"/>
          <w:rtl/>
          <w:lang w:eastAsia="he-IL"/>
        </w:rPr>
        <w:t xml:space="preserve"> לא יפטור אותה </w:t>
      </w:r>
      <w:bookmarkStart w:id="6734" w:name="_ETM_Q1_6703217"/>
      <w:bookmarkEnd w:id="6734"/>
      <w:r>
        <w:rPr>
          <w:rFonts w:hint="cs"/>
          <w:rtl/>
          <w:lang w:eastAsia="he-IL"/>
        </w:rPr>
        <w:t xml:space="preserve">מהצורך בייבום. </w:t>
      </w:r>
      <w:bookmarkStart w:id="6735" w:name="_ETM_Q1_6706234"/>
      <w:bookmarkEnd w:id="6735"/>
    </w:p>
    <w:p w14:paraId="3ED408B4" w14:textId="77777777" w:rsidR="0096298C" w:rsidRDefault="0096298C" w:rsidP="0096298C">
      <w:pPr>
        <w:rPr>
          <w:rtl/>
          <w:lang w:eastAsia="he-IL"/>
        </w:rPr>
      </w:pPr>
      <w:bookmarkStart w:id="6736" w:name="_ETM_Q1_6706282"/>
      <w:bookmarkEnd w:id="6736"/>
    </w:p>
    <w:p w14:paraId="3530E6E0" w14:textId="10B84AEB" w:rsidR="0096298C" w:rsidRDefault="0096298C" w:rsidP="0096298C">
      <w:pPr>
        <w:pStyle w:val="af6"/>
        <w:keepNext/>
        <w:rPr>
          <w:rtl/>
        </w:rPr>
      </w:pPr>
      <w:bookmarkStart w:id="6737" w:name="ET_yor_5807_557"/>
      <w:r w:rsidRPr="0096298C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96298C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737"/>
    </w:p>
    <w:p w14:paraId="26DA6140" w14:textId="77777777" w:rsidR="0096298C" w:rsidRDefault="0096298C" w:rsidP="0096298C">
      <w:pPr>
        <w:pStyle w:val="KeepWithNext"/>
        <w:rPr>
          <w:rtl/>
          <w:lang w:eastAsia="he-IL"/>
        </w:rPr>
      </w:pPr>
    </w:p>
    <w:p w14:paraId="5C3F5182" w14:textId="6542B075" w:rsidR="0096298C" w:rsidRDefault="0096298C" w:rsidP="0096298C">
      <w:pPr>
        <w:rPr>
          <w:rtl/>
          <w:lang w:eastAsia="he-IL"/>
        </w:rPr>
      </w:pPr>
      <w:bookmarkStart w:id="6738" w:name="_ETM_Q1_6705389"/>
      <w:bookmarkStart w:id="6739" w:name="_ETM_Q1_6705429"/>
      <w:bookmarkEnd w:id="6738"/>
      <w:bookmarkEnd w:id="6739"/>
      <w:r>
        <w:rPr>
          <w:rFonts w:hint="cs"/>
          <w:rtl/>
          <w:lang w:eastAsia="he-IL"/>
        </w:rPr>
        <w:t>מה המשפט העברי אומר?</w:t>
      </w:r>
      <w:bookmarkStart w:id="6740" w:name="_ETM_Q1_6707853"/>
      <w:bookmarkEnd w:id="6740"/>
    </w:p>
    <w:p w14:paraId="0ED79BEC" w14:textId="77777777" w:rsidR="0096298C" w:rsidRDefault="0096298C" w:rsidP="0096298C">
      <w:pPr>
        <w:rPr>
          <w:rtl/>
          <w:lang w:eastAsia="he-IL"/>
        </w:rPr>
      </w:pPr>
      <w:bookmarkStart w:id="6741" w:name="_ETM_Q1_6707914"/>
      <w:bookmarkStart w:id="6742" w:name="_ETM_Q1_6705659"/>
      <w:bookmarkStart w:id="6743" w:name="_ETM_Q1_6707645"/>
      <w:bookmarkEnd w:id="6741"/>
      <w:bookmarkEnd w:id="6742"/>
      <w:bookmarkEnd w:id="6743"/>
    </w:p>
    <w:p w14:paraId="18BD1E4D" w14:textId="78DA5CC2" w:rsidR="0096298C" w:rsidRDefault="0096298C" w:rsidP="0096298C">
      <w:pPr>
        <w:pStyle w:val="af9"/>
        <w:keepNext/>
        <w:rPr>
          <w:rtl/>
          <w:lang w:eastAsia="he-IL"/>
        </w:rPr>
      </w:pPr>
      <w:bookmarkStart w:id="6744" w:name="ET_guest_דר_יעקב_שפירא_558"/>
      <w:r w:rsidRPr="00962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96298C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4"/>
    </w:p>
    <w:p w14:paraId="51E6A166" w14:textId="77777777" w:rsidR="0096298C" w:rsidRDefault="0096298C" w:rsidP="0096298C">
      <w:pPr>
        <w:pStyle w:val="KeepWithNext"/>
        <w:rPr>
          <w:rtl/>
          <w:lang w:eastAsia="he-IL"/>
        </w:rPr>
      </w:pPr>
    </w:p>
    <w:p w14:paraId="52A72E66" w14:textId="10E06C98" w:rsidR="0096298C" w:rsidRDefault="0096298C" w:rsidP="0096298C">
      <w:pPr>
        <w:rPr>
          <w:rtl/>
          <w:lang w:eastAsia="he-IL"/>
        </w:rPr>
      </w:pPr>
      <w:bookmarkStart w:id="6745" w:name="_ETM_Q1_6708250"/>
      <w:bookmarkStart w:id="6746" w:name="_ETM_Q1_6708295"/>
      <w:bookmarkEnd w:id="6745"/>
      <w:bookmarkEnd w:id="6746"/>
      <w:r>
        <w:rPr>
          <w:rFonts w:hint="cs"/>
          <w:rtl/>
          <w:lang w:eastAsia="he-IL"/>
        </w:rPr>
        <w:t xml:space="preserve">א', ייבום כבר לא, לא </w:t>
      </w:r>
      <w:bookmarkStart w:id="6747" w:name="_ETM_Q1_6710615"/>
      <w:bookmarkEnd w:id="6747"/>
      <w:r>
        <w:rPr>
          <w:rFonts w:hint="cs"/>
          <w:rtl/>
          <w:lang w:eastAsia="he-IL"/>
        </w:rPr>
        <w:t>נוהג</w:t>
      </w:r>
      <w:bookmarkStart w:id="6748" w:name="_ETM_Q1_6708033"/>
      <w:bookmarkEnd w:id="6748"/>
      <w:r>
        <w:rPr>
          <w:rFonts w:hint="cs"/>
          <w:rtl/>
          <w:lang w:eastAsia="he-IL"/>
        </w:rPr>
        <w:t xml:space="preserve">. </w:t>
      </w:r>
    </w:p>
    <w:p w14:paraId="71294597" w14:textId="77777777" w:rsidR="0096298C" w:rsidRDefault="0096298C" w:rsidP="0096298C">
      <w:pPr>
        <w:rPr>
          <w:rtl/>
          <w:lang w:eastAsia="he-IL"/>
        </w:rPr>
      </w:pPr>
      <w:bookmarkStart w:id="6749" w:name="_ETM_Q1_6708314"/>
      <w:bookmarkStart w:id="6750" w:name="_ETM_Q1_6708384"/>
      <w:bookmarkStart w:id="6751" w:name="_ETM_Q1_6710384"/>
      <w:bookmarkEnd w:id="6749"/>
      <w:bookmarkEnd w:id="6750"/>
      <w:bookmarkEnd w:id="6751"/>
    </w:p>
    <w:p w14:paraId="08C98E9E" w14:textId="63E8B6F2" w:rsidR="0096298C" w:rsidRDefault="0096298C" w:rsidP="0096298C">
      <w:pPr>
        <w:pStyle w:val="a4"/>
        <w:keepNext/>
        <w:rPr>
          <w:rtl/>
        </w:rPr>
      </w:pPr>
      <w:bookmarkStart w:id="6752" w:name="ET_speaker_נעה_בן_שבת_559"/>
      <w:r w:rsidRPr="0096298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6298C">
        <w:rPr>
          <w:rStyle w:val="TagStyle"/>
          <w:rtl/>
        </w:rPr>
        <w:t xml:space="preserve"> &lt;&lt; דובר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752"/>
    </w:p>
    <w:p w14:paraId="77E62180" w14:textId="77777777" w:rsidR="0096298C" w:rsidRDefault="0096298C" w:rsidP="0096298C">
      <w:pPr>
        <w:pStyle w:val="KeepWithNext"/>
        <w:rPr>
          <w:rtl/>
          <w:lang w:eastAsia="he-IL"/>
        </w:rPr>
      </w:pPr>
    </w:p>
    <w:p w14:paraId="621BD3C7" w14:textId="5F4875E1" w:rsidR="0096298C" w:rsidRDefault="0096298C" w:rsidP="0096298C">
      <w:pPr>
        <w:rPr>
          <w:rtl/>
          <w:lang w:eastAsia="he-IL"/>
        </w:rPr>
      </w:pPr>
      <w:bookmarkStart w:id="6753" w:name="_ETM_Q1_6710960"/>
      <w:bookmarkStart w:id="6754" w:name="_ETM_Q1_6711010"/>
      <w:bookmarkEnd w:id="6753"/>
      <w:bookmarkEnd w:id="6754"/>
      <w:r>
        <w:rPr>
          <w:rFonts w:hint="cs"/>
          <w:rtl/>
          <w:lang w:eastAsia="he-IL"/>
        </w:rPr>
        <w:t>לא, אז חלי</w:t>
      </w:r>
      <w:bookmarkStart w:id="6755" w:name="_ETM_Q1_6708845"/>
      <w:bookmarkEnd w:id="6755"/>
      <w:r>
        <w:rPr>
          <w:rFonts w:hint="cs"/>
          <w:rtl/>
          <w:lang w:eastAsia="he-IL"/>
        </w:rPr>
        <w:t xml:space="preserve">צה. </w:t>
      </w:r>
      <w:bookmarkStart w:id="6756" w:name="_ETM_Q1_6709373"/>
      <w:bookmarkEnd w:id="6756"/>
    </w:p>
    <w:p w14:paraId="084E3C71" w14:textId="77777777" w:rsidR="0096298C" w:rsidRDefault="0096298C" w:rsidP="0096298C">
      <w:pPr>
        <w:rPr>
          <w:rtl/>
          <w:lang w:eastAsia="he-IL"/>
        </w:rPr>
      </w:pPr>
      <w:bookmarkStart w:id="6757" w:name="_ETM_Q1_6709443"/>
      <w:bookmarkEnd w:id="6757"/>
    </w:p>
    <w:p w14:paraId="648ABB28" w14:textId="73571168" w:rsidR="0096298C" w:rsidRDefault="0096298C" w:rsidP="0096298C">
      <w:pPr>
        <w:pStyle w:val="af9"/>
        <w:keepNext/>
        <w:rPr>
          <w:rtl/>
          <w:lang w:eastAsia="he-IL"/>
        </w:rPr>
      </w:pPr>
      <w:bookmarkStart w:id="6758" w:name="ET_guest_דר_יעקב_שפירא_560"/>
      <w:r w:rsidRPr="00962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96298C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8"/>
    </w:p>
    <w:p w14:paraId="09F3E66B" w14:textId="77777777" w:rsidR="0096298C" w:rsidRDefault="0096298C" w:rsidP="0096298C">
      <w:pPr>
        <w:pStyle w:val="KeepWithNext"/>
        <w:rPr>
          <w:rtl/>
          <w:lang w:eastAsia="he-IL"/>
        </w:rPr>
      </w:pPr>
    </w:p>
    <w:p w14:paraId="365DCBDF" w14:textId="304AFB71" w:rsidR="0096298C" w:rsidRDefault="0096298C" w:rsidP="0096298C">
      <w:pPr>
        <w:rPr>
          <w:rtl/>
          <w:lang w:eastAsia="he-IL"/>
        </w:rPr>
      </w:pPr>
      <w:bookmarkStart w:id="6759" w:name="_ETM_Q1_6710858"/>
      <w:bookmarkStart w:id="6760" w:name="_ETM_Q1_6710908"/>
      <w:bookmarkEnd w:id="6759"/>
      <w:bookmarkEnd w:id="6760"/>
      <w:r>
        <w:rPr>
          <w:rFonts w:hint="cs"/>
          <w:rtl/>
          <w:lang w:eastAsia="he-IL"/>
        </w:rPr>
        <w:t>במדינת ישראל לפחות</w:t>
      </w:r>
      <w:bookmarkStart w:id="6761" w:name="_ETM_Q1_6710609"/>
      <w:bookmarkEnd w:id="6761"/>
      <w:r>
        <w:rPr>
          <w:rFonts w:hint="cs"/>
          <w:rtl/>
          <w:lang w:eastAsia="he-IL"/>
        </w:rPr>
        <w:t>, נגד חליצה. ב'</w:t>
      </w:r>
      <w:bookmarkStart w:id="6762" w:name="_ETM_Q1_6715783"/>
      <w:bookmarkEnd w:id="6762"/>
      <w:r>
        <w:rPr>
          <w:rFonts w:hint="cs"/>
          <w:rtl/>
          <w:lang w:eastAsia="he-IL"/>
        </w:rPr>
        <w:t xml:space="preserve"> זו מח</w:t>
      </w:r>
      <w:bookmarkStart w:id="6763" w:name="_ETM_Q1_6713518"/>
      <w:bookmarkEnd w:id="6763"/>
      <w:r>
        <w:rPr>
          <w:rFonts w:hint="cs"/>
          <w:rtl/>
          <w:lang w:eastAsia="he-IL"/>
        </w:rPr>
        <w:t xml:space="preserve">לוקת בין הפוסקים. האם באמת דבר כזה </w:t>
      </w:r>
      <w:bookmarkStart w:id="6764" w:name="_ETM_Q1_6718793"/>
      <w:bookmarkEnd w:id="6764"/>
      <w:r>
        <w:rPr>
          <w:rFonts w:hint="cs"/>
          <w:rtl/>
          <w:lang w:eastAsia="he-IL"/>
        </w:rPr>
        <w:t>פו</w:t>
      </w:r>
      <w:bookmarkStart w:id="6765" w:name="_ETM_Q1_6716398"/>
      <w:bookmarkEnd w:id="6765"/>
      <w:r>
        <w:rPr>
          <w:rFonts w:hint="cs"/>
          <w:rtl/>
          <w:lang w:eastAsia="he-IL"/>
        </w:rPr>
        <w:t xml:space="preserve">טר או לא פוטר. בוודאי שמצד חומרה </w:t>
      </w:r>
      <w:bookmarkStart w:id="6766" w:name="_ETM_Q1_6722551"/>
      <w:bookmarkEnd w:id="6766"/>
      <w:r>
        <w:rPr>
          <w:rFonts w:hint="cs"/>
          <w:rtl/>
          <w:lang w:eastAsia="he-IL"/>
        </w:rPr>
        <w:t>וכמובן שפוסקי ההלכה</w:t>
      </w:r>
      <w:bookmarkStart w:id="6767" w:name="_ETM_Q1_6721784"/>
      <w:bookmarkEnd w:id="6767"/>
      <w:r>
        <w:rPr>
          <w:rFonts w:hint="cs"/>
          <w:rtl/>
          <w:lang w:eastAsia="he-IL"/>
        </w:rPr>
        <w:t xml:space="preserve"> צריכים להכריע בעניין הזה. סוגיה, בקיצור, </w:t>
      </w:r>
      <w:bookmarkStart w:id="6768" w:name="_ETM_Q1_6723661"/>
      <w:bookmarkEnd w:id="6768"/>
      <w:r>
        <w:rPr>
          <w:rFonts w:hint="cs"/>
          <w:rtl/>
          <w:lang w:eastAsia="he-IL"/>
        </w:rPr>
        <w:t>הלכתית,</w:t>
      </w:r>
      <w:bookmarkStart w:id="6769" w:name="_ETM_Q1_6725674"/>
      <w:bookmarkEnd w:id="6769"/>
      <w:r>
        <w:rPr>
          <w:rFonts w:hint="cs"/>
          <w:rtl/>
          <w:lang w:eastAsia="he-IL"/>
        </w:rPr>
        <w:t xml:space="preserve"> מאוד מאוד לא פשוטה. שיש דעות שונות בהקשר אליה. מאוד </w:t>
      </w:r>
      <w:bookmarkStart w:id="6770" w:name="_ETM_Q1_6731364"/>
      <w:bookmarkEnd w:id="6770"/>
      <w:r>
        <w:rPr>
          <w:rFonts w:hint="cs"/>
          <w:rtl/>
          <w:lang w:eastAsia="he-IL"/>
        </w:rPr>
        <w:t>מ</w:t>
      </w:r>
      <w:bookmarkStart w:id="6771" w:name="_ETM_Q1_6728541"/>
      <w:bookmarkEnd w:id="6771"/>
      <w:r>
        <w:rPr>
          <w:rFonts w:hint="cs"/>
          <w:rtl/>
          <w:lang w:eastAsia="he-IL"/>
        </w:rPr>
        <w:t xml:space="preserve">עניינות. זאת אומרת, האם באמת רואים בצאצא שנולד כהמשכו של </w:t>
      </w:r>
      <w:bookmarkStart w:id="6772" w:name="_ETM_Q1_6735187"/>
      <w:bookmarkEnd w:id="6772"/>
      <w:r>
        <w:rPr>
          <w:rFonts w:hint="cs"/>
          <w:rtl/>
          <w:lang w:eastAsia="he-IL"/>
        </w:rPr>
        <w:t>הנפטר, כך שהוא בעצם השאיר</w:t>
      </w:r>
      <w:bookmarkStart w:id="6773" w:name="_ETM_Q1_6735214"/>
      <w:bookmarkEnd w:id="6773"/>
      <w:r>
        <w:rPr>
          <w:rFonts w:hint="cs"/>
          <w:rtl/>
          <w:lang w:eastAsia="he-IL"/>
        </w:rPr>
        <w:t xml:space="preserve"> אחריו צאצאים, כן או לא. </w:t>
      </w:r>
      <w:bookmarkStart w:id="6774" w:name="_ETM_Q1_6737703"/>
      <w:bookmarkEnd w:id="6774"/>
      <w:r>
        <w:rPr>
          <w:rFonts w:hint="cs"/>
          <w:rtl/>
          <w:lang w:eastAsia="he-IL"/>
        </w:rPr>
        <w:t xml:space="preserve">או שכיוון שהילד נולד לאחר המוות אז במותו הוא </w:t>
      </w:r>
      <w:bookmarkStart w:id="6775" w:name="_ETM_Q1_6740050"/>
      <w:bookmarkEnd w:id="6775"/>
      <w:r>
        <w:rPr>
          <w:rFonts w:hint="cs"/>
          <w:rtl/>
          <w:lang w:eastAsia="he-IL"/>
        </w:rPr>
        <w:t>נולד</w:t>
      </w:r>
      <w:bookmarkStart w:id="6776" w:name="_ETM_Q1_6742808"/>
      <w:bookmarkEnd w:id="6776"/>
      <w:r>
        <w:rPr>
          <w:rFonts w:hint="cs"/>
          <w:rtl/>
          <w:lang w:eastAsia="he-IL"/>
        </w:rPr>
        <w:t xml:space="preserve"> ללא </w:t>
      </w:r>
      <w:bookmarkStart w:id="6777" w:name="_ETM_Q1_6740298"/>
      <w:bookmarkEnd w:id="6777"/>
      <w:r>
        <w:rPr>
          <w:rFonts w:hint="cs"/>
          <w:rtl/>
          <w:lang w:eastAsia="he-IL"/>
        </w:rPr>
        <w:t>צאצאים. זו סוגיה שנתונה במחלוקת ופוסקי ההלכה</w:t>
      </w:r>
      <w:bookmarkStart w:id="6778" w:name="_ETM_Q1_6743496"/>
      <w:bookmarkEnd w:id="6778"/>
      <w:r>
        <w:rPr>
          <w:rFonts w:hint="cs"/>
          <w:rtl/>
          <w:lang w:eastAsia="he-IL"/>
        </w:rPr>
        <w:t xml:space="preserve"> צריכים להכריע </w:t>
      </w:r>
      <w:bookmarkStart w:id="6779" w:name="_ETM_Q1_6745052"/>
      <w:bookmarkEnd w:id="6779"/>
      <w:r>
        <w:rPr>
          <w:rFonts w:hint="cs"/>
          <w:rtl/>
          <w:lang w:eastAsia="he-IL"/>
        </w:rPr>
        <w:t xml:space="preserve">בה. </w:t>
      </w:r>
    </w:p>
    <w:p w14:paraId="692FB668" w14:textId="77777777" w:rsidR="0096298C" w:rsidRDefault="0096298C" w:rsidP="0096298C">
      <w:pPr>
        <w:rPr>
          <w:rtl/>
          <w:lang w:eastAsia="he-IL"/>
        </w:rPr>
      </w:pPr>
      <w:bookmarkStart w:id="6780" w:name="_ETM_Q1_6745729"/>
      <w:bookmarkStart w:id="6781" w:name="_ETM_Q1_6745796"/>
      <w:bookmarkStart w:id="6782" w:name="_ETM_Q1_6745888"/>
      <w:bookmarkEnd w:id="6780"/>
      <w:bookmarkEnd w:id="6781"/>
      <w:bookmarkEnd w:id="6782"/>
    </w:p>
    <w:p w14:paraId="4A955297" w14:textId="4C4C62EB" w:rsidR="0096298C" w:rsidRDefault="0096298C" w:rsidP="009629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83" w:name="_ETM_Q1_6745975"/>
      <w:bookmarkEnd w:id="6783"/>
      <w:r>
        <w:rPr>
          <w:rFonts w:hint="cs"/>
          <w:rtl/>
          <w:lang w:eastAsia="he-IL"/>
        </w:rPr>
        <w:t>בל בהלכה הו</w:t>
      </w:r>
      <w:bookmarkStart w:id="6784" w:name="_ETM_Q1_6746200"/>
      <w:bookmarkEnd w:id="6784"/>
      <w:r>
        <w:rPr>
          <w:rFonts w:hint="cs"/>
          <w:rtl/>
          <w:lang w:eastAsia="he-IL"/>
        </w:rPr>
        <w:t xml:space="preserve">בעו עמדות שונות. האמת היא פוסקים רבים </w:t>
      </w:r>
      <w:bookmarkStart w:id="6785" w:name="_ETM_Q1_6750559"/>
      <w:bookmarkEnd w:id="6785"/>
      <w:r>
        <w:rPr>
          <w:rFonts w:hint="cs"/>
          <w:rtl/>
          <w:lang w:eastAsia="he-IL"/>
        </w:rPr>
        <w:t xml:space="preserve">באמת מעלים ספק האם זה פוטר מחליצה. </w:t>
      </w:r>
    </w:p>
    <w:p w14:paraId="65DB58B3" w14:textId="77777777" w:rsidR="0096298C" w:rsidRDefault="0096298C" w:rsidP="0096298C">
      <w:pPr>
        <w:rPr>
          <w:rtl/>
          <w:lang w:eastAsia="he-IL"/>
        </w:rPr>
      </w:pPr>
      <w:bookmarkStart w:id="6786" w:name="_ETM_Q1_6755488"/>
      <w:bookmarkStart w:id="6787" w:name="_ETM_Q1_6755549"/>
      <w:bookmarkStart w:id="6788" w:name="_ETM_Q1_6753700"/>
      <w:bookmarkStart w:id="6789" w:name="_ETM_Q1_6753534"/>
      <w:bookmarkStart w:id="6790" w:name="_ETM_Q1_6755460"/>
      <w:bookmarkEnd w:id="6786"/>
      <w:bookmarkEnd w:id="6787"/>
      <w:bookmarkEnd w:id="6788"/>
      <w:bookmarkEnd w:id="6789"/>
      <w:bookmarkEnd w:id="6790"/>
    </w:p>
    <w:p w14:paraId="6D5B29CD" w14:textId="0112370D" w:rsidR="0096298C" w:rsidRDefault="0096298C" w:rsidP="0096298C">
      <w:pPr>
        <w:pStyle w:val="af9"/>
        <w:keepNext/>
        <w:rPr>
          <w:rtl/>
          <w:lang w:eastAsia="he-IL"/>
        </w:rPr>
      </w:pPr>
      <w:bookmarkStart w:id="6791" w:name="ET_guest_אירית_שחר_561"/>
      <w:r w:rsidRPr="00962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96298C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1"/>
    </w:p>
    <w:p w14:paraId="6801553E" w14:textId="77777777" w:rsidR="0096298C" w:rsidRDefault="0096298C" w:rsidP="0096298C">
      <w:pPr>
        <w:pStyle w:val="KeepWithNext"/>
        <w:rPr>
          <w:rtl/>
          <w:lang w:eastAsia="he-IL"/>
        </w:rPr>
      </w:pPr>
    </w:p>
    <w:p w14:paraId="4E91ECB1" w14:textId="70E86114" w:rsidR="0096298C" w:rsidRDefault="0096298C" w:rsidP="0096298C">
      <w:pPr>
        <w:rPr>
          <w:rtl/>
          <w:lang w:eastAsia="he-IL"/>
        </w:rPr>
      </w:pPr>
      <w:bookmarkStart w:id="6792" w:name="_ETM_Q1_6755872"/>
      <w:bookmarkStart w:id="6793" w:name="_ETM_Q1_6755911"/>
      <w:bookmarkEnd w:id="6792"/>
      <w:bookmarkEnd w:id="6793"/>
      <w:r>
        <w:rPr>
          <w:rFonts w:hint="cs"/>
          <w:rtl/>
          <w:lang w:eastAsia="he-IL"/>
        </w:rPr>
        <w:t xml:space="preserve">יש לי שאלה. </w:t>
      </w:r>
      <w:bookmarkStart w:id="6794" w:name="_ETM_Q1_6756944"/>
      <w:bookmarkEnd w:id="6794"/>
      <w:r>
        <w:rPr>
          <w:rFonts w:hint="cs"/>
          <w:rtl/>
          <w:lang w:eastAsia="he-IL"/>
        </w:rPr>
        <w:t xml:space="preserve">זה לא ייבום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6795" w:name="_ETM_Q1_6760320"/>
      <w:bookmarkEnd w:id="6795"/>
    </w:p>
    <w:p w14:paraId="0B618C8B" w14:textId="77777777" w:rsidR="0096298C" w:rsidRDefault="0096298C" w:rsidP="0096298C">
      <w:pPr>
        <w:rPr>
          <w:rtl/>
          <w:lang w:eastAsia="he-IL"/>
        </w:rPr>
      </w:pPr>
      <w:bookmarkStart w:id="6796" w:name="_ETM_Q1_6760373"/>
      <w:bookmarkStart w:id="6797" w:name="_ETM_Q1_6757811"/>
      <w:bookmarkEnd w:id="6796"/>
      <w:bookmarkEnd w:id="6797"/>
    </w:p>
    <w:p w14:paraId="58A4F5E5" w14:textId="51E94025" w:rsidR="0096298C" w:rsidRDefault="0096298C" w:rsidP="0096298C">
      <w:pPr>
        <w:pStyle w:val="af9"/>
        <w:keepNext/>
        <w:rPr>
          <w:rtl/>
          <w:lang w:eastAsia="he-IL"/>
        </w:rPr>
      </w:pPr>
      <w:bookmarkStart w:id="6798" w:name="ET_guest_דר_יעקב_שפירא_562"/>
      <w:r w:rsidRPr="00962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96298C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8"/>
    </w:p>
    <w:p w14:paraId="08A6F887" w14:textId="77777777" w:rsidR="0096298C" w:rsidRDefault="0096298C" w:rsidP="0096298C">
      <w:pPr>
        <w:pStyle w:val="KeepWithNext"/>
        <w:rPr>
          <w:rtl/>
          <w:lang w:eastAsia="he-IL"/>
        </w:rPr>
      </w:pPr>
    </w:p>
    <w:p w14:paraId="732E5BE1" w14:textId="0E70AA0D" w:rsidR="0096298C" w:rsidRDefault="0096298C" w:rsidP="0096298C">
      <w:pPr>
        <w:rPr>
          <w:rtl/>
          <w:lang w:eastAsia="he-IL"/>
        </w:rPr>
      </w:pPr>
      <w:bookmarkStart w:id="6799" w:name="_ETM_Q1_6760035"/>
      <w:bookmarkStart w:id="6800" w:name="_ETM_Q1_6760077"/>
      <w:bookmarkEnd w:id="6799"/>
      <w:bookmarkEnd w:id="6800"/>
      <w:r>
        <w:rPr>
          <w:rFonts w:hint="cs"/>
          <w:rtl/>
          <w:lang w:eastAsia="he-IL"/>
        </w:rPr>
        <w:t>אני מזדהה איתך. אני מאוד</w:t>
      </w:r>
      <w:bookmarkStart w:id="6801" w:name="_ETM_Q1_6760569"/>
      <w:bookmarkEnd w:id="6801"/>
      <w:r>
        <w:rPr>
          <w:rFonts w:hint="cs"/>
          <w:rtl/>
          <w:lang w:eastAsia="he-IL"/>
        </w:rPr>
        <w:t xml:space="preserve">. </w:t>
      </w:r>
      <w:bookmarkStart w:id="6802" w:name="_ETM_Q1_6761158"/>
      <w:bookmarkEnd w:id="6802"/>
    </w:p>
    <w:p w14:paraId="501126E3" w14:textId="77777777" w:rsidR="0096298C" w:rsidRDefault="0096298C" w:rsidP="0096298C">
      <w:pPr>
        <w:rPr>
          <w:rtl/>
          <w:lang w:eastAsia="he-IL"/>
        </w:rPr>
      </w:pPr>
      <w:bookmarkStart w:id="6803" w:name="_ETM_Q1_6761406"/>
      <w:bookmarkStart w:id="6804" w:name="_ETM_Q1_6761455"/>
      <w:bookmarkStart w:id="6805" w:name="_ETM_Q1_6763049"/>
      <w:bookmarkEnd w:id="6803"/>
      <w:bookmarkEnd w:id="6804"/>
      <w:bookmarkEnd w:id="6805"/>
    </w:p>
    <w:p w14:paraId="4FCEC70F" w14:textId="50350659" w:rsidR="0096298C" w:rsidRDefault="0096298C" w:rsidP="0096298C">
      <w:pPr>
        <w:pStyle w:val="af9"/>
        <w:keepNext/>
        <w:rPr>
          <w:rtl/>
          <w:lang w:eastAsia="he-IL"/>
        </w:rPr>
      </w:pPr>
      <w:bookmarkStart w:id="6806" w:name="ET_guest_אירית_שחר_563"/>
      <w:r w:rsidRPr="00962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96298C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6"/>
    </w:p>
    <w:p w14:paraId="0278ED4F" w14:textId="77777777" w:rsidR="0096298C" w:rsidRDefault="0096298C" w:rsidP="0096298C">
      <w:pPr>
        <w:pStyle w:val="KeepWithNext"/>
        <w:rPr>
          <w:rtl/>
          <w:lang w:eastAsia="he-IL"/>
        </w:rPr>
      </w:pPr>
    </w:p>
    <w:p w14:paraId="2333BDB6" w14:textId="67070BEB" w:rsidR="0096298C" w:rsidRDefault="0096298C" w:rsidP="0096298C">
      <w:pPr>
        <w:rPr>
          <w:rtl/>
          <w:lang w:eastAsia="he-IL"/>
        </w:rPr>
      </w:pPr>
      <w:bookmarkStart w:id="6807" w:name="_ETM_Q1_6763457"/>
      <w:bookmarkStart w:id="6808" w:name="_ETM_Q1_6763497"/>
      <w:bookmarkEnd w:id="6807"/>
      <w:bookmarkEnd w:id="6808"/>
      <w:r>
        <w:rPr>
          <w:rFonts w:hint="cs"/>
          <w:rtl/>
          <w:lang w:eastAsia="he-IL"/>
        </w:rPr>
        <w:t xml:space="preserve">זה ממש ייבום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B8DF3B4" w14:textId="77777777" w:rsidR="0096298C" w:rsidRDefault="0096298C" w:rsidP="0096298C">
      <w:pPr>
        <w:rPr>
          <w:rtl/>
          <w:lang w:eastAsia="he-IL"/>
        </w:rPr>
      </w:pPr>
      <w:bookmarkStart w:id="6809" w:name="_ETM_Q1_6766402"/>
      <w:bookmarkStart w:id="6810" w:name="_ETM_Q1_6766462"/>
      <w:bookmarkStart w:id="6811" w:name="_ETM_Q1_6763679"/>
      <w:bookmarkStart w:id="6812" w:name="_ETM_Q1_6764738"/>
      <w:bookmarkEnd w:id="6809"/>
      <w:bookmarkEnd w:id="6810"/>
      <w:bookmarkEnd w:id="6811"/>
      <w:bookmarkEnd w:id="6812"/>
    </w:p>
    <w:p w14:paraId="4D809DB1" w14:textId="4F59E1B1" w:rsidR="0096298C" w:rsidRDefault="0096298C" w:rsidP="0096298C">
      <w:pPr>
        <w:pStyle w:val="af6"/>
        <w:keepNext/>
        <w:rPr>
          <w:rtl/>
        </w:rPr>
      </w:pPr>
      <w:bookmarkStart w:id="6813" w:name="ET_yor_5807_564"/>
      <w:r w:rsidRPr="0096298C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96298C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813"/>
    </w:p>
    <w:p w14:paraId="60DC19E9" w14:textId="77777777" w:rsidR="0096298C" w:rsidRDefault="0096298C" w:rsidP="0096298C">
      <w:pPr>
        <w:pStyle w:val="KeepWithNext"/>
        <w:rPr>
          <w:rtl/>
          <w:lang w:eastAsia="he-IL"/>
        </w:rPr>
      </w:pPr>
    </w:p>
    <w:p w14:paraId="48E6CCE7" w14:textId="4659B7DB" w:rsidR="0096298C" w:rsidRDefault="0096298C" w:rsidP="0096298C">
      <w:pPr>
        <w:rPr>
          <w:rtl/>
          <w:lang w:eastAsia="he-IL"/>
        </w:rPr>
      </w:pPr>
      <w:bookmarkStart w:id="6814" w:name="_ETM_Q1_6765120"/>
      <w:bookmarkStart w:id="6815" w:name="_ETM_Q1_6765159"/>
      <w:bookmarkEnd w:id="6814"/>
      <w:bookmarkEnd w:id="6815"/>
      <w:r>
        <w:rPr>
          <w:rFonts w:hint="cs"/>
          <w:rtl/>
          <w:lang w:eastAsia="he-IL"/>
        </w:rPr>
        <w:t xml:space="preserve">בגלל שאת </w:t>
      </w:r>
      <w:bookmarkStart w:id="6816" w:name="_ETM_Q1_6764417"/>
      <w:bookmarkEnd w:id="6816"/>
      <w:r>
        <w:rPr>
          <w:rFonts w:hint="cs"/>
          <w:rtl/>
          <w:lang w:eastAsia="he-IL"/>
        </w:rPr>
        <w:t xml:space="preserve">הסוגייה העלו </w:t>
      </w:r>
      <w:bookmarkStart w:id="6817" w:name="_ETM_Q1_6766377"/>
      <w:bookmarkEnd w:id="6817"/>
      <w:r>
        <w:rPr>
          <w:rFonts w:hint="cs"/>
          <w:rtl/>
          <w:lang w:eastAsia="he-IL"/>
        </w:rPr>
        <w:t xml:space="preserve">ממכון </w:t>
      </w:r>
      <w:proofErr w:type="spellStart"/>
      <w:r>
        <w:rPr>
          <w:rFonts w:hint="cs"/>
          <w:rtl/>
          <w:lang w:eastAsia="he-IL"/>
        </w:rPr>
        <w:t>פוע"ה</w:t>
      </w:r>
      <w:proofErr w:type="spellEnd"/>
      <w:r>
        <w:rPr>
          <w:rFonts w:hint="cs"/>
          <w:rtl/>
          <w:lang w:eastAsia="he-IL"/>
        </w:rPr>
        <w:t xml:space="preserve"> אנחנו נבקש שמכון </w:t>
      </w:r>
      <w:proofErr w:type="spellStart"/>
      <w:r>
        <w:rPr>
          <w:rFonts w:hint="cs"/>
          <w:rtl/>
          <w:lang w:eastAsia="he-IL"/>
        </w:rPr>
        <w:t>פוע"ה</w:t>
      </w:r>
      <w:proofErr w:type="spellEnd"/>
      <w:r>
        <w:rPr>
          <w:rFonts w:hint="cs"/>
          <w:rtl/>
          <w:lang w:eastAsia="he-IL"/>
        </w:rPr>
        <w:t xml:space="preserve"> יגיעו לכאן לפגישות הבאות,</w:t>
      </w:r>
      <w:bookmarkStart w:id="6818" w:name="_ETM_Q1_6773802"/>
      <w:bookmarkEnd w:id="6818"/>
      <w:r>
        <w:rPr>
          <w:rFonts w:hint="cs"/>
          <w:rtl/>
          <w:lang w:eastAsia="he-IL"/>
        </w:rPr>
        <w:t xml:space="preserve"> לדיונים הבאים. כי אני מכירה את המכון הזה, הוא מכון</w:t>
      </w:r>
      <w:bookmarkStart w:id="6819" w:name="_ETM_Q1_6775267"/>
      <w:bookmarkEnd w:id="6819"/>
      <w:r>
        <w:rPr>
          <w:rFonts w:hint="cs"/>
          <w:rtl/>
          <w:lang w:eastAsia="he-IL"/>
        </w:rPr>
        <w:t xml:space="preserve"> מ</w:t>
      </w:r>
      <w:bookmarkStart w:id="6820" w:name="_ETM_Q1_6775446"/>
      <w:bookmarkEnd w:id="6820"/>
      <w:r>
        <w:rPr>
          <w:rFonts w:hint="cs"/>
          <w:rtl/>
          <w:lang w:eastAsia="he-IL"/>
        </w:rPr>
        <w:t xml:space="preserve">צוין. הוא מכון שמפקח על הפריות, הוא מפקח על </w:t>
      </w:r>
      <w:bookmarkStart w:id="6821" w:name="_ETM_Q1_6782780"/>
      <w:bookmarkEnd w:id="6821"/>
      <w:r>
        <w:rPr>
          <w:rFonts w:hint="cs"/>
          <w:rtl/>
          <w:lang w:eastAsia="he-IL"/>
        </w:rPr>
        <w:t>שאיבת ביציות. והוא עוזר להמון אנשים במדינת ישראל. והוא מסי</w:t>
      </w:r>
      <w:bookmarkStart w:id="6822" w:name="_ETM_Q1_6787162"/>
      <w:bookmarkEnd w:id="6822"/>
      <w:r>
        <w:rPr>
          <w:rFonts w:hint="cs"/>
          <w:rtl/>
          <w:lang w:eastAsia="he-IL"/>
        </w:rPr>
        <w:t xml:space="preserve">יע </w:t>
      </w:r>
      <w:bookmarkStart w:id="6823" w:name="_ETM_Q1_6787567"/>
      <w:bookmarkEnd w:id="6823"/>
      <w:r>
        <w:rPr>
          <w:rFonts w:hint="cs"/>
          <w:rtl/>
          <w:lang w:eastAsia="he-IL"/>
        </w:rPr>
        <w:t xml:space="preserve">ויושבים שם אנשים מאוד רציניים. שמצד אחד הם גם רופאים, </w:t>
      </w:r>
      <w:bookmarkStart w:id="6824" w:name="_ETM_Q1_6793396"/>
      <w:bookmarkEnd w:id="6824"/>
      <w:r>
        <w:rPr>
          <w:rFonts w:hint="cs"/>
          <w:rtl/>
          <w:lang w:eastAsia="he-IL"/>
        </w:rPr>
        <w:t xml:space="preserve">מצד שני גם </w:t>
      </w:r>
      <w:bookmarkStart w:id="6825" w:name="_ETM_Q1_6792601"/>
      <w:bookmarkStart w:id="6826" w:name="_ETM_Q1_6790514"/>
      <w:bookmarkEnd w:id="6825"/>
      <w:bookmarkEnd w:id="6826"/>
      <w:r w:rsidR="009A564A">
        <w:rPr>
          <w:rFonts w:hint="cs"/>
          <w:rtl/>
          <w:lang w:eastAsia="he-IL"/>
        </w:rPr>
        <w:t xml:space="preserve">חלקם הגדול אפילו גם רבנים. אז </w:t>
      </w:r>
      <w:bookmarkStart w:id="6827" w:name="_ETM_Q1_6797222"/>
      <w:bookmarkEnd w:id="6827"/>
      <w:r w:rsidR="009A564A">
        <w:rPr>
          <w:rFonts w:hint="cs"/>
          <w:rtl/>
          <w:lang w:eastAsia="he-IL"/>
        </w:rPr>
        <w:t>אנחנו יכולים לקבל תשובות על שתי הסוגיות האלה שהן סוגיות</w:t>
      </w:r>
      <w:bookmarkStart w:id="6828" w:name="_ETM_Q1_6802534"/>
      <w:bookmarkEnd w:id="6828"/>
      <w:r w:rsidR="009A564A">
        <w:rPr>
          <w:rFonts w:hint="cs"/>
          <w:rtl/>
          <w:lang w:eastAsia="he-IL"/>
        </w:rPr>
        <w:t xml:space="preserve"> לא פשוטות. </w:t>
      </w:r>
      <w:bookmarkStart w:id="6829" w:name="_ETM_Q1_6803931"/>
      <w:bookmarkEnd w:id="6829"/>
    </w:p>
    <w:p w14:paraId="51EB09B0" w14:textId="77777777" w:rsidR="009A564A" w:rsidRDefault="009A564A" w:rsidP="0096298C">
      <w:pPr>
        <w:rPr>
          <w:rtl/>
          <w:lang w:eastAsia="he-IL"/>
        </w:rPr>
      </w:pPr>
      <w:bookmarkStart w:id="6830" w:name="_ETM_Q1_6803991"/>
      <w:bookmarkStart w:id="6831" w:name="_ETM_Q1_6802576"/>
      <w:bookmarkStart w:id="6832" w:name="_ETM_Q1_6804891"/>
      <w:bookmarkEnd w:id="6830"/>
      <w:bookmarkEnd w:id="6831"/>
      <w:bookmarkEnd w:id="6832"/>
    </w:p>
    <w:p w14:paraId="59CD216E" w14:textId="7DEB27E6" w:rsidR="009A564A" w:rsidRDefault="009A564A" w:rsidP="009A564A">
      <w:pPr>
        <w:pStyle w:val="af9"/>
        <w:keepNext/>
        <w:rPr>
          <w:rtl/>
          <w:lang w:eastAsia="he-IL"/>
        </w:rPr>
      </w:pPr>
      <w:bookmarkStart w:id="6833" w:name="ET_guest_אירית_שחר_565"/>
      <w:r w:rsidRPr="009A5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9A564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3"/>
    </w:p>
    <w:p w14:paraId="400A21DD" w14:textId="77777777" w:rsidR="009A564A" w:rsidRDefault="009A564A" w:rsidP="009A564A">
      <w:pPr>
        <w:pStyle w:val="KeepWithNext"/>
        <w:rPr>
          <w:rtl/>
          <w:lang w:eastAsia="he-IL"/>
        </w:rPr>
      </w:pPr>
    </w:p>
    <w:p w14:paraId="2E6FC39A" w14:textId="54C6DE3F" w:rsidR="009A564A" w:rsidRDefault="009A564A" w:rsidP="009A564A">
      <w:pPr>
        <w:rPr>
          <w:rtl/>
          <w:lang w:eastAsia="he-IL"/>
        </w:rPr>
      </w:pPr>
      <w:bookmarkStart w:id="6834" w:name="_ETM_Q1_6805349"/>
      <w:bookmarkStart w:id="6835" w:name="_ETM_Q1_6805379"/>
      <w:bookmarkEnd w:id="6834"/>
      <w:bookmarkEnd w:id="6835"/>
      <w:r>
        <w:rPr>
          <w:rFonts w:hint="cs"/>
          <w:rtl/>
          <w:lang w:eastAsia="he-IL"/>
        </w:rPr>
        <w:t>הטכנולוגיה התקדמה, הב</w:t>
      </w:r>
      <w:bookmarkStart w:id="6836" w:name="_ETM_Q1_6804924"/>
      <w:bookmarkEnd w:id="6836"/>
      <w:r>
        <w:rPr>
          <w:rFonts w:hint="cs"/>
          <w:rtl/>
          <w:lang w:eastAsia="he-IL"/>
        </w:rPr>
        <w:t>ריאות התקדימה. ו-וואלה</w:t>
      </w:r>
      <w:bookmarkStart w:id="6837" w:name="_ETM_Q1_6806939"/>
      <w:bookmarkEnd w:id="6837"/>
      <w:r>
        <w:rPr>
          <w:rFonts w:hint="cs"/>
          <w:rtl/>
          <w:lang w:eastAsia="he-IL"/>
        </w:rPr>
        <w:t xml:space="preserve">, מה שדיברו על </w:t>
      </w:r>
      <w:bookmarkStart w:id="6838" w:name="_ETM_Q1_6808439"/>
      <w:bookmarkEnd w:id="6838"/>
      <w:r>
        <w:rPr>
          <w:rFonts w:hint="cs"/>
          <w:rtl/>
          <w:lang w:eastAsia="he-IL"/>
        </w:rPr>
        <w:t xml:space="preserve">זה לפני כמה אלפי שנים. </w:t>
      </w:r>
    </w:p>
    <w:p w14:paraId="77C6166B" w14:textId="77777777" w:rsidR="009A564A" w:rsidRDefault="009A564A" w:rsidP="009A564A">
      <w:pPr>
        <w:rPr>
          <w:rtl/>
          <w:lang w:eastAsia="he-IL"/>
        </w:rPr>
      </w:pPr>
      <w:bookmarkStart w:id="6839" w:name="_ETM_Q1_6810935"/>
      <w:bookmarkStart w:id="6840" w:name="_ETM_Q1_6810991"/>
      <w:bookmarkStart w:id="6841" w:name="_ETM_Q1_6811882"/>
      <w:bookmarkEnd w:id="6839"/>
      <w:bookmarkEnd w:id="6840"/>
      <w:bookmarkEnd w:id="6841"/>
    </w:p>
    <w:p w14:paraId="7594E2C8" w14:textId="729F13A2" w:rsidR="009A564A" w:rsidRDefault="009A564A" w:rsidP="009A564A">
      <w:pPr>
        <w:pStyle w:val="af9"/>
        <w:keepNext/>
        <w:rPr>
          <w:rtl/>
          <w:lang w:eastAsia="he-IL"/>
        </w:rPr>
      </w:pPr>
      <w:bookmarkStart w:id="6842" w:name="ET_guest_דר_יעקב_שפירא_566"/>
      <w:r w:rsidRPr="009A5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יעקב שפירא:</w:t>
      </w:r>
      <w:r w:rsidRPr="009A564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2"/>
    </w:p>
    <w:p w14:paraId="52FDCFF6" w14:textId="77777777" w:rsidR="009A564A" w:rsidRDefault="009A564A" w:rsidP="009A564A">
      <w:pPr>
        <w:pStyle w:val="KeepWithNext"/>
        <w:rPr>
          <w:rtl/>
          <w:lang w:eastAsia="he-IL"/>
        </w:rPr>
      </w:pPr>
    </w:p>
    <w:p w14:paraId="59042973" w14:textId="7C4FB366" w:rsidR="009A564A" w:rsidRDefault="009A564A" w:rsidP="009A564A">
      <w:pPr>
        <w:rPr>
          <w:rtl/>
          <w:lang w:eastAsia="he-IL"/>
        </w:rPr>
      </w:pPr>
      <w:bookmarkStart w:id="6843" w:name="_ETM_Q1_6812294"/>
      <w:bookmarkStart w:id="6844" w:name="_ETM_Q1_6812337"/>
      <w:bookmarkEnd w:id="6843"/>
      <w:bookmarkEnd w:id="6844"/>
      <w:r>
        <w:rPr>
          <w:rFonts w:hint="cs"/>
          <w:rtl/>
          <w:lang w:eastAsia="he-IL"/>
        </w:rPr>
        <w:t>אירית, אני אגיד ל</w:t>
      </w:r>
      <w:bookmarkStart w:id="6845" w:name="_ETM_Q1_6811057"/>
      <w:bookmarkEnd w:id="6845"/>
      <w:r>
        <w:rPr>
          <w:rFonts w:hint="cs"/>
          <w:rtl/>
          <w:lang w:eastAsia="he-IL"/>
        </w:rPr>
        <w:t xml:space="preserve">ך, </w:t>
      </w:r>
      <w:bookmarkStart w:id="6846" w:name="_ETM_Q1_6812125"/>
      <w:bookmarkEnd w:id="6846"/>
      <w:r>
        <w:rPr>
          <w:rFonts w:hint="cs"/>
          <w:rtl/>
          <w:lang w:eastAsia="he-IL"/>
        </w:rPr>
        <w:t xml:space="preserve">האינטואיציה שלך, אחד הפוסקים באמת, </w:t>
      </w:r>
      <w:bookmarkStart w:id="6847" w:name="_ETM_Q1_6812977"/>
      <w:bookmarkEnd w:id="6847"/>
      <w:r>
        <w:rPr>
          <w:rFonts w:hint="cs"/>
          <w:rtl/>
          <w:lang w:eastAsia="he-IL"/>
        </w:rPr>
        <w:t>זה אמנם לא דעת כולם,</w:t>
      </w:r>
      <w:bookmarkStart w:id="6848" w:name="_ETM_Q1_6815133"/>
      <w:bookmarkEnd w:id="6848"/>
      <w:r>
        <w:rPr>
          <w:rFonts w:hint="cs"/>
          <w:rtl/>
          <w:lang w:eastAsia="he-IL"/>
        </w:rPr>
        <w:t xml:space="preserve"> אני הדגשתי את זה. אבל רק בשביל לסיים באיזה ציטוט </w:t>
      </w:r>
      <w:bookmarkStart w:id="6849" w:name="_ETM_Q1_6820350"/>
      <w:bookmarkStart w:id="6850" w:name="_ETM_Q1_6817424"/>
      <w:bookmarkEnd w:id="6849"/>
      <w:bookmarkEnd w:id="6850"/>
      <w:r>
        <w:rPr>
          <w:rFonts w:hint="cs"/>
          <w:rtl/>
          <w:lang w:eastAsia="he-IL"/>
        </w:rPr>
        <w:t>יפה. הוא אמר ככה, זה פוסק בתקופה האחרונה והוא כתב</w:t>
      </w:r>
      <w:bookmarkStart w:id="6851" w:name="_ETM_Q1_6824669"/>
      <w:bookmarkEnd w:id="6851"/>
      <w:r>
        <w:rPr>
          <w:rFonts w:hint="cs"/>
          <w:rtl/>
          <w:lang w:eastAsia="he-IL"/>
        </w:rPr>
        <w:t xml:space="preserve"> כך. הרי </w:t>
      </w:r>
      <w:bookmarkStart w:id="6852" w:name="_ETM_Q1_6822703"/>
      <w:bookmarkEnd w:id="6852"/>
      <w:r>
        <w:rPr>
          <w:rFonts w:hint="cs"/>
          <w:rtl/>
          <w:lang w:eastAsia="he-IL"/>
        </w:rPr>
        <w:t xml:space="preserve">בייבום מה כתוב? להקים לאחיו שם ולא יימחק. </w:t>
      </w:r>
      <w:bookmarkStart w:id="6853" w:name="_ETM_Q1_6827794"/>
      <w:bookmarkEnd w:id="6853"/>
      <w:r>
        <w:rPr>
          <w:rFonts w:hint="cs"/>
          <w:rtl/>
          <w:lang w:eastAsia="he-IL"/>
        </w:rPr>
        <w:t xml:space="preserve">וכאן יש הקמת שם. </w:t>
      </w:r>
    </w:p>
    <w:p w14:paraId="6043385A" w14:textId="77777777" w:rsidR="009A564A" w:rsidRDefault="009A564A" w:rsidP="009A564A">
      <w:pPr>
        <w:rPr>
          <w:rtl/>
          <w:lang w:eastAsia="he-IL"/>
        </w:rPr>
      </w:pPr>
      <w:bookmarkStart w:id="6854" w:name="_ETM_Q1_6830767"/>
      <w:bookmarkStart w:id="6855" w:name="_ETM_Q1_6830820"/>
      <w:bookmarkStart w:id="6856" w:name="_ETM_Q1_6828505"/>
      <w:bookmarkStart w:id="6857" w:name="_ETM_Q1_6829855"/>
      <w:bookmarkEnd w:id="6854"/>
      <w:bookmarkEnd w:id="6855"/>
      <w:bookmarkEnd w:id="6856"/>
      <w:bookmarkEnd w:id="6857"/>
    </w:p>
    <w:p w14:paraId="5BAF1742" w14:textId="2A08EAC8" w:rsidR="009A564A" w:rsidRDefault="009A564A" w:rsidP="009A564A">
      <w:pPr>
        <w:pStyle w:val="af9"/>
        <w:keepNext/>
        <w:rPr>
          <w:rtl/>
          <w:lang w:eastAsia="he-IL"/>
        </w:rPr>
      </w:pPr>
      <w:bookmarkStart w:id="6858" w:name="ET_guest_אשר_שחר_567"/>
      <w:r w:rsidRPr="009A5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9A564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8"/>
    </w:p>
    <w:p w14:paraId="10D3AFFF" w14:textId="77777777" w:rsidR="009A564A" w:rsidRDefault="009A564A" w:rsidP="009A564A">
      <w:pPr>
        <w:pStyle w:val="KeepWithNext"/>
        <w:rPr>
          <w:rtl/>
          <w:lang w:eastAsia="he-IL"/>
        </w:rPr>
      </w:pPr>
    </w:p>
    <w:p w14:paraId="1B742A8B" w14:textId="2DEF10E3" w:rsidR="009A564A" w:rsidRDefault="009A564A" w:rsidP="009A564A">
      <w:pPr>
        <w:rPr>
          <w:rtl/>
          <w:lang w:eastAsia="he-IL"/>
        </w:rPr>
      </w:pPr>
      <w:bookmarkStart w:id="6859" w:name="_ETM_Q1_6830315"/>
      <w:bookmarkStart w:id="6860" w:name="_ETM_Q1_6830348"/>
      <w:bookmarkEnd w:id="6859"/>
      <w:bookmarkEnd w:id="6860"/>
      <w:r>
        <w:rPr>
          <w:rFonts w:hint="cs"/>
          <w:rtl/>
          <w:lang w:eastAsia="he-IL"/>
        </w:rPr>
        <w:t xml:space="preserve">אז פרופ' אביעד הכהן אמר את </w:t>
      </w:r>
      <w:bookmarkStart w:id="6861" w:name="_ETM_Q1_6833053"/>
      <w:bookmarkEnd w:id="6861"/>
      <w:r>
        <w:rPr>
          <w:rFonts w:hint="cs"/>
          <w:rtl/>
          <w:lang w:eastAsia="he-IL"/>
        </w:rPr>
        <w:t xml:space="preserve">זה, הוא אמר את זה גם בפסק דין. זה מופיע. </w:t>
      </w:r>
      <w:bookmarkStart w:id="6862" w:name="_ETM_Q1_6836809"/>
      <w:bookmarkEnd w:id="6862"/>
      <w:r>
        <w:rPr>
          <w:rFonts w:hint="cs"/>
          <w:rtl/>
          <w:lang w:eastAsia="he-IL"/>
        </w:rPr>
        <w:t>אנ</w:t>
      </w:r>
      <w:bookmarkStart w:id="6863" w:name="_ETM_Q1_6834042"/>
      <w:bookmarkEnd w:id="6863"/>
      <w:r>
        <w:rPr>
          <w:rFonts w:hint="cs"/>
          <w:rtl/>
          <w:lang w:eastAsia="he-IL"/>
        </w:rPr>
        <w:t xml:space="preserve">י ממליץ לך להזמין את יוכבד </w:t>
      </w:r>
      <w:proofErr w:type="spellStart"/>
      <w:r>
        <w:rPr>
          <w:rFonts w:hint="cs"/>
          <w:rtl/>
          <w:lang w:eastAsia="he-IL"/>
        </w:rPr>
        <w:t>גרינוויילד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EFF11B7" w14:textId="77777777" w:rsidR="009A564A" w:rsidRDefault="009A564A" w:rsidP="009A564A">
      <w:pPr>
        <w:rPr>
          <w:rtl/>
          <w:lang w:eastAsia="he-IL"/>
        </w:rPr>
      </w:pPr>
      <w:bookmarkStart w:id="6864" w:name="_ETM_Q1_6841036"/>
      <w:bookmarkStart w:id="6865" w:name="_ETM_Q1_6841102"/>
      <w:bookmarkEnd w:id="6864"/>
      <w:bookmarkEnd w:id="6865"/>
    </w:p>
    <w:p w14:paraId="77350ADD" w14:textId="6B31D6F3" w:rsidR="009A564A" w:rsidRDefault="009A564A" w:rsidP="009A564A">
      <w:pPr>
        <w:pStyle w:val="af6"/>
        <w:keepNext/>
        <w:rPr>
          <w:rtl/>
        </w:rPr>
      </w:pPr>
      <w:bookmarkStart w:id="6866" w:name="ET_yor_5807_568"/>
      <w:r w:rsidRPr="009A564A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9A564A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866"/>
    </w:p>
    <w:p w14:paraId="663FAB70" w14:textId="77777777" w:rsidR="009A564A" w:rsidRDefault="009A564A" w:rsidP="009A564A">
      <w:pPr>
        <w:pStyle w:val="KeepWithNext"/>
        <w:rPr>
          <w:rtl/>
          <w:lang w:eastAsia="he-IL"/>
        </w:rPr>
      </w:pPr>
    </w:p>
    <w:p w14:paraId="3B916E2B" w14:textId="26028D91" w:rsidR="009A564A" w:rsidRDefault="009A564A" w:rsidP="009A564A">
      <w:pPr>
        <w:rPr>
          <w:rtl/>
          <w:lang w:eastAsia="he-IL"/>
        </w:rPr>
      </w:pPr>
      <w:bookmarkStart w:id="6867" w:name="_ETM_Q1_6839332"/>
      <w:bookmarkStart w:id="6868" w:name="_ETM_Q1_6839393"/>
      <w:bookmarkEnd w:id="6867"/>
      <w:bookmarkEnd w:id="6868"/>
      <w:r>
        <w:rPr>
          <w:rFonts w:hint="cs"/>
          <w:rtl/>
          <w:lang w:eastAsia="he-IL"/>
        </w:rPr>
        <w:t xml:space="preserve">אגב, כל </w:t>
      </w:r>
      <w:bookmarkStart w:id="6869" w:name="_ETM_Q1_6840270"/>
      <w:bookmarkEnd w:id="6869"/>
      <w:r>
        <w:rPr>
          <w:rFonts w:hint="cs"/>
          <w:rtl/>
          <w:lang w:eastAsia="he-IL"/>
        </w:rPr>
        <w:t xml:space="preserve">שם של מי שאתם רוצים להוסיף. </w:t>
      </w:r>
    </w:p>
    <w:p w14:paraId="10F9284F" w14:textId="77777777" w:rsidR="009A564A" w:rsidRDefault="009A564A" w:rsidP="009A564A">
      <w:pPr>
        <w:rPr>
          <w:rtl/>
          <w:lang w:eastAsia="he-IL"/>
        </w:rPr>
      </w:pPr>
      <w:bookmarkStart w:id="6870" w:name="_ETM_Q1_6843514"/>
      <w:bookmarkStart w:id="6871" w:name="_ETM_Q1_6843585"/>
      <w:bookmarkStart w:id="6872" w:name="_ETM_Q1_6844186"/>
      <w:bookmarkEnd w:id="6870"/>
      <w:bookmarkEnd w:id="6871"/>
      <w:bookmarkEnd w:id="6872"/>
    </w:p>
    <w:p w14:paraId="379EE321" w14:textId="7F7FA5B0" w:rsidR="009A564A" w:rsidRDefault="009A564A" w:rsidP="009A564A">
      <w:pPr>
        <w:pStyle w:val="af9"/>
        <w:keepNext/>
        <w:rPr>
          <w:rtl/>
          <w:lang w:eastAsia="he-IL"/>
        </w:rPr>
      </w:pPr>
      <w:bookmarkStart w:id="6873" w:name="ET_guest_אשר_שחר_569"/>
      <w:r w:rsidRPr="009A5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9A564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3"/>
    </w:p>
    <w:p w14:paraId="44900075" w14:textId="77777777" w:rsidR="009A564A" w:rsidRDefault="009A564A" w:rsidP="009A564A">
      <w:pPr>
        <w:pStyle w:val="KeepWithNext"/>
        <w:rPr>
          <w:rtl/>
          <w:lang w:eastAsia="he-IL"/>
        </w:rPr>
      </w:pPr>
    </w:p>
    <w:p w14:paraId="1A94D49A" w14:textId="617804F0" w:rsidR="009A564A" w:rsidRDefault="009A564A" w:rsidP="009A564A">
      <w:pPr>
        <w:rPr>
          <w:rtl/>
          <w:lang w:eastAsia="he-IL"/>
        </w:rPr>
      </w:pPr>
      <w:bookmarkStart w:id="6874" w:name="_ETM_Q1_6844723"/>
      <w:bookmarkEnd w:id="6874"/>
      <w:r>
        <w:rPr>
          <w:rFonts w:hint="cs"/>
          <w:rtl/>
          <w:lang w:eastAsia="he-IL"/>
        </w:rPr>
        <w:t>ל</w:t>
      </w:r>
      <w:bookmarkStart w:id="6875" w:name="_ETM_Q1_6844783"/>
      <w:bookmarkEnd w:id="6875"/>
      <w:r>
        <w:rPr>
          <w:rFonts w:hint="cs"/>
          <w:rtl/>
          <w:lang w:eastAsia="he-IL"/>
        </w:rPr>
        <w:t xml:space="preserve">א, לא, אני לא </w:t>
      </w:r>
      <w:bookmarkStart w:id="6876" w:name="_ETM_Q1_6845805"/>
      <w:bookmarkEnd w:id="6876"/>
      <w:r>
        <w:rPr>
          <w:rFonts w:hint="cs"/>
          <w:rtl/>
          <w:lang w:eastAsia="he-IL"/>
        </w:rPr>
        <w:t>יכו</w:t>
      </w:r>
      <w:bookmarkStart w:id="6877" w:name="_ETM_Q1_6843081"/>
      <w:bookmarkEnd w:id="6877"/>
      <w:r>
        <w:rPr>
          <w:rFonts w:hint="cs"/>
          <w:rtl/>
          <w:lang w:eastAsia="he-IL"/>
        </w:rPr>
        <w:t>ל להזמין אותה. יש פסק דין שלה, יש פסק דין,</w:t>
      </w:r>
      <w:bookmarkStart w:id="6878" w:name="_ETM_Q1_6846636"/>
      <w:bookmarkEnd w:id="6878"/>
      <w:r>
        <w:rPr>
          <w:rFonts w:hint="cs"/>
          <w:rtl/>
          <w:lang w:eastAsia="he-IL"/>
        </w:rPr>
        <w:t xml:space="preserve"> 37 עמ</w:t>
      </w:r>
      <w:bookmarkStart w:id="6879" w:name="_ETM_Q1_6846747"/>
      <w:bookmarkEnd w:id="6879"/>
      <w:r>
        <w:rPr>
          <w:rFonts w:hint="cs"/>
          <w:rtl/>
          <w:lang w:eastAsia="he-IL"/>
        </w:rPr>
        <w:t xml:space="preserve">ודים. </w:t>
      </w:r>
      <w:bookmarkStart w:id="6880" w:name="_ETM_Q1_6847333"/>
      <w:bookmarkEnd w:id="6880"/>
    </w:p>
    <w:p w14:paraId="7B6C9C57" w14:textId="77777777" w:rsidR="009A564A" w:rsidRDefault="009A564A" w:rsidP="009A564A">
      <w:pPr>
        <w:rPr>
          <w:rtl/>
          <w:lang w:eastAsia="he-IL"/>
        </w:rPr>
      </w:pPr>
      <w:bookmarkStart w:id="6881" w:name="_ETM_Q1_6847396"/>
      <w:bookmarkStart w:id="6882" w:name="_ETM_Q1_6848097"/>
      <w:bookmarkEnd w:id="6881"/>
      <w:bookmarkEnd w:id="6882"/>
    </w:p>
    <w:p w14:paraId="4ABA6B58" w14:textId="6A38286F" w:rsidR="009A564A" w:rsidRDefault="009A564A" w:rsidP="009A564A">
      <w:pPr>
        <w:pStyle w:val="af6"/>
        <w:keepNext/>
        <w:rPr>
          <w:rtl/>
        </w:rPr>
      </w:pPr>
      <w:bookmarkStart w:id="6883" w:name="ET_yor_5807_570"/>
      <w:r w:rsidRPr="009A564A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9A564A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883"/>
    </w:p>
    <w:p w14:paraId="07F0D9BA" w14:textId="77777777" w:rsidR="009A564A" w:rsidRDefault="009A564A" w:rsidP="009A564A">
      <w:pPr>
        <w:pStyle w:val="KeepWithNext"/>
        <w:rPr>
          <w:rtl/>
          <w:lang w:eastAsia="he-IL"/>
        </w:rPr>
      </w:pPr>
    </w:p>
    <w:p w14:paraId="7254E15F" w14:textId="346A6FF5" w:rsidR="009A564A" w:rsidRDefault="009A564A" w:rsidP="009A564A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6884" w:name="_ETM_Q1_6848652"/>
      <w:bookmarkStart w:id="6885" w:name="_ETM_Q1_6848699"/>
      <w:bookmarkEnd w:id="6884"/>
      <w:bookmarkEnd w:id="6885"/>
      <w:r>
        <w:rPr>
          <w:rFonts w:hint="cs"/>
          <w:rtl/>
          <w:lang w:eastAsia="he-IL"/>
        </w:rPr>
        <w:t xml:space="preserve">ה יכול להמליץ בפנינו להזמין, כך גם לגבי </w:t>
      </w:r>
      <w:bookmarkStart w:id="6886" w:name="_ETM_Q1_6853586"/>
      <w:bookmarkStart w:id="6887" w:name="_ETM_Q1_6850630"/>
      <w:bookmarkEnd w:id="6886"/>
      <w:bookmarkEnd w:id="6887"/>
      <w:r>
        <w:rPr>
          <w:rFonts w:hint="cs"/>
          <w:rtl/>
          <w:lang w:eastAsia="he-IL"/>
        </w:rPr>
        <w:t xml:space="preserve">כל ההורים. ברוך, גם אתה, גם ניצה. אם אתם רוצים </w:t>
      </w:r>
      <w:bookmarkStart w:id="6888" w:name="_ETM_Q1_6856256"/>
      <w:bookmarkEnd w:id="6888"/>
      <w:r>
        <w:rPr>
          <w:rFonts w:hint="cs"/>
          <w:rtl/>
          <w:lang w:eastAsia="he-IL"/>
        </w:rPr>
        <w:t xml:space="preserve">שנזמין לדיונים, </w:t>
      </w:r>
      <w:bookmarkStart w:id="6889" w:name="_ETM_Q1_6855221"/>
      <w:bookmarkEnd w:id="6889"/>
      <w:r>
        <w:rPr>
          <w:rFonts w:hint="cs"/>
          <w:rtl/>
          <w:lang w:eastAsia="he-IL"/>
        </w:rPr>
        <w:t xml:space="preserve">אנחנו מזמינים. </w:t>
      </w:r>
    </w:p>
    <w:p w14:paraId="3A56D8FC" w14:textId="77777777" w:rsidR="009A564A" w:rsidRDefault="009A564A" w:rsidP="009A564A">
      <w:pPr>
        <w:rPr>
          <w:rtl/>
          <w:lang w:eastAsia="he-IL"/>
        </w:rPr>
      </w:pPr>
      <w:bookmarkStart w:id="6890" w:name="_ETM_Q1_6857203"/>
      <w:bookmarkStart w:id="6891" w:name="_ETM_Q1_6857273"/>
      <w:bookmarkStart w:id="6892" w:name="_ETM_Q1_6854352"/>
      <w:bookmarkStart w:id="6893" w:name="_ETM_Q1_6855741"/>
      <w:bookmarkEnd w:id="6890"/>
      <w:bookmarkEnd w:id="6891"/>
      <w:bookmarkEnd w:id="6892"/>
      <w:bookmarkEnd w:id="6893"/>
    </w:p>
    <w:p w14:paraId="149C5B52" w14:textId="3AB50DA4" w:rsidR="009A564A" w:rsidRDefault="009A564A" w:rsidP="009A564A">
      <w:pPr>
        <w:pStyle w:val="af9"/>
        <w:keepNext/>
        <w:rPr>
          <w:rtl/>
          <w:lang w:eastAsia="he-IL"/>
        </w:rPr>
      </w:pPr>
      <w:bookmarkStart w:id="6894" w:name="ET_guest_אירית_שחר_571"/>
      <w:r w:rsidRPr="009A5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שחר:</w:t>
      </w:r>
      <w:r w:rsidRPr="009A564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4"/>
    </w:p>
    <w:p w14:paraId="3050F014" w14:textId="77777777" w:rsidR="009A564A" w:rsidRDefault="009A564A" w:rsidP="009A564A">
      <w:pPr>
        <w:pStyle w:val="KeepWithNext"/>
        <w:rPr>
          <w:rtl/>
          <w:lang w:eastAsia="he-IL"/>
        </w:rPr>
      </w:pPr>
    </w:p>
    <w:p w14:paraId="09F34BED" w14:textId="6878CB52" w:rsidR="009A564A" w:rsidRDefault="009A564A" w:rsidP="009A564A">
      <w:pPr>
        <w:rPr>
          <w:rtl/>
          <w:lang w:eastAsia="he-IL"/>
        </w:rPr>
      </w:pPr>
      <w:bookmarkStart w:id="6895" w:name="_ETM_Q1_6856310"/>
      <w:bookmarkStart w:id="6896" w:name="_ETM_Q1_6856359"/>
      <w:bookmarkEnd w:id="6895"/>
      <w:bookmarkEnd w:id="6896"/>
      <w:r>
        <w:rPr>
          <w:rFonts w:hint="cs"/>
          <w:rtl/>
          <w:lang w:eastAsia="he-IL"/>
        </w:rPr>
        <w:t>יש עוד משהו שרצי</w:t>
      </w:r>
      <w:bookmarkStart w:id="6897" w:name="_ETM_Q1_6854835"/>
      <w:bookmarkEnd w:id="6897"/>
      <w:r>
        <w:rPr>
          <w:rFonts w:hint="cs"/>
          <w:rtl/>
          <w:lang w:eastAsia="he-IL"/>
        </w:rPr>
        <w:t>תי להגיד להלכה.</w:t>
      </w:r>
      <w:bookmarkStart w:id="6898" w:name="_ETM_Q1_6856072"/>
      <w:bookmarkEnd w:id="6898"/>
      <w:r>
        <w:rPr>
          <w:rFonts w:hint="cs"/>
          <w:rtl/>
          <w:lang w:eastAsia="he-IL"/>
        </w:rPr>
        <w:t xml:space="preserve"> </w:t>
      </w:r>
      <w:bookmarkStart w:id="6899" w:name="_ETM_Q1_6859046"/>
      <w:bookmarkEnd w:id="6899"/>
      <w:r>
        <w:rPr>
          <w:rFonts w:hint="cs"/>
          <w:rtl/>
          <w:lang w:eastAsia="he-IL"/>
        </w:rPr>
        <w:t xml:space="preserve">הרי היה את סיפור נעמי. נעמי נפטרו לה הבנים. </w:t>
      </w:r>
      <w:bookmarkStart w:id="6900" w:name="_ETM_Q1_6863723"/>
      <w:bookmarkEnd w:id="6900"/>
      <w:r>
        <w:rPr>
          <w:rFonts w:hint="cs"/>
          <w:rtl/>
          <w:lang w:eastAsia="he-IL"/>
        </w:rPr>
        <w:t>נשארה הכלה שלה. היא שלחה אותה להי</w:t>
      </w:r>
      <w:bookmarkStart w:id="6901" w:name="_ETM_Q1_6866162"/>
      <w:bookmarkEnd w:id="6901"/>
      <w:r>
        <w:rPr>
          <w:rFonts w:hint="cs"/>
          <w:rtl/>
          <w:lang w:eastAsia="he-IL"/>
        </w:rPr>
        <w:t xml:space="preserve">דבק עם איזה קרוב </w:t>
      </w:r>
      <w:bookmarkStart w:id="6902" w:name="_ETM_Q1_6871076"/>
      <w:bookmarkEnd w:id="6902"/>
      <w:r>
        <w:rPr>
          <w:rFonts w:hint="cs"/>
          <w:rtl/>
          <w:lang w:eastAsia="he-IL"/>
        </w:rPr>
        <w:t>משפחה רחוק. ואז אמר</w:t>
      </w:r>
      <w:bookmarkStart w:id="6903" w:name="_ETM_Q1_6871863"/>
      <w:bookmarkEnd w:id="6903"/>
      <w:r>
        <w:rPr>
          <w:rFonts w:hint="cs"/>
          <w:rtl/>
          <w:lang w:eastAsia="he-IL"/>
        </w:rPr>
        <w:t>ו בן יולד לנעמי. זאת אומרת, הסבתא</w:t>
      </w:r>
      <w:bookmarkStart w:id="6904" w:name="_ETM_Q1_6876874"/>
      <w:bookmarkEnd w:id="6904"/>
      <w:r>
        <w:rPr>
          <w:rFonts w:hint="cs"/>
          <w:rtl/>
          <w:lang w:eastAsia="he-IL"/>
        </w:rPr>
        <w:t xml:space="preserve"> כאן היא יצרה את הזה. יצרה את הנכד הזה. והוא </w:t>
      </w:r>
      <w:bookmarkStart w:id="6905" w:name="_ETM_Q1_6882994"/>
      <w:bookmarkEnd w:id="6905"/>
      <w:r>
        <w:rPr>
          <w:rFonts w:hint="cs"/>
          <w:rtl/>
          <w:lang w:eastAsia="he-IL"/>
        </w:rPr>
        <w:t xml:space="preserve">לא בן שלה. והוא אפילו לא נכד שלה. ומזרעו קם </w:t>
      </w:r>
      <w:bookmarkStart w:id="6906" w:name="_ETM_Q1_6887763"/>
      <w:bookmarkEnd w:id="6906"/>
      <w:r>
        <w:rPr>
          <w:rFonts w:hint="cs"/>
          <w:rtl/>
          <w:lang w:eastAsia="he-IL"/>
        </w:rPr>
        <w:t>דוד המלך. זאת אומרת ש</w:t>
      </w:r>
      <w:bookmarkStart w:id="6907" w:name="_ETM_Q1_6887657"/>
      <w:bookmarkEnd w:id="6907"/>
      <w:r>
        <w:rPr>
          <w:rFonts w:hint="cs"/>
          <w:rtl/>
          <w:lang w:eastAsia="he-IL"/>
        </w:rPr>
        <w:t>וואלה, תסתכלו על זה ככה. תסתכלו</w:t>
      </w:r>
      <w:bookmarkStart w:id="6908" w:name="_ETM_Q1_6892416"/>
      <w:bookmarkEnd w:id="6908"/>
      <w:r>
        <w:rPr>
          <w:rFonts w:hint="cs"/>
          <w:rtl/>
          <w:lang w:eastAsia="he-IL"/>
        </w:rPr>
        <w:t xml:space="preserve"> על זה ככה. תפקחו, שייפקחו את העינ</w:t>
      </w:r>
      <w:bookmarkStart w:id="6909" w:name="_ETM_Q1_6894356"/>
      <w:bookmarkEnd w:id="6909"/>
      <w:r>
        <w:rPr>
          <w:rFonts w:hint="cs"/>
          <w:rtl/>
          <w:lang w:eastAsia="he-IL"/>
        </w:rPr>
        <w:t>יים הרבנים. אלוהים נתן</w:t>
      </w:r>
      <w:bookmarkStart w:id="6910" w:name="_ETM_Q1_6897410"/>
      <w:bookmarkEnd w:id="6910"/>
      <w:r>
        <w:rPr>
          <w:rFonts w:hint="cs"/>
          <w:rtl/>
          <w:lang w:eastAsia="he-IL"/>
        </w:rPr>
        <w:t xml:space="preserve"> לנו, הוריד לנו את הבינה. ואת ההתפתחות הטכנולוגית. ו-</w:t>
      </w:r>
      <w:bookmarkStart w:id="6911" w:name="_ETM_Q1_6902766"/>
      <w:bookmarkEnd w:id="6911"/>
      <w:r>
        <w:rPr>
          <w:rFonts w:hint="cs"/>
          <w:rtl/>
          <w:lang w:eastAsia="he-IL"/>
        </w:rPr>
        <w:t xml:space="preserve">וואלה, יש </w:t>
      </w:r>
      <w:bookmarkStart w:id="6912" w:name="_ETM_Q1_6903617"/>
      <w:bookmarkEnd w:id="6912"/>
      <w:r>
        <w:rPr>
          <w:rFonts w:hint="cs"/>
          <w:rtl/>
          <w:lang w:eastAsia="he-IL"/>
        </w:rPr>
        <w:t xml:space="preserve">לנו ייבום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 ולא צריך לשלוח מישהו לקרוב משפחה ולהגיד </w:t>
      </w:r>
      <w:bookmarkStart w:id="6913" w:name="_ETM_Q1_6909514"/>
      <w:bookmarkEnd w:id="6913"/>
      <w:r>
        <w:rPr>
          <w:rFonts w:hint="cs"/>
          <w:rtl/>
          <w:lang w:eastAsia="he-IL"/>
        </w:rPr>
        <w:t xml:space="preserve">נולד, יולד בן לנעמי. יכול להיוולד לנו נכד מהזרע של </w:t>
      </w:r>
      <w:bookmarkStart w:id="6914" w:name="_ETM_Q1_6916828"/>
      <w:bookmarkEnd w:id="6914"/>
      <w:r>
        <w:rPr>
          <w:rFonts w:hint="cs"/>
          <w:rtl/>
          <w:lang w:eastAsia="he-IL"/>
        </w:rPr>
        <w:t xml:space="preserve">עומרי. אנחנו הצלנו משהו חי. וזה מה שאני אומרת, לתת </w:t>
      </w:r>
      <w:bookmarkStart w:id="6915" w:name="_ETM_Q1_6922541"/>
      <w:bookmarkEnd w:id="6915"/>
      <w:r>
        <w:rPr>
          <w:rFonts w:hint="cs"/>
          <w:rtl/>
          <w:lang w:eastAsia="he-IL"/>
        </w:rPr>
        <w:t xml:space="preserve">את הדעת גם על זה. </w:t>
      </w:r>
      <w:bookmarkStart w:id="6916" w:name="_ETM_Q1_6920854"/>
      <w:bookmarkStart w:id="6917" w:name="_ETM_Q1_6921037"/>
      <w:bookmarkEnd w:id="6916"/>
      <w:bookmarkEnd w:id="6917"/>
    </w:p>
    <w:p w14:paraId="2C6E1F65" w14:textId="77777777" w:rsidR="009A564A" w:rsidRDefault="009A564A" w:rsidP="009A564A">
      <w:pPr>
        <w:rPr>
          <w:rtl/>
          <w:lang w:eastAsia="he-IL"/>
        </w:rPr>
      </w:pPr>
      <w:bookmarkStart w:id="6918" w:name="_ETM_Q1_6921089"/>
      <w:bookmarkEnd w:id="6918"/>
    </w:p>
    <w:p w14:paraId="6980936F" w14:textId="3BDE37AD" w:rsidR="009A564A" w:rsidRDefault="009A564A" w:rsidP="009A564A">
      <w:pPr>
        <w:pStyle w:val="af6"/>
        <w:keepNext/>
        <w:rPr>
          <w:rtl/>
        </w:rPr>
      </w:pPr>
      <w:bookmarkStart w:id="6919" w:name="ET_yor_5807_572"/>
      <w:r w:rsidRPr="009A564A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9A564A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6919"/>
    </w:p>
    <w:p w14:paraId="36528539" w14:textId="77777777" w:rsidR="009A564A" w:rsidRDefault="009A564A" w:rsidP="009A564A">
      <w:pPr>
        <w:pStyle w:val="KeepWithNext"/>
        <w:rPr>
          <w:rtl/>
          <w:lang w:eastAsia="he-IL"/>
        </w:rPr>
      </w:pPr>
    </w:p>
    <w:p w14:paraId="6E2A7CFA" w14:textId="1A816F8B" w:rsidR="009A564A" w:rsidRDefault="009A564A" w:rsidP="009A564A">
      <w:pPr>
        <w:rPr>
          <w:rtl/>
          <w:lang w:eastAsia="he-IL"/>
        </w:rPr>
      </w:pPr>
      <w:bookmarkStart w:id="6920" w:name="_ETM_Q1_6922151"/>
      <w:bookmarkStart w:id="6921" w:name="_ETM_Q1_6922192"/>
      <w:bookmarkEnd w:id="6920"/>
      <w:bookmarkEnd w:id="6921"/>
      <w:r>
        <w:rPr>
          <w:rFonts w:hint="cs"/>
          <w:rtl/>
          <w:lang w:eastAsia="he-IL"/>
        </w:rPr>
        <w:t>כן. ברוך ואיתה אנחנו נועלים</w:t>
      </w:r>
      <w:bookmarkStart w:id="6922" w:name="_ETM_Q1_6925171"/>
      <w:bookmarkStart w:id="6923" w:name="_ETM_Q1_6923934"/>
      <w:bookmarkEnd w:id="6922"/>
      <w:bookmarkEnd w:id="6923"/>
      <w:r>
        <w:rPr>
          <w:rFonts w:hint="cs"/>
          <w:rtl/>
          <w:lang w:eastAsia="he-IL"/>
        </w:rPr>
        <w:t xml:space="preserve">. </w:t>
      </w:r>
    </w:p>
    <w:p w14:paraId="0220FBA0" w14:textId="77777777" w:rsidR="009A564A" w:rsidRDefault="009A564A" w:rsidP="009A564A">
      <w:pPr>
        <w:rPr>
          <w:rtl/>
          <w:lang w:eastAsia="he-IL"/>
        </w:rPr>
      </w:pPr>
      <w:bookmarkStart w:id="6924" w:name="_ETM_Q1_6924183"/>
      <w:bookmarkStart w:id="6925" w:name="_ETM_Q1_6924237"/>
      <w:bookmarkStart w:id="6926" w:name="_ETM_Q1_6924993"/>
      <w:bookmarkEnd w:id="6924"/>
      <w:bookmarkEnd w:id="6925"/>
      <w:bookmarkEnd w:id="6926"/>
    </w:p>
    <w:p w14:paraId="3039B593" w14:textId="4B310251" w:rsidR="009A564A" w:rsidRDefault="009A564A" w:rsidP="009A564A">
      <w:pPr>
        <w:pStyle w:val="af9"/>
        <w:keepNext/>
        <w:rPr>
          <w:rtl/>
          <w:lang w:eastAsia="he-IL"/>
        </w:rPr>
      </w:pPr>
      <w:bookmarkStart w:id="6927" w:name="ET_guest_ברוך_בן_יגאל_573"/>
      <w:r w:rsidRPr="009A5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9A564A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7"/>
    </w:p>
    <w:p w14:paraId="5641E03A" w14:textId="77777777" w:rsidR="009A564A" w:rsidRDefault="009A564A" w:rsidP="009A564A">
      <w:pPr>
        <w:pStyle w:val="KeepWithNext"/>
        <w:rPr>
          <w:rtl/>
          <w:lang w:eastAsia="he-IL"/>
        </w:rPr>
      </w:pPr>
    </w:p>
    <w:p w14:paraId="20AEBD49" w14:textId="599150AD" w:rsidR="009A564A" w:rsidRDefault="009A564A" w:rsidP="009A564A">
      <w:pPr>
        <w:rPr>
          <w:rtl/>
          <w:lang w:eastAsia="he-IL"/>
        </w:rPr>
      </w:pPr>
      <w:bookmarkStart w:id="6928" w:name="_ETM_Q1_6925404"/>
      <w:bookmarkStart w:id="6929" w:name="_ETM_Q1_6925447"/>
      <w:bookmarkEnd w:id="6928"/>
      <w:bookmarkEnd w:id="6929"/>
      <w:r>
        <w:rPr>
          <w:rFonts w:hint="cs"/>
          <w:rtl/>
          <w:lang w:eastAsia="he-IL"/>
        </w:rPr>
        <w:t xml:space="preserve">אני רוצה להגיד לכם משהו. דווקא לכם, המומחים. </w:t>
      </w:r>
      <w:bookmarkStart w:id="6930" w:name="_ETM_Q1_6929424"/>
      <w:bookmarkEnd w:id="6930"/>
      <w:r>
        <w:rPr>
          <w:rFonts w:hint="cs"/>
          <w:rtl/>
          <w:lang w:eastAsia="he-IL"/>
        </w:rPr>
        <w:t xml:space="preserve">באמת, אני </w:t>
      </w:r>
      <w:bookmarkStart w:id="6931" w:name="_ETM_Q1_6927432"/>
      <w:bookmarkEnd w:id="6931"/>
      <w:r>
        <w:rPr>
          <w:rFonts w:hint="cs"/>
          <w:rtl/>
          <w:lang w:eastAsia="he-IL"/>
        </w:rPr>
        <w:t xml:space="preserve">בטוח שכולכם, הלב שלכם איתנו. אין לי ספק </w:t>
      </w:r>
      <w:bookmarkStart w:id="6932" w:name="_ETM_Q1_6932437"/>
      <w:bookmarkEnd w:id="6932"/>
      <w:r>
        <w:rPr>
          <w:rFonts w:hint="cs"/>
          <w:rtl/>
          <w:lang w:eastAsia="he-IL"/>
        </w:rPr>
        <w:t>בכלל. תראו, יושבים פה בסך הכול אנשים ש</w:t>
      </w:r>
      <w:r w:rsidR="002B0090">
        <w:rPr>
          <w:rFonts w:hint="cs"/>
          <w:rtl/>
          <w:lang w:eastAsia="he-IL"/>
        </w:rPr>
        <w:t xml:space="preserve">את </w:t>
      </w:r>
      <w:bookmarkStart w:id="6933" w:name="_ETM_Q1_6937264"/>
      <w:bookmarkEnd w:id="6933"/>
      <w:r w:rsidR="002B0090">
        <w:rPr>
          <w:rFonts w:hint="cs"/>
          <w:rtl/>
          <w:lang w:eastAsia="he-IL"/>
        </w:rPr>
        <w:t>הדבר הכי</w:t>
      </w:r>
      <w:bookmarkStart w:id="6934" w:name="_ETM_Q1_6938012"/>
      <w:bookmarkEnd w:id="6934"/>
      <w:r w:rsidR="002B0090">
        <w:rPr>
          <w:rFonts w:hint="cs"/>
          <w:rtl/>
          <w:lang w:eastAsia="he-IL"/>
        </w:rPr>
        <w:t xml:space="preserve"> יקר לנו בחיים, דפקו לנו בדלת ושינו לנו את החיים. </w:t>
      </w:r>
      <w:bookmarkStart w:id="6935" w:name="_ETM_Q1_6943408"/>
      <w:bookmarkEnd w:id="6935"/>
      <w:r w:rsidR="002B0090">
        <w:rPr>
          <w:rFonts w:hint="cs"/>
          <w:rtl/>
          <w:lang w:eastAsia="he-IL"/>
        </w:rPr>
        <w:t>אף אחד מאתנו לא בחר את זה, אף א</w:t>
      </w:r>
      <w:bookmarkStart w:id="6936" w:name="_ETM_Q1_6943163"/>
      <w:bookmarkEnd w:id="6936"/>
      <w:r w:rsidR="002B0090">
        <w:rPr>
          <w:rFonts w:hint="cs"/>
          <w:rtl/>
          <w:lang w:eastAsia="he-IL"/>
        </w:rPr>
        <w:t xml:space="preserve">חד מאתנו </w:t>
      </w:r>
      <w:bookmarkStart w:id="6937" w:name="_ETM_Q1_6943904"/>
      <w:bookmarkEnd w:id="6937"/>
      <w:r w:rsidR="002B0090">
        <w:rPr>
          <w:rFonts w:hint="cs"/>
          <w:rtl/>
          <w:lang w:eastAsia="he-IL"/>
        </w:rPr>
        <w:t>לא רצה את זה. האמינו לי באמונה שלמה</w:t>
      </w:r>
      <w:bookmarkStart w:id="6938" w:name="_ETM_Q1_6946501"/>
      <w:bookmarkEnd w:id="6938"/>
      <w:r w:rsidR="002B0090">
        <w:rPr>
          <w:rFonts w:hint="cs"/>
          <w:rtl/>
          <w:lang w:eastAsia="he-IL"/>
        </w:rPr>
        <w:t>.</w:t>
      </w:r>
      <w:bookmarkStart w:id="6939" w:name="_ETM_Q1_6948042"/>
      <w:bookmarkEnd w:id="6939"/>
      <w:r w:rsidR="002B0090">
        <w:rPr>
          <w:rFonts w:hint="cs"/>
          <w:rtl/>
          <w:lang w:eastAsia="he-IL"/>
        </w:rPr>
        <w:t xml:space="preserve"> הפחד הכי גדול שלי עכשיו, אגב, ל</w:t>
      </w:r>
      <w:bookmarkStart w:id="6940" w:name="_ETM_Q1_6949020"/>
      <w:bookmarkEnd w:id="6940"/>
      <w:r w:rsidR="002B0090">
        <w:rPr>
          <w:rFonts w:hint="cs"/>
          <w:rtl/>
          <w:lang w:eastAsia="he-IL"/>
        </w:rPr>
        <w:t xml:space="preserve">היות בכיסא של </w:t>
      </w:r>
      <w:bookmarkStart w:id="6941" w:name="_ETM_Q1_6950245"/>
      <w:bookmarkEnd w:id="6941"/>
      <w:r w:rsidR="002B0090">
        <w:rPr>
          <w:rFonts w:hint="cs"/>
          <w:rtl/>
          <w:lang w:eastAsia="he-IL"/>
        </w:rPr>
        <w:t>משפחת שחר. 11 שנים הם בסיפור הזה. אני שלוש שנים.</w:t>
      </w:r>
      <w:bookmarkStart w:id="6942" w:name="_ETM_Q1_6956163"/>
      <w:bookmarkStart w:id="6943" w:name="_ETM_Q1_6955124"/>
      <w:bookmarkEnd w:id="6942"/>
      <w:bookmarkEnd w:id="6943"/>
    </w:p>
    <w:p w14:paraId="05AEE544" w14:textId="77777777" w:rsidR="002B0090" w:rsidRDefault="002B0090" w:rsidP="009A564A">
      <w:pPr>
        <w:rPr>
          <w:rtl/>
          <w:lang w:eastAsia="he-IL"/>
        </w:rPr>
      </w:pPr>
      <w:bookmarkStart w:id="6944" w:name="_ETM_Q1_6955552"/>
      <w:bookmarkStart w:id="6945" w:name="_ETM_Q1_6955607"/>
      <w:bookmarkEnd w:id="6944"/>
      <w:bookmarkEnd w:id="6945"/>
    </w:p>
    <w:p w14:paraId="29E87028" w14:textId="400C8AB3" w:rsidR="002B0090" w:rsidRDefault="002B0090" w:rsidP="002B0090">
      <w:pPr>
        <w:rPr>
          <w:rtl/>
          <w:lang w:eastAsia="he-IL"/>
        </w:rPr>
      </w:pPr>
      <w:bookmarkStart w:id="6946" w:name="_ETM_Q1_6955709"/>
      <w:bookmarkStart w:id="6947" w:name="_ETM_Q1_6955762"/>
      <w:bookmarkEnd w:id="6946"/>
      <w:bookmarkEnd w:id="6947"/>
      <w:r>
        <w:rPr>
          <w:rFonts w:hint="cs"/>
          <w:rtl/>
          <w:lang w:eastAsia="he-IL"/>
        </w:rPr>
        <w:t xml:space="preserve">אני רוצה להגיד לכם משהו. בחודש הבא, בעזרת </w:t>
      </w:r>
      <w:bookmarkStart w:id="6948" w:name="_ETM_Q1_6959825"/>
      <w:bookmarkEnd w:id="6948"/>
      <w:r>
        <w:rPr>
          <w:rFonts w:hint="cs"/>
          <w:rtl/>
          <w:lang w:eastAsia="he-IL"/>
        </w:rPr>
        <w:t>השם, בספטמבר יותר נכון</w:t>
      </w:r>
      <w:bookmarkStart w:id="6949" w:name="_ETM_Q1_6961681"/>
      <w:bookmarkEnd w:id="6949"/>
      <w:r>
        <w:rPr>
          <w:rFonts w:hint="cs"/>
          <w:rtl/>
          <w:lang w:eastAsia="he-IL"/>
        </w:rPr>
        <w:t xml:space="preserve">. </w:t>
      </w:r>
      <w:bookmarkStart w:id="6950" w:name="_ETM_Q1_6960791"/>
      <w:bookmarkEnd w:id="6950"/>
      <w:r>
        <w:rPr>
          <w:rFonts w:hint="cs"/>
          <w:rtl/>
          <w:lang w:eastAsia="he-IL"/>
        </w:rPr>
        <w:t>כן, חודש הבא בע</w:t>
      </w:r>
      <w:bookmarkStart w:id="6951" w:name="_ETM_Q1_6960867"/>
      <w:bookmarkEnd w:id="6951"/>
      <w:r>
        <w:rPr>
          <w:rFonts w:hint="cs"/>
          <w:rtl/>
          <w:lang w:eastAsia="he-IL"/>
        </w:rPr>
        <w:t xml:space="preserve">צם. נכנסנו </w:t>
      </w:r>
      <w:bookmarkStart w:id="6952" w:name="_ETM_Q1_6962113"/>
      <w:bookmarkEnd w:id="6952"/>
      <w:r>
        <w:rPr>
          <w:rFonts w:hint="cs"/>
          <w:rtl/>
          <w:lang w:eastAsia="he-IL"/>
        </w:rPr>
        <w:t>לאוגוסט או עוד לא?</w:t>
      </w:r>
      <w:bookmarkStart w:id="6953" w:name="_ETM_Q1_6965062"/>
      <w:bookmarkStart w:id="6954" w:name="_ETM_Q1_6965106"/>
      <w:bookmarkEnd w:id="6953"/>
      <w:bookmarkEnd w:id="6954"/>
      <w:r>
        <w:rPr>
          <w:rFonts w:hint="cs"/>
          <w:rtl/>
          <w:lang w:eastAsia="he-IL"/>
        </w:rPr>
        <w:t xml:space="preserve"> ב-14 בספטמבר בעזרת השם אני אמור </w:t>
      </w:r>
      <w:bookmarkStart w:id="6955" w:name="_ETM_Q1_6969717"/>
      <w:bookmarkEnd w:id="6955"/>
      <w:r>
        <w:rPr>
          <w:rFonts w:hint="cs"/>
          <w:rtl/>
          <w:lang w:eastAsia="he-IL"/>
        </w:rPr>
        <w:t xml:space="preserve">להיות אבא </w:t>
      </w:r>
      <w:bookmarkStart w:id="6956" w:name="_ETM_Q1_6967864"/>
      <w:bookmarkEnd w:id="6956"/>
      <w:r>
        <w:rPr>
          <w:rFonts w:hint="cs"/>
          <w:rtl/>
          <w:lang w:eastAsia="he-IL"/>
        </w:rPr>
        <w:t>מחדש. אח ל</w:t>
      </w:r>
      <w:bookmarkStart w:id="6957" w:name="_ETM_Q1_6968839"/>
      <w:bookmarkEnd w:id="6957"/>
      <w:r>
        <w:rPr>
          <w:rFonts w:hint="cs"/>
          <w:rtl/>
          <w:lang w:eastAsia="he-IL"/>
        </w:rPr>
        <w:t xml:space="preserve">עמית, הבן שלי. אני </w:t>
      </w:r>
      <w:bookmarkStart w:id="6958" w:name="_ETM_Q1_6972568"/>
      <w:bookmarkEnd w:id="6958"/>
      <w:r>
        <w:rPr>
          <w:rFonts w:hint="cs"/>
          <w:rtl/>
          <w:lang w:eastAsia="he-IL"/>
        </w:rPr>
        <w:t>הולך להביא בן. אני הולך להיות אבא מחדש. אני רוצה</w:t>
      </w:r>
      <w:bookmarkStart w:id="6959" w:name="_ETM_Q1_6977855"/>
      <w:bookmarkEnd w:id="6959"/>
      <w:r>
        <w:rPr>
          <w:rFonts w:hint="cs"/>
          <w:rtl/>
          <w:lang w:eastAsia="he-IL"/>
        </w:rPr>
        <w:t xml:space="preserve"> להגיד לכם משהו, ודווקא לך, נגה. כשי</w:t>
      </w:r>
      <w:bookmarkStart w:id="6960" w:name="_ETM_Q1_6978860"/>
      <w:bookmarkEnd w:id="6960"/>
      <w:r>
        <w:rPr>
          <w:rFonts w:hint="cs"/>
          <w:rtl/>
          <w:lang w:eastAsia="he-IL"/>
        </w:rPr>
        <w:t xml:space="preserve">גיע בעזרת השם, הילד </w:t>
      </w:r>
      <w:bookmarkStart w:id="6961" w:name="_ETM_Q1_6981434"/>
      <w:bookmarkEnd w:id="6961"/>
      <w:r>
        <w:rPr>
          <w:rFonts w:hint="cs"/>
          <w:rtl/>
          <w:lang w:eastAsia="he-IL"/>
        </w:rPr>
        <w:t xml:space="preserve">החדש שלי, וירצו ממני את החתימה של בן יחיד, </w:t>
      </w:r>
      <w:bookmarkStart w:id="6962" w:name="_ETM_Q1_6987441"/>
      <w:bookmarkEnd w:id="6962"/>
      <w:r>
        <w:rPr>
          <w:rFonts w:hint="cs"/>
          <w:rtl/>
          <w:lang w:eastAsia="he-IL"/>
        </w:rPr>
        <w:t>אח שכול להורה שכול, אני כן אחתום ל</w:t>
      </w:r>
      <w:bookmarkStart w:id="6963" w:name="_ETM_Q1_6988542"/>
      <w:bookmarkEnd w:id="6963"/>
      <w:r>
        <w:rPr>
          <w:rFonts w:hint="cs"/>
          <w:rtl/>
          <w:lang w:eastAsia="he-IL"/>
        </w:rPr>
        <w:t xml:space="preserve">ו ללכת ליחידה </w:t>
      </w:r>
      <w:bookmarkStart w:id="6964" w:name="_ETM_Q1_6989799"/>
      <w:bookmarkEnd w:id="6964"/>
      <w:r>
        <w:rPr>
          <w:rFonts w:hint="cs"/>
          <w:rtl/>
          <w:lang w:eastAsia="he-IL"/>
        </w:rPr>
        <w:t xml:space="preserve">קרבית. כי אני מאמין גדול בצבא הגנה לישראל. אין לי </w:t>
      </w:r>
      <w:bookmarkStart w:id="6965" w:name="_ETM_Q1_6995176"/>
      <w:bookmarkEnd w:id="6965"/>
      <w:r>
        <w:rPr>
          <w:rFonts w:hint="cs"/>
          <w:rtl/>
          <w:lang w:eastAsia="he-IL"/>
        </w:rPr>
        <w:t>מדינה אחרת, אין לי צבא אחר. יש לנ</w:t>
      </w:r>
      <w:bookmarkStart w:id="6966" w:name="_ETM_Q1_6995137"/>
      <w:bookmarkEnd w:id="6966"/>
      <w:r>
        <w:rPr>
          <w:rFonts w:hint="cs"/>
          <w:rtl/>
          <w:lang w:eastAsia="he-IL"/>
        </w:rPr>
        <w:t xml:space="preserve">ו צבא נהדר. </w:t>
      </w:r>
      <w:bookmarkStart w:id="6967" w:name="_ETM_Q1_6996991"/>
      <w:bookmarkEnd w:id="6967"/>
    </w:p>
    <w:p w14:paraId="5E07EA40" w14:textId="77777777" w:rsidR="002B0090" w:rsidRDefault="002B0090" w:rsidP="002B0090">
      <w:pPr>
        <w:rPr>
          <w:rtl/>
          <w:lang w:eastAsia="he-IL"/>
        </w:rPr>
      </w:pPr>
      <w:bookmarkStart w:id="6968" w:name="_ETM_Q1_6997196"/>
      <w:bookmarkStart w:id="6969" w:name="_ETM_Q1_6997251"/>
      <w:bookmarkEnd w:id="6968"/>
      <w:bookmarkEnd w:id="6969"/>
    </w:p>
    <w:p w14:paraId="0A82B92F" w14:textId="3FF863EE" w:rsidR="002B0090" w:rsidRDefault="002B0090" w:rsidP="002B0090">
      <w:pPr>
        <w:rPr>
          <w:rtl/>
          <w:lang w:eastAsia="he-IL"/>
        </w:rPr>
      </w:pPr>
      <w:bookmarkStart w:id="6970" w:name="_ETM_Q1_6997332"/>
      <w:bookmarkStart w:id="6971" w:name="_ETM_Q1_6997374"/>
      <w:bookmarkEnd w:id="6970"/>
      <w:bookmarkEnd w:id="6971"/>
      <w:r>
        <w:rPr>
          <w:rFonts w:hint="cs"/>
          <w:rtl/>
          <w:lang w:eastAsia="he-IL"/>
        </w:rPr>
        <w:t xml:space="preserve">אני מבקש ממך, את הדבר הזה, תעבירי גם לשר הביטחון. </w:t>
      </w:r>
      <w:bookmarkStart w:id="6972" w:name="_ETM_Q1_7003134"/>
      <w:bookmarkEnd w:id="6972"/>
      <w:r>
        <w:rPr>
          <w:rFonts w:hint="cs"/>
          <w:rtl/>
          <w:lang w:eastAsia="he-IL"/>
        </w:rPr>
        <w:t>שיש לנו אמונה גדולה מאוד בצבא ובמפקדים וברמטכ"ל ובכל האנשים</w:t>
      </w:r>
      <w:bookmarkStart w:id="6973" w:name="_ETM_Q1_7009976"/>
      <w:bookmarkEnd w:id="6973"/>
      <w:r>
        <w:rPr>
          <w:rFonts w:hint="cs"/>
          <w:rtl/>
          <w:lang w:eastAsia="he-IL"/>
        </w:rPr>
        <w:t xml:space="preserve"> אלה. וכן, חשוב לי שחיילים שלנו, שאנ</w:t>
      </w:r>
      <w:bookmarkStart w:id="6974" w:name="_ETM_Q1_7011328"/>
      <w:bookmarkEnd w:id="6974"/>
      <w:r>
        <w:rPr>
          <w:rFonts w:hint="cs"/>
          <w:rtl/>
          <w:lang w:eastAsia="he-IL"/>
        </w:rPr>
        <w:t xml:space="preserve">חנו שולחים אותם, שאנחנו </w:t>
      </w:r>
      <w:bookmarkStart w:id="6975" w:name="_ETM_Q1_7013821"/>
      <w:bookmarkEnd w:id="6975"/>
      <w:r>
        <w:rPr>
          <w:rFonts w:hint="cs"/>
          <w:rtl/>
          <w:lang w:eastAsia="he-IL"/>
        </w:rPr>
        <w:t>חלק מכל הדבר הזה, שיידעו שאם חס ושלום, חס</w:t>
      </w:r>
      <w:bookmarkStart w:id="6976" w:name="_ETM_Q1_7019742"/>
      <w:bookmarkEnd w:id="6976"/>
      <w:r>
        <w:rPr>
          <w:rFonts w:hint="cs"/>
          <w:rtl/>
          <w:lang w:eastAsia="he-IL"/>
        </w:rPr>
        <w:t xml:space="preserve"> וחלילה, יקרה משהו, הם כן יעש</w:t>
      </w:r>
      <w:bookmarkStart w:id="6977" w:name="_ETM_Q1_7022377"/>
      <w:bookmarkEnd w:id="6977"/>
      <w:r>
        <w:rPr>
          <w:rFonts w:hint="cs"/>
          <w:rtl/>
          <w:lang w:eastAsia="he-IL"/>
        </w:rPr>
        <w:t xml:space="preserve">ו להם את </w:t>
      </w:r>
      <w:bookmarkStart w:id="6978" w:name="_ETM_Q1_7023001"/>
      <w:bookmarkEnd w:id="6978"/>
      <w:r>
        <w:rPr>
          <w:rFonts w:hint="cs"/>
          <w:rtl/>
          <w:lang w:eastAsia="he-IL"/>
        </w:rPr>
        <w:t>ההמשכיות כמו לעמית. והחלום שלי ללכת עם עגלה שיש בה</w:t>
      </w:r>
      <w:bookmarkStart w:id="6979" w:name="_ETM_Q1_7028806"/>
      <w:bookmarkEnd w:id="6979"/>
      <w:r>
        <w:rPr>
          <w:rFonts w:hint="cs"/>
          <w:rtl/>
          <w:lang w:eastAsia="he-IL"/>
        </w:rPr>
        <w:t xml:space="preserve"> את הילד שלי ואת הנכד שלי. ואני רוצה להגיד לך</w:t>
      </w:r>
      <w:bookmarkStart w:id="6980" w:name="_ETM_Q1_7033376"/>
      <w:bookmarkEnd w:id="6980"/>
      <w:r>
        <w:rPr>
          <w:rFonts w:hint="cs"/>
          <w:rtl/>
          <w:lang w:eastAsia="he-IL"/>
        </w:rPr>
        <w:t xml:space="preserve"> שבס</w:t>
      </w:r>
      <w:bookmarkStart w:id="6981" w:name="_ETM_Q1_7034193"/>
      <w:bookmarkEnd w:id="6981"/>
      <w:r>
        <w:rPr>
          <w:rFonts w:hint="cs"/>
          <w:rtl/>
          <w:lang w:eastAsia="he-IL"/>
        </w:rPr>
        <w:t xml:space="preserve">יפור שלי, גם יוסי, אבא של </w:t>
      </w:r>
      <w:proofErr w:type="spellStart"/>
      <w:r>
        <w:rPr>
          <w:rFonts w:hint="cs"/>
          <w:rtl/>
          <w:lang w:eastAsia="he-IL"/>
        </w:rPr>
        <w:t>בראל</w:t>
      </w:r>
      <w:proofErr w:type="spellEnd"/>
      <w:r>
        <w:rPr>
          <w:rFonts w:hint="cs"/>
          <w:rtl/>
          <w:lang w:eastAsia="he-IL"/>
        </w:rPr>
        <w:t xml:space="preserve">. גם </w:t>
      </w:r>
      <w:bookmarkStart w:id="6982" w:name="_ETM_Q1_7038029"/>
      <w:bookmarkEnd w:id="6982"/>
      <w:r>
        <w:rPr>
          <w:rFonts w:hint="cs"/>
          <w:rtl/>
          <w:lang w:eastAsia="he-IL"/>
        </w:rPr>
        <w:t>לו אין ילדים. נשא</w:t>
      </w:r>
      <w:bookmarkStart w:id="6983" w:name="_ETM_Q1_7037369"/>
      <w:bookmarkEnd w:id="6983"/>
      <w:r>
        <w:rPr>
          <w:rFonts w:hint="cs"/>
          <w:rtl/>
          <w:lang w:eastAsia="he-IL"/>
        </w:rPr>
        <w:t xml:space="preserve">רנו בלי ילדים, שנינו ביחד. ואני רוצה </w:t>
      </w:r>
      <w:bookmarkStart w:id="6984" w:name="_ETM_Q1_7041174"/>
      <w:bookmarkEnd w:id="6984"/>
      <w:r>
        <w:rPr>
          <w:rFonts w:hint="cs"/>
          <w:rtl/>
          <w:lang w:eastAsia="he-IL"/>
        </w:rPr>
        <w:t xml:space="preserve">להגיד לך שבפעם שעברה את אמנם </w:t>
      </w:r>
      <w:bookmarkStart w:id="6985" w:name="_ETM_Q1_7042854"/>
      <w:bookmarkEnd w:id="6985"/>
      <w:r>
        <w:rPr>
          <w:rFonts w:hint="cs"/>
          <w:rtl/>
          <w:lang w:eastAsia="he-IL"/>
        </w:rPr>
        <w:t xml:space="preserve">לא היית, אבל </w:t>
      </w:r>
      <w:bookmarkStart w:id="6986" w:name="_ETM_Q1_7045151"/>
      <w:bookmarkEnd w:id="6986"/>
      <w:r>
        <w:rPr>
          <w:rFonts w:hint="cs"/>
          <w:rtl/>
          <w:lang w:eastAsia="he-IL"/>
        </w:rPr>
        <w:t xml:space="preserve">ניצה ככה דיברה ואנשים ככה בחוץ לא כל כך הבינו </w:t>
      </w:r>
      <w:bookmarkStart w:id="6987" w:name="_ETM_Q1_7050078"/>
      <w:bookmarkEnd w:id="6987"/>
      <w:r>
        <w:rPr>
          <w:rFonts w:hint="cs"/>
          <w:rtl/>
          <w:lang w:eastAsia="he-IL"/>
        </w:rPr>
        <w:t xml:space="preserve">את מה שניצה אומרת. </w:t>
      </w:r>
      <w:bookmarkStart w:id="6988" w:name="_ETM_Q1_7049930"/>
      <w:bookmarkEnd w:id="6988"/>
      <w:r>
        <w:rPr>
          <w:rFonts w:hint="cs"/>
          <w:rtl/>
          <w:lang w:eastAsia="he-IL"/>
        </w:rPr>
        <w:t>ניצה היא אדם מאוד פטריוט, אוהבת</w:t>
      </w:r>
      <w:bookmarkStart w:id="6989" w:name="_ETM_Q1_7053404"/>
      <w:bookmarkEnd w:id="6989"/>
      <w:r>
        <w:rPr>
          <w:rFonts w:hint="cs"/>
          <w:rtl/>
          <w:lang w:eastAsia="he-IL"/>
        </w:rPr>
        <w:t xml:space="preserve"> העם, אוהבת את עם ישראל וארץ ישראל. וכך כל ההורים</w:t>
      </w:r>
      <w:bookmarkStart w:id="6990" w:name="_ETM_Q1_7058627"/>
      <w:bookmarkEnd w:id="6990"/>
      <w:r>
        <w:rPr>
          <w:rFonts w:hint="cs"/>
          <w:rtl/>
          <w:lang w:eastAsia="he-IL"/>
        </w:rPr>
        <w:t xml:space="preserve"> השכולים. אנחנו, באמת, הדפי</w:t>
      </w:r>
      <w:bookmarkStart w:id="6991" w:name="_ETM_Q1_7058737"/>
      <w:bookmarkEnd w:id="6991"/>
      <w:r>
        <w:rPr>
          <w:rFonts w:hint="cs"/>
          <w:rtl/>
          <w:lang w:eastAsia="he-IL"/>
        </w:rPr>
        <w:t xml:space="preserve">קה בדלת שינתה לנו את החיים. שינתה </w:t>
      </w:r>
      <w:bookmarkStart w:id="6992" w:name="_ETM_Q1_7062108"/>
      <w:bookmarkEnd w:id="6992"/>
      <w:r>
        <w:rPr>
          <w:rFonts w:hint="cs"/>
          <w:rtl/>
          <w:lang w:eastAsia="he-IL"/>
        </w:rPr>
        <w:t xml:space="preserve">לנו את החיים. הצחוק לא אותו צחוק, </w:t>
      </w:r>
      <w:bookmarkStart w:id="6993" w:name="_ETM_Q1_7063320"/>
      <w:bookmarkEnd w:id="6993"/>
      <w:r>
        <w:rPr>
          <w:rFonts w:hint="cs"/>
          <w:rtl/>
          <w:lang w:eastAsia="he-IL"/>
        </w:rPr>
        <w:t xml:space="preserve">החיוך לא אותו </w:t>
      </w:r>
      <w:bookmarkStart w:id="6994" w:name="_ETM_Q1_7064532"/>
      <w:bookmarkEnd w:id="6994"/>
      <w:r>
        <w:rPr>
          <w:rFonts w:hint="cs"/>
          <w:rtl/>
          <w:lang w:eastAsia="he-IL"/>
        </w:rPr>
        <w:t xml:space="preserve">חיוך, השבת לא אותה שבת. הכול כבר לא אותו דבר. </w:t>
      </w:r>
      <w:bookmarkStart w:id="6995" w:name="_ETM_Q1_7069418"/>
      <w:bookmarkEnd w:id="6995"/>
    </w:p>
    <w:p w14:paraId="264AB7B5" w14:textId="77777777" w:rsidR="002B0090" w:rsidRDefault="002B0090" w:rsidP="002B0090">
      <w:pPr>
        <w:rPr>
          <w:rtl/>
          <w:lang w:eastAsia="he-IL"/>
        </w:rPr>
      </w:pPr>
      <w:bookmarkStart w:id="6996" w:name="_ETM_Q1_7069574"/>
      <w:bookmarkStart w:id="6997" w:name="_ETM_Q1_7069635"/>
      <w:bookmarkEnd w:id="6996"/>
      <w:bookmarkEnd w:id="6997"/>
    </w:p>
    <w:p w14:paraId="297527A0" w14:textId="71894D97" w:rsidR="002B0090" w:rsidRDefault="002B0090" w:rsidP="002B0090">
      <w:pPr>
        <w:rPr>
          <w:rtl/>
          <w:lang w:eastAsia="he-IL"/>
        </w:rPr>
      </w:pPr>
      <w:bookmarkStart w:id="6998" w:name="_ETM_Q1_7069709"/>
      <w:bookmarkStart w:id="6999" w:name="_ETM_Q1_7069768"/>
      <w:bookmarkEnd w:id="6998"/>
      <w:bookmarkEnd w:id="6999"/>
      <w:r>
        <w:rPr>
          <w:rFonts w:hint="cs"/>
          <w:rtl/>
          <w:lang w:eastAsia="he-IL"/>
        </w:rPr>
        <w:t>וא</w:t>
      </w:r>
      <w:bookmarkStart w:id="7000" w:name="_ETM_Q1_7068378"/>
      <w:bookmarkEnd w:id="7000"/>
      <w:r>
        <w:rPr>
          <w:rFonts w:hint="cs"/>
          <w:rtl/>
          <w:lang w:eastAsia="he-IL"/>
        </w:rPr>
        <w:t>ני רוצה להגיד לכם שתדע</w:t>
      </w:r>
      <w:bookmarkStart w:id="7001" w:name="_ETM_Q1_7069437"/>
      <w:bookmarkEnd w:id="7001"/>
      <w:r>
        <w:rPr>
          <w:rFonts w:hint="cs"/>
          <w:rtl/>
          <w:lang w:eastAsia="he-IL"/>
        </w:rPr>
        <w:t xml:space="preserve">ו שיש </w:t>
      </w:r>
      <w:bookmarkStart w:id="7002" w:name="_ETM_Q1_7069885"/>
      <w:bookmarkEnd w:id="7002"/>
      <w:r>
        <w:rPr>
          <w:rFonts w:hint="cs"/>
          <w:rtl/>
          <w:lang w:eastAsia="he-IL"/>
        </w:rPr>
        <w:t>לנו אהבה גדולה מאוד למדינה שלנו ואנחנו מאמ</w:t>
      </w:r>
      <w:bookmarkStart w:id="7003" w:name="_ETM_Q1_7072557"/>
      <w:bookmarkEnd w:id="7003"/>
      <w:r>
        <w:rPr>
          <w:rFonts w:hint="cs"/>
          <w:rtl/>
          <w:lang w:eastAsia="he-IL"/>
        </w:rPr>
        <w:t>ינים גדולים במדינה</w:t>
      </w:r>
      <w:bookmarkStart w:id="7004" w:name="_ETM_Q1_7074207"/>
      <w:bookmarkEnd w:id="7004"/>
      <w:r>
        <w:rPr>
          <w:rFonts w:hint="cs"/>
          <w:rtl/>
          <w:lang w:eastAsia="he-IL"/>
        </w:rPr>
        <w:t xml:space="preserve"> שלנו. מה שאנחנו עושים היו</w:t>
      </w:r>
      <w:bookmarkStart w:id="7005" w:name="_ETM_Q1_7074669"/>
      <w:bookmarkEnd w:id="7005"/>
      <w:r>
        <w:rPr>
          <w:rFonts w:hint="cs"/>
          <w:rtl/>
          <w:lang w:eastAsia="he-IL"/>
        </w:rPr>
        <w:t xml:space="preserve">ם זה לא רק בשבילנו, </w:t>
      </w:r>
      <w:bookmarkStart w:id="7006" w:name="_ETM_Q1_7076899"/>
      <w:bookmarkEnd w:id="7006"/>
      <w:r>
        <w:rPr>
          <w:rFonts w:hint="cs"/>
          <w:rtl/>
          <w:lang w:eastAsia="he-IL"/>
        </w:rPr>
        <w:t xml:space="preserve">זה לדורות הבאים. שאם חס ושלום וחס וחלילה יקרה משהו </w:t>
      </w:r>
      <w:bookmarkStart w:id="7007" w:name="_ETM_Q1_7082704"/>
      <w:bookmarkEnd w:id="7007"/>
      <w:r>
        <w:rPr>
          <w:rFonts w:hint="cs"/>
          <w:rtl/>
          <w:lang w:eastAsia="he-IL"/>
        </w:rPr>
        <w:t>וידפקו בדלת לעוד מישהו, לפחות לא ייוו</w:t>
      </w:r>
      <w:bookmarkStart w:id="7008" w:name="_ETM_Q1_7087200"/>
      <w:bookmarkEnd w:id="7008"/>
      <w:r>
        <w:rPr>
          <w:rFonts w:hint="cs"/>
          <w:rtl/>
          <w:lang w:eastAsia="he-IL"/>
        </w:rPr>
        <w:t xml:space="preserve">צר מצב כמו שקרה </w:t>
      </w:r>
      <w:bookmarkStart w:id="7009" w:name="_ETM_Q1_7088958"/>
      <w:bookmarkEnd w:id="7009"/>
      <w:r>
        <w:rPr>
          <w:rFonts w:hint="cs"/>
          <w:rtl/>
          <w:lang w:eastAsia="he-IL"/>
        </w:rPr>
        <w:t xml:space="preserve">לאשר, כמו שקרה לי, שאף אחד לא ידע על הסיפור </w:t>
      </w:r>
      <w:bookmarkStart w:id="7010" w:name="_ETM_Q1_7093234"/>
      <w:bookmarkEnd w:id="7010"/>
      <w:r>
        <w:rPr>
          <w:rFonts w:hint="cs"/>
          <w:rtl/>
          <w:lang w:eastAsia="he-IL"/>
        </w:rPr>
        <w:t>הזה של קצירת זרע. כשדופ</w:t>
      </w:r>
      <w:bookmarkStart w:id="7011" w:name="_ETM_Q1_7094210"/>
      <w:bookmarkEnd w:id="7011"/>
      <w:r>
        <w:rPr>
          <w:rFonts w:hint="cs"/>
          <w:rtl/>
          <w:lang w:eastAsia="he-IL"/>
        </w:rPr>
        <w:t xml:space="preserve">קים לכם בדלת החיים לא </w:t>
      </w:r>
      <w:bookmarkStart w:id="7012" w:name="_ETM_Q1_7097306"/>
      <w:bookmarkEnd w:id="7012"/>
      <w:r>
        <w:rPr>
          <w:rFonts w:hint="cs"/>
          <w:rtl/>
          <w:lang w:eastAsia="he-IL"/>
        </w:rPr>
        <w:t xml:space="preserve">אותם חיים. </w:t>
      </w:r>
    </w:p>
    <w:p w14:paraId="35BE0C82" w14:textId="77777777" w:rsidR="002B0090" w:rsidRDefault="002B0090" w:rsidP="002B0090">
      <w:pPr>
        <w:rPr>
          <w:rtl/>
          <w:lang w:eastAsia="he-IL"/>
        </w:rPr>
      </w:pPr>
      <w:bookmarkStart w:id="7013" w:name="_ETM_Q1_7098792"/>
      <w:bookmarkStart w:id="7014" w:name="_ETM_Q1_7098858"/>
      <w:bookmarkEnd w:id="7013"/>
      <w:bookmarkEnd w:id="7014"/>
    </w:p>
    <w:p w14:paraId="36F2D12F" w14:textId="22BF35D1" w:rsidR="002B0090" w:rsidRDefault="002B0090" w:rsidP="002B0090">
      <w:pPr>
        <w:rPr>
          <w:rtl/>
          <w:lang w:eastAsia="he-IL"/>
        </w:rPr>
      </w:pPr>
      <w:bookmarkStart w:id="7015" w:name="_ETM_Q1_7098903"/>
      <w:bookmarkStart w:id="7016" w:name="_ETM_Q1_7098960"/>
      <w:bookmarkEnd w:id="7015"/>
      <w:bookmarkEnd w:id="7016"/>
      <w:r>
        <w:rPr>
          <w:rFonts w:hint="cs"/>
          <w:rtl/>
          <w:lang w:eastAsia="he-IL"/>
        </w:rPr>
        <w:t>חבר</w:t>
      </w:r>
      <w:bookmarkStart w:id="7017" w:name="_ETM_Q1_7096404"/>
      <w:bookmarkEnd w:id="7017"/>
      <w:r>
        <w:rPr>
          <w:rFonts w:hint="cs"/>
          <w:rtl/>
          <w:lang w:eastAsia="he-IL"/>
        </w:rPr>
        <w:t>'ה, אני כשקרה לי, כש</w:t>
      </w:r>
      <w:bookmarkStart w:id="7018" w:name="_ETM_Q1_7096842"/>
      <w:bookmarkEnd w:id="7018"/>
      <w:r>
        <w:rPr>
          <w:rFonts w:hint="cs"/>
          <w:rtl/>
          <w:lang w:eastAsia="he-IL"/>
        </w:rPr>
        <w:t xml:space="preserve">דפקו לי בדלת אני </w:t>
      </w:r>
      <w:bookmarkStart w:id="7019" w:name="_ETM_Q1_7098377"/>
      <w:bookmarkEnd w:id="7019"/>
      <w:r>
        <w:rPr>
          <w:rFonts w:hint="cs"/>
          <w:rtl/>
          <w:lang w:eastAsia="he-IL"/>
        </w:rPr>
        <w:t xml:space="preserve">התייבשתי. 20 כוסות מים, בחיי, שתיתי. הבחור שהודיע לי קוראים </w:t>
      </w:r>
      <w:bookmarkStart w:id="7020" w:name="_ETM_Q1_7106635"/>
      <w:bookmarkEnd w:id="7020"/>
      <w:r>
        <w:rPr>
          <w:rFonts w:hint="cs"/>
          <w:rtl/>
          <w:lang w:eastAsia="he-IL"/>
        </w:rPr>
        <w:t>לו אמיר, אמיר ואופיר, שני הש</w:t>
      </w:r>
      <w:bookmarkStart w:id="7021" w:name="_ETM_Q1_7106823"/>
      <w:bookmarkEnd w:id="7021"/>
      <w:r>
        <w:rPr>
          <w:rFonts w:hint="cs"/>
          <w:rtl/>
          <w:lang w:eastAsia="he-IL"/>
        </w:rPr>
        <w:t xml:space="preserve">מות האלה כל החיים אני </w:t>
      </w:r>
      <w:bookmarkStart w:id="7022" w:name="_ETM_Q1_7109191"/>
      <w:bookmarkEnd w:id="7022"/>
      <w:r>
        <w:rPr>
          <w:rFonts w:hint="cs"/>
          <w:rtl/>
          <w:lang w:eastAsia="he-IL"/>
        </w:rPr>
        <w:t xml:space="preserve">אזכור אותם. הוא אמר לי </w:t>
      </w:r>
      <w:bookmarkStart w:id="7023" w:name="_ETM_Q1_7109274"/>
      <w:bookmarkEnd w:id="7023"/>
      <w:r>
        <w:rPr>
          <w:rFonts w:hint="cs"/>
          <w:rtl/>
          <w:lang w:eastAsia="he-IL"/>
        </w:rPr>
        <w:t xml:space="preserve">אחרי שכבר, דיברנו בשבעה ואז </w:t>
      </w:r>
      <w:bookmarkStart w:id="7024" w:name="_ETM_Q1_7112288"/>
      <w:bookmarkEnd w:id="7024"/>
      <w:r>
        <w:rPr>
          <w:rFonts w:hint="cs"/>
          <w:rtl/>
          <w:lang w:eastAsia="he-IL"/>
        </w:rPr>
        <w:t xml:space="preserve">הוא אמר לי תגיד לי ברוך, איפה נכנס לך </w:t>
      </w:r>
      <w:bookmarkStart w:id="7025" w:name="_ETM_Q1_7112523"/>
      <w:bookmarkEnd w:id="7025"/>
      <w:r>
        <w:rPr>
          <w:rFonts w:hint="cs"/>
          <w:rtl/>
          <w:lang w:eastAsia="he-IL"/>
        </w:rPr>
        <w:t>20</w:t>
      </w:r>
      <w:bookmarkStart w:id="7026" w:name="_ETM_Q1_7112848"/>
      <w:bookmarkEnd w:id="7026"/>
      <w:r>
        <w:rPr>
          <w:rFonts w:hint="cs"/>
          <w:rtl/>
          <w:lang w:eastAsia="he-IL"/>
        </w:rPr>
        <w:t xml:space="preserve"> כוסות מים? הם ספרו את המים. אני לא ספרתי, אני</w:t>
      </w:r>
      <w:bookmarkStart w:id="7027" w:name="_ETM_Q1_7118632"/>
      <w:bookmarkEnd w:id="7027"/>
      <w:r>
        <w:rPr>
          <w:rFonts w:hint="cs"/>
          <w:rtl/>
          <w:lang w:eastAsia="he-IL"/>
        </w:rPr>
        <w:t xml:space="preserve"> פשוט שתיתי כל הזמן. ותהרגו </w:t>
      </w:r>
      <w:bookmarkStart w:id="7028" w:name="_ETM_Q1_7119228"/>
      <w:bookmarkEnd w:id="7028"/>
      <w:r>
        <w:rPr>
          <w:rFonts w:hint="cs"/>
          <w:rtl/>
          <w:lang w:eastAsia="he-IL"/>
        </w:rPr>
        <w:t>אותי, תגיד לי איפה</w:t>
      </w:r>
      <w:bookmarkStart w:id="7029" w:name="_ETM_Q1_7121371"/>
      <w:bookmarkEnd w:id="7029"/>
      <w:r>
        <w:rPr>
          <w:rFonts w:hint="cs"/>
          <w:rtl/>
          <w:lang w:eastAsia="he-IL"/>
        </w:rPr>
        <w:t xml:space="preserve"> נכנס המים האלה אני לא יודע. </w:t>
      </w:r>
      <w:bookmarkStart w:id="7030" w:name="_ETM_Q1_7124635"/>
      <w:bookmarkEnd w:id="7030"/>
    </w:p>
    <w:p w14:paraId="025E54F8" w14:textId="77777777" w:rsidR="002B0090" w:rsidRDefault="002B0090" w:rsidP="002B0090">
      <w:pPr>
        <w:rPr>
          <w:rtl/>
          <w:lang w:eastAsia="he-IL"/>
        </w:rPr>
      </w:pPr>
      <w:bookmarkStart w:id="7031" w:name="_ETM_Q1_7124718"/>
      <w:bookmarkEnd w:id="7031"/>
    </w:p>
    <w:p w14:paraId="10CB5C94" w14:textId="2ACE48DF" w:rsidR="002B0090" w:rsidRDefault="002B0090" w:rsidP="002B0090">
      <w:pPr>
        <w:rPr>
          <w:rtl/>
          <w:lang w:eastAsia="he-IL"/>
        </w:rPr>
      </w:pPr>
      <w:bookmarkStart w:id="7032" w:name="_ETM_Q1_7124747"/>
      <w:bookmarkStart w:id="7033" w:name="_ETM_Q1_7124818"/>
      <w:bookmarkEnd w:id="7032"/>
      <w:bookmarkEnd w:id="7033"/>
      <w:r>
        <w:rPr>
          <w:rFonts w:hint="cs"/>
          <w:rtl/>
          <w:lang w:eastAsia="he-IL"/>
        </w:rPr>
        <w:t>לכן י</w:t>
      </w:r>
      <w:bookmarkStart w:id="7034" w:name="_ETM_Q1_7122360"/>
      <w:bookmarkEnd w:id="7034"/>
      <w:r>
        <w:rPr>
          <w:rFonts w:hint="cs"/>
          <w:rtl/>
          <w:lang w:eastAsia="he-IL"/>
        </w:rPr>
        <w:t>ש לי אמונה</w:t>
      </w:r>
      <w:bookmarkStart w:id="7035" w:name="_ETM_Q1_7123638"/>
      <w:bookmarkEnd w:id="7035"/>
      <w:r>
        <w:rPr>
          <w:rFonts w:hint="cs"/>
          <w:rtl/>
          <w:lang w:eastAsia="he-IL"/>
        </w:rPr>
        <w:t xml:space="preserve"> גדולה מאוד בעם ישראל, באמת. ב</w:t>
      </w:r>
      <w:bookmarkStart w:id="7036" w:name="_ETM_Q1_7124851"/>
      <w:bookmarkEnd w:id="7036"/>
      <w:r>
        <w:rPr>
          <w:rFonts w:hint="cs"/>
          <w:rtl/>
          <w:lang w:eastAsia="he-IL"/>
        </w:rPr>
        <w:t>ארץ ישראל, בעם ישראל,</w:t>
      </w:r>
      <w:bookmarkStart w:id="7037" w:name="_ETM_Q1_7127666"/>
      <w:bookmarkEnd w:id="7037"/>
      <w:r>
        <w:rPr>
          <w:rFonts w:hint="cs"/>
          <w:rtl/>
          <w:lang w:eastAsia="he-IL"/>
        </w:rPr>
        <w:t xml:space="preserve"> בצבא הגנה לישראל. אין לנו מדינה אחרת. לכן אני מבקש </w:t>
      </w:r>
      <w:bookmarkStart w:id="7038" w:name="_ETM_Q1_7132369"/>
      <w:bookmarkEnd w:id="7038"/>
      <w:r>
        <w:rPr>
          <w:rFonts w:hint="cs"/>
          <w:rtl/>
          <w:lang w:eastAsia="he-IL"/>
        </w:rPr>
        <w:t xml:space="preserve">ממך שאת הדבר הזה כן תעבירי בפגישה </w:t>
      </w:r>
      <w:bookmarkStart w:id="7039" w:name="_ETM_Q1_7133533"/>
      <w:bookmarkEnd w:id="7039"/>
      <w:r>
        <w:rPr>
          <w:rFonts w:hint="cs"/>
          <w:rtl/>
          <w:lang w:eastAsia="he-IL"/>
        </w:rPr>
        <w:t xml:space="preserve">עם קטי ועם </w:t>
      </w:r>
      <w:bookmarkStart w:id="7040" w:name="_ETM_Q1_7134497"/>
      <w:bookmarkEnd w:id="7040"/>
      <w:r>
        <w:rPr>
          <w:rFonts w:hint="cs"/>
          <w:rtl/>
          <w:lang w:eastAsia="he-IL"/>
        </w:rPr>
        <w:t xml:space="preserve">מירב ואתכם. תעבירי את המידע הזה, כי זה מאוד חשוב. </w:t>
      </w:r>
      <w:bookmarkStart w:id="7041" w:name="_ETM_Q1_7139988"/>
      <w:bookmarkEnd w:id="7041"/>
      <w:r>
        <w:rPr>
          <w:rFonts w:hint="cs"/>
          <w:rtl/>
          <w:lang w:eastAsia="he-IL"/>
        </w:rPr>
        <w:t>שלא יחשבו שמישהו פה איבד את הא</w:t>
      </w:r>
      <w:bookmarkStart w:id="7042" w:name="_ETM_Q1_7139872"/>
      <w:bookmarkEnd w:id="7042"/>
      <w:r>
        <w:rPr>
          <w:rFonts w:hint="cs"/>
          <w:rtl/>
          <w:lang w:eastAsia="he-IL"/>
        </w:rPr>
        <w:t xml:space="preserve">מונה בצבא הגנה לישראל </w:t>
      </w:r>
      <w:bookmarkStart w:id="7043" w:name="_ETM_Q1_7143789"/>
      <w:bookmarkEnd w:id="7043"/>
      <w:r>
        <w:rPr>
          <w:rFonts w:hint="cs"/>
          <w:rtl/>
          <w:lang w:eastAsia="he-IL"/>
        </w:rPr>
        <w:t>או בעם</w:t>
      </w:r>
      <w:bookmarkStart w:id="7044" w:name="_ETM_Q1_7141440"/>
      <w:bookmarkEnd w:id="7044"/>
      <w:r>
        <w:rPr>
          <w:rFonts w:hint="cs"/>
          <w:rtl/>
          <w:lang w:eastAsia="he-IL"/>
        </w:rPr>
        <w:t xml:space="preserve"> ישראל. חס</w:t>
      </w:r>
      <w:r w:rsidR="00027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ושלום, נהפוך הוא. הנה</w:t>
      </w:r>
      <w:bookmarkStart w:id="7045" w:name="_ETM_Q1_7144200"/>
      <w:bookmarkEnd w:id="7045"/>
      <w:r>
        <w:rPr>
          <w:rFonts w:hint="cs"/>
          <w:rtl/>
          <w:lang w:eastAsia="he-IL"/>
        </w:rPr>
        <w:t>, י</w:t>
      </w:r>
      <w:bookmarkStart w:id="7046" w:name="_ETM_Q1_7144457"/>
      <w:bookmarkEnd w:id="7046"/>
      <w:r>
        <w:rPr>
          <w:rFonts w:hint="cs"/>
          <w:rtl/>
          <w:lang w:eastAsia="he-IL"/>
        </w:rPr>
        <w:t xml:space="preserve">ש לי, בעזרת השם הולך להיות אבא. ואני מצהיר, אני </w:t>
      </w:r>
      <w:bookmarkStart w:id="7047" w:name="_ETM_Q1_7150424"/>
      <w:bookmarkEnd w:id="7047"/>
      <w:r>
        <w:rPr>
          <w:rFonts w:hint="cs"/>
          <w:rtl/>
          <w:lang w:eastAsia="he-IL"/>
        </w:rPr>
        <w:t>אחתום לו.</w:t>
      </w:r>
      <w:bookmarkStart w:id="7048" w:name="_ETM_Q1_7149763"/>
      <w:bookmarkEnd w:id="7048"/>
      <w:r>
        <w:rPr>
          <w:rFonts w:hint="cs"/>
          <w:rtl/>
          <w:lang w:eastAsia="he-IL"/>
        </w:rPr>
        <w:t xml:space="preserve"> כמו שחתמתי לעמית. כי אני מאמין בצבא </w:t>
      </w:r>
      <w:bookmarkStart w:id="7049" w:name="_ETM_Q1_7153431"/>
      <w:bookmarkEnd w:id="7049"/>
      <w:r>
        <w:rPr>
          <w:rFonts w:hint="cs"/>
          <w:rtl/>
          <w:lang w:eastAsia="he-IL"/>
        </w:rPr>
        <w:t xml:space="preserve">הגנה לישראל. </w:t>
      </w:r>
    </w:p>
    <w:p w14:paraId="19D654E5" w14:textId="77777777" w:rsidR="002B0090" w:rsidRDefault="002B0090" w:rsidP="002B0090">
      <w:pPr>
        <w:rPr>
          <w:rtl/>
          <w:lang w:eastAsia="he-IL"/>
        </w:rPr>
      </w:pPr>
      <w:bookmarkStart w:id="7050" w:name="_ETM_Q1_7157707"/>
      <w:bookmarkEnd w:id="7050"/>
    </w:p>
    <w:p w14:paraId="282E7D93" w14:textId="76586E34" w:rsidR="002B0090" w:rsidRDefault="002B0090" w:rsidP="002B0090">
      <w:pPr>
        <w:pStyle w:val="af9"/>
        <w:keepNext/>
        <w:rPr>
          <w:rtl/>
          <w:lang w:eastAsia="he-IL"/>
        </w:rPr>
      </w:pPr>
      <w:bookmarkStart w:id="7051" w:name="ET_guest_אשר_שחר_575"/>
      <w:r w:rsidRPr="002B0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2B009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1"/>
    </w:p>
    <w:p w14:paraId="40C1E1D8" w14:textId="77777777" w:rsidR="002B0090" w:rsidRDefault="002B0090" w:rsidP="002B0090">
      <w:pPr>
        <w:pStyle w:val="KeepWithNext"/>
        <w:rPr>
          <w:rtl/>
          <w:lang w:eastAsia="he-IL"/>
        </w:rPr>
      </w:pPr>
    </w:p>
    <w:p w14:paraId="0A63726D" w14:textId="3F6CBCB5" w:rsidR="002B0090" w:rsidRDefault="002B0090" w:rsidP="002B00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52" w:name="_ETM_Q1_7156162"/>
      <w:bookmarkStart w:id="7053" w:name="_ETM_Q1_7156231"/>
      <w:bookmarkEnd w:id="7052"/>
      <w:bookmarkEnd w:id="7053"/>
      <w:r>
        <w:rPr>
          <w:rFonts w:hint="cs"/>
          <w:rtl/>
          <w:lang w:eastAsia="he-IL"/>
        </w:rPr>
        <w:t xml:space="preserve">ני את המודיע שהודיע לי לא הסכמתי </w:t>
      </w:r>
      <w:bookmarkStart w:id="7054" w:name="_ETM_Q1_7159613"/>
      <w:bookmarkEnd w:id="7054"/>
      <w:r>
        <w:rPr>
          <w:rFonts w:hint="cs"/>
          <w:rtl/>
          <w:lang w:eastAsia="he-IL"/>
        </w:rPr>
        <w:t xml:space="preserve">שהוא ייגע בי. אני סילקתי אותו. אמרתי לו תעשה לי </w:t>
      </w:r>
      <w:bookmarkStart w:id="7055" w:name="_ETM_Q1_7164471"/>
      <w:bookmarkEnd w:id="7055"/>
      <w:r>
        <w:rPr>
          <w:rFonts w:hint="cs"/>
          <w:rtl/>
          <w:lang w:eastAsia="he-IL"/>
        </w:rPr>
        <w:t xml:space="preserve">טובה, אם אתה רואה אותי אי פעם ברחוב תעבור לצד </w:t>
      </w:r>
      <w:bookmarkStart w:id="7056" w:name="_ETM_Q1_7170301"/>
      <w:bookmarkEnd w:id="7056"/>
      <w:r>
        <w:rPr>
          <w:rFonts w:hint="cs"/>
          <w:rtl/>
          <w:lang w:eastAsia="he-IL"/>
        </w:rPr>
        <w:t>השני. אחרי חודש הוא התקשר אליי, לראות מה קורה במשפחה</w:t>
      </w:r>
      <w:bookmarkStart w:id="7057" w:name="_ETM_Q1_7177118"/>
      <w:bookmarkEnd w:id="7057"/>
      <w:r>
        <w:rPr>
          <w:rFonts w:hint="cs"/>
          <w:rtl/>
          <w:lang w:eastAsia="he-IL"/>
        </w:rPr>
        <w:t xml:space="preserve"> וכאלה. אמרתי לו זה פעם אחרונה שאתה מתקשר. ונלחמתי במוח </w:t>
      </w:r>
      <w:bookmarkStart w:id="7058" w:name="_ETM_Q1_7182810"/>
      <w:bookmarkEnd w:id="7058"/>
      <w:r>
        <w:rPr>
          <w:rFonts w:hint="cs"/>
          <w:rtl/>
          <w:lang w:eastAsia="he-IL"/>
        </w:rPr>
        <w:t>באופ</w:t>
      </w:r>
      <w:bookmarkStart w:id="7059" w:name="_ETM_Q1_7180313"/>
      <w:bookmarkEnd w:id="7059"/>
      <w:r>
        <w:rPr>
          <w:rFonts w:hint="cs"/>
          <w:rtl/>
          <w:lang w:eastAsia="he-IL"/>
        </w:rPr>
        <w:t xml:space="preserve">ן פנימי בתוך </w:t>
      </w:r>
      <w:bookmarkStart w:id="7060" w:name="_ETM_Q1_7182634"/>
      <w:bookmarkEnd w:id="7060"/>
      <w:r>
        <w:rPr>
          <w:rFonts w:hint="cs"/>
          <w:rtl/>
          <w:lang w:eastAsia="he-IL"/>
        </w:rPr>
        <w:t>הגוף שלי לשכ</w:t>
      </w:r>
      <w:bookmarkStart w:id="7061" w:name="_ETM_Q1_7181324"/>
      <w:bookmarkEnd w:id="7061"/>
      <w:r>
        <w:rPr>
          <w:rFonts w:hint="cs"/>
          <w:rtl/>
          <w:lang w:eastAsia="he-IL"/>
        </w:rPr>
        <w:t xml:space="preserve">וח </w:t>
      </w:r>
      <w:bookmarkStart w:id="7062" w:name="_ETM_Q1_7179136"/>
      <w:bookmarkEnd w:id="7062"/>
      <w:r>
        <w:rPr>
          <w:rFonts w:hint="cs"/>
          <w:rtl/>
          <w:lang w:eastAsia="he-IL"/>
        </w:rPr>
        <w:t>את הדמות</w:t>
      </w:r>
      <w:bookmarkStart w:id="7063" w:name="_ETM_Q1_7186581"/>
      <w:bookmarkEnd w:id="7063"/>
      <w:r>
        <w:rPr>
          <w:rFonts w:hint="cs"/>
          <w:rtl/>
          <w:lang w:eastAsia="he-IL"/>
        </w:rPr>
        <w:t xml:space="preserve"> ולראות את הפנים </w:t>
      </w:r>
      <w:bookmarkStart w:id="7064" w:name="_ETM_Q1_7185713"/>
      <w:bookmarkEnd w:id="7064"/>
      <w:r>
        <w:rPr>
          <w:rFonts w:hint="cs"/>
          <w:rtl/>
          <w:lang w:eastAsia="he-IL"/>
        </w:rPr>
        <w:t xml:space="preserve">של אותו אדם. </w:t>
      </w:r>
    </w:p>
    <w:p w14:paraId="3E1B51C8" w14:textId="77777777" w:rsidR="002B0090" w:rsidRDefault="002B0090" w:rsidP="002B0090">
      <w:pPr>
        <w:rPr>
          <w:rtl/>
          <w:lang w:eastAsia="he-IL"/>
        </w:rPr>
      </w:pPr>
      <w:bookmarkStart w:id="7065" w:name="_ETM_Q1_7186985"/>
      <w:bookmarkStart w:id="7066" w:name="_ETM_Q1_7187057"/>
      <w:bookmarkEnd w:id="7065"/>
      <w:bookmarkEnd w:id="7066"/>
    </w:p>
    <w:p w14:paraId="2D9669F4" w14:textId="4C456FEF" w:rsidR="002B0090" w:rsidRDefault="002B0090" w:rsidP="002B0090">
      <w:pPr>
        <w:rPr>
          <w:rtl/>
          <w:lang w:eastAsia="he-IL"/>
        </w:rPr>
      </w:pPr>
      <w:bookmarkStart w:id="7067" w:name="_ETM_Q1_7187095"/>
      <w:bookmarkStart w:id="7068" w:name="_ETM_Q1_7187170"/>
      <w:bookmarkEnd w:id="7067"/>
      <w:bookmarkEnd w:id="7068"/>
      <w:r>
        <w:rPr>
          <w:rFonts w:hint="cs"/>
          <w:rtl/>
          <w:lang w:eastAsia="he-IL"/>
        </w:rPr>
        <w:t xml:space="preserve">אני שלשום </w:t>
      </w:r>
      <w:bookmarkStart w:id="7069" w:name="_ETM_Q1_7187903"/>
      <w:bookmarkEnd w:id="7069"/>
      <w:r>
        <w:rPr>
          <w:rFonts w:hint="cs"/>
          <w:rtl/>
          <w:lang w:eastAsia="he-IL"/>
        </w:rPr>
        <w:t xml:space="preserve">כתבתי </w:t>
      </w:r>
      <w:bookmarkStart w:id="7070" w:name="_ETM_Q1_7188447"/>
      <w:bookmarkEnd w:id="7070"/>
      <w:r>
        <w:rPr>
          <w:rFonts w:hint="cs"/>
          <w:rtl/>
          <w:lang w:eastAsia="he-IL"/>
        </w:rPr>
        <w:t xml:space="preserve">פוסט. זה חריג, אני מתאפק. אני עוד פחות מחודש </w:t>
      </w:r>
      <w:bookmarkStart w:id="7071" w:name="_ETM_Q1_7195266"/>
      <w:bookmarkEnd w:id="7071"/>
      <w:r>
        <w:rPr>
          <w:rFonts w:hint="cs"/>
          <w:rtl/>
          <w:lang w:eastAsia="he-IL"/>
        </w:rPr>
        <w:t xml:space="preserve">צריך להיות תת אלוף. וכתבתי פוסט ולא יכולתי פשוט </w:t>
      </w:r>
      <w:bookmarkStart w:id="7072" w:name="_ETM_Q1_7200822"/>
      <w:bookmarkEnd w:id="7072"/>
      <w:r>
        <w:rPr>
          <w:rFonts w:hint="cs"/>
          <w:rtl/>
          <w:lang w:eastAsia="he-IL"/>
        </w:rPr>
        <w:t>להתאפק. ואמרתי הגיע הזמן להגיד מספיק, בואו כולם נחזור לש</w:t>
      </w:r>
      <w:bookmarkStart w:id="7073" w:name="_ETM_Q1_7203922"/>
      <w:bookmarkEnd w:id="7073"/>
      <w:r>
        <w:rPr>
          <w:rFonts w:hint="cs"/>
          <w:rtl/>
          <w:lang w:eastAsia="he-IL"/>
        </w:rPr>
        <w:t>פיות</w:t>
      </w:r>
      <w:bookmarkStart w:id="7074" w:name="_ETM_Q1_7204444"/>
      <w:bookmarkEnd w:id="7074"/>
      <w:r>
        <w:rPr>
          <w:rFonts w:hint="cs"/>
          <w:rtl/>
          <w:lang w:eastAsia="he-IL"/>
        </w:rPr>
        <w:t>. צה"ל לא שייך לשום מפלגה. זה צב</w:t>
      </w:r>
      <w:bookmarkStart w:id="7075" w:name="_ETM_Q1_7207538"/>
      <w:bookmarkEnd w:id="7075"/>
      <w:r>
        <w:rPr>
          <w:rFonts w:hint="cs"/>
          <w:rtl/>
          <w:lang w:eastAsia="he-IL"/>
        </w:rPr>
        <w:t>א העם,</w:t>
      </w:r>
      <w:bookmarkStart w:id="7076" w:name="_ETM_Q1_7208715"/>
      <w:bookmarkEnd w:id="7076"/>
      <w:r>
        <w:rPr>
          <w:rFonts w:hint="cs"/>
          <w:rtl/>
          <w:lang w:eastAsia="he-IL"/>
        </w:rPr>
        <w:t xml:space="preserve"> שייך לכולם. אין פה שום פקודה בלתי חוקית. בואו נתעורר, </w:t>
      </w:r>
      <w:bookmarkStart w:id="7077" w:name="_ETM_Q1_7214318"/>
      <w:bookmarkEnd w:id="7077"/>
      <w:r>
        <w:rPr>
          <w:rFonts w:hint="cs"/>
          <w:rtl/>
          <w:lang w:eastAsia="he-IL"/>
        </w:rPr>
        <w:t>פ</w:t>
      </w:r>
      <w:bookmarkStart w:id="7078" w:name="_ETM_Q1_7211433"/>
      <w:bookmarkEnd w:id="7078"/>
      <w:r>
        <w:rPr>
          <w:rFonts w:hint="cs"/>
          <w:rtl/>
          <w:lang w:eastAsia="he-IL"/>
        </w:rPr>
        <w:t>וליטיקאים, גנרלים ומפקדים, תוצ</w:t>
      </w:r>
      <w:bookmarkStart w:id="7079" w:name="_ETM_Q1_7214405"/>
      <w:bookmarkEnd w:id="7079"/>
      <w:r>
        <w:rPr>
          <w:rFonts w:hint="cs"/>
          <w:rtl/>
          <w:lang w:eastAsia="he-IL"/>
        </w:rPr>
        <w:t>יאו את צה"ל מהמשוואה. איום בסרבנ</w:t>
      </w:r>
      <w:bookmarkStart w:id="7080" w:name="_ETM_Q1_7217254"/>
      <w:bookmarkEnd w:id="7080"/>
      <w:r>
        <w:rPr>
          <w:rFonts w:hint="cs"/>
          <w:rtl/>
          <w:lang w:eastAsia="he-IL"/>
        </w:rPr>
        <w:t xml:space="preserve">ות זה </w:t>
      </w:r>
      <w:bookmarkStart w:id="7081" w:name="_ETM_Q1_7217925"/>
      <w:bookmarkEnd w:id="7081"/>
      <w:r>
        <w:rPr>
          <w:rFonts w:hint="cs"/>
          <w:rtl/>
          <w:lang w:eastAsia="he-IL"/>
        </w:rPr>
        <w:t xml:space="preserve">דבר חמור שקברניטי המדינה חייבים לגדוע זאת. </w:t>
      </w:r>
      <w:bookmarkStart w:id="7082" w:name="_ETM_Q1_7224361"/>
      <w:bookmarkStart w:id="7083" w:name="_ETM_Q1_7224415"/>
      <w:bookmarkStart w:id="7084" w:name="_ETM_Q1_7224473"/>
      <w:bookmarkStart w:id="7085" w:name="_ETM_Q1_7224524"/>
      <w:bookmarkStart w:id="7086" w:name="_ETM_Q1_7222753"/>
      <w:bookmarkEnd w:id="7082"/>
      <w:bookmarkEnd w:id="7083"/>
      <w:bookmarkEnd w:id="7084"/>
      <w:bookmarkEnd w:id="7085"/>
      <w:bookmarkEnd w:id="7086"/>
      <w:r>
        <w:rPr>
          <w:rFonts w:hint="cs"/>
          <w:rtl/>
          <w:lang w:eastAsia="he-IL"/>
        </w:rPr>
        <w:t xml:space="preserve">יש לשמור לאלתר, </w:t>
      </w:r>
      <w:bookmarkStart w:id="7087" w:name="_ETM_Q1_7225214"/>
      <w:bookmarkEnd w:id="7087"/>
      <w:r>
        <w:rPr>
          <w:rFonts w:hint="cs"/>
          <w:rtl/>
          <w:lang w:eastAsia="he-IL"/>
        </w:rPr>
        <w:t>יש לשחרר לאלתר סרבנים. לא צריך לה</w:t>
      </w:r>
      <w:bookmarkStart w:id="7088" w:name="_ETM_Q1_7226899"/>
      <w:bookmarkEnd w:id="7088"/>
      <w:r>
        <w:rPr>
          <w:rFonts w:hint="cs"/>
          <w:rtl/>
          <w:lang w:eastAsia="he-IL"/>
        </w:rPr>
        <w:t xml:space="preserve">מתין לסירוב. אנחנו משפחת </w:t>
      </w:r>
      <w:bookmarkStart w:id="7089" w:name="_ETM_Q1_7230543"/>
      <w:bookmarkEnd w:id="7089"/>
      <w:r>
        <w:rPr>
          <w:rFonts w:hint="cs"/>
          <w:rtl/>
          <w:lang w:eastAsia="he-IL"/>
        </w:rPr>
        <w:t xml:space="preserve">שחר מכפר סבא, למעלה מ-100 שנות שירות בצה"ל. סבא, סבתא, </w:t>
      </w:r>
      <w:bookmarkStart w:id="7090" w:name="_ETM_Q1_7235443"/>
      <w:bookmarkEnd w:id="7090"/>
      <w:r>
        <w:rPr>
          <w:rFonts w:hint="cs"/>
          <w:rtl/>
          <w:lang w:eastAsia="he-IL"/>
        </w:rPr>
        <w:t>אמא, אירית, אבא, בן סרן עמרי שחר, מפ</w:t>
      </w:r>
      <w:bookmarkStart w:id="7091" w:name="_ETM_Q1_7238091"/>
      <w:bookmarkEnd w:id="7091"/>
      <w:r>
        <w:rPr>
          <w:rFonts w:hint="cs"/>
          <w:rtl/>
          <w:lang w:eastAsia="he-IL"/>
        </w:rPr>
        <w:t>קד סיירת. שתי</w:t>
      </w:r>
      <w:bookmarkStart w:id="7092" w:name="_ETM_Q1_7239649"/>
      <w:bookmarkEnd w:id="7092"/>
      <w:r>
        <w:rPr>
          <w:rFonts w:hint="cs"/>
          <w:rtl/>
          <w:lang w:eastAsia="he-IL"/>
        </w:rPr>
        <w:t xml:space="preserve"> בנות מדהימות בשירות משמעותי. אחת ב</w:t>
      </w:r>
      <w:bookmarkStart w:id="7093" w:name="_ETM_Q1_7242211"/>
      <w:bookmarkEnd w:id="7093"/>
      <w:r>
        <w:rPr>
          <w:rFonts w:hint="cs"/>
          <w:rtl/>
          <w:lang w:eastAsia="he-IL"/>
        </w:rPr>
        <w:t xml:space="preserve">-8200 והשנייה בדובר צה"ל. מעולם </w:t>
      </w:r>
      <w:bookmarkStart w:id="7094" w:name="_ETM_Q1_7248061"/>
      <w:bookmarkEnd w:id="7094"/>
      <w:r>
        <w:rPr>
          <w:rFonts w:hint="cs"/>
          <w:rtl/>
          <w:lang w:eastAsia="he-IL"/>
        </w:rPr>
        <w:t xml:space="preserve">נושא זה לא עבר אפילו בתת המודע. אין פוליטיקה בצבא. </w:t>
      </w:r>
      <w:bookmarkStart w:id="7095" w:name="_ETM_Q1_7253437"/>
      <w:bookmarkEnd w:id="7095"/>
      <w:r>
        <w:rPr>
          <w:rFonts w:hint="cs"/>
          <w:rtl/>
          <w:lang w:eastAsia="he-IL"/>
        </w:rPr>
        <w:t>אפשר להפגין</w:t>
      </w:r>
      <w:bookmarkStart w:id="7096" w:name="_ETM_Q1_7251620"/>
      <w:bookmarkEnd w:id="7096"/>
      <w:r>
        <w:rPr>
          <w:rFonts w:hint="cs"/>
          <w:rtl/>
          <w:lang w:eastAsia="he-IL"/>
        </w:rPr>
        <w:t>. צה"ל וחללי צה"ל חייבים להיות מחוץ לוויכוח פוליטי</w:t>
      </w:r>
      <w:bookmarkStart w:id="7097" w:name="_ETM_Q1_7258751"/>
      <w:bookmarkStart w:id="7098" w:name="_ETM_Q1_7258955"/>
      <w:bookmarkStart w:id="7099" w:name="_ETM_Q1_7259013"/>
      <w:bookmarkStart w:id="7100" w:name="_ETM_Q1_7259088"/>
      <w:bookmarkStart w:id="7101" w:name="_ETM_Q1_7259129"/>
      <w:bookmarkStart w:id="7102" w:name="_ETM_Q1_7256422"/>
      <w:bookmarkEnd w:id="7097"/>
      <w:bookmarkEnd w:id="7098"/>
      <w:bookmarkEnd w:id="7099"/>
      <w:bookmarkEnd w:id="7100"/>
      <w:bookmarkEnd w:id="7101"/>
      <w:bookmarkEnd w:id="7102"/>
      <w:r>
        <w:rPr>
          <w:rFonts w:hint="cs"/>
          <w:rtl/>
          <w:lang w:eastAsia="he-IL"/>
        </w:rPr>
        <w:t xml:space="preserve">. </w:t>
      </w:r>
    </w:p>
    <w:p w14:paraId="2C7B8970" w14:textId="77777777" w:rsidR="002B0090" w:rsidRDefault="002B0090" w:rsidP="002B0090">
      <w:pPr>
        <w:rPr>
          <w:rtl/>
          <w:lang w:eastAsia="he-IL"/>
        </w:rPr>
      </w:pPr>
      <w:bookmarkStart w:id="7103" w:name="_ETM_Q1_7257192"/>
      <w:bookmarkStart w:id="7104" w:name="_ETM_Q1_7257244"/>
      <w:bookmarkEnd w:id="7103"/>
      <w:bookmarkEnd w:id="7104"/>
    </w:p>
    <w:p w14:paraId="3242A128" w14:textId="34675A4E" w:rsidR="002B0090" w:rsidRDefault="002B0090" w:rsidP="002B0090">
      <w:pPr>
        <w:rPr>
          <w:rtl/>
          <w:lang w:eastAsia="he-IL"/>
        </w:rPr>
      </w:pPr>
      <w:bookmarkStart w:id="7105" w:name="_ETM_Q1_7257371"/>
      <w:bookmarkStart w:id="7106" w:name="_ETM_Q1_7257411"/>
      <w:bookmarkEnd w:id="7105"/>
      <w:bookmarkEnd w:id="7106"/>
      <w:r>
        <w:rPr>
          <w:rFonts w:hint="cs"/>
          <w:rtl/>
          <w:lang w:eastAsia="he-IL"/>
        </w:rPr>
        <w:t xml:space="preserve">בית משפט עליון פסל פסק דין המאפשר למשפחה להביא </w:t>
      </w:r>
      <w:bookmarkStart w:id="7107" w:name="_ETM_Q1_7262365"/>
      <w:bookmarkEnd w:id="7107"/>
      <w:r>
        <w:rPr>
          <w:rFonts w:hint="cs"/>
          <w:rtl/>
          <w:lang w:eastAsia="he-IL"/>
        </w:rPr>
        <w:t>דור המשך לבין שלי, סרן עמרי שחר. למרות זאת, הנאמנ</w:t>
      </w:r>
      <w:bookmarkStart w:id="7108" w:name="_ETM_Q1_7264057"/>
      <w:bookmarkEnd w:id="7108"/>
      <w:r>
        <w:rPr>
          <w:rFonts w:hint="cs"/>
          <w:rtl/>
          <w:lang w:eastAsia="he-IL"/>
        </w:rPr>
        <w:t xml:space="preserve">ות </w:t>
      </w:r>
      <w:bookmarkStart w:id="7109" w:name="_ETM_Q1_7264388"/>
      <w:bookmarkEnd w:id="7109"/>
      <w:r>
        <w:rPr>
          <w:rFonts w:hint="cs"/>
          <w:rtl/>
          <w:lang w:eastAsia="he-IL"/>
        </w:rPr>
        <w:t xml:space="preserve">למדינת ישראל ולצה"ל לא מוטלת בספק. ותמונות של כל </w:t>
      </w:r>
      <w:bookmarkStart w:id="7110" w:name="_ETM_Q1_7272415"/>
      <w:bookmarkEnd w:id="7110"/>
      <w:r>
        <w:rPr>
          <w:rFonts w:hint="cs"/>
          <w:rtl/>
          <w:lang w:eastAsia="he-IL"/>
        </w:rPr>
        <w:t xml:space="preserve">המשפחה, כולם </w:t>
      </w:r>
      <w:bookmarkStart w:id="7111" w:name="_ETM_Q1_7270581"/>
      <w:bookmarkEnd w:id="7111"/>
      <w:r>
        <w:rPr>
          <w:rFonts w:hint="cs"/>
          <w:rtl/>
          <w:lang w:eastAsia="he-IL"/>
        </w:rPr>
        <w:t xml:space="preserve">עם מדים. </w:t>
      </w:r>
      <w:bookmarkStart w:id="7112" w:name="_ETM_Q1_7271446"/>
      <w:bookmarkEnd w:id="7112"/>
    </w:p>
    <w:p w14:paraId="3DF0C4EA" w14:textId="77777777" w:rsidR="002B0090" w:rsidRDefault="002B0090" w:rsidP="002B0090">
      <w:pPr>
        <w:rPr>
          <w:rtl/>
          <w:lang w:eastAsia="he-IL"/>
        </w:rPr>
      </w:pPr>
      <w:bookmarkStart w:id="7113" w:name="_ETM_Q1_7271491"/>
      <w:bookmarkEnd w:id="7113"/>
    </w:p>
    <w:p w14:paraId="3742FA2D" w14:textId="3F4EF00D" w:rsidR="002B0090" w:rsidRDefault="002B0090" w:rsidP="002B0090">
      <w:pPr>
        <w:pStyle w:val="af9"/>
        <w:keepNext/>
        <w:rPr>
          <w:rtl/>
          <w:lang w:eastAsia="he-IL"/>
        </w:rPr>
      </w:pPr>
      <w:bookmarkStart w:id="7114" w:name="ET_guest_קריאה_576"/>
      <w:r w:rsidRPr="002B0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B009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4"/>
    </w:p>
    <w:p w14:paraId="5EC32EF3" w14:textId="77777777" w:rsidR="002B0090" w:rsidRDefault="002B0090" w:rsidP="002B0090">
      <w:pPr>
        <w:pStyle w:val="KeepWithNext"/>
        <w:rPr>
          <w:rtl/>
          <w:lang w:eastAsia="he-IL"/>
        </w:rPr>
      </w:pPr>
    </w:p>
    <w:p w14:paraId="20DC24B3" w14:textId="01D63B6A" w:rsidR="002B0090" w:rsidRDefault="002B0090" w:rsidP="002B0090">
      <w:pPr>
        <w:rPr>
          <w:rtl/>
          <w:lang w:eastAsia="he-IL"/>
        </w:rPr>
      </w:pPr>
      <w:bookmarkStart w:id="7115" w:name="_ETM_Q1_7272548"/>
      <w:bookmarkStart w:id="7116" w:name="_ETM_Q1_7272582"/>
      <w:bookmarkEnd w:id="7115"/>
      <w:bookmarkEnd w:id="7116"/>
      <w:r>
        <w:rPr>
          <w:rFonts w:hint="cs"/>
          <w:rtl/>
          <w:lang w:eastAsia="he-IL"/>
        </w:rPr>
        <w:t xml:space="preserve">ישר כוח. </w:t>
      </w:r>
    </w:p>
    <w:p w14:paraId="45FD28B1" w14:textId="77777777" w:rsidR="002B0090" w:rsidRDefault="002B0090" w:rsidP="002B0090">
      <w:pPr>
        <w:rPr>
          <w:rtl/>
          <w:lang w:eastAsia="he-IL"/>
        </w:rPr>
      </w:pPr>
      <w:bookmarkStart w:id="7117" w:name="_ETM_Q1_7274212"/>
      <w:bookmarkStart w:id="7118" w:name="_ETM_Q1_7274265"/>
      <w:bookmarkStart w:id="7119" w:name="_ETM_Q1_7274999"/>
      <w:bookmarkEnd w:id="7117"/>
      <w:bookmarkEnd w:id="7118"/>
      <w:bookmarkEnd w:id="7119"/>
    </w:p>
    <w:p w14:paraId="04C6C96A" w14:textId="575C7382" w:rsidR="002B0090" w:rsidRDefault="002B0090" w:rsidP="002B0090">
      <w:pPr>
        <w:pStyle w:val="af6"/>
        <w:keepNext/>
        <w:rPr>
          <w:rtl/>
        </w:rPr>
      </w:pPr>
      <w:bookmarkStart w:id="7120" w:name="ET_yor_5807_577"/>
      <w:r w:rsidRPr="002B009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2B009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7120"/>
    </w:p>
    <w:p w14:paraId="5A930BB0" w14:textId="77777777" w:rsidR="002B0090" w:rsidRDefault="002B0090" w:rsidP="002B0090">
      <w:pPr>
        <w:pStyle w:val="KeepWithNext"/>
        <w:rPr>
          <w:rtl/>
          <w:lang w:eastAsia="he-IL"/>
        </w:rPr>
      </w:pPr>
    </w:p>
    <w:p w14:paraId="30CE49CA" w14:textId="6D539611" w:rsidR="002B0090" w:rsidRDefault="002B0090" w:rsidP="002B0090">
      <w:pPr>
        <w:rPr>
          <w:rtl/>
          <w:lang w:eastAsia="he-IL"/>
        </w:rPr>
      </w:pPr>
      <w:bookmarkStart w:id="7121" w:name="_ETM_Q1_7275386"/>
      <w:bookmarkStart w:id="7122" w:name="_ETM_Q1_7275415"/>
      <w:bookmarkEnd w:id="7121"/>
      <w:bookmarkEnd w:id="7122"/>
      <w:r>
        <w:rPr>
          <w:rFonts w:hint="cs"/>
          <w:rtl/>
          <w:lang w:eastAsia="he-IL"/>
        </w:rPr>
        <w:t xml:space="preserve">ישר </w:t>
      </w:r>
      <w:bookmarkStart w:id="7123" w:name="_ETM_Q1_7272852"/>
      <w:bookmarkEnd w:id="7123"/>
      <w:r>
        <w:rPr>
          <w:rFonts w:hint="cs"/>
          <w:rtl/>
          <w:lang w:eastAsia="he-IL"/>
        </w:rPr>
        <w:t>כוח. תודה רבה.</w:t>
      </w:r>
      <w:bookmarkStart w:id="7124" w:name="_ETM_Q1_7274809"/>
      <w:bookmarkEnd w:id="7124"/>
      <w:r>
        <w:rPr>
          <w:rFonts w:hint="cs"/>
          <w:rtl/>
          <w:lang w:eastAsia="he-IL"/>
        </w:rPr>
        <w:t xml:space="preserve"> ובמילים, אין, אין אפשרות להוסיף, אפילו לא פסיק </w:t>
      </w:r>
      <w:bookmarkStart w:id="7125" w:name="_ETM_Q1_7281986"/>
      <w:bookmarkEnd w:id="7125"/>
      <w:r>
        <w:rPr>
          <w:rFonts w:hint="cs"/>
          <w:rtl/>
          <w:lang w:eastAsia="he-IL"/>
        </w:rPr>
        <w:t>ממה שאמרתם. אנ</w:t>
      </w:r>
      <w:bookmarkStart w:id="7126" w:name="_ETM_Q1_7281010"/>
      <w:bookmarkEnd w:id="7126"/>
      <w:r>
        <w:rPr>
          <w:rFonts w:hint="cs"/>
          <w:rtl/>
          <w:lang w:eastAsia="he-IL"/>
        </w:rPr>
        <w:t xml:space="preserve">י מצדיעה לכם. אנחנו נמשיך לעשות את </w:t>
      </w:r>
      <w:bookmarkStart w:id="7127" w:name="_ETM_Q1_7285923"/>
      <w:bookmarkEnd w:id="7127"/>
      <w:r>
        <w:rPr>
          <w:rFonts w:hint="cs"/>
          <w:rtl/>
          <w:lang w:eastAsia="he-IL"/>
        </w:rPr>
        <w:t>מה</w:t>
      </w:r>
      <w:bookmarkStart w:id="7128" w:name="_ETM_Q1_7283812"/>
      <w:bookmarkEnd w:id="7128"/>
      <w:r>
        <w:rPr>
          <w:rFonts w:hint="cs"/>
          <w:rtl/>
          <w:lang w:eastAsia="he-IL"/>
        </w:rPr>
        <w:t xml:space="preserve"> שאנחנו עושים. ואם שמתם לב, אין </w:t>
      </w:r>
      <w:bookmarkStart w:id="7129" w:name="_ETM_Q1_7284726"/>
      <w:bookmarkEnd w:id="7129"/>
      <w:r>
        <w:rPr>
          <w:rFonts w:hint="cs"/>
          <w:rtl/>
          <w:lang w:eastAsia="he-IL"/>
        </w:rPr>
        <w:t>אופוזיציה ואין</w:t>
      </w:r>
      <w:bookmarkStart w:id="7130" w:name="_ETM_Q1_7286255"/>
      <w:bookmarkEnd w:id="7130"/>
      <w:r>
        <w:rPr>
          <w:rFonts w:hint="cs"/>
          <w:rtl/>
          <w:lang w:eastAsia="he-IL"/>
        </w:rPr>
        <w:t xml:space="preserve"> קואליציה. כולם. ואם חבר הכ</w:t>
      </w:r>
      <w:bookmarkStart w:id="7131" w:name="_ETM_Q1_7288962"/>
      <w:bookmarkEnd w:id="7131"/>
      <w:r>
        <w:rPr>
          <w:rFonts w:hint="cs"/>
          <w:rtl/>
          <w:lang w:eastAsia="he-IL"/>
        </w:rPr>
        <w:t>נסת צביקה האוזר שהוא בעצם</w:t>
      </w:r>
      <w:bookmarkStart w:id="7132" w:name="_ETM_Q1_7292619"/>
      <w:bookmarkEnd w:id="7132"/>
      <w:r>
        <w:rPr>
          <w:rFonts w:hint="cs"/>
          <w:rtl/>
          <w:lang w:eastAsia="he-IL"/>
        </w:rPr>
        <w:t xml:space="preserve"> לא חייב להגיע, ממשיך להגיע לכל דיון,</w:t>
      </w:r>
      <w:bookmarkStart w:id="7133" w:name="_ETM_Q1_7293882"/>
      <w:bookmarkEnd w:id="7133"/>
      <w:r>
        <w:rPr>
          <w:rFonts w:hint="cs"/>
          <w:rtl/>
          <w:lang w:eastAsia="he-IL"/>
        </w:rPr>
        <w:t xml:space="preserve"> זה רק אומר</w:t>
      </w:r>
      <w:bookmarkStart w:id="7134" w:name="_ETM_Q1_7295930"/>
      <w:bookmarkEnd w:id="7134"/>
      <w:r>
        <w:rPr>
          <w:rFonts w:hint="cs"/>
          <w:rtl/>
          <w:lang w:eastAsia="he-IL"/>
        </w:rPr>
        <w:t xml:space="preserve"> כמה זה חשוב לנו. </w:t>
      </w:r>
    </w:p>
    <w:p w14:paraId="64097D6E" w14:textId="77777777" w:rsidR="002B0090" w:rsidRDefault="002B0090" w:rsidP="002B0090">
      <w:pPr>
        <w:rPr>
          <w:rtl/>
          <w:lang w:eastAsia="he-IL"/>
        </w:rPr>
      </w:pPr>
      <w:bookmarkStart w:id="7135" w:name="_ETM_Q1_7297930"/>
      <w:bookmarkStart w:id="7136" w:name="_ETM_Q1_7297980"/>
      <w:bookmarkStart w:id="7137" w:name="_ETM_Q1_7295091"/>
      <w:bookmarkEnd w:id="7135"/>
      <w:bookmarkEnd w:id="7136"/>
      <w:bookmarkEnd w:id="7137"/>
    </w:p>
    <w:p w14:paraId="1FC8C92A" w14:textId="3698041B" w:rsidR="002B0090" w:rsidRDefault="002B0090" w:rsidP="002B0090">
      <w:pPr>
        <w:pStyle w:val="af9"/>
        <w:keepNext/>
        <w:rPr>
          <w:rtl/>
          <w:lang w:eastAsia="he-IL"/>
        </w:rPr>
      </w:pPr>
      <w:bookmarkStart w:id="7138" w:name="ET_guest_אשר_שחר_578"/>
      <w:r w:rsidRPr="002B0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2B0090">
        <w:rPr>
          <w:rStyle w:val="TagStyle"/>
          <w:rtl/>
        </w:rPr>
        <w:t xml:space="preserve"> &lt;&lt; אורח &gt;&gt;</w:t>
      </w:r>
      <w:r w:rsidR="00027E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8"/>
    </w:p>
    <w:p w14:paraId="500FAD77" w14:textId="77777777" w:rsidR="002B0090" w:rsidRDefault="002B0090" w:rsidP="002B0090">
      <w:pPr>
        <w:pStyle w:val="KeepWithNext"/>
        <w:rPr>
          <w:rtl/>
          <w:lang w:eastAsia="he-IL"/>
        </w:rPr>
      </w:pPr>
    </w:p>
    <w:p w14:paraId="064ADFCD" w14:textId="1AE3E4AE" w:rsidR="002B0090" w:rsidRDefault="002B0090" w:rsidP="002B0090">
      <w:pPr>
        <w:rPr>
          <w:rtl/>
          <w:lang w:eastAsia="he-IL"/>
        </w:rPr>
      </w:pPr>
      <w:bookmarkStart w:id="7139" w:name="_ETM_Q1_7296361"/>
      <w:bookmarkStart w:id="7140" w:name="_ETM_Q1_7296387"/>
      <w:bookmarkEnd w:id="7139"/>
      <w:bookmarkEnd w:id="7140"/>
      <w:r>
        <w:rPr>
          <w:rFonts w:hint="cs"/>
          <w:rtl/>
          <w:lang w:eastAsia="he-IL"/>
        </w:rPr>
        <w:t xml:space="preserve">אם הוא לא היה קיים היה </w:t>
      </w:r>
      <w:bookmarkStart w:id="7141" w:name="_ETM_Q1_7298333"/>
      <w:bookmarkEnd w:id="7141"/>
      <w:r>
        <w:rPr>
          <w:rFonts w:hint="cs"/>
          <w:rtl/>
          <w:lang w:eastAsia="he-IL"/>
        </w:rPr>
        <w:t xml:space="preserve">צריך להמציא אותו. </w:t>
      </w:r>
    </w:p>
    <w:p w14:paraId="7D1A2A60" w14:textId="77777777" w:rsidR="002B0090" w:rsidRDefault="002B0090" w:rsidP="002B0090">
      <w:pPr>
        <w:rPr>
          <w:rtl/>
          <w:lang w:eastAsia="he-IL"/>
        </w:rPr>
      </w:pPr>
      <w:bookmarkStart w:id="7142" w:name="_ETM_Q1_7300180"/>
      <w:bookmarkStart w:id="7143" w:name="_ETM_Q1_7300232"/>
      <w:bookmarkStart w:id="7144" w:name="_ETM_Q1_7301035"/>
      <w:bookmarkEnd w:id="7142"/>
      <w:bookmarkEnd w:id="7143"/>
      <w:bookmarkEnd w:id="7144"/>
    </w:p>
    <w:p w14:paraId="656CE025" w14:textId="5ED17128" w:rsidR="002B0090" w:rsidRDefault="002B0090" w:rsidP="002B0090">
      <w:pPr>
        <w:pStyle w:val="af6"/>
        <w:keepNext/>
        <w:rPr>
          <w:rtl/>
        </w:rPr>
      </w:pPr>
      <w:bookmarkStart w:id="7145" w:name="ET_yor_5807_579"/>
      <w:r w:rsidRPr="002B0090">
        <w:rPr>
          <w:rStyle w:val="TagStyle"/>
          <w:rtl/>
        </w:rPr>
        <w:t xml:space="preserve"> &lt;&lt; יור &gt;&gt; </w:t>
      </w:r>
      <w:r>
        <w:rPr>
          <w:rtl/>
        </w:rPr>
        <w:t>היו"ר קטי קטרין שטרית:</w:t>
      </w:r>
      <w:r w:rsidRPr="002B0090">
        <w:rPr>
          <w:rStyle w:val="TagStyle"/>
          <w:rtl/>
        </w:rPr>
        <w:t xml:space="preserve"> &lt;&lt; יור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7145"/>
    </w:p>
    <w:p w14:paraId="5D27B1E1" w14:textId="77777777" w:rsidR="002B0090" w:rsidRDefault="002B0090" w:rsidP="002B0090">
      <w:pPr>
        <w:pStyle w:val="KeepWithNext"/>
        <w:rPr>
          <w:rtl/>
          <w:lang w:eastAsia="he-IL"/>
        </w:rPr>
      </w:pPr>
    </w:p>
    <w:p w14:paraId="67A6ABB3" w14:textId="2A96538F" w:rsidR="002B0090" w:rsidRDefault="002B0090" w:rsidP="002B0090">
      <w:pPr>
        <w:rPr>
          <w:rtl/>
          <w:lang w:eastAsia="he-IL"/>
        </w:rPr>
      </w:pPr>
      <w:bookmarkStart w:id="7146" w:name="_ETM_Q1_7301415"/>
      <w:bookmarkStart w:id="7147" w:name="_ETM_Q1_7301454"/>
      <w:bookmarkEnd w:id="7146"/>
      <w:bookmarkEnd w:id="7147"/>
      <w:r>
        <w:rPr>
          <w:rFonts w:hint="cs"/>
          <w:rtl/>
          <w:lang w:eastAsia="he-IL"/>
        </w:rPr>
        <w:t>חד</w:t>
      </w:r>
      <w:bookmarkStart w:id="7148" w:name="_ETM_Q1_7298811"/>
      <w:bookmarkEnd w:id="7148"/>
      <w:r>
        <w:rPr>
          <w:rFonts w:hint="cs"/>
          <w:rtl/>
          <w:lang w:eastAsia="he-IL"/>
        </w:rPr>
        <w:t xml:space="preserve"> משמעית. והמילה שהי</w:t>
      </w:r>
      <w:bookmarkStart w:id="7149" w:name="_ETM_Q1_7298676"/>
      <w:bookmarkEnd w:id="7149"/>
      <w:r>
        <w:rPr>
          <w:rFonts w:hint="cs"/>
          <w:rtl/>
          <w:lang w:eastAsia="he-IL"/>
        </w:rPr>
        <w:t>יתי מוסיפה,</w:t>
      </w:r>
      <w:bookmarkStart w:id="7150" w:name="_ETM_Q1_7302458"/>
      <w:bookmarkEnd w:id="7150"/>
      <w:r>
        <w:rPr>
          <w:rFonts w:hint="cs"/>
          <w:rtl/>
          <w:lang w:eastAsia="he-IL"/>
        </w:rPr>
        <w:t xml:space="preserve"> בר</w:t>
      </w:r>
      <w:bookmarkStart w:id="7151" w:name="_ETM_Q1_7299688"/>
      <w:bookmarkEnd w:id="7151"/>
      <w:r>
        <w:rPr>
          <w:rFonts w:hint="cs"/>
          <w:rtl/>
          <w:lang w:eastAsia="he-IL"/>
        </w:rPr>
        <w:t xml:space="preserve">וך, לכל מה שאמרת, וגם לך, אשר, חוק </w:t>
      </w:r>
      <w:bookmarkStart w:id="7152" w:name="_ETM_Q1_7305064"/>
      <w:bookmarkEnd w:id="7152"/>
      <w:r>
        <w:rPr>
          <w:rFonts w:hint="cs"/>
          <w:rtl/>
          <w:lang w:eastAsia="he-IL"/>
        </w:rPr>
        <w:t>ההמשכיות מחזיר להורים את התקווה. זה מה שאני חושבת. את</w:t>
      </w:r>
      <w:bookmarkStart w:id="7153" w:name="_ETM_Q1_7311295"/>
      <w:bookmarkEnd w:id="7153"/>
      <w:r>
        <w:rPr>
          <w:rFonts w:hint="cs"/>
          <w:rtl/>
          <w:lang w:eastAsia="he-IL"/>
        </w:rPr>
        <w:t xml:space="preserve"> הת</w:t>
      </w:r>
      <w:bookmarkStart w:id="7154" w:name="_ETM_Q1_7309771"/>
      <w:bookmarkEnd w:id="7154"/>
      <w:r>
        <w:rPr>
          <w:rFonts w:hint="cs"/>
          <w:rtl/>
          <w:lang w:eastAsia="he-IL"/>
        </w:rPr>
        <w:t>קווה שמסתכלים עליהם</w:t>
      </w:r>
      <w:bookmarkStart w:id="7155" w:name="_ETM_Q1_7310838"/>
      <w:bookmarkEnd w:id="7155"/>
      <w:r>
        <w:rPr>
          <w:rFonts w:hint="cs"/>
          <w:rtl/>
          <w:lang w:eastAsia="he-IL"/>
        </w:rPr>
        <w:t>. אמרת את זה, ברוך. אמרת</w:t>
      </w:r>
      <w:bookmarkStart w:id="7156" w:name="_ETM_Q1_7313918"/>
      <w:bookmarkEnd w:id="7156"/>
      <w:r>
        <w:rPr>
          <w:rFonts w:hint="cs"/>
          <w:rtl/>
          <w:lang w:eastAsia="he-IL"/>
        </w:rPr>
        <w:t xml:space="preserve"> את זה, אשר. ואני </w:t>
      </w:r>
      <w:bookmarkStart w:id="7157" w:name="_ETM_Q1_7314237"/>
      <w:bookmarkEnd w:id="7157"/>
      <w:r>
        <w:rPr>
          <w:rFonts w:hint="cs"/>
          <w:rtl/>
          <w:lang w:eastAsia="he-IL"/>
        </w:rPr>
        <w:t xml:space="preserve">חוזרת ואומרת זו התקווה </w:t>
      </w:r>
      <w:bookmarkStart w:id="7158" w:name="_ETM_Q1_7316639"/>
      <w:bookmarkEnd w:id="7158"/>
      <w:r>
        <w:rPr>
          <w:rFonts w:hint="cs"/>
          <w:rtl/>
          <w:lang w:eastAsia="he-IL"/>
        </w:rPr>
        <w:t xml:space="preserve">שלנו מהקיום שלנו במדינה הזאת. </w:t>
      </w:r>
    </w:p>
    <w:p w14:paraId="636344FA" w14:textId="77777777" w:rsidR="002B0090" w:rsidRDefault="002B0090" w:rsidP="002B0090">
      <w:pPr>
        <w:rPr>
          <w:rtl/>
          <w:lang w:eastAsia="he-IL"/>
        </w:rPr>
      </w:pPr>
      <w:bookmarkStart w:id="7159" w:name="_ETM_Q1_7320486"/>
      <w:bookmarkStart w:id="7160" w:name="_ETM_Q1_7320547"/>
      <w:bookmarkEnd w:id="7159"/>
      <w:bookmarkEnd w:id="7160"/>
    </w:p>
    <w:p w14:paraId="0765400A" w14:textId="660B1DE8" w:rsidR="002B0090" w:rsidRDefault="002B0090" w:rsidP="002B0090">
      <w:pPr>
        <w:rPr>
          <w:rtl/>
          <w:lang w:eastAsia="he-IL"/>
        </w:rPr>
      </w:pPr>
      <w:bookmarkStart w:id="7161" w:name="_ETM_Q1_7320623"/>
      <w:bookmarkStart w:id="7162" w:name="_ETM_Q1_7320677"/>
      <w:bookmarkEnd w:id="7161"/>
      <w:bookmarkEnd w:id="7162"/>
      <w:r>
        <w:rPr>
          <w:rFonts w:hint="cs"/>
          <w:rtl/>
          <w:lang w:eastAsia="he-IL"/>
        </w:rPr>
        <w:t xml:space="preserve">ונכון, גם שי וגם </w:t>
      </w:r>
      <w:bookmarkStart w:id="7163" w:name="_ETM_Q1_7326201"/>
      <w:bookmarkEnd w:id="7163"/>
      <w:r>
        <w:rPr>
          <w:rFonts w:hint="cs"/>
          <w:rtl/>
          <w:lang w:eastAsia="he-IL"/>
        </w:rPr>
        <w:t>יעקב היקר, המשפט העברי, אני חושבת שהוא אולי, אם אני</w:t>
      </w:r>
      <w:bookmarkStart w:id="7164" w:name="_ETM_Q1_7333537"/>
      <w:bookmarkEnd w:id="7164"/>
      <w:r>
        <w:rPr>
          <w:rFonts w:hint="cs"/>
          <w:rtl/>
          <w:lang w:eastAsia="he-IL"/>
        </w:rPr>
        <w:t xml:space="preserve"> לא טועה, למרות של</w:t>
      </w:r>
      <w:bookmarkStart w:id="7165" w:name="_ETM_Q1_7333720"/>
      <w:bookmarkStart w:id="7166" w:name="_ETM_Q1_7331296"/>
      <w:bookmarkEnd w:id="7165"/>
      <w:bookmarkEnd w:id="7166"/>
      <w:r>
        <w:rPr>
          <w:rFonts w:hint="cs"/>
          <w:rtl/>
          <w:lang w:eastAsia="he-IL"/>
        </w:rPr>
        <w:t xml:space="preserve">מדתי משפטים אבל הפסקתי באיזה </w:t>
      </w:r>
      <w:bookmarkStart w:id="7167" w:name="_ETM_Q1_7336451"/>
      <w:bookmarkEnd w:id="7167"/>
      <w:r>
        <w:rPr>
          <w:rFonts w:hint="cs"/>
          <w:rtl/>
          <w:lang w:eastAsia="he-IL"/>
        </w:rPr>
        <w:t>שהוא שלב, כי</w:t>
      </w:r>
      <w:bookmarkStart w:id="7168" w:name="_ETM_Q1_7336199"/>
      <w:bookmarkEnd w:id="7168"/>
      <w:r>
        <w:rPr>
          <w:rFonts w:hint="cs"/>
          <w:rtl/>
          <w:lang w:eastAsia="he-IL"/>
        </w:rPr>
        <w:t xml:space="preserve"> המסגרות האלה לא מתאימות לי. אבל </w:t>
      </w:r>
      <w:bookmarkStart w:id="7169" w:name="_ETM_Q1_7339413"/>
      <w:bookmarkEnd w:id="7169"/>
      <w:r>
        <w:rPr>
          <w:rFonts w:hint="cs"/>
          <w:rtl/>
          <w:lang w:eastAsia="he-IL"/>
        </w:rPr>
        <w:t>אני חושבת שהמשפט העברי הוא בעצמו תקדימי. ולכן אני חושבת</w:t>
      </w:r>
      <w:bookmarkStart w:id="7170" w:name="_ETM_Q1_7344882"/>
      <w:bookmarkEnd w:id="7170"/>
      <w:r>
        <w:rPr>
          <w:rFonts w:hint="cs"/>
          <w:rtl/>
          <w:lang w:eastAsia="he-IL"/>
        </w:rPr>
        <w:t xml:space="preserve"> </w:t>
      </w:r>
      <w:bookmarkStart w:id="7171" w:name="_ETM_Q1_7341913"/>
      <w:bookmarkEnd w:id="7171"/>
      <w:r>
        <w:rPr>
          <w:rFonts w:hint="cs"/>
          <w:rtl/>
          <w:lang w:eastAsia="he-IL"/>
        </w:rPr>
        <w:t xml:space="preserve">שהחוק שלנו, שהוא תקדימי, הוא יהיה אור להרבה חוקים שאולי </w:t>
      </w:r>
      <w:bookmarkStart w:id="7172" w:name="_ETM_Q1_7348790"/>
      <w:bookmarkEnd w:id="7172"/>
      <w:r>
        <w:rPr>
          <w:rFonts w:hint="cs"/>
          <w:rtl/>
          <w:lang w:eastAsia="he-IL"/>
        </w:rPr>
        <w:t>בעולם גם יחקו אות</w:t>
      </w:r>
      <w:bookmarkStart w:id="7173" w:name="_ETM_Q1_7348589"/>
      <w:bookmarkEnd w:id="7173"/>
      <w:r>
        <w:rPr>
          <w:rFonts w:hint="cs"/>
          <w:rtl/>
          <w:lang w:eastAsia="he-IL"/>
        </w:rPr>
        <w:t xml:space="preserve">נו. קודם כל נדאג לעם שלנו, זה </w:t>
      </w:r>
      <w:bookmarkStart w:id="7174" w:name="_ETM_Q1_7351690"/>
      <w:bookmarkEnd w:id="7174"/>
      <w:r>
        <w:rPr>
          <w:rFonts w:hint="cs"/>
          <w:rtl/>
          <w:lang w:eastAsia="he-IL"/>
        </w:rPr>
        <w:t xml:space="preserve">מה שחשוב. </w:t>
      </w:r>
    </w:p>
    <w:p w14:paraId="07A34C02" w14:textId="77777777" w:rsidR="002B0090" w:rsidRDefault="002B0090" w:rsidP="002B0090">
      <w:pPr>
        <w:rPr>
          <w:rtl/>
          <w:lang w:eastAsia="he-IL"/>
        </w:rPr>
      </w:pPr>
      <w:bookmarkStart w:id="7175" w:name="_ETM_Q1_7352725"/>
      <w:bookmarkStart w:id="7176" w:name="_ETM_Q1_7352786"/>
      <w:bookmarkEnd w:id="7175"/>
      <w:bookmarkEnd w:id="7176"/>
    </w:p>
    <w:p w14:paraId="203CDBC3" w14:textId="306A5B4F" w:rsidR="002B0090" w:rsidRPr="002B0090" w:rsidRDefault="002B0090" w:rsidP="002B0090">
      <w:pPr>
        <w:rPr>
          <w:rtl/>
          <w:lang w:eastAsia="he-IL"/>
        </w:rPr>
      </w:pPr>
      <w:bookmarkStart w:id="7177" w:name="_ETM_Q1_7352860"/>
      <w:bookmarkStart w:id="7178" w:name="_ETM_Q1_7352935"/>
      <w:bookmarkEnd w:id="7177"/>
      <w:bookmarkEnd w:id="7178"/>
      <w:r>
        <w:rPr>
          <w:rFonts w:hint="cs"/>
          <w:rtl/>
          <w:lang w:eastAsia="he-IL"/>
        </w:rPr>
        <w:t xml:space="preserve">תודה רבה ואני נועלת את הדיון, תודה. </w:t>
      </w:r>
    </w:p>
    <w:p w14:paraId="291C8F27" w14:textId="77777777" w:rsidR="005900DB" w:rsidRDefault="005900DB" w:rsidP="00AB3F3A">
      <w:pPr>
        <w:ind w:firstLine="0"/>
        <w:rPr>
          <w:rtl/>
        </w:rPr>
      </w:pPr>
    </w:p>
    <w:p w14:paraId="403B4956" w14:textId="77777777" w:rsidR="005900DB" w:rsidRDefault="005900DB" w:rsidP="005900DB">
      <w:pPr>
        <w:rPr>
          <w:rtl/>
        </w:rPr>
      </w:pPr>
    </w:p>
    <w:p w14:paraId="708FA9CC" w14:textId="77777777" w:rsidR="005900DB" w:rsidRDefault="005900DB" w:rsidP="005900DB">
      <w:pPr>
        <w:rPr>
          <w:rtl/>
        </w:rPr>
      </w:pPr>
    </w:p>
    <w:p w14:paraId="62CFB50F" w14:textId="36155AFD" w:rsidR="007872B4" w:rsidRPr="008713A4" w:rsidRDefault="005900DB" w:rsidP="00EA1011">
      <w:pPr>
        <w:pStyle w:val="afc"/>
        <w:keepNext/>
      </w:pPr>
      <w:bookmarkStart w:id="7179" w:name="ET_meetingend_580"/>
      <w:r w:rsidRPr="005900D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11:07.</w:t>
      </w:r>
      <w:r w:rsidRPr="005900DB">
        <w:rPr>
          <w:rStyle w:val="TagStyle"/>
          <w:rtl/>
        </w:rPr>
        <w:t xml:space="preserve"> &lt;&lt; סיום &gt;&gt;</w:t>
      </w:r>
      <w:r w:rsidR="00027E34">
        <w:rPr>
          <w:rtl/>
        </w:rPr>
        <w:t xml:space="preserve"> </w:t>
      </w:r>
      <w:r>
        <w:rPr>
          <w:rtl/>
        </w:rPr>
        <w:t xml:space="preserve"> </w:t>
      </w:r>
      <w:bookmarkEnd w:id="7179"/>
    </w:p>
    <w:sectPr w:rsidR="007872B4" w:rsidRPr="008713A4" w:rsidSect="00EA10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48C2B" w14:textId="77777777" w:rsidR="00A42723" w:rsidRDefault="00A42723">
      <w:r>
        <w:separator/>
      </w:r>
    </w:p>
  </w:endnote>
  <w:endnote w:type="continuationSeparator" w:id="0">
    <w:p w14:paraId="2E197AE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1DB1D" w14:textId="77777777" w:rsidR="00A42723" w:rsidRDefault="00A42723">
      <w:r>
        <w:separator/>
      </w:r>
    </w:p>
  </w:footnote>
  <w:footnote w:type="continuationSeparator" w:id="0">
    <w:p w14:paraId="2A0E1FC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3FD2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2E352C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0FCD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18D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500CF2C" w14:textId="69CE998D" w:rsidR="00D86E57" w:rsidRPr="00CC5815" w:rsidRDefault="00180A82" w:rsidP="008E5E3F">
    <w:pPr>
      <w:pStyle w:val="a3"/>
      <w:ind w:firstLine="0"/>
    </w:pPr>
    <w:r>
      <w:rPr>
        <w:rtl/>
      </w:rPr>
      <w:t>ועדת הבריאות</w:t>
    </w:r>
  </w:p>
  <w:p w14:paraId="4B18A99E" w14:textId="5F626D34" w:rsidR="00D86E57" w:rsidRPr="00CC5815" w:rsidRDefault="00180A82" w:rsidP="008E5E3F">
    <w:pPr>
      <w:pStyle w:val="a3"/>
      <w:ind w:firstLine="0"/>
      <w:rPr>
        <w:rtl/>
      </w:rPr>
    </w:pPr>
    <w:r>
      <w:rPr>
        <w:rtl/>
      </w:rPr>
      <w:t>19/07/2023</w:t>
    </w:r>
  </w:p>
  <w:p w14:paraId="0C2FFC0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A58B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30E82F" wp14:editId="204836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D99B9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0323A5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562060996">
    <w:abstractNumId w:val="0"/>
  </w:num>
  <w:num w:numId="2" w16cid:durableId="660718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E34"/>
    <w:rsid w:val="00033C04"/>
    <w:rsid w:val="00037279"/>
    <w:rsid w:val="00067F42"/>
    <w:rsid w:val="0007565B"/>
    <w:rsid w:val="00092B80"/>
    <w:rsid w:val="0009333D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0A82"/>
    <w:rsid w:val="00181BFA"/>
    <w:rsid w:val="001938DE"/>
    <w:rsid w:val="001A74E9"/>
    <w:rsid w:val="001A7A1B"/>
    <w:rsid w:val="001C44DA"/>
    <w:rsid w:val="001C4FDA"/>
    <w:rsid w:val="001D440C"/>
    <w:rsid w:val="002016FF"/>
    <w:rsid w:val="00227FEF"/>
    <w:rsid w:val="00241E94"/>
    <w:rsid w:val="00261554"/>
    <w:rsid w:val="00275C03"/>
    <w:rsid w:val="00280D58"/>
    <w:rsid w:val="002B0090"/>
    <w:rsid w:val="002D4BDB"/>
    <w:rsid w:val="002E5E31"/>
    <w:rsid w:val="00303B4C"/>
    <w:rsid w:val="00321E62"/>
    <w:rsid w:val="00327BF8"/>
    <w:rsid w:val="00340AFA"/>
    <w:rsid w:val="003658CB"/>
    <w:rsid w:val="00366C50"/>
    <w:rsid w:val="00366CFB"/>
    <w:rsid w:val="0036794C"/>
    <w:rsid w:val="00373508"/>
    <w:rsid w:val="00396023"/>
    <w:rsid w:val="003961CB"/>
    <w:rsid w:val="003C279D"/>
    <w:rsid w:val="003D4987"/>
    <w:rsid w:val="003D6AF3"/>
    <w:rsid w:val="003F0A5F"/>
    <w:rsid w:val="00420E41"/>
    <w:rsid w:val="00424C94"/>
    <w:rsid w:val="00434623"/>
    <w:rsid w:val="004367CC"/>
    <w:rsid w:val="00445E6A"/>
    <w:rsid w:val="00447608"/>
    <w:rsid w:val="0045014E"/>
    <w:rsid w:val="00451746"/>
    <w:rsid w:val="00470EAC"/>
    <w:rsid w:val="0049458B"/>
    <w:rsid w:val="00495FD8"/>
    <w:rsid w:val="004B0A65"/>
    <w:rsid w:val="004B1BE9"/>
    <w:rsid w:val="004F1013"/>
    <w:rsid w:val="00500C0C"/>
    <w:rsid w:val="005053D0"/>
    <w:rsid w:val="00546678"/>
    <w:rsid w:val="005506B9"/>
    <w:rsid w:val="005817EC"/>
    <w:rsid w:val="005900DB"/>
    <w:rsid w:val="00590B77"/>
    <w:rsid w:val="005A342D"/>
    <w:rsid w:val="005C363E"/>
    <w:rsid w:val="005D61F3"/>
    <w:rsid w:val="005E1C6B"/>
    <w:rsid w:val="005F76B0"/>
    <w:rsid w:val="00634F61"/>
    <w:rsid w:val="00666539"/>
    <w:rsid w:val="006678B1"/>
    <w:rsid w:val="00695A47"/>
    <w:rsid w:val="006A0CB7"/>
    <w:rsid w:val="006C27EE"/>
    <w:rsid w:val="006F0259"/>
    <w:rsid w:val="00700433"/>
    <w:rsid w:val="00702755"/>
    <w:rsid w:val="0070472C"/>
    <w:rsid w:val="00705A04"/>
    <w:rsid w:val="007509A6"/>
    <w:rsid w:val="007872B4"/>
    <w:rsid w:val="00791CBE"/>
    <w:rsid w:val="007C693F"/>
    <w:rsid w:val="007C6ADD"/>
    <w:rsid w:val="007D18D3"/>
    <w:rsid w:val="007E690D"/>
    <w:rsid w:val="0082136D"/>
    <w:rsid w:val="008320F6"/>
    <w:rsid w:val="00841223"/>
    <w:rsid w:val="00846BE9"/>
    <w:rsid w:val="00853207"/>
    <w:rsid w:val="008713A4"/>
    <w:rsid w:val="00872B07"/>
    <w:rsid w:val="00875F10"/>
    <w:rsid w:val="008C6035"/>
    <w:rsid w:val="008C7015"/>
    <w:rsid w:val="008D1DFB"/>
    <w:rsid w:val="008E03B4"/>
    <w:rsid w:val="008E0D91"/>
    <w:rsid w:val="008E5E3F"/>
    <w:rsid w:val="0090279B"/>
    <w:rsid w:val="00914904"/>
    <w:rsid w:val="009258CE"/>
    <w:rsid w:val="009515F0"/>
    <w:rsid w:val="0096298C"/>
    <w:rsid w:val="009830CB"/>
    <w:rsid w:val="009A564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02E5"/>
    <w:rsid w:val="00C215FD"/>
    <w:rsid w:val="00C22DCB"/>
    <w:rsid w:val="00C3598A"/>
    <w:rsid w:val="00C360BC"/>
    <w:rsid w:val="00C44800"/>
    <w:rsid w:val="00C52EC2"/>
    <w:rsid w:val="00C61DC1"/>
    <w:rsid w:val="00C64AFF"/>
    <w:rsid w:val="00C661EE"/>
    <w:rsid w:val="00C66C8B"/>
    <w:rsid w:val="00C72438"/>
    <w:rsid w:val="00C763E4"/>
    <w:rsid w:val="00C8624A"/>
    <w:rsid w:val="00CA5363"/>
    <w:rsid w:val="00CB6D60"/>
    <w:rsid w:val="00CC5815"/>
    <w:rsid w:val="00CE24B8"/>
    <w:rsid w:val="00CE5849"/>
    <w:rsid w:val="00D05C8A"/>
    <w:rsid w:val="00D278F7"/>
    <w:rsid w:val="00D37550"/>
    <w:rsid w:val="00D40A29"/>
    <w:rsid w:val="00D45D27"/>
    <w:rsid w:val="00D86E57"/>
    <w:rsid w:val="00D96B24"/>
    <w:rsid w:val="00DE5B80"/>
    <w:rsid w:val="00E07653"/>
    <w:rsid w:val="00E33AE3"/>
    <w:rsid w:val="00E44F77"/>
    <w:rsid w:val="00E61903"/>
    <w:rsid w:val="00E64116"/>
    <w:rsid w:val="00EA101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0F3"/>
    <w:rsid w:val="00F821F6"/>
    <w:rsid w:val="00F84D49"/>
    <w:rsid w:val="00F965F7"/>
    <w:rsid w:val="00FB0768"/>
    <w:rsid w:val="00FB17C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813732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0A8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938D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87178-F610-401F-9FAF-D1EC4BD4A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1423</TotalTime>
  <Pages>59</Pages>
  <Words>18551</Words>
  <Characters>92759</Characters>
  <Application>Microsoft Office Word</Application>
  <DocSecurity>0</DocSecurity>
  <Lines>772</Lines>
  <Paragraphs>222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10</cp:revision>
  <cp:lastPrinted>2015-07-20T08:20:00Z</cp:lastPrinted>
  <dcterms:created xsi:type="dcterms:W3CDTF">2018-05-03T11:21:00Z</dcterms:created>
  <dcterms:modified xsi:type="dcterms:W3CDTF">2023-10-17T11:56:00Z</dcterms:modified>
</cp:coreProperties>
</file>