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9D6C3" w14:textId="77777777" w:rsidR="00E64116" w:rsidRPr="005817EC" w:rsidRDefault="00D817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2E0AF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21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AAAED3" w14:textId="77777777" w:rsidR="00E64116" w:rsidRPr="008713A4" w:rsidRDefault="00D817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F018C79" w14:textId="77777777" w:rsidR="00E64116" w:rsidRPr="008713A4" w:rsidRDefault="00E64116" w:rsidP="0049458B">
      <w:pPr>
        <w:rPr>
          <w:rtl/>
        </w:rPr>
      </w:pPr>
    </w:p>
    <w:p w14:paraId="0976E42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11BC972" w14:textId="7C693EE3" w:rsidR="00E64116" w:rsidRPr="008713A4" w:rsidRDefault="00D817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43D75" w:rsidRPr="00543D75">
        <w:rPr>
          <w:rFonts w:hint="cs"/>
          <w:b/>
          <w:bCs/>
          <w:rtl/>
        </w:rPr>
        <w:t>1</w:t>
      </w:r>
    </w:p>
    <w:p w14:paraId="120BD802" w14:textId="77777777" w:rsidR="00E64116" w:rsidRPr="00543D75" w:rsidRDefault="00D817C2" w:rsidP="00D817C2">
      <w:pPr>
        <w:ind w:firstLine="0"/>
        <w:jc w:val="center"/>
        <w:outlineLvl w:val="0"/>
        <w:rPr>
          <w:b/>
          <w:bCs/>
          <w:rtl/>
        </w:rPr>
      </w:pPr>
      <w:r w:rsidRPr="00543D75">
        <w:rPr>
          <w:b/>
          <w:bCs/>
          <w:rtl/>
        </w:rPr>
        <w:t>מישיבת</w:t>
      </w:r>
      <w:r w:rsidRPr="00543D75">
        <w:rPr>
          <w:rFonts w:hint="cs"/>
          <w:b/>
          <w:bCs/>
          <w:rtl/>
        </w:rPr>
        <w:t xml:space="preserve"> הו</w:t>
      </w:r>
      <w:r w:rsidRPr="00543D75">
        <w:rPr>
          <w:b/>
          <w:bCs/>
          <w:rtl/>
        </w:rPr>
        <w:t xml:space="preserve">ועדה </w:t>
      </w:r>
      <w:r w:rsidRPr="00543D75">
        <w:rPr>
          <w:rFonts w:hint="cs"/>
          <w:b/>
          <w:bCs/>
          <w:rtl/>
        </w:rPr>
        <w:t>המשותפת</w:t>
      </w:r>
      <w:r w:rsidRPr="00543D75">
        <w:rPr>
          <w:b/>
          <w:bCs/>
          <w:rtl/>
        </w:rPr>
        <w:t xml:space="preserve"> של ועדת המדע והטכנולוגיה וועדת החוקה חוק ומשפט לפי סימן ג'1 לחוק סדר הדין הפלילי (סמכויות אכיפה - מעצרים), התשנ"ו-1996 (מעצר בפיקוח אלקטרוני)</w:t>
      </w:r>
    </w:p>
    <w:p w14:paraId="6B6A840A" w14:textId="77777777" w:rsidR="00E64116" w:rsidRPr="008713A4" w:rsidRDefault="00F57AD6" w:rsidP="0056760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</w:t>
      </w:r>
      <w:r>
        <w:rPr>
          <w:rFonts w:hint="cs"/>
          <w:b/>
          <w:bCs/>
          <w:u w:val="single"/>
          <w:rtl/>
        </w:rPr>
        <w:t>ט</w:t>
      </w:r>
      <w:r w:rsidR="00D817C2">
        <w:rPr>
          <w:b/>
          <w:bCs/>
          <w:u w:val="single"/>
          <w:rtl/>
        </w:rPr>
        <w:t xml:space="preserve"> באב </w:t>
      </w:r>
      <w:proofErr w:type="spellStart"/>
      <w:r w:rsidR="00D817C2">
        <w:rPr>
          <w:b/>
          <w:bCs/>
          <w:u w:val="single"/>
          <w:rtl/>
        </w:rPr>
        <w:t>התשפ"ג</w:t>
      </w:r>
      <w:proofErr w:type="spellEnd"/>
      <w:r w:rsidR="00D817C2">
        <w:rPr>
          <w:b/>
          <w:bCs/>
          <w:u w:val="single"/>
          <w:rtl/>
        </w:rPr>
        <w:t xml:space="preserve"> (</w:t>
      </w:r>
      <w:r w:rsidR="00D817C2">
        <w:rPr>
          <w:rFonts w:hint="cs"/>
          <w:b/>
          <w:bCs/>
          <w:u w:val="single"/>
          <w:rtl/>
        </w:rPr>
        <w:t>06</w:t>
      </w:r>
      <w:r w:rsidR="00D817C2">
        <w:rPr>
          <w:b/>
          <w:bCs/>
          <w:u w:val="single"/>
          <w:rtl/>
        </w:rPr>
        <w:t xml:space="preserve"> </w:t>
      </w:r>
      <w:r w:rsidR="00D817C2">
        <w:rPr>
          <w:rFonts w:hint="cs"/>
          <w:b/>
          <w:bCs/>
          <w:u w:val="single"/>
          <w:rtl/>
        </w:rPr>
        <w:t>באוגוסט</w:t>
      </w:r>
      <w:r w:rsidR="00D817C2">
        <w:rPr>
          <w:b/>
          <w:bCs/>
          <w:u w:val="single"/>
          <w:rtl/>
        </w:rPr>
        <w:t xml:space="preserve"> 2023), שעה </w:t>
      </w:r>
      <w:r w:rsidR="00D817C2" w:rsidRPr="00DE7D94">
        <w:rPr>
          <w:rFonts w:hint="cs"/>
          <w:b/>
          <w:bCs/>
          <w:u w:val="single"/>
          <w:rtl/>
        </w:rPr>
        <w:t>12</w:t>
      </w:r>
      <w:r w:rsidR="00D817C2" w:rsidRPr="00DE7D94">
        <w:rPr>
          <w:b/>
          <w:bCs/>
          <w:u w:val="single"/>
          <w:rtl/>
        </w:rPr>
        <w:t>:</w:t>
      </w:r>
      <w:r w:rsidR="00567608">
        <w:rPr>
          <w:rFonts w:hint="cs"/>
          <w:b/>
          <w:bCs/>
          <w:u w:val="single"/>
          <w:rtl/>
        </w:rPr>
        <w:t>03</w:t>
      </w:r>
    </w:p>
    <w:p w14:paraId="096CAC6E" w14:textId="77777777" w:rsidR="00E64116" w:rsidRPr="008713A4" w:rsidRDefault="00E64116" w:rsidP="008320F6">
      <w:pPr>
        <w:ind w:firstLine="0"/>
        <w:rPr>
          <w:rtl/>
        </w:rPr>
      </w:pPr>
    </w:p>
    <w:p w14:paraId="291FB4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0652953" w14:textId="77777777" w:rsidR="00E64116" w:rsidRDefault="00D817C2" w:rsidP="00567608">
      <w:pPr>
        <w:spacing w:before="60"/>
        <w:ind w:firstLine="0"/>
        <w:rPr>
          <w:rtl/>
        </w:rPr>
      </w:pPr>
      <w:bookmarkStart w:id="0" w:name="ET_subject_640889_1"/>
      <w:r w:rsidRPr="00D817C2">
        <w:rPr>
          <w:rStyle w:val="TagStyle"/>
          <w:rtl/>
        </w:rPr>
        <w:t xml:space="preserve"> &lt;&lt; נושא &gt;&gt; </w:t>
      </w:r>
      <w:r w:rsidRPr="00D817C2">
        <w:rPr>
          <w:rtl/>
        </w:rPr>
        <w:t>הצעת צו סדר הדין הפלילי (סמכויות אכיפה - מעצרים) (מכסת מפוקחים בפיקוח אלקטרוני) (תיקון), התשפ"ג-2023</w:t>
      </w:r>
      <w:r w:rsidRPr="00D817C2">
        <w:rPr>
          <w:rStyle w:val="TagStyle"/>
          <w:rtl/>
        </w:rPr>
        <w:t xml:space="preserve"> &lt;&lt; נושא &gt;&gt;</w:t>
      </w:r>
      <w:r w:rsidRPr="00D817C2">
        <w:rPr>
          <w:rtl/>
        </w:rPr>
        <w:t xml:space="preserve">   </w:t>
      </w:r>
      <w:bookmarkEnd w:id="0"/>
    </w:p>
    <w:p w14:paraId="03EF2242" w14:textId="77777777" w:rsidR="00D817C2" w:rsidRPr="008713A4" w:rsidRDefault="00D817C2" w:rsidP="007C693F">
      <w:pPr>
        <w:spacing w:before="60"/>
        <w:ind w:firstLine="0"/>
        <w:rPr>
          <w:rtl/>
        </w:rPr>
      </w:pPr>
    </w:p>
    <w:p w14:paraId="0801ED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11A6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3C5417" w14:textId="77777777" w:rsidR="00E64116" w:rsidRPr="00567608" w:rsidRDefault="00D817C2" w:rsidP="00EC1FB3">
      <w:pPr>
        <w:ind w:firstLine="0"/>
        <w:rPr>
          <w:rtl/>
        </w:rPr>
      </w:pPr>
      <w:r w:rsidRPr="00567608">
        <w:rPr>
          <w:rtl/>
        </w:rPr>
        <w:t>איימן עודה – היו"ר</w:t>
      </w:r>
    </w:p>
    <w:p w14:paraId="03089010" w14:textId="77777777" w:rsidR="00D817C2" w:rsidRPr="00C46D92" w:rsidRDefault="00D817C2" w:rsidP="00EC1FB3">
      <w:pPr>
        <w:ind w:firstLine="0"/>
        <w:rPr>
          <w:rtl/>
        </w:rPr>
      </w:pPr>
      <w:r w:rsidRPr="00C46D92">
        <w:rPr>
          <w:rtl/>
        </w:rPr>
        <w:t>טלי גוטליב</w:t>
      </w:r>
    </w:p>
    <w:p w14:paraId="0BE39695" w14:textId="77777777" w:rsidR="00D817C2" w:rsidRPr="008F722E" w:rsidRDefault="00D817C2" w:rsidP="00EC1FB3">
      <w:pPr>
        <w:ind w:firstLine="0"/>
        <w:rPr>
          <w:rtl/>
        </w:rPr>
      </w:pPr>
      <w:r w:rsidRPr="008F722E">
        <w:rPr>
          <w:rtl/>
        </w:rPr>
        <w:t>אורית פרקש הכהן</w:t>
      </w:r>
    </w:p>
    <w:p w14:paraId="29BACDAD" w14:textId="77777777" w:rsidR="00E64116" w:rsidRDefault="00E64116" w:rsidP="00DE5B80">
      <w:pPr>
        <w:ind w:firstLine="0"/>
        <w:rPr>
          <w:rtl/>
        </w:rPr>
      </w:pPr>
    </w:p>
    <w:p w14:paraId="7E71356B" w14:textId="77777777" w:rsidR="000C47F5" w:rsidRPr="00AD4CE8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D4CE8">
        <w:rPr>
          <w:rFonts w:hint="cs"/>
          <w:b/>
          <w:bCs/>
          <w:u w:val="single"/>
          <w:rtl/>
        </w:rPr>
        <w:t>חברי הכנסת:</w:t>
      </w:r>
    </w:p>
    <w:p w14:paraId="581B4653" w14:textId="77777777" w:rsidR="000C47F5" w:rsidRPr="0082136D" w:rsidRDefault="00AD4CE8" w:rsidP="00DE5B80">
      <w:pPr>
        <w:ind w:firstLine="0"/>
        <w:rPr>
          <w:rtl/>
        </w:rPr>
      </w:pPr>
      <w:r>
        <w:rPr>
          <w:rFonts w:hint="cs"/>
          <w:rtl/>
        </w:rPr>
        <w:t xml:space="preserve">אחמד טיבי </w:t>
      </w:r>
    </w:p>
    <w:p w14:paraId="2965D31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60EE2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8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0"/>
        <w:gridCol w:w="805"/>
        <w:gridCol w:w="6283"/>
      </w:tblGrid>
      <w:tr w:rsidR="00B52DDE" w14:paraId="654985A0" w14:textId="77777777" w:rsidTr="00806CD2">
        <w:tc>
          <w:tcPr>
            <w:tcW w:w="2500" w:type="dxa"/>
            <w:shd w:val="clear" w:color="auto" w:fill="auto"/>
          </w:tcPr>
          <w:p w14:paraId="32EAC2F1" w14:textId="2A98D640" w:rsidR="00B52DDE" w:rsidRPr="00DD763B" w:rsidRDefault="00B52DDE" w:rsidP="00B52DDE">
            <w:pPr>
              <w:ind w:left="123" w:firstLine="0"/>
              <w:rPr>
                <w:rtl/>
              </w:rPr>
            </w:pPr>
            <w:r w:rsidRPr="00AE2F94">
              <w:rPr>
                <w:rtl/>
              </w:rPr>
              <w:t>יפעת רווה</w:t>
            </w:r>
          </w:p>
        </w:tc>
        <w:tc>
          <w:tcPr>
            <w:tcW w:w="805" w:type="dxa"/>
            <w:shd w:val="clear" w:color="auto" w:fill="auto"/>
          </w:tcPr>
          <w:p w14:paraId="73455C08" w14:textId="446013D1" w:rsidR="00B52DDE" w:rsidRPr="00DD763B" w:rsidRDefault="00B52DDE" w:rsidP="00B52DDE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46E89FDC" w14:textId="34E5061A" w:rsidR="00B52DDE" w:rsidRPr="00DD763B" w:rsidRDefault="00B52DDE" w:rsidP="00B52DDE">
            <w:pPr>
              <w:ind w:left="123" w:firstLine="0"/>
              <w:rPr>
                <w:rtl/>
              </w:rPr>
            </w:pPr>
            <w:r w:rsidRPr="00AE2F94">
              <w:rPr>
                <w:rtl/>
              </w:rPr>
              <w:t>מחלקת ייעוץ וחקיקה, משרד המשפטים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A03AB" w14:paraId="3F3626EC" w14:textId="77777777" w:rsidTr="00806CD2">
        <w:tc>
          <w:tcPr>
            <w:tcW w:w="2500" w:type="dxa"/>
            <w:shd w:val="clear" w:color="auto" w:fill="auto"/>
          </w:tcPr>
          <w:p w14:paraId="20EF7FD0" w14:textId="6738AF72" w:rsidR="00AA03AB" w:rsidRPr="00AE2F94" w:rsidRDefault="00AA03AB" w:rsidP="00AA03AB">
            <w:pPr>
              <w:ind w:left="123" w:firstLine="0"/>
              <w:rPr>
                <w:rtl/>
              </w:rPr>
            </w:pPr>
            <w:r w:rsidRPr="00AA03AB">
              <w:rPr>
                <w:rtl/>
              </w:rPr>
              <w:t>אביבית</w:t>
            </w:r>
            <w:r w:rsidRPr="00AA03AB">
              <w:rPr>
                <w:rFonts w:hint="cs"/>
                <w:rtl/>
              </w:rPr>
              <w:t xml:space="preserve"> </w:t>
            </w:r>
            <w:r w:rsidRPr="00AA03AB">
              <w:rPr>
                <w:rtl/>
              </w:rPr>
              <w:t>ברקאי-</w:t>
            </w:r>
            <w:proofErr w:type="spellStart"/>
            <w:r w:rsidRPr="00AA03AB">
              <w:rPr>
                <w:rtl/>
              </w:rPr>
              <w:t>אהרונוף</w:t>
            </w:r>
            <w:proofErr w:type="spellEnd"/>
          </w:p>
        </w:tc>
        <w:tc>
          <w:tcPr>
            <w:tcW w:w="805" w:type="dxa"/>
            <w:shd w:val="clear" w:color="auto" w:fill="auto"/>
          </w:tcPr>
          <w:p w14:paraId="1F0713B9" w14:textId="04AF97E9" w:rsidR="00AA03AB" w:rsidRDefault="00AA03AB" w:rsidP="00AA03AB">
            <w:pPr>
              <w:ind w:left="123" w:firstLine="0"/>
              <w:rPr>
                <w:rtl/>
              </w:rPr>
            </w:pPr>
            <w:r w:rsidRPr="00AA03AB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6D8C6CC8" w14:textId="5F6383E9" w:rsidR="00AA03AB" w:rsidRPr="00AE2F94" w:rsidRDefault="00AA03AB" w:rsidP="00AA03AB">
            <w:pPr>
              <w:ind w:left="123" w:firstLine="0"/>
              <w:rPr>
                <w:rtl/>
              </w:rPr>
            </w:pPr>
            <w:proofErr w:type="spellStart"/>
            <w:r w:rsidRPr="00AA03AB">
              <w:rPr>
                <w:rtl/>
              </w:rPr>
              <w:t>רפרנטית</w:t>
            </w:r>
            <w:proofErr w:type="spellEnd"/>
            <w:r w:rsidRPr="00AA03AB">
              <w:rPr>
                <w:rtl/>
              </w:rPr>
              <w:t xml:space="preserve"> קטינים, מחלקה פלילית, יעוץ וחקיקה, משרד המשפטים</w:t>
            </w:r>
          </w:p>
        </w:tc>
      </w:tr>
      <w:tr w:rsidR="00800294" w14:paraId="632276E0" w14:textId="77777777" w:rsidTr="00806CD2">
        <w:tc>
          <w:tcPr>
            <w:tcW w:w="2500" w:type="dxa"/>
            <w:shd w:val="clear" w:color="auto" w:fill="auto"/>
          </w:tcPr>
          <w:p w14:paraId="6B5A4E58" w14:textId="75D290D0" w:rsidR="00800294" w:rsidRPr="00AA03AB" w:rsidRDefault="00800294" w:rsidP="00800294">
            <w:pPr>
              <w:ind w:left="123" w:firstLine="0"/>
              <w:rPr>
                <w:rtl/>
              </w:rPr>
            </w:pPr>
            <w:r w:rsidRPr="00DD763B">
              <w:rPr>
                <w:rtl/>
              </w:rPr>
              <w:t>ארז בן-</w:t>
            </w:r>
            <w:proofErr w:type="spellStart"/>
            <w:r w:rsidRPr="00DD763B">
              <w:rPr>
                <w:rtl/>
              </w:rPr>
              <w:t>ארויה</w:t>
            </w:r>
            <w:proofErr w:type="spellEnd"/>
          </w:p>
        </w:tc>
        <w:tc>
          <w:tcPr>
            <w:tcW w:w="805" w:type="dxa"/>
            <w:shd w:val="clear" w:color="auto" w:fill="auto"/>
          </w:tcPr>
          <w:p w14:paraId="027C74A4" w14:textId="2A0A7104" w:rsidR="00800294" w:rsidRPr="00AA03AB" w:rsidRDefault="00800294" w:rsidP="00800294">
            <w:pPr>
              <w:ind w:left="123" w:firstLine="0"/>
              <w:rPr>
                <w:rtl/>
              </w:rPr>
            </w:pPr>
            <w:r w:rsidRPr="00DD763B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7B9375FD" w14:textId="6D9E6278" w:rsidR="00800294" w:rsidRPr="00AA03AB" w:rsidRDefault="00800294" w:rsidP="00800294">
            <w:pPr>
              <w:ind w:left="123" w:firstLine="0"/>
              <w:rPr>
                <w:rtl/>
              </w:rPr>
            </w:pPr>
            <w:r w:rsidRPr="00DD763B">
              <w:rPr>
                <w:rtl/>
              </w:rPr>
              <w:t xml:space="preserve">רפרנט </w:t>
            </w:r>
            <w:proofErr w:type="spellStart"/>
            <w:r w:rsidRPr="00DD763B">
              <w:rPr>
                <w:rtl/>
              </w:rPr>
              <w:t>פקא"ל</w:t>
            </w:r>
            <w:proofErr w:type="spellEnd"/>
            <w:r w:rsidRPr="00DD763B">
              <w:rPr>
                <w:rtl/>
              </w:rPr>
              <w:t xml:space="preserve"> (פיקוח אלקטרוני) </w:t>
            </w:r>
            <w:r>
              <w:rPr>
                <w:rFonts w:hint="cs"/>
                <w:rtl/>
              </w:rPr>
              <w:t>במחלקה הפלילית</w:t>
            </w:r>
            <w:r w:rsidRPr="00DD763B">
              <w:rPr>
                <w:rtl/>
              </w:rPr>
              <w:t>, פרקליטות המדינה</w:t>
            </w:r>
          </w:p>
        </w:tc>
      </w:tr>
      <w:tr w:rsidR="00800294" w14:paraId="60D36F07" w14:textId="77777777" w:rsidTr="00806CD2">
        <w:tc>
          <w:tcPr>
            <w:tcW w:w="2500" w:type="dxa"/>
            <w:shd w:val="clear" w:color="auto" w:fill="auto"/>
          </w:tcPr>
          <w:p w14:paraId="1AD57A38" w14:textId="7F762866" w:rsidR="00800294" w:rsidRPr="008F722E" w:rsidRDefault="00800294" w:rsidP="00800294">
            <w:pPr>
              <w:ind w:left="123" w:firstLine="0"/>
              <w:rPr>
                <w:rtl/>
              </w:rPr>
            </w:pPr>
            <w:r w:rsidRPr="008F722E">
              <w:rPr>
                <w:rtl/>
              </w:rPr>
              <w:t>אפרת ליפשיץ פרקש</w:t>
            </w:r>
          </w:p>
        </w:tc>
        <w:tc>
          <w:tcPr>
            <w:tcW w:w="805" w:type="dxa"/>
            <w:shd w:val="clear" w:color="auto" w:fill="auto"/>
          </w:tcPr>
          <w:p w14:paraId="0ABE7A15" w14:textId="72F8DB85" w:rsidR="00800294" w:rsidRPr="008F722E" w:rsidRDefault="00800294" w:rsidP="00800294">
            <w:pPr>
              <w:ind w:left="123" w:firstLine="0"/>
              <w:rPr>
                <w:rtl/>
              </w:rPr>
            </w:pPr>
            <w:r w:rsidRPr="008F722E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485E32E6" w14:textId="500A70EE" w:rsidR="00800294" w:rsidRPr="008F722E" w:rsidRDefault="00800294" w:rsidP="00800294">
            <w:pPr>
              <w:ind w:left="123" w:firstLine="0"/>
              <w:rPr>
                <w:rtl/>
              </w:rPr>
            </w:pPr>
            <w:r w:rsidRPr="008F722E">
              <w:rPr>
                <w:rtl/>
              </w:rPr>
              <w:t>לשכה משפטית, המשרד לביטחון לאומי</w:t>
            </w:r>
          </w:p>
        </w:tc>
      </w:tr>
      <w:tr w:rsidR="00941BFB" w14:paraId="6044F0C5" w14:textId="77777777" w:rsidTr="00806CD2">
        <w:tc>
          <w:tcPr>
            <w:tcW w:w="2500" w:type="dxa"/>
            <w:shd w:val="clear" w:color="auto" w:fill="auto"/>
          </w:tcPr>
          <w:p w14:paraId="0D81F215" w14:textId="782D01C4" w:rsidR="00941BFB" w:rsidRPr="008F722E" w:rsidRDefault="00941BFB" w:rsidP="00941BFB">
            <w:pPr>
              <w:ind w:left="123" w:firstLine="0"/>
              <w:rPr>
                <w:rtl/>
              </w:rPr>
            </w:pPr>
            <w:r w:rsidRPr="00440BBE">
              <w:rPr>
                <w:rtl/>
              </w:rPr>
              <w:t>כינרת צימרמן</w:t>
            </w:r>
          </w:p>
        </w:tc>
        <w:tc>
          <w:tcPr>
            <w:tcW w:w="805" w:type="dxa"/>
            <w:shd w:val="clear" w:color="auto" w:fill="auto"/>
          </w:tcPr>
          <w:p w14:paraId="4D30B64B" w14:textId="71A9C10C" w:rsidR="00941BFB" w:rsidRPr="008F722E" w:rsidRDefault="00941BFB" w:rsidP="00941BFB">
            <w:pPr>
              <w:ind w:left="123" w:firstLine="0"/>
              <w:rPr>
                <w:rtl/>
              </w:rPr>
            </w:pPr>
            <w:r w:rsidRPr="00440BBE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60CE2A98" w14:textId="74A7B5B7" w:rsidR="00941BFB" w:rsidRPr="008F722E" w:rsidRDefault="00941BFB" w:rsidP="00941BFB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רע"ן</w:t>
            </w:r>
            <w:r w:rsidRPr="00440BBE">
              <w:rPr>
                <w:rtl/>
              </w:rPr>
              <w:t xml:space="preserve"> משפט מנהלי ופלילי, שירות בתי הסוהר, המשרד לביטחון לאומי</w:t>
            </w:r>
          </w:p>
        </w:tc>
      </w:tr>
      <w:tr w:rsidR="00941BFB" w14:paraId="6D6E1CDA" w14:textId="77777777" w:rsidTr="00806CD2">
        <w:tc>
          <w:tcPr>
            <w:tcW w:w="2500" w:type="dxa"/>
            <w:shd w:val="clear" w:color="auto" w:fill="auto"/>
          </w:tcPr>
          <w:p w14:paraId="43E99B61" w14:textId="0E909242" w:rsidR="00941BFB" w:rsidRPr="008F722E" w:rsidRDefault="00941BFB" w:rsidP="00941BFB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חכים סלאח</w:t>
            </w:r>
          </w:p>
        </w:tc>
        <w:tc>
          <w:tcPr>
            <w:tcW w:w="805" w:type="dxa"/>
            <w:shd w:val="clear" w:color="auto" w:fill="auto"/>
          </w:tcPr>
          <w:p w14:paraId="73FAAC74" w14:textId="5B479E3B" w:rsidR="00941BFB" w:rsidRPr="008F722E" w:rsidRDefault="00941BFB" w:rsidP="00941BFB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72B6E4A2" w14:textId="66841EBD" w:rsidR="00941BFB" w:rsidRPr="008F722E" w:rsidRDefault="00941BFB" w:rsidP="00941BFB">
            <w:pPr>
              <w:ind w:left="123" w:firstLine="0"/>
              <w:rPr>
                <w:rtl/>
              </w:rPr>
            </w:pPr>
            <w:r>
              <w:rPr>
                <w:rFonts w:hint="cs"/>
                <w:rtl/>
              </w:rPr>
              <w:t>רע"ן</w:t>
            </w:r>
            <w:r w:rsidRPr="00440BBE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שיטות ותשתיות, </w:t>
            </w:r>
            <w:r w:rsidRPr="00440BBE">
              <w:rPr>
                <w:rtl/>
              </w:rPr>
              <w:t>שירות בתי הסוהר, המשרד לביטחון לאומי</w:t>
            </w:r>
          </w:p>
        </w:tc>
      </w:tr>
      <w:tr w:rsidR="00941BFB" w14:paraId="668FA3B2" w14:textId="77777777" w:rsidTr="00806CD2">
        <w:tc>
          <w:tcPr>
            <w:tcW w:w="2500" w:type="dxa"/>
            <w:shd w:val="clear" w:color="auto" w:fill="auto"/>
          </w:tcPr>
          <w:p w14:paraId="633F684D" w14:textId="56007F52" w:rsidR="00941BFB" w:rsidRPr="008F722E" w:rsidRDefault="00941BFB" w:rsidP="00941BFB">
            <w:pPr>
              <w:ind w:left="123" w:firstLine="0"/>
              <w:rPr>
                <w:rtl/>
              </w:rPr>
            </w:pPr>
            <w:r w:rsidRPr="0022104E">
              <w:rPr>
                <w:rtl/>
              </w:rPr>
              <w:t>מירב אורון</w:t>
            </w:r>
          </w:p>
        </w:tc>
        <w:tc>
          <w:tcPr>
            <w:tcW w:w="805" w:type="dxa"/>
            <w:shd w:val="clear" w:color="auto" w:fill="auto"/>
          </w:tcPr>
          <w:p w14:paraId="12914165" w14:textId="6C215802" w:rsidR="00941BFB" w:rsidRPr="008F722E" w:rsidRDefault="00941BFB" w:rsidP="00941BFB">
            <w:pPr>
              <w:ind w:left="123" w:firstLine="0"/>
              <w:rPr>
                <w:rtl/>
              </w:rPr>
            </w:pPr>
            <w:r w:rsidRPr="0022104E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698676FC" w14:textId="563A4228" w:rsidR="00941BFB" w:rsidRPr="008F722E" w:rsidRDefault="00941BFB" w:rsidP="00941BFB">
            <w:pPr>
              <w:ind w:left="123" w:firstLine="0"/>
              <w:rPr>
                <w:rtl/>
              </w:rPr>
            </w:pPr>
            <w:r w:rsidRPr="0022104E">
              <w:rPr>
                <w:rtl/>
              </w:rPr>
              <w:t>מפקדת יחידת מעוז, שירות בתי הסוהר, המשרד לביטחון לאומי</w:t>
            </w:r>
          </w:p>
        </w:tc>
      </w:tr>
      <w:tr w:rsidR="00941BFB" w14:paraId="46D04786" w14:textId="77777777" w:rsidTr="00806CD2">
        <w:tc>
          <w:tcPr>
            <w:tcW w:w="2500" w:type="dxa"/>
            <w:shd w:val="clear" w:color="auto" w:fill="auto"/>
          </w:tcPr>
          <w:p w14:paraId="2C483EDF" w14:textId="4D22A085" w:rsidR="00941BFB" w:rsidRPr="0022104E" w:rsidRDefault="00941BFB" w:rsidP="00941BFB">
            <w:pPr>
              <w:ind w:left="123" w:firstLine="0"/>
              <w:rPr>
                <w:rtl/>
              </w:rPr>
            </w:pPr>
            <w:r w:rsidRPr="00440BBE">
              <w:rPr>
                <w:rtl/>
              </w:rPr>
              <w:t>עינ</w:t>
            </w:r>
            <w:r w:rsidRPr="00440BBE">
              <w:rPr>
                <w:rFonts w:hint="cs"/>
                <w:rtl/>
              </w:rPr>
              <w:t>ת</w:t>
            </w:r>
            <w:r w:rsidRPr="00440BBE">
              <w:rPr>
                <w:rtl/>
              </w:rPr>
              <w:t xml:space="preserve"> </w:t>
            </w:r>
            <w:proofErr w:type="spellStart"/>
            <w:r w:rsidRPr="00440BBE">
              <w:rPr>
                <w:rtl/>
              </w:rPr>
              <w:t>קרפל</w:t>
            </w:r>
            <w:proofErr w:type="spellEnd"/>
          </w:p>
        </w:tc>
        <w:tc>
          <w:tcPr>
            <w:tcW w:w="805" w:type="dxa"/>
            <w:shd w:val="clear" w:color="auto" w:fill="auto"/>
          </w:tcPr>
          <w:p w14:paraId="6AA0CC92" w14:textId="4474ECE0" w:rsidR="00941BFB" w:rsidRPr="0022104E" w:rsidRDefault="00941BFB" w:rsidP="00941BFB">
            <w:pPr>
              <w:ind w:left="123" w:firstLine="0"/>
              <w:rPr>
                <w:rtl/>
              </w:rPr>
            </w:pPr>
            <w:r w:rsidRPr="00440BBE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35D4FBE5" w14:textId="54B0300E" w:rsidR="00941BFB" w:rsidRPr="0022104E" w:rsidRDefault="00941BFB" w:rsidP="00941BFB">
            <w:pPr>
              <w:ind w:left="123" w:firstLine="0"/>
              <w:rPr>
                <w:rtl/>
              </w:rPr>
            </w:pPr>
            <w:proofErr w:type="spellStart"/>
            <w:r w:rsidRPr="00440BBE">
              <w:rPr>
                <w:rtl/>
              </w:rPr>
              <w:t>יועמ</w:t>
            </w:r>
            <w:proofErr w:type="spellEnd"/>
            <w:r w:rsidRPr="00440BBE">
              <w:rPr>
                <w:rtl/>
              </w:rPr>
              <w:t>''ש יחידת מעוז, שירות בתי הסוהר, המשרד לביטחון לאומי</w:t>
            </w:r>
          </w:p>
        </w:tc>
      </w:tr>
      <w:tr w:rsidR="00941BFB" w14:paraId="73411FDF" w14:textId="77777777" w:rsidTr="00806CD2">
        <w:tc>
          <w:tcPr>
            <w:tcW w:w="2500" w:type="dxa"/>
            <w:shd w:val="clear" w:color="auto" w:fill="auto"/>
          </w:tcPr>
          <w:p w14:paraId="668E17F6" w14:textId="0D7DD3B4" w:rsidR="00941BFB" w:rsidRPr="006F2123" w:rsidRDefault="00941BFB" w:rsidP="00941BFB">
            <w:pPr>
              <w:ind w:left="123" w:firstLine="0"/>
              <w:rPr>
                <w:color w:val="FF0000"/>
                <w:rtl/>
              </w:rPr>
            </w:pPr>
            <w:r w:rsidRPr="00E434DC">
              <w:rPr>
                <w:rtl/>
              </w:rPr>
              <w:t>גיל שפירא</w:t>
            </w:r>
          </w:p>
        </w:tc>
        <w:tc>
          <w:tcPr>
            <w:tcW w:w="805" w:type="dxa"/>
            <w:shd w:val="clear" w:color="auto" w:fill="auto"/>
          </w:tcPr>
          <w:p w14:paraId="743A2D67" w14:textId="448EEA62" w:rsidR="00941BFB" w:rsidRPr="006F2123" w:rsidRDefault="00941BFB" w:rsidP="00941BFB">
            <w:pPr>
              <w:ind w:left="123" w:firstLine="0"/>
              <w:rPr>
                <w:color w:val="FF0000"/>
                <w:rtl/>
              </w:rPr>
            </w:pPr>
            <w:r w:rsidRPr="00E434DC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76ECBDFA" w14:textId="767DAA74" w:rsidR="00941BFB" w:rsidRPr="006F2123" w:rsidRDefault="00941BFB" w:rsidP="00941BFB">
            <w:pPr>
              <w:ind w:left="123" w:firstLine="0"/>
              <w:rPr>
                <w:color w:val="FF0000"/>
                <w:rtl/>
              </w:rPr>
            </w:pPr>
            <w:r w:rsidRPr="00E434DC">
              <w:rPr>
                <w:rtl/>
              </w:rPr>
              <w:t>מנהל מחלקת ייצוג אסירים, הסניגוריה הציבורית</w:t>
            </w:r>
          </w:p>
        </w:tc>
      </w:tr>
      <w:tr w:rsidR="00941BFB" w14:paraId="3EE629D7" w14:textId="77777777" w:rsidTr="00806CD2">
        <w:tc>
          <w:tcPr>
            <w:tcW w:w="2500" w:type="dxa"/>
            <w:shd w:val="clear" w:color="auto" w:fill="auto"/>
          </w:tcPr>
          <w:p w14:paraId="3972BC38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אלעד דהן</w:t>
            </w:r>
          </w:p>
        </w:tc>
        <w:tc>
          <w:tcPr>
            <w:tcW w:w="805" w:type="dxa"/>
            <w:shd w:val="clear" w:color="auto" w:fill="auto"/>
          </w:tcPr>
          <w:p w14:paraId="01AB8817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2C90825E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סגן יועץ משפטי, הרשות לשיקום האסיר</w:t>
            </w:r>
          </w:p>
        </w:tc>
      </w:tr>
      <w:tr w:rsidR="00941BFB" w14:paraId="7283E0C2" w14:textId="77777777" w:rsidTr="00806CD2">
        <w:tc>
          <w:tcPr>
            <w:tcW w:w="2500" w:type="dxa"/>
            <w:shd w:val="clear" w:color="auto" w:fill="auto"/>
          </w:tcPr>
          <w:p w14:paraId="1EDFF7D9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אירית יפתח-</w:t>
            </w:r>
            <w:proofErr w:type="spellStart"/>
            <w:r w:rsidRPr="00F57AD6">
              <w:rPr>
                <w:rtl/>
              </w:rPr>
              <w:t>שרצקי</w:t>
            </w:r>
            <w:proofErr w:type="spellEnd"/>
          </w:p>
        </w:tc>
        <w:tc>
          <w:tcPr>
            <w:tcW w:w="805" w:type="dxa"/>
            <w:shd w:val="clear" w:color="auto" w:fill="auto"/>
          </w:tcPr>
          <w:p w14:paraId="1133F20A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–</w:t>
            </w:r>
          </w:p>
        </w:tc>
        <w:tc>
          <w:tcPr>
            <w:tcW w:w="6283" w:type="dxa"/>
            <w:shd w:val="clear" w:color="auto" w:fill="auto"/>
          </w:tcPr>
          <w:p w14:paraId="10D91193" w14:textId="77777777" w:rsidR="00941BFB" w:rsidRPr="00F57AD6" w:rsidRDefault="00941BFB" w:rsidP="00941BFB">
            <w:pPr>
              <w:ind w:left="123" w:firstLine="0"/>
              <w:rPr>
                <w:rtl/>
              </w:rPr>
            </w:pPr>
            <w:r w:rsidRPr="00F57AD6">
              <w:rPr>
                <w:rtl/>
              </w:rPr>
              <w:t>מנהלת שירות אבחון ושיקום בקהילה, הרשות לשיקום האסיר</w:t>
            </w:r>
          </w:p>
        </w:tc>
      </w:tr>
    </w:tbl>
    <w:p w14:paraId="5F1DF14C" w14:textId="77777777" w:rsidR="00D37550" w:rsidRPr="008713A4" w:rsidRDefault="00D37550" w:rsidP="00DE5B80">
      <w:pPr>
        <w:ind w:firstLine="0"/>
        <w:rPr>
          <w:rtl/>
        </w:rPr>
      </w:pPr>
    </w:p>
    <w:p w14:paraId="1ABED7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57D935" w14:textId="77777777" w:rsidR="00E64116" w:rsidRPr="008713A4" w:rsidRDefault="006F2123" w:rsidP="00D40A29">
      <w:pPr>
        <w:ind w:firstLine="0"/>
      </w:pPr>
      <w:r w:rsidRPr="006F2123">
        <w:rPr>
          <w:rtl/>
        </w:rPr>
        <w:t>נירה לאמעי רכלבסקי</w:t>
      </w:r>
      <w:r>
        <w:rPr>
          <w:rFonts w:hint="cs"/>
          <w:rtl/>
        </w:rPr>
        <w:t xml:space="preserve"> </w:t>
      </w:r>
    </w:p>
    <w:p w14:paraId="13348D5D" w14:textId="77777777" w:rsidR="00E64116" w:rsidRPr="008713A4" w:rsidRDefault="00E64116" w:rsidP="00DE5B80">
      <w:pPr>
        <w:ind w:firstLine="0"/>
        <w:rPr>
          <w:rtl/>
        </w:rPr>
      </w:pPr>
    </w:p>
    <w:p w14:paraId="621FEA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7C8F0C" w14:textId="77777777" w:rsidR="00E64116" w:rsidRDefault="00D817C2" w:rsidP="00D40A29">
      <w:pPr>
        <w:ind w:firstLine="0"/>
        <w:rPr>
          <w:u w:val="single"/>
          <w:rtl/>
        </w:rPr>
      </w:pPr>
      <w:r>
        <w:rPr>
          <w:rtl/>
        </w:rPr>
        <w:t>איילת חאקימיאן</w:t>
      </w:r>
    </w:p>
    <w:p w14:paraId="2E88C961" w14:textId="77777777" w:rsidR="0008589D" w:rsidRPr="008713A4" w:rsidRDefault="0008589D" w:rsidP="00D40A29">
      <w:pPr>
        <w:ind w:firstLine="0"/>
        <w:rPr>
          <w:u w:val="single"/>
        </w:rPr>
      </w:pPr>
      <w:bookmarkStart w:id="1" w:name="_ETM_Q1_3977225"/>
      <w:bookmarkStart w:id="2" w:name="_ETM_Q1_3977397"/>
      <w:bookmarkEnd w:id="1"/>
      <w:bookmarkEnd w:id="2"/>
    </w:p>
    <w:p w14:paraId="50A25831" w14:textId="77777777" w:rsidR="0008589D" w:rsidRPr="0008589D" w:rsidRDefault="0008589D" w:rsidP="00DE5B80">
      <w:pPr>
        <w:ind w:firstLine="0"/>
        <w:rPr>
          <w:b/>
          <w:bCs/>
          <w:u w:val="single"/>
          <w:rtl/>
        </w:rPr>
      </w:pPr>
      <w:r w:rsidRPr="0008589D">
        <w:rPr>
          <w:b/>
          <w:bCs/>
          <w:u w:val="single"/>
          <w:rtl/>
        </w:rPr>
        <w:t>מרכז המחקר והמידע של הכנסת</w:t>
      </w:r>
      <w:r w:rsidRPr="0008589D">
        <w:rPr>
          <w:rFonts w:hint="cs"/>
          <w:b/>
          <w:bCs/>
          <w:u w:val="single"/>
          <w:rtl/>
        </w:rPr>
        <w:t>:</w:t>
      </w:r>
      <w:r w:rsidRPr="0008589D">
        <w:rPr>
          <w:b/>
          <w:bCs/>
          <w:u w:val="single"/>
          <w:rtl/>
        </w:rPr>
        <w:t xml:space="preserve"> </w:t>
      </w:r>
    </w:p>
    <w:p w14:paraId="7F1E345A" w14:textId="77777777" w:rsidR="00E64116" w:rsidRDefault="0008589D" w:rsidP="00DE5B80">
      <w:pPr>
        <w:ind w:firstLine="0"/>
        <w:rPr>
          <w:rtl/>
        </w:rPr>
      </w:pPr>
      <w:bookmarkStart w:id="3" w:name="_ETM_Q1_4020331"/>
      <w:bookmarkStart w:id="4" w:name="_ETM_Q1_4020440"/>
      <w:bookmarkEnd w:id="3"/>
      <w:bookmarkEnd w:id="4"/>
      <w:r w:rsidRPr="0008589D">
        <w:rPr>
          <w:rtl/>
        </w:rPr>
        <w:t xml:space="preserve">ד"ר נורית </w:t>
      </w:r>
      <w:proofErr w:type="spellStart"/>
      <w:r w:rsidRPr="0008589D">
        <w:rPr>
          <w:rtl/>
        </w:rPr>
        <w:t>יכימוביץ</w:t>
      </w:r>
      <w:proofErr w:type="spellEnd"/>
      <w:r w:rsidRPr="0008589D">
        <w:rPr>
          <w:rtl/>
        </w:rPr>
        <w:t>-כהן</w:t>
      </w:r>
      <w:r>
        <w:rPr>
          <w:rFonts w:hint="cs"/>
          <w:rtl/>
        </w:rPr>
        <w:t xml:space="preserve"> </w:t>
      </w:r>
    </w:p>
    <w:p w14:paraId="44CB57C2" w14:textId="77777777" w:rsidR="0008589D" w:rsidRPr="008713A4" w:rsidRDefault="0008589D" w:rsidP="00DE5B80">
      <w:pPr>
        <w:ind w:firstLine="0"/>
        <w:rPr>
          <w:rtl/>
        </w:rPr>
      </w:pPr>
      <w:bookmarkStart w:id="5" w:name="_ETM_Q1_4008473"/>
      <w:bookmarkStart w:id="6" w:name="_ETM_Q1_4008550"/>
      <w:bookmarkEnd w:id="5"/>
      <w:bookmarkEnd w:id="6"/>
    </w:p>
    <w:p w14:paraId="47F27914" w14:textId="77777777" w:rsidR="00E64116" w:rsidRPr="008713A4" w:rsidRDefault="006F2123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שם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C1BD8AC" w14:textId="77777777" w:rsidR="00E64116" w:rsidRDefault="00D817C2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13540140" w14:textId="77777777" w:rsidR="00D817C2" w:rsidRDefault="00D817C2" w:rsidP="008320F6">
      <w:pPr>
        <w:ind w:firstLine="0"/>
        <w:rPr>
          <w:rtl/>
        </w:rPr>
      </w:pPr>
    </w:p>
    <w:p w14:paraId="23A90619" w14:textId="77777777" w:rsidR="00800294" w:rsidRPr="008713A4" w:rsidRDefault="00800294" w:rsidP="008320F6">
      <w:pPr>
        <w:ind w:firstLine="0"/>
        <w:rPr>
          <w:rtl/>
        </w:rPr>
      </w:pPr>
    </w:p>
    <w:p w14:paraId="18C0A1A9" w14:textId="77777777" w:rsidR="00D817C2" w:rsidRDefault="00D817C2" w:rsidP="00D817C2">
      <w:pPr>
        <w:ind w:firstLine="0"/>
        <w:jc w:val="left"/>
        <w:rPr>
          <w:color w:val="606060"/>
          <w:rtl/>
        </w:rPr>
      </w:pPr>
      <w:r w:rsidRPr="00D817C2">
        <w:rPr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310686B8" w14:textId="77777777" w:rsidR="00D817C2" w:rsidRDefault="00D817C2" w:rsidP="00D817C2">
      <w:pPr>
        <w:ind w:firstLine="0"/>
        <w:jc w:val="left"/>
        <w:rPr>
          <w:rtl/>
        </w:rPr>
      </w:pPr>
      <w:r w:rsidRPr="00D817C2">
        <w:rPr>
          <w:color w:val="606060"/>
          <w:rtl/>
        </w:rPr>
        <w:t>ייתכנו אי-דיוקים והשמטות.</w:t>
      </w:r>
    </w:p>
    <w:p w14:paraId="626B0EC4" w14:textId="77777777" w:rsidR="00D817C2" w:rsidRDefault="00D817C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2271CF" w14:textId="3BE7484C" w:rsidR="00D817C2" w:rsidRDefault="00D817C2" w:rsidP="00695190">
      <w:pPr>
        <w:pStyle w:val="a6"/>
        <w:keepNext/>
        <w:rPr>
          <w:rtl/>
        </w:rPr>
      </w:pPr>
      <w:bookmarkStart w:id="7" w:name="ET_subject_640889_2"/>
      <w:r w:rsidRPr="00D817C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סדר הדין הפלילי (סמכויות אכיפה - מעצרים) (מכסת מפוקחים בפיקוח אלקטרוני) (תיקון), </w:t>
      </w:r>
      <w:proofErr w:type="spellStart"/>
      <w:r>
        <w:rPr>
          <w:rtl/>
        </w:rPr>
        <w:t>התשפ"ג</w:t>
      </w:r>
      <w:proofErr w:type="spellEnd"/>
      <w:r w:rsidR="00695190">
        <w:rPr>
          <w:rFonts w:hint="cs"/>
          <w:rtl/>
        </w:rPr>
        <w:t>–</w:t>
      </w:r>
      <w:r>
        <w:rPr>
          <w:rtl/>
        </w:rPr>
        <w:t>2023</w:t>
      </w:r>
      <w:r w:rsidRPr="00D817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14F4A8C8" w14:textId="77777777" w:rsidR="00D817C2" w:rsidRDefault="00D817C2" w:rsidP="00543D75">
      <w:pPr>
        <w:ind w:firstLine="0"/>
        <w:rPr>
          <w:rtl/>
        </w:rPr>
      </w:pPr>
    </w:p>
    <w:p w14:paraId="08FBBCE7" w14:textId="77777777" w:rsidR="00567608" w:rsidRDefault="00567608" w:rsidP="00567608">
      <w:pPr>
        <w:pStyle w:val="af6"/>
        <w:keepNext/>
        <w:rPr>
          <w:rtl/>
        </w:rPr>
      </w:pPr>
      <w:bookmarkStart w:id="8" w:name="ET_yor_5293_4"/>
      <w:r w:rsidRPr="0056760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567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14:paraId="3C8A9EE5" w14:textId="77777777" w:rsidR="00567608" w:rsidRDefault="00567608" w:rsidP="00567608">
      <w:pPr>
        <w:pStyle w:val="KeepWithNext"/>
        <w:rPr>
          <w:rtl/>
        </w:rPr>
      </w:pPr>
    </w:p>
    <w:p w14:paraId="690A7A90" w14:textId="59C6CEBF" w:rsidR="00D5195E" w:rsidRDefault="00D5195E" w:rsidP="00806CD2">
      <w:pPr>
        <w:rPr>
          <w:rFonts w:ascii="David" w:hAnsi="David"/>
          <w:rtl/>
        </w:rPr>
      </w:pPr>
      <w:bookmarkStart w:id="9" w:name="_ETM_Q1_59925"/>
      <w:bookmarkStart w:id="10" w:name="_ETM_Q1_60198"/>
      <w:bookmarkStart w:id="11" w:name="_ETM_Q1_60250"/>
      <w:bookmarkEnd w:id="9"/>
      <w:bookmarkEnd w:id="10"/>
      <w:bookmarkEnd w:id="11"/>
      <w:r>
        <w:rPr>
          <w:rFonts w:ascii="David" w:hAnsi="David" w:hint="cs"/>
          <w:rtl/>
        </w:rPr>
        <w:t xml:space="preserve">צוהריים טובים, </w:t>
      </w:r>
      <w:r w:rsidR="00806CD2">
        <w:rPr>
          <w:rFonts w:ascii="David" w:hAnsi="David"/>
          <w:rtl/>
        </w:rPr>
        <w:t xml:space="preserve">חברות וחברים, </w:t>
      </w:r>
      <w:r>
        <w:rPr>
          <w:rFonts w:ascii="David" w:hAnsi="David" w:hint="cs"/>
          <w:rtl/>
        </w:rPr>
        <w:t xml:space="preserve">אני מתכבד לפתוח את </w:t>
      </w:r>
      <w:r w:rsidR="00806CD2">
        <w:rPr>
          <w:rFonts w:ascii="David" w:hAnsi="David"/>
          <w:rtl/>
        </w:rPr>
        <w:t>ישיבת הוועדה המשותפת לוועדת המדע והטכנולוגיה וועדת החוקה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חוק ומשפט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לפי סעיף </w:t>
      </w:r>
      <w:r>
        <w:rPr>
          <w:rFonts w:ascii="David" w:hAnsi="David" w:hint="cs"/>
          <w:rtl/>
        </w:rPr>
        <w:t>22יב</w:t>
      </w:r>
      <w:r w:rsidR="00806CD2">
        <w:rPr>
          <w:rFonts w:ascii="David" w:hAnsi="David"/>
          <w:rtl/>
        </w:rPr>
        <w:t xml:space="preserve"> לחוק סדר הדין הפלילי </w:t>
      </w:r>
      <w:r>
        <w:rPr>
          <w:rFonts w:ascii="David" w:hAnsi="David" w:hint="cs"/>
          <w:rtl/>
        </w:rPr>
        <w:t>(</w:t>
      </w:r>
      <w:r w:rsidR="00806CD2">
        <w:rPr>
          <w:rFonts w:ascii="David" w:hAnsi="David"/>
          <w:rtl/>
        </w:rPr>
        <w:t>סמכויות אכיפה</w:t>
      </w:r>
      <w:r w:rsidR="00610308">
        <w:rPr>
          <w:rFonts w:ascii="David" w:hAnsi="David" w:hint="cs"/>
          <w:rtl/>
        </w:rPr>
        <w:t xml:space="preserve"> -</w:t>
      </w:r>
      <w:r w:rsidR="00806CD2">
        <w:rPr>
          <w:rFonts w:ascii="David" w:hAnsi="David"/>
          <w:rtl/>
        </w:rPr>
        <w:t xml:space="preserve"> מעצרים</w:t>
      </w:r>
      <w:r>
        <w:rPr>
          <w:rFonts w:ascii="David" w:hAnsi="David" w:hint="cs"/>
          <w:rtl/>
        </w:rPr>
        <w:t>).</w:t>
      </w:r>
      <w:r w:rsidR="00806CD2">
        <w:rPr>
          <w:rFonts w:ascii="David" w:hAnsi="David"/>
          <w:rtl/>
        </w:rPr>
        <w:t xml:space="preserve"> </w:t>
      </w:r>
    </w:p>
    <w:p w14:paraId="50005526" w14:textId="77777777" w:rsidR="00D5195E" w:rsidRDefault="00D5195E" w:rsidP="00806CD2">
      <w:pPr>
        <w:rPr>
          <w:rFonts w:ascii="David" w:hAnsi="David"/>
          <w:rtl/>
        </w:rPr>
      </w:pPr>
    </w:p>
    <w:p w14:paraId="1D44874E" w14:textId="0CEEAAAE" w:rsidR="001F3B51" w:rsidRDefault="00D5195E" w:rsidP="006951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נמצאת</w:t>
      </w:r>
      <w:r w:rsidR="00806CD2">
        <w:rPr>
          <w:rFonts w:ascii="David" w:hAnsi="David"/>
          <w:rtl/>
        </w:rPr>
        <w:t xml:space="preserve"> בפנינו טיוטת צו </w:t>
      </w:r>
      <w:r>
        <w:rPr>
          <w:rFonts w:ascii="David" w:hAnsi="David" w:hint="cs"/>
          <w:rtl/>
        </w:rPr>
        <w:t>ובה</w:t>
      </w:r>
      <w:r w:rsidR="00806CD2">
        <w:rPr>
          <w:rFonts w:ascii="David" w:hAnsi="David"/>
          <w:rtl/>
        </w:rPr>
        <w:t xml:space="preserve"> בקשתו של השר לביטחון לאומי</w:t>
      </w:r>
      <w:r w:rsidR="00695190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שאני לא מאמין לו בכלום </w:t>
      </w:r>
      <w:r w:rsidR="001F3B51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לא לכוונות של</w:t>
      </w:r>
      <w:r w:rsidR="001F3B51">
        <w:rPr>
          <w:rFonts w:ascii="David" w:hAnsi="David" w:hint="cs"/>
          <w:rtl/>
        </w:rPr>
        <w:t>ו,</w:t>
      </w:r>
      <w:r w:rsidR="00806CD2">
        <w:rPr>
          <w:rFonts w:ascii="David" w:hAnsi="David"/>
          <w:rtl/>
        </w:rPr>
        <w:t xml:space="preserve"> אבל חשוב לשמו</w:t>
      </w:r>
      <w:r w:rsidR="001F3B51">
        <w:rPr>
          <w:rFonts w:ascii="David" w:hAnsi="David" w:hint="cs"/>
          <w:rtl/>
        </w:rPr>
        <w:t xml:space="preserve">ע </w:t>
      </w:r>
      <w:r w:rsidR="00806CD2">
        <w:rPr>
          <w:rFonts w:ascii="David" w:hAnsi="David"/>
          <w:rtl/>
        </w:rPr>
        <w:t xml:space="preserve">מהמשרד מה </w:t>
      </w:r>
      <w:r w:rsidR="001F3B51">
        <w:rPr>
          <w:rFonts w:ascii="David" w:hAnsi="David" w:hint="cs"/>
          <w:rtl/>
        </w:rPr>
        <w:t xml:space="preserve">דעתם. הבקשה היא </w:t>
      </w:r>
      <w:r w:rsidR="00806CD2">
        <w:rPr>
          <w:rFonts w:ascii="David" w:hAnsi="David"/>
          <w:rtl/>
        </w:rPr>
        <w:t xml:space="preserve">להגדיל את מכסת המפוקחים בפיקוח אלקטרוני לפי </w:t>
      </w:r>
      <w:r w:rsidR="001F3B51">
        <w:rPr>
          <w:rFonts w:ascii="David" w:hAnsi="David"/>
          <w:rtl/>
        </w:rPr>
        <w:t xml:space="preserve">סעיף </w:t>
      </w:r>
      <w:r w:rsidR="001F3B51">
        <w:rPr>
          <w:rFonts w:ascii="David" w:hAnsi="David" w:hint="cs"/>
          <w:rtl/>
        </w:rPr>
        <w:t>22יב</w:t>
      </w:r>
      <w:r w:rsidR="001F3B51">
        <w:rPr>
          <w:rFonts w:ascii="David" w:hAnsi="David"/>
          <w:rtl/>
        </w:rPr>
        <w:t xml:space="preserve"> לחוק סדר הדין הפלילי </w:t>
      </w:r>
      <w:r w:rsidR="001F3B51">
        <w:rPr>
          <w:rFonts w:ascii="David" w:hAnsi="David" w:hint="cs"/>
          <w:rtl/>
        </w:rPr>
        <w:t>(</w:t>
      </w:r>
      <w:r w:rsidR="001F3B51">
        <w:rPr>
          <w:rFonts w:ascii="David" w:hAnsi="David"/>
          <w:rtl/>
        </w:rPr>
        <w:t>סמכויות אכיפה</w:t>
      </w:r>
      <w:r w:rsidR="00610308">
        <w:rPr>
          <w:rFonts w:ascii="David" w:hAnsi="David" w:hint="cs"/>
          <w:rtl/>
        </w:rPr>
        <w:t xml:space="preserve"> -</w:t>
      </w:r>
      <w:r w:rsidR="001F3B51">
        <w:rPr>
          <w:rFonts w:ascii="David" w:hAnsi="David"/>
          <w:rtl/>
        </w:rPr>
        <w:t xml:space="preserve"> מעצרים</w:t>
      </w:r>
      <w:r w:rsidR="00610308">
        <w:rPr>
          <w:rFonts w:ascii="David" w:hAnsi="David" w:hint="cs"/>
          <w:rtl/>
        </w:rPr>
        <w:t>).</w:t>
      </w:r>
      <w:r w:rsidR="001F3B51"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>הכוונה לאנשים שמתנהל נגדם משפט פלילי ובי</w:t>
      </w:r>
      <w:r w:rsidR="00610308">
        <w:rPr>
          <w:rFonts w:ascii="David" w:hAnsi="David"/>
          <w:rtl/>
        </w:rPr>
        <w:t>ת המשפט החליט שהם יהיו עצורים ע</w:t>
      </w:r>
      <w:r w:rsidR="00610308">
        <w:rPr>
          <w:rFonts w:ascii="David" w:hAnsi="David" w:hint="cs"/>
          <w:rtl/>
        </w:rPr>
        <w:t>ד</w:t>
      </w:r>
      <w:r w:rsidR="00806CD2">
        <w:rPr>
          <w:rFonts w:ascii="David" w:hAnsi="David"/>
          <w:rtl/>
        </w:rPr>
        <w:t xml:space="preserve"> תום ההליכים</w:t>
      </w:r>
      <w:r w:rsidR="001F3B51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אך אפשר </w:t>
      </w:r>
      <w:r w:rsidR="001F3B51">
        <w:rPr>
          <w:rFonts w:ascii="David" w:hAnsi="David" w:hint="cs"/>
          <w:rtl/>
        </w:rPr>
        <w:t xml:space="preserve">להם </w:t>
      </w:r>
      <w:r w:rsidR="00806CD2">
        <w:rPr>
          <w:rFonts w:ascii="David" w:hAnsi="David"/>
          <w:rtl/>
        </w:rPr>
        <w:t xml:space="preserve">לעשות זאת לא בבית המעצר </w:t>
      </w:r>
      <w:r w:rsidR="001F3B51">
        <w:rPr>
          <w:rFonts w:ascii="David" w:hAnsi="David" w:hint="cs"/>
          <w:rtl/>
        </w:rPr>
        <w:t xml:space="preserve">אלא </w:t>
      </w:r>
      <w:r w:rsidR="00806CD2">
        <w:rPr>
          <w:rFonts w:ascii="David" w:hAnsi="David"/>
          <w:rtl/>
        </w:rPr>
        <w:t>במקום פיקוח אחר</w:t>
      </w:r>
      <w:r w:rsidR="001F3B51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כאשר אזיק אלקטרוני מוצמד לקרסול רגל</w:t>
      </w:r>
      <w:r w:rsidR="001F3B51">
        <w:rPr>
          <w:rFonts w:ascii="David" w:hAnsi="David" w:hint="cs"/>
          <w:rtl/>
        </w:rPr>
        <w:t>ם</w:t>
      </w:r>
      <w:r w:rsidR="00806CD2">
        <w:rPr>
          <w:rFonts w:ascii="David" w:hAnsi="David"/>
          <w:rtl/>
        </w:rPr>
        <w:t xml:space="preserve"> </w:t>
      </w:r>
      <w:r w:rsidR="001F3B51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משדר </w:t>
      </w:r>
      <w:r w:rsidR="001F3B51">
        <w:rPr>
          <w:rFonts w:ascii="David" w:hAnsi="David" w:hint="cs"/>
          <w:rtl/>
        </w:rPr>
        <w:t>אות</w:t>
      </w:r>
      <w:r w:rsidR="00806CD2">
        <w:rPr>
          <w:rFonts w:ascii="David" w:hAnsi="David"/>
          <w:rtl/>
        </w:rPr>
        <w:t xml:space="preserve"> </w:t>
      </w:r>
      <w:r w:rsidR="001F3B51"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>חברה המפקחת</w:t>
      </w:r>
      <w:r w:rsidR="001F3B51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וכך יש מעקב </w:t>
      </w:r>
      <w:r w:rsidR="001F3B51">
        <w:rPr>
          <w:rFonts w:ascii="David" w:hAnsi="David" w:hint="cs"/>
          <w:rtl/>
        </w:rPr>
        <w:t>א</w:t>
      </w:r>
      <w:r w:rsidR="00806CD2">
        <w:rPr>
          <w:rFonts w:ascii="David" w:hAnsi="David"/>
          <w:rtl/>
        </w:rPr>
        <w:t xml:space="preserve">ם </w:t>
      </w:r>
      <w:r w:rsidR="001F3B51">
        <w:rPr>
          <w:rFonts w:ascii="David" w:hAnsi="David" w:hint="cs"/>
          <w:rtl/>
        </w:rPr>
        <w:t>אכן</w:t>
      </w:r>
      <w:r w:rsidR="00806CD2">
        <w:rPr>
          <w:rFonts w:ascii="David" w:hAnsi="David"/>
          <w:rtl/>
        </w:rPr>
        <w:t xml:space="preserve"> אותו אדם איננו </w:t>
      </w:r>
      <w:r w:rsidR="001F3B51">
        <w:rPr>
          <w:rFonts w:ascii="David" w:hAnsi="David" w:hint="cs"/>
          <w:rtl/>
        </w:rPr>
        <w:t>עוזב את מקום</w:t>
      </w:r>
      <w:r w:rsidR="00806CD2">
        <w:rPr>
          <w:rFonts w:ascii="David" w:hAnsi="David"/>
          <w:rtl/>
        </w:rPr>
        <w:t xml:space="preserve"> הפיקוח ללא </w:t>
      </w:r>
      <w:r w:rsidR="001F3B51">
        <w:rPr>
          <w:rFonts w:ascii="David" w:hAnsi="David" w:hint="cs"/>
          <w:rtl/>
        </w:rPr>
        <w:t>אישור.</w:t>
      </w:r>
    </w:p>
    <w:p w14:paraId="5E160904" w14:textId="77777777" w:rsidR="001F3B51" w:rsidRDefault="001F3B51" w:rsidP="001F3B51">
      <w:pPr>
        <w:rPr>
          <w:rFonts w:ascii="David" w:hAnsi="David"/>
          <w:rtl/>
        </w:rPr>
      </w:pPr>
      <w:bookmarkStart w:id="12" w:name="_ETM_Q1_104095"/>
      <w:bookmarkEnd w:id="12"/>
    </w:p>
    <w:p w14:paraId="4E2BB1E7" w14:textId="0C6BAAAA" w:rsidR="001F3B51" w:rsidRDefault="001F3B51" w:rsidP="00716C07">
      <w:pPr>
        <w:rPr>
          <w:rFonts w:ascii="David" w:hAnsi="David"/>
          <w:rtl/>
        </w:rPr>
      </w:pPr>
      <w:bookmarkStart w:id="13" w:name="_ETM_Q1_104424"/>
      <w:bookmarkStart w:id="14" w:name="_ETM_Q1_104495"/>
      <w:bookmarkStart w:id="15" w:name="_ETM_Q1_104526"/>
      <w:bookmarkEnd w:id="13"/>
      <w:bookmarkEnd w:id="14"/>
      <w:bookmarkEnd w:id="15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אזיק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אלקטרוני </w:t>
      </w:r>
      <w:r>
        <w:rPr>
          <w:rFonts w:ascii="David" w:hAnsi="David" w:hint="cs"/>
          <w:rtl/>
        </w:rPr>
        <w:t xml:space="preserve">משמש </w:t>
      </w:r>
      <w:r w:rsidR="00806CD2">
        <w:rPr>
          <w:rFonts w:ascii="David" w:hAnsi="David"/>
          <w:rtl/>
        </w:rPr>
        <w:t xml:space="preserve">גם אוכלוסיות של אסירים שמשוחררים שחרור מוקדם </w:t>
      </w:r>
      <w:r>
        <w:rPr>
          <w:rFonts w:ascii="David" w:hAnsi="David" w:hint="cs"/>
          <w:rtl/>
        </w:rPr>
        <w:t>ברישיו</w:t>
      </w:r>
      <w:r>
        <w:rPr>
          <w:rFonts w:ascii="David" w:hAnsi="David" w:hint="eastAsia"/>
          <w:rtl/>
        </w:rPr>
        <w:t>ן</w:t>
      </w:r>
      <w:r w:rsidR="00695190">
        <w:rPr>
          <w:rFonts w:ascii="David" w:hAnsi="David" w:hint="cs"/>
          <w:rtl/>
        </w:rPr>
        <w:t xml:space="preserve">, </w:t>
      </w:r>
      <w:r w:rsidR="00695190">
        <w:rPr>
          <w:rFonts w:ascii="David" w:hAnsi="David"/>
          <w:rtl/>
        </w:rPr>
        <w:t>על תנאי</w:t>
      </w:r>
      <w:r w:rsidR="00695190"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>בהחלטה של ועדת השחרורים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והוועדה קבעה כתנאי לשחרור המוקדם שהם צריכים להיות בפיקוח בת</w:t>
      </w:r>
      <w:r>
        <w:rPr>
          <w:rFonts w:ascii="David" w:hAnsi="David" w:hint="cs"/>
          <w:rtl/>
        </w:rPr>
        <w:t>ק</w:t>
      </w:r>
      <w:r w:rsidR="00806CD2">
        <w:rPr>
          <w:rFonts w:ascii="David" w:hAnsi="David"/>
          <w:rtl/>
        </w:rPr>
        <w:t>ופה זו על מנת שיוכלו להשתחרר</w:t>
      </w:r>
      <w:r>
        <w:rPr>
          <w:rFonts w:ascii="David" w:hAnsi="David" w:hint="cs"/>
          <w:rtl/>
        </w:rPr>
        <w:t>.</w:t>
      </w:r>
    </w:p>
    <w:p w14:paraId="3771DF22" w14:textId="77777777" w:rsidR="001F3B51" w:rsidRDefault="001F3B51" w:rsidP="001F3B51">
      <w:pPr>
        <w:rPr>
          <w:rFonts w:ascii="David" w:hAnsi="David"/>
          <w:rtl/>
        </w:rPr>
      </w:pPr>
    </w:p>
    <w:p w14:paraId="0E6EBBF0" w14:textId="0D315FCF" w:rsidR="00CA3A04" w:rsidRDefault="00CA3A04" w:rsidP="00716C07">
      <w:pPr>
        <w:rPr>
          <w:rFonts w:ascii="David" w:hAnsi="David"/>
        </w:rPr>
      </w:pPr>
      <w:r w:rsidRPr="00716C07">
        <w:rPr>
          <w:rFonts w:ascii="David" w:hAnsi="David"/>
          <w:rtl/>
        </w:rPr>
        <w:t xml:space="preserve">מאז תחילת השימוש </w:t>
      </w:r>
      <w:proofErr w:type="spellStart"/>
      <w:r w:rsidR="00716C07" w:rsidRPr="00716C07">
        <w:rPr>
          <w:rFonts w:ascii="David" w:hAnsi="David" w:hint="cs"/>
          <w:rtl/>
        </w:rPr>
        <w:t>באזיק</w:t>
      </w:r>
      <w:proofErr w:type="spellEnd"/>
      <w:r w:rsidR="00716C07" w:rsidRPr="00716C07">
        <w:rPr>
          <w:rFonts w:ascii="David" w:hAnsi="David" w:hint="cs"/>
          <w:rtl/>
        </w:rPr>
        <w:t xml:space="preserve"> האלקטרוני</w:t>
      </w:r>
      <w:r w:rsidRPr="00716C07">
        <w:rPr>
          <w:rFonts w:ascii="David" w:hAnsi="David"/>
          <w:rtl/>
        </w:rPr>
        <w:t xml:space="preserve"> המדינה הבהירה כי היא זקוקה לאמצעי הזה כדי לפנות מקום בבתי המעצר על מנת </w:t>
      </w:r>
      <w:r w:rsidRPr="00716C07">
        <w:rPr>
          <w:rFonts w:ascii="David" w:hAnsi="David" w:hint="cs"/>
          <w:rtl/>
        </w:rPr>
        <w:t>ל</w:t>
      </w:r>
      <w:r w:rsidR="00806CD2" w:rsidRPr="00716C07">
        <w:rPr>
          <w:rFonts w:ascii="David" w:hAnsi="David"/>
          <w:rtl/>
        </w:rPr>
        <w:t>אפשר שטח מחיה מינימלי ראוי לעצורים ששוהים בהם</w:t>
      </w:r>
      <w:r w:rsidRPr="00716C07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4EC523CB" w14:textId="77777777" w:rsidR="00CA3A04" w:rsidRDefault="00CA3A04" w:rsidP="00CA3A04">
      <w:pPr>
        <w:rPr>
          <w:rFonts w:ascii="David" w:hAnsi="David"/>
          <w:rtl/>
        </w:rPr>
      </w:pPr>
    </w:p>
    <w:p w14:paraId="49C561E3" w14:textId="5B9E30D2" w:rsidR="00AA046A" w:rsidRDefault="00806CD2" w:rsidP="00716C0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עד אוגוסט 2020 היו </w:t>
      </w:r>
      <w:r w:rsidR="00AA046A">
        <w:rPr>
          <w:rFonts w:ascii="David" w:hAnsi="David"/>
        </w:rPr>
        <w:t>750</w:t>
      </w:r>
      <w:r>
        <w:rPr>
          <w:rFonts w:ascii="David" w:hAnsi="David"/>
          <w:rtl/>
        </w:rPr>
        <w:t xml:space="preserve"> תקנים </w:t>
      </w:r>
      <w:proofErr w:type="spellStart"/>
      <w:r w:rsidR="00716C07" w:rsidRPr="00716C07">
        <w:rPr>
          <w:rFonts w:ascii="David" w:hAnsi="David" w:hint="cs"/>
          <w:rtl/>
        </w:rPr>
        <w:t>לאזיק</w:t>
      </w:r>
      <w:proofErr w:type="spellEnd"/>
      <w:r w:rsidR="00695190">
        <w:rPr>
          <w:rFonts w:ascii="David" w:hAnsi="David" w:hint="cs"/>
          <w:rtl/>
        </w:rPr>
        <w:t xml:space="preserve"> </w:t>
      </w:r>
      <w:r w:rsidR="00AA046A" w:rsidRPr="00AA046A">
        <w:rPr>
          <w:rFonts w:ascii="David" w:hAnsi="David"/>
          <w:rtl/>
        </w:rPr>
        <w:t>אלקטרוני: 600 תקנים לעצורים עד תום ההלי</w:t>
      </w:r>
      <w:r w:rsidR="0082706D">
        <w:rPr>
          <w:rFonts w:ascii="David" w:hAnsi="David"/>
          <w:rtl/>
        </w:rPr>
        <w:t>כים ו-150 תקנים לאסירים ברישיון</w:t>
      </w:r>
      <w:r w:rsidR="0082706D">
        <w:rPr>
          <w:rFonts w:ascii="David" w:hAnsi="David" w:hint="cs"/>
          <w:rtl/>
        </w:rPr>
        <w:t>,</w:t>
      </w:r>
      <w:r w:rsidR="00AA046A" w:rsidRPr="00AA046A">
        <w:rPr>
          <w:rFonts w:ascii="David" w:hAnsi="David"/>
          <w:rtl/>
        </w:rPr>
        <w:t xml:space="preserve"> זאת לפי </w:t>
      </w:r>
      <w:r w:rsidR="0082706D">
        <w:rPr>
          <w:rFonts w:ascii="David" w:hAnsi="David" w:hint="cs"/>
          <w:rtl/>
        </w:rPr>
        <w:t>ה</w:t>
      </w:r>
      <w:r w:rsidR="00AA046A" w:rsidRPr="00AA046A">
        <w:rPr>
          <w:rFonts w:ascii="David" w:hAnsi="David"/>
          <w:rtl/>
        </w:rPr>
        <w:t>חלוקה שקבע השר. אולם לפני תחילת הקורונה הניצול לא היה מרבי</w:t>
      </w:r>
      <w:r w:rsidR="0082706D">
        <w:rPr>
          <w:rFonts w:ascii="David" w:hAnsi="David" w:hint="cs"/>
          <w:rtl/>
        </w:rPr>
        <w:t>, הוא היה</w:t>
      </w:r>
      <w:r w:rsidR="0082706D">
        <w:rPr>
          <w:rFonts w:ascii="David" w:hAnsi="David"/>
          <w:rtl/>
        </w:rPr>
        <w:t xml:space="preserve"> </w:t>
      </w:r>
      <w:r w:rsidR="00AA046A" w:rsidRPr="00AA046A">
        <w:rPr>
          <w:rFonts w:ascii="David" w:hAnsi="David"/>
          <w:rtl/>
        </w:rPr>
        <w:t>אפילו נמוך משמעותית וגדל רק עם תחילת הקורונה</w:t>
      </w:r>
      <w:r w:rsidR="00AA046A">
        <w:rPr>
          <w:rFonts w:ascii="David" w:hAnsi="David" w:hint="cs"/>
          <w:rtl/>
        </w:rPr>
        <w:t>.</w:t>
      </w:r>
    </w:p>
    <w:p w14:paraId="6A4CD59C" w14:textId="77777777" w:rsidR="00AA046A" w:rsidRDefault="00AA046A" w:rsidP="00CA3A04">
      <w:pPr>
        <w:rPr>
          <w:rFonts w:ascii="David" w:hAnsi="David"/>
          <w:rtl/>
        </w:rPr>
      </w:pPr>
    </w:p>
    <w:p w14:paraId="6814A067" w14:textId="41D88CC3" w:rsidR="00AA046A" w:rsidRDefault="00AA046A" w:rsidP="00AA046A">
      <w:pPr>
        <w:rPr>
          <w:rFonts w:ascii="David" w:hAnsi="David"/>
          <w:rtl/>
        </w:rPr>
      </w:pPr>
      <w:r w:rsidRPr="00AA046A">
        <w:rPr>
          <w:rFonts w:ascii="David" w:hAnsi="David"/>
          <w:rtl/>
        </w:rPr>
        <w:t>באוגוסט 2020 התבקשה ועדה זו להגדיל את המכסה מ-750 ל-1</w:t>
      </w:r>
      <w:r w:rsidR="007F7469">
        <w:rPr>
          <w:rFonts w:ascii="David" w:hAnsi="David" w:hint="cs"/>
          <w:rtl/>
        </w:rPr>
        <w:t>,</w:t>
      </w:r>
      <w:r w:rsidRPr="00AA046A">
        <w:rPr>
          <w:rFonts w:ascii="David" w:hAnsi="David"/>
          <w:rtl/>
        </w:rPr>
        <w:t>250. החלוקה הצפויה שנמסרה</w:t>
      </w:r>
      <w:r>
        <w:rPr>
          <w:rFonts w:ascii="David" w:hAnsi="David" w:hint="cs"/>
          <w:rtl/>
        </w:rPr>
        <w:t xml:space="preserve"> לנו בזמנו הייתה </w:t>
      </w:r>
      <w:r w:rsidRPr="00AA046A">
        <w:rPr>
          <w:rFonts w:ascii="David" w:hAnsi="David"/>
          <w:rtl/>
        </w:rPr>
        <w:t>1</w:t>
      </w:r>
      <w:r w:rsidR="007F7469">
        <w:rPr>
          <w:rFonts w:ascii="David" w:hAnsi="David" w:hint="cs"/>
          <w:rtl/>
        </w:rPr>
        <w:t>,</w:t>
      </w:r>
      <w:r w:rsidRPr="00AA046A">
        <w:rPr>
          <w:rFonts w:ascii="David" w:hAnsi="David"/>
          <w:rtl/>
        </w:rPr>
        <w:t>250</w:t>
      </w:r>
      <w:r>
        <w:rPr>
          <w:rFonts w:ascii="David" w:hAnsi="David" w:hint="cs"/>
          <w:rtl/>
        </w:rPr>
        <w:t>:</w:t>
      </w:r>
      <w:bookmarkStart w:id="16" w:name="_ETM_Q1_175817"/>
      <w:bookmarkStart w:id="17" w:name="_ETM_Q1_175897"/>
      <w:bookmarkEnd w:id="16"/>
      <w:bookmarkEnd w:id="17"/>
      <w:r w:rsidRPr="00AA046A">
        <w:rPr>
          <w:rFonts w:ascii="David" w:hAnsi="David"/>
          <w:rtl/>
        </w:rPr>
        <w:t xml:space="preserve"> 1</w:t>
      </w:r>
      <w:r w:rsidR="007F7469">
        <w:rPr>
          <w:rFonts w:ascii="David" w:hAnsi="David" w:hint="cs"/>
          <w:rtl/>
        </w:rPr>
        <w:t>,</w:t>
      </w:r>
      <w:r w:rsidR="0082706D">
        <w:rPr>
          <w:rFonts w:ascii="David" w:hAnsi="David"/>
          <w:rtl/>
        </w:rPr>
        <w:t>100 מכסות לעצורים</w:t>
      </w:r>
      <w:r w:rsidR="0082706D">
        <w:rPr>
          <w:rFonts w:ascii="David" w:hAnsi="David" w:hint="cs"/>
          <w:rtl/>
        </w:rPr>
        <w:t>,</w:t>
      </w:r>
      <w:r w:rsidRPr="00AA046A">
        <w:rPr>
          <w:rFonts w:ascii="David" w:hAnsi="David"/>
          <w:rtl/>
        </w:rPr>
        <w:t xml:space="preserve"> 150 אסירים. </w:t>
      </w:r>
      <w:r>
        <w:rPr>
          <w:rFonts w:ascii="David" w:hAnsi="David" w:hint="cs"/>
          <w:rtl/>
        </w:rPr>
        <w:t>זה נכון?</w:t>
      </w:r>
    </w:p>
    <w:p w14:paraId="4A53809A" w14:textId="77777777" w:rsidR="00AA046A" w:rsidRDefault="00AA046A" w:rsidP="00AA046A">
      <w:pPr>
        <w:rPr>
          <w:rtl/>
        </w:rPr>
      </w:pPr>
    </w:p>
    <w:p w14:paraId="007971FC" w14:textId="77777777" w:rsidR="00AA046A" w:rsidRDefault="00AA046A" w:rsidP="00AA046A">
      <w:pPr>
        <w:pStyle w:val="a4"/>
        <w:keepNext/>
        <w:rPr>
          <w:rtl/>
        </w:rPr>
      </w:pPr>
      <w:bookmarkStart w:id="18" w:name="_ETM_Q1_217534"/>
      <w:bookmarkStart w:id="19" w:name="_ETM_Q1_217596"/>
      <w:bookmarkEnd w:id="18"/>
      <w:bookmarkEnd w:id="19"/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168273" w14:textId="77777777" w:rsidR="00AA046A" w:rsidRDefault="00AA046A" w:rsidP="00AA046A">
      <w:pPr>
        <w:ind w:firstLine="0"/>
        <w:rPr>
          <w:rtl/>
        </w:rPr>
      </w:pPr>
    </w:p>
    <w:p w14:paraId="50974E91" w14:textId="77777777" w:rsidR="00AA046A" w:rsidRPr="00AA046A" w:rsidRDefault="00AA046A" w:rsidP="00AA046A">
      <w:pPr>
        <w:ind w:firstLine="0"/>
        <w:rPr>
          <w:rtl/>
        </w:rPr>
      </w:pPr>
      <w:bookmarkStart w:id="20" w:name="_ETM_Q1_217799"/>
      <w:bookmarkStart w:id="21" w:name="_ETM_Q1_217924"/>
      <w:bookmarkEnd w:id="20"/>
      <w:bookmarkEnd w:id="21"/>
      <w:r w:rsidRPr="00AA046A">
        <w:rPr>
          <w:rtl/>
        </w:rPr>
        <w:tab/>
      </w:r>
      <w:r w:rsidRPr="00AA046A">
        <w:rPr>
          <w:rFonts w:hint="cs"/>
          <w:rtl/>
        </w:rPr>
        <w:t>כן, יכול להיות.</w:t>
      </w:r>
    </w:p>
    <w:p w14:paraId="57ADFF58" w14:textId="77777777" w:rsidR="00AA046A" w:rsidRDefault="00AA046A" w:rsidP="00AA046A">
      <w:pPr>
        <w:ind w:firstLine="0"/>
        <w:rPr>
          <w:rtl/>
        </w:rPr>
      </w:pPr>
      <w:bookmarkStart w:id="22" w:name="_ETM_Q1_220643"/>
      <w:bookmarkStart w:id="23" w:name="_ETM_Q1_220721"/>
      <w:bookmarkEnd w:id="22"/>
      <w:bookmarkEnd w:id="23"/>
    </w:p>
    <w:p w14:paraId="4929B7AC" w14:textId="77777777" w:rsidR="00AA046A" w:rsidRDefault="00AA046A" w:rsidP="00AA046A">
      <w:pPr>
        <w:pStyle w:val="af6"/>
        <w:keepNext/>
        <w:rPr>
          <w:rtl/>
        </w:rPr>
      </w:pPr>
      <w:bookmarkStart w:id="24" w:name="_ETM_Q1_220799"/>
      <w:bookmarkStart w:id="25" w:name="_ETM_Q1_220862"/>
      <w:bookmarkEnd w:id="24"/>
      <w:bookmarkEnd w:id="25"/>
      <w:r w:rsidRPr="00567608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5676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78201E" w14:textId="77777777" w:rsidR="00AA046A" w:rsidRDefault="00AA046A" w:rsidP="00AA046A">
      <w:pPr>
        <w:ind w:firstLine="0"/>
        <w:rPr>
          <w:rtl/>
        </w:rPr>
      </w:pPr>
    </w:p>
    <w:p w14:paraId="75AA1D88" w14:textId="6FDA6C35" w:rsidR="00AA046A" w:rsidRPr="00D0499B" w:rsidRDefault="00AA046A" w:rsidP="00D0499B">
      <w:pPr>
        <w:ind w:firstLine="0"/>
      </w:pPr>
      <w:bookmarkStart w:id="26" w:name="_ETM_Q1_224198"/>
      <w:bookmarkEnd w:id="26"/>
      <w:r>
        <w:rPr>
          <w:rtl/>
        </w:rPr>
        <w:tab/>
      </w:r>
      <w:r w:rsidRPr="00AA046A">
        <w:rPr>
          <w:rFonts w:hint="cs"/>
          <w:rtl/>
        </w:rPr>
        <w:t>יכול להיות.</w:t>
      </w:r>
      <w:r w:rsidR="00D0499B">
        <w:rPr>
          <w:rFonts w:hint="cs"/>
          <w:rtl/>
        </w:rPr>
        <w:t xml:space="preserve"> </w:t>
      </w:r>
      <w:r w:rsidRPr="00AA046A">
        <w:rPr>
          <w:rFonts w:ascii="David" w:hAnsi="David"/>
          <w:rtl/>
        </w:rPr>
        <w:t xml:space="preserve">כעת </w:t>
      </w:r>
      <w:r w:rsidR="00D0499B">
        <w:rPr>
          <w:rFonts w:ascii="David" w:hAnsi="David" w:hint="cs"/>
          <w:rtl/>
        </w:rPr>
        <w:t>אנו מ</w:t>
      </w:r>
      <w:r w:rsidRPr="00AA046A">
        <w:rPr>
          <w:rFonts w:ascii="David" w:hAnsi="David"/>
          <w:rtl/>
        </w:rPr>
        <w:t>תבקש</w:t>
      </w:r>
      <w:r w:rsidR="00D0499B">
        <w:rPr>
          <w:rFonts w:ascii="David" w:hAnsi="David" w:hint="cs"/>
          <w:rtl/>
        </w:rPr>
        <w:t>ים</w:t>
      </w:r>
      <w:r w:rsidRPr="00AA046A">
        <w:rPr>
          <w:rFonts w:ascii="David" w:hAnsi="David"/>
          <w:rtl/>
        </w:rPr>
        <w:t xml:space="preserve"> להעלות שוב את המכסות ב-500 תקנים, </w:t>
      </w:r>
      <w:r w:rsidR="00D0499B">
        <w:rPr>
          <w:rFonts w:ascii="David" w:hAnsi="David" w:hint="cs"/>
          <w:rtl/>
        </w:rPr>
        <w:t xml:space="preserve">כלומר </w:t>
      </w:r>
      <w:r w:rsidRPr="00AA046A">
        <w:rPr>
          <w:rFonts w:ascii="David" w:hAnsi="David"/>
          <w:rtl/>
        </w:rPr>
        <w:t>מ-1</w:t>
      </w:r>
      <w:r w:rsidR="007F7469">
        <w:rPr>
          <w:rFonts w:ascii="David" w:hAnsi="David" w:hint="cs"/>
          <w:rtl/>
        </w:rPr>
        <w:t>,</w:t>
      </w:r>
      <w:r w:rsidRPr="00AA046A">
        <w:rPr>
          <w:rFonts w:ascii="David" w:hAnsi="David"/>
          <w:rtl/>
        </w:rPr>
        <w:t>250 ל-1</w:t>
      </w:r>
      <w:r w:rsidR="007F7469">
        <w:rPr>
          <w:rFonts w:ascii="David" w:hAnsi="David" w:hint="cs"/>
          <w:rtl/>
        </w:rPr>
        <w:t>,</w:t>
      </w:r>
      <w:r w:rsidRPr="00AA046A">
        <w:rPr>
          <w:rFonts w:ascii="David" w:hAnsi="David"/>
          <w:rtl/>
        </w:rPr>
        <w:t>750.</w:t>
      </w:r>
    </w:p>
    <w:p w14:paraId="73CBCF74" w14:textId="77777777" w:rsidR="00AA046A" w:rsidRDefault="00AA046A" w:rsidP="00CA3A04">
      <w:pPr>
        <w:rPr>
          <w:rFonts w:ascii="David" w:hAnsi="David"/>
        </w:rPr>
      </w:pPr>
    </w:p>
    <w:p w14:paraId="505DD37D" w14:textId="22ADFC31" w:rsidR="00862ECF" w:rsidRDefault="00806CD2" w:rsidP="00695190">
      <w:pPr>
        <w:rPr>
          <w:rFonts w:ascii="David" w:hAnsi="David"/>
          <w:rtl/>
        </w:rPr>
      </w:pPr>
      <w:r>
        <w:rPr>
          <w:rFonts w:ascii="David" w:hAnsi="David"/>
          <w:rtl/>
        </w:rPr>
        <w:t>אנ</w:t>
      </w:r>
      <w:r w:rsidR="00D0499B">
        <w:rPr>
          <w:rFonts w:ascii="David" w:hAnsi="David" w:hint="cs"/>
          <w:rtl/>
        </w:rPr>
        <w:t>חנ</w:t>
      </w:r>
      <w:r>
        <w:rPr>
          <w:rFonts w:ascii="David" w:hAnsi="David"/>
          <w:rtl/>
        </w:rPr>
        <w:t>ו מבקשים לשמוע מנציגי השר</w:t>
      </w:r>
      <w:r w:rsidR="00695190">
        <w:rPr>
          <w:rFonts w:ascii="David" w:hAnsi="David" w:hint="cs"/>
          <w:rtl/>
        </w:rPr>
        <w:t>, או</w:t>
      </w:r>
      <w:r w:rsidR="00D0499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יותר נכון להגיד</w:t>
      </w:r>
      <w:r w:rsidR="0069519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מהנציגים של המשרד לביטחון </w:t>
      </w:r>
      <w:r w:rsidR="00D0499B">
        <w:rPr>
          <w:rFonts w:ascii="David" w:hAnsi="David" w:hint="cs"/>
          <w:rtl/>
        </w:rPr>
        <w:t xml:space="preserve">לאומי – </w:t>
      </w:r>
      <w:r>
        <w:rPr>
          <w:rFonts w:ascii="David" w:hAnsi="David"/>
          <w:rtl/>
        </w:rPr>
        <w:t>לשמוע את דעתכם</w:t>
      </w:r>
      <w:r w:rsidR="00862ECF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</w:p>
    <w:p w14:paraId="74C56AE3" w14:textId="77777777" w:rsidR="00862ECF" w:rsidRDefault="00862ECF" w:rsidP="00862ECF">
      <w:pPr>
        <w:rPr>
          <w:rFonts w:ascii="David" w:hAnsi="David"/>
          <w:rtl/>
        </w:rPr>
      </w:pPr>
    </w:p>
    <w:p w14:paraId="7A853AE5" w14:textId="5B2BA665" w:rsidR="00862ECF" w:rsidRPr="008E7BF7" w:rsidRDefault="00806CD2" w:rsidP="0082706D">
      <w:pPr>
        <w:pStyle w:val="afe"/>
        <w:numPr>
          <w:ilvl w:val="0"/>
          <w:numId w:val="3"/>
        </w:numPr>
        <w:ind w:left="1002" w:hanging="284"/>
        <w:rPr>
          <w:rFonts w:ascii="David" w:hAnsi="David"/>
          <w:rtl/>
        </w:rPr>
      </w:pPr>
      <w:r w:rsidRPr="008E7BF7">
        <w:rPr>
          <w:rFonts w:ascii="David" w:hAnsi="David"/>
          <w:rtl/>
        </w:rPr>
        <w:t xml:space="preserve">קודם כל </w:t>
      </w:r>
      <w:r w:rsidR="00D0499B" w:rsidRPr="008E7BF7">
        <w:rPr>
          <w:rFonts w:ascii="David" w:hAnsi="David" w:hint="cs"/>
          <w:rtl/>
        </w:rPr>
        <w:t xml:space="preserve">– </w:t>
      </w:r>
      <w:r w:rsidR="0082706D">
        <w:rPr>
          <w:rFonts w:ascii="David" w:hAnsi="David"/>
          <w:rtl/>
        </w:rPr>
        <w:t>כיצד הגיעו למספר הזה</w:t>
      </w:r>
      <w:r w:rsidR="0082706D">
        <w:rPr>
          <w:rFonts w:ascii="David" w:hAnsi="David" w:hint="cs"/>
          <w:rtl/>
        </w:rPr>
        <w:t xml:space="preserve">, </w:t>
      </w:r>
      <w:r w:rsidR="00D0499B" w:rsidRPr="008E7BF7">
        <w:rPr>
          <w:rFonts w:ascii="David" w:hAnsi="David" w:hint="cs"/>
          <w:rtl/>
        </w:rPr>
        <w:t xml:space="preserve">כיצד התקבלה הערכה </w:t>
      </w:r>
      <w:r w:rsidRPr="008E7BF7">
        <w:rPr>
          <w:rFonts w:ascii="David" w:hAnsi="David"/>
          <w:rtl/>
        </w:rPr>
        <w:t xml:space="preserve">שצריך עוד 500 </w:t>
      </w:r>
      <w:r w:rsidR="00D0499B" w:rsidRPr="008E7BF7">
        <w:rPr>
          <w:rFonts w:ascii="David" w:hAnsi="David" w:hint="cs"/>
          <w:rtl/>
        </w:rPr>
        <w:t xml:space="preserve">תקנים </w:t>
      </w:r>
      <w:bookmarkStart w:id="27" w:name="_ETM_Q1_230739"/>
      <w:bookmarkEnd w:id="27"/>
      <w:r w:rsidR="00D0499B" w:rsidRPr="008E7BF7">
        <w:rPr>
          <w:rFonts w:ascii="David" w:hAnsi="David" w:hint="cs"/>
          <w:rtl/>
        </w:rPr>
        <w:t>ולא יותר או פחות?</w:t>
      </w:r>
      <w:r w:rsidRPr="008E7BF7">
        <w:rPr>
          <w:rFonts w:ascii="David" w:hAnsi="David"/>
          <w:rtl/>
        </w:rPr>
        <w:t xml:space="preserve"> </w:t>
      </w:r>
    </w:p>
    <w:p w14:paraId="4585C55B" w14:textId="77777777" w:rsidR="008E7BF7" w:rsidRPr="008E7BF7" w:rsidRDefault="008E7BF7" w:rsidP="008E7BF7">
      <w:pPr>
        <w:ind w:left="720" w:firstLine="0"/>
        <w:rPr>
          <w:rFonts w:ascii="David" w:hAnsi="David"/>
          <w:rtl/>
        </w:rPr>
      </w:pPr>
    </w:p>
    <w:p w14:paraId="56AD80C7" w14:textId="77777777" w:rsidR="00862ECF" w:rsidRDefault="00D0499B" w:rsidP="00862E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2.</w:t>
      </w:r>
      <w:r w:rsidR="00806CD2">
        <w:rPr>
          <w:rFonts w:ascii="David" w:hAnsi="David"/>
          <w:rtl/>
        </w:rPr>
        <w:t xml:space="preserve"> מה החלוקה הצפויה </w:t>
      </w:r>
      <w:r>
        <w:rPr>
          <w:rFonts w:ascii="David" w:hAnsi="David"/>
          <w:rtl/>
        </w:rPr>
        <w:t>בין</w:t>
      </w:r>
      <w:r>
        <w:rPr>
          <w:rFonts w:ascii="David" w:hAnsi="David" w:hint="cs"/>
          <w:rtl/>
        </w:rPr>
        <w:t xml:space="preserve"> עצורים </w:t>
      </w:r>
      <w:r w:rsidR="00806CD2">
        <w:rPr>
          <w:rFonts w:ascii="David" w:hAnsi="David"/>
          <w:rtl/>
        </w:rPr>
        <w:t>לבין אסירים ברישיון</w:t>
      </w:r>
      <w:r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</w:t>
      </w:r>
    </w:p>
    <w:p w14:paraId="7754E92E" w14:textId="77777777" w:rsidR="00862ECF" w:rsidRDefault="00862ECF" w:rsidP="00862ECF">
      <w:pPr>
        <w:rPr>
          <w:rFonts w:ascii="David" w:hAnsi="David"/>
          <w:rtl/>
        </w:rPr>
      </w:pPr>
    </w:p>
    <w:p w14:paraId="1E22857C" w14:textId="02256777" w:rsidR="00862ECF" w:rsidRDefault="00806CD2" w:rsidP="00862ECF">
      <w:pPr>
        <w:rPr>
          <w:rFonts w:ascii="David" w:hAnsi="David"/>
          <w:rtl/>
        </w:rPr>
      </w:pPr>
      <w:r>
        <w:rPr>
          <w:rFonts w:ascii="David" w:hAnsi="David"/>
          <w:rtl/>
        </w:rPr>
        <w:t>3</w:t>
      </w:r>
      <w:r w:rsidR="00D0499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האם כל ה</w:t>
      </w:r>
      <w:r w:rsidR="00D0499B">
        <w:rPr>
          <w:rFonts w:ascii="David" w:hAnsi="David" w:hint="cs"/>
          <w:rtl/>
        </w:rPr>
        <w:t>תקנים</w:t>
      </w:r>
      <w:r>
        <w:rPr>
          <w:rFonts w:ascii="David" w:hAnsi="David"/>
          <w:rtl/>
        </w:rPr>
        <w:t xml:space="preserve"> הנוכחיים </w:t>
      </w:r>
      <w:r w:rsidR="00D0499B">
        <w:rPr>
          <w:rFonts w:ascii="David" w:hAnsi="David" w:hint="cs"/>
          <w:rtl/>
        </w:rPr>
        <w:t>מנוצלים? בעבר היה תת-</w:t>
      </w:r>
      <w:r>
        <w:rPr>
          <w:rFonts w:ascii="David" w:hAnsi="David"/>
          <w:rtl/>
        </w:rPr>
        <w:t xml:space="preserve">ניצול של </w:t>
      </w:r>
      <w:r w:rsidR="00D0499B">
        <w:rPr>
          <w:rFonts w:ascii="David" w:hAnsi="David"/>
          <w:rtl/>
        </w:rPr>
        <w:t>ה</w:t>
      </w:r>
      <w:r w:rsidR="00D0499B">
        <w:rPr>
          <w:rFonts w:ascii="David" w:hAnsi="David" w:hint="cs"/>
          <w:rtl/>
        </w:rPr>
        <w:t>תקנים</w:t>
      </w:r>
      <w:r w:rsidR="00D0499B">
        <w:rPr>
          <w:rFonts w:ascii="David" w:hAnsi="David"/>
          <w:rtl/>
        </w:rPr>
        <w:t xml:space="preserve"> </w:t>
      </w:r>
      <w:bookmarkStart w:id="28" w:name="_ETM_Q1_238058"/>
      <w:bookmarkStart w:id="29" w:name="_ETM_Q1_238378"/>
      <w:bookmarkStart w:id="30" w:name="_ETM_Q1_238392"/>
      <w:bookmarkStart w:id="31" w:name="_ETM_Q1_238416"/>
      <w:bookmarkEnd w:id="28"/>
      <w:bookmarkEnd w:id="29"/>
      <w:bookmarkEnd w:id="30"/>
      <w:bookmarkEnd w:id="31"/>
      <w:r>
        <w:rPr>
          <w:rFonts w:ascii="David" w:hAnsi="David"/>
          <w:rtl/>
        </w:rPr>
        <w:t>שתוקצבו</w:t>
      </w:r>
      <w:r w:rsidR="00862E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68109D" w14:textId="77777777" w:rsidR="00862ECF" w:rsidRDefault="00862ECF" w:rsidP="00862ECF">
      <w:pPr>
        <w:rPr>
          <w:rFonts w:ascii="David" w:hAnsi="David"/>
          <w:rtl/>
        </w:rPr>
      </w:pPr>
    </w:p>
    <w:p w14:paraId="0C53EC0D" w14:textId="77777777" w:rsidR="00862ECF" w:rsidRDefault="00806CD2" w:rsidP="00862ECF">
      <w:pPr>
        <w:rPr>
          <w:rFonts w:ascii="David" w:hAnsi="David"/>
          <w:rtl/>
        </w:rPr>
      </w:pPr>
      <w:r>
        <w:rPr>
          <w:rFonts w:ascii="David" w:hAnsi="David"/>
          <w:rtl/>
        </w:rPr>
        <w:t>4</w:t>
      </w:r>
      <w:r w:rsidR="00862ECF">
        <w:rPr>
          <w:rFonts w:ascii="David" w:hAnsi="David" w:hint="cs"/>
          <w:rtl/>
        </w:rPr>
        <w:t xml:space="preserve">. על איזה </w:t>
      </w:r>
      <w:r>
        <w:rPr>
          <w:rFonts w:ascii="David" w:hAnsi="David"/>
          <w:rtl/>
        </w:rPr>
        <w:t xml:space="preserve">עבירות בדרך כלל בוחרים </w:t>
      </w:r>
      <w:r w:rsidR="00862ECF">
        <w:rPr>
          <w:rFonts w:ascii="David" w:hAnsi="David" w:hint="cs"/>
          <w:rtl/>
        </w:rPr>
        <w:t xml:space="preserve">במאסר </w:t>
      </w:r>
      <w:proofErr w:type="spellStart"/>
      <w:r w:rsidR="00862ECF">
        <w:rPr>
          <w:rFonts w:ascii="David" w:hAnsi="David" w:hint="cs"/>
          <w:rtl/>
        </w:rPr>
        <w:t>באיזוק</w:t>
      </w:r>
      <w:proofErr w:type="spellEnd"/>
      <w:r w:rsidR="00862ECF">
        <w:rPr>
          <w:rFonts w:ascii="David" w:hAnsi="David" w:hint="cs"/>
          <w:rtl/>
        </w:rPr>
        <w:t xml:space="preserve"> אלקטרוני? </w:t>
      </w:r>
    </w:p>
    <w:p w14:paraId="533F2F4B" w14:textId="77777777" w:rsidR="00862ECF" w:rsidRDefault="00862ECF" w:rsidP="00862ECF">
      <w:pPr>
        <w:rPr>
          <w:rFonts w:ascii="David" w:hAnsi="David"/>
          <w:rtl/>
        </w:rPr>
      </w:pPr>
    </w:p>
    <w:p w14:paraId="1AE53005" w14:textId="77DE0300" w:rsidR="00862ECF" w:rsidRDefault="00862ECF" w:rsidP="006951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5. </w:t>
      </w:r>
      <w:bookmarkStart w:id="32" w:name="_ETM_Q1_251407"/>
      <w:bookmarkStart w:id="33" w:name="_ETM_Q1_251545"/>
      <w:bookmarkEnd w:id="32"/>
      <w:bookmarkEnd w:id="33"/>
      <w:r w:rsidR="00806CD2">
        <w:rPr>
          <w:rFonts w:ascii="David" w:hAnsi="David"/>
          <w:rtl/>
        </w:rPr>
        <w:t xml:space="preserve">האם </w:t>
      </w:r>
      <w:r>
        <w:rPr>
          <w:rFonts w:ascii="David" w:hAnsi="David" w:hint="cs"/>
          <w:rtl/>
        </w:rPr>
        <w:t>זה חל על</w:t>
      </w:r>
      <w:r w:rsidR="00806CD2">
        <w:rPr>
          <w:rFonts w:ascii="David" w:hAnsi="David"/>
          <w:rtl/>
        </w:rPr>
        <w:t xml:space="preserve"> </w:t>
      </w:r>
      <w:r w:rsidR="009A44D7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מעורבים </w:t>
      </w:r>
      <w:r w:rsidR="009A44D7">
        <w:rPr>
          <w:rFonts w:ascii="David" w:hAnsi="David" w:hint="cs"/>
          <w:rtl/>
        </w:rPr>
        <w:t>ב</w:t>
      </w:r>
      <w:r w:rsidR="00806CD2">
        <w:rPr>
          <w:rFonts w:ascii="David" w:hAnsi="David"/>
          <w:rtl/>
        </w:rPr>
        <w:t xml:space="preserve">פשע </w:t>
      </w:r>
      <w:r w:rsidR="009A44D7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מאורגן בחברה הערבית</w:t>
      </w:r>
      <w:r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האם זה חל על </w:t>
      </w:r>
      <w:r>
        <w:rPr>
          <w:rFonts w:ascii="David" w:hAnsi="David" w:hint="cs"/>
          <w:rtl/>
        </w:rPr>
        <w:t>עברייני מין</w:t>
      </w:r>
      <w:r w:rsidR="00806CD2">
        <w:rPr>
          <w:rFonts w:ascii="David" w:hAnsi="David"/>
          <w:rtl/>
        </w:rPr>
        <w:t xml:space="preserve"> ואלימות במשפחה</w:t>
      </w:r>
      <w:r>
        <w:rPr>
          <w:rFonts w:ascii="David" w:hAnsi="David" w:hint="cs"/>
          <w:rtl/>
        </w:rPr>
        <w:t xml:space="preserve">? </w:t>
      </w:r>
      <w:r w:rsidR="00806CD2">
        <w:rPr>
          <w:rFonts w:ascii="David" w:hAnsi="David"/>
          <w:rtl/>
        </w:rPr>
        <w:t>אלה ש</w:t>
      </w:r>
      <w:r>
        <w:rPr>
          <w:rFonts w:ascii="David" w:hAnsi="David" w:hint="cs"/>
          <w:rtl/>
        </w:rPr>
        <w:t>נ</w:t>
      </w:r>
      <w:r w:rsidR="00806CD2">
        <w:rPr>
          <w:rFonts w:ascii="David" w:hAnsi="David"/>
          <w:rtl/>
        </w:rPr>
        <w:t xml:space="preserve">י נושאים חשובים 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מורכבים </w:t>
      </w:r>
      <w:r w:rsidR="009A44D7">
        <w:rPr>
          <w:rFonts w:ascii="David" w:hAnsi="David"/>
          <w:rtl/>
        </w:rPr>
        <w:t xml:space="preserve">מאוד </w:t>
      </w:r>
      <w:r w:rsidR="00806CD2">
        <w:rPr>
          <w:rFonts w:ascii="David" w:hAnsi="David"/>
          <w:rtl/>
        </w:rPr>
        <w:t xml:space="preserve">בהקשר </w:t>
      </w:r>
      <w:r w:rsidR="009A44D7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10612691" w14:textId="77777777" w:rsidR="00862ECF" w:rsidRDefault="00862ECF" w:rsidP="00862ECF">
      <w:pPr>
        <w:rPr>
          <w:rFonts w:ascii="David" w:hAnsi="David"/>
          <w:rtl/>
        </w:rPr>
      </w:pPr>
    </w:p>
    <w:p w14:paraId="0542B30E" w14:textId="169185C1" w:rsidR="00862ECF" w:rsidRDefault="00806CD2" w:rsidP="00862ECF">
      <w:pPr>
        <w:rPr>
          <w:rFonts w:ascii="David" w:hAnsi="David"/>
          <w:rtl/>
        </w:rPr>
      </w:pPr>
      <w:r>
        <w:rPr>
          <w:rFonts w:ascii="David" w:hAnsi="David"/>
          <w:rtl/>
        </w:rPr>
        <w:t>6</w:t>
      </w:r>
      <w:r w:rsidR="00862ECF">
        <w:rPr>
          <w:rFonts w:ascii="David" w:hAnsi="David" w:hint="cs"/>
          <w:rtl/>
        </w:rPr>
        <w:t>.</w:t>
      </w:r>
      <w:r w:rsidR="009A44D7">
        <w:rPr>
          <w:rFonts w:ascii="David" w:hAnsi="David"/>
          <w:rtl/>
        </w:rPr>
        <w:t xml:space="preserve"> האם בתוך המכסה הזאת נכללת </w:t>
      </w:r>
      <w:r w:rsidR="009A44D7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 xml:space="preserve">מכסה של גברים אלימים </w:t>
      </w:r>
      <w:proofErr w:type="spellStart"/>
      <w:r w:rsidR="00862ECF">
        <w:rPr>
          <w:rFonts w:ascii="David" w:hAnsi="David" w:hint="cs"/>
          <w:rtl/>
        </w:rPr>
        <w:t>באיזוק</w:t>
      </w:r>
      <w:proofErr w:type="spellEnd"/>
      <w:r w:rsidR="00862ECF">
        <w:rPr>
          <w:rFonts w:ascii="David" w:hAnsi="David" w:hint="cs"/>
          <w:rtl/>
        </w:rPr>
        <w:t xml:space="preserve"> אלקטרוני</w:t>
      </w:r>
      <w:bookmarkStart w:id="34" w:name="_ETM_Q1_274199"/>
      <w:bookmarkStart w:id="35" w:name="_ETM_Q1_274555"/>
      <w:bookmarkEnd w:id="34"/>
      <w:bookmarkEnd w:id="35"/>
      <w:r w:rsidR="00862ECF">
        <w:rPr>
          <w:rFonts w:ascii="David" w:hAnsi="David" w:hint="cs"/>
          <w:rtl/>
        </w:rPr>
        <w:t xml:space="preserve"> </w:t>
      </w:r>
      <w:bookmarkStart w:id="36" w:name="_ETM_Q1_271387"/>
      <w:bookmarkEnd w:id="36"/>
      <w:r w:rsidR="009A44D7">
        <w:rPr>
          <w:rFonts w:ascii="David" w:hAnsi="David"/>
          <w:rtl/>
        </w:rPr>
        <w:t xml:space="preserve">לפי </w:t>
      </w:r>
      <w:r>
        <w:rPr>
          <w:rFonts w:ascii="David" w:hAnsi="David"/>
          <w:rtl/>
        </w:rPr>
        <w:t>חוק שעבר לפני מספר ימים</w:t>
      </w:r>
      <w:r w:rsidR="00862EC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FE1BD3C" w14:textId="77777777" w:rsidR="00862ECF" w:rsidRDefault="00862ECF" w:rsidP="00862ECF">
      <w:pPr>
        <w:rPr>
          <w:rFonts w:ascii="David" w:hAnsi="David"/>
          <w:rtl/>
        </w:rPr>
      </w:pPr>
    </w:p>
    <w:p w14:paraId="0420A436" w14:textId="6925E0B1" w:rsidR="00862ECF" w:rsidRDefault="00806CD2" w:rsidP="00862ECF">
      <w:pPr>
        <w:rPr>
          <w:rFonts w:ascii="David" w:hAnsi="David"/>
          <w:rtl/>
        </w:rPr>
      </w:pPr>
      <w:r>
        <w:rPr>
          <w:rFonts w:ascii="David" w:hAnsi="David"/>
          <w:rtl/>
        </w:rPr>
        <w:t>7</w:t>
      </w:r>
      <w:r w:rsidR="00862E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האם מרחיקים את </w:t>
      </w:r>
      <w:r w:rsidR="00862ECF">
        <w:rPr>
          <w:rFonts w:ascii="David" w:hAnsi="David" w:hint="cs"/>
          <w:rtl/>
        </w:rPr>
        <w:t>האסירים</w:t>
      </w:r>
      <w:r>
        <w:rPr>
          <w:rFonts w:ascii="David" w:hAnsi="David"/>
          <w:rtl/>
        </w:rPr>
        <w:t xml:space="preserve"> מסביב</w:t>
      </w:r>
      <w:r w:rsidR="008E7BF7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העבירה </w:t>
      </w:r>
      <w:r w:rsidR="00862ECF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</w:t>
      </w:r>
      <w:r w:rsidR="00862ECF">
        <w:rPr>
          <w:rFonts w:ascii="David" w:hAnsi="David" w:hint="cs"/>
          <w:rtl/>
        </w:rPr>
        <w:t xml:space="preserve"> מ</w:t>
      </w:r>
      <w:r>
        <w:rPr>
          <w:rFonts w:ascii="David" w:hAnsi="David"/>
          <w:rtl/>
        </w:rPr>
        <w:t>מקום ש</w:t>
      </w:r>
      <w:r w:rsidR="00862EC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ם </w:t>
      </w:r>
      <w:r w:rsidR="00862ECF">
        <w:rPr>
          <w:rFonts w:ascii="David" w:hAnsi="David" w:hint="cs"/>
          <w:rtl/>
        </w:rPr>
        <w:t>עלולים להיות מאיימים בו?</w:t>
      </w:r>
    </w:p>
    <w:p w14:paraId="66603955" w14:textId="45956BD1" w:rsidR="00862ECF" w:rsidRDefault="00806CD2" w:rsidP="00862ECF">
      <w:pPr>
        <w:rPr>
          <w:rFonts w:ascii="David" w:hAnsi="David"/>
          <w:rtl/>
        </w:rPr>
      </w:pPr>
      <w:bookmarkStart w:id="37" w:name="_ETM_Q1_284957"/>
      <w:bookmarkStart w:id="38" w:name="_ETM_Q1_285099"/>
      <w:bookmarkEnd w:id="37"/>
      <w:bookmarkEnd w:id="38"/>
      <w:r>
        <w:rPr>
          <w:rFonts w:ascii="David" w:hAnsi="David"/>
          <w:rtl/>
        </w:rPr>
        <w:lastRenderedPageBreak/>
        <w:t xml:space="preserve">לא יודע </w:t>
      </w:r>
      <w:r w:rsidR="00862EC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אם אתם כתבתם את השאלות</w:t>
      </w:r>
      <w:r w:rsidR="00862EC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תוך כדי הדיון אנחנו נשמע </w:t>
      </w:r>
      <w:r w:rsidR="00862EC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כולכם גם התייחסויות לשאלות הללו</w:t>
      </w:r>
      <w:r w:rsidR="00862EC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05604A0" w14:textId="4C13C29D" w:rsidR="00A42EE0" w:rsidRDefault="00A42EE0" w:rsidP="00862ECF">
      <w:pPr>
        <w:rPr>
          <w:rFonts w:ascii="David" w:hAnsi="David"/>
          <w:rtl/>
        </w:rPr>
      </w:pPr>
    </w:p>
    <w:p w14:paraId="2D1DE118" w14:textId="525ACE25" w:rsidR="00A42EE0" w:rsidRPr="00977B17" w:rsidRDefault="00A42EE0" w:rsidP="00862ECF">
      <w:pPr>
        <w:rPr>
          <w:rFonts w:ascii="David" w:hAnsi="David"/>
          <w:rtl/>
        </w:rPr>
      </w:pPr>
      <w:r w:rsidRPr="00977B17">
        <w:rPr>
          <w:rFonts w:ascii="David" w:hAnsi="David" w:hint="cs"/>
          <w:rtl/>
        </w:rPr>
        <w:t xml:space="preserve">איילת, איך </w:t>
      </w:r>
      <w:r w:rsidR="00977B17" w:rsidRPr="00977B17">
        <w:rPr>
          <w:rFonts w:ascii="David" w:hAnsi="David" w:hint="cs"/>
          <w:rtl/>
        </w:rPr>
        <w:t>את מציעה שננהל את הדיון, בבקשה?</w:t>
      </w:r>
    </w:p>
    <w:p w14:paraId="0CAE377E" w14:textId="03F43010" w:rsidR="00A42EE0" w:rsidRPr="00977B17" w:rsidRDefault="00A42EE0" w:rsidP="00862ECF">
      <w:pPr>
        <w:rPr>
          <w:rFonts w:ascii="David" w:hAnsi="David"/>
          <w:rtl/>
        </w:rPr>
      </w:pPr>
    </w:p>
    <w:p w14:paraId="5295D39D" w14:textId="6B0ADB2B" w:rsidR="00A42EE0" w:rsidRPr="00977B17" w:rsidRDefault="00A42EE0" w:rsidP="00A42EE0">
      <w:pPr>
        <w:pStyle w:val="a4"/>
        <w:keepNext/>
        <w:rPr>
          <w:rtl/>
        </w:rPr>
      </w:pPr>
      <w:bookmarkStart w:id="39" w:name="ET_speaker_איילת_חאקימיאן_100"/>
      <w:r w:rsidRPr="00977B17">
        <w:rPr>
          <w:rStyle w:val="TagStyle"/>
          <w:rtl/>
        </w:rPr>
        <w:t xml:space="preserve"> &lt;&lt; דובר &gt;&gt; </w:t>
      </w:r>
      <w:r w:rsidRPr="00977B17">
        <w:rPr>
          <w:rtl/>
        </w:rPr>
        <w:t>איילת חאקימיאן:</w:t>
      </w:r>
      <w:r w:rsidRPr="00977B17">
        <w:rPr>
          <w:rStyle w:val="TagStyle"/>
          <w:rtl/>
        </w:rPr>
        <w:t xml:space="preserve"> &lt;&lt; דובר &gt;&gt;</w:t>
      </w:r>
      <w:r w:rsidRPr="00977B17">
        <w:rPr>
          <w:rtl/>
        </w:rPr>
        <w:t xml:space="preserve">   </w:t>
      </w:r>
      <w:bookmarkEnd w:id="39"/>
    </w:p>
    <w:p w14:paraId="7E6B3A08" w14:textId="07182898" w:rsidR="00A42EE0" w:rsidRPr="00977B17" w:rsidRDefault="00A42EE0" w:rsidP="00A42EE0">
      <w:pPr>
        <w:pStyle w:val="KeepWithNext"/>
        <w:rPr>
          <w:rtl/>
        </w:rPr>
      </w:pPr>
    </w:p>
    <w:p w14:paraId="44DA12CE" w14:textId="0C9C6494" w:rsidR="00A42EE0" w:rsidRPr="00977B17" w:rsidRDefault="00A42EE0" w:rsidP="00A42EE0">
      <w:pPr>
        <w:rPr>
          <w:rtl/>
        </w:rPr>
      </w:pPr>
      <w:r w:rsidRPr="00977B17">
        <w:rPr>
          <w:rFonts w:hint="cs"/>
          <w:rtl/>
        </w:rPr>
        <w:t>מי מטעמכם מעוניין לפתוח? ב</w:t>
      </w:r>
      <w:r w:rsidR="00977B17">
        <w:rPr>
          <w:rFonts w:hint="cs"/>
          <w:rtl/>
        </w:rPr>
        <w:t>י</w:t>
      </w:r>
      <w:r w:rsidRPr="00977B17">
        <w:rPr>
          <w:rFonts w:hint="cs"/>
          <w:rtl/>
        </w:rPr>
        <w:t>טחון הפנים?</w:t>
      </w:r>
    </w:p>
    <w:p w14:paraId="5931378C" w14:textId="5C6DB336" w:rsidR="00A42EE0" w:rsidRPr="00977B17" w:rsidRDefault="00A42EE0" w:rsidP="00A42EE0">
      <w:pPr>
        <w:rPr>
          <w:rtl/>
        </w:rPr>
      </w:pPr>
    </w:p>
    <w:p w14:paraId="77811201" w14:textId="05195092" w:rsidR="00A42EE0" w:rsidRPr="00977B17" w:rsidRDefault="00A42EE0" w:rsidP="00A42EE0">
      <w:pPr>
        <w:pStyle w:val="af5"/>
        <w:keepNext/>
        <w:rPr>
          <w:rtl/>
        </w:rPr>
      </w:pPr>
      <w:bookmarkStart w:id="40" w:name="ET_interruption_קריאה_101"/>
      <w:r w:rsidRPr="00977B17">
        <w:rPr>
          <w:rStyle w:val="TagStyle"/>
          <w:rtl/>
        </w:rPr>
        <w:t xml:space="preserve"> &lt;&lt; קריאה &gt;&gt; </w:t>
      </w:r>
      <w:r w:rsidRPr="00977B17">
        <w:rPr>
          <w:rtl/>
        </w:rPr>
        <w:t>קריאה:</w:t>
      </w:r>
      <w:r w:rsidRPr="00977B17">
        <w:rPr>
          <w:rStyle w:val="TagStyle"/>
          <w:rtl/>
        </w:rPr>
        <w:t xml:space="preserve"> &lt;&lt; קריאה &gt;&gt;</w:t>
      </w:r>
      <w:r w:rsidRPr="00977B17">
        <w:rPr>
          <w:rtl/>
        </w:rPr>
        <w:t xml:space="preserve">   </w:t>
      </w:r>
      <w:bookmarkEnd w:id="40"/>
    </w:p>
    <w:p w14:paraId="3AC4372D" w14:textId="539F4141" w:rsidR="00A42EE0" w:rsidRPr="00977B17" w:rsidRDefault="00A42EE0" w:rsidP="00A42EE0">
      <w:pPr>
        <w:pStyle w:val="KeepWithNext"/>
        <w:rPr>
          <w:rtl/>
        </w:rPr>
      </w:pPr>
    </w:p>
    <w:p w14:paraId="1F9747C9" w14:textId="5F97011C" w:rsidR="00A42EE0" w:rsidRDefault="00A42EE0" w:rsidP="00A42EE0">
      <w:pPr>
        <w:rPr>
          <w:rtl/>
        </w:rPr>
      </w:pPr>
      <w:r w:rsidRPr="00977B17">
        <w:rPr>
          <w:rFonts w:hint="cs"/>
          <w:rtl/>
        </w:rPr>
        <w:t>הרשות לשיקום האסיר.</w:t>
      </w:r>
    </w:p>
    <w:p w14:paraId="3F127500" w14:textId="349991C7" w:rsidR="00A42EE0" w:rsidRDefault="00A42EE0" w:rsidP="00A42EE0">
      <w:pPr>
        <w:rPr>
          <w:rtl/>
        </w:rPr>
      </w:pPr>
    </w:p>
    <w:p w14:paraId="027A4B59" w14:textId="7DADF24B" w:rsidR="00A42EE0" w:rsidRDefault="00A42EE0" w:rsidP="00A42EE0">
      <w:pPr>
        <w:pStyle w:val="af6"/>
        <w:keepNext/>
        <w:rPr>
          <w:rtl/>
        </w:rPr>
      </w:pPr>
      <w:bookmarkStart w:id="41" w:name="ET_yor_5293_102"/>
      <w:r w:rsidRPr="00A42EE0">
        <w:rPr>
          <w:rStyle w:val="TagStyle"/>
          <w:rtl/>
        </w:rPr>
        <w:t xml:space="preserve"> </w:t>
      </w:r>
      <w:r w:rsidRPr="00514655">
        <w:rPr>
          <w:rStyle w:val="TagStyle"/>
          <w:rtl/>
        </w:rPr>
        <w:t xml:space="preserve">&lt;&lt; יור &gt;&gt; </w:t>
      </w:r>
      <w:r w:rsidRPr="00514655">
        <w:rPr>
          <w:rtl/>
        </w:rPr>
        <w:t>היו"ר איימן עודה:</w:t>
      </w:r>
      <w:r w:rsidRPr="005146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14:paraId="1481860C" w14:textId="15914334" w:rsidR="00A42EE0" w:rsidRDefault="00A42EE0" w:rsidP="00A42EE0">
      <w:pPr>
        <w:pStyle w:val="KeepWithNext"/>
        <w:rPr>
          <w:rtl/>
        </w:rPr>
      </w:pPr>
    </w:p>
    <w:p w14:paraId="3A46FFB0" w14:textId="7EE5C368" w:rsidR="001B28CD" w:rsidRDefault="001B28CD" w:rsidP="00862EC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שלום</w:t>
      </w:r>
      <w:r w:rsidR="00A42EE0">
        <w:rPr>
          <w:rFonts w:ascii="David" w:hAnsi="David" w:hint="cs"/>
          <w:rtl/>
        </w:rPr>
        <w:t xml:space="preserve"> כבוד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חברת הכנסת אורית פרקש הכהן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שר</w:t>
      </w:r>
      <w:r>
        <w:rPr>
          <w:rFonts w:ascii="David" w:hAnsi="David" w:hint="cs"/>
          <w:rtl/>
        </w:rPr>
        <w:t>ת</w:t>
      </w:r>
      <w:r w:rsidR="00806CD2">
        <w:rPr>
          <w:rFonts w:ascii="David" w:hAnsi="David"/>
          <w:rtl/>
        </w:rPr>
        <w:t xml:space="preserve"> המדע והטכנולוגיה לשעבר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יו"ר ועדת המשנה לבינה מלאכותית, </w:t>
      </w:r>
      <w:r w:rsidRPr="001B28CD">
        <w:rPr>
          <w:rFonts w:ascii="David" w:hAnsi="David"/>
          <w:rtl/>
        </w:rPr>
        <w:t>אהלן וסהלן</w:t>
      </w:r>
      <w:r>
        <w:rPr>
          <w:rFonts w:ascii="David" w:hAnsi="David" w:hint="cs"/>
          <w:rtl/>
        </w:rPr>
        <w:t>.</w:t>
      </w:r>
    </w:p>
    <w:p w14:paraId="62F7364F" w14:textId="77777777" w:rsidR="001B28CD" w:rsidRDefault="001B28CD" w:rsidP="00862ECF">
      <w:pPr>
        <w:rPr>
          <w:rFonts w:ascii="David" w:hAnsi="David"/>
          <w:rtl/>
        </w:rPr>
      </w:pPr>
    </w:p>
    <w:p w14:paraId="2069261C" w14:textId="77777777" w:rsidR="00E84B71" w:rsidRDefault="00E84B71" w:rsidP="00E84B71">
      <w:pPr>
        <w:pStyle w:val="a4"/>
        <w:keepNext/>
        <w:rPr>
          <w:rtl/>
        </w:rPr>
      </w:pPr>
      <w:r w:rsidRPr="008F722E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F72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D062BF" w14:textId="77777777" w:rsidR="00E84B71" w:rsidRDefault="00E84B71" w:rsidP="00862ECF">
      <w:pPr>
        <w:rPr>
          <w:rFonts w:ascii="David" w:hAnsi="David"/>
          <w:rtl/>
        </w:rPr>
      </w:pPr>
    </w:p>
    <w:p w14:paraId="5F2CDEE7" w14:textId="071DA004" w:rsidR="00E84B71" w:rsidRDefault="00E84B71" w:rsidP="00862ECF">
      <w:pPr>
        <w:rPr>
          <w:rFonts w:ascii="David" w:hAnsi="David"/>
          <w:rtl/>
        </w:rPr>
      </w:pPr>
      <w:bookmarkStart w:id="42" w:name="_ETM_Q1_320320"/>
      <w:bookmarkEnd w:id="42"/>
      <w:r w:rsidRPr="001B28CD">
        <w:rPr>
          <w:rFonts w:ascii="David" w:hAnsi="David"/>
          <w:rtl/>
        </w:rPr>
        <w:t>אהלן</w:t>
      </w:r>
      <w:bookmarkStart w:id="43" w:name="_ETM_Q1_320570"/>
      <w:bookmarkEnd w:id="43"/>
      <w:r>
        <w:rPr>
          <w:rFonts w:ascii="David" w:hAnsi="David" w:hint="cs"/>
          <w:rtl/>
        </w:rPr>
        <w:t>.</w:t>
      </w:r>
      <w:bookmarkStart w:id="44" w:name="_ETM_Q1_322078"/>
      <w:bookmarkEnd w:id="44"/>
    </w:p>
    <w:p w14:paraId="408CB728" w14:textId="77777777" w:rsidR="00E84B71" w:rsidRDefault="00E84B71" w:rsidP="00862ECF">
      <w:pPr>
        <w:rPr>
          <w:rFonts w:ascii="David" w:hAnsi="David"/>
          <w:rtl/>
        </w:rPr>
      </w:pPr>
      <w:bookmarkStart w:id="45" w:name="_ETM_Q1_322347"/>
      <w:bookmarkEnd w:id="45"/>
    </w:p>
    <w:p w14:paraId="056A65B2" w14:textId="0868D163" w:rsidR="0006224F" w:rsidRDefault="0006224F" w:rsidP="0006224F">
      <w:pPr>
        <w:pStyle w:val="af9"/>
        <w:keepNext/>
        <w:rPr>
          <w:rtl/>
        </w:rPr>
      </w:pPr>
      <w:bookmarkStart w:id="46" w:name="ET_guest_397265_54"/>
      <w:r w:rsidRPr="0006224F">
        <w:rPr>
          <w:rStyle w:val="TagStyle"/>
          <w:rtl/>
        </w:rPr>
        <w:t xml:space="preserve"> &lt;&lt; אורח &gt;&gt; </w:t>
      </w:r>
      <w:r>
        <w:rPr>
          <w:rtl/>
        </w:rPr>
        <w:t>אפרת ליפשיץ פרקש:</w:t>
      </w:r>
      <w:r w:rsidRPr="00062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14:paraId="4A1D8468" w14:textId="77777777" w:rsidR="0006224F" w:rsidRPr="0006224F" w:rsidRDefault="0006224F" w:rsidP="0006224F">
      <w:pPr>
        <w:ind w:firstLine="0"/>
        <w:rPr>
          <w:rtl/>
        </w:rPr>
      </w:pPr>
    </w:p>
    <w:p w14:paraId="01425363" w14:textId="4D9843C7" w:rsidR="0006224F" w:rsidRDefault="0006224F" w:rsidP="00862ECF">
      <w:pPr>
        <w:rPr>
          <w:rFonts w:ascii="David" w:hAnsi="David"/>
          <w:rtl/>
        </w:rPr>
      </w:pPr>
      <w:r w:rsidRPr="00977B17">
        <w:rPr>
          <w:rFonts w:ascii="David" w:hAnsi="David" w:hint="cs"/>
          <w:rtl/>
        </w:rPr>
        <w:t>אני מ</w:t>
      </w:r>
      <w:r w:rsidR="00A42EE0" w:rsidRPr="00977B17">
        <w:rPr>
          <w:rFonts w:ascii="David" w:hAnsi="David" w:hint="cs"/>
          <w:rtl/>
        </w:rPr>
        <w:t>ה</w:t>
      </w:r>
      <w:r w:rsidRPr="00977B17">
        <w:rPr>
          <w:rFonts w:ascii="David" w:hAnsi="David" w:hint="cs"/>
          <w:rtl/>
        </w:rPr>
        <w:t>לשכה המשפטית ב</w:t>
      </w:r>
      <w:r w:rsidRPr="00977B17">
        <w:rPr>
          <w:rFonts w:ascii="David" w:hAnsi="David"/>
          <w:rtl/>
        </w:rPr>
        <w:t>משרד לביטחון לאומי</w:t>
      </w:r>
      <w:r w:rsidRPr="00977B17">
        <w:rPr>
          <w:rFonts w:ascii="David" w:hAnsi="David" w:hint="cs"/>
          <w:rtl/>
        </w:rPr>
        <w:t xml:space="preserve">, </w:t>
      </w:r>
      <w:r w:rsidRPr="00977B17">
        <w:rPr>
          <w:rFonts w:ascii="David" w:hAnsi="David"/>
          <w:rtl/>
        </w:rPr>
        <w:t xml:space="preserve">אשמח </w:t>
      </w:r>
      <w:r w:rsidRPr="00977B17">
        <w:rPr>
          <w:rFonts w:ascii="David" w:hAnsi="David" w:hint="cs"/>
          <w:rtl/>
        </w:rPr>
        <w:t>לה</w:t>
      </w:r>
      <w:r w:rsidRPr="00977B17">
        <w:rPr>
          <w:rFonts w:ascii="David" w:hAnsi="David"/>
          <w:rtl/>
        </w:rPr>
        <w:t>תייחס</w:t>
      </w:r>
      <w:r w:rsidRPr="00977B17">
        <w:rPr>
          <w:rFonts w:ascii="David" w:hAnsi="David" w:hint="cs"/>
          <w:rtl/>
        </w:rPr>
        <w:t>.</w:t>
      </w:r>
    </w:p>
    <w:p w14:paraId="389E04A2" w14:textId="77777777" w:rsidR="0006224F" w:rsidRDefault="0006224F" w:rsidP="00862ECF">
      <w:pPr>
        <w:rPr>
          <w:rFonts w:ascii="David" w:hAnsi="David"/>
          <w:rtl/>
        </w:rPr>
      </w:pPr>
    </w:p>
    <w:p w14:paraId="2BF188D0" w14:textId="6C1A556C" w:rsidR="0006224F" w:rsidRPr="0006224F" w:rsidRDefault="0006224F" w:rsidP="0006224F">
      <w:pPr>
        <w:pStyle w:val="af6"/>
        <w:keepNext/>
        <w:rPr>
          <w:rtl/>
        </w:rPr>
      </w:pPr>
      <w:bookmarkStart w:id="47" w:name="ET_yor_5293_55"/>
      <w:r w:rsidRPr="0006224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622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6D0802A0" w14:textId="77777777" w:rsidR="0006224F" w:rsidRDefault="0006224F" w:rsidP="00862ECF">
      <w:pPr>
        <w:rPr>
          <w:rFonts w:ascii="David" w:hAnsi="David"/>
          <w:rtl/>
        </w:rPr>
      </w:pPr>
    </w:p>
    <w:p w14:paraId="7FA85C3D" w14:textId="79A98BE8" w:rsidR="0006224F" w:rsidRDefault="00806CD2" w:rsidP="00A42EE0">
      <w:pPr>
        <w:rPr>
          <w:rFonts w:ascii="David" w:hAnsi="David"/>
          <w:rtl/>
        </w:rPr>
      </w:pPr>
      <w:r>
        <w:rPr>
          <w:rFonts w:ascii="David" w:hAnsi="David"/>
          <w:rtl/>
        </w:rPr>
        <w:t>תתייחס</w:t>
      </w:r>
      <w:r w:rsidR="0006224F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בצורה כוללת</w:t>
      </w:r>
      <w:r w:rsidR="000622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אתם </w:t>
      </w:r>
      <w:r w:rsidR="0006224F">
        <w:rPr>
          <w:rFonts w:ascii="David" w:hAnsi="David" w:hint="cs"/>
          <w:rtl/>
        </w:rPr>
        <w:t>רואים את העניין. בבקשה.</w:t>
      </w:r>
    </w:p>
    <w:p w14:paraId="41EEAA52" w14:textId="77777777" w:rsidR="0006224F" w:rsidRDefault="0006224F" w:rsidP="00862ECF">
      <w:pPr>
        <w:rPr>
          <w:rFonts w:ascii="David" w:hAnsi="David"/>
          <w:rtl/>
        </w:rPr>
      </w:pPr>
    </w:p>
    <w:p w14:paraId="69B8A9A1" w14:textId="77777777" w:rsidR="0006224F" w:rsidRDefault="0006224F" w:rsidP="0006224F">
      <w:pPr>
        <w:pStyle w:val="af9"/>
        <w:keepNext/>
        <w:rPr>
          <w:rtl/>
        </w:rPr>
      </w:pPr>
      <w:bookmarkStart w:id="48" w:name="_ETM_Q1_360613"/>
      <w:bookmarkEnd w:id="48"/>
      <w:r w:rsidRPr="0006224F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0622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D8B82A" w14:textId="77777777" w:rsidR="0006224F" w:rsidRDefault="0006224F" w:rsidP="00862ECF">
      <w:pPr>
        <w:rPr>
          <w:rFonts w:ascii="David" w:hAnsi="David"/>
          <w:rtl/>
        </w:rPr>
      </w:pPr>
    </w:p>
    <w:p w14:paraId="73C4F777" w14:textId="77777777" w:rsidR="0006224F" w:rsidRDefault="00806CD2" w:rsidP="00862ECF">
      <w:pPr>
        <w:rPr>
          <w:rFonts w:ascii="David" w:hAnsi="David"/>
          <w:rtl/>
        </w:rPr>
      </w:pPr>
      <w:bookmarkStart w:id="49" w:name="_ETM_Q1_360959"/>
      <w:bookmarkStart w:id="50" w:name="_ETM_Q1_360991"/>
      <w:bookmarkStart w:id="51" w:name="_ETM_Q1_361031"/>
      <w:bookmarkEnd w:id="49"/>
      <w:bookmarkEnd w:id="50"/>
      <w:bookmarkEnd w:id="51"/>
      <w:r>
        <w:rPr>
          <w:rFonts w:ascii="David" w:hAnsi="David"/>
          <w:rtl/>
        </w:rPr>
        <w:t xml:space="preserve">קודם כל אני מברכת </w:t>
      </w:r>
      <w:r w:rsidR="0006224F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הוועדה המשותפת </w:t>
      </w:r>
      <w:r w:rsidR="0006224F">
        <w:rPr>
          <w:rFonts w:ascii="David" w:hAnsi="David" w:hint="cs"/>
          <w:rtl/>
        </w:rPr>
        <w:t>על ה</w:t>
      </w:r>
      <w:r>
        <w:rPr>
          <w:rFonts w:ascii="David" w:hAnsi="David"/>
          <w:rtl/>
        </w:rPr>
        <w:t>התכנסות</w:t>
      </w:r>
      <w:r w:rsidR="000622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6224F">
        <w:rPr>
          <w:rFonts w:ascii="David" w:hAnsi="David" w:hint="cs"/>
          <w:rtl/>
        </w:rPr>
        <w:t>למעשה</w:t>
      </w:r>
      <w:r>
        <w:rPr>
          <w:rFonts w:ascii="David" w:hAnsi="David"/>
          <w:rtl/>
        </w:rPr>
        <w:t xml:space="preserve"> ראשונה בכנסת הזאת</w:t>
      </w:r>
      <w:r w:rsidR="0006224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9F47B2" w14:textId="77777777" w:rsidR="0006224F" w:rsidRDefault="0006224F" w:rsidP="00862ECF">
      <w:pPr>
        <w:rPr>
          <w:rFonts w:ascii="David" w:hAnsi="David"/>
          <w:rtl/>
        </w:rPr>
      </w:pPr>
      <w:bookmarkStart w:id="52" w:name="_ETM_Q1_366688"/>
      <w:bookmarkEnd w:id="52"/>
    </w:p>
    <w:p w14:paraId="09727E5D" w14:textId="039B24F3" w:rsidR="0006224F" w:rsidRDefault="00806CD2" w:rsidP="0006224F">
      <w:pPr>
        <w:rPr>
          <w:rFonts w:ascii="David" w:hAnsi="David"/>
          <w:rtl/>
        </w:rPr>
      </w:pPr>
      <w:bookmarkStart w:id="53" w:name="_ETM_Q1_366994"/>
      <w:bookmarkStart w:id="54" w:name="_ETM_Q1_367053"/>
      <w:bookmarkStart w:id="55" w:name="_ETM_Q1_367091"/>
      <w:bookmarkEnd w:id="53"/>
      <w:bookmarkEnd w:id="54"/>
      <w:bookmarkEnd w:id="55"/>
      <w:r>
        <w:rPr>
          <w:rFonts w:ascii="David" w:hAnsi="David"/>
          <w:rtl/>
        </w:rPr>
        <w:t>היו</w:t>
      </w:r>
      <w:r w:rsidR="0006224F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ר נתן איז</w:t>
      </w:r>
      <w:r w:rsidR="0006224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שהי סקירה כללית</w:t>
      </w:r>
      <w:r w:rsidR="0006224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רק </w:t>
      </w:r>
      <w:r w:rsidR="0006224F">
        <w:rPr>
          <w:rFonts w:ascii="David" w:hAnsi="David" w:hint="cs"/>
          <w:rtl/>
        </w:rPr>
        <w:t>אעשה</w:t>
      </w:r>
      <w:r>
        <w:rPr>
          <w:rFonts w:ascii="David" w:hAnsi="David"/>
          <w:rtl/>
        </w:rPr>
        <w:t xml:space="preserve"> איזושהי השלמה</w:t>
      </w:r>
      <w:r w:rsidR="0006224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הנושא של הפיקוח האלקטרוני </w:t>
      </w:r>
      <w:r w:rsidR="0006224F">
        <w:rPr>
          <w:rFonts w:ascii="David" w:hAnsi="David" w:hint="cs"/>
          <w:rtl/>
        </w:rPr>
        <w:t>מוסדר כיום ב</w:t>
      </w:r>
      <w:r w:rsidR="0006224F" w:rsidRPr="0006224F">
        <w:rPr>
          <w:rFonts w:ascii="David" w:hAnsi="David"/>
          <w:rtl/>
        </w:rPr>
        <w:t>חוק סדר הדין הפלי</w:t>
      </w:r>
      <w:r w:rsidR="009A44D7">
        <w:rPr>
          <w:rFonts w:ascii="David" w:hAnsi="David"/>
          <w:rtl/>
        </w:rPr>
        <w:t xml:space="preserve">לי (סמכויות אכיפה </w:t>
      </w:r>
      <w:r w:rsidR="009A44D7">
        <w:rPr>
          <w:rFonts w:ascii="David" w:hAnsi="David" w:hint="cs"/>
          <w:rtl/>
        </w:rPr>
        <w:t>-</w:t>
      </w:r>
      <w:r w:rsidR="0006224F" w:rsidRPr="0006224F">
        <w:rPr>
          <w:rFonts w:ascii="David" w:hAnsi="David"/>
          <w:rtl/>
        </w:rPr>
        <w:t xml:space="preserve"> מעצרים)</w:t>
      </w:r>
      <w:r w:rsidR="0006224F">
        <w:rPr>
          <w:rFonts w:ascii="David" w:hAnsi="David" w:hint="cs"/>
          <w:rtl/>
        </w:rPr>
        <w:t xml:space="preserve">, בסימן ג'1, שעוסק </w:t>
      </w:r>
      <w:r>
        <w:rPr>
          <w:rFonts w:ascii="David" w:hAnsi="David"/>
          <w:rtl/>
        </w:rPr>
        <w:t>כל</w:t>
      </w:r>
      <w:r w:rsidR="0006224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כולו במעצר בפיקוח </w:t>
      </w:r>
      <w:r w:rsidR="0006224F">
        <w:rPr>
          <w:rFonts w:ascii="David" w:hAnsi="David"/>
          <w:rtl/>
        </w:rPr>
        <w:t>האלקטרוני</w:t>
      </w:r>
      <w:r w:rsidR="0006224F">
        <w:rPr>
          <w:rFonts w:ascii="David" w:hAnsi="David" w:hint="cs"/>
          <w:rtl/>
        </w:rPr>
        <w:t>.</w:t>
      </w:r>
    </w:p>
    <w:p w14:paraId="68029C08" w14:textId="77777777" w:rsidR="0006224F" w:rsidRDefault="0006224F" w:rsidP="0006224F">
      <w:pPr>
        <w:rPr>
          <w:rFonts w:ascii="David" w:hAnsi="David"/>
          <w:rtl/>
        </w:rPr>
      </w:pPr>
    </w:p>
    <w:p w14:paraId="6CFD5A3B" w14:textId="75651DEB" w:rsidR="003E6170" w:rsidRDefault="00806CD2" w:rsidP="003E6170">
      <w:pPr>
        <w:rPr>
          <w:rFonts w:ascii="David" w:hAnsi="David"/>
          <w:rtl/>
        </w:rPr>
      </w:pPr>
      <w:bookmarkStart w:id="56" w:name="_ETM_Q1_385264"/>
      <w:bookmarkStart w:id="57" w:name="_ETM_Q1_385402"/>
      <w:bookmarkEnd w:id="56"/>
      <w:bookmarkEnd w:id="57"/>
      <w:r>
        <w:rPr>
          <w:rFonts w:ascii="David" w:hAnsi="David"/>
          <w:rtl/>
        </w:rPr>
        <w:t xml:space="preserve">המטרה </w:t>
      </w:r>
      <w:r w:rsidR="003E6170">
        <w:rPr>
          <w:rFonts w:ascii="David" w:hAnsi="David" w:hint="cs"/>
          <w:rtl/>
        </w:rPr>
        <w:t xml:space="preserve">של </w:t>
      </w:r>
      <w:r w:rsidR="003E6170">
        <w:rPr>
          <w:rFonts w:ascii="David" w:hAnsi="David"/>
          <w:rtl/>
        </w:rPr>
        <w:t>הפיקוח האלקטרוני</w:t>
      </w:r>
      <w:r w:rsidR="009A44D7">
        <w:rPr>
          <w:rFonts w:ascii="David" w:hAnsi="David" w:hint="cs"/>
          <w:rtl/>
        </w:rPr>
        <w:t>,</w:t>
      </w:r>
      <w:r w:rsidR="0006224F">
        <w:rPr>
          <w:rFonts w:ascii="David" w:hAnsi="David" w:hint="cs"/>
          <w:rtl/>
        </w:rPr>
        <w:t xml:space="preserve"> </w:t>
      </w:r>
      <w:r w:rsidR="009A44D7">
        <w:rPr>
          <w:rFonts w:ascii="David" w:hAnsi="David"/>
          <w:rtl/>
        </w:rPr>
        <w:t>וחשוב להדגיש את זה</w:t>
      </w:r>
      <w:r w:rsidR="009A44D7">
        <w:rPr>
          <w:rFonts w:ascii="David" w:hAnsi="David" w:hint="cs"/>
          <w:rtl/>
        </w:rPr>
        <w:t>,</w:t>
      </w:r>
      <w:r w:rsidR="003E6170">
        <w:rPr>
          <w:rFonts w:ascii="David" w:hAnsi="David" w:hint="cs"/>
          <w:rtl/>
        </w:rPr>
        <w:t xml:space="preserve"> היא </w:t>
      </w:r>
      <w:r>
        <w:rPr>
          <w:rFonts w:ascii="David" w:hAnsi="David"/>
          <w:rtl/>
        </w:rPr>
        <w:t xml:space="preserve">לשמש </w:t>
      </w:r>
      <w:r w:rsidR="003E6170">
        <w:rPr>
          <w:rFonts w:ascii="David" w:hAnsi="David" w:hint="cs"/>
          <w:rtl/>
        </w:rPr>
        <w:t xml:space="preserve">חלופת כליאה ולא </w:t>
      </w:r>
      <w:r>
        <w:rPr>
          <w:rFonts w:ascii="David" w:hAnsi="David"/>
          <w:rtl/>
        </w:rPr>
        <w:t>חלופת מעצר</w:t>
      </w:r>
      <w:r w:rsidR="003E61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מדגישה </w:t>
      </w:r>
      <w:r w:rsidR="003E6170">
        <w:rPr>
          <w:rFonts w:ascii="David" w:hAnsi="David" w:hint="cs"/>
          <w:rtl/>
        </w:rPr>
        <w:t>את זה</w:t>
      </w:r>
      <w:r>
        <w:rPr>
          <w:rFonts w:ascii="David" w:hAnsi="David"/>
          <w:rtl/>
        </w:rPr>
        <w:t xml:space="preserve"> כיוון </w:t>
      </w:r>
      <w:r w:rsidR="003E6170">
        <w:rPr>
          <w:rFonts w:ascii="David" w:hAnsi="David" w:hint="cs"/>
          <w:rtl/>
        </w:rPr>
        <w:t>שב</w:t>
      </w:r>
      <w:r>
        <w:rPr>
          <w:rFonts w:ascii="David" w:hAnsi="David"/>
          <w:rtl/>
        </w:rPr>
        <w:t>ציבור רווחת הדעה שמדובר בחלופת מעצר</w:t>
      </w:r>
      <w:r w:rsidR="003E61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</w:t>
      </w:r>
      <w:r w:rsidR="003E6170">
        <w:rPr>
          <w:rFonts w:ascii="David" w:hAnsi="David" w:hint="cs"/>
          <w:rtl/>
        </w:rPr>
        <w:t>כך ה</w:t>
      </w:r>
      <w:r>
        <w:rPr>
          <w:rFonts w:ascii="David" w:hAnsi="David"/>
          <w:rtl/>
        </w:rPr>
        <w:t>דבר</w:t>
      </w:r>
      <w:r w:rsidR="003E61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50847A" w14:textId="77777777" w:rsidR="003E6170" w:rsidRDefault="003E6170" w:rsidP="003E6170">
      <w:pPr>
        <w:rPr>
          <w:rFonts w:ascii="David" w:hAnsi="David"/>
          <w:rtl/>
        </w:rPr>
      </w:pPr>
    </w:p>
    <w:p w14:paraId="2CF6E166" w14:textId="77777777" w:rsidR="00A32A67" w:rsidRDefault="00A32A67" w:rsidP="00A32A67">
      <w:pPr>
        <w:pStyle w:val="a4"/>
        <w:keepNext/>
        <w:rPr>
          <w:rtl/>
        </w:rPr>
      </w:pPr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31E13F" w14:textId="77777777" w:rsidR="00A32A67" w:rsidRDefault="00A32A67" w:rsidP="00A32A67">
      <w:pPr>
        <w:ind w:firstLine="0"/>
        <w:rPr>
          <w:rtl/>
        </w:rPr>
      </w:pPr>
    </w:p>
    <w:p w14:paraId="6E0B086A" w14:textId="373DD1F1" w:rsidR="00A32A67" w:rsidRDefault="00A32A67" w:rsidP="00A32A67">
      <w:pPr>
        <w:ind w:firstLine="0"/>
        <w:rPr>
          <w:rtl/>
        </w:rPr>
      </w:pPr>
      <w:bookmarkStart w:id="58" w:name="_ETM_Q1_411961"/>
      <w:bookmarkStart w:id="59" w:name="_ETM_Q1_412024"/>
      <w:bookmarkEnd w:id="58"/>
      <w:bookmarkEnd w:id="59"/>
      <w:r>
        <w:rPr>
          <w:rtl/>
        </w:rPr>
        <w:tab/>
      </w:r>
      <w:r>
        <w:rPr>
          <w:rFonts w:hint="cs"/>
          <w:rtl/>
        </w:rPr>
        <w:t xml:space="preserve">ולכן היו"ר </w:t>
      </w:r>
      <w:bookmarkStart w:id="60" w:name="_ETM_Q1_414212"/>
      <w:bookmarkEnd w:id="60"/>
      <w:r>
        <w:rPr>
          <w:rFonts w:hint="cs"/>
          <w:rtl/>
        </w:rPr>
        <w:t xml:space="preserve">מודאג. היו"ר מודאג בגלל שמבססים מסוכנות ואז שולחים למקום </w:t>
      </w:r>
      <w:r w:rsidR="009A44D7">
        <w:rPr>
          <w:rFonts w:hint="cs"/>
          <w:rtl/>
        </w:rPr>
        <w:t>הפיקוח,</w:t>
      </w:r>
      <w:r>
        <w:rPr>
          <w:rFonts w:hint="cs"/>
          <w:rtl/>
        </w:rPr>
        <w:t xml:space="preserve"> זאת בדיוק הנקודה.</w:t>
      </w:r>
    </w:p>
    <w:p w14:paraId="5B17DAB5" w14:textId="77777777" w:rsidR="00A32A67" w:rsidRDefault="00A32A67" w:rsidP="00A32A67">
      <w:pPr>
        <w:ind w:firstLine="0"/>
        <w:rPr>
          <w:rtl/>
        </w:rPr>
      </w:pPr>
      <w:bookmarkStart w:id="61" w:name="_ETM_Q1_462228"/>
      <w:bookmarkStart w:id="62" w:name="_ETM_Q1_462290"/>
      <w:bookmarkEnd w:id="61"/>
      <w:bookmarkEnd w:id="62"/>
    </w:p>
    <w:p w14:paraId="3D2E26B9" w14:textId="77777777" w:rsidR="00A32A67" w:rsidRDefault="00A32A67" w:rsidP="00A32A67">
      <w:pPr>
        <w:pStyle w:val="af9"/>
        <w:keepNext/>
        <w:rPr>
          <w:rtl/>
        </w:rPr>
      </w:pPr>
      <w:bookmarkStart w:id="63" w:name="_ETM_Q1_462384"/>
      <w:bookmarkStart w:id="64" w:name="_ETM_Q1_462446"/>
      <w:bookmarkEnd w:id="63"/>
      <w:bookmarkEnd w:id="64"/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8C6D03" w14:textId="77777777" w:rsidR="003E6170" w:rsidRDefault="003E6170" w:rsidP="003E6170">
      <w:pPr>
        <w:rPr>
          <w:rFonts w:ascii="David" w:hAnsi="David"/>
          <w:rtl/>
        </w:rPr>
      </w:pPr>
    </w:p>
    <w:p w14:paraId="05127CBB" w14:textId="28A4F5FE" w:rsidR="00A32A67" w:rsidRDefault="00806CD2" w:rsidP="00A42EE0">
      <w:pPr>
        <w:rPr>
          <w:rFonts w:ascii="David" w:hAnsi="David"/>
          <w:rtl/>
        </w:rPr>
      </w:pPr>
      <w:r>
        <w:rPr>
          <w:rFonts w:ascii="David" w:hAnsi="David"/>
          <w:rtl/>
        </w:rPr>
        <w:t>לכן אני חוזרת ומדגישה</w:t>
      </w:r>
      <w:r w:rsidR="00A42EE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מדובר בחלופ</w:t>
      </w:r>
      <w:r w:rsidR="00A32A67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 w:rsidR="00A32A67">
        <w:rPr>
          <w:rFonts w:ascii="David" w:hAnsi="David" w:hint="cs"/>
          <w:rtl/>
        </w:rPr>
        <w:t xml:space="preserve">כליאה ולא </w:t>
      </w:r>
      <w:r w:rsidR="00A32A67">
        <w:rPr>
          <w:rFonts w:ascii="David" w:hAnsi="David"/>
          <w:rtl/>
        </w:rPr>
        <w:t>חלופת מעצר</w:t>
      </w:r>
      <w:r w:rsidR="00A32A67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</w:t>
      </w:r>
      <w:r w:rsidR="00A32A67">
        <w:rPr>
          <w:rFonts w:ascii="David" w:hAnsi="David" w:hint="cs"/>
          <w:rtl/>
        </w:rPr>
        <w:t>אדגיש</w:t>
      </w:r>
      <w:r>
        <w:rPr>
          <w:rFonts w:ascii="David" w:hAnsi="David"/>
          <w:rtl/>
        </w:rPr>
        <w:t xml:space="preserve"> שבעבר</w:t>
      </w:r>
      <w:r w:rsidR="00A32A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32A67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שהתוכנית התחילה כפיילוט במשרד לביטחון פנים</w:t>
      </w:r>
      <w:r w:rsidR="00A32A6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בשנ</w:t>
      </w:r>
      <w:r w:rsidR="00A32A67">
        <w:rPr>
          <w:rFonts w:ascii="David" w:hAnsi="David" w:hint="cs"/>
          <w:rtl/>
        </w:rPr>
        <w:t xml:space="preserve">ים 2016-2015, </w:t>
      </w:r>
      <w:bookmarkStart w:id="65" w:name="_ETM_Q1_424608"/>
      <w:bookmarkStart w:id="66" w:name="_ETM_Q1_424785"/>
      <w:bookmarkStart w:id="67" w:name="_ETM_Q1_424815"/>
      <w:bookmarkStart w:id="68" w:name="_ETM_Q1_424891"/>
      <w:bookmarkEnd w:id="65"/>
      <w:bookmarkEnd w:id="66"/>
      <w:bookmarkEnd w:id="67"/>
      <w:bookmarkEnd w:id="68"/>
      <w:r>
        <w:rPr>
          <w:rFonts w:ascii="David" w:hAnsi="David"/>
          <w:rtl/>
        </w:rPr>
        <w:t xml:space="preserve">במסגרת החקיקה שהייתה קיימת </w:t>
      </w:r>
      <w:r w:rsidR="00A32A67">
        <w:rPr>
          <w:rFonts w:ascii="David" w:hAnsi="David" w:hint="cs"/>
          <w:rtl/>
        </w:rPr>
        <w:t>אז,</w:t>
      </w:r>
      <w:r>
        <w:rPr>
          <w:rFonts w:ascii="David" w:hAnsi="David"/>
          <w:rtl/>
        </w:rPr>
        <w:t xml:space="preserve"> טרם תיקון החקיקה שהס</w:t>
      </w:r>
      <w:r w:rsidR="00A32A67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יר את כל הנושא של הפיקוח </w:t>
      </w:r>
      <w:r w:rsidR="00A32A67">
        <w:rPr>
          <w:rFonts w:ascii="David" w:hAnsi="David"/>
          <w:rtl/>
        </w:rPr>
        <w:t>האלקטרוני</w:t>
      </w:r>
      <w:r w:rsidR="009A44D7">
        <w:rPr>
          <w:rFonts w:ascii="David" w:hAnsi="David" w:hint="cs"/>
          <w:rtl/>
        </w:rPr>
        <w:t xml:space="preserve">, </w:t>
      </w:r>
      <w:r w:rsidR="00A32A67">
        <w:rPr>
          <w:rFonts w:ascii="David" w:hAnsi="David" w:hint="cs"/>
          <w:rtl/>
        </w:rPr>
        <w:t xml:space="preserve">אז </w:t>
      </w:r>
      <w:r>
        <w:rPr>
          <w:rFonts w:ascii="David" w:hAnsi="David"/>
          <w:rtl/>
        </w:rPr>
        <w:t>ז</w:t>
      </w:r>
      <w:r w:rsidR="00A32A6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באמת הי</w:t>
      </w:r>
      <w:r w:rsidR="00A32A67">
        <w:rPr>
          <w:rFonts w:ascii="David" w:hAnsi="David" w:hint="cs"/>
          <w:rtl/>
        </w:rPr>
        <w:t>ית</w:t>
      </w:r>
      <w:r>
        <w:rPr>
          <w:rFonts w:ascii="David" w:hAnsi="David"/>
          <w:rtl/>
        </w:rPr>
        <w:t>ה חלופת מעצר</w:t>
      </w:r>
      <w:r w:rsidR="00A32A6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FA7B03" w14:textId="77777777" w:rsidR="00A32A67" w:rsidRDefault="00A32A67" w:rsidP="00A32A67">
      <w:pPr>
        <w:rPr>
          <w:rFonts w:ascii="David" w:hAnsi="David"/>
          <w:rtl/>
        </w:rPr>
      </w:pPr>
      <w:bookmarkStart w:id="69" w:name="_ETM_Q1_438733"/>
      <w:bookmarkEnd w:id="69"/>
    </w:p>
    <w:p w14:paraId="5F79FFA3" w14:textId="69CF2FF4" w:rsidR="00A32A67" w:rsidRDefault="00A32A67" w:rsidP="00A32A67">
      <w:pPr>
        <w:rPr>
          <w:rFonts w:ascii="David" w:hAnsi="David"/>
          <w:rtl/>
        </w:rPr>
      </w:pPr>
      <w:bookmarkStart w:id="70" w:name="_ETM_Q1_439040"/>
      <w:bookmarkStart w:id="71" w:name="_ETM_Q1_439058"/>
      <w:bookmarkStart w:id="72" w:name="_ETM_Q1_439082"/>
      <w:bookmarkEnd w:id="70"/>
      <w:bookmarkEnd w:id="71"/>
      <w:bookmarkEnd w:id="72"/>
      <w:r>
        <w:rPr>
          <w:rFonts w:ascii="David" w:hAnsi="David" w:hint="cs"/>
          <w:rtl/>
        </w:rPr>
        <w:t xml:space="preserve">ב-2009 </w:t>
      </w:r>
      <w:bookmarkStart w:id="73" w:name="_ETM_Q1_442445"/>
      <w:bookmarkEnd w:id="73"/>
      <w:r w:rsidR="00806CD2">
        <w:rPr>
          <w:rFonts w:ascii="David" w:hAnsi="David"/>
          <w:rtl/>
        </w:rPr>
        <w:t>הת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כנית עברה </w:t>
      </w:r>
      <w:r>
        <w:rPr>
          <w:rFonts w:ascii="David" w:hAnsi="David" w:hint="cs"/>
          <w:rtl/>
        </w:rPr>
        <w:t xml:space="preserve">לאחריות </w:t>
      </w:r>
      <w:r w:rsidR="00806CD2">
        <w:rPr>
          <w:rFonts w:ascii="David" w:hAnsi="David"/>
          <w:rtl/>
        </w:rPr>
        <w:t>שירות בתי הסוהר</w:t>
      </w:r>
      <w:r>
        <w:rPr>
          <w:rFonts w:ascii="David" w:hAnsi="David" w:hint="cs"/>
          <w:rtl/>
        </w:rPr>
        <w:t xml:space="preserve">. </w:t>
      </w:r>
      <w:r w:rsidR="00806CD2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-</w:t>
      </w:r>
      <w:r w:rsidR="00806CD2">
        <w:rPr>
          <w:rFonts w:ascii="David" w:hAnsi="David"/>
          <w:rtl/>
        </w:rPr>
        <w:t>2009 עד 2014 הייתה הוראת שעה שחודשה מעת לעת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אבל היא עסקה נקודתית בהסמכה של שב"ס לנהל את היחידה של </w:t>
      </w:r>
      <w:r>
        <w:rPr>
          <w:rFonts w:ascii="David" w:hAnsi="David"/>
          <w:rtl/>
        </w:rPr>
        <w:t>הפיקוח האלקטרוני</w:t>
      </w:r>
      <w:r>
        <w:rPr>
          <w:rFonts w:ascii="David" w:hAnsi="David" w:hint="cs"/>
          <w:rtl/>
        </w:rPr>
        <w:t>, כיוון</w:t>
      </w:r>
      <w:bookmarkStart w:id="74" w:name="_ETM_Q1_455958"/>
      <w:bookmarkStart w:id="75" w:name="_ETM_Q1_456324"/>
      <w:bookmarkStart w:id="76" w:name="_ETM_Q1_456359"/>
      <w:bookmarkStart w:id="77" w:name="_ETM_Q1_456381"/>
      <w:bookmarkEnd w:id="74"/>
      <w:bookmarkEnd w:id="75"/>
      <w:bookmarkEnd w:id="76"/>
      <w:bookmarkEnd w:id="77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שמדובר </w:t>
      </w:r>
      <w:r>
        <w:rPr>
          <w:rFonts w:ascii="David" w:hAnsi="David" w:hint="cs"/>
          <w:rtl/>
        </w:rPr>
        <w:t>בעיסוק</w:t>
      </w:r>
      <w:r w:rsidR="00806CD2">
        <w:rPr>
          <w:rFonts w:ascii="David" w:hAnsi="David"/>
          <w:rtl/>
        </w:rPr>
        <w:t xml:space="preserve"> שנמצא מחוץ לחומות בתי הסוהר 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היה צורך בהסמכה מיוחדת לכך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bookmarkStart w:id="78" w:name="_ETM_Q1_462417"/>
      <w:bookmarkEnd w:id="78"/>
    </w:p>
    <w:p w14:paraId="4A665ECA" w14:textId="77777777" w:rsidR="00A32A67" w:rsidRDefault="00A32A67" w:rsidP="00A32A67">
      <w:pPr>
        <w:rPr>
          <w:rFonts w:ascii="David" w:hAnsi="David"/>
          <w:rtl/>
        </w:rPr>
      </w:pPr>
    </w:p>
    <w:p w14:paraId="46318FCF" w14:textId="2C3B619C" w:rsidR="00CD76F9" w:rsidRDefault="00806CD2" w:rsidP="00977B17">
      <w:pPr>
        <w:rPr>
          <w:rFonts w:ascii="David" w:hAnsi="David"/>
          <w:rtl/>
        </w:rPr>
      </w:pPr>
      <w:bookmarkStart w:id="79" w:name="_ETM_Q1_462822"/>
      <w:bookmarkStart w:id="80" w:name="_ETM_Q1_462836"/>
      <w:bookmarkStart w:id="81" w:name="_ETM_Q1_462858"/>
      <w:bookmarkEnd w:id="79"/>
      <w:bookmarkEnd w:id="80"/>
      <w:bookmarkEnd w:id="81"/>
      <w:r>
        <w:rPr>
          <w:rFonts w:ascii="David" w:hAnsi="David"/>
          <w:rtl/>
        </w:rPr>
        <w:t xml:space="preserve">בעקבות הקושי לאכוף </w:t>
      </w:r>
      <w:r w:rsidR="00493594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משטר הפיקוח </w:t>
      </w:r>
      <w:r w:rsidR="00493594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שהוא היה חלופת </w:t>
      </w:r>
      <w:r w:rsidR="00493594">
        <w:rPr>
          <w:rFonts w:ascii="David" w:hAnsi="David" w:hint="cs"/>
          <w:rtl/>
        </w:rPr>
        <w:t>מעצר, הוחלט לעגן את</w:t>
      </w:r>
      <w:r>
        <w:rPr>
          <w:rFonts w:ascii="David" w:hAnsi="David"/>
          <w:rtl/>
        </w:rPr>
        <w:t xml:space="preserve"> הפיקוח האלקטרוני בחוק ואז </w:t>
      </w:r>
      <w:r w:rsidR="00CD76F9">
        <w:rPr>
          <w:rFonts w:ascii="David" w:hAnsi="David"/>
          <w:rtl/>
        </w:rPr>
        <w:t xml:space="preserve">למעשה </w:t>
      </w:r>
      <w:r w:rsidR="00AB7BBF">
        <w:rPr>
          <w:rFonts w:ascii="David" w:hAnsi="David"/>
          <w:rtl/>
        </w:rPr>
        <w:t xml:space="preserve">הנושא </w:t>
      </w:r>
      <w:r>
        <w:rPr>
          <w:rFonts w:ascii="David" w:hAnsi="David"/>
          <w:rtl/>
        </w:rPr>
        <w:t>הוסדר בחקיקה</w:t>
      </w:r>
      <w:r w:rsidR="00CD76F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D76F9">
        <w:rPr>
          <w:rFonts w:ascii="David" w:hAnsi="David" w:hint="cs"/>
          <w:rtl/>
        </w:rPr>
        <w:t>ב</w:t>
      </w:r>
      <w:r w:rsidR="00304240">
        <w:rPr>
          <w:rFonts w:ascii="David" w:hAnsi="David" w:hint="cs"/>
          <w:rtl/>
        </w:rPr>
        <w:t xml:space="preserve">חוק </w:t>
      </w:r>
      <w:r w:rsidR="00CD76F9" w:rsidRPr="00CD76F9">
        <w:rPr>
          <w:rFonts w:ascii="David" w:hAnsi="David"/>
          <w:rtl/>
        </w:rPr>
        <w:t xml:space="preserve">פיקוח אלקטרוני על עצור ועל אסיר משוחרר </w:t>
      </w:r>
      <w:r w:rsidR="00CD76F9" w:rsidRPr="00CD76F9">
        <w:rPr>
          <w:rFonts w:ascii="David" w:hAnsi="David"/>
          <w:rtl/>
        </w:rPr>
        <w:lastRenderedPageBreak/>
        <w:t>על תנאי</w:t>
      </w:r>
      <w:r w:rsidR="00CD76F9">
        <w:rPr>
          <w:rFonts w:ascii="David" w:hAnsi="David" w:hint="cs"/>
          <w:rtl/>
        </w:rPr>
        <w:t xml:space="preserve"> מ-2014 שנכנס לתוקף ב-2015</w:t>
      </w:r>
      <w:r w:rsidR="00304240">
        <w:rPr>
          <w:rFonts w:ascii="David" w:hAnsi="David" w:hint="cs"/>
          <w:rtl/>
        </w:rPr>
        <w:t>.</w:t>
      </w:r>
      <w:r w:rsidR="00CD76F9">
        <w:rPr>
          <w:rFonts w:ascii="David" w:hAnsi="David" w:hint="cs"/>
          <w:rtl/>
        </w:rPr>
        <w:t xml:space="preserve"> ז</w:t>
      </w:r>
      <w:r w:rsidR="00304240">
        <w:rPr>
          <w:rFonts w:ascii="David" w:hAnsi="David" w:hint="cs"/>
          <w:rtl/>
        </w:rPr>
        <w:t>את</w:t>
      </w:r>
      <w:r w:rsidR="00CD76F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הייתה </w:t>
      </w:r>
      <w:r w:rsidR="00977B17" w:rsidRPr="00977B17">
        <w:rPr>
          <w:rFonts w:ascii="David" w:hAnsi="David" w:hint="cs"/>
          <w:rtl/>
        </w:rPr>
        <w:t>הסדרה</w:t>
      </w:r>
      <w:r>
        <w:rPr>
          <w:rFonts w:ascii="David" w:hAnsi="David"/>
          <w:rtl/>
        </w:rPr>
        <w:t xml:space="preserve"> </w:t>
      </w:r>
      <w:r w:rsidR="00CD76F9">
        <w:rPr>
          <w:rFonts w:ascii="David" w:hAnsi="David" w:hint="cs"/>
          <w:rtl/>
        </w:rPr>
        <w:t>של</w:t>
      </w:r>
      <w:bookmarkStart w:id="82" w:name="_ETM_Q1_485473"/>
      <w:bookmarkEnd w:id="82"/>
      <w:r w:rsidR="00CD76F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המעמד המשפטי של </w:t>
      </w:r>
      <w:r w:rsidR="00CD76F9">
        <w:rPr>
          <w:rFonts w:ascii="David" w:hAnsi="David" w:hint="cs"/>
          <w:rtl/>
        </w:rPr>
        <w:t>הפיקוח</w:t>
      </w:r>
      <w:r>
        <w:rPr>
          <w:rFonts w:ascii="David" w:hAnsi="David"/>
          <w:rtl/>
        </w:rPr>
        <w:t xml:space="preserve"> האלקטרוני </w:t>
      </w:r>
      <w:r w:rsidR="00CD76F9">
        <w:rPr>
          <w:rFonts w:ascii="David" w:hAnsi="David" w:hint="cs"/>
          <w:rtl/>
        </w:rPr>
        <w:t>ושל</w:t>
      </w:r>
      <w:r>
        <w:rPr>
          <w:rFonts w:ascii="David" w:hAnsi="David"/>
          <w:rtl/>
        </w:rPr>
        <w:t xml:space="preserve"> כל המנגנון של היישום</w:t>
      </w:r>
      <w:r w:rsidR="00CD76F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ובכלל זה גם הנושא של הבניית שיקול הדעת השיפוטי ביחס </w:t>
      </w:r>
      <w:r w:rsidR="00304240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מעצר </w:t>
      </w:r>
      <w:r w:rsidR="00CD76F9">
        <w:rPr>
          <w:rFonts w:ascii="David" w:hAnsi="David" w:hint="cs"/>
          <w:rtl/>
        </w:rPr>
        <w:t>של נאשמים ב</w:t>
      </w:r>
      <w:r>
        <w:rPr>
          <w:rFonts w:ascii="David" w:hAnsi="David"/>
          <w:rtl/>
        </w:rPr>
        <w:t xml:space="preserve">פיקוח אלקטרוני </w:t>
      </w:r>
      <w:r w:rsidR="00CD76F9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שחרור על תנאי של אסירים </w:t>
      </w:r>
      <w:r w:rsidR="00CD76F9">
        <w:rPr>
          <w:rFonts w:ascii="David" w:hAnsi="David" w:hint="cs"/>
          <w:rtl/>
        </w:rPr>
        <w:t>בפיקוח.</w:t>
      </w:r>
      <w:r w:rsidR="00AB7BBF">
        <w:rPr>
          <w:rFonts w:ascii="David" w:hAnsi="David" w:hint="cs"/>
          <w:rtl/>
        </w:rPr>
        <w:t xml:space="preserve"> </w:t>
      </w:r>
    </w:p>
    <w:p w14:paraId="60022D69" w14:textId="77777777" w:rsidR="00CD76F9" w:rsidRDefault="00CD76F9" w:rsidP="00CD76F9">
      <w:pPr>
        <w:rPr>
          <w:rFonts w:ascii="David" w:hAnsi="David"/>
          <w:rtl/>
        </w:rPr>
      </w:pPr>
      <w:bookmarkStart w:id="83" w:name="_ETM_Q1_501203"/>
      <w:bookmarkEnd w:id="83"/>
    </w:p>
    <w:p w14:paraId="14B6A178" w14:textId="3BA5BCD0" w:rsidR="00AF04C9" w:rsidRDefault="00CD76F9" w:rsidP="00977B17">
      <w:pPr>
        <w:rPr>
          <w:rFonts w:ascii="David" w:hAnsi="David"/>
          <w:rtl/>
        </w:rPr>
      </w:pPr>
      <w:bookmarkStart w:id="84" w:name="_ETM_Q1_501665"/>
      <w:bookmarkStart w:id="85" w:name="_ETM_Q1_501680"/>
      <w:bookmarkStart w:id="86" w:name="_ETM_Q1_501716"/>
      <w:bookmarkEnd w:id="84"/>
      <w:bookmarkEnd w:id="85"/>
      <w:bookmarkEnd w:id="86"/>
      <w:r>
        <w:rPr>
          <w:rFonts w:ascii="David" w:hAnsi="David" w:hint="cs"/>
          <w:rtl/>
        </w:rPr>
        <w:t xml:space="preserve">למעשה </w:t>
      </w:r>
      <w:r w:rsidR="00806CD2">
        <w:rPr>
          <w:rFonts w:ascii="David" w:hAnsi="David"/>
          <w:rtl/>
        </w:rPr>
        <w:t>זה תיקן שני חוקים</w:t>
      </w:r>
      <w:r w:rsidR="00304240">
        <w:rPr>
          <w:rFonts w:ascii="David" w:hAnsi="David" w:hint="cs"/>
          <w:rtl/>
        </w:rPr>
        <w:t>:</w:t>
      </w:r>
      <w:r w:rsidR="00806CD2">
        <w:rPr>
          <w:rFonts w:ascii="David" w:hAnsi="David"/>
          <w:rtl/>
        </w:rPr>
        <w:t xml:space="preserve"> גם </w:t>
      </w:r>
      <w:r w:rsidR="00304240">
        <w:rPr>
          <w:rFonts w:ascii="David" w:hAnsi="David" w:hint="cs"/>
          <w:rtl/>
        </w:rPr>
        <w:t xml:space="preserve">את </w:t>
      </w:r>
      <w:r w:rsidR="00806CD2">
        <w:rPr>
          <w:rFonts w:ascii="David" w:hAnsi="David"/>
          <w:rtl/>
        </w:rPr>
        <w:t>חוק המעצרים וגם את חוק שחרור על תנאי ממאסר</w:t>
      </w:r>
      <w:r w:rsidR="00AF04C9">
        <w:rPr>
          <w:rFonts w:ascii="David" w:hAnsi="David" w:hint="cs"/>
          <w:rtl/>
        </w:rPr>
        <w:t>, וגם</w:t>
      </w:r>
      <w:r w:rsidR="00806CD2">
        <w:rPr>
          <w:rFonts w:ascii="David" w:hAnsi="David"/>
          <w:rtl/>
        </w:rPr>
        <w:t xml:space="preserve"> את הסמכויות של שב"ס </w:t>
      </w:r>
      <w:r w:rsidR="00304240">
        <w:rPr>
          <w:rFonts w:ascii="David" w:hAnsi="David" w:hint="cs"/>
          <w:rtl/>
        </w:rPr>
        <w:t>לנהל</w:t>
      </w:r>
      <w:r w:rsidR="00806CD2">
        <w:rPr>
          <w:rFonts w:ascii="David" w:hAnsi="David"/>
          <w:rtl/>
        </w:rPr>
        <w:t xml:space="preserve"> את התוכנית הפיקוח האלקטרוני</w:t>
      </w:r>
      <w:r w:rsidR="00AF04C9">
        <w:rPr>
          <w:rFonts w:ascii="David" w:hAnsi="David" w:hint="cs"/>
          <w:rtl/>
        </w:rPr>
        <w:t xml:space="preserve">, וכן את </w:t>
      </w:r>
      <w:r w:rsidR="00A42EE0" w:rsidRPr="00977B17">
        <w:rPr>
          <w:rFonts w:ascii="David" w:hAnsi="David" w:hint="cs"/>
          <w:rtl/>
        </w:rPr>
        <w:t>הסדרת</w:t>
      </w:r>
      <w:r w:rsidR="00A42EE0">
        <w:rPr>
          <w:rFonts w:ascii="David" w:hAnsi="David" w:hint="cs"/>
          <w:rtl/>
        </w:rPr>
        <w:t xml:space="preserve"> </w:t>
      </w:r>
      <w:r w:rsidR="009A44D7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מנגנון להפסקת הפיקוח האלקטרוני לגבי מפוקח שהפר את התנאים</w:t>
      </w:r>
      <w:r w:rsidR="00304240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7244FD7D" w14:textId="77777777" w:rsidR="00AF04C9" w:rsidRDefault="00AF04C9" w:rsidP="00CD76F9">
      <w:pPr>
        <w:rPr>
          <w:rFonts w:ascii="David" w:hAnsi="David"/>
          <w:rtl/>
        </w:rPr>
      </w:pPr>
      <w:bookmarkStart w:id="87" w:name="_ETM_Q1_524080"/>
      <w:bookmarkStart w:id="88" w:name="_ETM_Q1_524470"/>
      <w:bookmarkStart w:id="89" w:name="_ETM_Q1_524728"/>
      <w:bookmarkStart w:id="90" w:name="_ETM_Q1_524980"/>
      <w:bookmarkEnd w:id="87"/>
      <w:bookmarkEnd w:id="88"/>
      <w:bookmarkEnd w:id="89"/>
      <w:bookmarkEnd w:id="90"/>
    </w:p>
    <w:p w14:paraId="7D5400C3" w14:textId="5C017FCF" w:rsidR="00AF04C9" w:rsidRDefault="00AF04C9" w:rsidP="00CD76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806CD2">
        <w:rPr>
          <w:rFonts w:ascii="David" w:hAnsi="David"/>
          <w:rtl/>
        </w:rPr>
        <w:t>הליך מינהלי שמתקיים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ויש אפשרות להחזיר למתקן כליאה </w:t>
      </w:r>
      <w:r>
        <w:rPr>
          <w:rFonts w:ascii="David" w:hAnsi="David"/>
          <w:rtl/>
        </w:rPr>
        <w:t>אדם שהפר</w:t>
      </w:r>
      <w:r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 xml:space="preserve">יש ביקורת </w:t>
      </w:r>
      <w:r>
        <w:rPr>
          <w:rFonts w:ascii="David" w:hAnsi="David" w:hint="cs"/>
          <w:rtl/>
        </w:rPr>
        <w:t>שיפוטית - - -</w:t>
      </w:r>
    </w:p>
    <w:p w14:paraId="1707DFCC" w14:textId="77777777" w:rsidR="00AF04C9" w:rsidRDefault="00AF04C9" w:rsidP="00CD76F9">
      <w:pPr>
        <w:rPr>
          <w:rFonts w:ascii="David" w:hAnsi="David"/>
          <w:rtl/>
        </w:rPr>
      </w:pPr>
    </w:p>
    <w:p w14:paraId="2E5FF7D8" w14:textId="222D96C8" w:rsidR="00AF04C9" w:rsidRDefault="00AF04C9" w:rsidP="00AF04C9">
      <w:pPr>
        <w:pStyle w:val="a4"/>
        <w:keepNext/>
        <w:rPr>
          <w:rtl/>
        </w:rPr>
      </w:pPr>
      <w:bookmarkStart w:id="91" w:name="ET_speaker_נירה_לאמעי_רכלבסקי_56"/>
      <w:r w:rsidRPr="00AF04C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F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197024E4" w14:textId="36BD7E66" w:rsidR="00AF04C9" w:rsidRPr="00AF04C9" w:rsidRDefault="00AF04C9" w:rsidP="00AF04C9">
      <w:pPr>
        <w:ind w:firstLine="0"/>
        <w:rPr>
          <w:rtl/>
        </w:rPr>
      </w:pPr>
      <w:r>
        <w:rPr>
          <w:rtl/>
        </w:rPr>
        <w:tab/>
      </w:r>
    </w:p>
    <w:p w14:paraId="042A8CB4" w14:textId="4A1C069E" w:rsidR="00AF04C9" w:rsidRDefault="00AF04C9" w:rsidP="00CD76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עוד דבר חשוב </w:t>
      </w:r>
      <w:r w:rsidR="00806CD2">
        <w:rPr>
          <w:rFonts w:ascii="David" w:hAnsi="David"/>
          <w:rtl/>
        </w:rPr>
        <w:t>שהוספנו אז</w:t>
      </w:r>
      <w:r w:rsidR="00D1517F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D1517F">
        <w:rPr>
          <w:rFonts w:ascii="David" w:hAnsi="David" w:hint="cs"/>
          <w:rtl/>
        </w:rPr>
        <w:t>זה</w:t>
      </w:r>
      <w:r>
        <w:rPr>
          <w:rFonts w:ascii="David" w:hAnsi="David" w:hint="cs"/>
          <w:rtl/>
        </w:rPr>
        <w:t xml:space="preserve"> בדיקה של האנשים </w:t>
      </w:r>
      <w:r w:rsidR="00806CD2">
        <w:rPr>
          <w:rFonts w:ascii="David" w:hAnsi="David"/>
          <w:rtl/>
        </w:rPr>
        <w:t xml:space="preserve">שמפעילים </w:t>
      </w:r>
      <w:r>
        <w:rPr>
          <w:rFonts w:ascii="David" w:hAnsi="David" w:hint="cs"/>
          <w:rtl/>
        </w:rPr>
        <w:t>ומתקינים</w:t>
      </w:r>
      <w:r w:rsidR="00806CD2">
        <w:rPr>
          <w:rFonts w:ascii="David" w:hAnsi="David"/>
          <w:rtl/>
        </w:rPr>
        <w:t xml:space="preserve"> את האזיק</w:t>
      </w:r>
      <w:r w:rsidR="00D1517F">
        <w:rPr>
          <w:rFonts w:ascii="David" w:hAnsi="David" w:hint="cs"/>
          <w:rtl/>
        </w:rPr>
        <w:t xml:space="preserve"> </w:t>
      </w:r>
      <w:r w:rsidR="00D1517F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חשש לניגודי</w:t>
      </w:r>
      <w:r w:rsidR="00806CD2">
        <w:rPr>
          <w:rFonts w:ascii="David" w:hAnsi="David"/>
          <w:rtl/>
        </w:rPr>
        <w:t xml:space="preserve"> אינטרסים</w:t>
      </w:r>
      <w:r w:rsidR="00D1517F"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 xml:space="preserve">חשש </w:t>
      </w:r>
      <w:r>
        <w:rPr>
          <w:rFonts w:ascii="David" w:hAnsi="David" w:hint="cs"/>
          <w:rtl/>
        </w:rPr>
        <w:t>להפרות</w:t>
      </w:r>
      <w:r w:rsidR="00806CD2">
        <w:rPr>
          <w:rFonts w:ascii="David" w:hAnsi="David"/>
          <w:rtl/>
        </w:rPr>
        <w:t xml:space="preserve"> שיבואו מהגורם הזה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הוספנו</w:t>
      </w:r>
      <w:r w:rsidR="00806CD2">
        <w:rPr>
          <w:rFonts w:ascii="David" w:hAnsi="David"/>
          <w:rtl/>
        </w:rPr>
        <w:t xml:space="preserve"> שם הרבה </w:t>
      </w:r>
      <w:r>
        <w:rPr>
          <w:rFonts w:ascii="David" w:hAnsi="David" w:hint="cs"/>
          <w:rtl/>
        </w:rPr>
        <w:t>- - -</w:t>
      </w:r>
      <w:r w:rsidR="00806CD2">
        <w:rPr>
          <w:rFonts w:ascii="David" w:hAnsi="David"/>
          <w:rtl/>
        </w:rPr>
        <w:t xml:space="preserve"> </w:t>
      </w:r>
    </w:p>
    <w:p w14:paraId="008CEB2F" w14:textId="77777777" w:rsidR="00AF04C9" w:rsidRDefault="00AF04C9" w:rsidP="00CD76F9">
      <w:pPr>
        <w:rPr>
          <w:rFonts w:ascii="David" w:hAnsi="David"/>
          <w:rtl/>
        </w:rPr>
      </w:pPr>
    </w:p>
    <w:p w14:paraId="5C84D4CB" w14:textId="77777777" w:rsidR="00AF04C9" w:rsidRDefault="00AF04C9" w:rsidP="00AF04C9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44CD4D" w14:textId="77777777" w:rsidR="00AF04C9" w:rsidRDefault="00AF04C9" w:rsidP="00CD76F9">
      <w:pPr>
        <w:rPr>
          <w:rFonts w:ascii="David" w:hAnsi="David"/>
          <w:rtl/>
        </w:rPr>
      </w:pPr>
    </w:p>
    <w:p w14:paraId="4A3EDCFA" w14:textId="3036C832" w:rsidR="00AF04C9" w:rsidRDefault="00AF04C9" w:rsidP="00CD76F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כל הדברים האלה באמת </w:t>
      </w:r>
      <w:r w:rsidR="00806CD2">
        <w:rPr>
          <w:rFonts w:ascii="David" w:hAnsi="David"/>
          <w:rtl/>
        </w:rPr>
        <w:t>מוסדרים בחקיקה</w:t>
      </w:r>
      <w:r>
        <w:rPr>
          <w:rFonts w:ascii="David" w:hAnsi="David" w:hint="cs"/>
          <w:rtl/>
        </w:rPr>
        <w:t xml:space="preserve">. </w:t>
      </w:r>
      <w:r w:rsidR="00806CD2">
        <w:rPr>
          <w:rFonts w:ascii="David" w:hAnsi="David"/>
          <w:rtl/>
        </w:rPr>
        <w:t xml:space="preserve">אדם שהוא עצור בפיקוח אלקטרוני יש </w:t>
      </w:r>
      <w:r>
        <w:rPr>
          <w:rFonts w:ascii="David" w:hAnsi="David" w:hint="cs"/>
          <w:rtl/>
        </w:rPr>
        <w:t xml:space="preserve">לגביו </w:t>
      </w:r>
      <w:r w:rsidR="00806CD2">
        <w:rPr>
          <w:rFonts w:ascii="David" w:hAnsi="David"/>
          <w:rtl/>
        </w:rPr>
        <w:t xml:space="preserve">החלטה שיפוטית </w:t>
      </w:r>
      <w:r>
        <w:rPr>
          <w:rFonts w:ascii="David" w:hAnsi="David" w:hint="cs"/>
          <w:rtl/>
        </w:rPr>
        <w:t>של</w:t>
      </w:r>
      <w:r w:rsidR="00806CD2">
        <w:rPr>
          <w:rFonts w:ascii="David" w:hAnsi="David"/>
          <w:rtl/>
        </w:rPr>
        <w:t xml:space="preserve"> מעצר עד תום ההליכים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ולכן אם יש </w:t>
      </w:r>
      <w:bookmarkStart w:id="92" w:name="_ETM_Q1_551379"/>
      <w:bookmarkEnd w:id="92"/>
      <w:r>
        <w:rPr>
          <w:rFonts w:ascii="David" w:hAnsi="David" w:hint="cs"/>
          <w:rtl/>
        </w:rPr>
        <w:t>הפרה שמתבררת - - -</w:t>
      </w:r>
    </w:p>
    <w:p w14:paraId="170284D5" w14:textId="77777777" w:rsidR="00AF04C9" w:rsidRDefault="00AF04C9" w:rsidP="00CD76F9">
      <w:pPr>
        <w:rPr>
          <w:rFonts w:ascii="David" w:hAnsi="David"/>
          <w:rtl/>
        </w:rPr>
      </w:pPr>
    </w:p>
    <w:p w14:paraId="06525E8C" w14:textId="1466E43D" w:rsidR="00AF04C9" w:rsidRDefault="00AF04C9" w:rsidP="00AF04C9">
      <w:pPr>
        <w:pStyle w:val="af6"/>
        <w:keepNext/>
        <w:rPr>
          <w:rtl/>
        </w:rPr>
      </w:pPr>
      <w:bookmarkStart w:id="93" w:name="ET_yor_5293_57"/>
      <w:r w:rsidRPr="00AF04C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F04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6B65A25F" w14:textId="77777777" w:rsidR="00AF04C9" w:rsidRPr="00AF04C9" w:rsidRDefault="00AF04C9" w:rsidP="00AF04C9">
      <w:pPr>
        <w:rPr>
          <w:rtl/>
        </w:rPr>
      </w:pPr>
    </w:p>
    <w:p w14:paraId="3B12AC95" w14:textId="28399C4B" w:rsidR="00AF04C9" w:rsidRDefault="00AF04C9" w:rsidP="00CD76F9">
      <w:pPr>
        <w:rPr>
          <w:rFonts w:ascii="David" w:hAnsi="David"/>
          <w:rtl/>
        </w:rPr>
      </w:pPr>
      <w:bookmarkStart w:id="94" w:name="_ETM_Q1_552232"/>
      <w:bookmarkEnd w:id="94"/>
      <w:r>
        <w:rPr>
          <w:rFonts w:ascii="David" w:hAnsi="David" w:hint="cs"/>
          <w:rtl/>
        </w:rPr>
        <w:t>או</w:t>
      </w:r>
      <w:r w:rsidR="00806CD2">
        <w:rPr>
          <w:rFonts w:ascii="David" w:hAnsi="David"/>
          <w:rtl/>
        </w:rPr>
        <w:t xml:space="preserve"> שחרור </w:t>
      </w:r>
      <w:r>
        <w:rPr>
          <w:rFonts w:ascii="David" w:hAnsi="David" w:hint="cs"/>
          <w:rtl/>
        </w:rPr>
        <w:t>על תנאי?</w:t>
      </w:r>
    </w:p>
    <w:p w14:paraId="03214887" w14:textId="77777777" w:rsidR="00AF04C9" w:rsidRDefault="00AF04C9" w:rsidP="00CD76F9">
      <w:pPr>
        <w:rPr>
          <w:rFonts w:ascii="David" w:hAnsi="David"/>
          <w:rtl/>
        </w:rPr>
      </w:pPr>
    </w:p>
    <w:p w14:paraId="2E482FD4" w14:textId="77777777" w:rsidR="00CA0F8B" w:rsidRDefault="00CA0F8B" w:rsidP="00CA0F8B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FC68AB" w14:textId="77777777" w:rsidR="00CA0F8B" w:rsidRDefault="00CA0F8B" w:rsidP="00CD76F9">
      <w:pPr>
        <w:rPr>
          <w:rFonts w:ascii="David" w:hAnsi="David"/>
          <w:rtl/>
        </w:rPr>
      </w:pPr>
    </w:p>
    <w:p w14:paraId="120E9A02" w14:textId="7B5B4C2C" w:rsidR="00CA0F8B" w:rsidRDefault="00CA0F8B" w:rsidP="00CD76F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שחרור </w:t>
      </w:r>
      <w:r>
        <w:rPr>
          <w:rFonts w:ascii="David" w:hAnsi="David" w:hint="cs"/>
          <w:rtl/>
        </w:rPr>
        <w:t>על תנאי</w:t>
      </w:r>
      <w:r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ב</w:t>
      </w:r>
      <w:r w:rsidR="00806CD2">
        <w:rPr>
          <w:rFonts w:ascii="David" w:hAnsi="David"/>
          <w:rtl/>
        </w:rPr>
        <w:t>אסירים</w:t>
      </w:r>
      <w:r>
        <w:rPr>
          <w:rFonts w:ascii="David" w:hAnsi="David" w:hint="cs"/>
          <w:rtl/>
        </w:rPr>
        <w:t xml:space="preserve">, זה </w:t>
      </w:r>
      <w:bookmarkStart w:id="95" w:name="_ETM_Q1_559575"/>
      <w:bookmarkEnd w:id="95"/>
      <w:r w:rsidR="00806CD2">
        <w:rPr>
          <w:rFonts w:ascii="David" w:hAnsi="David"/>
          <w:rtl/>
        </w:rPr>
        <w:t>דרך ועדת השחרורים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נושא </w:t>
      </w:r>
      <w:r>
        <w:rPr>
          <w:rFonts w:ascii="David" w:hAnsi="David" w:hint="cs"/>
          <w:rtl/>
        </w:rPr>
        <w:t xml:space="preserve">זה </w:t>
      </w:r>
      <w:r w:rsidR="00806CD2">
        <w:rPr>
          <w:rFonts w:ascii="David" w:hAnsi="David"/>
          <w:rtl/>
        </w:rPr>
        <w:t xml:space="preserve">באחריות </w:t>
      </w:r>
      <w:proofErr w:type="spellStart"/>
      <w:r>
        <w:rPr>
          <w:rFonts w:ascii="David" w:hAnsi="David" w:hint="cs"/>
          <w:rtl/>
        </w:rPr>
        <w:t>רש"א</w:t>
      </w:r>
      <w:proofErr w:type="spellEnd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שבטח </w:t>
      </w:r>
      <w:r>
        <w:rPr>
          <w:rFonts w:ascii="David" w:hAnsi="David" w:hint="cs"/>
          <w:rtl/>
        </w:rPr>
        <w:t>ישמחו להרחיב על כך.</w:t>
      </w:r>
    </w:p>
    <w:p w14:paraId="69E0F23F" w14:textId="77777777" w:rsidR="00B6341E" w:rsidRDefault="00B6341E" w:rsidP="00CD76F9">
      <w:pPr>
        <w:rPr>
          <w:rFonts w:ascii="David" w:hAnsi="David"/>
          <w:rtl/>
        </w:rPr>
      </w:pPr>
    </w:p>
    <w:p w14:paraId="55D9FAC5" w14:textId="5BA926ED" w:rsidR="00B6341E" w:rsidRDefault="00806CD2" w:rsidP="00A42EE0">
      <w:pPr>
        <w:rPr>
          <w:rFonts w:ascii="David" w:hAnsi="David"/>
          <w:rtl/>
        </w:rPr>
      </w:pPr>
      <w:r>
        <w:rPr>
          <w:rFonts w:ascii="David" w:hAnsi="David"/>
          <w:rtl/>
        </w:rPr>
        <w:t>אמנם יחידת מעוז</w:t>
      </w:r>
      <w:r w:rsidR="00B6341E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יחידת הפיקוח האלקטרוני בשירות בתי הסוהר</w:t>
      </w:r>
      <w:r w:rsidR="00A42EE0">
        <w:rPr>
          <w:rFonts w:ascii="David" w:hAnsi="David" w:hint="cs"/>
          <w:rtl/>
        </w:rPr>
        <w:t xml:space="preserve"> </w:t>
      </w:r>
      <w:r w:rsidR="00A42EE0">
        <w:rPr>
          <w:rFonts w:asciiTheme="minorHAnsi" w:hAnsiTheme="minorHAnsi" w:hint="eastAsia"/>
        </w:rPr>
        <w:t>–</w:t>
      </w:r>
      <w:r>
        <w:rPr>
          <w:rFonts w:ascii="David" w:hAnsi="David"/>
          <w:rtl/>
        </w:rPr>
        <w:t xml:space="preserve"> </w:t>
      </w:r>
      <w:bookmarkStart w:id="96" w:name="_ETM_Q1_570738"/>
      <w:bookmarkEnd w:id="96"/>
      <w:r w:rsidR="00B6341E">
        <w:rPr>
          <w:rFonts w:ascii="David" w:hAnsi="David" w:hint="cs"/>
          <w:rtl/>
        </w:rPr>
        <w:t>היא זו שמפקחת</w:t>
      </w:r>
      <w:bookmarkStart w:id="97" w:name="_ETM_Q1_571402"/>
      <w:bookmarkEnd w:id="97"/>
      <w:r w:rsidR="00B6341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מבחינה אלקטרונית</w:t>
      </w:r>
      <w:r w:rsidR="00B6341E">
        <w:rPr>
          <w:rFonts w:ascii="David" w:hAnsi="David" w:hint="cs"/>
          <w:rtl/>
        </w:rPr>
        <w:t>.</w:t>
      </w:r>
      <w:bookmarkStart w:id="98" w:name="_ETM_Q1_575368"/>
      <w:bookmarkEnd w:id="98"/>
      <w:r w:rsidR="00B6341E">
        <w:rPr>
          <w:rFonts w:ascii="David" w:hAnsi="David" w:hint="cs"/>
          <w:rtl/>
        </w:rPr>
        <w:t xml:space="preserve"> זאת</w:t>
      </w:r>
      <w:r>
        <w:rPr>
          <w:rFonts w:ascii="David" w:hAnsi="David"/>
          <w:rtl/>
        </w:rPr>
        <w:t xml:space="preserve"> אומרת </w:t>
      </w:r>
      <w:r w:rsidR="00B6341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אם יש חיווי על אסיר משוחרר שיצא ממקום המאסר שלו</w:t>
      </w:r>
      <w:r w:rsidR="00B6341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יש חיווי על זה ביחידת הפיקוח </w:t>
      </w:r>
      <w:r w:rsidR="00B6341E">
        <w:rPr>
          <w:rFonts w:ascii="David" w:hAnsi="David" w:hint="cs"/>
          <w:rtl/>
        </w:rPr>
        <w:t>בשב"ס</w:t>
      </w:r>
      <w:r w:rsidR="00D1517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היא תעביר את החיווי הזה </w:t>
      </w:r>
      <w:proofErr w:type="spellStart"/>
      <w:r w:rsidR="00B6341E">
        <w:rPr>
          <w:rFonts w:ascii="David" w:hAnsi="David" w:hint="cs"/>
          <w:rtl/>
        </w:rPr>
        <w:t>לרש"א</w:t>
      </w:r>
      <w:proofErr w:type="spellEnd"/>
      <w:r w:rsidR="00D1517F">
        <w:rPr>
          <w:rFonts w:ascii="David" w:hAnsi="David" w:hint="cs"/>
          <w:rtl/>
        </w:rPr>
        <w:t>,</w:t>
      </w:r>
      <w:r w:rsidR="00B6341E">
        <w:rPr>
          <w:rFonts w:ascii="David" w:hAnsi="David" w:hint="cs"/>
          <w:rtl/>
        </w:rPr>
        <w:t xml:space="preserve"> </w:t>
      </w:r>
      <w:proofErr w:type="spellStart"/>
      <w:r w:rsidR="00B6341E">
        <w:rPr>
          <w:rFonts w:ascii="David" w:hAnsi="David" w:hint="cs"/>
          <w:rtl/>
        </w:rPr>
        <w:t>ורש"א</w:t>
      </w:r>
      <w:proofErr w:type="spellEnd"/>
      <w:r>
        <w:rPr>
          <w:rFonts w:ascii="David" w:hAnsi="David"/>
          <w:rtl/>
        </w:rPr>
        <w:t xml:space="preserve"> הם אלה שיטפלו </w:t>
      </w:r>
      <w:r w:rsidR="00B6341E">
        <w:rPr>
          <w:rFonts w:ascii="David" w:hAnsi="David" w:hint="cs"/>
          <w:rtl/>
        </w:rPr>
        <w:t>בהפרה.</w:t>
      </w:r>
    </w:p>
    <w:p w14:paraId="5B88DBA1" w14:textId="77777777" w:rsidR="00B6341E" w:rsidRDefault="00B6341E" w:rsidP="00B6341E">
      <w:pPr>
        <w:rPr>
          <w:rFonts w:ascii="David" w:hAnsi="David"/>
          <w:rtl/>
        </w:rPr>
      </w:pPr>
    </w:p>
    <w:p w14:paraId="6D372527" w14:textId="2AF91D94" w:rsidR="00B6341E" w:rsidRDefault="00806CD2" w:rsidP="00B6341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כל עניין המנגנון </w:t>
      </w:r>
      <w:proofErr w:type="spellStart"/>
      <w:r>
        <w:rPr>
          <w:rFonts w:ascii="David" w:hAnsi="David"/>
          <w:rtl/>
        </w:rPr>
        <w:t>המינהלי</w:t>
      </w:r>
      <w:proofErr w:type="spellEnd"/>
      <w:r>
        <w:rPr>
          <w:rFonts w:ascii="David" w:hAnsi="David"/>
          <w:rtl/>
        </w:rPr>
        <w:t xml:space="preserve"> </w:t>
      </w:r>
      <w:r w:rsidR="00B6341E">
        <w:rPr>
          <w:rFonts w:ascii="David" w:hAnsi="David" w:hint="cs"/>
          <w:rtl/>
        </w:rPr>
        <w:t>ובירור ההפרות</w:t>
      </w:r>
      <w:r>
        <w:rPr>
          <w:rFonts w:ascii="David" w:hAnsi="David"/>
          <w:rtl/>
        </w:rPr>
        <w:t xml:space="preserve"> על ידי הממונה על </w:t>
      </w:r>
      <w:proofErr w:type="spellStart"/>
      <w:r>
        <w:rPr>
          <w:rFonts w:ascii="David" w:hAnsi="David"/>
          <w:rtl/>
        </w:rPr>
        <w:t>ה</w:t>
      </w:r>
      <w:r w:rsidR="00B6341E">
        <w:rPr>
          <w:rFonts w:ascii="David" w:hAnsi="David" w:hint="cs"/>
          <w:rtl/>
        </w:rPr>
        <w:t>פק</w:t>
      </w:r>
      <w:r w:rsidR="006D30CC">
        <w:rPr>
          <w:rFonts w:ascii="David" w:hAnsi="David" w:hint="cs"/>
          <w:rtl/>
        </w:rPr>
        <w:t>א</w:t>
      </w:r>
      <w:r w:rsidR="00B6341E">
        <w:rPr>
          <w:rFonts w:ascii="David" w:hAnsi="David" w:hint="cs"/>
          <w:rtl/>
        </w:rPr>
        <w:t>"ל</w:t>
      </w:r>
      <w:proofErr w:type="spellEnd"/>
      <w:r w:rsidR="00B6341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בשירות בתי הסוהר</w:t>
      </w:r>
      <w:r w:rsidR="00B6341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66E5D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נכון לגבי עצורים עד תום ההליכים ולא לגבי האסירים המשוחררים על תנאי</w:t>
      </w:r>
      <w:r w:rsidR="00B6341E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שאצלם </w:t>
      </w:r>
      <w:r w:rsidR="00B6341E">
        <w:rPr>
          <w:rFonts w:ascii="David" w:hAnsi="David" w:hint="cs"/>
          <w:rtl/>
        </w:rPr>
        <w:t>הכול</w:t>
      </w:r>
      <w:r>
        <w:rPr>
          <w:rFonts w:ascii="David" w:hAnsi="David"/>
          <w:rtl/>
        </w:rPr>
        <w:t xml:space="preserve"> </w:t>
      </w:r>
      <w:r w:rsidR="00B6341E">
        <w:rPr>
          <w:rFonts w:ascii="David" w:hAnsi="David" w:hint="cs"/>
          <w:rtl/>
        </w:rPr>
        <w:t>נעשה</w:t>
      </w:r>
      <w:r>
        <w:rPr>
          <w:rFonts w:ascii="David" w:hAnsi="David"/>
          <w:rtl/>
        </w:rPr>
        <w:t xml:space="preserve"> דרך ועדת השחרורים </w:t>
      </w:r>
      <w:r w:rsidR="00B6341E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פיקוח </w:t>
      </w:r>
      <w:proofErr w:type="spellStart"/>
      <w:r w:rsidR="00B6341E">
        <w:rPr>
          <w:rFonts w:ascii="David" w:hAnsi="David" w:hint="cs"/>
          <w:rtl/>
        </w:rPr>
        <w:t>רש"א</w:t>
      </w:r>
      <w:proofErr w:type="spellEnd"/>
      <w:r w:rsidR="00B6341E">
        <w:rPr>
          <w:rFonts w:ascii="David" w:hAnsi="David" w:hint="cs"/>
          <w:rtl/>
        </w:rPr>
        <w:t xml:space="preserve">. </w:t>
      </w:r>
    </w:p>
    <w:p w14:paraId="4B8736F4" w14:textId="77777777" w:rsidR="00B6341E" w:rsidRDefault="00B6341E" w:rsidP="00B6341E">
      <w:pPr>
        <w:rPr>
          <w:rFonts w:ascii="David" w:hAnsi="David"/>
          <w:rtl/>
        </w:rPr>
      </w:pPr>
    </w:p>
    <w:p w14:paraId="56FD3FD2" w14:textId="77777777" w:rsidR="00B11139" w:rsidRDefault="00806CD2" w:rsidP="00B6341E">
      <w:pPr>
        <w:rPr>
          <w:rFonts w:ascii="David" w:hAnsi="David"/>
          <w:rtl/>
        </w:rPr>
      </w:pPr>
      <w:r>
        <w:rPr>
          <w:rFonts w:ascii="David" w:hAnsi="David"/>
          <w:rtl/>
        </w:rPr>
        <w:t>אדוני שאל לגבי העבירות</w:t>
      </w:r>
      <w:r w:rsidR="00B6341E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אכן</w:t>
      </w:r>
      <w:r w:rsidR="00B6341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במסגרת ההסדר </w:t>
      </w:r>
      <w:r w:rsidR="000F3ECA">
        <w:rPr>
          <w:rFonts w:ascii="David" w:hAnsi="David" w:hint="cs"/>
          <w:rtl/>
        </w:rPr>
        <w:t xml:space="preserve">החוקי של </w:t>
      </w:r>
      <w:r w:rsidR="00F66E5D">
        <w:rPr>
          <w:rFonts w:ascii="David" w:hAnsi="David" w:hint="cs"/>
          <w:rtl/>
        </w:rPr>
        <w:t>הפיקוח</w:t>
      </w:r>
      <w:r>
        <w:rPr>
          <w:rFonts w:ascii="David" w:hAnsi="David"/>
          <w:rtl/>
        </w:rPr>
        <w:t xml:space="preserve"> </w:t>
      </w:r>
      <w:r w:rsidR="000F3ECA">
        <w:rPr>
          <w:rFonts w:ascii="David" w:hAnsi="David"/>
          <w:rtl/>
        </w:rPr>
        <w:t xml:space="preserve">האלקטרוני </w:t>
      </w:r>
      <w:r>
        <w:rPr>
          <w:rFonts w:ascii="David" w:hAnsi="David"/>
          <w:rtl/>
        </w:rPr>
        <w:t>נקבעה רשימה של עבירות שיש לגביהן חזקת מסוכנות</w:t>
      </w:r>
      <w:r w:rsidR="000F3E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שגם קבוע בחוק המעצרים בחלק שנוגע למעצר עד תום ההליכים</w:t>
      </w:r>
      <w:r w:rsidR="000F3EC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0F3ECA">
        <w:rPr>
          <w:rFonts w:ascii="David" w:hAnsi="David" w:hint="cs"/>
          <w:rtl/>
        </w:rPr>
        <w:t>נקבעו גם עבירות</w:t>
      </w:r>
      <w:r>
        <w:rPr>
          <w:rFonts w:ascii="David" w:hAnsi="David"/>
          <w:rtl/>
        </w:rPr>
        <w:t xml:space="preserve"> נוספות כגון ארגוני פשיעה וכדומה</w:t>
      </w:r>
      <w:r w:rsidR="000F3E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F3EC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נאשמים שמיוחסות להם עבירות מהסוג הזה</w:t>
      </w:r>
      <w:r w:rsidR="000F3E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ככלל</w:t>
      </w:r>
      <w:r w:rsidR="000F3E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אינם מתאימים </w:t>
      </w:r>
      <w:r w:rsidR="000F3ECA">
        <w:rPr>
          <w:rFonts w:ascii="David" w:hAnsi="David" w:hint="cs"/>
          <w:rtl/>
        </w:rPr>
        <w:t>לשהות במעצר בפיקוח</w:t>
      </w:r>
      <w:r>
        <w:rPr>
          <w:rFonts w:ascii="David" w:hAnsi="David"/>
          <w:rtl/>
        </w:rPr>
        <w:t xml:space="preserve"> אלקטרוני</w:t>
      </w:r>
      <w:r w:rsidR="00B1113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F5D60C" w14:textId="77777777" w:rsidR="00B11139" w:rsidRDefault="00B11139" w:rsidP="00B6341E">
      <w:pPr>
        <w:rPr>
          <w:rFonts w:ascii="David" w:hAnsi="David"/>
          <w:rtl/>
        </w:rPr>
      </w:pPr>
    </w:p>
    <w:p w14:paraId="3419D007" w14:textId="3CDDD7A8" w:rsidR="000F3ECA" w:rsidRDefault="00806CD2" w:rsidP="00977B17">
      <w:pPr>
        <w:rPr>
          <w:rFonts w:ascii="David" w:hAnsi="David"/>
          <w:rtl/>
        </w:rPr>
      </w:pPr>
      <w:r w:rsidRPr="00977B17">
        <w:rPr>
          <w:rFonts w:ascii="David" w:hAnsi="David"/>
          <w:rtl/>
        </w:rPr>
        <w:t xml:space="preserve">אבל בשלב החקיקה הוחלט </w:t>
      </w:r>
      <w:r w:rsidR="000F3ECA" w:rsidRPr="00977B17">
        <w:rPr>
          <w:rFonts w:ascii="David" w:hAnsi="David" w:hint="cs"/>
          <w:rtl/>
        </w:rPr>
        <w:t xml:space="preserve">– הייתה </w:t>
      </w:r>
      <w:bookmarkStart w:id="99" w:name="_ETM_Q1_635614"/>
      <w:bookmarkEnd w:id="99"/>
      <w:r w:rsidR="00977B17" w:rsidRPr="00977B17">
        <w:rPr>
          <w:rFonts w:ascii="David" w:hAnsi="David" w:hint="cs"/>
          <w:rtl/>
        </w:rPr>
        <w:t>אז</w:t>
      </w:r>
      <w:r w:rsidR="00A42EE0" w:rsidRPr="00977B17">
        <w:rPr>
          <w:rFonts w:ascii="David" w:hAnsi="David" w:hint="cs"/>
          <w:rtl/>
        </w:rPr>
        <w:t xml:space="preserve"> </w:t>
      </w:r>
      <w:r w:rsidR="00D426E9" w:rsidRPr="00977B17">
        <w:rPr>
          <w:rFonts w:ascii="David" w:hAnsi="David"/>
          <w:rtl/>
        </w:rPr>
        <w:t xml:space="preserve">גם </w:t>
      </w:r>
      <w:r w:rsidRPr="00977B17">
        <w:rPr>
          <w:rFonts w:ascii="David" w:hAnsi="David"/>
          <w:rtl/>
        </w:rPr>
        <w:t>דרישה של היועץ המשפטי לממשלה</w:t>
      </w:r>
      <w:r w:rsidR="000F3ECA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</w:t>
      </w:r>
      <w:r w:rsidR="000F3ECA" w:rsidRPr="00977B17">
        <w:rPr>
          <w:rFonts w:ascii="David" w:hAnsi="David" w:hint="cs"/>
          <w:rtl/>
        </w:rPr>
        <w:t xml:space="preserve">זה </w:t>
      </w:r>
      <w:r w:rsidRPr="00977B17">
        <w:rPr>
          <w:rFonts w:ascii="David" w:hAnsi="David"/>
          <w:rtl/>
        </w:rPr>
        <w:t>אושר על ידי המחוקק ובאמת היה לזה טעם ר</w:t>
      </w:r>
      <w:r w:rsidR="000F3ECA" w:rsidRPr="00977B17">
        <w:rPr>
          <w:rFonts w:ascii="David" w:hAnsi="David" w:hint="cs"/>
          <w:rtl/>
        </w:rPr>
        <w:t>ב –</w:t>
      </w:r>
      <w:r w:rsidRPr="00977B17">
        <w:rPr>
          <w:rFonts w:ascii="David" w:hAnsi="David"/>
          <w:rtl/>
        </w:rPr>
        <w:t xml:space="preserve"> להותיר פתח לבית המשפט להחליט על מעצר בפיקוח אלקטרוני גם בעבירות הללו</w:t>
      </w:r>
      <w:r w:rsidR="00B11139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מטעמים מיוחדים שיירשמו</w:t>
      </w:r>
      <w:r w:rsidR="000F3ECA" w:rsidRPr="00977B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20A0E5A" w14:textId="77777777" w:rsidR="000F3ECA" w:rsidRDefault="000F3ECA" w:rsidP="00B6341E">
      <w:pPr>
        <w:rPr>
          <w:rFonts w:ascii="David" w:hAnsi="David"/>
          <w:rtl/>
        </w:rPr>
      </w:pPr>
    </w:p>
    <w:p w14:paraId="0022822B" w14:textId="7C2FE637" w:rsidR="000F3ECA" w:rsidRDefault="00806CD2" w:rsidP="00B6341E">
      <w:pPr>
        <w:rPr>
          <w:rFonts w:ascii="David" w:hAnsi="David"/>
          <w:rtl/>
        </w:rPr>
      </w:pPr>
      <w:r>
        <w:rPr>
          <w:rFonts w:ascii="David" w:hAnsi="David"/>
          <w:rtl/>
        </w:rPr>
        <w:t>בסופו של יום זוהי החלטה שיפוטית</w:t>
      </w:r>
      <w:r w:rsidR="000F3EC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אם לעיתים </w:t>
      </w:r>
      <w:r w:rsidR="000F3ECA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מתקבלת </w:t>
      </w:r>
      <w:r w:rsidR="000F3ECA">
        <w:rPr>
          <w:rFonts w:ascii="David" w:hAnsi="David" w:hint="cs"/>
          <w:rtl/>
        </w:rPr>
        <w:t xml:space="preserve">חרף </w:t>
      </w:r>
      <w:r>
        <w:rPr>
          <w:rFonts w:ascii="David" w:hAnsi="David"/>
          <w:rtl/>
        </w:rPr>
        <w:t xml:space="preserve">עמדת התביעה </w:t>
      </w:r>
      <w:r w:rsidR="000F3ECA">
        <w:rPr>
          <w:rFonts w:ascii="David" w:hAnsi="David" w:hint="cs"/>
          <w:rtl/>
        </w:rPr>
        <w:t>- - -</w:t>
      </w:r>
    </w:p>
    <w:p w14:paraId="5B69F5B2" w14:textId="77777777" w:rsidR="000F3ECA" w:rsidRDefault="000F3ECA" w:rsidP="00B6341E">
      <w:pPr>
        <w:rPr>
          <w:rFonts w:ascii="David" w:hAnsi="David"/>
          <w:rtl/>
        </w:rPr>
      </w:pPr>
      <w:bookmarkStart w:id="100" w:name="_ETM_Q1_657477"/>
      <w:bookmarkStart w:id="101" w:name="_ETM_Q1_657634"/>
      <w:bookmarkEnd w:id="100"/>
      <w:bookmarkEnd w:id="101"/>
    </w:p>
    <w:p w14:paraId="41FF9313" w14:textId="41B783E5" w:rsidR="000F3ECA" w:rsidRDefault="000F3ECA" w:rsidP="000F3ECA">
      <w:pPr>
        <w:pStyle w:val="a4"/>
        <w:keepNext/>
        <w:rPr>
          <w:rtl/>
        </w:rPr>
      </w:pPr>
      <w:bookmarkStart w:id="102" w:name="ET_speaker_נירה_לאמעי_רכלבסקי_58"/>
      <w:r w:rsidRPr="000F3EC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0F3E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14:paraId="1D866998" w14:textId="6AB76D5E" w:rsidR="000F3ECA" w:rsidRPr="000F3ECA" w:rsidRDefault="000F3ECA" w:rsidP="000F3ECA">
      <w:pPr>
        <w:ind w:firstLine="0"/>
        <w:rPr>
          <w:rtl/>
        </w:rPr>
      </w:pPr>
      <w:r>
        <w:rPr>
          <w:rtl/>
        </w:rPr>
        <w:tab/>
      </w:r>
    </w:p>
    <w:p w14:paraId="3CB52520" w14:textId="77777777" w:rsidR="005E22DA" w:rsidRDefault="000F3ECA" w:rsidP="00B6341E">
      <w:pPr>
        <w:rPr>
          <w:rFonts w:ascii="David" w:hAnsi="David"/>
          <w:rtl/>
        </w:rPr>
      </w:pPr>
      <w:bookmarkStart w:id="103" w:name="_ETM_Q1_657802"/>
      <w:bookmarkStart w:id="104" w:name="_ETM_Q1_657984"/>
      <w:bookmarkEnd w:id="103"/>
      <w:bookmarkEnd w:id="104"/>
      <w:r>
        <w:rPr>
          <w:rFonts w:ascii="David" w:hAnsi="David" w:hint="cs"/>
          <w:rtl/>
        </w:rPr>
        <w:t xml:space="preserve">ובית המשפט עושה בה שימוש? </w:t>
      </w:r>
    </w:p>
    <w:p w14:paraId="103D48A8" w14:textId="77777777" w:rsidR="005E22DA" w:rsidRDefault="005E22DA" w:rsidP="00B6341E">
      <w:pPr>
        <w:rPr>
          <w:rFonts w:ascii="David" w:hAnsi="David"/>
          <w:rtl/>
        </w:rPr>
      </w:pPr>
    </w:p>
    <w:p w14:paraId="61BD2563" w14:textId="77777777" w:rsidR="005E22DA" w:rsidRDefault="005E22DA" w:rsidP="005E22DA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4290E3" w14:textId="77777777" w:rsidR="005E22DA" w:rsidRDefault="005E22DA" w:rsidP="00B6341E">
      <w:pPr>
        <w:rPr>
          <w:rFonts w:ascii="David" w:hAnsi="David"/>
          <w:rtl/>
        </w:rPr>
      </w:pPr>
    </w:p>
    <w:p w14:paraId="30671433" w14:textId="4324BAA6" w:rsidR="005E22DA" w:rsidRDefault="005E22DA" w:rsidP="005E22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</w:t>
      </w:r>
      <w:bookmarkStart w:id="105" w:name="_ETM_Q1_666781"/>
      <w:bookmarkStart w:id="106" w:name="_ETM_Q1_667056"/>
      <w:bookmarkStart w:id="107" w:name="_ETM_Q1_667709"/>
      <w:bookmarkStart w:id="108" w:name="_ETM_Q1_667855"/>
      <w:bookmarkEnd w:id="105"/>
      <w:bookmarkEnd w:id="106"/>
      <w:bookmarkEnd w:id="107"/>
      <w:bookmarkEnd w:id="108"/>
    </w:p>
    <w:p w14:paraId="70CA0746" w14:textId="77777777" w:rsidR="005E22DA" w:rsidRDefault="005E22DA" w:rsidP="00B6341E">
      <w:pPr>
        <w:rPr>
          <w:rFonts w:ascii="David" w:hAnsi="David"/>
          <w:rtl/>
        </w:rPr>
      </w:pPr>
    </w:p>
    <w:p w14:paraId="41343A80" w14:textId="60E5BCD5" w:rsidR="005E22DA" w:rsidRDefault="005E22DA" w:rsidP="005E22DA">
      <w:pPr>
        <w:pStyle w:val="a4"/>
        <w:keepNext/>
        <w:rPr>
          <w:rtl/>
        </w:rPr>
      </w:pPr>
      <w:bookmarkStart w:id="109" w:name="ET_speaker_נירה_לאמעי_רכלבסקי_59"/>
      <w:r w:rsidRPr="005E22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5E2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058641F2" w14:textId="633516A5" w:rsidR="005E22DA" w:rsidRPr="005E22DA" w:rsidRDefault="005E22DA" w:rsidP="005E22DA">
      <w:pPr>
        <w:ind w:firstLine="0"/>
        <w:rPr>
          <w:rtl/>
        </w:rPr>
      </w:pPr>
      <w:r>
        <w:rPr>
          <w:rtl/>
        </w:rPr>
        <w:tab/>
      </w:r>
    </w:p>
    <w:p w14:paraId="0C14FA09" w14:textId="222E5F5B" w:rsidR="005E22DA" w:rsidRDefault="00806CD2" w:rsidP="00977B17">
      <w:pPr>
        <w:rPr>
          <w:rFonts w:ascii="David" w:hAnsi="David"/>
          <w:rtl/>
        </w:rPr>
      </w:pPr>
      <w:r w:rsidRPr="00977B17">
        <w:rPr>
          <w:rFonts w:ascii="David" w:hAnsi="David"/>
          <w:rtl/>
        </w:rPr>
        <w:t xml:space="preserve">יכול להיות שהוא </w:t>
      </w:r>
      <w:r w:rsidR="005E22DA" w:rsidRPr="00977B17">
        <w:rPr>
          <w:rFonts w:ascii="David" w:hAnsi="David" w:hint="cs"/>
          <w:rtl/>
        </w:rPr>
        <w:t xml:space="preserve">ישלח </w:t>
      </w:r>
      <w:r w:rsidR="00977B17" w:rsidRPr="00977B17">
        <w:rPr>
          <w:rFonts w:ascii="David" w:hAnsi="David" w:hint="cs"/>
          <w:rtl/>
        </w:rPr>
        <w:t>חייל</w:t>
      </w:r>
      <w:r w:rsidR="005E22DA" w:rsidRPr="00977B17">
        <w:rPr>
          <w:rFonts w:ascii="David" w:hAnsi="David" w:hint="cs"/>
          <w:rtl/>
        </w:rPr>
        <w:t xml:space="preserve"> מארגון פשיעה </w:t>
      </w:r>
      <w:proofErr w:type="spellStart"/>
      <w:r w:rsidR="005E22DA" w:rsidRPr="00977B17">
        <w:rPr>
          <w:rFonts w:ascii="David" w:hAnsi="David" w:hint="cs"/>
          <w:rtl/>
        </w:rPr>
        <w:t>לאיזוק</w:t>
      </w:r>
      <w:proofErr w:type="spellEnd"/>
      <w:r w:rsidR="005E22DA" w:rsidRPr="00977B17">
        <w:rPr>
          <w:rFonts w:ascii="David" w:hAnsi="David" w:hint="cs"/>
          <w:rtl/>
        </w:rPr>
        <w:t xml:space="preserve"> אלקטרוני?</w:t>
      </w:r>
    </w:p>
    <w:p w14:paraId="34BFA457" w14:textId="77777777" w:rsidR="005E22DA" w:rsidRDefault="005E22DA" w:rsidP="00B6341E">
      <w:pPr>
        <w:rPr>
          <w:rFonts w:ascii="David" w:hAnsi="David"/>
          <w:rtl/>
        </w:rPr>
      </w:pPr>
    </w:p>
    <w:p w14:paraId="0EB77719" w14:textId="622EF9A7" w:rsidR="005E22DA" w:rsidRDefault="005E22DA" w:rsidP="005E22DA">
      <w:pPr>
        <w:pStyle w:val="af9"/>
        <w:keepNext/>
        <w:rPr>
          <w:rtl/>
        </w:rPr>
      </w:pPr>
      <w:bookmarkStart w:id="110" w:name="ET_guest_397265_60"/>
      <w:r w:rsidRPr="005E22DA">
        <w:rPr>
          <w:rStyle w:val="TagStyle"/>
          <w:rtl/>
        </w:rPr>
        <w:t xml:space="preserve"> &lt;&lt; אורח &gt;&gt; </w:t>
      </w:r>
      <w:r>
        <w:rPr>
          <w:rtl/>
        </w:rPr>
        <w:t>אפרת ליפשיץ פרקש:</w:t>
      </w:r>
      <w:r w:rsidRPr="005E22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2A1D4210" w14:textId="77777777" w:rsidR="005E22DA" w:rsidRDefault="005E22DA" w:rsidP="005E22DA">
      <w:pPr>
        <w:pStyle w:val="KeepWithNext"/>
        <w:rPr>
          <w:rtl/>
        </w:rPr>
      </w:pPr>
    </w:p>
    <w:p w14:paraId="711267D3" w14:textId="2746CC3F" w:rsidR="005E22DA" w:rsidRDefault="005E22DA" w:rsidP="00977B1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הנתונים יוצגו על ידי יחידת מעוז</w:t>
      </w:r>
      <w:r w:rsidR="00D426E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בהמשך הדיון </w:t>
      </w:r>
      <w:r w:rsidR="00806CD2">
        <w:rPr>
          <w:rFonts w:ascii="David" w:hAnsi="David"/>
          <w:rtl/>
        </w:rPr>
        <w:t xml:space="preserve">וניתן </w:t>
      </w:r>
      <w:r>
        <w:rPr>
          <w:rFonts w:ascii="David" w:hAnsi="David" w:hint="cs"/>
          <w:rtl/>
        </w:rPr>
        <w:t xml:space="preserve">יהיה </w:t>
      </w:r>
      <w:r w:rsidR="00806CD2">
        <w:rPr>
          <w:rFonts w:ascii="David" w:hAnsi="David"/>
          <w:rtl/>
        </w:rPr>
        <w:t>לראות את הדברים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4D8088E5" w14:textId="77777777" w:rsidR="005E22DA" w:rsidRDefault="005E22DA" w:rsidP="005E22DA">
      <w:pPr>
        <w:rPr>
          <w:rFonts w:ascii="David" w:hAnsi="David"/>
          <w:rtl/>
        </w:rPr>
      </w:pPr>
    </w:p>
    <w:p w14:paraId="6B3FFA5B" w14:textId="77777777" w:rsidR="005E22DA" w:rsidRDefault="005E22DA" w:rsidP="005E22DA">
      <w:pPr>
        <w:pStyle w:val="af6"/>
        <w:keepNext/>
        <w:rPr>
          <w:rtl/>
        </w:rPr>
      </w:pPr>
      <w:bookmarkStart w:id="111" w:name="ET_yor_5293_9"/>
      <w:r w:rsidRPr="008F722E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8F72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2EE907E0" w14:textId="77777777" w:rsidR="00914AD5" w:rsidRPr="008F722E" w:rsidRDefault="00914AD5" w:rsidP="005E22DA">
      <w:pPr>
        <w:rPr>
          <w:rtl/>
        </w:rPr>
      </w:pPr>
      <w:bookmarkStart w:id="112" w:name="_ETM_Q1_696407"/>
      <w:bookmarkEnd w:id="112"/>
    </w:p>
    <w:p w14:paraId="5B6DA392" w14:textId="77777777" w:rsidR="005E22DA" w:rsidRDefault="005E22DA" w:rsidP="005E22DA">
      <w:pPr>
        <w:rPr>
          <w:rtl/>
        </w:rPr>
      </w:pPr>
      <w:bookmarkStart w:id="113" w:name="_ETM_Q1_675911"/>
      <w:bookmarkStart w:id="114" w:name="_ETM_Q1_675958"/>
      <w:bookmarkEnd w:id="113"/>
      <w:bookmarkEnd w:id="114"/>
      <w:r>
        <w:rPr>
          <w:rFonts w:hint="cs"/>
          <w:rtl/>
        </w:rPr>
        <w:t>לא הבנתי את התשובה.</w:t>
      </w:r>
    </w:p>
    <w:p w14:paraId="1828FBB2" w14:textId="77777777" w:rsidR="005E22DA" w:rsidRDefault="005E22DA" w:rsidP="005E22DA">
      <w:pPr>
        <w:rPr>
          <w:rtl/>
        </w:rPr>
      </w:pPr>
      <w:bookmarkStart w:id="115" w:name="_ETM_Q1_682271"/>
      <w:bookmarkStart w:id="116" w:name="_ETM_Q1_682333"/>
      <w:bookmarkEnd w:id="115"/>
      <w:bookmarkEnd w:id="116"/>
    </w:p>
    <w:p w14:paraId="774CA577" w14:textId="77777777" w:rsidR="005E22DA" w:rsidRDefault="005E22DA" w:rsidP="005E22DA">
      <w:pPr>
        <w:pStyle w:val="a4"/>
        <w:keepNext/>
        <w:rPr>
          <w:rtl/>
        </w:rPr>
      </w:pPr>
      <w:bookmarkStart w:id="117" w:name="_ETM_Q1_682411"/>
      <w:bookmarkStart w:id="118" w:name="_ETM_Q1_682474"/>
      <w:bookmarkEnd w:id="117"/>
      <w:bookmarkEnd w:id="118"/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74C336" w14:textId="77777777" w:rsidR="005E22DA" w:rsidRDefault="005E22DA" w:rsidP="005E22DA">
      <w:pPr>
        <w:rPr>
          <w:rtl/>
        </w:rPr>
      </w:pPr>
    </w:p>
    <w:p w14:paraId="6471C78E" w14:textId="561B2AD5" w:rsidR="005E22DA" w:rsidRDefault="005E22DA" w:rsidP="005E22DA">
      <w:pPr>
        <w:rPr>
          <w:rtl/>
        </w:rPr>
      </w:pPr>
      <w:bookmarkStart w:id="119" w:name="_ETM_Q1_682599"/>
      <w:bookmarkStart w:id="120" w:name="_ETM_Q1_682661"/>
      <w:bookmarkEnd w:id="119"/>
      <w:bookmarkEnd w:id="120"/>
      <w:r>
        <w:rPr>
          <w:rFonts w:hint="cs"/>
          <w:rtl/>
        </w:rPr>
        <w:t>יש מקרים כאלה.</w:t>
      </w:r>
    </w:p>
    <w:p w14:paraId="7C0183B9" w14:textId="77777777" w:rsidR="005E22DA" w:rsidRDefault="005E22DA" w:rsidP="005E22DA">
      <w:pPr>
        <w:rPr>
          <w:rtl/>
        </w:rPr>
      </w:pPr>
      <w:bookmarkStart w:id="121" w:name="_ETM_Q1_688255"/>
      <w:bookmarkStart w:id="122" w:name="_ETM_Q1_688318"/>
      <w:bookmarkEnd w:id="121"/>
      <w:bookmarkEnd w:id="122"/>
    </w:p>
    <w:p w14:paraId="61275B0C" w14:textId="77777777" w:rsidR="005E22DA" w:rsidRDefault="005E22DA" w:rsidP="005E22DA">
      <w:pPr>
        <w:pStyle w:val="af9"/>
        <w:keepNext/>
        <w:rPr>
          <w:rtl/>
        </w:rPr>
      </w:pPr>
      <w:bookmarkStart w:id="123" w:name="_ETM_Q1_702308"/>
      <w:bookmarkStart w:id="124" w:name="_ETM_Q1_702370"/>
      <w:bookmarkEnd w:id="123"/>
      <w:bookmarkEnd w:id="124"/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1900C9" w14:textId="77777777" w:rsidR="005E22DA" w:rsidRDefault="005E22DA" w:rsidP="005E22DA">
      <w:pPr>
        <w:rPr>
          <w:rFonts w:ascii="David" w:hAnsi="David"/>
          <w:rtl/>
        </w:rPr>
      </w:pPr>
    </w:p>
    <w:p w14:paraId="2EB2880D" w14:textId="77777777" w:rsidR="005E22DA" w:rsidRDefault="00806CD2" w:rsidP="005E22DA">
      <w:pPr>
        <w:rPr>
          <w:rFonts w:ascii="David" w:hAnsi="David"/>
          <w:rtl/>
        </w:rPr>
      </w:pPr>
      <w:r>
        <w:rPr>
          <w:rFonts w:ascii="David" w:hAnsi="David"/>
          <w:rtl/>
        </w:rPr>
        <w:t>יש מקרים</w:t>
      </w:r>
      <w:r w:rsidR="005E22DA">
        <w:rPr>
          <w:rFonts w:ascii="David" w:hAnsi="David" w:hint="cs"/>
          <w:rtl/>
        </w:rPr>
        <w:t>, הם</w:t>
      </w:r>
      <w:r>
        <w:rPr>
          <w:rFonts w:ascii="David" w:hAnsi="David"/>
          <w:rtl/>
        </w:rPr>
        <w:t xml:space="preserve"> לא רבים</w:t>
      </w:r>
      <w:r w:rsidR="005E22D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ישנ</w:t>
      </w:r>
      <w:r w:rsidR="005E22DA">
        <w:rPr>
          <w:rFonts w:ascii="David" w:hAnsi="David" w:hint="cs"/>
          <w:rtl/>
        </w:rPr>
        <w:t>ם.</w:t>
      </w:r>
      <w:r>
        <w:rPr>
          <w:rFonts w:ascii="David" w:hAnsi="David"/>
          <w:rtl/>
        </w:rPr>
        <w:t xml:space="preserve"> </w:t>
      </w:r>
    </w:p>
    <w:p w14:paraId="0DE45D97" w14:textId="77777777" w:rsidR="005E22DA" w:rsidRDefault="005E22DA" w:rsidP="005E22DA">
      <w:pPr>
        <w:rPr>
          <w:rFonts w:ascii="David" w:hAnsi="David"/>
          <w:rtl/>
        </w:rPr>
      </w:pPr>
    </w:p>
    <w:p w14:paraId="7F1BE150" w14:textId="0491BB88" w:rsidR="005E22DA" w:rsidRDefault="00806CD2" w:rsidP="00977B17">
      <w:pPr>
        <w:rPr>
          <w:rFonts w:ascii="David" w:hAnsi="David"/>
          <w:rtl/>
        </w:rPr>
      </w:pPr>
      <w:bookmarkStart w:id="125" w:name="_ETM_Q1_675147"/>
      <w:bookmarkStart w:id="126" w:name="_ETM_Q1_675510"/>
      <w:bookmarkEnd w:id="125"/>
      <w:bookmarkEnd w:id="126"/>
      <w:r w:rsidRPr="00977B17">
        <w:rPr>
          <w:rFonts w:ascii="David" w:hAnsi="David"/>
          <w:rtl/>
        </w:rPr>
        <w:t xml:space="preserve">אז </w:t>
      </w:r>
      <w:r w:rsidR="005E22DA" w:rsidRPr="00977B17">
        <w:rPr>
          <w:rFonts w:ascii="David" w:hAnsi="David" w:hint="cs"/>
          <w:rtl/>
        </w:rPr>
        <w:t>ל</w:t>
      </w:r>
      <w:r w:rsidRPr="00977B17">
        <w:rPr>
          <w:rFonts w:ascii="David" w:hAnsi="David"/>
          <w:rtl/>
        </w:rPr>
        <w:t>מה אנחנו מגיעים כעת לוועדה</w:t>
      </w:r>
      <w:r w:rsidR="005E22DA" w:rsidRPr="00977B17">
        <w:rPr>
          <w:rFonts w:ascii="David" w:hAnsi="David" w:hint="cs"/>
          <w:rtl/>
        </w:rPr>
        <w:t>?</w:t>
      </w:r>
      <w:r w:rsidRPr="00977B17">
        <w:rPr>
          <w:rFonts w:ascii="David" w:hAnsi="David"/>
          <w:rtl/>
        </w:rPr>
        <w:t xml:space="preserve"> </w:t>
      </w:r>
      <w:r w:rsidR="005E22DA" w:rsidRPr="00977B17">
        <w:rPr>
          <w:rFonts w:ascii="David" w:hAnsi="David" w:hint="cs"/>
          <w:rtl/>
        </w:rPr>
        <w:t>הסקירה לאחור הייתה</w:t>
      </w:r>
      <w:r w:rsidRPr="00977B17">
        <w:rPr>
          <w:rFonts w:ascii="David" w:hAnsi="David"/>
          <w:rtl/>
        </w:rPr>
        <w:t xml:space="preserve"> נכונה</w:t>
      </w:r>
      <w:r w:rsidR="005E22DA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אני לא אחזור עליה</w:t>
      </w:r>
      <w:r w:rsidR="005E22DA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</w:t>
      </w:r>
      <w:r w:rsidR="005E22DA" w:rsidRPr="00977B17">
        <w:rPr>
          <w:rFonts w:ascii="David" w:hAnsi="David" w:hint="cs"/>
          <w:rtl/>
        </w:rPr>
        <w:t>כרגע</w:t>
      </w:r>
      <w:r w:rsidRPr="00977B17">
        <w:rPr>
          <w:rFonts w:ascii="David" w:hAnsi="David"/>
          <w:rtl/>
        </w:rPr>
        <w:t xml:space="preserve"> אנחנו נמצאים עם </w:t>
      </w:r>
      <w:r w:rsidR="005E22DA" w:rsidRPr="00977B17">
        <w:rPr>
          <w:rFonts w:ascii="David" w:hAnsi="David" w:hint="cs"/>
          <w:rtl/>
        </w:rPr>
        <w:t>צו</w:t>
      </w:r>
      <w:r w:rsidR="00D426E9" w:rsidRPr="00977B17">
        <w:rPr>
          <w:rFonts w:ascii="David" w:hAnsi="David" w:hint="cs"/>
          <w:rtl/>
        </w:rPr>
        <w:t xml:space="preserve"> </w:t>
      </w:r>
      <w:r w:rsidRPr="00977B17">
        <w:rPr>
          <w:rFonts w:ascii="David" w:hAnsi="David"/>
          <w:rtl/>
        </w:rPr>
        <w:t xml:space="preserve">של </w:t>
      </w:r>
      <w:r w:rsidR="005E22DA" w:rsidRPr="00977B17">
        <w:rPr>
          <w:rFonts w:ascii="David" w:hAnsi="David" w:hint="cs"/>
          <w:rtl/>
        </w:rPr>
        <w:t>1,200</w:t>
      </w:r>
      <w:r w:rsidRPr="00977B17">
        <w:rPr>
          <w:rFonts w:ascii="David" w:hAnsi="David"/>
          <w:rtl/>
        </w:rPr>
        <w:t xml:space="preserve"> מפוקחים</w:t>
      </w:r>
      <w:r w:rsidR="005E22DA" w:rsidRPr="00977B17">
        <w:rPr>
          <w:rFonts w:ascii="David" w:hAnsi="David" w:hint="cs"/>
          <w:rtl/>
        </w:rPr>
        <w:t>.</w:t>
      </w:r>
      <w:r w:rsidRPr="00977B17">
        <w:rPr>
          <w:rFonts w:ascii="David" w:hAnsi="David"/>
          <w:rtl/>
        </w:rPr>
        <w:t xml:space="preserve"> אני </w:t>
      </w:r>
      <w:r w:rsidR="005E22DA" w:rsidRPr="00977B17">
        <w:rPr>
          <w:rFonts w:ascii="David" w:hAnsi="David" w:hint="cs"/>
          <w:rtl/>
        </w:rPr>
        <w:t>א</w:t>
      </w:r>
      <w:r w:rsidRPr="00977B17">
        <w:rPr>
          <w:rFonts w:ascii="David" w:hAnsi="David"/>
          <w:rtl/>
        </w:rPr>
        <w:t>זכיר שבעבר</w:t>
      </w:r>
      <w:r w:rsidR="00E312D9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ערב החוק</w:t>
      </w:r>
      <w:r w:rsidR="00E312D9" w:rsidRPr="00977B17">
        <w:rPr>
          <w:rFonts w:ascii="David" w:hAnsi="David" w:hint="cs"/>
          <w:rtl/>
        </w:rPr>
        <w:t>, מכסת</w:t>
      </w:r>
      <w:r w:rsidR="00E312D9" w:rsidRPr="00977B17">
        <w:rPr>
          <w:rFonts w:ascii="David" w:hAnsi="David"/>
          <w:rtl/>
        </w:rPr>
        <w:t xml:space="preserve"> המפוקחים</w:t>
      </w:r>
      <w:r w:rsidR="005E22DA" w:rsidRPr="00977B17">
        <w:rPr>
          <w:rFonts w:ascii="David" w:hAnsi="David" w:hint="cs"/>
          <w:rtl/>
        </w:rPr>
        <w:t xml:space="preserve"> עמדה על 750 מכוח</w:t>
      </w:r>
      <w:r w:rsidRPr="00977B17">
        <w:rPr>
          <w:rFonts w:ascii="David" w:hAnsi="David"/>
          <w:rtl/>
        </w:rPr>
        <w:t xml:space="preserve"> החלטה של ועדת ההיגוי הבין</w:t>
      </w:r>
      <w:r w:rsidR="005736FF" w:rsidRPr="00977B17">
        <w:rPr>
          <w:rFonts w:ascii="David" w:hAnsi="David" w:hint="cs"/>
          <w:rtl/>
        </w:rPr>
        <w:t>-</w:t>
      </w:r>
      <w:r w:rsidRPr="00977B17">
        <w:rPr>
          <w:rFonts w:ascii="David" w:hAnsi="David"/>
          <w:rtl/>
        </w:rPr>
        <w:t>משרדית</w:t>
      </w:r>
      <w:r w:rsidR="005E22DA" w:rsidRPr="00977B17">
        <w:rPr>
          <w:rFonts w:ascii="David" w:hAnsi="David" w:hint="cs"/>
          <w:rtl/>
        </w:rPr>
        <w:t>,</w:t>
      </w:r>
      <w:r w:rsidRPr="00977B17">
        <w:rPr>
          <w:rFonts w:ascii="David" w:hAnsi="David"/>
          <w:rtl/>
        </w:rPr>
        <w:t xml:space="preserve"> שעדיין ממשיכה להתכנס מעת לעת </w:t>
      </w:r>
      <w:r w:rsidR="00D426E9" w:rsidRPr="00977B17">
        <w:rPr>
          <w:rFonts w:ascii="David" w:hAnsi="David" w:hint="cs"/>
          <w:rtl/>
        </w:rPr>
        <w:t>והיא זאת שגם מחליטה</w:t>
      </w:r>
      <w:r w:rsidRPr="00977B17">
        <w:rPr>
          <w:rFonts w:ascii="David" w:hAnsi="David"/>
          <w:rtl/>
        </w:rPr>
        <w:t xml:space="preserve"> על</w:t>
      </w:r>
      <w:r w:rsidR="005E22DA" w:rsidRPr="00977B17">
        <w:rPr>
          <w:rFonts w:ascii="David" w:hAnsi="David" w:hint="cs"/>
          <w:rtl/>
        </w:rPr>
        <w:t xml:space="preserve"> תמהיל</w:t>
      </w:r>
      <w:r w:rsidRPr="00977B17">
        <w:rPr>
          <w:rFonts w:ascii="David" w:hAnsi="David"/>
          <w:rtl/>
        </w:rPr>
        <w:t xml:space="preserve"> המפוקחים בין עצורים לבין אסירים</w:t>
      </w:r>
      <w:r w:rsidR="005E22DA" w:rsidRPr="00977B17">
        <w:rPr>
          <w:rFonts w:ascii="David" w:hAnsi="David" w:hint="cs"/>
          <w:rtl/>
        </w:rPr>
        <w:t xml:space="preserve"> </w:t>
      </w:r>
      <w:r w:rsidRPr="00977B17">
        <w:rPr>
          <w:rFonts w:ascii="David" w:hAnsi="David"/>
          <w:rtl/>
        </w:rPr>
        <w:t>משוחררים על תנאי</w:t>
      </w:r>
      <w:r w:rsidR="005E22DA" w:rsidRPr="00977B1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7" w:name="_ETM_Q1_712356"/>
      <w:bookmarkStart w:id="128" w:name="_ETM_Q1_712789"/>
      <w:bookmarkStart w:id="129" w:name="_ETM_Q1_712865"/>
      <w:bookmarkStart w:id="130" w:name="_ETM_Q1_712974"/>
      <w:bookmarkEnd w:id="127"/>
      <w:bookmarkEnd w:id="128"/>
      <w:bookmarkEnd w:id="129"/>
      <w:bookmarkEnd w:id="130"/>
    </w:p>
    <w:p w14:paraId="6B20F298" w14:textId="77777777" w:rsidR="005E22DA" w:rsidRDefault="005E22DA" w:rsidP="005E22DA">
      <w:pPr>
        <w:rPr>
          <w:rFonts w:ascii="David" w:hAnsi="David"/>
          <w:rtl/>
        </w:rPr>
      </w:pPr>
      <w:bookmarkStart w:id="131" w:name="_ETM_Q1_718038"/>
      <w:bookmarkEnd w:id="131"/>
    </w:p>
    <w:p w14:paraId="3F216DC8" w14:textId="57C6DF32" w:rsidR="00297065" w:rsidRPr="003F4A00" w:rsidRDefault="00806CD2" w:rsidP="00736E13">
      <w:pPr>
        <w:rPr>
          <w:rFonts w:ascii="David" w:hAnsi="David"/>
          <w:rtl/>
        </w:rPr>
      </w:pPr>
      <w:bookmarkStart w:id="132" w:name="_ETM_Q1_718540"/>
      <w:bookmarkStart w:id="133" w:name="_ETM_Q1_718624"/>
      <w:bookmarkStart w:id="134" w:name="_ETM_Q1_718748"/>
      <w:bookmarkEnd w:id="132"/>
      <w:bookmarkEnd w:id="133"/>
      <w:bookmarkEnd w:id="134"/>
      <w:r w:rsidRPr="003F4A00">
        <w:rPr>
          <w:rFonts w:ascii="David" w:hAnsi="David"/>
          <w:rtl/>
        </w:rPr>
        <w:t xml:space="preserve">הייתה </w:t>
      </w:r>
      <w:r w:rsidR="005E22DA" w:rsidRPr="003F4A00">
        <w:rPr>
          <w:rFonts w:ascii="David" w:hAnsi="David" w:hint="cs"/>
          <w:rtl/>
        </w:rPr>
        <w:t>זו</w:t>
      </w:r>
      <w:r w:rsidRPr="003F4A00">
        <w:rPr>
          <w:rFonts w:ascii="David" w:hAnsi="David"/>
          <w:rtl/>
        </w:rPr>
        <w:t xml:space="preserve"> הוראת מעבר בחוק </w:t>
      </w:r>
      <w:r w:rsidR="005E22DA" w:rsidRPr="003F4A00">
        <w:rPr>
          <w:rFonts w:ascii="David" w:hAnsi="David" w:hint="cs"/>
          <w:rtl/>
        </w:rPr>
        <w:t>שקבע</w:t>
      </w:r>
      <w:r w:rsidR="00297065" w:rsidRPr="003F4A00">
        <w:rPr>
          <w:rFonts w:ascii="David" w:hAnsi="David" w:hint="cs"/>
          <w:rtl/>
        </w:rPr>
        <w:t>ה</w:t>
      </w:r>
      <w:r w:rsidRPr="003F4A00">
        <w:rPr>
          <w:rFonts w:ascii="David" w:hAnsi="David"/>
          <w:rtl/>
        </w:rPr>
        <w:t xml:space="preserve"> </w:t>
      </w:r>
      <w:r w:rsidR="005E22DA" w:rsidRPr="003F4A00">
        <w:rPr>
          <w:rFonts w:ascii="David" w:hAnsi="David" w:hint="cs"/>
          <w:rtl/>
        </w:rPr>
        <w:t>ש</w:t>
      </w:r>
      <w:r w:rsidRPr="003F4A00">
        <w:rPr>
          <w:rFonts w:ascii="David" w:hAnsi="David"/>
          <w:rtl/>
        </w:rPr>
        <w:t xml:space="preserve">עד שייקבע </w:t>
      </w:r>
      <w:r w:rsidR="005E22DA" w:rsidRPr="003F4A00">
        <w:rPr>
          <w:rFonts w:ascii="David" w:hAnsi="David" w:hint="cs"/>
          <w:rtl/>
        </w:rPr>
        <w:t xml:space="preserve">הצו </w:t>
      </w:r>
      <w:r w:rsidRPr="003F4A00">
        <w:rPr>
          <w:rFonts w:ascii="David" w:hAnsi="David"/>
          <w:rtl/>
        </w:rPr>
        <w:t>המכסה תעמוד בעינה</w:t>
      </w:r>
      <w:r w:rsidR="005E22DA" w:rsidRPr="003F4A00">
        <w:rPr>
          <w:rFonts w:ascii="David" w:hAnsi="David" w:hint="cs"/>
          <w:rtl/>
        </w:rPr>
        <w:t>,</w:t>
      </w:r>
      <w:r w:rsidRPr="003F4A00">
        <w:rPr>
          <w:rFonts w:ascii="David" w:hAnsi="David"/>
          <w:rtl/>
        </w:rPr>
        <w:t xml:space="preserve"> </w:t>
      </w:r>
      <w:r w:rsidR="005E22DA" w:rsidRPr="003F4A00">
        <w:rPr>
          <w:rFonts w:ascii="David" w:hAnsi="David" w:hint="cs"/>
          <w:rtl/>
        </w:rPr>
        <w:t>ו</w:t>
      </w:r>
      <w:r w:rsidRPr="003F4A00">
        <w:rPr>
          <w:rFonts w:ascii="David" w:hAnsi="David"/>
          <w:rtl/>
        </w:rPr>
        <w:t>היא עמדה בעינה</w:t>
      </w:r>
      <w:r w:rsidR="005E22DA" w:rsidRPr="003F4A00">
        <w:rPr>
          <w:rFonts w:ascii="David" w:hAnsi="David" w:hint="cs"/>
          <w:rtl/>
        </w:rPr>
        <w:t xml:space="preserve"> </w:t>
      </w:r>
      <w:r w:rsidR="005E22DA" w:rsidRPr="003F4A00">
        <w:rPr>
          <w:rFonts w:ascii="David" w:hAnsi="David"/>
          <w:rtl/>
        </w:rPr>
        <w:t>–</w:t>
      </w:r>
      <w:r w:rsidR="005E22DA" w:rsidRPr="003F4A00">
        <w:rPr>
          <w:rFonts w:ascii="David" w:hAnsi="David" w:hint="cs"/>
          <w:rtl/>
        </w:rPr>
        <w:t xml:space="preserve"> 750,</w:t>
      </w:r>
      <w:r w:rsidRPr="003F4A00">
        <w:rPr>
          <w:rFonts w:ascii="David" w:hAnsi="David"/>
          <w:rtl/>
        </w:rPr>
        <w:t xml:space="preserve"> עד ש</w:t>
      </w:r>
      <w:r w:rsidR="00297065" w:rsidRPr="003F4A00">
        <w:rPr>
          <w:rFonts w:ascii="David" w:hAnsi="David"/>
          <w:rtl/>
        </w:rPr>
        <w:t xml:space="preserve">בקורונה </w:t>
      </w:r>
      <w:r w:rsidRPr="003F4A00">
        <w:rPr>
          <w:rFonts w:ascii="David" w:hAnsi="David"/>
          <w:rtl/>
        </w:rPr>
        <w:t>נוצר הצורך לקבוע</w:t>
      </w:r>
      <w:r w:rsidR="003F4A00">
        <w:rPr>
          <w:rFonts w:ascii="David" w:hAnsi="David" w:hint="cs"/>
          <w:rtl/>
        </w:rPr>
        <w:t>.</w:t>
      </w:r>
      <w:r w:rsidR="00297065" w:rsidRPr="003F4A00">
        <w:rPr>
          <w:rFonts w:ascii="David" w:hAnsi="David" w:hint="cs"/>
          <w:rtl/>
        </w:rPr>
        <w:t xml:space="preserve"> </w:t>
      </w:r>
      <w:r w:rsidRPr="003F4A00">
        <w:rPr>
          <w:rFonts w:ascii="David" w:hAnsi="David"/>
          <w:rtl/>
        </w:rPr>
        <w:t xml:space="preserve">בהתחלה </w:t>
      </w:r>
      <w:r w:rsidR="00297065" w:rsidRPr="003F4A00">
        <w:rPr>
          <w:rFonts w:ascii="David" w:hAnsi="David" w:hint="cs"/>
          <w:rtl/>
        </w:rPr>
        <w:t xml:space="preserve">זה נקבע </w:t>
      </w:r>
      <w:proofErr w:type="spellStart"/>
      <w:r w:rsidR="00297065" w:rsidRPr="003F4A00">
        <w:rPr>
          <w:rFonts w:ascii="David" w:hAnsi="David" w:hint="cs"/>
          <w:rtl/>
        </w:rPr>
        <w:t>כתקש"ח</w:t>
      </w:r>
      <w:proofErr w:type="spellEnd"/>
      <w:r w:rsidRPr="003F4A00">
        <w:rPr>
          <w:rFonts w:ascii="David" w:hAnsi="David"/>
          <w:rtl/>
        </w:rPr>
        <w:t xml:space="preserve"> כיוון שלא הייתה אפשרות </w:t>
      </w:r>
      <w:r w:rsidR="00297065" w:rsidRPr="003F4A00">
        <w:rPr>
          <w:rFonts w:ascii="David" w:hAnsi="David" w:hint="cs"/>
          <w:rtl/>
        </w:rPr>
        <w:t>להביא</w:t>
      </w:r>
      <w:r w:rsidRPr="003F4A00">
        <w:rPr>
          <w:rFonts w:ascii="David" w:hAnsi="David"/>
          <w:rtl/>
        </w:rPr>
        <w:t xml:space="preserve"> חקיקה ראשית</w:t>
      </w:r>
      <w:r w:rsidR="00297065" w:rsidRPr="003F4A00">
        <w:rPr>
          <w:rFonts w:ascii="David" w:hAnsi="David" w:hint="cs"/>
          <w:rtl/>
        </w:rPr>
        <w:t>,</w:t>
      </w:r>
      <w:r w:rsidRPr="003F4A00">
        <w:rPr>
          <w:rFonts w:ascii="David" w:hAnsi="David"/>
          <w:rtl/>
        </w:rPr>
        <w:t xml:space="preserve"> </w:t>
      </w:r>
      <w:r w:rsidR="00297065" w:rsidRPr="003F4A00">
        <w:rPr>
          <w:rFonts w:ascii="David" w:hAnsi="David" w:hint="cs"/>
          <w:rtl/>
        </w:rPr>
        <w:t>ו</w:t>
      </w:r>
      <w:r w:rsidRPr="003F4A00">
        <w:rPr>
          <w:rFonts w:ascii="David" w:hAnsi="David"/>
          <w:rtl/>
        </w:rPr>
        <w:t xml:space="preserve">לאחר מכן </w:t>
      </w:r>
      <w:r w:rsidR="003F4A00">
        <w:rPr>
          <w:rFonts w:ascii="David" w:hAnsi="David" w:hint="cs"/>
          <w:rtl/>
        </w:rPr>
        <w:t xml:space="preserve">זה </w:t>
      </w:r>
      <w:r w:rsidRPr="003F4A00">
        <w:rPr>
          <w:rFonts w:ascii="David" w:hAnsi="David"/>
          <w:rtl/>
        </w:rPr>
        <w:t xml:space="preserve">נקבע </w:t>
      </w:r>
      <w:bookmarkStart w:id="135" w:name="_ETM_Q1_734867"/>
      <w:bookmarkEnd w:id="135"/>
      <w:r w:rsidR="00297065" w:rsidRPr="003F4A00">
        <w:rPr>
          <w:rFonts w:ascii="David" w:hAnsi="David" w:hint="cs"/>
          <w:rtl/>
        </w:rPr>
        <w:t>בצו שקיים היום בפנינו - - -</w:t>
      </w:r>
    </w:p>
    <w:p w14:paraId="215C8730" w14:textId="77777777" w:rsidR="00297065" w:rsidRDefault="00297065" w:rsidP="005E22DA">
      <w:pPr>
        <w:rPr>
          <w:rFonts w:ascii="David" w:hAnsi="David"/>
          <w:rtl/>
        </w:rPr>
      </w:pPr>
    </w:p>
    <w:p w14:paraId="15F5236C" w14:textId="77777777" w:rsidR="00297065" w:rsidRDefault="00297065" w:rsidP="00297065">
      <w:pPr>
        <w:pStyle w:val="a4"/>
        <w:keepNext/>
        <w:rPr>
          <w:rtl/>
        </w:rPr>
      </w:pPr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27A517" w14:textId="77777777" w:rsidR="00297065" w:rsidRDefault="00297065" w:rsidP="005E22DA">
      <w:pPr>
        <w:rPr>
          <w:rFonts w:ascii="David" w:hAnsi="David"/>
          <w:rtl/>
        </w:rPr>
      </w:pPr>
    </w:p>
    <w:p w14:paraId="50A4125C" w14:textId="47CD14A7" w:rsidR="00297065" w:rsidRPr="007F76C5" w:rsidRDefault="007F76C5" w:rsidP="007F76C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לקח </w:t>
      </w:r>
      <w:bookmarkStart w:id="136" w:name="_ETM_Q1_736174"/>
      <w:bookmarkEnd w:id="136"/>
      <w:r>
        <w:rPr>
          <w:rFonts w:hint="cs"/>
          <w:rtl/>
        </w:rPr>
        <w:t xml:space="preserve">לכם זמן לנצל את המכסה, </w:t>
      </w:r>
      <w:r w:rsidR="00297065">
        <w:rPr>
          <w:rFonts w:ascii="David" w:hAnsi="David" w:hint="cs"/>
          <w:rtl/>
        </w:rPr>
        <w:t>אני זוכרת שהעלינו ל-1,250 - -</w:t>
      </w:r>
      <w:r>
        <w:rPr>
          <w:rFonts w:ascii="David" w:hAnsi="David" w:hint="cs"/>
          <w:rtl/>
        </w:rPr>
        <w:t xml:space="preserve"> -</w:t>
      </w:r>
    </w:p>
    <w:p w14:paraId="222DC53D" w14:textId="77777777" w:rsidR="00297065" w:rsidRDefault="00297065" w:rsidP="00297065">
      <w:pPr>
        <w:rPr>
          <w:rFonts w:ascii="David" w:hAnsi="David"/>
          <w:rtl/>
        </w:rPr>
      </w:pPr>
    </w:p>
    <w:p w14:paraId="1013CB61" w14:textId="77777777" w:rsidR="00297065" w:rsidRDefault="00297065" w:rsidP="00297065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F454A7" w14:textId="77777777" w:rsidR="00297065" w:rsidRDefault="00297065" w:rsidP="00297065">
      <w:pPr>
        <w:rPr>
          <w:rFonts w:ascii="David" w:hAnsi="David"/>
          <w:rtl/>
        </w:rPr>
      </w:pPr>
    </w:p>
    <w:p w14:paraId="2E9561B7" w14:textId="4D44F48F" w:rsidR="00297065" w:rsidRDefault="00297065" w:rsidP="002970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B84C0A9" w14:textId="77777777" w:rsidR="00297065" w:rsidRDefault="00297065" w:rsidP="00297065">
      <w:pPr>
        <w:rPr>
          <w:rFonts w:ascii="David" w:hAnsi="David"/>
          <w:rtl/>
        </w:rPr>
      </w:pPr>
    </w:p>
    <w:p w14:paraId="635728AF" w14:textId="77777777" w:rsidR="00297065" w:rsidRDefault="00297065" w:rsidP="00297065">
      <w:pPr>
        <w:pStyle w:val="a4"/>
        <w:keepNext/>
        <w:rPr>
          <w:rtl/>
        </w:rPr>
      </w:pPr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F4185B" w14:textId="77777777" w:rsidR="00297065" w:rsidRDefault="00297065" w:rsidP="00297065">
      <w:pPr>
        <w:rPr>
          <w:rFonts w:ascii="David" w:hAnsi="David"/>
          <w:rtl/>
        </w:rPr>
      </w:pPr>
    </w:p>
    <w:p w14:paraId="2A0A614F" w14:textId="7578110A" w:rsidR="00297065" w:rsidRDefault="00297065" w:rsidP="002970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נורית, מה הנתון </w:t>
      </w:r>
      <w:bookmarkStart w:id="137" w:name="_ETM_Q1_735281"/>
      <w:bookmarkEnd w:id="137"/>
      <w:r w:rsidR="00806CD2">
        <w:rPr>
          <w:rFonts w:ascii="David" w:hAnsi="David"/>
          <w:rtl/>
        </w:rPr>
        <w:t xml:space="preserve">האחרון </w:t>
      </w:r>
      <w:r>
        <w:rPr>
          <w:rFonts w:ascii="David" w:hAnsi="David" w:hint="cs"/>
          <w:rtl/>
        </w:rPr>
        <w:t>שקיבלנו?</w:t>
      </w:r>
    </w:p>
    <w:p w14:paraId="230F5715" w14:textId="77777777" w:rsidR="00297065" w:rsidRDefault="00297065" w:rsidP="00297065">
      <w:pPr>
        <w:rPr>
          <w:rFonts w:ascii="David" w:hAnsi="David"/>
          <w:rtl/>
        </w:rPr>
      </w:pPr>
    </w:p>
    <w:p w14:paraId="5B9130CB" w14:textId="35F55B83" w:rsidR="00297065" w:rsidRPr="00297065" w:rsidRDefault="00297065" w:rsidP="00297065">
      <w:pPr>
        <w:pStyle w:val="a4"/>
        <w:keepNext/>
        <w:rPr>
          <w:rtl/>
        </w:rPr>
      </w:pPr>
      <w:bookmarkStart w:id="138" w:name="ET_speaker_נורית_יכימוביץכהן_61"/>
      <w:r w:rsidRPr="0029706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297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27A37CD1" w14:textId="77777777" w:rsidR="00297065" w:rsidRDefault="00297065" w:rsidP="00297065">
      <w:pPr>
        <w:rPr>
          <w:rFonts w:ascii="David" w:hAnsi="David"/>
          <w:rtl/>
        </w:rPr>
      </w:pPr>
    </w:p>
    <w:p w14:paraId="0A695E3C" w14:textId="03ECE431" w:rsidR="00297065" w:rsidRDefault="00297065" w:rsidP="002970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נתון 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אחרון שפורסם בספר תוכניות העבודה של הממשלה </w:t>
      </w:r>
      <w:r>
        <w:rPr>
          <w:rFonts w:ascii="David" w:hAnsi="David" w:hint="cs"/>
          <w:rtl/>
        </w:rPr>
        <w:t xml:space="preserve">זה 850, </w:t>
      </w:r>
      <w:r w:rsidR="00D426E9">
        <w:rPr>
          <w:rFonts w:ascii="David" w:hAnsi="David" w:hint="cs"/>
          <w:rtl/>
        </w:rPr>
        <w:t xml:space="preserve">נכון לסוף שנת 2021. </w:t>
      </w:r>
      <w:r>
        <w:rPr>
          <w:rFonts w:ascii="David" w:hAnsi="David" w:hint="cs"/>
          <w:rtl/>
        </w:rPr>
        <w:t xml:space="preserve">אז נשמח </w:t>
      </w:r>
      <w:r w:rsidR="00806CD2">
        <w:rPr>
          <w:rFonts w:ascii="David" w:hAnsi="David"/>
          <w:rtl/>
        </w:rPr>
        <w:t>לדעת כמה יש היום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43036E3D" w14:textId="77777777" w:rsidR="00297065" w:rsidRDefault="00297065" w:rsidP="00297065">
      <w:pPr>
        <w:rPr>
          <w:rFonts w:ascii="David" w:hAnsi="David"/>
          <w:rtl/>
        </w:rPr>
      </w:pPr>
    </w:p>
    <w:p w14:paraId="0C164BE2" w14:textId="77777777" w:rsidR="00297065" w:rsidRDefault="00297065" w:rsidP="00297065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964D09" w14:textId="77777777" w:rsidR="00297065" w:rsidRDefault="00297065" w:rsidP="00297065">
      <w:pPr>
        <w:rPr>
          <w:rFonts w:ascii="David" w:hAnsi="David"/>
          <w:rtl/>
        </w:rPr>
      </w:pPr>
    </w:p>
    <w:p w14:paraId="068ACE20" w14:textId="2AE59C2C" w:rsidR="00297065" w:rsidRDefault="00806CD2" w:rsidP="00297065">
      <w:pPr>
        <w:rPr>
          <w:rFonts w:ascii="David" w:hAnsi="David"/>
          <w:rtl/>
        </w:rPr>
      </w:pPr>
      <w:r>
        <w:rPr>
          <w:rFonts w:ascii="David" w:hAnsi="David"/>
          <w:rtl/>
        </w:rPr>
        <w:t>לגבי היום אנחנו מיד נציג את הנתונים</w:t>
      </w:r>
      <w:r w:rsidR="0029706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6AE2B42" w14:textId="77777777" w:rsidR="00297065" w:rsidRDefault="00297065" w:rsidP="00297065">
      <w:pPr>
        <w:rPr>
          <w:rFonts w:ascii="David" w:hAnsi="David"/>
          <w:rtl/>
        </w:rPr>
      </w:pPr>
    </w:p>
    <w:p w14:paraId="5D5D3F5F" w14:textId="1DF82ADF" w:rsidR="0011461C" w:rsidRDefault="0011461C" w:rsidP="0011461C">
      <w:pPr>
        <w:pStyle w:val="af9"/>
        <w:keepNext/>
        <w:rPr>
          <w:rtl/>
          <w:lang w:eastAsia="he-IL"/>
        </w:rPr>
      </w:pPr>
      <w:bookmarkStart w:id="139" w:name="ET_guest_914980_100"/>
      <w:r w:rsidRPr="001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אורון:</w:t>
      </w:r>
      <w:r w:rsidRPr="00114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14:paraId="59AE4F34" w14:textId="0F216871" w:rsidR="0011461C" w:rsidRPr="0011461C" w:rsidRDefault="0011461C" w:rsidP="001146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42230958" w14:textId="2A4369E1" w:rsidR="00297065" w:rsidRDefault="00297065" w:rsidP="00297065">
      <w:pPr>
        <w:rPr>
          <w:rtl/>
        </w:rPr>
      </w:pPr>
      <w:r>
        <w:rPr>
          <w:rFonts w:hint="cs"/>
          <w:rtl/>
        </w:rPr>
        <w:t>היום זה 1,025.</w:t>
      </w:r>
    </w:p>
    <w:p w14:paraId="5A77BB86" w14:textId="77777777" w:rsidR="00297065" w:rsidRDefault="00297065" w:rsidP="00736E13">
      <w:pPr>
        <w:ind w:firstLine="0"/>
        <w:rPr>
          <w:rtl/>
        </w:rPr>
      </w:pPr>
      <w:bookmarkStart w:id="140" w:name="_ETM_Q1_760565"/>
      <w:bookmarkStart w:id="141" w:name="_ETM_Q1_760690"/>
      <w:bookmarkEnd w:id="140"/>
      <w:bookmarkEnd w:id="141"/>
    </w:p>
    <w:p w14:paraId="2599145C" w14:textId="77777777" w:rsidR="00297065" w:rsidRDefault="00297065" w:rsidP="00297065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97E0D4" w14:textId="77777777" w:rsidR="00297065" w:rsidRPr="00297065" w:rsidRDefault="00297065" w:rsidP="00297065">
      <w:pPr>
        <w:rPr>
          <w:rtl/>
        </w:rPr>
      </w:pPr>
    </w:p>
    <w:p w14:paraId="1E424472" w14:textId="550675FE" w:rsidR="007F76C5" w:rsidRDefault="00297065" w:rsidP="007F76C5">
      <w:pPr>
        <w:rPr>
          <w:rFonts w:ascii="David" w:hAnsi="David"/>
          <w:rtl/>
        </w:rPr>
      </w:pPr>
      <w:r>
        <w:rPr>
          <w:rFonts w:ascii="David" w:hAnsi="David"/>
          <w:rtl/>
        </w:rPr>
        <w:t>לפי הנתונים</w:t>
      </w:r>
      <w:r w:rsidRPr="00297065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שיציגו </w:t>
      </w:r>
      <w:r>
        <w:rPr>
          <w:rFonts w:ascii="David" w:hAnsi="David" w:hint="cs"/>
          <w:rtl/>
        </w:rPr>
        <w:t>אתם</w:t>
      </w:r>
      <w:r w:rsidR="00806CD2">
        <w:rPr>
          <w:rFonts w:ascii="David" w:hAnsi="David"/>
          <w:rtl/>
        </w:rPr>
        <w:t xml:space="preserve"> תראו שיש </w:t>
      </w:r>
      <w:r>
        <w:rPr>
          <w:rFonts w:ascii="David" w:hAnsi="David" w:hint="cs"/>
          <w:rtl/>
        </w:rPr>
        <w:t>תנודות,</w:t>
      </w:r>
      <w:r w:rsidR="00806CD2">
        <w:rPr>
          <w:rFonts w:ascii="David" w:hAnsi="David"/>
          <w:rtl/>
        </w:rPr>
        <w:t xml:space="preserve"> אבל בגדול </w:t>
      </w:r>
      <w:r>
        <w:rPr>
          <w:rFonts w:ascii="David" w:hAnsi="David" w:hint="cs"/>
          <w:rtl/>
        </w:rPr>
        <w:t xml:space="preserve">– </w:t>
      </w:r>
      <w:r w:rsidR="00806CD2">
        <w:rPr>
          <w:rFonts w:ascii="David" w:hAnsi="David"/>
          <w:rtl/>
        </w:rPr>
        <w:t xml:space="preserve">אנחנו רואים </w:t>
      </w:r>
      <w:r>
        <w:rPr>
          <w:rFonts w:ascii="David" w:hAnsi="David" w:hint="cs"/>
          <w:rtl/>
        </w:rPr>
        <w:t>מגמה של עלייה.</w:t>
      </w:r>
      <w:r w:rsidR="00806CD2">
        <w:rPr>
          <w:rFonts w:ascii="David" w:hAnsi="David"/>
          <w:rtl/>
        </w:rPr>
        <w:t xml:space="preserve"> גם אז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כשקבענו את הצו </w:t>
      </w:r>
      <w:r w:rsidR="007F76C5">
        <w:rPr>
          <w:rFonts w:ascii="David" w:hAnsi="David" w:hint="cs"/>
          <w:rtl/>
        </w:rPr>
        <w:t>ל-1,250,</w:t>
      </w:r>
      <w:r w:rsidR="00806CD2">
        <w:rPr>
          <w:rFonts w:ascii="David" w:hAnsi="David"/>
          <w:rtl/>
        </w:rPr>
        <w:t xml:space="preserve"> </w:t>
      </w:r>
      <w:r w:rsidR="007F76C5">
        <w:rPr>
          <w:rFonts w:ascii="David" w:hAnsi="David" w:hint="cs"/>
          <w:rtl/>
        </w:rPr>
        <w:t xml:space="preserve">זה </w:t>
      </w:r>
      <w:r w:rsidR="00806CD2">
        <w:rPr>
          <w:rFonts w:ascii="David" w:hAnsi="David"/>
          <w:rtl/>
        </w:rPr>
        <w:t>היה בראיה צופ</w:t>
      </w:r>
      <w:r w:rsidR="007F76C5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 פני עתיד</w:t>
      </w:r>
      <w:r w:rsidR="007F76C5">
        <w:rPr>
          <w:rFonts w:ascii="David" w:hAnsi="David" w:hint="cs"/>
          <w:rtl/>
        </w:rPr>
        <w:t xml:space="preserve"> בעקבות</w:t>
      </w:r>
      <w:r w:rsidR="00806CD2">
        <w:rPr>
          <w:rFonts w:ascii="David" w:hAnsi="David"/>
          <w:rtl/>
        </w:rPr>
        <w:t xml:space="preserve"> החלטת ממשלה שהייתה אז</w:t>
      </w:r>
      <w:r w:rsidR="007F76C5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שדיבר</w:t>
      </w:r>
      <w:r w:rsidR="007F76C5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 על </w:t>
      </w:r>
      <w:r w:rsidR="00806CD2">
        <w:rPr>
          <w:rFonts w:ascii="David" w:hAnsi="David"/>
          <w:rtl/>
        </w:rPr>
        <w:lastRenderedPageBreak/>
        <w:t xml:space="preserve">הצורך </w:t>
      </w:r>
      <w:r w:rsidR="007F76C5">
        <w:rPr>
          <w:rFonts w:ascii="David" w:hAnsi="David" w:hint="cs"/>
          <w:rtl/>
        </w:rPr>
        <w:t>בהגדלת</w:t>
      </w:r>
      <w:r w:rsidR="00806CD2">
        <w:rPr>
          <w:rFonts w:ascii="David" w:hAnsi="David"/>
          <w:rtl/>
        </w:rPr>
        <w:t xml:space="preserve"> </w:t>
      </w:r>
      <w:r w:rsidR="007F76C5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מכסות</w:t>
      </w:r>
      <w:r w:rsidR="007F76C5">
        <w:rPr>
          <w:rFonts w:ascii="David" w:hAnsi="David" w:hint="cs"/>
          <w:rtl/>
        </w:rPr>
        <w:t xml:space="preserve">. </w:t>
      </w:r>
      <w:r w:rsidR="00806CD2">
        <w:rPr>
          <w:rFonts w:ascii="David" w:hAnsi="David"/>
          <w:rtl/>
        </w:rPr>
        <w:t xml:space="preserve">גם כיום אנחנו </w:t>
      </w:r>
      <w:r w:rsidR="007F76C5">
        <w:rPr>
          <w:rFonts w:ascii="David" w:hAnsi="David"/>
          <w:rtl/>
        </w:rPr>
        <w:t>בראיה צופ</w:t>
      </w:r>
      <w:r w:rsidR="007F76C5">
        <w:rPr>
          <w:rFonts w:ascii="David" w:hAnsi="David" w:hint="cs"/>
          <w:rtl/>
        </w:rPr>
        <w:t>ה</w:t>
      </w:r>
      <w:r w:rsidR="007F76C5">
        <w:rPr>
          <w:rFonts w:ascii="David" w:hAnsi="David"/>
          <w:rtl/>
        </w:rPr>
        <w:t xml:space="preserve"> פני עתיד</w:t>
      </w:r>
      <w:bookmarkStart w:id="142" w:name="_ETM_Q1_787799"/>
      <w:bookmarkStart w:id="143" w:name="_ETM_Q1_788193"/>
      <w:bookmarkEnd w:id="142"/>
      <w:bookmarkEnd w:id="143"/>
      <w:r w:rsidR="007F76C5"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מבקשים להעלות את המכסות </w:t>
      </w:r>
      <w:r w:rsidR="007F76C5">
        <w:rPr>
          <w:rFonts w:ascii="David" w:hAnsi="David" w:hint="cs"/>
          <w:rtl/>
        </w:rPr>
        <w:t>ל-1,750</w:t>
      </w:r>
      <w:r w:rsidR="00806CD2">
        <w:rPr>
          <w:rFonts w:ascii="David" w:hAnsi="David"/>
          <w:rtl/>
        </w:rPr>
        <w:t xml:space="preserve"> ולא במספר נמוך יותר</w:t>
      </w:r>
      <w:r w:rsidR="007F76C5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כיוון </w:t>
      </w:r>
      <w:r w:rsidR="007F76C5">
        <w:rPr>
          <w:rFonts w:ascii="David" w:hAnsi="David" w:hint="cs"/>
          <w:rtl/>
        </w:rPr>
        <w:t>שהציפיי</w:t>
      </w:r>
      <w:r w:rsidR="007F76C5">
        <w:rPr>
          <w:rFonts w:ascii="David" w:hAnsi="David" w:hint="eastAsia"/>
          <w:rtl/>
        </w:rPr>
        <w:t>ה</w:t>
      </w:r>
      <w:r w:rsidR="00806CD2">
        <w:rPr>
          <w:rFonts w:ascii="David" w:hAnsi="David"/>
          <w:rtl/>
        </w:rPr>
        <w:t xml:space="preserve"> היא שכן תהיה הגדלה של </w:t>
      </w:r>
      <w:bookmarkStart w:id="144" w:name="_ETM_Q1_802762"/>
      <w:bookmarkEnd w:id="144"/>
      <w:r w:rsidR="007F76C5">
        <w:rPr>
          <w:rFonts w:ascii="David" w:hAnsi="David" w:hint="cs"/>
          <w:rtl/>
        </w:rPr>
        <w:t>מצבת המפוקחים, גם אם לא נראה את זה - - -</w:t>
      </w:r>
    </w:p>
    <w:p w14:paraId="74A1C053" w14:textId="77777777" w:rsidR="007F76C5" w:rsidRDefault="007F76C5" w:rsidP="007F76C5">
      <w:pPr>
        <w:rPr>
          <w:rFonts w:ascii="David" w:hAnsi="David"/>
          <w:rtl/>
        </w:rPr>
      </w:pPr>
    </w:p>
    <w:p w14:paraId="68DD959C" w14:textId="77777777" w:rsidR="007F76C5" w:rsidRDefault="007F76C5" w:rsidP="007F76C5">
      <w:pPr>
        <w:pStyle w:val="a4"/>
        <w:keepNext/>
        <w:rPr>
          <w:rtl/>
        </w:rPr>
      </w:pPr>
      <w:r w:rsidRPr="00603467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6034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112C4E" w14:textId="77777777" w:rsidR="007F76C5" w:rsidRDefault="007F76C5" w:rsidP="007F76C5">
      <w:pPr>
        <w:rPr>
          <w:rFonts w:ascii="David" w:hAnsi="David"/>
          <w:rtl/>
        </w:rPr>
      </w:pPr>
    </w:p>
    <w:p w14:paraId="7AADAEC5" w14:textId="77777777" w:rsidR="007F76C5" w:rsidRDefault="007F76C5" w:rsidP="007F76C5">
      <w:pPr>
        <w:rPr>
          <w:rFonts w:ascii="David" w:hAnsi="David"/>
          <w:rtl/>
        </w:rPr>
      </w:pPr>
      <w:bookmarkStart w:id="145" w:name="_ETM_Q1_801785"/>
      <w:bookmarkEnd w:id="145"/>
      <w:r>
        <w:rPr>
          <w:rFonts w:ascii="David" w:hAnsi="David" w:hint="cs"/>
          <w:rtl/>
        </w:rPr>
        <w:t>סליחה, ו</w:t>
      </w:r>
      <w:r w:rsidR="00806CD2">
        <w:rPr>
          <w:rFonts w:ascii="David" w:hAnsi="David"/>
          <w:rtl/>
        </w:rPr>
        <w:t xml:space="preserve">אצל האסירים </w:t>
      </w:r>
      <w:r>
        <w:rPr>
          <w:rFonts w:ascii="David" w:hAnsi="David" w:hint="cs"/>
          <w:rtl/>
        </w:rPr>
        <w:t>מה?</w:t>
      </w:r>
    </w:p>
    <w:p w14:paraId="30030E3B" w14:textId="77777777" w:rsidR="007F76C5" w:rsidRDefault="007F76C5" w:rsidP="007F76C5">
      <w:pPr>
        <w:rPr>
          <w:rFonts w:ascii="David" w:hAnsi="David"/>
          <w:rtl/>
        </w:rPr>
      </w:pPr>
    </w:p>
    <w:p w14:paraId="40949B49" w14:textId="77777777" w:rsidR="007F76C5" w:rsidRDefault="007F76C5" w:rsidP="007F76C5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D2B46D" w14:textId="77777777" w:rsidR="0011461C" w:rsidRDefault="0011461C" w:rsidP="007F76C5">
      <w:pPr>
        <w:rPr>
          <w:rFonts w:ascii="David" w:hAnsi="David"/>
          <w:rtl/>
        </w:rPr>
      </w:pPr>
    </w:p>
    <w:p w14:paraId="473A9A09" w14:textId="3E13E6A6" w:rsidR="007F76C5" w:rsidRDefault="007F76C5" w:rsidP="007F76C5">
      <w:pPr>
        <w:rPr>
          <w:rFonts w:ascii="David" w:hAnsi="David"/>
          <w:rtl/>
        </w:rPr>
      </w:pPr>
      <w:bookmarkStart w:id="146" w:name="_ETM_Q1_800686"/>
      <w:bookmarkStart w:id="147" w:name="_ETM_Q1_801008"/>
      <w:bookmarkEnd w:id="146"/>
      <w:bookmarkEnd w:id="147"/>
      <w:r>
        <w:rPr>
          <w:rFonts w:ascii="David" w:hAnsi="David"/>
          <w:rtl/>
        </w:rPr>
        <w:t>אצל האסירים</w:t>
      </w:r>
      <w:r>
        <w:rPr>
          <w:rFonts w:ascii="David" w:hAnsi="David" w:hint="cs"/>
          <w:rtl/>
        </w:rPr>
        <w:t xml:space="preserve"> זה עומד על - - -</w:t>
      </w:r>
    </w:p>
    <w:p w14:paraId="036D784E" w14:textId="77777777" w:rsidR="00736E13" w:rsidRDefault="00736E13" w:rsidP="007F76C5">
      <w:pPr>
        <w:rPr>
          <w:rtl/>
        </w:rPr>
      </w:pPr>
    </w:p>
    <w:p w14:paraId="45FA7644" w14:textId="77777777" w:rsidR="007F76C5" w:rsidRDefault="007F76C5" w:rsidP="007F76C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C6E1036" w14:textId="1B294A8B" w:rsidR="0011461C" w:rsidRDefault="0011461C" w:rsidP="0011461C">
      <w:pPr>
        <w:pStyle w:val="af9"/>
        <w:keepNext/>
        <w:rPr>
          <w:rtl/>
        </w:rPr>
      </w:pPr>
      <w:bookmarkStart w:id="148" w:name="ET_guest_798882_101"/>
      <w:r w:rsidRPr="0011461C">
        <w:rPr>
          <w:rStyle w:val="TagStyle"/>
          <w:rtl/>
        </w:rPr>
        <w:t xml:space="preserve"> 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1146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14:paraId="7E1DA0EE" w14:textId="51B3CAF6" w:rsidR="0011461C" w:rsidRPr="0011461C" w:rsidRDefault="0011461C" w:rsidP="0011461C">
      <w:pPr>
        <w:ind w:firstLine="0"/>
        <w:rPr>
          <w:rtl/>
        </w:rPr>
      </w:pPr>
      <w:r>
        <w:rPr>
          <w:rtl/>
        </w:rPr>
        <w:tab/>
      </w:r>
    </w:p>
    <w:p w14:paraId="3407DAA9" w14:textId="2C7542A5" w:rsidR="007F76C5" w:rsidRDefault="007F76C5" w:rsidP="007F76C5">
      <w:pPr>
        <w:rPr>
          <w:rtl/>
        </w:rPr>
      </w:pPr>
      <w:r>
        <w:rPr>
          <w:rFonts w:hint="cs"/>
          <w:rtl/>
        </w:rPr>
        <w:t>עד לא מזמן זה היה 400, היום 370.</w:t>
      </w:r>
      <w:r w:rsidR="00473645">
        <w:rPr>
          <w:rFonts w:hint="cs"/>
          <w:rtl/>
        </w:rPr>
        <w:t xml:space="preserve"> אבל יש לנו עוד 40 תוכניות בקנה, אז אנחנו עתידים - - -</w:t>
      </w:r>
    </w:p>
    <w:p w14:paraId="14F98A09" w14:textId="77777777" w:rsidR="007F76C5" w:rsidRDefault="007F76C5" w:rsidP="007F76C5">
      <w:pPr>
        <w:rPr>
          <w:rtl/>
        </w:rPr>
      </w:pPr>
    </w:p>
    <w:p w14:paraId="0D756D39" w14:textId="77777777" w:rsidR="00473645" w:rsidRDefault="00473645" w:rsidP="00473645">
      <w:pPr>
        <w:pStyle w:val="af5"/>
        <w:keepNext/>
        <w:rPr>
          <w:rtl/>
        </w:rPr>
      </w:pPr>
      <w:r w:rsidRPr="007F76C5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F76C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A3C116E" w14:textId="77777777" w:rsidR="00473645" w:rsidRDefault="00473645" w:rsidP="007F76C5">
      <w:pPr>
        <w:rPr>
          <w:rtl/>
        </w:rPr>
      </w:pPr>
    </w:p>
    <w:p w14:paraId="681528A9" w14:textId="530881FC" w:rsidR="00473645" w:rsidRDefault="00473645" w:rsidP="007F76C5">
      <w:pPr>
        <w:rPr>
          <w:rtl/>
        </w:rPr>
      </w:pPr>
      <w:r>
        <w:rPr>
          <w:rFonts w:hint="cs"/>
          <w:rtl/>
        </w:rPr>
        <w:t>המכסה שלנו מלאה.</w:t>
      </w:r>
    </w:p>
    <w:p w14:paraId="3777BC7C" w14:textId="77777777" w:rsidR="00473645" w:rsidRDefault="00473645" w:rsidP="007F76C5">
      <w:pPr>
        <w:rPr>
          <w:rtl/>
        </w:rPr>
      </w:pPr>
      <w:bookmarkStart w:id="149" w:name="_ETM_Q1_815416"/>
      <w:bookmarkStart w:id="150" w:name="_ETM_Q1_816202"/>
      <w:bookmarkEnd w:id="149"/>
      <w:bookmarkEnd w:id="150"/>
    </w:p>
    <w:p w14:paraId="53021312" w14:textId="091A56C3" w:rsidR="00473645" w:rsidRDefault="00473645" w:rsidP="00473645">
      <w:pPr>
        <w:pStyle w:val="a4"/>
        <w:keepNext/>
        <w:rPr>
          <w:rtl/>
        </w:rPr>
      </w:pPr>
      <w:bookmarkStart w:id="151" w:name="ET_speaker_נירה_לאמעי_רכלבסקי_64"/>
      <w:r w:rsidRPr="0047364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7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14:paraId="23F136B8" w14:textId="77777777" w:rsidR="00473645" w:rsidRDefault="00473645" w:rsidP="00473645">
      <w:pPr>
        <w:pStyle w:val="KeepWithNext"/>
        <w:rPr>
          <w:rtl/>
        </w:rPr>
      </w:pPr>
    </w:p>
    <w:p w14:paraId="75A3DA52" w14:textId="553FB133" w:rsidR="00473645" w:rsidRDefault="00473645" w:rsidP="00473645">
      <w:pPr>
        <w:rPr>
          <w:rtl/>
        </w:rPr>
      </w:pPr>
      <w:bookmarkStart w:id="152" w:name="_ETM_Q1_815339"/>
      <w:bookmarkEnd w:id="152"/>
      <w:r>
        <w:rPr>
          <w:rFonts w:hint="cs"/>
          <w:rtl/>
        </w:rPr>
        <w:t>שזה מתוך כמה?</w:t>
      </w:r>
    </w:p>
    <w:p w14:paraId="7A2B6BB9" w14:textId="77777777" w:rsidR="00473645" w:rsidRDefault="00473645" w:rsidP="00473645">
      <w:pPr>
        <w:rPr>
          <w:rtl/>
        </w:rPr>
      </w:pPr>
      <w:bookmarkStart w:id="153" w:name="_ETM_Q1_816066"/>
      <w:bookmarkEnd w:id="153"/>
    </w:p>
    <w:p w14:paraId="629AABC5" w14:textId="77777777" w:rsidR="0011461C" w:rsidRDefault="0011461C" w:rsidP="0011461C">
      <w:pPr>
        <w:pStyle w:val="af9"/>
        <w:keepNext/>
        <w:rPr>
          <w:rtl/>
          <w:lang w:eastAsia="he-IL"/>
        </w:rPr>
      </w:pPr>
      <w:bookmarkStart w:id="154" w:name="_ETM_Q1_816573"/>
      <w:bookmarkEnd w:id="154"/>
      <w:r w:rsidRPr="001146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מירב אורון:</w:t>
      </w:r>
      <w:r w:rsidRPr="00114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E9B22E4" w14:textId="77777777" w:rsidR="00473645" w:rsidRDefault="00473645" w:rsidP="00473645">
      <w:pPr>
        <w:rPr>
          <w:rtl/>
        </w:rPr>
      </w:pPr>
    </w:p>
    <w:p w14:paraId="56D49364" w14:textId="7FF5065B" w:rsidR="00473645" w:rsidRDefault="00473645" w:rsidP="00473645">
      <w:pPr>
        <w:rPr>
          <w:rtl/>
        </w:rPr>
      </w:pPr>
      <w:bookmarkStart w:id="155" w:name="_ETM_Q1_817432"/>
      <w:bookmarkStart w:id="156" w:name="_ETM_Q1_817709"/>
      <w:bookmarkEnd w:id="155"/>
      <w:bookmarkEnd w:id="156"/>
      <w:r>
        <w:rPr>
          <w:rFonts w:hint="cs"/>
          <w:rtl/>
        </w:rPr>
        <w:t xml:space="preserve">מתוך 1,250 </w:t>
      </w:r>
      <w:r>
        <w:rPr>
          <w:rtl/>
        </w:rPr>
        <w:t>–</w:t>
      </w:r>
      <w:r>
        <w:rPr>
          <w:rFonts w:hint="cs"/>
          <w:rtl/>
        </w:rPr>
        <w:t xml:space="preserve"> 400 </w:t>
      </w:r>
      <w:r w:rsidR="0011461C">
        <w:rPr>
          <w:rFonts w:hint="cs"/>
          <w:rtl/>
        </w:rPr>
        <w:t xml:space="preserve">זה </w:t>
      </w:r>
      <w:r w:rsidR="00D1517F">
        <w:rPr>
          <w:rFonts w:hint="cs"/>
          <w:rtl/>
        </w:rPr>
        <w:t>אסירים משוחררים</w:t>
      </w:r>
      <w:r>
        <w:rPr>
          <w:rFonts w:hint="cs"/>
          <w:rtl/>
        </w:rPr>
        <w:t xml:space="preserve"> ו-850 </w:t>
      </w:r>
      <w:r w:rsidR="0011461C">
        <w:rPr>
          <w:rFonts w:hint="cs"/>
          <w:rtl/>
        </w:rPr>
        <w:t xml:space="preserve">זה </w:t>
      </w:r>
      <w:r w:rsidR="00D1517F">
        <w:rPr>
          <w:rFonts w:hint="cs"/>
          <w:rtl/>
        </w:rPr>
        <w:t>עצורים,</w:t>
      </w:r>
      <w:r>
        <w:rPr>
          <w:rFonts w:hint="cs"/>
          <w:rtl/>
        </w:rPr>
        <w:t xml:space="preserve"> זה התקן.</w:t>
      </w:r>
    </w:p>
    <w:p w14:paraId="5522F5D3" w14:textId="77777777" w:rsidR="00473645" w:rsidRDefault="00473645" w:rsidP="00473645">
      <w:pPr>
        <w:rPr>
          <w:rtl/>
        </w:rPr>
      </w:pPr>
      <w:bookmarkStart w:id="157" w:name="_ETM_Q1_825745"/>
      <w:bookmarkStart w:id="158" w:name="_ETM_Q1_826131"/>
      <w:bookmarkEnd w:id="157"/>
      <w:bookmarkEnd w:id="158"/>
    </w:p>
    <w:p w14:paraId="536BE834" w14:textId="77777777" w:rsidR="00473645" w:rsidRDefault="00473645" w:rsidP="00473645">
      <w:pPr>
        <w:pStyle w:val="a4"/>
        <w:keepNext/>
        <w:rPr>
          <w:rtl/>
        </w:rPr>
      </w:pPr>
      <w:r w:rsidRPr="00473645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47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387EF9" w14:textId="77777777" w:rsidR="00473645" w:rsidRDefault="00473645" w:rsidP="00473645">
      <w:pPr>
        <w:rPr>
          <w:rtl/>
        </w:rPr>
      </w:pPr>
    </w:p>
    <w:p w14:paraId="44FBA85B" w14:textId="3723147C" w:rsidR="00473645" w:rsidRDefault="00473645" w:rsidP="00473645">
      <w:pPr>
        <w:rPr>
          <w:rtl/>
        </w:rPr>
      </w:pPr>
      <w:r>
        <w:rPr>
          <w:rFonts w:hint="cs"/>
          <w:rtl/>
        </w:rPr>
        <w:t>אז מאיפה יש לכם היום - - -</w:t>
      </w:r>
    </w:p>
    <w:p w14:paraId="38262F36" w14:textId="77777777" w:rsidR="00473645" w:rsidRDefault="00473645" w:rsidP="00473645">
      <w:pPr>
        <w:rPr>
          <w:rtl/>
        </w:rPr>
      </w:pPr>
    </w:p>
    <w:p w14:paraId="65742336" w14:textId="77777777" w:rsidR="00473645" w:rsidRDefault="00473645" w:rsidP="00473645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F274B4" w14:textId="77777777" w:rsidR="00473645" w:rsidRPr="00473645" w:rsidRDefault="00473645" w:rsidP="00473645">
      <w:pPr>
        <w:rPr>
          <w:rtl/>
        </w:rPr>
      </w:pPr>
    </w:p>
    <w:p w14:paraId="20384DB4" w14:textId="55E6A6BC" w:rsidR="00473645" w:rsidRDefault="00473645" w:rsidP="007F76C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806CD2">
        <w:rPr>
          <w:rFonts w:ascii="David" w:hAnsi="David"/>
          <w:rtl/>
        </w:rPr>
        <w:t xml:space="preserve">החלוקה </w:t>
      </w:r>
      <w:r>
        <w:rPr>
          <w:rFonts w:ascii="David" w:hAnsi="David" w:hint="cs"/>
          <w:rtl/>
        </w:rPr>
        <w:t>הכללית.</w:t>
      </w:r>
    </w:p>
    <w:p w14:paraId="27DF0DB8" w14:textId="77777777" w:rsidR="00473645" w:rsidRDefault="00473645" w:rsidP="007F76C5">
      <w:pPr>
        <w:rPr>
          <w:rFonts w:ascii="David" w:hAnsi="David"/>
          <w:rtl/>
        </w:rPr>
      </w:pPr>
    </w:p>
    <w:p w14:paraId="4978B26F" w14:textId="77777777" w:rsidR="00473645" w:rsidRDefault="00473645" w:rsidP="00473645">
      <w:pPr>
        <w:pStyle w:val="a4"/>
        <w:keepNext/>
        <w:rPr>
          <w:rtl/>
        </w:rPr>
      </w:pPr>
      <w:r w:rsidRPr="00473645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47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759F9A" w14:textId="77777777" w:rsidR="00473645" w:rsidRDefault="00473645" w:rsidP="007F76C5">
      <w:pPr>
        <w:rPr>
          <w:rFonts w:ascii="David" w:hAnsi="David"/>
          <w:rtl/>
        </w:rPr>
      </w:pPr>
    </w:p>
    <w:p w14:paraId="6D1FD948" w14:textId="6A379287" w:rsidR="00473645" w:rsidRDefault="0002482A" w:rsidP="007F76C5">
      <w:pPr>
        <w:rPr>
          <w:rFonts w:ascii="David" w:hAnsi="David"/>
          <w:rtl/>
        </w:rPr>
      </w:pPr>
      <w:bookmarkStart w:id="159" w:name="_ETM_Q1_831807"/>
      <w:bookmarkStart w:id="160" w:name="_ETM_Q1_831986"/>
      <w:bookmarkEnd w:id="159"/>
      <w:bookmarkEnd w:id="160"/>
      <w:r>
        <w:rPr>
          <w:rFonts w:ascii="David" w:hAnsi="David" w:hint="cs"/>
          <w:rtl/>
        </w:rPr>
        <w:t xml:space="preserve">היום הניצול הכללי הוא 1,025. </w:t>
      </w:r>
      <w:r w:rsidR="00473645">
        <w:rPr>
          <w:rFonts w:ascii="David" w:hAnsi="David" w:hint="cs"/>
          <w:rtl/>
        </w:rPr>
        <w:t>הבנתי.</w:t>
      </w:r>
    </w:p>
    <w:p w14:paraId="0630CE09" w14:textId="77777777" w:rsidR="00473645" w:rsidRDefault="00473645" w:rsidP="007F76C5">
      <w:pPr>
        <w:rPr>
          <w:rFonts w:ascii="David" w:hAnsi="David"/>
          <w:rtl/>
        </w:rPr>
      </w:pPr>
    </w:p>
    <w:p w14:paraId="5ED835EB" w14:textId="573F07AE" w:rsidR="00911030" w:rsidRDefault="00911030" w:rsidP="00911030">
      <w:pPr>
        <w:pStyle w:val="af6"/>
        <w:keepNext/>
        <w:rPr>
          <w:rtl/>
        </w:rPr>
      </w:pPr>
      <w:r w:rsidRPr="0091103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11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B8D797" w14:textId="34337327" w:rsidR="00911030" w:rsidRPr="00911030" w:rsidRDefault="00911030" w:rsidP="00911030">
      <w:pPr>
        <w:ind w:firstLine="0"/>
        <w:rPr>
          <w:rtl/>
        </w:rPr>
      </w:pPr>
      <w:r>
        <w:rPr>
          <w:rtl/>
        </w:rPr>
        <w:tab/>
      </w:r>
    </w:p>
    <w:p w14:paraId="716BCA99" w14:textId="727ECCB9" w:rsidR="00911030" w:rsidRDefault="00806CD2" w:rsidP="007F76C5">
      <w:pPr>
        <w:rPr>
          <w:rFonts w:ascii="David" w:hAnsi="David"/>
          <w:rtl/>
        </w:rPr>
      </w:pPr>
      <w:r>
        <w:rPr>
          <w:rFonts w:ascii="David" w:hAnsi="David"/>
          <w:rtl/>
        </w:rPr>
        <w:t>שלום חבר הכנסת</w:t>
      </w:r>
      <w:r w:rsidR="00911030">
        <w:rPr>
          <w:rFonts w:ascii="David" w:hAnsi="David" w:hint="cs"/>
          <w:rtl/>
        </w:rPr>
        <w:t>, ד"ר</w:t>
      </w:r>
      <w:r>
        <w:rPr>
          <w:rFonts w:ascii="David" w:hAnsi="David"/>
          <w:rtl/>
        </w:rPr>
        <w:t xml:space="preserve"> </w:t>
      </w:r>
      <w:r w:rsidR="00911030">
        <w:rPr>
          <w:rFonts w:ascii="David" w:hAnsi="David" w:hint="cs"/>
          <w:rtl/>
        </w:rPr>
        <w:t>אחמד טיבי.</w:t>
      </w:r>
    </w:p>
    <w:p w14:paraId="23E4A6DF" w14:textId="77777777" w:rsidR="00911030" w:rsidRDefault="00911030" w:rsidP="007F76C5">
      <w:pPr>
        <w:rPr>
          <w:rFonts w:ascii="David" w:hAnsi="David"/>
          <w:rtl/>
        </w:rPr>
      </w:pPr>
    </w:p>
    <w:p w14:paraId="46F36FEA" w14:textId="69DFB79F" w:rsidR="00911030" w:rsidRDefault="00911030" w:rsidP="00911030">
      <w:pPr>
        <w:pStyle w:val="a4"/>
        <w:keepNext/>
        <w:rPr>
          <w:rtl/>
        </w:rPr>
      </w:pPr>
      <w:bookmarkStart w:id="161" w:name="ET_speaker_5264_66"/>
      <w:r w:rsidRPr="0091103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1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57160320" w14:textId="77777777" w:rsidR="00911030" w:rsidRDefault="00911030" w:rsidP="00911030">
      <w:pPr>
        <w:pStyle w:val="KeepWithNext"/>
        <w:rPr>
          <w:rtl/>
        </w:rPr>
      </w:pPr>
    </w:p>
    <w:p w14:paraId="3D236ABC" w14:textId="0481F2CC" w:rsidR="00911030" w:rsidRDefault="00736E13" w:rsidP="00736E13">
      <w:pPr>
        <w:rPr>
          <w:rtl/>
        </w:rPr>
      </w:pPr>
      <w:r>
        <w:rPr>
          <w:rFonts w:hint="cs"/>
          <w:rtl/>
        </w:rPr>
        <w:t xml:space="preserve">יש פגרה, תגיד? </w:t>
      </w:r>
    </w:p>
    <w:p w14:paraId="1FFE713B" w14:textId="77777777" w:rsidR="00911030" w:rsidRDefault="00911030" w:rsidP="00911030">
      <w:pPr>
        <w:rPr>
          <w:rtl/>
        </w:rPr>
      </w:pPr>
    </w:p>
    <w:p w14:paraId="5E6D791A" w14:textId="77777777" w:rsidR="00911030" w:rsidRDefault="00911030" w:rsidP="00911030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A32FCD" w14:textId="77777777" w:rsidR="00911030" w:rsidRPr="00911030" w:rsidRDefault="00911030" w:rsidP="00911030">
      <w:pPr>
        <w:rPr>
          <w:rtl/>
        </w:rPr>
      </w:pPr>
    </w:p>
    <w:p w14:paraId="6606EBCE" w14:textId="753CBF20" w:rsidR="00911030" w:rsidRDefault="00806CD2" w:rsidP="0091103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הסיבה שאנחנו מבקשים כעת </w:t>
      </w:r>
      <w:r w:rsidR="00911030">
        <w:rPr>
          <w:rFonts w:ascii="David" w:hAnsi="David" w:hint="cs"/>
          <w:rtl/>
        </w:rPr>
        <w:t>1,750</w:t>
      </w:r>
      <w:r>
        <w:rPr>
          <w:rFonts w:ascii="David" w:hAnsi="David"/>
          <w:rtl/>
        </w:rPr>
        <w:t xml:space="preserve"> </w:t>
      </w:r>
      <w:r w:rsidR="00911030">
        <w:rPr>
          <w:rFonts w:ascii="David" w:hAnsi="David" w:hint="cs"/>
          <w:rtl/>
        </w:rPr>
        <w:t>זה כ</w:t>
      </w:r>
      <w:r>
        <w:rPr>
          <w:rFonts w:ascii="David" w:hAnsi="David"/>
          <w:rtl/>
        </w:rPr>
        <w:t>חלק מהפעולות שננקטות באופן כללי על ידי ממשלת ישראל</w:t>
      </w:r>
      <w:r w:rsidR="0091103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במטרה לייעל ולהרחיב את מערך הכליאה </w:t>
      </w:r>
      <w:r w:rsidR="0091103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מרחב המחיה בבתי הסוהר</w:t>
      </w:r>
      <w:r w:rsidR="00D1517F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 w:rsidR="00B77BB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זה גם במסגרת </w:t>
      </w:r>
      <w:r w:rsidR="00D1517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קידום </w:t>
      </w:r>
      <w:r w:rsidR="00D1517F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 xml:space="preserve">יישום פסיקת </w:t>
      </w:r>
      <w:r w:rsidR="00911030" w:rsidRPr="00911030">
        <w:rPr>
          <w:rFonts w:ascii="David" w:hAnsi="David"/>
          <w:rtl/>
        </w:rPr>
        <w:t xml:space="preserve">בג"ץ </w:t>
      </w:r>
      <w:r w:rsidR="00911030">
        <w:rPr>
          <w:rFonts w:ascii="David" w:hAnsi="David" w:hint="cs"/>
          <w:rtl/>
        </w:rPr>
        <w:t>"</w:t>
      </w:r>
      <w:r w:rsidR="00911030" w:rsidRPr="00911030">
        <w:rPr>
          <w:rFonts w:ascii="David" w:hAnsi="David"/>
          <w:rtl/>
        </w:rPr>
        <w:t>שטח המחיה</w:t>
      </w:r>
      <w:r w:rsidR="00911030">
        <w:rPr>
          <w:rFonts w:ascii="David" w:hAnsi="David" w:hint="cs"/>
          <w:rtl/>
        </w:rPr>
        <w:t>".</w:t>
      </w:r>
      <w:r w:rsidR="00911030" w:rsidRPr="00911030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תיקון </w:t>
      </w:r>
      <w:r w:rsidR="00911030">
        <w:rPr>
          <w:rFonts w:ascii="David" w:hAnsi="David" w:hint="cs"/>
          <w:rtl/>
        </w:rPr>
        <w:t>הצו</w:t>
      </w:r>
      <w:r>
        <w:rPr>
          <w:rFonts w:ascii="David" w:hAnsi="David"/>
          <w:rtl/>
        </w:rPr>
        <w:t xml:space="preserve"> עכשיו מוצ</w:t>
      </w:r>
      <w:r w:rsidR="00911030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 בהתאם ובהמשך להחלטת ממשלה </w:t>
      </w:r>
      <w:r w:rsidR="00911030">
        <w:rPr>
          <w:rFonts w:ascii="David" w:hAnsi="David" w:hint="cs"/>
          <w:rtl/>
        </w:rPr>
        <w:t>1903</w:t>
      </w:r>
      <w:r>
        <w:rPr>
          <w:rFonts w:ascii="David" w:hAnsi="David"/>
          <w:rtl/>
        </w:rPr>
        <w:t xml:space="preserve"> </w:t>
      </w:r>
      <w:r w:rsidR="0091103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אוקטובר </w:t>
      </w:r>
      <w:r w:rsidR="00911030">
        <w:rPr>
          <w:rFonts w:ascii="David" w:hAnsi="David" w:hint="cs"/>
          <w:rtl/>
        </w:rPr>
        <w:t>2022,</w:t>
      </w:r>
      <w:r>
        <w:rPr>
          <w:rFonts w:ascii="David" w:hAnsi="David"/>
          <w:rtl/>
        </w:rPr>
        <w:t xml:space="preserve"> שגם דיברה על </w:t>
      </w:r>
      <w:r w:rsidR="00911030">
        <w:rPr>
          <w:rFonts w:ascii="David" w:hAnsi="David" w:hint="cs"/>
          <w:rtl/>
        </w:rPr>
        <w:t>התוכנית</w:t>
      </w:r>
      <w:r>
        <w:rPr>
          <w:rFonts w:ascii="David" w:hAnsi="David"/>
          <w:rtl/>
        </w:rPr>
        <w:t xml:space="preserve"> הלאומיות </w:t>
      </w:r>
      <w:r w:rsidR="00911030">
        <w:rPr>
          <w:rFonts w:ascii="David" w:hAnsi="David" w:hint="cs"/>
          <w:rtl/>
        </w:rPr>
        <w:t xml:space="preserve">לייעול </w:t>
      </w:r>
      <w:r>
        <w:rPr>
          <w:rFonts w:ascii="David" w:hAnsi="David"/>
          <w:rtl/>
        </w:rPr>
        <w:t xml:space="preserve">והרחבה של </w:t>
      </w:r>
      <w:r w:rsidR="00911030">
        <w:rPr>
          <w:rFonts w:ascii="David" w:hAnsi="David"/>
          <w:rtl/>
        </w:rPr>
        <w:t xml:space="preserve">מערך הכליאה </w:t>
      </w:r>
      <w:r w:rsidR="00911030">
        <w:rPr>
          <w:rFonts w:ascii="David" w:hAnsi="David" w:hint="cs"/>
          <w:rtl/>
        </w:rPr>
        <w:t>ו</w:t>
      </w:r>
      <w:r w:rsidR="00911030">
        <w:rPr>
          <w:rFonts w:ascii="David" w:hAnsi="David"/>
          <w:rtl/>
        </w:rPr>
        <w:t>מרחב המחיה בבתי הסוהר</w:t>
      </w:r>
      <w:r w:rsidR="00911030">
        <w:rPr>
          <w:rFonts w:ascii="David" w:hAnsi="David" w:hint="cs"/>
          <w:rtl/>
        </w:rPr>
        <w:t xml:space="preserve">. </w:t>
      </w:r>
    </w:p>
    <w:p w14:paraId="05348348" w14:textId="77777777" w:rsidR="00911030" w:rsidRDefault="00911030" w:rsidP="007F76C5">
      <w:pPr>
        <w:rPr>
          <w:rFonts w:ascii="David" w:hAnsi="David"/>
          <w:rtl/>
        </w:rPr>
      </w:pPr>
    </w:p>
    <w:p w14:paraId="29E2210A" w14:textId="077417AA" w:rsidR="00911030" w:rsidRDefault="00806CD2" w:rsidP="007F76C5">
      <w:pPr>
        <w:rPr>
          <w:rFonts w:ascii="David" w:hAnsi="David"/>
          <w:rtl/>
        </w:rPr>
      </w:pPr>
      <w:r>
        <w:rPr>
          <w:rFonts w:ascii="David" w:hAnsi="David"/>
          <w:rtl/>
        </w:rPr>
        <w:t>אנחנו</w:t>
      </w:r>
      <w:r w:rsidR="00911030">
        <w:rPr>
          <w:rFonts w:ascii="David" w:hAnsi="David" w:hint="cs"/>
          <w:rtl/>
        </w:rPr>
        <w:t xml:space="preserve"> רואים,</w:t>
      </w:r>
      <w:r>
        <w:rPr>
          <w:rFonts w:ascii="David" w:hAnsi="David"/>
          <w:rtl/>
        </w:rPr>
        <w:t xml:space="preserve"> וכפי שגם יוצג על ידי היחידה</w:t>
      </w:r>
      <w:r w:rsidR="0091103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שהפיקוח האלקטרוני הוא חלופ</w:t>
      </w:r>
      <w:r w:rsidR="00B77BBF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</w:t>
      </w:r>
      <w:r w:rsidR="00911030">
        <w:rPr>
          <w:rFonts w:ascii="David" w:hAnsi="David" w:hint="cs"/>
          <w:rtl/>
        </w:rPr>
        <w:t>כליאה</w:t>
      </w:r>
      <w:r>
        <w:rPr>
          <w:rFonts w:ascii="David" w:hAnsi="David"/>
          <w:rtl/>
        </w:rPr>
        <w:t xml:space="preserve"> אפקטיבית וטובה ש</w:t>
      </w:r>
      <w:r w:rsidR="0091103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וכיחה את עצמה </w:t>
      </w:r>
      <w:r w:rsidR="0091103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מהווה חלק ממכלול חלופות הכליאה לעצורים ולאסירים</w:t>
      </w:r>
      <w:r w:rsidR="00B77BB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במובן זה </w:t>
      </w:r>
      <w:r w:rsidR="00B77BBF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גם </w:t>
      </w:r>
      <w:r w:rsidR="00911030">
        <w:rPr>
          <w:rFonts w:ascii="David" w:hAnsi="David" w:hint="cs"/>
          <w:rtl/>
        </w:rPr>
        <w:lastRenderedPageBreak/>
        <w:t>מונעת</w:t>
      </w:r>
      <w:r>
        <w:rPr>
          <w:rFonts w:ascii="David" w:hAnsi="David"/>
          <w:rtl/>
        </w:rPr>
        <w:t xml:space="preserve"> נזקי מעצר</w:t>
      </w:r>
      <w:r w:rsidR="00911030"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>לכן בראיה עתידית ארוכת טווח אנחנו חושבים שנכון להגדיל את המכסות</w:t>
      </w:r>
      <w:r w:rsidR="00B77BB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כך למעשה חש</w:t>
      </w:r>
      <w:r w:rsidR="00911030">
        <w:rPr>
          <w:rFonts w:ascii="David" w:hAnsi="David" w:hint="cs"/>
          <w:rtl/>
        </w:rPr>
        <w:t>בה ה</w:t>
      </w:r>
      <w:r>
        <w:rPr>
          <w:rFonts w:ascii="David" w:hAnsi="David"/>
          <w:rtl/>
        </w:rPr>
        <w:t>ממשלה והנחתה</w:t>
      </w:r>
      <w:r w:rsidR="0091103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750B2D" w14:textId="77777777" w:rsidR="00911030" w:rsidRDefault="00911030" w:rsidP="007F76C5">
      <w:pPr>
        <w:rPr>
          <w:rFonts w:ascii="David" w:hAnsi="David"/>
          <w:rtl/>
        </w:rPr>
      </w:pPr>
    </w:p>
    <w:p w14:paraId="589C9DD3" w14:textId="42EAC122" w:rsidR="00AA23C2" w:rsidRDefault="00806CD2" w:rsidP="00736E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באותה החלטה </w:t>
      </w:r>
      <w:r w:rsidR="00911030">
        <w:rPr>
          <w:rFonts w:ascii="David" w:hAnsi="David" w:hint="cs"/>
          <w:rtl/>
        </w:rPr>
        <w:t>1903</w:t>
      </w:r>
      <w:r>
        <w:rPr>
          <w:rFonts w:ascii="David" w:hAnsi="David"/>
          <w:rtl/>
        </w:rPr>
        <w:t xml:space="preserve"> יש הנחיה של הממשלה לשרים </w:t>
      </w:r>
      <w:r w:rsidR="00911030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לשר לביטחון לאומי יחד עם שר האוצר</w:t>
      </w:r>
      <w:r w:rsidR="0002482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 כי הצו הזה </w:t>
      </w:r>
      <w:r w:rsidR="00AA23C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צריך את ההסכמה שלו</w:t>
      </w:r>
      <w:r w:rsidR="00AA23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ושר המשפטים</w:t>
      </w:r>
      <w:r w:rsidR="00B77BB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שאנחנו </w:t>
      </w:r>
      <w:r w:rsidR="00AA23C2">
        <w:rPr>
          <w:rFonts w:ascii="David" w:hAnsi="David" w:hint="cs"/>
          <w:rtl/>
        </w:rPr>
        <w:t xml:space="preserve">נועצנו </w:t>
      </w:r>
      <w:bookmarkStart w:id="162" w:name="_ETM_Q1_919436"/>
      <w:bookmarkEnd w:id="162"/>
      <w:r w:rsidR="00AA23C2">
        <w:rPr>
          <w:rFonts w:ascii="David" w:hAnsi="David" w:hint="cs"/>
          <w:rtl/>
        </w:rPr>
        <w:t>עמו</w:t>
      </w:r>
      <w:r>
        <w:rPr>
          <w:rFonts w:ascii="David" w:hAnsi="David"/>
          <w:rtl/>
        </w:rPr>
        <w:t xml:space="preserve"> בהתאם לסעיף </w:t>
      </w:r>
      <w:r w:rsidR="0002482A">
        <w:rPr>
          <w:rFonts w:ascii="David" w:hAnsi="David" w:hint="cs"/>
          <w:rtl/>
        </w:rPr>
        <w:t xml:space="preserve">22יב לחוק </w:t>
      </w:r>
      <w:r w:rsidR="0002482A">
        <w:rPr>
          <w:rFonts w:asciiTheme="minorHAnsi" w:hAnsiTheme="minorHAnsi" w:hint="eastAsia"/>
        </w:rPr>
        <w:t>–</w:t>
      </w:r>
      <w:r w:rsidR="00736E13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קוראת לשרים להגדיל את המכסה ל</w:t>
      </w:r>
      <w:r w:rsidR="00AA23C2">
        <w:rPr>
          <w:rFonts w:ascii="David" w:hAnsi="David" w:hint="cs"/>
          <w:rtl/>
        </w:rPr>
        <w:t xml:space="preserve">-1,250, </w:t>
      </w:r>
      <w:r>
        <w:rPr>
          <w:rFonts w:ascii="David" w:hAnsi="David"/>
          <w:rtl/>
        </w:rPr>
        <w:t xml:space="preserve">ואנחנו </w:t>
      </w:r>
      <w:r w:rsidR="00AA23C2">
        <w:rPr>
          <w:rFonts w:ascii="David" w:hAnsi="David" w:hint="cs"/>
          <w:rtl/>
        </w:rPr>
        <w:t>סבורים</w:t>
      </w:r>
      <w:r>
        <w:rPr>
          <w:rFonts w:ascii="David" w:hAnsi="David"/>
          <w:rtl/>
        </w:rPr>
        <w:t xml:space="preserve"> שזאת מעין קריאת </w:t>
      </w:r>
      <w:r w:rsidR="00AA23C2">
        <w:rPr>
          <w:rFonts w:ascii="David" w:hAnsi="David" w:hint="cs"/>
          <w:rtl/>
        </w:rPr>
        <w:t>כיוון</w:t>
      </w:r>
      <w:r>
        <w:rPr>
          <w:rFonts w:ascii="David" w:hAnsi="David"/>
          <w:rtl/>
        </w:rPr>
        <w:t xml:space="preserve"> גם לשאר השותפים לתוכנית</w:t>
      </w:r>
      <w:r w:rsidR="0002482A">
        <w:rPr>
          <w:rFonts w:ascii="David" w:hAnsi="David" w:hint="cs"/>
          <w:rtl/>
        </w:rPr>
        <w:t>:</w:t>
      </w:r>
      <w:r w:rsidR="00AA23C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להנהלת בתי המשפט וגם </w:t>
      </w:r>
      <w:r w:rsidR="00AA23C2">
        <w:rPr>
          <w:rFonts w:ascii="David" w:hAnsi="David" w:hint="cs"/>
          <w:rtl/>
        </w:rPr>
        <w:t>לפרקליטות</w:t>
      </w:r>
      <w:r>
        <w:rPr>
          <w:rFonts w:ascii="David" w:hAnsi="David"/>
          <w:rtl/>
        </w:rPr>
        <w:t xml:space="preserve"> </w:t>
      </w:r>
      <w:r w:rsidR="00AA23C2">
        <w:rPr>
          <w:rFonts w:ascii="David" w:hAnsi="David" w:hint="cs"/>
          <w:rtl/>
        </w:rPr>
        <w:t>ולתביעה</w:t>
      </w:r>
      <w:r>
        <w:rPr>
          <w:rFonts w:ascii="David" w:hAnsi="David"/>
          <w:rtl/>
        </w:rPr>
        <w:t xml:space="preserve"> המשטרתית</w:t>
      </w:r>
      <w:r w:rsidR="00AA23C2">
        <w:rPr>
          <w:rFonts w:ascii="David" w:hAnsi="David" w:hint="cs"/>
          <w:rtl/>
        </w:rPr>
        <w:t>,</w:t>
      </w:r>
      <w:r w:rsidR="002A5264">
        <w:rPr>
          <w:rFonts w:ascii="David" w:hAnsi="David"/>
          <w:rtl/>
        </w:rPr>
        <w:t xml:space="preserve"> ש</w:t>
      </w:r>
      <w:r w:rsidR="002A5264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היה איזושהי עלייה </w:t>
      </w:r>
      <w:r w:rsidR="00AA23C2">
        <w:rPr>
          <w:rFonts w:ascii="David" w:hAnsi="David" w:hint="cs"/>
          <w:rtl/>
        </w:rPr>
        <w:t>במכסות.</w:t>
      </w:r>
      <w:r>
        <w:rPr>
          <w:rFonts w:ascii="David" w:hAnsi="David"/>
          <w:rtl/>
        </w:rPr>
        <w:t xml:space="preserve"> </w:t>
      </w:r>
    </w:p>
    <w:p w14:paraId="6DC324BB" w14:textId="77777777" w:rsidR="00AA23C2" w:rsidRDefault="00AA23C2" w:rsidP="00AA23C2">
      <w:pPr>
        <w:rPr>
          <w:rFonts w:ascii="David" w:hAnsi="David"/>
          <w:rtl/>
        </w:rPr>
      </w:pPr>
    </w:p>
    <w:p w14:paraId="3D1C4711" w14:textId="43001868" w:rsidR="006D30CC" w:rsidRDefault="00806CD2" w:rsidP="00736E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 w:rsidR="00AA23C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דגיש</w:t>
      </w:r>
      <w:r w:rsidR="00AA23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ואתם תשמעו את </w:t>
      </w:r>
      <w:r w:rsidR="006D30CC">
        <w:rPr>
          <w:rFonts w:ascii="David" w:hAnsi="David" w:hint="cs"/>
          <w:rtl/>
        </w:rPr>
        <w:t>זה - - -</w:t>
      </w:r>
    </w:p>
    <w:p w14:paraId="17C32E7F" w14:textId="2235323A" w:rsidR="006D30CC" w:rsidRDefault="00806CD2" w:rsidP="006D30CC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</w:t>
      </w:r>
    </w:p>
    <w:p w14:paraId="0F2C13EC" w14:textId="729CD2F6" w:rsidR="006D30CC" w:rsidRDefault="006D30CC" w:rsidP="006D30CC">
      <w:pPr>
        <w:pStyle w:val="a4"/>
        <w:keepNext/>
        <w:rPr>
          <w:rtl/>
        </w:rPr>
      </w:pPr>
      <w:bookmarkStart w:id="163" w:name="ET_speaker_יפעת_רווה_67"/>
      <w:r w:rsidRPr="006D30CC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6D3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3DC74BE5" w14:textId="77777777" w:rsidR="006D30CC" w:rsidRDefault="006D30CC" w:rsidP="006D30CC">
      <w:pPr>
        <w:pStyle w:val="KeepWithNext"/>
        <w:rPr>
          <w:rtl/>
        </w:rPr>
      </w:pPr>
    </w:p>
    <w:p w14:paraId="59FB2B69" w14:textId="5458C1A9" w:rsidR="006D30CC" w:rsidRDefault="006D30CC" w:rsidP="006D30CC">
      <w:pPr>
        <w:rPr>
          <w:rtl/>
        </w:rPr>
      </w:pPr>
      <w:r>
        <w:rPr>
          <w:rFonts w:hint="cs"/>
          <w:rtl/>
        </w:rPr>
        <w:t xml:space="preserve">- - - </w:t>
      </w:r>
    </w:p>
    <w:p w14:paraId="2B65F57B" w14:textId="77777777" w:rsidR="006D30CC" w:rsidRDefault="006D30CC" w:rsidP="006D30CC">
      <w:pPr>
        <w:rPr>
          <w:rtl/>
        </w:rPr>
      </w:pPr>
    </w:p>
    <w:p w14:paraId="2B2D684B" w14:textId="77777777" w:rsidR="006D30CC" w:rsidRDefault="006D30CC" w:rsidP="006D30CC">
      <w:pPr>
        <w:pStyle w:val="af9"/>
        <w:keepNext/>
        <w:rPr>
          <w:rtl/>
        </w:rPr>
      </w:pPr>
      <w:r w:rsidRPr="008F722E">
        <w:rPr>
          <w:rStyle w:val="TagStyle"/>
          <w:rtl/>
        </w:rPr>
        <w:t xml:space="preserve">&lt;&lt; אורח &gt;&gt; </w:t>
      </w:r>
      <w:r>
        <w:rPr>
          <w:rtl/>
        </w:rPr>
        <w:t>אפרת ליפשיץ פרקש:</w:t>
      </w:r>
      <w:r w:rsidRPr="008F72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E562DF1" w14:textId="77777777" w:rsidR="006D30CC" w:rsidRPr="006D30CC" w:rsidRDefault="006D30CC" w:rsidP="006D30CC">
      <w:pPr>
        <w:rPr>
          <w:rtl/>
        </w:rPr>
      </w:pPr>
    </w:p>
    <w:p w14:paraId="2CFD39B9" w14:textId="77777777" w:rsidR="00AF6213" w:rsidRDefault="006D30CC" w:rsidP="00AA23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1,750</w:t>
      </w:r>
      <w:r w:rsidR="00AF6213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סליחה</w:t>
      </w:r>
      <w:r w:rsidR="00AF6213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485FEA3E" w14:textId="77777777" w:rsidR="00AF6213" w:rsidRDefault="00AF6213" w:rsidP="00AA23C2">
      <w:pPr>
        <w:rPr>
          <w:rFonts w:ascii="David" w:hAnsi="David"/>
          <w:rtl/>
        </w:rPr>
      </w:pPr>
    </w:p>
    <w:p w14:paraId="068AECE4" w14:textId="75B52C90" w:rsidR="00AF6213" w:rsidRDefault="00AF6213" w:rsidP="00736E1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דגיש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כפי ש</w:t>
      </w:r>
      <w:r>
        <w:rPr>
          <w:rFonts w:ascii="David" w:hAnsi="David"/>
          <w:rtl/>
        </w:rPr>
        <w:t>תשמעו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משאר השותפים לתוכנית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806CD2">
        <w:rPr>
          <w:rFonts w:ascii="David" w:hAnsi="David"/>
          <w:rtl/>
        </w:rPr>
        <w:t>הגדלת המכסה כשלעצמה לא מצריכה בהכרח שימוש נרחב יותר בכלי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בסופו של דבר </w:t>
      </w:r>
      <w:r>
        <w:rPr>
          <w:rFonts w:ascii="David" w:hAnsi="David" w:hint="cs"/>
          <w:rtl/>
        </w:rPr>
        <w:t>כל תיק נבחן</w:t>
      </w:r>
      <w:r w:rsidR="00806CD2">
        <w:rPr>
          <w:rFonts w:ascii="David" w:hAnsi="David"/>
          <w:rtl/>
        </w:rPr>
        <w:t xml:space="preserve"> באופן </w:t>
      </w:r>
      <w:r>
        <w:rPr>
          <w:rFonts w:ascii="David" w:hAnsi="David" w:hint="cs"/>
          <w:rtl/>
        </w:rPr>
        <w:t>קונקרטי וכאמור זאת</w:t>
      </w:r>
      <w:r w:rsidR="00806CD2">
        <w:rPr>
          <w:rFonts w:ascii="David" w:hAnsi="David"/>
          <w:rtl/>
        </w:rPr>
        <w:t xml:space="preserve"> החלטה שיפוטית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אבל אנחנו כן רואים מגמה כלשהי של עלי</w:t>
      </w:r>
      <w:r w:rsidR="00297065">
        <w:rPr>
          <w:rFonts w:ascii="David" w:hAnsi="David" w:hint="cs"/>
          <w:rtl/>
        </w:rPr>
        <w:t>י</w:t>
      </w:r>
      <w:r w:rsidR="00806CD2">
        <w:rPr>
          <w:rFonts w:ascii="David" w:hAnsi="David"/>
          <w:rtl/>
        </w:rPr>
        <w:t xml:space="preserve">ה ולכן ההגדלה </w:t>
      </w:r>
      <w:r w:rsidR="00B77BBF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מב</w:t>
      </w:r>
      <w:r w:rsidR="00B77BBF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קשת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3A1CF495" w14:textId="77777777" w:rsidR="00AF6213" w:rsidRDefault="00AF6213" w:rsidP="00AF6213">
      <w:pPr>
        <w:rPr>
          <w:rFonts w:ascii="David" w:hAnsi="David"/>
          <w:rtl/>
        </w:rPr>
      </w:pPr>
    </w:p>
    <w:p w14:paraId="59DF1A45" w14:textId="69B4CE24" w:rsidR="00AF6213" w:rsidRDefault="00806CD2" w:rsidP="00AF6213">
      <w:pPr>
        <w:rPr>
          <w:rFonts w:ascii="David" w:hAnsi="David"/>
          <w:rtl/>
        </w:rPr>
      </w:pPr>
      <w:r>
        <w:rPr>
          <w:rFonts w:ascii="David" w:hAnsi="David"/>
          <w:rtl/>
        </w:rPr>
        <w:t>כאמור</w:t>
      </w:r>
      <w:r w:rsidR="00AF62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F6213">
        <w:rPr>
          <w:rFonts w:ascii="David" w:hAnsi="David" w:hint="cs"/>
          <w:rtl/>
        </w:rPr>
        <w:t>סעיף 22יב</w:t>
      </w:r>
      <w:r>
        <w:rPr>
          <w:rFonts w:ascii="David" w:hAnsi="David"/>
          <w:rtl/>
        </w:rPr>
        <w:t xml:space="preserve"> לחוק</w:t>
      </w:r>
      <w:r w:rsidR="00AF62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מעבר לזה שהוא מצריך את ההסכמה של שר האוצר ואת ההיוועצות עם שר המשפטים</w:t>
      </w:r>
      <w:r w:rsidR="00AF621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כמובן דורש את </w:t>
      </w:r>
      <w:r w:rsidR="00AF6213">
        <w:rPr>
          <w:rFonts w:ascii="David" w:hAnsi="David" w:hint="cs"/>
          <w:rtl/>
        </w:rPr>
        <w:t>האישור</w:t>
      </w:r>
      <w:r>
        <w:rPr>
          <w:rFonts w:ascii="David" w:hAnsi="David"/>
          <w:rtl/>
        </w:rPr>
        <w:t xml:space="preserve"> של הוועדה </w:t>
      </w:r>
      <w:r w:rsidR="00AF621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משותפת כדי לקבוע את </w:t>
      </w:r>
      <w:r w:rsidR="00AF6213">
        <w:rPr>
          <w:rFonts w:ascii="David" w:hAnsi="David" w:hint="cs"/>
          <w:rtl/>
        </w:rPr>
        <w:t>הצו.</w:t>
      </w:r>
    </w:p>
    <w:p w14:paraId="111F0430" w14:textId="77777777" w:rsidR="00AF6213" w:rsidRDefault="00AF6213" w:rsidP="00AF6213">
      <w:pPr>
        <w:rPr>
          <w:rFonts w:ascii="David" w:hAnsi="David"/>
          <w:rtl/>
        </w:rPr>
      </w:pPr>
      <w:bookmarkStart w:id="164" w:name="_ETM_Q1_988197"/>
      <w:bookmarkEnd w:id="164"/>
    </w:p>
    <w:p w14:paraId="5612AA62" w14:textId="74A4BBC6" w:rsidR="00AF6213" w:rsidRDefault="00AF6213" w:rsidP="00AF6213">
      <w:pPr>
        <w:pStyle w:val="af6"/>
        <w:keepNext/>
        <w:rPr>
          <w:rtl/>
        </w:rPr>
      </w:pPr>
      <w:bookmarkStart w:id="165" w:name="ET_yor_5293_68"/>
      <w:r w:rsidRPr="00AF621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F62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57BC5A8F" w14:textId="77777777" w:rsidR="00AF6213" w:rsidRPr="00AF6213" w:rsidRDefault="00AF6213" w:rsidP="00AF6213">
      <w:pPr>
        <w:ind w:firstLine="0"/>
        <w:rPr>
          <w:rtl/>
        </w:rPr>
      </w:pPr>
    </w:p>
    <w:p w14:paraId="48BDFD28" w14:textId="0F391F7B" w:rsidR="0046620B" w:rsidRDefault="0046620B" w:rsidP="00FC1DDE">
      <w:pPr>
        <w:rPr>
          <w:rFonts w:ascii="David" w:hAnsi="David"/>
          <w:rtl/>
        </w:rPr>
      </w:pPr>
      <w:bookmarkStart w:id="166" w:name="_ETM_Q1_989087"/>
      <w:bookmarkStart w:id="167" w:name="_ETM_Q1_989169"/>
      <w:bookmarkStart w:id="168" w:name="_ETM_Q1_989291"/>
      <w:bookmarkEnd w:id="166"/>
      <w:bookmarkEnd w:id="167"/>
      <w:bookmarkEnd w:id="168"/>
      <w:r w:rsidRPr="00FC1DDE">
        <w:rPr>
          <w:rFonts w:ascii="David" w:hAnsi="David" w:hint="cs"/>
          <w:rtl/>
        </w:rPr>
        <w:t xml:space="preserve">יש לי </w:t>
      </w:r>
      <w:r w:rsidR="00806CD2" w:rsidRPr="00FC1DDE">
        <w:rPr>
          <w:rFonts w:ascii="David" w:hAnsi="David"/>
          <w:rtl/>
        </w:rPr>
        <w:t>התייחסות</w:t>
      </w:r>
      <w:r w:rsidR="00AF6213" w:rsidRPr="00FC1DDE">
        <w:rPr>
          <w:rFonts w:ascii="David" w:hAnsi="David" w:hint="cs"/>
          <w:rtl/>
        </w:rPr>
        <w:t xml:space="preserve"> וכמה שאלות בבקשה.</w:t>
      </w:r>
      <w:r w:rsidR="00806CD2" w:rsidRPr="00FC1DDE">
        <w:rPr>
          <w:rFonts w:ascii="David" w:hAnsi="David"/>
          <w:rtl/>
        </w:rPr>
        <w:t xml:space="preserve"> </w:t>
      </w:r>
      <w:r w:rsidR="00F70866" w:rsidRPr="00FC1DDE">
        <w:rPr>
          <w:rFonts w:ascii="David" w:hAnsi="David" w:hint="cs"/>
          <w:rtl/>
        </w:rPr>
        <w:t>מ</w:t>
      </w:r>
      <w:r w:rsidR="00806CD2" w:rsidRPr="00FC1DDE">
        <w:rPr>
          <w:rFonts w:ascii="David" w:hAnsi="David"/>
          <w:rtl/>
        </w:rPr>
        <w:t>כל מקום</w:t>
      </w:r>
      <w:r w:rsidR="00AF6213" w:rsidRPr="00FC1DDE">
        <w:rPr>
          <w:rFonts w:ascii="David" w:hAnsi="David" w:hint="cs"/>
          <w:rtl/>
        </w:rPr>
        <w:t xml:space="preserve"> </w:t>
      </w:r>
      <w:r w:rsidR="00F70866" w:rsidRPr="00FC1DDE">
        <w:rPr>
          <w:rFonts w:ascii="David" w:hAnsi="David" w:hint="eastAsia"/>
          <w:rtl/>
        </w:rPr>
        <w:t>–</w:t>
      </w:r>
      <w:r w:rsidR="00F70866" w:rsidRPr="00FC1DDE">
        <w:rPr>
          <w:rFonts w:ascii="David" w:hAnsi="David" w:hint="cs"/>
          <w:rtl/>
        </w:rPr>
        <w:t xml:space="preserve"> </w:t>
      </w:r>
      <w:r w:rsidR="00AF6213" w:rsidRPr="00FC1DDE">
        <w:rPr>
          <w:rFonts w:ascii="David" w:hAnsi="David" w:hint="cs"/>
          <w:rtl/>
        </w:rPr>
        <w:t xml:space="preserve">גם </w:t>
      </w:r>
      <w:r w:rsidRPr="00FC1DDE">
        <w:rPr>
          <w:rFonts w:ascii="David" w:hAnsi="David" w:hint="cs"/>
          <w:rtl/>
        </w:rPr>
        <w:t>מ</w:t>
      </w:r>
      <w:r w:rsidR="00AF6213" w:rsidRPr="00FC1DDE">
        <w:rPr>
          <w:rFonts w:ascii="David" w:hAnsi="David" w:hint="cs"/>
          <w:rtl/>
        </w:rPr>
        <w:t xml:space="preserve">מקום חברתי וגם </w:t>
      </w:r>
      <w:r w:rsidRPr="00FC1DDE">
        <w:rPr>
          <w:rFonts w:ascii="David" w:hAnsi="David" w:hint="cs"/>
          <w:rtl/>
        </w:rPr>
        <w:t>מ</w:t>
      </w:r>
      <w:r w:rsidR="00806CD2" w:rsidRPr="00FC1DDE">
        <w:rPr>
          <w:rFonts w:ascii="David" w:hAnsi="David"/>
          <w:rtl/>
        </w:rPr>
        <w:t xml:space="preserve">מקום </w:t>
      </w:r>
      <w:r w:rsidRPr="00FC1DDE">
        <w:rPr>
          <w:rFonts w:ascii="David" w:hAnsi="David" w:hint="cs"/>
          <w:rtl/>
        </w:rPr>
        <w:t xml:space="preserve">של </w:t>
      </w:r>
      <w:r w:rsidR="00806CD2" w:rsidRPr="00FC1DDE">
        <w:rPr>
          <w:rFonts w:ascii="David" w:hAnsi="David"/>
          <w:rtl/>
        </w:rPr>
        <w:t>לא להרוס אלא לבנות</w:t>
      </w:r>
      <w:r w:rsidR="00AF6213" w:rsidRPr="00FC1DDE">
        <w:rPr>
          <w:rFonts w:ascii="David" w:hAnsi="David" w:hint="cs"/>
          <w:rtl/>
        </w:rPr>
        <w:t>,</w:t>
      </w:r>
      <w:r w:rsidR="00806CD2" w:rsidRPr="00FC1DDE">
        <w:rPr>
          <w:rFonts w:ascii="David" w:hAnsi="David"/>
          <w:rtl/>
        </w:rPr>
        <w:t xml:space="preserve"> חשוב לנו</w:t>
      </w:r>
      <w:r w:rsidRPr="00FC1DDE">
        <w:rPr>
          <w:rFonts w:ascii="David" w:hAnsi="David" w:hint="cs"/>
          <w:rtl/>
        </w:rPr>
        <w:t>:</w:t>
      </w:r>
      <w:r w:rsidR="00806CD2" w:rsidRPr="00FC1DDE">
        <w:rPr>
          <w:rFonts w:ascii="David" w:hAnsi="David"/>
          <w:rtl/>
        </w:rPr>
        <w:t xml:space="preserve"> </w:t>
      </w:r>
      <w:r w:rsidR="00736E13" w:rsidRPr="00FC1DDE">
        <w:rPr>
          <w:rFonts w:ascii="David" w:hAnsi="David" w:hint="cs"/>
          <w:rtl/>
        </w:rPr>
        <w:t>אחד,</w:t>
      </w:r>
      <w:r w:rsidR="0002482A" w:rsidRPr="00FC1DDE">
        <w:rPr>
          <w:rFonts w:ascii="David" w:hAnsi="David" w:hint="cs"/>
          <w:rtl/>
        </w:rPr>
        <w:t xml:space="preserve"> </w:t>
      </w:r>
      <w:r w:rsidR="00806CD2" w:rsidRPr="00FC1DDE">
        <w:rPr>
          <w:rFonts w:ascii="David" w:hAnsi="David"/>
          <w:rtl/>
        </w:rPr>
        <w:t xml:space="preserve">שלא </w:t>
      </w:r>
      <w:r w:rsidR="00AF6213" w:rsidRPr="00FC1DDE">
        <w:rPr>
          <w:rFonts w:ascii="David" w:hAnsi="David" w:hint="cs"/>
          <w:rtl/>
        </w:rPr>
        <w:t>ת</w:t>
      </w:r>
      <w:r w:rsidR="00806CD2" w:rsidRPr="00FC1DDE">
        <w:rPr>
          <w:rFonts w:ascii="David" w:hAnsi="David"/>
          <w:rtl/>
        </w:rPr>
        <w:t xml:space="preserve">היה צפיפות </w:t>
      </w:r>
      <w:r w:rsidR="00AF6213" w:rsidRPr="00FC1DDE">
        <w:rPr>
          <w:rFonts w:ascii="David" w:hAnsi="David" w:hint="cs"/>
          <w:rtl/>
        </w:rPr>
        <w:t>ב</w:t>
      </w:r>
      <w:r w:rsidR="00806CD2" w:rsidRPr="00FC1DDE">
        <w:rPr>
          <w:rFonts w:ascii="David" w:hAnsi="David"/>
          <w:rtl/>
        </w:rPr>
        <w:t xml:space="preserve">בתי </w:t>
      </w:r>
      <w:r w:rsidR="00AF6213" w:rsidRPr="00FC1DDE">
        <w:rPr>
          <w:rFonts w:ascii="David" w:hAnsi="David" w:hint="cs"/>
          <w:rtl/>
        </w:rPr>
        <w:t>ה</w:t>
      </w:r>
      <w:r w:rsidR="00806CD2" w:rsidRPr="00FC1DDE">
        <w:rPr>
          <w:rFonts w:ascii="David" w:hAnsi="David"/>
          <w:rtl/>
        </w:rPr>
        <w:t>סוהר</w:t>
      </w:r>
      <w:r w:rsidRPr="00FC1DDE">
        <w:rPr>
          <w:rFonts w:ascii="David" w:hAnsi="David" w:hint="cs"/>
          <w:rtl/>
        </w:rPr>
        <w:t xml:space="preserve">; </w:t>
      </w:r>
      <w:r w:rsidR="0002482A" w:rsidRPr="00FC1DDE">
        <w:rPr>
          <w:rFonts w:ascii="David" w:hAnsi="David" w:hint="cs"/>
          <w:rtl/>
        </w:rPr>
        <w:t xml:space="preserve">הדבר השני, </w:t>
      </w:r>
      <w:r w:rsidR="00806CD2" w:rsidRPr="00FC1DDE">
        <w:rPr>
          <w:rFonts w:ascii="David" w:hAnsi="David"/>
          <w:rtl/>
        </w:rPr>
        <w:t>אנחנו לא רוצים שבן אדם שעשה מעשה שהוא לא נכון</w:t>
      </w:r>
      <w:r w:rsidRPr="00FC1DDE">
        <w:rPr>
          <w:rFonts w:ascii="David" w:hAnsi="David" w:hint="cs"/>
          <w:rtl/>
        </w:rPr>
        <w:t>,</w:t>
      </w:r>
      <w:r w:rsidR="00806CD2" w:rsidRPr="00FC1DDE">
        <w:rPr>
          <w:rFonts w:ascii="David" w:hAnsi="David"/>
          <w:rtl/>
        </w:rPr>
        <w:t xml:space="preserve"> לא </w:t>
      </w:r>
      <w:r w:rsidRPr="00FC1DDE">
        <w:rPr>
          <w:rFonts w:ascii="David" w:hAnsi="David" w:hint="cs"/>
          <w:rtl/>
        </w:rPr>
        <w:t>מקובל,</w:t>
      </w:r>
      <w:r w:rsidR="00806CD2" w:rsidRPr="00FC1DDE">
        <w:rPr>
          <w:rFonts w:ascii="David" w:hAnsi="David"/>
          <w:rtl/>
        </w:rPr>
        <w:t xml:space="preserve"> לא חוקי</w:t>
      </w:r>
      <w:r w:rsidR="00F70866" w:rsidRPr="00FC1DDE">
        <w:rPr>
          <w:rFonts w:ascii="David" w:hAnsi="David" w:hint="cs"/>
          <w:rtl/>
        </w:rPr>
        <w:t xml:space="preserve"> </w:t>
      </w:r>
      <w:r w:rsidR="00806CD2" w:rsidRPr="00FC1DDE">
        <w:rPr>
          <w:rFonts w:ascii="David" w:hAnsi="David"/>
          <w:rtl/>
        </w:rPr>
        <w:t xml:space="preserve">אבל </w:t>
      </w:r>
      <w:r w:rsidR="00F70866" w:rsidRPr="00FC1DDE">
        <w:rPr>
          <w:rFonts w:ascii="David" w:hAnsi="David" w:hint="cs"/>
          <w:rtl/>
        </w:rPr>
        <w:t xml:space="preserve">אם </w:t>
      </w:r>
      <w:r w:rsidR="00806CD2" w:rsidRPr="00FC1DDE">
        <w:rPr>
          <w:rFonts w:ascii="David" w:hAnsi="David"/>
          <w:rtl/>
        </w:rPr>
        <w:t xml:space="preserve">הוא </w:t>
      </w:r>
      <w:r w:rsidRPr="00FC1DDE">
        <w:rPr>
          <w:rFonts w:ascii="David" w:hAnsi="David" w:hint="cs"/>
          <w:rtl/>
        </w:rPr>
        <w:t>בבסיסו</w:t>
      </w:r>
      <w:r w:rsidR="00806CD2" w:rsidRPr="00FC1DDE">
        <w:rPr>
          <w:rFonts w:ascii="David" w:hAnsi="David"/>
          <w:rtl/>
        </w:rPr>
        <w:t xml:space="preserve"> בן אדם שיכול להגיע למקום יותר טוב</w:t>
      </w:r>
      <w:r w:rsidR="00F70866" w:rsidRPr="00FC1DDE">
        <w:rPr>
          <w:rFonts w:ascii="David" w:hAnsi="David" w:hint="cs"/>
          <w:rtl/>
        </w:rPr>
        <w:t xml:space="preserve">, </w:t>
      </w:r>
      <w:r w:rsidR="00806CD2" w:rsidRPr="00FC1DDE">
        <w:rPr>
          <w:rFonts w:ascii="David" w:hAnsi="David"/>
          <w:rtl/>
        </w:rPr>
        <w:t xml:space="preserve">לשים אותו בין </w:t>
      </w:r>
      <w:r w:rsidRPr="00FC1DDE">
        <w:rPr>
          <w:rFonts w:ascii="David" w:hAnsi="David" w:hint="cs"/>
          <w:rtl/>
        </w:rPr>
        <w:t>ה</w:t>
      </w:r>
      <w:r w:rsidR="00806CD2" w:rsidRPr="00FC1DDE">
        <w:rPr>
          <w:rFonts w:ascii="David" w:hAnsi="David"/>
          <w:rtl/>
        </w:rPr>
        <w:t xml:space="preserve">עבריינים </w:t>
      </w:r>
      <w:bookmarkStart w:id="169" w:name="_ETM_Q1_1021260"/>
      <w:bookmarkStart w:id="170" w:name="_ETM_Q1_1021645"/>
      <w:bookmarkStart w:id="171" w:name="_ETM_Q1_1021716"/>
      <w:bookmarkStart w:id="172" w:name="_ETM_Q1_1021816"/>
      <w:bookmarkEnd w:id="169"/>
      <w:bookmarkEnd w:id="170"/>
      <w:bookmarkEnd w:id="171"/>
      <w:bookmarkEnd w:id="172"/>
      <w:r w:rsidR="00806CD2" w:rsidRPr="00FC1DDE">
        <w:rPr>
          <w:rFonts w:ascii="David" w:hAnsi="David"/>
          <w:rtl/>
        </w:rPr>
        <w:t>אם יש חלופה אחרת</w:t>
      </w:r>
      <w:r w:rsidRPr="00FC1DDE">
        <w:rPr>
          <w:rFonts w:ascii="David" w:hAnsi="David" w:hint="cs"/>
          <w:rtl/>
        </w:rPr>
        <w:t>,</w:t>
      </w:r>
      <w:r w:rsidR="00806CD2" w:rsidRPr="00FC1DDE">
        <w:rPr>
          <w:rFonts w:ascii="David" w:hAnsi="David"/>
          <w:rtl/>
        </w:rPr>
        <w:t xml:space="preserve"> במיוחד </w:t>
      </w:r>
      <w:r w:rsidRPr="00FC1DDE">
        <w:rPr>
          <w:rFonts w:ascii="David" w:hAnsi="David" w:hint="cs"/>
          <w:rtl/>
        </w:rPr>
        <w:t xml:space="preserve">אם </w:t>
      </w:r>
      <w:r w:rsidR="00806CD2" w:rsidRPr="00FC1DDE">
        <w:rPr>
          <w:rFonts w:ascii="David" w:hAnsi="David"/>
          <w:rtl/>
        </w:rPr>
        <w:t>הוא</w:t>
      </w:r>
      <w:r w:rsidRPr="00FC1DDE">
        <w:rPr>
          <w:rFonts w:ascii="David" w:hAnsi="David" w:hint="cs"/>
          <w:rtl/>
        </w:rPr>
        <w:t xml:space="preserve"> צעיר </w:t>
      </w:r>
      <w:bookmarkStart w:id="173" w:name="_ETM_Q1_1026778"/>
      <w:bookmarkEnd w:id="173"/>
      <w:r w:rsidRPr="00FC1DDE">
        <w:rPr>
          <w:rFonts w:ascii="David" w:hAnsi="David" w:hint="cs"/>
          <w:rtl/>
        </w:rPr>
        <w:t>מאוד</w:t>
      </w:r>
      <w:r w:rsidR="007866E8" w:rsidRPr="00FC1DDE">
        <w:rPr>
          <w:rFonts w:ascii="David" w:hAnsi="David" w:hint="cs"/>
          <w:rtl/>
        </w:rPr>
        <w:t>.</w:t>
      </w:r>
      <w:r w:rsidR="00806CD2" w:rsidRPr="00FC1DDE">
        <w:rPr>
          <w:rFonts w:ascii="David" w:hAnsi="David"/>
          <w:rtl/>
        </w:rPr>
        <w:t xml:space="preserve"> אז כל </w:t>
      </w:r>
      <w:r w:rsidRPr="00FC1DDE">
        <w:rPr>
          <w:rFonts w:ascii="David" w:hAnsi="David" w:hint="cs"/>
          <w:rtl/>
        </w:rPr>
        <w:t>האופציות</w:t>
      </w:r>
      <w:r w:rsidR="00806CD2" w:rsidRPr="00FC1DDE">
        <w:rPr>
          <w:rFonts w:ascii="David" w:hAnsi="David"/>
          <w:rtl/>
        </w:rPr>
        <w:t xml:space="preserve"> הללו </w:t>
      </w:r>
      <w:r w:rsidRPr="00FC1DDE">
        <w:rPr>
          <w:rFonts w:ascii="David" w:hAnsi="David" w:hint="cs"/>
          <w:rtl/>
        </w:rPr>
        <w:t xml:space="preserve">הן </w:t>
      </w:r>
      <w:r w:rsidR="00806CD2" w:rsidRPr="00FC1DDE">
        <w:rPr>
          <w:rFonts w:ascii="David" w:hAnsi="David"/>
          <w:rtl/>
        </w:rPr>
        <w:t>אופציות ראויות</w:t>
      </w:r>
      <w:r w:rsidRPr="00FC1DDE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2D83596" w14:textId="77777777" w:rsidR="0046620B" w:rsidRDefault="0046620B" w:rsidP="00B77BBF">
      <w:pPr>
        <w:rPr>
          <w:rFonts w:ascii="David" w:hAnsi="David"/>
          <w:rtl/>
        </w:rPr>
      </w:pPr>
      <w:bookmarkStart w:id="174" w:name="_ETM_Q1_1030434"/>
      <w:bookmarkStart w:id="175" w:name="_ETM_Q1_1030596"/>
      <w:bookmarkEnd w:id="174"/>
      <w:bookmarkEnd w:id="175"/>
    </w:p>
    <w:p w14:paraId="3C4680A6" w14:textId="17EB1D0F" w:rsidR="0046620B" w:rsidRDefault="00806CD2" w:rsidP="00FC1DDE">
      <w:pPr>
        <w:rPr>
          <w:rFonts w:ascii="David" w:hAnsi="David"/>
          <w:rtl/>
        </w:rPr>
      </w:pPr>
      <w:bookmarkStart w:id="176" w:name="_ETM_Q1_1030644"/>
      <w:bookmarkStart w:id="177" w:name="_ETM_Q1_1030906"/>
      <w:bookmarkEnd w:id="176"/>
      <w:bookmarkEnd w:id="177"/>
      <w:r w:rsidRPr="00FC1DDE">
        <w:rPr>
          <w:rFonts w:ascii="David" w:hAnsi="David"/>
          <w:rtl/>
        </w:rPr>
        <w:t xml:space="preserve">יחד עם זאת חשוב </w:t>
      </w:r>
      <w:r w:rsidR="0046620B" w:rsidRPr="00FC1DDE">
        <w:rPr>
          <w:rFonts w:ascii="David" w:hAnsi="David" w:hint="cs"/>
          <w:rtl/>
        </w:rPr>
        <w:t xml:space="preserve">לנו </w:t>
      </w:r>
      <w:r w:rsidRPr="00FC1DDE">
        <w:rPr>
          <w:rFonts w:ascii="David" w:hAnsi="David"/>
          <w:rtl/>
        </w:rPr>
        <w:t>להבין כמה דברים</w:t>
      </w:r>
      <w:r w:rsidR="002A5264" w:rsidRPr="00FC1DDE">
        <w:rPr>
          <w:rFonts w:ascii="David" w:hAnsi="David" w:hint="cs"/>
          <w:rtl/>
        </w:rPr>
        <w:t xml:space="preserve">. </w:t>
      </w:r>
      <w:r w:rsidR="0046620B" w:rsidRPr="00FC1DDE">
        <w:rPr>
          <w:rFonts w:ascii="David" w:hAnsi="David" w:hint="cs"/>
          <w:rtl/>
        </w:rPr>
        <w:t xml:space="preserve">לפי ניסיון העבר, האם </w:t>
      </w:r>
      <w:r w:rsidRPr="00FC1DDE">
        <w:rPr>
          <w:rFonts w:ascii="David" w:hAnsi="David"/>
          <w:rtl/>
        </w:rPr>
        <w:t xml:space="preserve">היו אנשים </w:t>
      </w:r>
      <w:r w:rsidR="0046620B" w:rsidRPr="00FC1DDE">
        <w:rPr>
          <w:rFonts w:ascii="David" w:hAnsi="David" w:hint="cs"/>
          <w:rtl/>
        </w:rPr>
        <w:t>עם אזיק</w:t>
      </w:r>
      <w:r w:rsidRPr="00FC1DDE">
        <w:rPr>
          <w:rFonts w:ascii="David" w:hAnsi="David"/>
          <w:rtl/>
        </w:rPr>
        <w:t xml:space="preserve"> </w:t>
      </w:r>
      <w:r w:rsidR="0046620B" w:rsidRPr="00FC1DDE">
        <w:rPr>
          <w:rFonts w:ascii="David" w:hAnsi="David" w:hint="cs"/>
          <w:rtl/>
        </w:rPr>
        <w:t>ש</w:t>
      </w:r>
      <w:r w:rsidRPr="00FC1DDE">
        <w:rPr>
          <w:rFonts w:ascii="David" w:hAnsi="David"/>
          <w:rtl/>
        </w:rPr>
        <w:t>השתמשו לרעה במצב הזה</w:t>
      </w:r>
      <w:r w:rsidR="002A5264" w:rsidRPr="00FC1DDE">
        <w:rPr>
          <w:rFonts w:ascii="David" w:hAnsi="David" w:hint="cs"/>
          <w:rtl/>
        </w:rPr>
        <w:t xml:space="preserve">, </w:t>
      </w:r>
      <w:r w:rsidRPr="00FC1DDE">
        <w:rPr>
          <w:rFonts w:ascii="David" w:hAnsi="David"/>
          <w:rtl/>
        </w:rPr>
        <w:t>למשל</w:t>
      </w:r>
      <w:r w:rsidR="0046620B" w:rsidRPr="00FC1DDE">
        <w:rPr>
          <w:rFonts w:ascii="David" w:hAnsi="David" w:hint="cs"/>
          <w:rtl/>
        </w:rPr>
        <w:t xml:space="preserve"> הצליחו</w:t>
      </w:r>
      <w:r w:rsidRPr="00FC1DDE">
        <w:rPr>
          <w:rFonts w:ascii="David" w:hAnsi="David"/>
          <w:rtl/>
        </w:rPr>
        <w:t xml:space="preserve"> </w:t>
      </w:r>
      <w:r w:rsidR="0046620B" w:rsidRPr="00FC1DDE">
        <w:rPr>
          <w:rFonts w:ascii="David" w:hAnsi="David" w:hint="cs"/>
          <w:rtl/>
        </w:rPr>
        <w:t>ל</w:t>
      </w:r>
      <w:r w:rsidRPr="00FC1DDE">
        <w:rPr>
          <w:rFonts w:ascii="David" w:hAnsi="David"/>
          <w:rtl/>
        </w:rPr>
        <w:t xml:space="preserve">השתחרר </w:t>
      </w:r>
      <w:proofErr w:type="spellStart"/>
      <w:r w:rsidR="0046620B" w:rsidRPr="00FC1DDE">
        <w:rPr>
          <w:rFonts w:ascii="David" w:hAnsi="David" w:hint="cs"/>
          <w:rtl/>
        </w:rPr>
        <w:t>מהאזיק</w:t>
      </w:r>
      <w:proofErr w:type="spellEnd"/>
      <w:r w:rsidR="002A5264" w:rsidRPr="00FC1DDE">
        <w:rPr>
          <w:rFonts w:ascii="David" w:hAnsi="David" w:hint="cs"/>
          <w:rtl/>
        </w:rPr>
        <w:t>?</w:t>
      </w:r>
      <w:r w:rsidR="0046620B" w:rsidRPr="00FC1DDE">
        <w:rPr>
          <w:rFonts w:ascii="David" w:hAnsi="David" w:hint="cs"/>
          <w:rtl/>
        </w:rPr>
        <w:t xml:space="preserve"> </w:t>
      </w:r>
      <w:r w:rsidRPr="00FC1DDE">
        <w:rPr>
          <w:rFonts w:ascii="David" w:hAnsi="David"/>
          <w:rtl/>
        </w:rPr>
        <w:t>או ב</w:t>
      </w:r>
      <w:r w:rsidR="0046620B" w:rsidRPr="00FC1DDE">
        <w:rPr>
          <w:rFonts w:ascii="David" w:hAnsi="David" w:hint="cs"/>
          <w:rtl/>
        </w:rPr>
        <w:t>ן א</w:t>
      </w:r>
      <w:r w:rsidRPr="00FC1DDE">
        <w:rPr>
          <w:rFonts w:ascii="David" w:hAnsi="David"/>
          <w:rtl/>
        </w:rPr>
        <w:t>דם שאחרי שהיה לו אז</w:t>
      </w:r>
      <w:r w:rsidR="0046620B" w:rsidRPr="00FC1DDE">
        <w:rPr>
          <w:rFonts w:ascii="David" w:hAnsi="David" w:hint="cs"/>
          <w:rtl/>
        </w:rPr>
        <w:t>יק</w:t>
      </w:r>
      <w:r w:rsidRPr="00FC1DDE">
        <w:rPr>
          <w:rFonts w:ascii="David" w:hAnsi="David"/>
          <w:rtl/>
        </w:rPr>
        <w:t xml:space="preserve"> הלך </w:t>
      </w:r>
      <w:r w:rsidR="0046620B" w:rsidRPr="00FC1DDE">
        <w:rPr>
          <w:rFonts w:ascii="David" w:hAnsi="David" w:hint="cs"/>
          <w:rtl/>
        </w:rPr>
        <w:t>וביצע</w:t>
      </w:r>
      <w:r w:rsidR="002A5264" w:rsidRPr="00FC1DDE">
        <w:rPr>
          <w:rFonts w:ascii="David" w:hAnsi="David"/>
          <w:rtl/>
        </w:rPr>
        <w:t xml:space="preserve"> מעשה פש</w:t>
      </w:r>
      <w:r w:rsidR="002A5264" w:rsidRPr="00FC1DDE">
        <w:rPr>
          <w:rFonts w:ascii="David" w:hAnsi="David" w:hint="cs"/>
          <w:rtl/>
        </w:rPr>
        <w:t xml:space="preserve">ע? </w:t>
      </w:r>
      <w:r w:rsidRPr="00FC1DDE">
        <w:rPr>
          <w:rFonts w:ascii="David" w:hAnsi="David"/>
          <w:rtl/>
        </w:rPr>
        <w:t xml:space="preserve">או </w:t>
      </w:r>
      <w:r w:rsidR="0046620B" w:rsidRPr="00FC1DDE">
        <w:rPr>
          <w:rFonts w:ascii="David" w:hAnsi="David" w:hint="cs"/>
          <w:rtl/>
        </w:rPr>
        <w:t>ב</w:t>
      </w:r>
      <w:r w:rsidR="00F70866" w:rsidRPr="00FC1DDE">
        <w:rPr>
          <w:rFonts w:ascii="David" w:hAnsi="David" w:hint="cs"/>
          <w:rtl/>
        </w:rPr>
        <w:t>ן</w:t>
      </w:r>
      <w:r w:rsidR="0046620B" w:rsidRPr="00FC1DDE">
        <w:rPr>
          <w:rFonts w:ascii="David" w:hAnsi="David" w:hint="cs"/>
          <w:rtl/>
        </w:rPr>
        <w:t xml:space="preserve"> </w:t>
      </w:r>
      <w:r w:rsidRPr="00FC1DDE">
        <w:rPr>
          <w:rFonts w:ascii="David" w:hAnsi="David"/>
          <w:rtl/>
        </w:rPr>
        <w:t xml:space="preserve">אדם </w:t>
      </w:r>
      <w:r w:rsidR="0046620B" w:rsidRPr="00FC1DDE">
        <w:rPr>
          <w:rFonts w:ascii="David" w:hAnsi="David" w:hint="cs"/>
          <w:rtl/>
        </w:rPr>
        <w:t>שניהל</w:t>
      </w:r>
      <w:r w:rsidRPr="00FC1DDE">
        <w:rPr>
          <w:rFonts w:ascii="David" w:hAnsi="David"/>
          <w:rtl/>
        </w:rPr>
        <w:t xml:space="preserve"> דברים לא חוקיים דרך הטלפון למשל</w:t>
      </w:r>
      <w:r w:rsidR="007866E8" w:rsidRPr="00FC1DDE">
        <w:rPr>
          <w:rFonts w:ascii="David" w:hAnsi="David" w:hint="cs"/>
          <w:rtl/>
        </w:rPr>
        <w:t>,</w:t>
      </w:r>
      <w:r w:rsidR="002A5264" w:rsidRPr="00FC1DDE">
        <w:rPr>
          <w:rFonts w:ascii="David" w:hAnsi="David" w:hint="cs"/>
          <w:rtl/>
        </w:rPr>
        <w:t xml:space="preserve"> דרך הנייד, כש</w:t>
      </w:r>
      <w:r w:rsidRPr="00FC1DDE">
        <w:rPr>
          <w:rFonts w:ascii="David" w:hAnsi="David"/>
          <w:rtl/>
        </w:rPr>
        <w:t>הוא נמצא בבית</w:t>
      </w:r>
      <w:r w:rsidR="002A5264" w:rsidRPr="00FC1DDE">
        <w:rPr>
          <w:rFonts w:ascii="David" w:hAnsi="David" w:hint="cs"/>
          <w:rtl/>
        </w:rPr>
        <w:t xml:space="preserve">? </w:t>
      </w:r>
      <w:r w:rsidRPr="00FC1DDE">
        <w:rPr>
          <w:rFonts w:ascii="David" w:hAnsi="David"/>
          <w:rtl/>
        </w:rPr>
        <w:t>או הזמי</w:t>
      </w:r>
      <w:r w:rsidR="0046620B" w:rsidRPr="00FC1DDE">
        <w:rPr>
          <w:rFonts w:ascii="David" w:hAnsi="David" w:hint="cs"/>
          <w:rtl/>
        </w:rPr>
        <w:t>ן</w:t>
      </w:r>
      <w:r w:rsidRPr="00FC1DDE">
        <w:rPr>
          <w:rFonts w:ascii="David" w:hAnsi="David"/>
          <w:rtl/>
        </w:rPr>
        <w:t xml:space="preserve"> עבריינים </w:t>
      </w:r>
      <w:r w:rsidR="0046620B" w:rsidRPr="00FC1DDE">
        <w:rPr>
          <w:rFonts w:ascii="David" w:hAnsi="David" w:hint="cs"/>
          <w:rtl/>
        </w:rPr>
        <w:t xml:space="preserve">אליו </w:t>
      </w:r>
      <w:r w:rsidRPr="00FC1DDE">
        <w:rPr>
          <w:rFonts w:ascii="David" w:hAnsi="David"/>
          <w:rtl/>
        </w:rPr>
        <w:t>הביתה</w:t>
      </w:r>
      <w:r w:rsidR="002A5264" w:rsidRPr="00FC1DDE">
        <w:rPr>
          <w:rFonts w:ascii="David" w:hAnsi="David" w:hint="cs"/>
          <w:rtl/>
        </w:rPr>
        <w:t>?</w:t>
      </w:r>
      <w:r w:rsidRPr="00FC1DDE">
        <w:rPr>
          <w:rFonts w:ascii="David" w:hAnsi="David"/>
          <w:rtl/>
        </w:rPr>
        <w:t xml:space="preserve"> </w:t>
      </w:r>
      <w:r w:rsidR="00FC1DDE" w:rsidRPr="00FC1DDE">
        <w:rPr>
          <w:rFonts w:ascii="David" w:hAnsi="David" w:hint="cs"/>
          <w:rtl/>
        </w:rPr>
        <w:t xml:space="preserve">היו דברים מעולם? </w:t>
      </w:r>
      <w:r w:rsidR="002A5264" w:rsidRPr="00FC1DDE">
        <w:rPr>
          <w:rFonts w:ascii="David" w:hAnsi="David"/>
          <w:rtl/>
        </w:rPr>
        <w:t xml:space="preserve">זו שאלה </w:t>
      </w:r>
      <w:r w:rsidRPr="00FC1DDE">
        <w:rPr>
          <w:rFonts w:ascii="David" w:hAnsi="David"/>
          <w:rtl/>
        </w:rPr>
        <w:t>ראשונה</w:t>
      </w:r>
      <w:r w:rsidR="0046620B" w:rsidRPr="00FC1DD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435A5D" w14:textId="77777777" w:rsidR="0046620B" w:rsidRDefault="0046620B" w:rsidP="00B77BBF">
      <w:pPr>
        <w:rPr>
          <w:rFonts w:ascii="David" w:hAnsi="David"/>
          <w:rtl/>
        </w:rPr>
      </w:pPr>
      <w:bookmarkStart w:id="178" w:name="_ETM_Q1_1072538"/>
      <w:bookmarkEnd w:id="178"/>
    </w:p>
    <w:p w14:paraId="38FAF096" w14:textId="0E48FA9C" w:rsidR="00FF2AE4" w:rsidRDefault="00806CD2" w:rsidP="007866E8">
      <w:pPr>
        <w:rPr>
          <w:rFonts w:ascii="David" w:hAnsi="David"/>
          <w:rtl/>
        </w:rPr>
      </w:pPr>
      <w:bookmarkStart w:id="179" w:name="_ETM_Q1_1073473"/>
      <w:bookmarkStart w:id="180" w:name="_ETM_Q1_1073534"/>
      <w:bookmarkStart w:id="181" w:name="_ETM_Q1_1073613"/>
      <w:bookmarkEnd w:id="179"/>
      <w:bookmarkEnd w:id="180"/>
      <w:bookmarkEnd w:id="181"/>
      <w:r>
        <w:rPr>
          <w:rFonts w:ascii="David" w:hAnsi="David"/>
          <w:rtl/>
        </w:rPr>
        <w:t xml:space="preserve">אחר כך אני </w:t>
      </w:r>
      <w:r w:rsidR="0046620B">
        <w:rPr>
          <w:rFonts w:ascii="David" w:hAnsi="David" w:hint="cs"/>
          <w:rtl/>
        </w:rPr>
        <w:t>ארצה</w:t>
      </w:r>
      <w:r>
        <w:rPr>
          <w:rFonts w:ascii="David" w:hAnsi="David"/>
          <w:rtl/>
        </w:rPr>
        <w:t xml:space="preserve"> להתייחס לנושא הפשיעה בקרב האוכלוסייה הערבית</w:t>
      </w:r>
      <w:r w:rsidR="00F70866">
        <w:rPr>
          <w:rFonts w:ascii="David" w:hAnsi="David" w:hint="cs"/>
          <w:rtl/>
        </w:rPr>
        <w:t>,</w:t>
      </w:r>
      <w:r w:rsidR="00FF2AE4">
        <w:rPr>
          <w:rFonts w:ascii="David" w:hAnsi="David" w:hint="cs"/>
          <w:rtl/>
        </w:rPr>
        <w:t xml:space="preserve"> שזה נושא, כפי שכולם יודעים, </w:t>
      </w:r>
      <w:r w:rsidR="00FF2AE4">
        <w:rPr>
          <w:rFonts w:ascii="David" w:hAnsi="David"/>
          <w:rtl/>
        </w:rPr>
        <w:t>המדאיג ביותר בקרב האוכלוסייה</w:t>
      </w:r>
      <w:r w:rsidR="00FF2AE4">
        <w:rPr>
          <w:rFonts w:ascii="David" w:hAnsi="David" w:hint="cs"/>
          <w:rtl/>
        </w:rPr>
        <w:t xml:space="preserve"> שלנו והחברה בכלל.</w:t>
      </w:r>
      <w:r w:rsidR="007866E8">
        <w:rPr>
          <w:rFonts w:ascii="David" w:hAnsi="David" w:hint="cs"/>
          <w:rtl/>
        </w:rPr>
        <w:t xml:space="preserve"> </w:t>
      </w:r>
      <w:r w:rsidR="00FF2AE4">
        <w:rPr>
          <w:rFonts w:ascii="David" w:hAnsi="David" w:hint="cs"/>
          <w:rtl/>
        </w:rPr>
        <w:t>בבקשה.</w:t>
      </w:r>
    </w:p>
    <w:p w14:paraId="2E036650" w14:textId="77777777" w:rsidR="00FF2AE4" w:rsidRDefault="00FF2AE4" w:rsidP="00B77BBF">
      <w:pPr>
        <w:rPr>
          <w:rFonts w:ascii="David" w:hAnsi="David"/>
          <w:rtl/>
        </w:rPr>
      </w:pPr>
      <w:bookmarkStart w:id="182" w:name="_ETM_Q1_1081227"/>
      <w:bookmarkEnd w:id="182"/>
    </w:p>
    <w:p w14:paraId="31903120" w14:textId="77777777" w:rsidR="00FF2AE4" w:rsidRDefault="00FF2AE4" w:rsidP="00FF2AE4">
      <w:pPr>
        <w:pStyle w:val="af9"/>
        <w:keepNext/>
        <w:rPr>
          <w:rtl/>
        </w:rPr>
      </w:pPr>
      <w:bookmarkStart w:id="183" w:name="_ETM_Q1_1082095"/>
      <w:bookmarkStart w:id="184" w:name="_ETM_Q1_1082173"/>
      <w:bookmarkStart w:id="185" w:name="_ETM_Q1_1082242"/>
      <w:bookmarkStart w:id="186" w:name="ET_guest_914980_12"/>
      <w:bookmarkEnd w:id="183"/>
      <w:bookmarkEnd w:id="184"/>
      <w:bookmarkEnd w:id="185"/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14:paraId="53BA0A43" w14:textId="77777777" w:rsidR="00FF2AE4" w:rsidRDefault="00FF2AE4" w:rsidP="00B77BBF">
      <w:pPr>
        <w:rPr>
          <w:rFonts w:ascii="David" w:hAnsi="David"/>
          <w:rtl/>
        </w:rPr>
      </w:pPr>
    </w:p>
    <w:p w14:paraId="686234E7" w14:textId="56B98C43" w:rsidR="00984C08" w:rsidRDefault="00806CD2" w:rsidP="00FF2AE4">
      <w:pPr>
        <w:rPr>
          <w:rFonts w:ascii="David" w:hAnsi="David"/>
          <w:rtl/>
        </w:rPr>
      </w:pPr>
      <w:r>
        <w:rPr>
          <w:rFonts w:ascii="David" w:hAnsi="David"/>
          <w:rtl/>
        </w:rPr>
        <w:t>קודם כל חשוב לי להגיד שיחיד</w:t>
      </w:r>
      <w:r w:rsidR="00977B17">
        <w:rPr>
          <w:rFonts w:ascii="David" w:hAnsi="David" w:hint="cs"/>
          <w:rtl/>
        </w:rPr>
        <w:t>ת מעוז</w:t>
      </w:r>
      <w:r>
        <w:rPr>
          <w:rFonts w:ascii="David" w:hAnsi="David"/>
          <w:rtl/>
        </w:rPr>
        <w:t xml:space="preserve"> </w:t>
      </w:r>
      <w:r w:rsidR="00984C08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יחידה מבצעית</w:t>
      </w:r>
      <w:r w:rsidR="00984C0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עובדת </w:t>
      </w:r>
      <w:r w:rsidR="00984C08">
        <w:rPr>
          <w:rFonts w:ascii="David" w:hAnsi="David"/>
        </w:rPr>
        <w:t>24/7</w:t>
      </w:r>
      <w:r w:rsidR="00984C0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החל מהצפון ועד הדרום</w:t>
      </w:r>
      <w:r w:rsidR="00984C0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מפוקחים בכל הארץ</w:t>
      </w:r>
      <w:r w:rsidR="00984C0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BFACBD5" w14:textId="77777777" w:rsidR="00984C08" w:rsidRDefault="00984C08" w:rsidP="00FF2AE4">
      <w:pPr>
        <w:rPr>
          <w:rFonts w:ascii="David" w:hAnsi="David"/>
          <w:rtl/>
        </w:rPr>
      </w:pPr>
    </w:p>
    <w:p w14:paraId="4298CC8A" w14:textId="013D03B4" w:rsidR="0037183A" w:rsidRDefault="00806CD2" w:rsidP="00FF2AE4">
      <w:pPr>
        <w:rPr>
          <w:rFonts w:ascii="David" w:hAnsi="David"/>
          <w:rtl/>
        </w:rPr>
      </w:pPr>
      <w:r w:rsidRPr="00757CBF">
        <w:rPr>
          <w:rFonts w:ascii="David" w:hAnsi="David"/>
          <w:rtl/>
        </w:rPr>
        <w:t>לעניין המקרים שאתה שאלת</w:t>
      </w:r>
      <w:r w:rsidR="00984C08" w:rsidRPr="00757CBF">
        <w:rPr>
          <w:rFonts w:ascii="David" w:hAnsi="David" w:hint="cs"/>
          <w:rtl/>
        </w:rPr>
        <w:t>.</w:t>
      </w:r>
      <w:r w:rsidRPr="00757CBF">
        <w:rPr>
          <w:rFonts w:ascii="David" w:hAnsi="David"/>
          <w:rtl/>
        </w:rPr>
        <w:t xml:space="preserve"> יש מקרים חריגים בודדים של בריחה ממקום הפיקוח</w:t>
      </w:r>
      <w:r w:rsidR="0037183A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אבל מדובר במקרים בודדים</w:t>
      </w:r>
      <w:r w:rsidR="0037183A" w:rsidRPr="00757CBF">
        <w:rPr>
          <w:rFonts w:ascii="David" w:hAnsi="David" w:hint="cs"/>
          <w:rtl/>
        </w:rPr>
        <w:t>.</w:t>
      </w:r>
      <w:r w:rsidRPr="00757CBF">
        <w:rPr>
          <w:rFonts w:ascii="David" w:hAnsi="David"/>
          <w:rtl/>
        </w:rPr>
        <w:t xml:space="preserve"> אני חודשיים ביחידה והיה מקרה אחד כזה</w:t>
      </w:r>
      <w:r w:rsidR="007866E8" w:rsidRPr="00757CBF">
        <w:rPr>
          <w:rFonts w:ascii="David" w:hAnsi="David" w:hint="cs"/>
          <w:rtl/>
        </w:rPr>
        <w:t xml:space="preserve">. </w:t>
      </w:r>
      <w:r w:rsidR="00757CBF" w:rsidRPr="00757CBF">
        <w:rPr>
          <w:rFonts w:ascii="David" w:hAnsi="David" w:hint="cs"/>
          <w:rtl/>
        </w:rPr>
        <w:t>היום יש לנו משוטטת אחת</w:t>
      </w:r>
      <w:r w:rsidR="0037183A" w:rsidRPr="00757CBF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3D06F8BE" w14:textId="77777777" w:rsidR="0037183A" w:rsidRDefault="0037183A" w:rsidP="00FF2AE4">
      <w:pPr>
        <w:rPr>
          <w:rFonts w:ascii="David" w:hAnsi="David"/>
          <w:rtl/>
        </w:rPr>
      </w:pPr>
    </w:p>
    <w:p w14:paraId="3104C7F2" w14:textId="5EC99FBE" w:rsidR="0037183A" w:rsidRDefault="0037183A" w:rsidP="0037183A">
      <w:pPr>
        <w:pStyle w:val="af6"/>
        <w:keepNext/>
        <w:rPr>
          <w:rtl/>
        </w:rPr>
      </w:pPr>
      <w:r w:rsidRPr="0037183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71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2457D5" w14:textId="784A7EDC" w:rsidR="0037183A" w:rsidRPr="0037183A" w:rsidRDefault="0037183A" w:rsidP="0037183A">
      <w:pPr>
        <w:ind w:firstLine="0"/>
        <w:rPr>
          <w:rtl/>
        </w:rPr>
      </w:pPr>
      <w:r>
        <w:rPr>
          <w:rtl/>
        </w:rPr>
        <w:tab/>
      </w:r>
    </w:p>
    <w:p w14:paraId="73D2C2C0" w14:textId="77777777" w:rsidR="0037183A" w:rsidRDefault="0037183A" w:rsidP="00FF2AE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מקרה </w:t>
      </w:r>
      <w:r w:rsidR="00806CD2">
        <w:rPr>
          <w:rFonts w:ascii="David" w:hAnsi="David"/>
          <w:rtl/>
        </w:rPr>
        <w:t>אחד תוך חודשיים זה הרבה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bookmarkStart w:id="187" w:name="_ETM_Q1_1130836"/>
      <w:bookmarkEnd w:id="187"/>
    </w:p>
    <w:p w14:paraId="753BFAC8" w14:textId="77777777" w:rsidR="0037183A" w:rsidRDefault="0037183A" w:rsidP="00FF2AE4">
      <w:pPr>
        <w:rPr>
          <w:rFonts w:ascii="David" w:hAnsi="David"/>
          <w:rtl/>
        </w:rPr>
      </w:pPr>
    </w:p>
    <w:p w14:paraId="2AAE84EA" w14:textId="77777777" w:rsidR="0037183A" w:rsidRDefault="0037183A" w:rsidP="0037183A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03039D" w14:textId="77777777" w:rsidR="0037183A" w:rsidRDefault="0037183A" w:rsidP="00FF2AE4">
      <w:pPr>
        <w:rPr>
          <w:rFonts w:ascii="David" w:hAnsi="David"/>
          <w:rtl/>
        </w:rPr>
      </w:pPr>
    </w:p>
    <w:p w14:paraId="04BB1643" w14:textId="77777777" w:rsidR="0037183A" w:rsidRDefault="0037183A" w:rsidP="00FF2AE4">
      <w:pPr>
        <w:rPr>
          <w:rFonts w:ascii="David" w:hAnsi="David"/>
          <w:rtl/>
        </w:rPr>
      </w:pPr>
      <w:bookmarkStart w:id="188" w:name="_ETM_Q1_1131573"/>
      <w:bookmarkStart w:id="189" w:name="_ETM_Q1_1131604"/>
      <w:bookmarkStart w:id="190" w:name="_ETM_Q1_1131665"/>
      <w:bookmarkEnd w:id="188"/>
      <w:bookmarkEnd w:id="189"/>
      <w:bookmarkEnd w:id="190"/>
      <w:r>
        <w:rPr>
          <w:rFonts w:ascii="David" w:hAnsi="David" w:hint="cs"/>
          <w:rtl/>
        </w:rPr>
        <w:t xml:space="preserve">זה לא </w:t>
      </w:r>
      <w:r w:rsidR="00806CD2">
        <w:rPr>
          <w:rFonts w:ascii="David" w:hAnsi="David"/>
          <w:rtl/>
        </w:rPr>
        <w:t>הרבה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10B0A8D8" w14:textId="77777777" w:rsidR="0037183A" w:rsidRDefault="0037183A" w:rsidP="00FF2AE4">
      <w:pPr>
        <w:rPr>
          <w:rFonts w:ascii="David" w:hAnsi="David"/>
          <w:rtl/>
        </w:rPr>
      </w:pPr>
    </w:p>
    <w:p w14:paraId="3462D069" w14:textId="67D9A026" w:rsidR="0037183A" w:rsidRDefault="0037183A" w:rsidP="0037183A">
      <w:pPr>
        <w:pStyle w:val="a4"/>
        <w:keepNext/>
        <w:rPr>
          <w:rtl/>
        </w:rPr>
      </w:pPr>
      <w:bookmarkStart w:id="191" w:name="ET_speaker_נירה_לאמעי_רכלבסקי_70"/>
      <w:r w:rsidRPr="003718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37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7D364205" w14:textId="258FB06E" w:rsidR="0011461C" w:rsidRPr="0037183A" w:rsidRDefault="0037183A" w:rsidP="0011461C">
      <w:pPr>
        <w:ind w:firstLine="0"/>
        <w:rPr>
          <w:rtl/>
        </w:rPr>
      </w:pPr>
      <w:r>
        <w:rPr>
          <w:rtl/>
        </w:rPr>
        <w:tab/>
      </w:r>
    </w:p>
    <w:p w14:paraId="12948594" w14:textId="53FAAE0F" w:rsidR="0037183A" w:rsidRDefault="0037183A" w:rsidP="002A5264">
      <w:pPr>
        <w:rPr>
          <w:rFonts w:ascii="David" w:hAnsi="David"/>
          <w:rtl/>
        </w:rPr>
      </w:pPr>
      <w:r w:rsidRPr="00757CBF">
        <w:rPr>
          <w:rFonts w:ascii="David" w:hAnsi="David" w:hint="cs"/>
          <w:rtl/>
        </w:rPr>
        <w:t xml:space="preserve">אתם דיווחתם </w:t>
      </w:r>
      <w:r w:rsidR="00806CD2" w:rsidRPr="00757CBF">
        <w:rPr>
          <w:rFonts w:ascii="David" w:hAnsi="David"/>
          <w:rtl/>
        </w:rPr>
        <w:t xml:space="preserve">לוועדה </w:t>
      </w:r>
      <w:r w:rsidRPr="00757CBF">
        <w:rPr>
          <w:rFonts w:ascii="David" w:hAnsi="David" w:hint="cs"/>
          <w:rtl/>
        </w:rPr>
        <w:t xml:space="preserve">על </w:t>
      </w:r>
      <w:r w:rsidR="00806CD2" w:rsidRPr="00757CBF">
        <w:rPr>
          <w:rFonts w:ascii="David" w:hAnsi="David"/>
          <w:rtl/>
        </w:rPr>
        <w:t xml:space="preserve">כתב אישום שהוגש </w:t>
      </w:r>
      <w:r w:rsidRPr="00757CBF">
        <w:rPr>
          <w:rFonts w:ascii="David" w:hAnsi="David" w:hint="cs"/>
          <w:rtl/>
        </w:rPr>
        <w:t xml:space="preserve">נגד עובד חברה ששיתף פעולה </w:t>
      </w:r>
      <w:r w:rsidR="00806CD2" w:rsidRPr="00757CBF">
        <w:rPr>
          <w:rFonts w:ascii="David" w:hAnsi="David"/>
          <w:rtl/>
        </w:rPr>
        <w:t>עם</w:t>
      </w:r>
      <w:r w:rsidR="007866E8" w:rsidRPr="00757CBF">
        <w:rPr>
          <w:rFonts w:ascii="David" w:hAnsi="David" w:hint="cs"/>
          <w:rtl/>
        </w:rPr>
        <w:t xml:space="preserve"> </w:t>
      </w:r>
      <w:r w:rsidR="00757CBF" w:rsidRPr="00757CBF">
        <w:rPr>
          <w:rFonts w:ascii="David" w:hAnsi="David" w:hint="cs"/>
          <w:rtl/>
        </w:rPr>
        <w:t>אסיר</w:t>
      </w:r>
      <w:r w:rsidR="00806CD2" w:rsidRPr="00757CBF">
        <w:rPr>
          <w:rFonts w:ascii="David" w:hAnsi="David"/>
          <w:rtl/>
        </w:rPr>
        <w:t xml:space="preserve"> </w:t>
      </w:r>
      <w:r w:rsidR="002A5264" w:rsidRPr="00757CBF">
        <w:rPr>
          <w:rFonts w:ascii="David" w:hAnsi="David" w:hint="cs"/>
          <w:rtl/>
        </w:rPr>
        <w:t>- - -</w:t>
      </w:r>
      <w:r w:rsidR="00806CD2">
        <w:rPr>
          <w:rFonts w:ascii="David" w:hAnsi="David"/>
          <w:rtl/>
        </w:rPr>
        <w:t xml:space="preserve"> </w:t>
      </w:r>
    </w:p>
    <w:p w14:paraId="62176682" w14:textId="20B1B26D" w:rsidR="007866E8" w:rsidRDefault="007866E8" w:rsidP="002A5264">
      <w:pPr>
        <w:rPr>
          <w:rFonts w:ascii="David" w:hAnsi="David"/>
          <w:rtl/>
        </w:rPr>
      </w:pPr>
    </w:p>
    <w:p w14:paraId="5C16CEF2" w14:textId="36373699" w:rsidR="007866E8" w:rsidRPr="00757CBF" w:rsidRDefault="007866E8" w:rsidP="007866E8">
      <w:pPr>
        <w:pStyle w:val="af9"/>
        <w:keepNext/>
        <w:rPr>
          <w:rtl/>
        </w:rPr>
      </w:pPr>
      <w:bookmarkStart w:id="192" w:name="ET_guest_914980_103"/>
      <w:r w:rsidRPr="007866E8">
        <w:rPr>
          <w:rStyle w:val="TagStyle"/>
          <w:rtl/>
        </w:rPr>
        <w:t xml:space="preserve"> </w:t>
      </w:r>
      <w:r w:rsidRPr="00757CBF">
        <w:rPr>
          <w:rStyle w:val="TagStyle"/>
          <w:rtl/>
        </w:rPr>
        <w:t xml:space="preserve">&lt;&lt; אורח &gt;&gt; </w:t>
      </w:r>
      <w:r w:rsidRPr="00757CBF">
        <w:rPr>
          <w:rtl/>
        </w:rPr>
        <w:t>מירב אורון:</w:t>
      </w:r>
      <w:r w:rsidRPr="00757CBF">
        <w:rPr>
          <w:rStyle w:val="TagStyle"/>
          <w:rtl/>
        </w:rPr>
        <w:t xml:space="preserve"> &lt;&lt; אורח &gt;&gt;</w:t>
      </w:r>
      <w:r w:rsidRPr="00757CBF">
        <w:rPr>
          <w:rtl/>
        </w:rPr>
        <w:t xml:space="preserve">   </w:t>
      </w:r>
      <w:bookmarkEnd w:id="192"/>
    </w:p>
    <w:p w14:paraId="25DC7EC4" w14:textId="47502DD9" w:rsidR="007866E8" w:rsidRPr="00757CBF" w:rsidRDefault="007866E8" w:rsidP="007866E8">
      <w:pPr>
        <w:pStyle w:val="KeepWithNext"/>
        <w:rPr>
          <w:rtl/>
        </w:rPr>
      </w:pPr>
    </w:p>
    <w:p w14:paraId="69FBAD67" w14:textId="15742199" w:rsidR="007866E8" w:rsidRPr="00757CBF" w:rsidRDefault="007866E8" w:rsidP="007866E8">
      <w:pPr>
        <w:rPr>
          <w:rtl/>
        </w:rPr>
      </w:pPr>
      <w:r w:rsidRPr="00757CBF">
        <w:rPr>
          <w:rFonts w:hint="cs"/>
          <w:rtl/>
        </w:rPr>
        <w:t>לא.</w:t>
      </w:r>
    </w:p>
    <w:p w14:paraId="2339A674" w14:textId="77777777" w:rsidR="007866E8" w:rsidRPr="00757CBF" w:rsidRDefault="007866E8" w:rsidP="007866E8">
      <w:pPr>
        <w:rPr>
          <w:rtl/>
        </w:rPr>
      </w:pPr>
    </w:p>
    <w:p w14:paraId="700FD7F6" w14:textId="77777777" w:rsidR="007866E8" w:rsidRPr="00757CBF" w:rsidRDefault="007866E8" w:rsidP="007866E8">
      <w:pPr>
        <w:pStyle w:val="a4"/>
        <w:keepNext/>
        <w:rPr>
          <w:rtl/>
        </w:rPr>
      </w:pPr>
      <w:r w:rsidRPr="00757CBF">
        <w:rPr>
          <w:rStyle w:val="TagStyle"/>
          <w:rtl/>
        </w:rPr>
        <w:t xml:space="preserve">&lt;&lt; דובר &gt;&gt; </w:t>
      </w:r>
      <w:r w:rsidRPr="00757CBF">
        <w:rPr>
          <w:rtl/>
        </w:rPr>
        <w:t>נירה לאמעי רכלבסקי:</w:t>
      </w:r>
      <w:r w:rsidRPr="00757CBF">
        <w:rPr>
          <w:rStyle w:val="TagStyle"/>
          <w:rtl/>
        </w:rPr>
        <w:t xml:space="preserve"> &lt;&lt; דובר &gt;&gt;</w:t>
      </w:r>
      <w:r w:rsidRPr="00757CBF">
        <w:rPr>
          <w:rtl/>
        </w:rPr>
        <w:t xml:space="preserve">   </w:t>
      </w:r>
    </w:p>
    <w:p w14:paraId="6B2EA308" w14:textId="3386492E" w:rsidR="007866E8" w:rsidRPr="00757CBF" w:rsidRDefault="007866E8" w:rsidP="007866E8">
      <w:pPr>
        <w:rPr>
          <w:rtl/>
        </w:rPr>
      </w:pPr>
    </w:p>
    <w:p w14:paraId="41B2261A" w14:textId="4A84EB15" w:rsidR="007866E8" w:rsidRPr="007866E8" w:rsidRDefault="007866E8" w:rsidP="007866E8">
      <w:pPr>
        <w:rPr>
          <w:rtl/>
        </w:rPr>
      </w:pPr>
      <w:bookmarkStart w:id="193" w:name="_ETM_Q1_1135045"/>
      <w:bookmarkStart w:id="194" w:name="_ETM_Q1_1135191"/>
      <w:bookmarkEnd w:id="193"/>
      <w:bookmarkEnd w:id="194"/>
      <w:r w:rsidRPr="00757CBF">
        <w:rPr>
          <w:rFonts w:hint="cs"/>
          <w:rtl/>
        </w:rPr>
        <w:t xml:space="preserve">זה </w:t>
      </w:r>
      <w:r w:rsidR="00986BAD" w:rsidRPr="00757CBF">
        <w:rPr>
          <w:rFonts w:hint="cs"/>
          <w:rtl/>
        </w:rPr>
        <w:t>דווח לוועדה.</w:t>
      </w:r>
    </w:p>
    <w:p w14:paraId="09667202" w14:textId="77777777" w:rsidR="00986BAD" w:rsidRDefault="00986BAD" w:rsidP="00757CBF">
      <w:pPr>
        <w:ind w:firstLine="0"/>
        <w:rPr>
          <w:rFonts w:ascii="David" w:hAnsi="David"/>
          <w:rtl/>
        </w:rPr>
      </w:pPr>
      <w:bookmarkStart w:id="195" w:name="_ETM_Q1_1138961"/>
      <w:bookmarkEnd w:id="195"/>
    </w:p>
    <w:p w14:paraId="3766EE44" w14:textId="77777777" w:rsidR="0037183A" w:rsidRDefault="0037183A" w:rsidP="0037183A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43B440" w14:textId="77777777" w:rsidR="0037183A" w:rsidRDefault="0037183A" w:rsidP="0037183A">
      <w:pPr>
        <w:rPr>
          <w:rFonts w:ascii="David" w:hAnsi="David"/>
          <w:rtl/>
        </w:rPr>
      </w:pPr>
    </w:p>
    <w:p w14:paraId="6C77D231" w14:textId="4241599F" w:rsidR="0037183A" w:rsidRDefault="0037183A" w:rsidP="0037183A">
      <w:pPr>
        <w:rPr>
          <w:rFonts w:ascii="David" w:hAnsi="David"/>
          <w:rtl/>
        </w:rPr>
      </w:pPr>
      <w:bookmarkStart w:id="196" w:name="_ETM_Q1_1139314"/>
      <w:bookmarkStart w:id="197" w:name="_ETM_Q1_1139787"/>
      <w:bookmarkEnd w:id="196"/>
      <w:bookmarkEnd w:id="197"/>
      <w:r>
        <w:rPr>
          <w:rFonts w:ascii="David" w:hAnsi="David" w:hint="cs"/>
          <w:rtl/>
        </w:rPr>
        <w:t>ביום חמישי האחרון, נכון.</w:t>
      </w:r>
      <w:bookmarkStart w:id="198" w:name="_ETM_Q1_1143005"/>
      <w:bookmarkEnd w:id="198"/>
    </w:p>
    <w:p w14:paraId="137387C5" w14:textId="77777777" w:rsidR="0037183A" w:rsidRDefault="0037183A" w:rsidP="0037183A">
      <w:pPr>
        <w:rPr>
          <w:rFonts w:ascii="David" w:hAnsi="David"/>
          <w:rtl/>
        </w:rPr>
      </w:pPr>
      <w:bookmarkStart w:id="199" w:name="_ETM_Q1_1143457"/>
      <w:bookmarkEnd w:id="199"/>
    </w:p>
    <w:p w14:paraId="0300FE79" w14:textId="77777777" w:rsidR="0037183A" w:rsidRDefault="0037183A" w:rsidP="0037183A">
      <w:pPr>
        <w:pStyle w:val="a4"/>
        <w:keepNext/>
        <w:rPr>
          <w:rtl/>
        </w:rPr>
      </w:pPr>
      <w:bookmarkStart w:id="200" w:name="_ETM_Q1_1137885"/>
      <w:bookmarkEnd w:id="200"/>
      <w:r w:rsidRPr="0037183A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37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A5642E" w14:textId="77777777" w:rsidR="0037183A" w:rsidRDefault="0037183A" w:rsidP="0037183A">
      <w:pPr>
        <w:rPr>
          <w:rFonts w:ascii="David" w:hAnsi="David"/>
          <w:rtl/>
        </w:rPr>
      </w:pPr>
      <w:bookmarkStart w:id="201" w:name="_ETM_Q1_1138407"/>
      <w:bookmarkEnd w:id="201"/>
    </w:p>
    <w:p w14:paraId="3D55A2F1" w14:textId="4A6FE2B5" w:rsidR="00896C1A" w:rsidRDefault="0037183A" w:rsidP="00896C1A">
      <w:pPr>
        <w:rPr>
          <w:rFonts w:ascii="David" w:hAnsi="David"/>
          <w:rtl/>
        </w:rPr>
      </w:pPr>
      <w:bookmarkStart w:id="202" w:name="_ETM_Q1_1139466"/>
      <w:bookmarkStart w:id="203" w:name="_ETM_Q1_1139549"/>
      <w:bookmarkStart w:id="204" w:name="_ETM_Q1_1139663"/>
      <w:bookmarkEnd w:id="202"/>
      <w:bookmarkEnd w:id="203"/>
      <w:bookmarkEnd w:id="204"/>
      <w:r>
        <w:rPr>
          <w:rFonts w:ascii="David" w:hAnsi="David" w:hint="cs"/>
          <w:rtl/>
        </w:rPr>
        <w:t>לא, באוגוסט</w:t>
      </w:r>
      <w:r w:rsidR="00806CD2">
        <w:rPr>
          <w:rFonts w:ascii="David" w:hAnsi="David"/>
          <w:rtl/>
        </w:rPr>
        <w:t xml:space="preserve"> 2020 </w:t>
      </w:r>
      <w:r>
        <w:rPr>
          <w:rFonts w:ascii="David" w:hAnsi="David" w:hint="cs"/>
          <w:rtl/>
        </w:rPr>
        <w:t>דיווחתם על המקרה</w:t>
      </w:r>
      <w:r w:rsidR="00896C1A">
        <w:rPr>
          <w:rFonts w:ascii="David" w:hAnsi="David" w:hint="cs"/>
          <w:rtl/>
        </w:rPr>
        <w:t xml:space="preserve"> ש</w:t>
      </w:r>
      <w:r w:rsidR="00806CD2">
        <w:rPr>
          <w:rFonts w:ascii="David" w:hAnsi="David"/>
          <w:rtl/>
        </w:rPr>
        <w:t xml:space="preserve">בדיוק </w:t>
      </w:r>
      <w:r w:rsidR="00896C1A">
        <w:rPr>
          <w:rFonts w:ascii="David" w:hAnsi="David" w:hint="cs"/>
          <w:rtl/>
        </w:rPr>
        <w:t>חקרתם,</w:t>
      </w:r>
      <w:r w:rsidR="00806CD2">
        <w:rPr>
          <w:rFonts w:ascii="David" w:hAnsi="David"/>
          <w:rtl/>
        </w:rPr>
        <w:t xml:space="preserve"> על </w:t>
      </w:r>
      <w:r w:rsidR="00896C1A">
        <w:rPr>
          <w:rFonts w:ascii="David" w:hAnsi="David" w:hint="cs"/>
          <w:rtl/>
        </w:rPr>
        <w:t>פקח</w:t>
      </w:r>
      <w:r w:rsidR="00806CD2">
        <w:rPr>
          <w:rFonts w:ascii="David" w:hAnsi="David"/>
          <w:rtl/>
        </w:rPr>
        <w:t xml:space="preserve"> של החברה</w:t>
      </w:r>
      <w:r w:rsidR="00896C1A">
        <w:rPr>
          <w:rFonts w:ascii="David" w:hAnsi="David" w:hint="cs"/>
          <w:rtl/>
        </w:rPr>
        <w:t xml:space="preserve"> ששיתף</w:t>
      </w:r>
      <w:r w:rsidR="00806CD2">
        <w:rPr>
          <w:rFonts w:ascii="David" w:hAnsi="David"/>
          <w:rtl/>
        </w:rPr>
        <w:t xml:space="preserve"> פעולה </w:t>
      </w:r>
      <w:r w:rsidR="00896C1A">
        <w:rPr>
          <w:rFonts w:ascii="David" w:hAnsi="David" w:hint="cs"/>
          <w:rtl/>
        </w:rPr>
        <w:t xml:space="preserve">עם עצור עד תום ההליכים </w:t>
      </w:r>
      <w:r w:rsidR="00806CD2">
        <w:rPr>
          <w:rFonts w:ascii="David" w:hAnsi="David"/>
          <w:rtl/>
        </w:rPr>
        <w:t xml:space="preserve">ושחרר אותו </w:t>
      </w:r>
      <w:proofErr w:type="spellStart"/>
      <w:r w:rsidR="00806CD2">
        <w:rPr>
          <w:rFonts w:ascii="David" w:hAnsi="David"/>
          <w:rtl/>
        </w:rPr>
        <w:t>מהאזיק</w:t>
      </w:r>
      <w:proofErr w:type="spellEnd"/>
      <w:r w:rsidR="00896C1A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זה היה</w:t>
      </w:r>
      <w:r w:rsidR="00896C1A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אם אני לא טועה</w:t>
      </w:r>
      <w:r w:rsidR="00896C1A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896C1A">
        <w:rPr>
          <w:rFonts w:ascii="David" w:hAnsi="David" w:hint="cs"/>
          <w:rtl/>
        </w:rPr>
        <w:t>בחברה הערבית.</w:t>
      </w:r>
    </w:p>
    <w:p w14:paraId="7C85DC1B" w14:textId="77777777" w:rsidR="00896C1A" w:rsidRDefault="00896C1A" w:rsidP="00896C1A">
      <w:pPr>
        <w:rPr>
          <w:rFonts w:ascii="David" w:hAnsi="David"/>
          <w:rtl/>
        </w:rPr>
      </w:pPr>
    </w:p>
    <w:p w14:paraId="64B36F51" w14:textId="77777777" w:rsidR="00896C1A" w:rsidRDefault="00896C1A" w:rsidP="00896C1A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35CA85B" w14:textId="77777777" w:rsidR="00896C1A" w:rsidRDefault="00896C1A" w:rsidP="00896C1A">
      <w:pPr>
        <w:rPr>
          <w:rFonts w:ascii="David" w:hAnsi="David"/>
          <w:rtl/>
        </w:rPr>
      </w:pPr>
    </w:p>
    <w:p w14:paraId="6D4E8982" w14:textId="0E61696E" w:rsidR="00896C1A" w:rsidRDefault="00806CD2" w:rsidP="00757CBF">
      <w:pPr>
        <w:rPr>
          <w:rFonts w:ascii="David" w:hAnsi="David"/>
          <w:rtl/>
        </w:rPr>
      </w:pPr>
      <w:r w:rsidRPr="00757CBF">
        <w:rPr>
          <w:rFonts w:ascii="David" w:hAnsi="David"/>
          <w:rtl/>
        </w:rPr>
        <w:t>אז רגע</w:t>
      </w:r>
      <w:r w:rsidR="00896C1A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אני </w:t>
      </w:r>
      <w:r w:rsidR="00896C1A" w:rsidRPr="00757CBF">
        <w:rPr>
          <w:rFonts w:ascii="David" w:hAnsi="David" w:hint="cs"/>
          <w:rtl/>
        </w:rPr>
        <w:t>אסביר.</w:t>
      </w:r>
      <w:r w:rsidRPr="00757CBF">
        <w:rPr>
          <w:rFonts w:ascii="David" w:hAnsi="David"/>
          <w:rtl/>
        </w:rPr>
        <w:t xml:space="preserve"> </w:t>
      </w:r>
      <w:r w:rsidR="00896C1A" w:rsidRPr="00757CBF">
        <w:rPr>
          <w:rFonts w:ascii="David" w:hAnsi="David" w:hint="cs"/>
          <w:rtl/>
        </w:rPr>
        <w:t>קודם כל ה</w:t>
      </w:r>
      <w:r w:rsidRPr="00757CBF">
        <w:rPr>
          <w:rFonts w:ascii="David" w:hAnsi="David"/>
          <w:rtl/>
        </w:rPr>
        <w:t xml:space="preserve">פיקוח הוא פיקוח </w:t>
      </w:r>
      <w:r w:rsidR="00896C1A" w:rsidRPr="00757CBF">
        <w:rPr>
          <w:rFonts w:ascii="David" w:hAnsi="David" w:hint="cs"/>
          <w:rtl/>
        </w:rPr>
        <w:t>משולב</w:t>
      </w:r>
      <w:r w:rsidRPr="00757CBF">
        <w:rPr>
          <w:rFonts w:ascii="David" w:hAnsi="David"/>
          <w:rtl/>
        </w:rPr>
        <w:t xml:space="preserve"> טכנולוגי ואנ</w:t>
      </w:r>
      <w:r w:rsidR="00896C1A" w:rsidRPr="00757CBF">
        <w:rPr>
          <w:rFonts w:ascii="David" w:hAnsi="David" w:hint="cs"/>
          <w:rtl/>
        </w:rPr>
        <w:t>ו</w:t>
      </w:r>
      <w:r w:rsidRPr="00757CBF">
        <w:rPr>
          <w:rFonts w:ascii="David" w:hAnsi="David"/>
          <w:rtl/>
        </w:rPr>
        <w:t>שי</w:t>
      </w:r>
      <w:r w:rsidR="00896C1A" w:rsidRPr="00757CBF">
        <w:rPr>
          <w:rFonts w:ascii="David" w:hAnsi="David" w:hint="cs"/>
          <w:rtl/>
        </w:rPr>
        <w:t>.</w:t>
      </w:r>
      <w:r w:rsidRPr="00757CBF">
        <w:rPr>
          <w:rFonts w:ascii="David" w:hAnsi="David"/>
          <w:rtl/>
        </w:rPr>
        <w:t xml:space="preserve"> יש חברה מפעילה </w:t>
      </w:r>
      <w:r w:rsidR="00896C1A" w:rsidRPr="00757CBF">
        <w:rPr>
          <w:rFonts w:ascii="David" w:hAnsi="David" w:hint="cs"/>
          <w:rtl/>
        </w:rPr>
        <w:t xml:space="preserve">– </w:t>
      </w:r>
      <w:r w:rsidRPr="00757CBF">
        <w:rPr>
          <w:rFonts w:ascii="David" w:hAnsi="David"/>
          <w:rtl/>
        </w:rPr>
        <w:t xml:space="preserve">שהיא חברה אזרחית </w:t>
      </w:r>
      <w:r w:rsidR="00896C1A" w:rsidRPr="00757CBF">
        <w:rPr>
          <w:rFonts w:ascii="David" w:hAnsi="David" w:hint="cs"/>
          <w:rtl/>
        </w:rPr>
        <w:t xml:space="preserve">– </w:t>
      </w:r>
      <w:r w:rsidRPr="00757CBF">
        <w:rPr>
          <w:rFonts w:ascii="David" w:hAnsi="David"/>
          <w:rtl/>
        </w:rPr>
        <w:t>שבה יש טכנאים וסיירים</w:t>
      </w:r>
      <w:r w:rsidR="00896C1A" w:rsidRPr="00757CBF">
        <w:rPr>
          <w:rFonts w:ascii="David" w:hAnsi="David" w:hint="cs"/>
          <w:rtl/>
        </w:rPr>
        <w:t>.</w:t>
      </w:r>
      <w:r w:rsidRPr="00757CBF">
        <w:rPr>
          <w:rFonts w:ascii="David" w:hAnsi="David"/>
          <w:rtl/>
        </w:rPr>
        <w:t xml:space="preserve"> כל חיווי מתקבל אצלנו </w:t>
      </w:r>
      <w:proofErr w:type="spellStart"/>
      <w:r w:rsidR="00B52DDE" w:rsidRPr="00757CBF">
        <w:rPr>
          <w:rFonts w:ascii="David" w:hAnsi="David" w:hint="cs"/>
          <w:rtl/>
        </w:rPr>
        <w:t>ב</w:t>
      </w:r>
      <w:r w:rsidR="00896C1A" w:rsidRPr="00757CBF">
        <w:rPr>
          <w:rFonts w:ascii="David" w:hAnsi="David" w:hint="cs"/>
          <w:rtl/>
        </w:rPr>
        <w:t>משל"ט</w:t>
      </w:r>
      <w:proofErr w:type="spellEnd"/>
      <w:r w:rsidR="00896C1A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</w:t>
      </w:r>
      <w:r w:rsidR="00896C1A" w:rsidRPr="00757CBF">
        <w:rPr>
          <w:rFonts w:ascii="David" w:hAnsi="David" w:hint="cs"/>
          <w:rtl/>
        </w:rPr>
        <w:t>נבדק אם בוצעה</w:t>
      </w:r>
      <w:r w:rsidRPr="00757CBF">
        <w:rPr>
          <w:rFonts w:ascii="David" w:hAnsi="David"/>
          <w:rtl/>
        </w:rPr>
        <w:t xml:space="preserve"> הפרה</w:t>
      </w:r>
      <w:r w:rsidR="00896C1A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אנחנו מטפלים בזה </w:t>
      </w:r>
      <w:r w:rsidR="00896C1A" w:rsidRPr="00757CBF">
        <w:rPr>
          <w:rFonts w:ascii="David" w:hAnsi="David" w:hint="cs"/>
          <w:rtl/>
        </w:rPr>
        <w:t>באמצעות המבררים</w:t>
      </w:r>
      <w:r w:rsidRPr="00757CBF">
        <w:rPr>
          <w:rFonts w:ascii="David" w:hAnsi="David"/>
          <w:rtl/>
        </w:rPr>
        <w:t xml:space="preserve"> שלנו</w:t>
      </w:r>
      <w:r w:rsidR="00896C1A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שזה הפיקוח האנושי</w:t>
      </w:r>
      <w:r w:rsidR="00757CBF" w:rsidRPr="00757CBF">
        <w:rPr>
          <w:rFonts w:ascii="David" w:hAnsi="David" w:hint="cs"/>
          <w:rtl/>
        </w:rPr>
        <w:t xml:space="preserve">, שהם גם </w:t>
      </w:r>
      <w:r w:rsidRPr="00757CBF">
        <w:rPr>
          <w:rFonts w:ascii="David" w:hAnsi="David"/>
          <w:rtl/>
        </w:rPr>
        <w:t xml:space="preserve">הולכים לבדוק את </w:t>
      </w:r>
      <w:r w:rsidR="00896C1A" w:rsidRPr="00757CBF">
        <w:rPr>
          <w:rFonts w:ascii="David" w:hAnsi="David" w:hint="cs"/>
          <w:rtl/>
        </w:rPr>
        <w:t>ההפרות</w:t>
      </w:r>
      <w:r w:rsidR="00B52DDE" w:rsidRPr="00757CBF">
        <w:rPr>
          <w:rFonts w:ascii="David" w:hAnsi="David" w:hint="cs"/>
          <w:rtl/>
        </w:rPr>
        <w:t xml:space="preserve"> ו</w:t>
      </w:r>
      <w:r w:rsidRPr="00757CBF">
        <w:rPr>
          <w:rFonts w:ascii="David" w:hAnsi="David"/>
          <w:rtl/>
        </w:rPr>
        <w:t xml:space="preserve">גם יוזמים </w:t>
      </w:r>
      <w:proofErr w:type="spellStart"/>
      <w:r w:rsidR="00896C1A" w:rsidRPr="00757CBF">
        <w:rPr>
          <w:rFonts w:ascii="David" w:hAnsi="David" w:hint="cs"/>
          <w:rtl/>
        </w:rPr>
        <w:t>פיקוחים</w:t>
      </w:r>
      <w:proofErr w:type="spellEnd"/>
      <w:r w:rsidR="00896C1A" w:rsidRPr="00757CBF">
        <w:rPr>
          <w:rFonts w:ascii="David" w:hAnsi="David" w:hint="cs"/>
          <w:rtl/>
        </w:rPr>
        <w:t xml:space="preserve"> אנושיים</w:t>
      </w:r>
      <w:r w:rsidRPr="00757CBF">
        <w:rPr>
          <w:rFonts w:ascii="David" w:hAnsi="David"/>
          <w:rtl/>
        </w:rPr>
        <w:t xml:space="preserve"> </w:t>
      </w:r>
      <w:r w:rsidR="00896C1A" w:rsidRPr="00757CBF">
        <w:rPr>
          <w:rFonts w:ascii="David" w:hAnsi="David" w:hint="cs"/>
          <w:rtl/>
        </w:rPr>
        <w:t>ב</w:t>
      </w:r>
      <w:r w:rsidRPr="00757CBF">
        <w:rPr>
          <w:rFonts w:ascii="David" w:hAnsi="David"/>
          <w:rtl/>
        </w:rPr>
        <w:t>בתי המפוקחים</w:t>
      </w:r>
      <w:r w:rsidR="00896C1A" w:rsidRPr="00757C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8CD3DD1" w14:textId="77777777" w:rsidR="00896C1A" w:rsidRDefault="00896C1A" w:rsidP="00896C1A">
      <w:pPr>
        <w:rPr>
          <w:rFonts w:ascii="David" w:hAnsi="David"/>
          <w:rtl/>
        </w:rPr>
      </w:pPr>
      <w:bookmarkStart w:id="205" w:name="_ETM_Q1_1191395"/>
      <w:bookmarkEnd w:id="205"/>
    </w:p>
    <w:p w14:paraId="39BEA337" w14:textId="6ABF6686" w:rsidR="00896C1A" w:rsidRDefault="00806CD2" w:rsidP="00896C1A">
      <w:pPr>
        <w:rPr>
          <w:rFonts w:ascii="David" w:hAnsi="David"/>
          <w:rtl/>
        </w:rPr>
      </w:pPr>
      <w:bookmarkStart w:id="206" w:name="_ETM_Q1_1191978"/>
      <w:bookmarkStart w:id="207" w:name="_ETM_Q1_1192052"/>
      <w:bookmarkStart w:id="208" w:name="_ETM_Q1_1192150"/>
      <w:bookmarkEnd w:id="206"/>
      <w:bookmarkEnd w:id="207"/>
      <w:bookmarkEnd w:id="208"/>
      <w:r>
        <w:rPr>
          <w:rFonts w:ascii="David" w:hAnsi="David"/>
          <w:rtl/>
        </w:rPr>
        <w:t xml:space="preserve">לגבי המקרה של הטכנאי </w:t>
      </w:r>
      <w:r w:rsidR="00896C1A">
        <w:rPr>
          <w:rFonts w:ascii="David" w:hAnsi="David" w:hint="cs"/>
          <w:rtl/>
        </w:rPr>
        <w:t>– נכון, יש</w:t>
      </w:r>
      <w:r>
        <w:rPr>
          <w:rFonts w:ascii="David" w:hAnsi="David"/>
          <w:rtl/>
        </w:rPr>
        <w:t xml:space="preserve"> טכנאי </w:t>
      </w:r>
      <w:r w:rsidR="00896C1A">
        <w:rPr>
          <w:rFonts w:ascii="David" w:hAnsi="David" w:hint="cs"/>
          <w:rtl/>
        </w:rPr>
        <w:t>- - -</w:t>
      </w:r>
    </w:p>
    <w:p w14:paraId="4314192E" w14:textId="77777777" w:rsidR="00896C1A" w:rsidRDefault="00896C1A" w:rsidP="00896C1A">
      <w:pPr>
        <w:rPr>
          <w:rFonts w:ascii="David" w:hAnsi="David"/>
          <w:rtl/>
        </w:rPr>
      </w:pPr>
    </w:p>
    <w:p w14:paraId="320498C8" w14:textId="77777777" w:rsidR="00896C1A" w:rsidRDefault="00896C1A" w:rsidP="00896C1A">
      <w:pPr>
        <w:pStyle w:val="a4"/>
        <w:keepNext/>
        <w:rPr>
          <w:rtl/>
        </w:rPr>
      </w:pPr>
      <w:r w:rsidRPr="0037183A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37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1A3233" w14:textId="77777777" w:rsidR="00896C1A" w:rsidRDefault="00896C1A" w:rsidP="00896C1A">
      <w:pPr>
        <w:rPr>
          <w:rFonts w:ascii="David" w:hAnsi="David"/>
          <w:rtl/>
        </w:rPr>
      </w:pPr>
    </w:p>
    <w:p w14:paraId="66B61B6B" w14:textId="69F2A209" w:rsidR="00896C1A" w:rsidRDefault="00896C1A" w:rsidP="00896C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היה כתב אישום, הרש</w:t>
      </w:r>
      <w:r w:rsidR="00877E0E">
        <w:rPr>
          <w:rFonts w:ascii="David" w:hAnsi="David" w:hint="cs"/>
          <w:rtl/>
        </w:rPr>
        <w:t>ע</w:t>
      </w:r>
      <w:r>
        <w:rPr>
          <w:rFonts w:ascii="David" w:hAnsi="David" w:hint="cs"/>
          <w:rtl/>
        </w:rPr>
        <w:t xml:space="preserve">ה? </w:t>
      </w:r>
      <w:bookmarkStart w:id="209" w:name="_ETM_Q1_1196347"/>
      <w:bookmarkEnd w:id="209"/>
      <w:r w:rsidR="00877E0E">
        <w:rPr>
          <w:rFonts w:ascii="David" w:hAnsi="David" w:hint="cs"/>
          <w:rtl/>
        </w:rPr>
        <w:t>איך הסתיים ההליך?</w:t>
      </w:r>
    </w:p>
    <w:p w14:paraId="016DBA98" w14:textId="77777777" w:rsidR="00877E0E" w:rsidRDefault="00877E0E" w:rsidP="00896C1A">
      <w:pPr>
        <w:rPr>
          <w:rFonts w:ascii="David" w:hAnsi="David"/>
          <w:rtl/>
        </w:rPr>
      </w:pPr>
    </w:p>
    <w:p w14:paraId="6E4E33AD" w14:textId="77777777" w:rsidR="00877E0E" w:rsidRDefault="00877E0E" w:rsidP="00877E0E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09E2CA" w14:textId="77777777" w:rsidR="00877E0E" w:rsidRDefault="00877E0E" w:rsidP="00896C1A">
      <w:pPr>
        <w:rPr>
          <w:rFonts w:ascii="David" w:hAnsi="David"/>
          <w:rtl/>
        </w:rPr>
      </w:pPr>
    </w:p>
    <w:p w14:paraId="5858B3ED" w14:textId="2EB28BE4" w:rsidR="00877E0E" w:rsidRDefault="00806CD2" w:rsidP="00896C1A">
      <w:pPr>
        <w:rPr>
          <w:rFonts w:ascii="David" w:hAnsi="David"/>
          <w:rtl/>
        </w:rPr>
      </w:pPr>
      <w:r w:rsidRPr="00757CBF">
        <w:rPr>
          <w:rFonts w:ascii="David" w:hAnsi="David"/>
          <w:rtl/>
        </w:rPr>
        <w:t>אני לא מעודכנת</w:t>
      </w:r>
      <w:r w:rsidR="00877E0E" w:rsidRPr="00757CBF">
        <w:rPr>
          <w:rFonts w:ascii="David" w:hAnsi="David" w:hint="cs"/>
          <w:rtl/>
        </w:rPr>
        <w:t>.</w:t>
      </w:r>
      <w:r w:rsidR="00986BAD" w:rsidRPr="00757CBF">
        <w:rPr>
          <w:rFonts w:ascii="David" w:hAnsi="David" w:hint="cs"/>
          <w:rtl/>
        </w:rPr>
        <w:t xml:space="preserve"> </w:t>
      </w:r>
      <w:r w:rsidR="00757CBF" w:rsidRPr="00757CBF">
        <w:rPr>
          <w:rFonts w:ascii="David" w:hAnsi="David" w:hint="cs"/>
          <w:rtl/>
        </w:rPr>
        <w:t>אתם יודעים משהו?</w:t>
      </w:r>
    </w:p>
    <w:p w14:paraId="12954342" w14:textId="77777777" w:rsidR="00877E0E" w:rsidRDefault="00877E0E" w:rsidP="00896C1A">
      <w:pPr>
        <w:rPr>
          <w:rFonts w:ascii="David" w:hAnsi="David"/>
          <w:rtl/>
        </w:rPr>
      </w:pPr>
    </w:p>
    <w:p w14:paraId="566194A0" w14:textId="77777777" w:rsidR="00B52DDE" w:rsidRDefault="00B52DDE" w:rsidP="00B52DDE">
      <w:pPr>
        <w:pStyle w:val="a4"/>
        <w:keepNext/>
        <w:rPr>
          <w:rtl/>
        </w:rPr>
      </w:pPr>
      <w:r w:rsidRPr="00440BBE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44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13744E" w14:textId="77777777" w:rsidR="00B52DDE" w:rsidRDefault="00B52DDE" w:rsidP="00896C1A">
      <w:pPr>
        <w:rPr>
          <w:rFonts w:ascii="David" w:hAnsi="David"/>
          <w:rtl/>
        </w:rPr>
      </w:pPr>
    </w:p>
    <w:p w14:paraId="170584E8" w14:textId="01136CB3" w:rsidR="00986BAD" w:rsidRDefault="00877E0E" w:rsidP="00757C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הוגש כתב אישום והוא הורשע.</w:t>
      </w:r>
      <w:bookmarkStart w:id="210" w:name="_ETM_Q1_1206385"/>
      <w:bookmarkStart w:id="211" w:name="_ETM_Q1_1206491"/>
      <w:bookmarkStart w:id="212" w:name="_ETM_Q1_1207033"/>
      <w:bookmarkStart w:id="213" w:name="_ETM_Q1_1207133"/>
      <w:bookmarkEnd w:id="210"/>
      <w:bookmarkEnd w:id="211"/>
      <w:bookmarkEnd w:id="212"/>
      <w:bookmarkEnd w:id="213"/>
    </w:p>
    <w:p w14:paraId="658007C5" w14:textId="77777777" w:rsidR="00877E0E" w:rsidRDefault="00877E0E" w:rsidP="00896C1A">
      <w:pPr>
        <w:rPr>
          <w:rFonts w:ascii="David" w:hAnsi="David"/>
          <w:rtl/>
        </w:rPr>
      </w:pPr>
    </w:p>
    <w:p w14:paraId="1C5C077F" w14:textId="77777777" w:rsidR="00811C7C" w:rsidRDefault="00811C7C" w:rsidP="00811C7C">
      <w:pPr>
        <w:pStyle w:val="a4"/>
        <w:keepNext/>
        <w:rPr>
          <w:rtl/>
        </w:rPr>
      </w:pPr>
      <w:r w:rsidRPr="0037183A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37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D206CF" w14:textId="77777777" w:rsidR="00811C7C" w:rsidRDefault="00811C7C" w:rsidP="00896C1A">
      <w:pPr>
        <w:rPr>
          <w:rFonts w:ascii="David" w:hAnsi="David"/>
          <w:rtl/>
        </w:rPr>
      </w:pPr>
    </w:p>
    <w:p w14:paraId="672BEC8E" w14:textId="3757C1CA" w:rsidR="00811C7C" w:rsidRDefault="00811C7C" w:rsidP="00757CBF">
      <w:pPr>
        <w:rPr>
          <w:rFonts w:ascii="David" w:hAnsi="David"/>
          <w:rtl/>
        </w:rPr>
      </w:pPr>
      <w:r w:rsidRPr="00757CBF">
        <w:rPr>
          <w:rFonts w:ascii="David" w:hAnsi="David" w:hint="cs"/>
          <w:rtl/>
        </w:rPr>
        <w:t xml:space="preserve">כשחוקקנו </w:t>
      </w:r>
      <w:r w:rsidR="00806CD2" w:rsidRPr="00757CBF">
        <w:rPr>
          <w:rFonts w:ascii="David" w:hAnsi="David"/>
          <w:rtl/>
        </w:rPr>
        <w:t xml:space="preserve">את החוק </w:t>
      </w:r>
      <w:r w:rsidRPr="00757CBF">
        <w:rPr>
          <w:rFonts w:ascii="David" w:hAnsi="David" w:hint="cs"/>
          <w:rtl/>
        </w:rPr>
        <w:t>בדיוק מזה</w:t>
      </w:r>
      <w:r w:rsidR="00806CD2" w:rsidRPr="00757CBF">
        <w:rPr>
          <w:rFonts w:ascii="David" w:hAnsi="David"/>
          <w:rtl/>
        </w:rPr>
        <w:t xml:space="preserve"> חשש</w:t>
      </w:r>
      <w:r w:rsidRPr="00757CBF">
        <w:rPr>
          <w:rFonts w:ascii="David" w:hAnsi="David" w:hint="cs"/>
          <w:rtl/>
        </w:rPr>
        <w:t xml:space="preserve">נו, </w:t>
      </w:r>
      <w:r w:rsidR="00757CBF" w:rsidRPr="00757CBF">
        <w:rPr>
          <w:rFonts w:ascii="David" w:hAnsi="David" w:hint="cs"/>
          <w:rtl/>
        </w:rPr>
        <w:t>שמדובר</w:t>
      </w:r>
      <w:r w:rsidRPr="00757CBF">
        <w:rPr>
          <w:rFonts w:ascii="David" w:hAnsi="David" w:hint="cs"/>
          <w:rtl/>
        </w:rPr>
        <w:t xml:space="preserve"> </w:t>
      </w:r>
      <w:r w:rsidR="00806CD2" w:rsidRPr="00757CBF">
        <w:rPr>
          <w:rFonts w:ascii="David" w:hAnsi="David"/>
          <w:rtl/>
        </w:rPr>
        <w:t xml:space="preserve">בעצם </w:t>
      </w:r>
      <w:r w:rsidRPr="00757CBF">
        <w:rPr>
          <w:rFonts w:ascii="David" w:hAnsi="David" w:hint="cs"/>
          <w:rtl/>
        </w:rPr>
        <w:t>ב</w:t>
      </w:r>
      <w:r w:rsidR="00806CD2" w:rsidRPr="00757CBF">
        <w:rPr>
          <w:rFonts w:ascii="David" w:hAnsi="David"/>
          <w:rtl/>
        </w:rPr>
        <w:t>אנשים מאוד מסוכנים</w:t>
      </w:r>
      <w:r w:rsidRPr="00757CBF">
        <w:rPr>
          <w:rFonts w:ascii="David" w:hAnsi="David" w:hint="cs"/>
          <w:rtl/>
        </w:rPr>
        <w:t xml:space="preserve">, </w:t>
      </w:r>
      <w:r w:rsidR="00806CD2" w:rsidRPr="00757CBF">
        <w:rPr>
          <w:rFonts w:ascii="David" w:hAnsi="David"/>
          <w:rtl/>
        </w:rPr>
        <w:t>אנשים שיש לגביה</w:t>
      </w:r>
      <w:r w:rsidRPr="00757CBF">
        <w:rPr>
          <w:rFonts w:ascii="David" w:hAnsi="David" w:hint="cs"/>
          <w:rtl/>
        </w:rPr>
        <w:t>ם</w:t>
      </w:r>
      <w:r w:rsidR="00806CD2" w:rsidRPr="00757CBF">
        <w:rPr>
          <w:rFonts w:ascii="David" w:hAnsi="David"/>
          <w:rtl/>
        </w:rPr>
        <w:t xml:space="preserve"> החלטה ש</w:t>
      </w:r>
      <w:r w:rsidRPr="00757CBF">
        <w:rPr>
          <w:rFonts w:ascii="David" w:hAnsi="David" w:hint="cs"/>
          <w:rtl/>
        </w:rPr>
        <w:t>הם</w:t>
      </w:r>
      <w:r w:rsidR="00806CD2" w:rsidRPr="00757CBF">
        <w:rPr>
          <w:rFonts w:ascii="David" w:hAnsi="David"/>
          <w:rtl/>
        </w:rPr>
        <w:t xml:space="preserve"> </w:t>
      </w:r>
      <w:r w:rsidRPr="00757CBF">
        <w:rPr>
          <w:rFonts w:ascii="David" w:hAnsi="David" w:hint="cs"/>
          <w:rtl/>
        </w:rPr>
        <w:t xml:space="preserve">אמורים להיות עצורים עד תום ההליכים. אלה </w:t>
      </w:r>
      <w:bookmarkStart w:id="214" w:name="_ETM_Q1_1217611"/>
      <w:bookmarkEnd w:id="214"/>
      <w:r w:rsidRPr="00757CBF">
        <w:rPr>
          <w:rFonts w:ascii="David" w:hAnsi="David" w:hint="cs"/>
          <w:rtl/>
        </w:rPr>
        <w:t xml:space="preserve">אנשים </w:t>
      </w:r>
      <w:r w:rsidRPr="00757CBF">
        <w:rPr>
          <w:rFonts w:ascii="David" w:hAnsi="David"/>
          <w:rtl/>
        </w:rPr>
        <w:t>מסוכנים</w:t>
      </w:r>
      <w:r w:rsidRPr="00757CBF">
        <w:rPr>
          <w:rFonts w:ascii="David" w:hAnsi="David" w:hint="cs"/>
          <w:rtl/>
        </w:rPr>
        <w:t xml:space="preserve"> מלכתחילה שבאים במגע עם אנשים שהם כנראה </w:t>
      </w:r>
      <w:r w:rsidR="00806CD2" w:rsidRPr="00757CBF">
        <w:rPr>
          <w:rFonts w:ascii="David" w:hAnsi="David"/>
          <w:rtl/>
        </w:rPr>
        <w:t xml:space="preserve">לא כאלה </w:t>
      </w:r>
      <w:r w:rsidRPr="00757CBF">
        <w:rPr>
          <w:rFonts w:ascii="David" w:hAnsi="David" w:hint="cs"/>
          <w:rtl/>
        </w:rPr>
        <w:t xml:space="preserve">– </w:t>
      </w:r>
      <w:r w:rsidR="00806CD2" w:rsidRPr="00757CBF">
        <w:rPr>
          <w:rFonts w:ascii="David" w:hAnsi="David"/>
          <w:rtl/>
        </w:rPr>
        <w:t xml:space="preserve">עובדים של החברה </w:t>
      </w:r>
      <w:r w:rsidRPr="00757CBF">
        <w:rPr>
          <w:rFonts w:ascii="David" w:hAnsi="David" w:hint="cs"/>
          <w:rtl/>
        </w:rPr>
        <w:t>– ש</w:t>
      </w:r>
      <w:r w:rsidR="00806CD2" w:rsidRPr="00757CBF">
        <w:rPr>
          <w:rFonts w:ascii="David" w:hAnsi="David"/>
          <w:rtl/>
        </w:rPr>
        <w:t xml:space="preserve">יכולים להציע להם </w:t>
      </w:r>
      <w:r w:rsidRPr="00757CBF">
        <w:rPr>
          <w:rFonts w:ascii="David" w:hAnsi="David" w:hint="cs"/>
          <w:rtl/>
        </w:rPr>
        <w:t>שוחד,</w:t>
      </w:r>
      <w:r w:rsidR="00806CD2" w:rsidRPr="00757CBF">
        <w:rPr>
          <w:rFonts w:ascii="David" w:hAnsi="David"/>
          <w:rtl/>
        </w:rPr>
        <w:t xml:space="preserve"> </w:t>
      </w:r>
      <w:r w:rsidRPr="00757CBF">
        <w:rPr>
          <w:rFonts w:ascii="David" w:hAnsi="David" w:hint="cs"/>
          <w:rtl/>
        </w:rPr>
        <w:t>ש</w:t>
      </w:r>
      <w:r w:rsidR="00806CD2" w:rsidRPr="00757CBF">
        <w:rPr>
          <w:rFonts w:ascii="David" w:hAnsi="David"/>
          <w:rtl/>
        </w:rPr>
        <w:t>יודעים לשכנע אותם</w:t>
      </w:r>
      <w:r w:rsidRPr="00757CBF">
        <w:rPr>
          <w:rFonts w:ascii="David" w:hAnsi="David" w:hint="cs"/>
          <w:rtl/>
        </w:rPr>
        <w:t>,</w:t>
      </w:r>
      <w:r w:rsidR="00806CD2" w:rsidRPr="00757CBF">
        <w:rPr>
          <w:rFonts w:ascii="David" w:hAnsi="David"/>
          <w:rtl/>
        </w:rPr>
        <w:t xml:space="preserve"> שיש להם את התחכום </w:t>
      </w:r>
      <w:r w:rsidRPr="00757CBF">
        <w:rPr>
          <w:rFonts w:ascii="David" w:hAnsi="David" w:hint="cs"/>
          <w:rtl/>
        </w:rPr>
        <w:t xml:space="preserve">הקרימינלי </w:t>
      </w:r>
      <w:r w:rsidR="00806CD2" w:rsidRPr="00757CBF">
        <w:rPr>
          <w:rFonts w:ascii="David" w:hAnsi="David"/>
          <w:rtl/>
        </w:rPr>
        <w:t>הזה ל</w:t>
      </w:r>
      <w:r w:rsidRPr="00757CBF">
        <w:rPr>
          <w:rFonts w:ascii="David" w:hAnsi="David" w:hint="cs"/>
          <w:rtl/>
        </w:rPr>
        <w:t>ג</w:t>
      </w:r>
      <w:r w:rsidR="00806CD2" w:rsidRPr="00757CBF">
        <w:rPr>
          <w:rFonts w:ascii="David" w:hAnsi="David"/>
          <w:rtl/>
        </w:rPr>
        <w:t xml:space="preserve">רום </w:t>
      </w:r>
      <w:r w:rsidRPr="00757CBF">
        <w:rPr>
          <w:rFonts w:ascii="David" w:hAnsi="David" w:hint="cs"/>
          <w:rtl/>
        </w:rPr>
        <w:t>ל</w:t>
      </w:r>
      <w:r w:rsidRPr="00757CBF">
        <w:rPr>
          <w:rFonts w:ascii="David" w:hAnsi="David"/>
          <w:rtl/>
        </w:rPr>
        <w:t>עובדים</w:t>
      </w:r>
      <w:r w:rsidRPr="00757CBF">
        <w:rPr>
          <w:rFonts w:ascii="David" w:hAnsi="David" w:hint="cs"/>
          <w:rtl/>
        </w:rPr>
        <w:t xml:space="preserve"> </w:t>
      </w:r>
      <w:r w:rsidR="00806CD2" w:rsidRPr="00757CBF">
        <w:rPr>
          <w:rFonts w:ascii="David" w:hAnsi="David"/>
          <w:rtl/>
        </w:rPr>
        <w:t>לשתף פעולה או לאיים עליהם</w:t>
      </w:r>
      <w:r w:rsidRPr="00757CBF">
        <w:rPr>
          <w:rFonts w:ascii="David" w:hAnsi="David" w:hint="cs"/>
          <w:rtl/>
        </w:rPr>
        <w:t>.</w:t>
      </w:r>
      <w:r w:rsidR="00806CD2" w:rsidRPr="00757CBF">
        <w:rPr>
          <w:rFonts w:ascii="David" w:hAnsi="David"/>
          <w:rtl/>
        </w:rPr>
        <w:t xml:space="preserve"> זה היה </w:t>
      </w:r>
      <w:r w:rsidRPr="00757CBF">
        <w:rPr>
          <w:rFonts w:ascii="David" w:hAnsi="David" w:hint="cs"/>
          <w:rtl/>
        </w:rPr>
        <w:t>החשש.</w:t>
      </w:r>
    </w:p>
    <w:p w14:paraId="4A225110" w14:textId="77777777" w:rsidR="00811C7C" w:rsidRDefault="00811C7C" w:rsidP="00811C7C">
      <w:pPr>
        <w:rPr>
          <w:rFonts w:ascii="David" w:hAnsi="David"/>
          <w:rtl/>
        </w:rPr>
      </w:pPr>
    </w:p>
    <w:p w14:paraId="3BB6EE2E" w14:textId="77777777" w:rsidR="00811C7C" w:rsidRDefault="00811C7C" w:rsidP="00811C7C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56DF07" w14:textId="77777777" w:rsidR="00811C7C" w:rsidRDefault="00811C7C" w:rsidP="00811C7C">
      <w:pPr>
        <w:rPr>
          <w:rFonts w:ascii="David" w:hAnsi="David"/>
          <w:rtl/>
        </w:rPr>
      </w:pPr>
    </w:p>
    <w:p w14:paraId="1CBA9C0F" w14:textId="407DD091" w:rsidR="00811C7C" w:rsidRDefault="00811C7C" w:rsidP="00811C7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אנשי</w:t>
      </w:r>
      <w:r w:rsidR="00806CD2">
        <w:rPr>
          <w:rFonts w:ascii="David" w:hAnsi="David"/>
          <w:rtl/>
        </w:rPr>
        <w:t xml:space="preserve"> החברה עוברים אצלנו תהליך </w:t>
      </w:r>
      <w:r>
        <w:rPr>
          <w:rFonts w:ascii="David" w:hAnsi="David" w:hint="cs"/>
          <w:rtl/>
        </w:rPr>
        <w:t>ב</w:t>
      </w:r>
      <w:r w:rsidR="00806CD2">
        <w:rPr>
          <w:rFonts w:ascii="David" w:hAnsi="David"/>
          <w:rtl/>
        </w:rPr>
        <w:t xml:space="preserve">ענף ביטחון </w:t>
      </w:r>
      <w:r>
        <w:rPr>
          <w:rFonts w:ascii="David" w:hAnsi="David" w:hint="cs"/>
          <w:rtl/>
        </w:rPr>
        <w:t>מידע ב</w:t>
      </w:r>
      <w:r w:rsidR="00806CD2">
        <w:rPr>
          <w:rFonts w:ascii="David" w:hAnsi="David"/>
          <w:rtl/>
        </w:rPr>
        <w:t>חטיבת המודיעין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כל ב</w:t>
      </w:r>
      <w:r>
        <w:rPr>
          <w:rFonts w:ascii="David" w:hAnsi="David" w:hint="cs"/>
          <w:rtl/>
        </w:rPr>
        <w:t xml:space="preserve">ן </w:t>
      </w:r>
      <w:r w:rsidR="00806CD2">
        <w:rPr>
          <w:rFonts w:ascii="David" w:hAnsi="David"/>
          <w:rtl/>
        </w:rPr>
        <w:t>אדם כזה מאושר לעבוד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 אחרי ש</w:t>
      </w:r>
      <w:r>
        <w:rPr>
          <w:rFonts w:ascii="David" w:hAnsi="David" w:hint="cs"/>
          <w:rtl/>
        </w:rPr>
        <w:t xml:space="preserve">הוא </w:t>
      </w:r>
      <w:r w:rsidR="00806CD2">
        <w:rPr>
          <w:rFonts w:ascii="David" w:hAnsi="David"/>
          <w:rtl/>
        </w:rPr>
        <w:t>עבר תחקיר ב</w:t>
      </w:r>
      <w:r>
        <w:rPr>
          <w:rFonts w:ascii="David" w:hAnsi="David" w:hint="cs"/>
          <w:rtl/>
        </w:rPr>
        <w:t>י</w:t>
      </w:r>
      <w:r w:rsidR="00806CD2">
        <w:rPr>
          <w:rFonts w:ascii="David" w:hAnsi="David"/>
          <w:rtl/>
        </w:rPr>
        <w:t>טחוני</w:t>
      </w:r>
      <w:r>
        <w:rPr>
          <w:rFonts w:ascii="David" w:hAnsi="David" w:hint="cs"/>
          <w:rtl/>
        </w:rPr>
        <w:t>, ואם</w:t>
      </w:r>
      <w:r w:rsidR="00806CD2">
        <w:rPr>
          <w:rFonts w:ascii="David" w:hAnsi="David"/>
          <w:rtl/>
        </w:rPr>
        <w:t xml:space="preserve"> יש מישהו </w:t>
      </w:r>
      <w:r>
        <w:rPr>
          <w:rFonts w:ascii="David" w:hAnsi="David" w:hint="cs"/>
          <w:rtl/>
        </w:rPr>
        <w:t xml:space="preserve">שסורח </w:t>
      </w:r>
      <w:bookmarkStart w:id="215" w:name="_ETM_Q1_1245660"/>
      <w:bookmarkStart w:id="216" w:name="_ETM_Q1_1245969"/>
      <w:bookmarkEnd w:id="215"/>
      <w:bookmarkEnd w:id="216"/>
      <w:r>
        <w:rPr>
          <w:rFonts w:ascii="David" w:hAnsi="David" w:hint="cs"/>
          <w:rtl/>
        </w:rPr>
        <w:t>או</w:t>
      </w:r>
      <w:r w:rsidR="00ED32C0">
        <w:rPr>
          <w:rFonts w:ascii="David" w:hAnsi="David"/>
          <w:rtl/>
        </w:rPr>
        <w:t xml:space="preserve"> שעושה מעשה כזה</w:t>
      </w:r>
      <w:r w:rsidR="00806CD2">
        <w:rPr>
          <w:rFonts w:ascii="David" w:hAnsi="David"/>
          <w:rtl/>
        </w:rPr>
        <w:t xml:space="preserve"> הוא מטופל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0740DAC" w14:textId="77777777" w:rsidR="00811C7C" w:rsidRDefault="00811C7C" w:rsidP="00811C7C">
      <w:pPr>
        <w:rPr>
          <w:rFonts w:ascii="David" w:hAnsi="David"/>
          <w:rtl/>
        </w:rPr>
      </w:pPr>
      <w:bookmarkStart w:id="217" w:name="_ETM_Q1_1248854"/>
      <w:bookmarkStart w:id="218" w:name="_ETM_Q1_1249002"/>
      <w:bookmarkEnd w:id="217"/>
      <w:bookmarkEnd w:id="218"/>
    </w:p>
    <w:p w14:paraId="3CB220CC" w14:textId="77777777" w:rsidR="00757CBF" w:rsidRDefault="00757CBF" w:rsidP="00811C7C">
      <w:pPr>
        <w:rPr>
          <w:rFonts w:ascii="David" w:hAnsi="David"/>
          <w:rtl/>
        </w:rPr>
      </w:pPr>
    </w:p>
    <w:p w14:paraId="18A117B7" w14:textId="77777777" w:rsidR="00757CBF" w:rsidRDefault="00757CBF" w:rsidP="00811C7C">
      <w:pPr>
        <w:rPr>
          <w:rFonts w:ascii="David" w:hAnsi="David"/>
          <w:rtl/>
        </w:rPr>
      </w:pPr>
    </w:p>
    <w:p w14:paraId="6012EE39" w14:textId="77777777" w:rsidR="00811C7C" w:rsidRDefault="00811C7C" w:rsidP="00811C7C">
      <w:pPr>
        <w:pStyle w:val="a4"/>
        <w:keepNext/>
        <w:rPr>
          <w:rtl/>
        </w:rPr>
      </w:pPr>
      <w:r w:rsidRPr="0037183A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נירה לאמעי רכלבסקי:</w:t>
      </w:r>
      <w:r w:rsidRPr="00371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329F37" w14:textId="77777777" w:rsidR="00811C7C" w:rsidRDefault="00811C7C" w:rsidP="00811C7C">
      <w:pPr>
        <w:rPr>
          <w:rFonts w:ascii="David" w:hAnsi="David"/>
          <w:rtl/>
        </w:rPr>
      </w:pPr>
    </w:p>
    <w:p w14:paraId="1A97B1D5" w14:textId="57528277" w:rsidR="000F60BB" w:rsidRDefault="00811C7C" w:rsidP="000F60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ביקשנו גם הרחקה גיאוגרפית, ש</w:t>
      </w:r>
      <w:r w:rsidR="000F60BB">
        <w:rPr>
          <w:rFonts w:ascii="David" w:hAnsi="David" w:hint="cs"/>
          <w:rtl/>
        </w:rPr>
        <w:t xml:space="preserve">אדם לא יטפל במקום </w:t>
      </w:r>
      <w:bookmarkStart w:id="219" w:name="_ETM_Q1_1249357"/>
      <w:bookmarkStart w:id="220" w:name="_ETM_Q1_1249605"/>
      <w:bookmarkEnd w:id="219"/>
      <w:bookmarkEnd w:id="220"/>
      <w:r w:rsidR="00806CD2">
        <w:rPr>
          <w:rFonts w:ascii="David" w:hAnsi="David"/>
          <w:rtl/>
        </w:rPr>
        <w:t xml:space="preserve">שהוא גר </w:t>
      </w:r>
      <w:r w:rsidR="000F60BB">
        <w:rPr>
          <w:rFonts w:ascii="David" w:hAnsi="David" w:hint="cs"/>
          <w:rtl/>
        </w:rPr>
        <w:t>בו, כדי למנוע היכרויות אישיות מוקדמות.</w:t>
      </w:r>
    </w:p>
    <w:p w14:paraId="0955CE72" w14:textId="77777777" w:rsidR="000F60BB" w:rsidRDefault="000F60BB" w:rsidP="000F60BB">
      <w:pPr>
        <w:rPr>
          <w:rFonts w:ascii="David" w:hAnsi="David"/>
          <w:rtl/>
        </w:rPr>
      </w:pPr>
    </w:p>
    <w:p w14:paraId="30E6AC51" w14:textId="77777777" w:rsidR="000F60BB" w:rsidRDefault="000F60BB" w:rsidP="000F60BB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D8DEC4" w14:textId="77777777" w:rsidR="000F60BB" w:rsidRDefault="000F60BB" w:rsidP="000F60BB">
      <w:pPr>
        <w:rPr>
          <w:rFonts w:ascii="David" w:hAnsi="David"/>
          <w:rtl/>
        </w:rPr>
      </w:pPr>
    </w:p>
    <w:p w14:paraId="16547D40" w14:textId="1E5D8A6F" w:rsidR="000F60BB" w:rsidRDefault="000F60BB" w:rsidP="000F60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הם מחויבים לדווח לנו אם הם במקרה מכירים את מי מהעצורים שלנו, כדי שהם </w:t>
      </w:r>
      <w:r w:rsidR="00270EDD">
        <w:rPr>
          <w:rFonts w:ascii="David" w:hAnsi="David" w:hint="cs"/>
          <w:rtl/>
        </w:rPr>
        <w:t xml:space="preserve">באמת </w:t>
      </w:r>
      <w:r w:rsidR="00806CD2">
        <w:rPr>
          <w:rFonts w:ascii="David" w:hAnsi="David"/>
          <w:rtl/>
        </w:rPr>
        <w:t xml:space="preserve">לא יטפלו </w:t>
      </w:r>
      <w:r>
        <w:rPr>
          <w:rFonts w:ascii="David" w:hAnsi="David" w:hint="cs"/>
          <w:rtl/>
        </w:rPr>
        <w:t>במי שהם מכירים.</w:t>
      </w:r>
    </w:p>
    <w:p w14:paraId="6C587E30" w14:textId="77777777" w:rsidR="000F60BB" w:rsidRDefault="000F60BB" w:rsidP="000F60BB">
      <w:pPr>
        <w:rPr>
          <w:rFonts w:ascii="David" w:hAnsi="David"/>
          <w:rtl/>
        </w:rPr>
      </w:pPr>
    </w:p>
    <w:p w14:paraId="2F1D5E9B" w14:textId="70360ED1" w:rsidR="00270EDD" w:rsidRDefault="00270EDD" w:rsidP="00270EDD">
      <w:pPr>
        <w:pStyle w:val="af6"/>
        <w:keepNext/>
        <w:rPr>
          <w:rtl/>
        </w:rPr>
      </w:pPr>
      <w:bookmarkStart w:id="221" w:name="ET_yor_5293_65"/>
      <w:r w:rsidRPr="00270ED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70E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14:paraId="099C6348" w14:textId="2E29754E" w:rsidR="00270EDD" w:rsidRPr="00270EDD" w:rsidRDefault="00270EDD" w:rsidP="00270EDD">
      <w:pPr>
        <w:ind w:firstLine="0"/>
        <w:rPr>
          <w:rtl/>
        </w:rPr>
      </w:pPr>
      <w:r>
        <w:rPr>
          <w:rtl/>
        </w:rPr>
        <w:tab/>
      </w:r>
    </w:p>
    <w:p w14:paraId="657AD981" w14:textId="5827A9C2" w:rsidR="00270EDD" w:rsidRDefault="00806CD2" w:rsidP="00757CBF">
      <w:pPr>
        <w:rPr>
          <w:rFonts w:ascii="David" w:hAnsi="David"/>
          <w:rtl/>
        </w:rPr>
      </w:pPr>
      <w:r w:rsidRPr="00757CBF">
        <w:rPr>
          <w:rFonts w:ascii="David" w:hAnsi="David"/>
          <w:rtl/>
        </w:rPr>
        <w:t xml:space="preserve">אני לא מרגיש שאנחנו מקבלים תשובות </w:t>
      </w:r>
      <w:r w:rsidR="00270EDD" w:rsidRPr="00757CBF">
        <w:rPr>
          <w:rFonts w:ascii="David" w:hAnsi="David" w:hint="cs"/>
          <w:rtl/>
        </w:rPr>
        <w:t>שסוגרות את</w:t>
      </w:r>
      <w:r w:rsidRPr="00757CBF">
        <w:rPr>
          <w:rFonts w:ascii="David" w:hAnsi="David"/>
          <w:rtl/>
        </w:rPr>
        <w:t xml:space="preserve"> העניין</w:t>
      </w:r>
      <w:r w:rsidR="00270EDD" w:rsidRPr="00757CBF">
        <w:rPr>
          <w:rFonts w:ascii="David" w:hAnsi="David" w:hint="cs"/>
          <w:rtl/>
        </w:rPr>
        <w:t>.</w:t>
      </w:r>
      <w:r w:rsidRPr="00757CBF">
        <w:rPr>
          <w:rFonts w:ascii="David" w:hAnsi="David"/>
          <w:rtl/>
        </w:rPr>
        <w:t xml:space="preserve"> אנחנו </w:t>
      </w:r>
      <w:r w:rsidR="00270EDD" w:rsidRPr="00757CBF">
        <w:rPr>
          <w:rFonts w:ascii="David" w:hAnsi="David" w:hint="cs"/>
          <w:rtl/>
        </w:rPr>
        <w:t>מקבלים</w:t>
      </w:r>
      <w:r w:rsidRPr="00757CBF">
        <w:rPr>
          <w:rFonts w:ascii="David" w:hAnsi="David"/>
          <w:rtl/>
        </w:rPr>
        <w:t xml:space="preserve"> מהתשובות</w:t>
      </w:r>
      <w:r w:rsidR="00270EDD" w:rsidRPr="00757CBF">
        <w:rPr>
          <w:rFonts w:ascii="David" w:hAnsi="David" w:hint="cs"/>
          <w:rtl/>
        </w:rPr>
        <w:t xml:space="preserve"> </w:t>
      </w:r>
      <w:r w:rsidRPr="00757CBF">
        <w:rPr>
          <w:rFonts w:ascii="David" w:hAnsi="David"/>
          <w:rtl/>
        </w:rPr>
        <w:t>ש</w:t>
      </w:r>
      <w:r w:rsidR="00270EDD" w:rsidRPr="00757CBF">
        <w:rPr>
          <w:rFonts w:ascii="David" w:hAnsi="David" w:hint="cs"/>
          <w:rtl/>
        </w:rPr>
        <w:t>"</w:t>
      </w:r>
      <w:r w:rsidRPr="00757CBF">
        <w:rPr>
          <w:rFonts w:ascii="David" w:hAnsi="David"/>
          <w:rtl/>
        </w:rPr>
        <w:t xml:space="preserve">עוד </w:t>
      </w:r>
      <w:r w:rsidR="00270EDD" w:rsidRPr="00757CBF">
        <w:rPr>
          <w:rFonts w:ascii="David" w:hAnsi="David" w:hint="cs"/>
          <w:rtl/>
        </w:rPr>
        <w:t>בודקים,</w:t>
      </w:r>
      <w:r w:rsidRPr="00757CBF">
        <w:rPr>
          <w:rFonts w:ascii="David" w:hAnsi="David"/>
          <w:rtl/>
        </w:rPr>
        <w:t xml:space="preserve"> עוד מנסים לסגור</w:t>
      </w:r>
      <w:r w:rsidR="00270EDD" w:rsidRPr="00757CBF">
        <w:rPr>
          <w:rFonts w:ascii="David" w:hAnsi="David" w:hint="cs"/>
          <w:rtl/>
        </w:rPr>
        <w:t xml:space="preserve"> פה",</w:t>
      </w:r>
      <w:r w:rsidRPr="00757CBF">
        <w:rPr>
          <w:rFonts w:ascii="David" w:hAnsi="David"/>
          <w:rtl/>
        </w:rPr>
        <w:t xml:space="preserve"> אבל </w:t>
      </w:r>
      <w:r w:rsidR="00757CBF" w:rsidRPr="00757CBF">
        <w:rPr>
          <w:rFonts w:ascii="David" w:hAnsi="David" w:hint="cs"/>
          <w:rtl/>
        </w:rPr>
        <w:t>לא</w:t>
      </w:r>
      <w:r w:rsidR="00986BAD" w:rsidRPr="00757CBF">
        <w:rPr>
          <w:rFonts w:ascii="David" w:hAnsi="David" w:hint="cs"/>
          <w:rtl/>
        </w:rPr>
        <w:t xml:space="preserve"> </w:t>
      </w:r>
      <w:r w:rsidRPr="00757CBF">
        <w:rPr>
          <w:rFonts w:ascii="David" w:hAnsi="David"/>
          <w:rtl/>
        </w:rPr>
        <w:t xml:space="preserve">תשובה שהיא ממש סוגרת </w:t>
      </w:r>
      <w:r w:rsidR="00270EDD" w:rsidRPr="00757CBF">
        <w:rPr>
          <w:rFonts w:ascii="David" w:hAnsi="David" w:hint="cs"/>
          <w:rtl/>
        </w:rPr>
        <w:t>הרמטית</w:t>
      </w:r>
      <w:r w:rsidR="009668C7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בשביל להרגיש </w:t>
      </w:r>
      <w:r w:rsidR="00270EDD" w:rsidRPr="00757CBF">
        <w:rPr>
          <w:rFonts w:ascii="David" w:hAnsi="David" w:hint="cs"/>
          <w:rtl/>
        </w:rPr>
        <w:t>ש</w:t>
      </w:r>
      <w:r w:rsidRPr="00757CBF">
        <w:rPr>
          <w:rFonts w:ascii="David" w:hAnsi="David"/>
          <w:rtl/>
        </w:rPr>
        <w:t xml:space="preserve">זו חלופה ראויה </w:t>
      </w:r>
      <w:r w:rsidR="00270EDD" w:rsidRPr="00757CBF">
        <w:rPr>
          <w:rFonts w:ascii="David" w:hAnsi="David" w:hint="cs"/>
          <w:rtl/>
        </w:rPr>
        <w:t>ו</w:t>
      </w:r>
      <w:r w:rsidRPr="00757CBF">
        <w:rPr>
          <w:rFonts w:ascii="David" w:hAnsi="David"/>
          <w:rtl/>
        </w:rPr>
        <w:t>צריך ללכת לכיוון הזה</w:t>
      </w:r>
      <w:r w:rsidR="00270EDD" w:rsidRPr="00757C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71BB69D" w14:textId="77777777" w:rsidR="00270EDD" w:rsidRDefault="00270EDD" w:rsidP="000F60BB">
      <w:pPr>
        <w:rPr>
          <w:rFonts w:ascii="David" w:hAnsi="David"/>
          <w:rtl/>
        </w:rPr>
      </w:pPr>
      <w:bookmarkStart w:id="222" w:name="_ETM_Q1_1285203"/>
      <w:bookmarkEnd w:id="222"/>
    </w:p>
    <w:p w14:paraId="09F98C30" w14:textId="77669E34" w:rsidR="009668C7" w:rsidRDefault="00270EDD" w:rsidP="00757CBF">
      <w:pPr>
        <w:rPr>
          <w:rFonts w:ascii="David" w:hAnsi="David"/>
          <w:rtl/>
        </w:rPr>
      </w:pPr>
      <w:bookmarkStart w:id="223" w:name="_ETM_Q1_1285878"/>
      <w:bookmarkStart w:id="224" w:name="_ETM_Q1_1285986"/>
      <w:bookmarkStart w:id="225" w:name="_ETM_Q1_1286117"/>
      <w:bookmarkEnd w:id="223"/>
      <w:bookmarkEnd w:id="224"/>
      <w:bookmarkEnd w:id="225"/>
      <w:r w:rsidRPr="00757CBF">
        <w:rPr>
          <w:rFonts w:ascii="David" w:hAnsi="David" w:hint="cs"/>
          <w:rtl/>
        </w:rPr>
        <w:t>א</w:t>
      </w:r>
      <w:r w:rsidR="00806CD2" w:rsidRPr="00757CBF">
        <w:rPr>
          <w:rFonts w:ascii="David" w:hAnsi="David"/>
          <w:rtl/>
        </w:rPr>
        <w:t xml:space="preserve">ם </w:t>
      </w:r>
      <w:r w:rsidRPr="00757CBF">
        <w:rPr>
          <w:rFonts w:ascii="David" w:hAnsi="David" w:hint="cs"/>
          <w:rtl/>
        </w:rPr>
        <w:t>היית שואלת</w:t>
      </w:r>
      <w:r w:rsidR="00806CD2" w:rsidRPr="00757CBF">
        <w:rPr>
          <w:rFonts w:ascii="David" w:hAnsi="David"/>
          <w:rtl/>
        </w:rPr>
        <w:t xml:space="preserve"> אותי לפני </w:t>
      </w:r>
      <w:r w:rsidRPr="00757CBF">
        <w:rPr>
          <w:rFonts w:ascii="David" w:hAnsi="David" w:hint="cs"/>
          <w:rtl/>
        </w:rPr>
        <w:t>עשר</w:t>
      </w:r>
      <w:r w:rsidR="00806CD2" w:rsidRPr="00757CBF">
        <w:rPr>
          <w:rFonts w:ascii="David" w:hAnsi="David"/>
          <w:rtl/>
        </w:rPr>
        <w:t xml:space="preserve"> שנים</w:t>
      </w:r>
      <w:r w:rsidRPr="00757CBF">
        <w:rPr>
          <w:rFonts w:ascii="David" w:hAnsi="David" w:hint="cs"/>
          <w:rtl/>
        </w:rPr>
        <w:t xml:space="preserve"> –</w:t>
      </w:r>
      <w:r w:rsidR="00806CD2" w:rsidRPr="00757CBF">
        <w:rPr>
          <w:rFonts w:ascii="David" w:hAnsi="David"/>
          <w:rtl/>
        </w:rPr>
        <w:t xml:space="preserve"> הייתי במקום אחר לגמרי</w:t>
      </w:r>
      <w:r w:rsidRPr="00757CBF">
        <w:rPr>
          <w:rFonts w:ascii="David" w:hAnsi="David" w:hint="cs"/>
          <w:rtl/>
        </w:rPr>
        <w:t>,</w:t>
      </w:r>
      <w:r w:rsidR="00806CD2" w:rsidRPr="00757CBF">
        <w:rPr>
          <w:rFonts w:ascii="David" w:hAnsi="David"/>
          <w:rtl/>
        </w:rPr>
        <w:t xml:space="preserve"> אבל בצל הפשיעה </w:t>
      </w:r>
      <w:r w:rsidR="009668C7" w:rsidRPr="00757CBF">
        <w:rPr>
          <w:rFonts w:ascii="David" w:hAnsi="David" w:hint="cs"/>
          <w:rtl/>
        </w:rPr>
        <w:t xml:space="preserve">בקרב האוכלוסייה </w:t>
      </w:r>
      <w:r w:rsidR="00806CD2" w:rsidRPr="00757CBF">
        <w:rPr>
          <w:rFonts w:ascii="David" w:hAnsi="David"/>
          <w:rtl/>
        </w:rPr>
        <w:t>הערבי</w:t>
      </w:r>
      <w:r w:rsidR="009668C7" w:rsidRPr="00757CBF">
        <w:rPr>
          <w:rFonts w:ascii="David" w:hAnsi="David" w:hint="cs"/>
          <w:rtl/>
        </w:rPr>
        <w:t>ת</w:t>
      </w:r>
      <w:r w:rsidR="00806CD2" w:rsidRPr="00757CBF">
        <w:rPr>
          <w:rFonts w:ascii="David" w:hAnsi="David"/>
          <w:rtl/>
        </w:rPr>
        <w:t xml:space="preserve"> זה הפך להיות </w:t>
      </w:r>
      <w:r w:rsidR="009668C7" w:rsidRPr="00757CBF">
        <w:rPr>
          <w:rFonts w:ascii="David" w:hAnsi="David" w:hint="cs"/>
          <w:rtl/>
        </w:rPr>
        <w:t>ה</w:t>
      </w:r>
      <w:r w:rsidR="00806CD2" w:rsidRPr="00757CBF">
        <w:rPr>
          <w:rFonts w:ascii="David" w:hAnsi="David"/>
          <w:rtl/>
        </w:rPr>
        <w:t xml:space="preserve">נושא </w:t>
      </w:r>
      <w:r w:rsidR="009668C7" w:rsidRPr="00757CBF">
        <w:rPr>
          <w:rFonts w:ascii="David" w:hAnsi="David" w:hint="cs"/>
          <w:rtl/>
        </w:rPr>
        <w:t>שאחד</w:t>
      </w:r>
      <w:r w:rsidR="00806CD2" w:rsidRPr="00757CBF">
        <w:rPr>
          <w:rFonts w:ascii="David" w:hAnsi="David"/>
          <w:rtl/>
        </w:rPr>
        <w:t xml:space="preserve"> מהכלים </w:t>
      </w:r>
      <w:r w:rsidR="009668C7" w:rsidRPr="00757CBF">
        <w:rPr>
          <w:rFonts w:ascii="David" w:hAnsi="David" w:hint="cs"/>
          <w:rtl/>
        </w:rPr>
        <w:t xml:space="preserve">הוא </w:t>
      </w:r>
      <w:r w:rsidR="00091EAE" w:rsidRPr="00757CBF">
        <w:rPr>
          <w:rFonts w:ascii="David" w:hAnsi="David" w:hint="cs"/>
          <w:rtl/>
        </w:rPr>
        <w:t>להרתיע</w:t>
      </w:r>
      <w:r w:rsidR="009668C7" w:rsidRPr="00757CBF">
        <w:rPr>
          <w:rFonts w:ascii="David" w:hAnsi="David" w:hint="cs"/>
          <w:rtl/>
        </w:rPr>
        <w:t>, כי יש</w:t>
      </w:r>
      <w:bookmarkStart w:id="226" w:name="_ETM_Q1_1302937"/>
      <w:bookmarkEnd w:id="226"/>
      <w:r w:rsidR="009668C7" w:rsidRPr="00757CBF">
        <w:rPr>
          <w:rFonts w:ascii="David" w:hAnsi="David" w:hint="cs"/>
          <w:rtl/>
        </w:rPr>
        <w:t xml:space="preserve"> הקלה </w:t>
      </w:r>
      <w:r w:rsidR="00806CD2" w:rsidRPr="00757CBF">
        <w:rPr>
          <w:rFonts w:ascii="David" w:hAnsi="David"/>
          <w:rtl/>
        </w:rPr>
        <w:t xml:space="preserve">בעונשים </w:t>
      </w:r>
      <w:r w:rsidR="009668C7" w:rsidRPr="00757CBF">
        <w:rPr>
          <w:rFonts w:ascii="David" w:hAnsi="David" w:hint="cs"/>
          <w:rtl/>
        </w:rPr>
        <w:t>מ</w:t>
      </w:r>
      <w:r w:rsidR="00806CD2" w:rsidRPr="00757CBF">
        <w:rPr>
          <w:rFonts w:ascii="David" w:hAnsi="David"/>
          <w:rtl/>
        </w:rPr>
        <w:t>צד הפרקליטות</w:t>
      </w:r>
      <w:r w:rsidR="009668C7" w:rsidRPr="00757CBF">
        <w:rPr>
          <w:rFonts w:ascii="David" w:hAnsi="David" w:hint="cs"/>
          <w:rtl/>
        </w:rPr>
        <w:t>, בין</w:t>
      </w:r>
      <w:r w:rsidR="00091EAE" w:rsidRPr="00757CBF">
        <w:rPr>
          <w:rFonts w:ascii="David" w:hAnsi="David" w:hint="cs"/>
          <w:rtl/>
        </w:rPr>
        <w:t xml:space="preserve"> היתר</w:t>
      </w:r>
      <w:r w:rsidR="009668C7" w:rsidRPr="00757CBF">
        <w:rPr>
          <w:rFonts w:ascii="David" w:hAnsi="David" w:hint="cs"/>
          <w:rtl/>
        </w:rPr>
        <w:t xml:space="preserve"> </w:t>
      </w:r>
      <w:r w:rsidR="00806CD2" w:rsidRPr="00757CBF">
        <w:rPr>
          <w:rFonts w:ascii="David" w:hAnsi="David"/>
          <w:rtl/>
        </w:rPr>
        <w:t>בגלל בתי סוהר</w:t>
      </w:r>
      <w:r w:rsidR="00986BAD" w:rsidRPr="00757CBF">
        <w:rPr>
          <w:rFonts w:ascii="David" w:hAnsi="David" w:hint="cs"/>
          <w:rtl/>
        </w:rPr>
        <w:t xml:space="preserve"> </w:t>
      </w:r>
      <w:r w:rsidR="009668C7" w:rsidRPr="00757CBF">
        <w:rPr>
          <w:rFonts w:ascii="David" w:hAnsi="David" w:hint="cs"/>
          <w:rtl/>
        </w:rPr>
        <w:t xml:space="preserve">– </w:t>
      </w:r>
      <w:r w:rsidR="00757CBF" w:rsidRPr="00757CBF">
        <w:rPr>
          <w:rFonts w:ascii="David" w:hAnsi="David" w:hint="cs"/>
          <w:rtl/>
        </w:rPr>
        <w:t>בגלל שבבתי הסוהר יש</w:t>
      </w:r>
      <w:r w:rsidR="00806CD2" w:rsidRPr="00757CBF">
        <w:rPr>
          <w:rFonts w:ascii="David" w:hAnsi="David"/>
          <w:rtl/>
        </w:rPr>
        <w:t xml:space="preserve"> צפיפות </w:t>
      </w:r>
      <w:r w:rsidR="009668C7" w:rsidRPr="00757CBF">
        <w:rPr>
          <w:rFonts w:ascii="David" w:hAnsi="David" w:hint="cs"/>
          <w:rtl/>
        </w:rPr>
        <w:t>ו</w:t>
      </w:r>
      <w:r w:rsidR="00757CBF" w:rsidRPr="00757CBF">
        <w:rPr>
          <w:rFonts w:ascii="David" w:hAnsi="David"/>
          <w:rtl/>
        </w:rPr>
        <w:t>כל מיני דברים</w:t>
      </w:r>
      <w:r w:rsidR="00757CBF" w:rsidRPr="00757CBF">
        <w:rPr>
          <w:rFonts w:ascii="David" w:hAnsi="David" w:hint="cs"/>
          <w:rtl/>
        </w:rPr>
        <w:t>.</w:t>
      </w:r>
    </w:p>
    <w:p w14:paraId="68B817C2" w14:textId="77777777" w:rsidR="009668C7" w:rsidRDefault="009668C7" w:rsidP="009668C7">
      <w:pPr>
        <w:rPr>
          <w:rFonts w:ascii="David" w:hAnsi="David"/>
          <w:rtl/>
        </w:rPr>
      </w:pPr>
      <w:bookmarkStart w:id="227" w:name="_ETM_Q1_1311529"/>
      <w:bookmarkEnd w:id="227"/>
    </w:p>
    <w:p w14:paraId="6308F463" w14:textId="341AFBCE" w:rsidR="00091EAE" w:rsidRDefault="00806CD2" w:rsidP="00757CBF">
      <w:pPr>
        <w:rPr>
          <w:rFonts w:ascii="David" w:hAnsi="David"/>
          <w:rtl/>
        </w:rPr>
      </w:pPr>
      <w:bookmarkStart w:id="228" w:name="_ETM_Q1_1312359"/>
      <w:bookmarkStart w:id="229" w:name="_ETM_Q1_1312516"/>
      <w:bookmarkStart w:id="230" w:name="_ETM_Q1_1312632"/>
      <w:bookmarkEnd w:id="228"/>
      <w:bookmarkEnd w:id="229"/>
      <w:bookmarkEnd w:id="230"/>
      <w:r w:rsidRPr="00757CBF">
        <w:rPr>
          <w:rFonts w:ascii="David" w:hAnsi="David"/>
          <w:rtl/>
        </w:rPr>
        <w:t xml:space="preserve">לכן </w:t>
      </w:r>
      <w:r w:rsidR="00986BAD" w:rsidRPr="00757CBF">
        <w:rPr>
          <w:rFonts w:ascii="David" w:hAnsi="David" w:hint="cs"/>
          <w:rtl/>
        </w:rPr>
        <w:t>זה נושא ש</w:t>
      </w:r>
      <w:r w:rsidRPr="00757CBF">
        <w:rPr>
          <w:rFonts w:ascii="David" w:hAnsi="David"/>
          <w:rtl/>
        </w:rPr>
        <w:t xml:space="preserve">מאוד חשוב לנו </w:t>
      </w:r>
      <w:r w:rsidR="009668C7" w:rsidRPr="00757CBF">
        <w:rPr>
          <w:rFonts w:ascii="David" w:hAnsi="David" w:hint="cs"/>
          <w:rtl/>
        </w:rPr>
        <w:t>להבין</w:t>
      </w:r>
      <w:r w:rsidRPr="00757CBF">
        <w:rPr>
          <w:rFonts w:ascii="David" w:hAnsi="David"/>
          <w:rtl/>
        </w:rPr>
        <w:t xml:space="preserve"> לאן </w:t>
      </w:r>
      <w:r w:rsidR="00091EAE" w:rsidRPr="00757CBF">
        <w:rPr>
          <w:rFonts w:ascii="David" w:hAnsi="David" w:hint="cs"/>
          <w:rtl/>
        </w:rPr>
        <w:t>זה</w:t>
      </w:r>
      <w:r w:rsidRPr="00757CBF">
        <w:rPr>
          <w:rFonts w:ascii="David" w:hAnsi="David"/>
          <w:rtl/>
        </w:rPr>
        <w:t xml:space="preserve"> מוביל</w:t>
      </w:r>
      <w:r w:rsidR="009668C7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מ</w:t>
      </w:r>
      <w:r w:rsidR="009668C7" w:rsidRPr="00757CBF">
        <w:rPr>
          <w:rFonts w:ascii="David" w:hAnsi="David" w:hint="cs"/>
          <w:rtl/>
        </w:rPr>
        <w:t xml:space="preserve">י </w:t>
      </w:r>
      <w:r w:rsidRPr="00757CBF">
        <w:rPr>
          <w:rFonts w:ascii="David" w:hAnsi="David"/>
          <w:rtl/>
        </w:rPr>
        <w:t xml:space="preserve">האנשים שנהנים </w:t>
      </w:r>
      <w:r w:rsidR="00757CBF" w:rsidRPr="00757CBF">
        <w:rPr>
          <w:rFonts w:ascii="David" w:hAnsi="David" w:hint="cs"/>
          <w:rtl/>
        </w:rPr>
        <w:t>ממנו</w:t>
      </w:r>
      <w:r w:rsidR="009668C7" w:rsidRPr="00757CBF">
        <w:rPr>
          <w:rFonts w:ascii="David" w:hAnsi="David" w:hint="cs"/>
          <w:rtl/>
        </w:rPr>
        <w:t>,</w:t>
      </w:r>
      <w:r w:rsidRPr="00757CBF">
        <w:rPr>
          <w:rFonts w:ascii="David" w:hAnsi="David"/>
          <w:rtl/>
        </w:rPr>
        <w:t xml:space="preserve"> איך זה לא מפריע למאבק </w:t>
      </w:r>
      <w:r w:rsidR="009668C7" w:rsidRPr="00757CBF">
        <w:rPr>
          <w:rFonts w:ascii="David" w:hAnsi="David" w:hint="cs"/>
          <w:rtl/>
        </w:rPr>
        <w:t xml:space="preserve">שלנו </w:t>
      </w:r>
      <w:r w:rsidRPr="00757CBF">
        <w:rPr>
          <w:rFonts w:ascii="David" w:hAnsi="David"/>
          <w:rtl/>
        </w:rPr>
        <w:t>נגד הפשיעה</w:t>
      </w:r>
      <w:r w:rsidR="009668C7" w:rsidRPr="00757CB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78DCCA" w14:textId="77777777" w:rsidR="00091EAE" w:rsidRDefault="00091EAE" w:rsidP="009668C7">
      <w:pPr>
        <w:rPr>
          <w:rFonts w:ascii="David" w:hAnsi="David"/>
          <w:rtl/>
        </w:rPr>
      </w:pPr>
    </w:p>
    <w:p w14:paraId="1D4D1F47" w14:textId="75AA07AB" w:rsidR="009668C7" w:rsidRDefault="00806CD2" w:rsidP="009668C7">
      <w:pPr>
        <w:rPr>
          <w:rFonts w:ascii="David" w:hAnsi="David"/>
          <w:rtl/>
        </w:rPr>
      </w:pPr>
      <w:r>
        <w:rPr>
          <w:rFonts w:ascii="David" w:hAnsi="David"/>
          <w:rtl/>
        </w:rPr>
        <w:t>אני ל</w:t>
      </w:r>
      <w:r w:rsidR="00ED32C0">
        <w:rPr>
          <w:rFonts w:ascii="David" w:hAnsi="David"/>
          <w:rtl/>
        </w:rPr>
        <w:t>א מרגיש שאנחנו מקבלים תשובות שה</w:t>
      </w:r>
      <w:r w:rsidR="00ED32C0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</w:t>
      </w:r>
      <w:r w:rsidR="009668C7">
        <w:rPr>
          <w:rFonts w:ascii="David" w:hAnsi="David" w:hint="cs"/>
          <w:rtl/>
        </w:rPr>
        <w:t>סוגרות את</w:t>
      </w:r>
      <w:r>
        <w:rPr>
          <w:rFonts w:ascii="David" w:hAnsi="David"/>
          <w:rtl/>
        </w:rPr>
        <w:t xml:space="preserve"> כל </w:t>
      </w:r>
      <w:r w:rsidR="009668C7">
        <w:rPr>
          <w:rFonts w:ascii="David" w:hAnsi="David" w:hint="cs"/>
          <w:rtl/>
        </w:rPr>
        <w:t xml:space="preserve">הדברים. למשל, האם עבריין </w:t>
      </w:r>
      <w:r w:rsidR="009668C7">
        <w:rPr>
          <w:rFonts w:ascii="David" w:hAnsi="David"/>
          <w:rtl/>
        </w:rPr>
        <w:t>יכול להזמין</w:t>
      </w:r>
      <w:r w:rsidR="009668C7">
        <w:rPr>
          <w:rFonts w:ascii="David" w:hAnsi="David" w:hint="cs"/>
          <w:rtl/>
        </w:rPr>
        <w:t xml:space="preserve"> אליו </w:t>
      </w:r>
      <w:r>
        <w:rPr>
          <w:rFonts w:ascii="David" w:hAnsi="David"/>
          <w:rtl/>
        </w:rPr>
        <w:t>עבריינים</w:t>
      </w:r>
      <w:r w:rsidR="009668C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לדבר איתם ולנהל עסקים </w:t>
      </w:r>
      <w:bookmarkStart w:id="231" w:name="_ETM_Q1_1330499"/>
      <w:bookmarkEnd w:id="231"/>
      <w:r w:rsidR="009668C7">
        <w:rPr>
          <w:rFonts w:ascii="David" w:hAnsi="David" w:hint="cs"/>
          <w:rtl/>
        </w:rPr>
        <w:t>כרגיל?</w:t>
      </w:r>
      <w:bookmarkStart w:id="232" w:name="_ETM_Q1_1336651"/>
      <w:bookmarkEnd w:id="232"/>
    </w:p>
    <w:p w14:paraId="0A3AE5E1" w14:textId="77777777" w:rsidR="00757CBF" w:rsidRDefault="00757CBF" w:rsidP="009668C7">
      <w:pPr>
        <w:rPr>
          <w:rFonts w:ascii="David" w:hAnsi="David"/>
          <w:rtl/>
        </w:rPr>
      </w:pPr>
    </w:p>
    <w:p w14:paraId="5E981044" w14:textId="77777777" w:rsidR="009668C7" w:rsidRDefault="009668C7" w:rsidP="009668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3" w:name="_ETM_Q1_1336995"/>
      <w:bookmarkEnd w:id="233"/>
    </w:p>
    <w:p w14:paraId="2F8C39AB" w14:textId="2D9FC5AC" w:rsidR="0011461C" w:rsidRDefault="0011461C" w:rsidP="0011461C">
      <w:pPr>
        <w:pStyle w:val="af9"/>
        <w:keepNext/>
        <w:rPr>
          <w:rtl/>
          <w:lang w:eastAsia="he-IL"/>
        </w:rPr>
      </w:pPr>
      <w:bookmarkStart w:id="234" w:name="ET_guest_393197_102"/>
      <w:r w:rsidRPr="001146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1146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14:paraId="0E264ADF" w14:textId="444AB5E7" w:rsidR="0011461C" w:rsidRPr="0011461C" w:rsidRDefault="0011461C" w:rsidP="0011461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6B68B75" w14:textId="15851584" w:rsidR="009668C7" w:rsidRDefault="009668C7" w:rsidP="009668C7">
      <w:pPr>
        <w:rPr>
          <w:rtl/>
        </w:rPr>
      </w:pPr>
      <w:r>
        <w:rPr>
          <w:rFonts w:hint="cs"/>
          <w:rtl/>
        </w:rPr>
        <w:t>זה בהתאם לתנאי השחרור, זה כבר משהו אחר.</w:t>
      </w:r>
    </w:p>
    <w:p w14:paraId="067A1BB1" w14:textId="77777777" w:rsidR="009668C7" w:rsidRDefault="009668C7" w:rsidP="009668C7">
      <w:pPr>
        <w:rPr>
          <w:rtl/>
        </w:rPr>
      </w:pPr>
    </w:p>
    <w:p w14:paraId="0E21A769" w14:textId="77777777" w:rsidR="009668C7" w:rsidRDefault="009668C7" w:rsidP="009668C7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A78EE4" w14:textId="77777777" w:rsidR="009668C7" w:rsidRPr="009668C7" w:rsidRDefault="009668C7" w:rsidP="009668C7">
      <w:pPr>
        <w:rPr>
          <w:rtl/>
        </w:rPr>
      </w:pPr>
    </w:p>
    <w:p w14:paraId="32CEB94C" w14:textId="3B369067" w:rsidR="009668C7" w:rsidRDefault="00806CD2" w:rsidP="009668C7">
      <w:pPr>
        <w:rPr>
          <w:rFonts w:ascii="David" w:hAnsi="David"/>
          <w:rtl/>
        </w:rPr>
      </w:pPr>
      <w:bookmarkStart w:id="235" w:name="_ETM_Q1_1331282"/>
      <w:bookmarkEnd w:id="235"/>
      <w:r>
        <w:rPr>
          <w:rFonts w:ascii="David" w:hAnsi="David"/>
          <w:rtl/>
        </w:rPr>
        <w:t xml:space="preserve">העצורים משתחררים בהתאם להחלטת בית </w:t>
      </w:r>
      <w:r w:rsidR="00ED32C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משפט </w:t>
      </w:r>
      <w:r w:rsidR="009668C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צו </w:t>
      </w:r>
      <w:r w:rsidR="00ED32C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פיקוח</w:t>
      </w:r>
      <w:r w:rsidR="00ED32C0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אם יש להם </w:t>
      </w:r>
      <w:r w:rsidR="009668C7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יסורים</w:t>
      </w:r>
      <w:r w:rsidR="00091EAE">
        <w:rPr>
          <w:rFonts w:ascii="David" w:hAnsi="David" w:hint="cs"/>
          <w:rtl/>
        </w:rPr>
        <w:t>,</w:t>
      </w:r>
      <w:r w:rsidR="009668C7">
        <w:rPr>
          <w:rFonts w:ascii="David" w:hAnsi="David" w:hint="cs"/>
          <w:rtl/>
        </w:rPr>
        <w:t xml:space="preserve"> למשל </w:t>
      </w:r>
      <w:r>
        <w:rPr>
          <w:rFonts w:ascii="David" w:hAnsi="David"/>
          <w:rtl/>
        </w:rPr>
        <w:t>שלא ייכנסו אליהם כאלה ואחרים</w:t>
      </w:r>
      <w:r w:rsidR="00ED32C0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או </w:t>
      </w:r>
      <w:r w:rsidR="00091EAE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לא יהיו קטינים</w:t>
      </w:r>
      <w:r w:rsidR="009668C7">
        <w:rPr>
          <w:rFonts w:ascii="David" w:hAnsi="David" w:hint="cs"/>
          <w:rtl/>
        </w:rPr>
        <w:t xml:space="preserve"> </w:t>
      </w:r>
      <w:r w:rsidR="00091EAE"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זה מישהו שהוא </w:t>
      </w:r>
      <w:r w:rsidR="009668C7">
        <w:rPr>
          <w:rFonts w:ascii="David" w:hAnsi="David" w:hint="cs"/>
          <w:rtl/>
        </w:rPr>
        <w:t>- - -</w:t>
      </w:r>
    </w:p>
    <w:p w14:paraId="11ED84D8" w14:textId="77777777" w:rsidR="009668C7" w:rsidRDefault="009668C7" w:rsidP="009668C7">
      <w:pPr>
        <w:rPr>
          <w:rFonts w:ascii="David" w:hAnsi="David"/>
          <w:rtl/>
        </w:rPr>
      </w:pPr>
      <w:bookmarkStart w:id="236" w:name="_ETM_Q1_1354451"/>
      <w:bookmarkEnd w:id="236"/>
    </w:p>
    <w:p w14:paraId="28399AE0" w14:textId="77777777" w:rsidR="00FF0B51" w:rsidRDefault="00FF0B51" w:rsidP="00FF0B51">
      <w:pPr>
        <w:pStyle w:val="a4"/>
        <w:keepNext/>
        <w:rPr>
          <w:rtl/>
        </w:rPr>
      </w:pPr>
      <w:bookmarkStart w:id="237" w:name="ET_speaker_5264_15"/>
      <w:r w:rsidRPr="00EF29A1">
        <w:rPr>
          <w:rStyle w:val="TagStyle"/>
          <w:rtl/>
        </w:rPr>
        <w:t xml:space="preserve">&lt;&lt; דובר &gt;&gt; </w:t>
      </w:r>
      <w:r>
        <w:rPr>
          <w:rtl/>
        </w:rPr>
        <w:t>אחמד טיבי (חד"ש-תע"ל):</w:t>
      </w:r>
      <w:r w:rsidRPr="00EF29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44F74FE0" w14:textId="77777777" w:rsidR="00FF0B51" w:rsidRPr="00EF29A1" w:rsidRDefault="00FF0B51" w:rsidP="00FF0B51">
      <w:pPr>
        <w:ind w:firstLine="0"/>
        <w:rPr>
          <w:rtl/>
        </w:rPr>
      </w:pPr>
      <w:bookmarkStart w:id="238" w:name="_ETM_Q1_1377292"/>
      <w:bookmarkEnd w:id="238"/>
    </w:p>
    <w:p w14:paraId="5EC02FAC" w14:textId="5D563A3E" w:rsidR="00FF0B51" w:rsidRDefault="00ED32C0" w:rsidP="00986BAD">
      <w:pPr>
        <w:rPr>
          <w:rtl/>
        </w:rPr>
      </w:pPr>
      <w:bookmarkStart w:id="239" w:name="_ETM_Q1_1354487"/>
      <w:bookmarkStart w:id="240" w:name="_ETM_Q1_1354549"/>
      <w:bookmarkEnd w:id="239"/>
      <w:bookmarkEnd w:id="240"/>
      <w:r>
        <w:rPr>
          <w:rFonts w:hint="cs"/>
          <w:rtl/>
        </w:rPr>
        <w:t>תלוי בתנאי השחרור</w:t>
      </w:r>
      <w:r w:rsidR="00986BAD">
        <w:rPr>
          <w:rFonts w:hint="cs"/>
          <w:rtl/>
        </w:rPr>
        <w:t>,</w:t>
      </w:r>
      <w:r w:rsidR="00FF0B51">
        <w:rPr>
          <w:rFonts w:hint="cs"/>
          <w:rtl/>
        </w:rPr>
        <w:t xml:space="preserve"> את אומרת</w:t>
      </w:r>
      <w:r w:rsidR="00986BAD">
        <w:rPr>
          <w:rFonts w:hint="cs"/>
          <w:rtl/>
        </w:rPr>
        <w:t>.</w:t>
      </w:r>
    </w:p>
    <w:p w14:paraId="58149233" w14:textId="77777777" w:rsidR="00FF0B51" w:rsidRDefault="00FF0B51" w:rsidP="009668C7">
      <w:pPr>
        <w:rPr>
          <w:rFonts w:ascii="David" w:hAnsi="David"/>
          <w:rtl/>
        </w:rPr>
      </w:pPr>
    </w:p>
    <w:p w14:paraId="5A191F93" w14:textId="77777777" w:rsidR="00FF0B51" w:rsidRDefault="00FF0B51" w:rsidP="00FF0B51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52C9EB" w14:textId="77777777" w:rsidR="00FF0B51" w:rsidRDefault="00FF0B51" w:rsidP="009668C7">
      <w:pPr>
        <w:rPr>
          <w:rFonts w:ascii="David" w:hAnsi="David"/>
          <w:rtl/>
        </w:rPr>
      </w:pPr>
    </w:p>
    <w:p w14:paraId="11988F9C" w14:textId="5B87D84D" w:rsidR="00FF0B51" w:rsidRDefault="00FF0B51" w:rsidP="009668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6383F918" w14:textId="77777777" w:rsidR="00FF0B51" w:rsidRDefault="00FF0B51" w:rsidP="009668C7">
      <w:pPr>
        <w:rPr>
          <w:rFonts w:ascii="David" w:hAnsi="David"/>
          <w:rtl/>
        </w:rPr>
      </w:pPr>
    </w:p>
    <w:p w14:paraId="39FF64AC" w14:textId="1EB11B01" w:rsidR="00FF0B51" w:rsidRDefault="00FF0B51" w:rsidP="00FF0B51">
      <w:pPr>
        <w:pStyle w:val="af5"/>
        <w:keepNext/>
        <w:rPr>
          <w:rtl/>
        </w:rPr>
      </w:pPr>
      <w:bookmarkStart w:id="241" w:name="ET_interruption_קריאה_67"/>
      <w:r w:rsidRPr="00FF0B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F0B5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"/>
    </w:p>
    <w:p w14:paraId="667FE2B8" w14:textId="77777777" w:rsidR="00FF0B51" w:rsidRDefault="00FF0B51" w:rsidP="00FF0B51">
      <w:pPr>
        <w:pStyle w:val="KeepWithNext"/>
        <w:rPr>
          <w:rtl/>
        </w:rPr>
      </w:pPr>
    </w:p>
    <w:p w14:paraId="33D31526" w14:textId="1524BACE" w:rsidR="00FF0B51" w:rsidRDefault="00FF0B51" w:rsidP="00FF0B51">
      <w:pPr>
        <w:rPr>
          <w:rtl/>
        </w:rPr>
      </w:pPr>
      <w:bookmarkStart w:id="242" w:name="_ETM_Q1_1359427"/>
      <w:bookmarkEnd w:id="242"/>
      <w:r>
        <w:rPr>
          <w:rFonts w:hint="cs"/>
          <w:rtl/>
        </w:rPr>
        <w:t>לא, זה לא שחרור.</w:t>
      </w:r>
    </w:p>
    <w:p w14:paraId="00B883AA" w14:textId="77777777" w:rsidR="00451D35" w:rsidRDefault="00451D35" w:rsidP="009668C7">
      <w:pPr>
        <w:rPr>
          <w:color w:val="FF0000"/>
          <w:rtl/>
        </w:rPr>
      </w:pPr>
      <w:bookmarkStart w:id="243" w:name="_ETM_Q1_1355102"/>
      <w:bookmarkStart w:id="244" w:name="_ETM_Q1_1355184"/>
      <w:bookmarkStart w:id="245" w:name="_ETM_Q1_1355291"/>
      <w:bookmarkEnd w:id="243"/>
      <w:bookmarkEnd w:id="244"/>
      <w:bookmarkEnd w:id="245"/>
    </w:p>
    <w:p w14:paraId="6BDE464F" w14:textId="4DE3739E" w:rsidR="009B3E83" w:rsidRDefault="009B3E83" w:rsidP="009B3E83">
      <w:pPr>
        <w:pStyle w:val="af9"/>
        <w:keepNext/>
        <w:rPr>
          <w:rtl/>
        </w:rPr>
      </w:pPr>
      <w:bookmarkStart w:id="246" w:name="ET_guest_914983_67"/>
      <w:r w:rsidRPr="009B3E83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14:paraId="694BA9AD" w14:textId="0F5CF823" w:rsidR="009B3E83" w:rsidRPr="009B3E83" w:rsidRDefault="009B3E83" w:rsidP="009B3E83">
      <w:pPr>
        <w:ind w:firstLine="0"/>
        <w:rPr>
          <w:rtl/>
        </w:rPr>
      </w:pPr>
      <w:r>
        <w:rPr>
          <w:rtl/>
        </w:rPr>
        <w:tab/>
      </w:r>
    </w:p>
    <w:p w14:paraId="4E162685" w14:textId="743E7860" w:rsidR="007D6D4A" w:rsidRDefault="00806CD2" w:rsidP="009668C7">
      <w:pPr>
        <w:rPr>
          <w:rFonts w:ascii="David" w:hAnsi="David"/>
          <w:rtl/>
        </w:rPr>
      </w:pPr>
      <w:bookmarkStart w:id="247" w:name="_ETM_Q1_1358385"/>
      <w:bookmarkStart w:id="248" w:name="_ETM_Q1_1358667"/>
      <w:bookmarkEnd w:id="247"/>
      <w:bookmarkEnd w:id="248"/>
      <w:r>
        <w:rPr>
          <w:rFonts w:ascii="David" w:hAnsi="David"/>
          <w:rtl/>
        </w:rPr>
        <w:t xml:space="preserve">אני רוצה </w:t>
      </w:r>
      <w:r w:rsidR="00FF0B5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הוסיף</w:t>
      </w:r>
      <w:r w:rsidR="00FF0B5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חושבת שחשוב </w:t>
      </w:r>
      <w:r w:rsidR="00ED32C0">
        <w:rPr>
          <w:rFonts w:ascii="David" w:hAnsi="David" w:hint="cs"/>
          <w:rtl/>
        </w:rPr>
        <w:t xml:space="preserve">להבהיר לגבי </w:t>
      </w:r>
      <w:proofErr w:type="spellStart"/>
      <w:r w:rsidR="007D6D4A">
        <w:rPr>
          <w:rFonts w:ascii="David" w:hAnsi="David" w:hint="cs"/>
          <w:rtl/>
        </w:rPr>
        <w:t>איזוק</w:t>
      </w:r>
      <w:proofErr w:type="spellEnd"/>
      <w:r w:rsidR="007D6D4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אלקטרוני </w:t>
      </w:r>
      <w:r w:rsidR="007D6D4A">
        <w:rPr>
          <w:rFonts w:ascii="David" w:hAnsi="David" w:hint="cs"/>
          <w:rtl/>
        </w:rPr>
        <w:t>ששב"ס הוא</w:t>
      </w:r>
      <w:r>
        <w:rPr>
          <w:rFonts w:ascii="David" w:hAnsi="David"/>
          <w:rtl/>
        </w:rPr>
        <w:t xml:space="preserve"> רק המפעיל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לא קובע את הכללים</w:t>
      </w:r>
      <w:r w:rsidR="007D6D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332EB2">
        <w:rPr>
          <w:rFonts w:ascii="David" w:hAnsi="David"/>
          <w:rtl/>
        </w:rPr>
        <w:t xml:space="preserve">בית </w:t>
      </w:r>
      <w:r w:rsidR="00332EB2">
        <w:rPr>
          <w:rFonts w:ascii="David" w:hAnsi="David" w:hint="cs"/>
          <w:rtl/>
        </w:rPr>
        <w:t>ה</w:t>
      </w:r>
      <w:r w:rsidR="00332EB2">
        <w:rPr>
          <w:rFonts w:ascii="David" w:hAnsi="David"/>
          <w:rtl/>
        </w:rPr>
        <w:t xml:space="preserve">משפט </w:t>
      </w:r>
      <w:r w:rsidR="00332EB2">
        <w:rPr>
          <w:rFonts w:ascii="David" w:hAnsi="David" w:hint="cs"/>
          <w:rtl/>
        </w:rPr>
        <w:t xml:space="preserve">מחליט </w:t>
      </w:r>
      <w:r>
        <w:rPr>
          <w:rFonts w:ascii="David" w:hAnsi="David"/>
          <w:rtl/>
        </w:rPr>
        <w:t xml:space="preserve">מי </w:t>
      </w:r>
      <w:r w:rsidR="007D6D4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שוחרר </w:t>
      </w:r>
      <w:proofErr w:type="spellStart"/>
      <w:r>
        <w:rPr>
          <w:rFonts w:ascii="David" w:hAnsi="David"/>
          <w:rtl/>
        </w:rPr>
        <w:t>באיזוק</w:t>
      </w:r>
      <w:proofErr w:type="spellEnd"/>
      <w:r>
        <w:rPr>
          <w:rFonts w:ascii="David" w:hAnsi="David"/>
          <w:rtl/>
        </w:rPr>
        <w:t xml:space="preserve"> אלקטרוני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שנאמר פה </w:t>
      </w:r>
      <w:r w:rsidR="007D6D4A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קודם</w:t>
      </w:r>
      <w:r w:rsidR="007D6D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יש מישהו שהוא מאוד מסוכן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ועדיין </w:t>
      </w:r>
      <w:r w:rsidR="007D6D4A">
        <w:rPr>
          <w:rFonts w:ascii="David" w:hAnsi="David"/>
          <w:rtl/>
        </w:rPr>
        <w:t xml:space="preserve">בית </w:t>
      </w:r>
      <w:r w:rsidR="00332EB2">
        <w:rPr>
          <w:rFonts w:ascii="David" w:hAnsi="David" w:hint="cs"/>
          <w:rtl/>
        </w:rPr>
        <w:t>ה</w:t>
      </w:r>
      <w:r w:rsidR="007D6D4A">
        <w:rPr>
          <w:rFonts w:ascii="David" w:hAnsi="David"/>
          <w:rtl/>
        </w:rPr>
        <w:t xml:space="preserve">משפט </w:t>
      </w:r>
      <w:r>
        <w:rPr>
          <w:rFonts w:ascii="David" w:hAnsi="David"/>
          <w:rtl/>
        </w:rPr>
        <w:t>סב</w:t>
      </w:r>
      <w:r w:rsidR="00332EB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ר שנכון שזה יהיה </w:t>
      </w:r>
      <w:r w:rsidR="007D6D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כלי שייתן מענה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אולי שם </w:t>
      </w:r>
      <w:r w:rsidR="007D6D4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שאלה</w:t>
      </w:r>
      <w:r w:rsidR="007D6D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השאלה היא לא </w:t>
      </w:r>
      <w:r w:rsidR="007D6D4A">
        <w:rPr>
          <w:rFonts w:ascii="David" w:hAnsi="David" w:hint="cs"/>
          <w:rtl/>
        </w:rPr>
        <w:t xml:space="preserve">לגבי </w:t>
      </w:r>
      <w:r w:rsidR="00332EB2">
        <w:rPr>
          <w:rFonts w:ascii="David" w:hAnsi="David" w:hint="cs"/>
          <w:rtl/>
        </w:rPr>
        <w:t>ה</w:t>
      </w:r>
      <w:r w:rsidR="007D6D4A">
        <w:rPr>
          <w:rFonts w:ascii="David" w:hAnsi="David" w:hint="cs"/>
          <w:rtl/>
        </w:rPr>
        <w:t>כלי</w:t>
      </w:r>
      <w:r>
        <w:rPr>
          <w:rFonts w:ascii="David" w:hAnsi="David"/>
          <w:rtl/>
        </w:rPr>
        <w:t xml:space="preserve"> עצמו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7D6D4A">
        <w:rPr>
          <w:rFonts w:ascii="David" w:hAnsi="David" w:hint="cs"/>
          <w:rtl/>
        </w:rPr>
        <w:t xml:space="preserve">כי </w:t>
      </w:r>
      <w:r w:rsidR="00332EB2">
        <w:rPr>
          <w:rFonts w:ascii="David" w:hAnsi="David" w:hint="cs"/>
          <w:rtl/>
        </w:rPr>
        <w:t>ה</w:t>
      </w:r>
      <w:r w:rsidR="007D6D4A">
        <w:rPr>
          <w:rFonts w:ascii="David" w:hAnsi="David" w:hint="cs"/>
          <w:rtl/>
        </w:rPr>
        <w:t>כלי</w:t>
      </w:r>
      <w:r w:rsidR="007D6D4A">
        <w:rPr>
          <w:rFonts w:ascii="David" w:hAnsi="David"/>
          <w:rtl/>
        </w:rPr>
        <w:t xml:space="preserve"> עצמו </w:t>
      </w:r>
      <w:r>
        <w:rPr>
          <w:rFonts w:ascii="David" w:hAnsi="David"/>
          <w:rtl/>
        </w:rPr>
        <w:t xml:space="preserve">עובד </w:t>
      </w:r>
      <w:r w:rsidR="007D6D4A">
        <w:rPr>
          <w:rFonts w:ascii="David" w:hAnsi="David" w:hint="cs"/>
          <w:rtl/>
        </w:rPr>
        <w:t xml:space="preserve">טוב מאוד </w:t>
      </w:r>
      <w:r>
        <w:rPr>
          <w:rFonts w:ascii="David" w:hAnsi="David"/>
          <w:rtl/>
        </w:rPr>
        <w:t>בסך הכ</w:t>
      </w:r>
      <w:r w:rsidR="007D6D4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7D6D4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8428103" w14:textId="77777777" w:rsidR="007D6D4A" w:rsidRDefault="007D6D4A" w:rsidP="009668C7">
      <w:pPr>
        <w:rPr>
          <w:rFonts w:ascii="David" w:hAnsi="David"/>
          <w:rtl/>
        </w:rPr>
      </w:pPr>
    </w:p>
    <w:p w14:paraId="3F376712" w14:textId="32FCCC74" w:rsidR="009B3E83" w:rsidRDefault="00806CD2" w:rsidP="00332EB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האם מישהו שנמצא בפיקוח אלקטרוני יכול להמשיך </w:t>
      </w:r>
      <w:r w:rsidR="00332EB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לבצע פשיעה</w:t>
      </w:r>
      <w:r w:rsidR="007D6D4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סביר להניח שאם הוא מאוד ירצה </w:t>
      </w:r>
      <w:r w:rsidR="007D6D4A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כן</w:t>
      </w:r>
      <w:r w:rsidR="007D6D4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גם </w:t>
      </w:r>
      <w:r w:rsidR="007D6D4A">
        <w:rPr>
          <w:rFonts w:ascii="David" w:hAnsi="David" w:hint="cs"/>
          <w:rtl/>
        </w:rPr>
        <w:t>מי שנמצא</w:t>
      </w:r>
      <w:r>
        <w:rPr>
          <w:rFonts w:ascii="David" w:hAnsi="David"/>
          <w:rtl/>
        </w:rPr>
        <w:t xml:space="preserve"> בתוך הכלא יש לו גישה לטלפון</w:t>
      </w:r>
      <w:r w:rsidR="00ED32C0">
        <w:rPr>
          <w:rFonts w:ascii="David" w:hAnsi="David" w:hint="cs"/>
          <w:rtl/>
        </w:rPr>
        <w:t xml:space="preserve"> </w:t>
      </w:r>
      <w:r w:rsidR="00ED32C0"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אז גם </w:t>
      </w:r>
      <w:r w:rsidR="00332EB2">
        <w:rPr>
          <w:rFonts w:ascii="David" w:hAnsi="David" w:hint="cs"/>
          <w:rtl/>
        </w:rPr>
        <w:t>הוא</w:t>
      </w:r>
      <w:r w:rsidR="007D6D4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יכול להמשיך </w:t>
      </w:r>
      <w:r w:rsidR="007D6D4A">
        <w:rPr>
          <w:rFonts w:ascii="David" w:hAnsi="David" w:hint="cs"/>
          <w:rtl/>
        </w:rPr>
        <w:t>ולבצע פשיעה.</w:t>
      </w:r>
      <w:r w:rsidR="00332EB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צריכים לקחת את זה בפרופורציות</w:t>
      </w:r>
      <w:r w:rsidR="007D6D4A">
        <w:rPr>
          <w:rFonts w:ascii="David" w:hAnsi="David" w:hint="cs"/>
          <w:rtl/>
        </w:rPr>
        <w:t xml:space="preserve"> הנכונות,</w:t>
      </w:r>
      <w:r>
        <w:rPr>
          <w:rFonts w:ascii="David" w:hAnsi="David"/>
          <w:rtl/>
        </w:rPr>
        <w:t xml:space="preserve"> </w:t>
      </w:r>
      <w:r w:rsidR="00332EB2"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 xml:space="preserve">כנראה </w:t>
      </w:r>
      <w:r w:rsidR="007D6D4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אף אחד מהכלים לא יצליח למנוע פשיעה באופן מוחלט</w:t>
      </w:r>
      <w:r w:rsidR="009B3E8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CC3925" w14:textId="77777777" w:rsidR="009B3E83" w:rsidRDefault="009B3E83" w:rsidP="009668C7">
      <w:pPr>
        <w:rPr>
          <w:rFonts w:ascii="David" w:hAnsi="David"/>
          <w:rtl/>
        </w:rPr>
      </w:pPr>
      <w:bookmarkStart w:id="249" w:name="_ETM_Q1_1415370"/>
      <w:bookmarkEnd w:id="249"/>
    </w:p>
    <w:p w14:paraId="1C26A948" w14:textId="6EB4D42E" w:rsidR="009B3E83" w:rsidRDefault="00806CD2" w:rsidP="002B722E">
      <w:pPr>
        <w:rPr>
          <w:rFonts w:ascii="David" w:hAnsi="David"/>
          <w:rtl/>
        </w:rPr>
      </w:pPr>
      <w:bookmarkStart w:id="250" w:name="_ETM_Q1_1415702"/>
      <w:bookmarkStart w:id="251" w:name="_ETM_Q1_1415786"/>
      <w:bookmarkStart w:id="252" w:name="_ETM_Q1_1415854"/>
      <w:bookmarkEnd w:id="250"/>
      <w:bookmarkEnd w:id="251"/>
      <w:bookmarkEnd w:id="252"/>
      <w:r w:rsidRPr="00FC5C61">
        <w:rPr>
          <w:rFonts w:ascii="David" w:hAnsi="David"/>
          <w:rtl/>
        </w:rPr>
        <w:t xml:space="preserve">האם זה </w:t>
      </w:r>
      <w:r w:rsidR="009B3E83" w:rsidRPr="00FC5C61">
        <w:rPr>
          <w:rFonts w:ascii="David" w:hAnsi="David" w:hint="cs"/>
          <w:rtl/>
        </w:rPr>
        <w:t>כלי</w:t>
      </w:r>
      <w:r w:rsidRPr="00FC5C61">
        <w:rPr>
          <w:rFonts w:ascii="David" w:hAnsi="David"/>
          <w:rtl/>
        </w:rPr>
        <w:t xml:space="preserve"> נכון ונותן מענה לזה שאדם</w:t>
      </w:r>
      <w:r w:rsidR="00986BAD" w:rsidRPr="00FC5C61">
        <w:rPr>
          <w:rFonts w:ascii="David" w:hAnsi="David" w:hint="cs"/>
          <w:rtl/>
        </w:rPr>
        <w:t xml:space="preserve"> שנקבע שהוא צריך להיות בנקודה </w:t>
      </w:r>
      <w:bookmarkStart w:id="253" w:name="_ETM_Q1_1418766"/>
      <w:bookmarkEnd w:id="253"/>
      <w:r w:rsidR="00986BAD" w:rsidRPr="00FC5C61">
        <w:rPr>
          <w:rFonts w:ascii="David" w:hAnsi="David" w:hint="cs"/>
          <w:rtl/>
        </w:rPr>
        <w:t xml:space="preserve">מסוימת, </w:t>
      </w:r>
      <w:r w:rsidR="002B722E" w:rsidRPr="00FC5C61">
        <w:rPr>
          <w:rFonts w:ascii="David" w:hAnsi="David" w:hint="cs"/>
          <w:rtl/>
        </w:rPr>
        <w:t>נמצא בנקודה מסוימת?</w:t>
      </w:r>
      <w:r w:rsidRPr="00FC5C61">
        <w:rPr>
          <w:rFonts w:ascii="David" w:hAnsi="David"/>
          <w:rtl/>
        </w:rPr>
        <w:t xml:space="preserve"> כן</w:t>
      </w:r>
      <w:r w:rsidR="009B3E83" w:rsidRPr="00FC5C61">
        <w:rPr>
          <w:rFonts w:ascii="David" w:hAnsi="David" w:hint="cs"/>
          <w:rtl/>
        </w:rPr>
        <w:t>,</w:t>
      </w:r>
      <w:r w:rsidRPr="00FC5C61">
        <w:rPr>
          <w:rFonts w:ascii="David" w:hAnsi="David"/>
          <w:rtl/>
        </w:rPr>
        <w:t xml:space="preserve"> זה </w:t>
      </w:r>
      <w:r w:rsidR="009B3E83" w:rsidRPr="00FC5C61">
        <w:rPr>
          <w:rFonts w:ascii="David" w:hAnsi="David" w:hint="cs"/>
          <w:rtl/>
        </w:rPr>
        <w:t>כלי</w:t>
      </w:r>
      <w:r w:rsidRPr="00FC5C61">
        <w:rPr>
          <w:rFonts w:ascii="David" w:hAnsi="David"/>
          <w:rtl/>
        </w:rPr>
        <w:t xml:space="preserve"> מצוין </w:t>
      </w:r>
      <w:r w:rsidR="009B3E83" w:rsidRPr="00FC5C61">
        <w:rPr>
          <w:rFonts w:ascii="David" w:hAnsi="David" w:hint="cs"/>
          <w:rtl/>
        </w:rPr>
        <w:t>ל</w:t>
      </w:r>
      <w:r w:rsidRPr="00FC5C61">
        <w:rPr>
          <w:rFonts w:ascii="David" w:hAnsi="David"/>
          <w:rtl/>
        </w:rPr>
        <w:t xml:space="preserve">דעת שאם הוא צריך להיות במעצר בית </w:t>
      </w:r>
      <w:r w:rsidR="003C45E8" w:rsidRPr="00FC5C61">
        <w:rPr>
          <w:rFonts w:ascii="David" w:hAnsi="David" w:hint="cs"/>
          <w:rtl/>
        </w:rPr>
        <w:t xml:space="preserve">ושם זה המקום </w:t>
      </w:r>
      <w:r w:rsidR="002B722E" w:rsidRPr="00FC5C61">
        <w:rPr>
          <w:rFonts w:ascii="David" w:hAnsi="David" w:hint="cs"/>
          <w:rtl/>
        </w:rPr>
        <w:t>שהוא צריך להיות בו, שם הוא נמצא</w:t>
      </w:r>
      <w:r w:rsidR="009B3E83" w:rsidRPr="00FC5C61">
        <w:rPr>
          <w:rFonts w:ascii="David" w:hAnsi="David" w:hint="cs"/>
          <w:rtl/>
        </w:rPr>
        <w:t>, את</w:t>
      </w:r>
      <w:r w:rsidRPr="00FC5C61">
        <w:rPr>
          <w:rFonts w:ascii="David" w:hAnsi="David"/>
          <w:rtl/>
        </w:rPr>
        <w:t xml:space="preserve"> זה אנחנו יודעים בוודאות</w:t>
      </w:r>
      <w:r w:rsidR="002B722E" w:rsidRPr="00FC5C61">
        <w:rPr>
          <w:rFonts w:ascii="David" w:hAnsi="David" w:hint="cs"/>
          <w:rtl/>
        </w:rPr>
        <w:t>.</w:t>
      </w:r>
      <w:r w:rsidRPr="00FC5C61">
        <w:rPr>
          <w:rFonts w:ascii="David" w:hAnsi="David"/>
          <w:rtl/>
        </w:rPr>
        <w:t xml:space="preserve"> </w:t>
      </w:r>
      <w:r w:rsidR="009B3E83" w:rsidRPr="00FC5C61">
        <w:rPr>
          <w:rFonts w:ascii="David" w:hAnsi="David" w:hint="cs"/>
          <w:rtl/>
        </w:rPr>
        <w:t>ו</w:t>
      </w:r>
      <w:r w:rsidRPr="00FC5C61">
        <w:rPr>
          <w:rFonts w:ascii="David" w:hAnsi="David"/>
          <w:rtl/>
        </w:rPr>
        <w:t>זה הרבה יותר טוב מכלים אחרים של שחרור לחלופת מעצר</w:t>
      </w:r>
      <w:r w:rsidR="009B3E83" w:rsidRPr="00FC5C61">
        <w:rPr>
          <w:rFonts w:ascii="David" w:hAnsi="David" w:hint="cs"/>
          <w:rtl/>
        </w:rPr>
        <w:t xml:space="preserve">. </w:t>
      </w:r>
      <w:bookmarkStart w:id="254" w:name="_ETM_Q1_1437476"/>
      <w:bookmarkEnd w:id="254"/>
      <w:r w:rsidR="009B3E83" w:rsidRPr="00FC5C61">
        <w:rPr>
          <w:rFonts w:ascii="David" w:hAnsi="David" w:hint="cs"/>
          <w:rtl/>
        </w:rPr>
        <w:t>ז</w:t>
      </w:r>
      <w:r w:rsidR="00332EB2" w:rsidRPr="00FC5C61">
        <w:rPr>
          <w:rFonts w:ascii="David" w:hAnsi="David" w:hint="cs"/>
          <w:rtl/>
        </w:rPr>
        <w:t>ה</w:t>
      </w:r>
      <w:r w:rsidRPr="00FC5C61">
        <w:rPr>
          <w:rFonts w:ascii="David" w:hAnsi="David"/>
          <w:rtl/>
        </w:rPr>
        <w:t xml:space="preserve"> לא חלופת מעצר</w:t>
      </w:r>
      <w:r w:rsidR="009B3E83" w:rsidRPr="00FC5C61">
        <w:rPr>
          <w:rFonts w:ascii="David" w:hAnsi="David" w:hint="cs"/>
          <w:rtl/>
        </w:rPr>
        <w:t>,</w:t>
      </w:r>
      <w:r w:rsidRPr="00FC5C61">
        <w:rPr>
          <w:rFonts w:ascii="David" w:hAnsi="David"/>
          <w:rtl/>
        </w:rPr>
        <w:t xml:space="preserve"> אבל יש </w:t>
      </w:r>
      <w:r w:rsidR="009B3E83" w:rsidRPr="00FC5C61">
        <w:rPr>
          <w:rFonts w:ascii="David" w:hAnsi="David"/>
          <w:rtl/>
        </w:rPr>
        <w:t xml:space="preserve">חלופת מעצר </w:t>
      </w:r>
      <w:r w:rsidRPr="00FC5C61">
        <w:rPr>
          <w:rFonts w:ascii="David" w:hAnsi="David"/>
          <w:rtl/>
        </w:rPr>
        <w:t xml:space="preserve">של אדם שנמצא </w:t>
      </w:r>
      <w:bookmarkStart w:id="255" w:name="_ETM_Q1_1442042"/>
      <w:bookmarkEnd w:id="255"/>
      <w:r w:rsidR="009B3E83" w:rsidRPr="00FC5C61">
        <w:rPr>
          <w:rFonts w:ascii="David" w:hAnsi="David" w:hint="cs"/>
          <w:rtl/>
        </w:rPr>
        <w:t>בבית, ואז אם הוא יוצא - - -</w:t>
      </w:r>
    </w:p>
    <w:p w14:paraId="2F60443A" w14:textId="77777777" w:rsidR="009B3E83" w:rsidRDefault="009B3E83" w:rsidP="009668C7">
      <w:pPr>
        <w:rPr>
          <w:rFonts w:ascii="David" w:hAnsi="David"/>
          <w:rtl/>
        </w:rPr>
      </w:pPr>
    </w:p>
    <w:p w14:paraId="1035499B" w14:textId="7EC5D0ED" w:rsidR="009B3E83" w:rsidRDefault="009B3E83" w:rsidP="009B3E83">
      <w:pPr>
        <w:pStyle w:val="a4"/>
        <w:keepNext/>
        <w:rPr>
          <w:rtl/>
        </w:rPr>
      </w:pPr>
      <w:bookmarkStart w:id="256" w:name="ET_speaker_נירה_לאמעי_רכלבסקי_66"/>
      <w:r w:rsidRPr="009B3E8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22B12AC1" w14:textId="46910694" w:rsidR="009B3E83" w:rsidRPr="009B3E83" w:rsidRDefault="009B3E83" w:rsidP="009B3E83">
      <w:pPr>
        <w:ind w:firstLine="0"/>
        <w:rPr>
          <w:rtl/>
        </w:rPr>
      </w:pPr>
      <w:r>
        <w:rPr>
          <w:rtl/>
        </w:rPr>
        <w:tab/>
      </w:r>
    </w:p>
    <w:p w14:paraId="5E4370A3" w14:textId="77777777" w:rsidR="009B3E83" w:rsidRDefault="009B3E83" w:rsidP="009668C7">
      <w:pPr>
        <w:rPr>
          <w:rFonts w:ascii="David" w:hAnsi="David"/>
          <w:rtl/>
        </w:rPr>
      </w:pPr>
      <w:bookmarkStart w:id="257" w:name="_ETM_Q1_1442860"/>
      <w:bookmarkEnd w:id="257"/>
      <w:r>
        <w:rPr>
          <w:rFonts w:ascii="David" w:hAnsi="David" w:hint="cs"/>
          <w:rtl/>
        </w:rPr>
        <w:t>אבל כל הרעיון שהוא</w:t>
      </w:r>
      <w:r w:rsidR="00806CD2">
        <w:rPr>
          <w:rFonts w:ascii="David" w:hAnsi="David"/>
          <w:rtl/>
        </w:rPr>
        <w:t xml:space="preserve"> לא מתאים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חלופת מעצר</w:t>
      </w:r>
      <w:r>
        <w:rPr>
          <w:rFonts w:ascii="David" w:hAnsi="David" w:hint="cs"/>
          <w:rtl/>
        </w:rPr>
        <w:t xml:space="preserve"> - - </w:t>
      </w:r>
    </w:p>
    <w:p w14:paraId="5EF72C8A" w14:textId="77777777" w:rsidR="009B3E83" w:rsidRDefault="009B3E83" w:rsidP="009668C7">
      <w:pPr>
        <w:rPr>
          <w:rFonts w:ascii="David" w:hAnsi="David"/>
          <w:rtl/>
        </w:rPr>
      </w:pPr>
    </w:p>
    <w:p w14:paraId="3D2D3DE8" w14:textId="77777777" w:rsidR="009B3E83" w:rsidRDefault="009B3E83" w:rsidP="009B3E83">
      <w:pPr>
        <w:pStyle w:val="af9"/>
        <w:keepNext/>
        <w:rPr>
          <w:rtl/>
        </w:rPr>
      </w:pPr>
      <w:r w:rsidRPr="009B3E83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34166A" w14:textId="77777777" w:rsidR="009B3E83" w:rsidRDefault="009B3E83" w:rsidP="009668C7">
      <w:pPr>
        <w:rPr>
          <w:rFonts w:ascii="David" w:hAnsi="David"/>
          <w:rtl/>
        </w:rPr>
      </w:pPr>
    </w:p>
    <w:p w14:paraId="407C8D25" w14:textId="75D5D43F" w:rsidR="009B3E83" w:rsidRDefault="009B3E83" w:rsidP="009668C7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>.</w:t>
      </w:r>
    </w:p>
    <w:p w14:paraId="53B87872" w14:textId="77777777" w:rsidR="009B3E83" w:rsidRDefault="009B3E83" w:rsidP="009668C7">
      <w:pPr>
        <w:rPr>
          <w:rFonts w:ascii="David" w:hAnsi="David"/>
          <w:rtl/>
        </w:rPr>
      </w:pPr>
    </w:p>
    <w:p w14:paraId="3688D65E" w14:textId="77777777" w:rsidR="009B3E83" w:rsidRDefault="009B3E83" w:rsidP="009B3E83">
      <w:pPr>
        <w:pStyle w:val="a4"/>
        <w:keepNext/>
        <w:rPr>
          <w:rtl/>
        </w:rPr>
      </w:pPr>
      <w:r w:rsidRPr="009B3E8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AFFCF9" w14:textId="77777777" w:rsidR="009B3E83" w:rsidRDefault="009B3E83" w:rsidP="009668C7">
      <w:pPr>
        <w:rPr>
          <w:rFonts w:ascii="David" w:hAnsi="David"/>
          <w:rtl/>
        </w:rPr>
      </w:pPr>
    </w:p>
    <w:p w14:paraId="35B1E0A2" w14:textId="781A922A" w:rsidR="009B3E83" w:rsidRDefault="009B3E83" w:rsidP="00FC5C61">
      <w:pPr>
        <w:rPr>
          <w:rFonts w:ascii="David" w:hAnsi="David"/>
          <w:rtl/>
        </w:rPr>
      </w:pPr>
      <w:r w:rsidRPr="00FC5C61">
        <w:rPr>
          <w:rFonts w:ascii="David" w:hAnsi="David" w:hint="cs"/>
          <w:rtl/>
        </w:rPr>
        <w:t>- - בין</w:t>
      </w:r>
      <w:r w:rsidRPr="00FC5C61">
        <w:rPr>
          <w:rFonts w:ascii="David" w:hAnsi="David"/>
          <w:rtl/>
        </w:rPr>
        <w:t xml:space="preserve"> </w:t>
      </w:r>
      <w:r w:rsidRPr="00FC5C61">
        <w:rPr>
          <w:rFonts w:ascii="David" w:hAnsi="David" w:hint="cs"/>
          <w:rtl/>
        </w:rPr>
        <w:t xml:space="preserve">אם בגלל העבירה שהוא ביצע </w:t>
      </w:r>
      <w:r w:rsidRPr="00FC5C61">
        <w:rPr>
          <w:rFonts w:ascii="David" w:hAnsi="David"/>
          <w:rtl/>
        </w:rPr>
        <w:t>–</w:t>
      </w:r>
      <w:r w:rsidRPr="00FC5C61">
        <w:rPr>
          <w:rFonts w:ascii="David" w:hAnsi="David" w:hint="cs"/>
          <w:rtl/>
        </w:rPr>
        <w:t xml:space="preserve"> שזה עובדתי, ובין אם בגלל ש</w:t>
      </w:r>
      <w:r w:rsidR="00806CD2" w:rsidRPr="00FC5C61">
        <w:rPr>
          <w:rFonts w:ascii="David" w:hAnsi="David"/>
          <w:rtl/>
        </w:rPr>
        <w:t xml:space="preserve">בית </w:t>
      </w:r>
      <w:r w:rsidRPr="00FC5C61">
        <w:rPr>
          <w:rFonts w:ascii="David" w:hAnsi="David" w:hint="cs"/>
          <w:rtl/>
        </w:rPr>
        <w:t>ה</w:t>
      </w:r>
      <w:r w:rsidR="00806CD2" w:rsidRPr="00FC5C61">
        <w:rPr>
          <w:rFonts w:ascii="David" w:hAnsi="David"/>
          <w:rtl/>
        </w:rPr>
        <w:t xml:space="preserve">משפט </w:t>
      </w:r>
      <w:r w:rsidR="00ED32C0" w:rsidRPr="00FC5C61">
        <w:rPr>
          <w:rFonts w:ascii="David" w:hAnsi="David" w:hint="cs"/>
          <w:rtl/>
        </w:rPr>
        <w:t>מצא</w:t>
      </w:r>
      <w:r w:rsidR="00806CD2" w:rsidRPr="00FC5C61">
        <w:rPr>
          <w:rFonts w:ascii="David" w:hAnsi="David"/>
          <w:rtl/>
        </w:rPr>
        <w:t xml:space="preserve"> </w:t>
      </w:r>
      <w:r w:rsidRPr="00FC5C61">
        <w:rPr>
          <w:rFonts w:ascii="David" w:hAnsi="David" w:hint="cs"/>
          <w:rtl/>
        </w:rPr>
        <w:t>בעברו</w:t>
      </w:r>
      <w:r w:rsidR="00806CD2" w:rsidRPr="00FC5C61">
        <w:rPr>
          <w:rFonts w:ascii="David" w:hAnsi="David"/>
          <w:rtl/>
        </w:rPr>
        <w:t xml:space="preserve"> </w:t>
      </w:r>
      <w:r w:rsidRPr="00FC5C61">
        <w:rPr>
          <w:rFonts w:ascii="David" w:hAnsi="David" w:hint="cs"/>
          <w:rtl/>
        </w:rPr>
        <w:t>ה</w:t>
      </w:r>
      <w:r w:rsidR="00806CD2" w:rsidRPr="00FC5C61">
        <w:rPr>
          <w:rFonts w:ascii="David" w:hAnsi="David"/>
          <w:rtl/>
        </w:rPr>
        <w:t xml:space="preserve">פלילי </w:t>
      </w:r>
      <w:r w:rsidR="00FC5C61" w:rsidRPr="00FC5C61">
        <w:rPr>
          <w:rFonts w:ascii="David" w:hAnsi="David" w:hint="cs"/>
          <w:rtl/>
        </w:rPr>
        <w:t>וכדומה</w:t>
      </w:r>
      <w:r w:rsidRPr="00FC5C61">
        <w:rPr>
          <w:rFonts w:ascii="David" w:hAnsi="David" w:hint="cs"/>
          <w:rtl/>
        </w:rPr>
        <w:t xml:space="preserve"> </w:t>
      </w:r>
      <w:r w:rsidR="00806CD2" w:rsidRPr="00FC5C61">
        <w:rPr>
          <w:rFonts w:ascii="David" w:hAnsi="David"/>
          <w:rtl/>
        </w:rPr>
        <w:t>מסוכנות</w:t>
      </w:r>
      <w:r w:rsidRPr="00FC5C61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15C31419" w14:textId="77777777" w:rsidR="009B3E83" w:rsidRDefault="009B3E83" w:rsidP="009668C7">
      <w:pPr>
        <w:rPr>
          <w:rFonts w:ascii="David" w:hAnsi="David"/>
          <w:rtl/>
        </w:rPr>
      </w:pPr>
      <w:bookmarkStart w:id="258" w:name="_ETM_Q1_1449008"/>
      <w:bookmarkEnd w:id="258"/>
    </w:p>
    <w:p w14:paraId="0BACCB18" w14:textId="77777777" w:rsidR="009B3E83" w:rsidRDefault="009B3E83" w:rsidP="009B3E83">
      <w:pPr>
        <w:pStyle w:val="af9"/>
        <w:keepNext/>
        <w:rPr>
          <w:rtl/>
        </w:rPr>
      </w:pPr>
      <w:r w:rsidRPr="009B3E83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70D36D" w14:textId="77777777" w:rsidR="009B3E83" w:rsidRDefault="009B3E83" w:rsidP="009668C7">
      <w:pPr>
        <w:rPr>
          <w:rFonts w:ascii="David" w:hAnsi="David"/>
          <w:rtl/>
        </w:rPr>
      </w:pPr>
    </w:p>
    <w:p w14:paraId="60882002" w14:textId="77777777" w:rsidR="009B3E83" w:rsidRDefault="00806CD2" w:rsidP="009668C7">
      <w:pPr>
        <w:rPr>
          <w:rFonts w:ascii="David" w:hAnsi="David"/>
          <w:rtl/>
        </w:rPr>
      </w:pPr>
      <w:bookmarkStart w:id="259" w:name="_ETM_Q1_1449666"/>
      <w:bookmarkStart w:id="260" w:name="_ETM_Q1_1449744"/>
      <w:bookmarkStart w:id="261" w:name="_ETM_Q1_1449849"/>
      <w:bookmarkEnd w:id="259"/>
      <w:bookmarkEnd w:id="260"/>
      <w:bookmarkEnd w:id="261"/>
      <w:r>
        <w:rPr>
          <w:rFonts w:ascii="David" w:hAnsi="David"/>
          <w:rtl/>
        </w:rPr>
        <w:t>נכון</w:t>
      </w:r>
      <w:r w:rsidR="009B3E8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</w:t>
      </w:r>
      <w:r w:rsidR="009B3E83">
        <w:rPr>
          <w:rFonts w:ascii="David" w:hAnsi="David" w:hint="cs"/>
          <w:rtl/>
        </w:rPr>
        <w:t xml:space="preserve">זה </w:t>
      </w:r>
      <w:bookmarkStart w:id="262" w:name="_ETM_Q1_1448614"/>
      <w:bookmarkEnd w:id="262"/>
      <w:r w:rsidR="009B3E83">
        <w:rPr>
          <w:rFonts w:ascii="David" w:hAnsi="David" w:hint="cs"/>
          <w:rtl/>
        </w:rPr>
        <w:t>כלי הרבה יותר נכון.</w:t>
      </w:r>
    </w:p>
    <w:p w14:paraId="7D81A869" w14:textId="7BAE15D2" w:rsidR="009B3E83" w:rsidRDefault="009B3E83" w:rsidP="009668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 </w:t>
      </w:r>
    </w:p>
    <w:p w14:paraId="10785309" w14:textId="77777777" w:rsidR="009B3E83" w:rsidRDefault="009B3E83" w:rsidP="009B3E83">
      <w:pPr>
        <w:pStyle w:val="a4"/>
        <w:keepNext/>
        <w:rPr>
          <w:rtl/>
        </w:rPr>
      </w:pPr>
      <w:r w:rsidRPr="009B3E8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810514" w14:textId="77777777" w:rsidR="009B3E83" w:rsidRDefault="009B3E83" w:rsidP="009668C7">
      <w:pPr>
        <w:rPr>
          <w:rFonts w:ascii="David" w:hAnsi="David"/>
          <w:rtl/>
        </w:rPr>
      </w:pPr>
    </w:p>
    <w:p w14:paraId="754941FF" w14:textId="32E61976" w:rsidR="009B3E83" w:rsidRDefault="009B3E83" w:rsidP="009668C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השאלה היא</w:t>
      </w:r>
      <w:r w:rsidR="00806CD2">
        <w:rPr>
          <w:rFonts w:ascii="David" w:hAnsi="David"/>
          <w:rtl/>
        </w:rPr>
        <w:t xml:space="preserve"> כמה הפרות מהותיות</w:t>
      </w:r>
      <w:r>
        <w:rPr>
          <w:rFonts w:ascii="David" w:hAnsi="David" w:hint="cs"/>
          <w:rtl/>
        </w:rPr>
        <w:t xml:space="preserve"> היו. אולי אם תכמתו את זה במספרים אפשר יהיה להבין את התמונה.</w:t>
      </w:r>
    </w:p>
    <w:p w14:paraId="7AD602B3" w14:textId="77777777" w:rsidR="009B3E83" w:rsidRDefault="009B3E83" w:rsidP="009668C7">
      <w:pPr>
        <w:rPr>
          <w:rFonts w:ascii="David" w:hAnsi="David"/>
          <w:rtl/>
        </w:rPr>
      </w:pPr>
    </w:p>
    <w:p w14:paraId="7EF81B13" w14:textId="77777777" w:rsidR="009B3E83" w:rsidRDefault="009B3E83" w:rsidP="009B3E83">
      <w:pPr>
        <w:pStyle w:val="af9"/>
        <w:keepNext/>
        <w:rPr>
          <w:rtl/>
        </w:rPr>
      </w:pPr>
      <w:r w:rsidRPr="009B3E83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194A33" w14:textId="77777777" w:rsidR="009B3E83" w:rsidRDefault="009B3E83" w:rsidP="009668C7">
      <w:pPr>
        <w:rPr>
          <w:rFonts w:ascii="David" w:hAnsi="David"/>
          <w:rtl/>
        </w:rPr>
      </w:pPr>
    </w:p>
    <w:p w14:paraId="4C15E58C" w14:textId="3AA4439F" w:rsidR="004919D0" w:rsidRDefault="00806CD2" w:rsidP="009B3E83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יכולים לתת </w:t>
      </w:r>
      <w:r w:rsidR="009B3E83">
        <w:rPr>
          <w:rFonts w:ascii="David" w:hAnsi="David" w:hint="cs"/>
          <w:rtl/>
        </w:rPr>
        <w:t xml:space="preserve">את הנתונים, תכף </w:t>
      </w:r>
      <w:bookmarkStart w:id="263" w:name="_ETM_Q1_1458381"/>
      <w:bookmarkEnd w:id="263"/>
      <w:r w:rsidR="009B3E83">
        <w:rPr>
          <w:rFonts w:ascii="David" w:hAnsi="David" w:hint="cs"/>
          <w:rtl/>
        </w:rPr>
        <w:t xml:space="preserve">עינת תיתן את הנתונים, אני רק אגיד </w:t>
      </w:r>
      <w:r w:rsidR="00C939FC">
        <w:rPr>
          <w:rFonts w:ascii="David" w:hAnsi="David" w:hint="cs"/>
          <w:rtl/>
        </w:rPr>
        <w:t>שקצת</w:t>
      </w:r>
      <w:r>
        <w:rPr>
          <w:rFonts w:ascii="David" w:hAnsi="David"/>
          <w:rtl/>
        </w:rPr>
        <w:t xml:space="preserve"> קשה להשוות אותם לנתונים אחרים כי </w:t>
      </w:r>
      <w:r w:rsidR="004919D0">
        <w:rPr>
          <w:rFonts w:ascii="David" w:hAnsi="David"/>
          <w:rtl/>
        </w:rPr>
        <w:t xml:space="preserve">אף אחד לא יודע </w:t>
      </w:r>
      <w:r w:rsidR="004919D0">
        <w:rPr>
          <w:rFonts w:ascii="David" w:hAnsi="David" w:hint="cs"/>
          <w:rtl/>
        </w:rPr>
        <w:t xml:space="preserve">את כמות ההפרות </w:t>
      </w:r>
      <w:r>
        <w:rPr>
          <w:rFonts w:ascii="David" w:hAnsi="David"/>
          <w:rtl/>
        </w:rPr>
        <w:t>במעצר בית</w:t>
      </w:r>
      <w:r w:rsidR="004919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0D4B70D" w14:textId="77777777" w:rsidR="004919D0" w:rsidRDefault="004919D0" w:rsidP="009B3E83">
      <w:pPr>
        <w:rPr>
          <w:rFonts w:ascii="David" w:hAnsi="David"/>
          <w:rtl/>
        </w:rPr>
      </w:pPr>
      <w:bookmarkStart w:id="264" w:name="_ETM_Q1_1467572"/>
      <w:bookmarkEnd w:id="264"/>
    </w:p>
    <w:p w14:paraId="6C3EC2B3" w14:textId="77777777" w:rsidR="004919D0" w:rsidRDefault="004919D0" w:rsidP="004919D0">
      <w:pPr>
        <w:pStyle w:val="a4"/>
        <w:keepNext/>
        <w:rPr>
          <w:rtl/>
        </w:rPr>
      </w:pPr>
      <w:r w:rsidRPr="009B3E8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B6F0C0" w14:textId="77777777" w:rsidR="004919D0" w:rsidRDefault="004919D0" w:rsidP="009B3E83">
      <w:pPr>
        <w:rPr>
          <w:rFonts w:ascii="David" w:hAnsi="David"/>
          <w:rtl/>
        </w:rPr>
      </w:pPr>
    </w:p>
    <w:p w14:paraId="6FC1E063" w14:textId="48F626D4" w:rsidR="004919D0" w:rsidRDefault="004919D0" w:rsidP="00324DE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בואי נעזוב חלופת מעצר, כי אלה האנשים שלא - - -</w:t>
      </w:r>
    </w:p>
    <w:p w14:paraId="238677E9" w14:textId="77777777" w:rsidR="004919D0" w:rsidRDefault="004919D0" w:rsidP="009B3E83">
      <w:pPr>
        <w:rPr>
          <w:rFonts w:ascii="David" w:hAnsi="David"/>
          <w:rtl/>
        </w:rPr>
      </w:pPr>
    </w:p>
    <w:p w14:paraId="7B1BC20D" w14:textId="77777777" w:rsidR="004919D0" w:rsidRDefault="004919D0" w:rsidP="004919D0">
      <w:pPr>
        <w:pStyle w:val="af9"/>
        <w:keepNext/>
        <w:rPr>
          <w:rtl/>
        </w:rPr>
      </w:pPr>
      <w:r w:rsidRPr="009B3E83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BE1835" w14:textId="77777777" w:rsidR="004919D0" w:rsidRDefault="004919D0" w:rsidP="009B3E83">
      <w:pPr>
        <w:rPr>
          <w:rFonts w:ascii="David" w:hAnsi="David"/>
          <w:rtl/>
        </w:rPr>
      </w:pPr>
    </w:p>
    <w:p w14:paraId="1F5B419F" w14:textId="77777777" w:rsidR="004919D0" w:rsidRDefault="00806CD2" w:rsidP="009B3E83">
      <w:pPr>
        <w:rPr>
          <w:rFonts w:ascii="David" w:hAnsi="David"/>
          <w:rtl/>
        </w:rPr>
      </w:pPr>
      <w:bookmarkStart w:id="265" w:name="_ETM_Q1_1468047"/>
      <w:bookmarkStart w:id="266" w:name="_ETM_Q1_1468150"/>
      <w:bookmarkStart w:id="267" w:name="_ETM_Q1_1468249"/>
      <w:bookmarkEnd w:id="265"/>
      <w:bookmarkEnd w:id="266"/>
      <w:bookmarkEnd w:id="267"/>
      <w:r>
        <w:rPr>
          <w:rFonts w:ascii="David" w:hAnsi="David"/>
          <w:rtl/>
        </w:rPr>
        <w:t>אנחנו משווים את זה לזה</w:t>
      </w:r>
      <w:r w:rsidR="004919D0"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אנחנו צריכים לחשוב מה החלופות האפשריות</w:t>
      </w:r>
      <w:r w:rsidR="004919D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180A464" w14:textId="77777777" w:rsidR="004919D0" w:rsidRDefault="004919D0" w:rsidP="009B3E83">
      <w:pPr>
        <w:rPr>
          <w:rFonts w:ascii="David" w:hAnsi="David"/>
          <w:rtl/>
        </w:rPr>
      </w:pPr>
    </w:p>
    <w:p w14:paraId="024F787F" w14:textId="77777777" w:rsidR="004919D0" w:rsidRDefault="004919D0" w:rsidP="004919D0">
      <w:pPr>
        <w:pStyle w:val="a4"/>
        <w:keepNext/>
        <w:rPr>
          <w:rtl/>
        </w:rPr>
      </w:pPr>
      <w:r w:rsidRPr="009B3E8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764C08" w14:textId="77777777" w:rsidR="004919D0" w:rsidRDefault="004919D0" w:rsidP="009B3E83">
      <w:pPr>
        <w:rPr>
          <w:rFonts w:ascii="David" w:hAnsi="David"/>
          <w:rtl/>
        </w:rPr>
      </w:pPr>
    </w:p>
    <w:p w14:paraId="2D87CAFC" w14:textId="59E089BD" w:rsidR="004919D0" w:rsidRDefault="004919D0" w:rsidP="0011461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צריך לזכור שהבסיס לדיון הוא שאם היו מספיק בתי </w:t>
      </w:r>
      <w:r w:rsidR="00806CD2">
        <w:rPr>
          <w:rFonts w:ascii="David" w:hAnsi="David"/>
          <w:rtl/>
        </w:rPr>
        <w:t xml:space="preserve">מעצר בישראל 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קרקע בישראל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אנשים </w:t>
      </w:r>
      <w:r>
        <w:rPr>
          <w:rFonts w:ascii="David" w:hAnsi="David" w:hint="cs"/>
          <w:rtl/>
        </w:rPr>
        <w:t>האלה היו תחת סורג ובריח.</w:t>
      </w:r>
    </w:p>
    <w:p w14:paraId="25CD6018" w14:textId="77777777" w:rsidR="0011461C" w:rsidRDefault="0011461C" w:rsidP="004919D0">
      <w:pPr>
        <w:rPr>
          <w:rFonts w:ascii="David" w:hAnsi="David"/>
          <w:rtl/>
        </w:rPr>
      </w:pPr>
    </w:p>
    <w:p w14:paraId="3425F6E6" w14:textId="00825F2A" w:rsidR="0011461C" w:rsidRDefault="0011461C" w:rsidP="0011461C">
      <w:pPr>
        <w:pStyle w:val="af5"/>
        <w:keepNext/>
        <w:rPr>
          <w:rtl/>
        </w:rPr>
      </w:pPr>
      <w:bookmarkStart w:id="268" w:name="ET_interruption_קריאה_104"/>
      <w:r w:rsidRPr="001146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46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"/>
    </w:p>
    <w:p w14:paraId="72AFEB17" w14:textId="77777777" w:rsidR="0011461C" w:rsidRPr="0011461C" w:rsidRDefault="0011461C" w:rsidP="0011461C">
      <w:pPr>
        <w:ind w:firstLine="0"/>
        <w:rPr>
          <w:rtl/>
        </w:rPr>
      </w:pPr>
    </w:p>
    <w:p w14:paraId="16ACFE0D" w14:textId="7DFB0B01" w:rsidR="004919D0" w:rsidRDefault="004919D0" w:rsidP="009D5E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בהכרח.</w:t>
      </w:r>
    </w:p>
    <w:p w14:paraId="2E664E6B" w14:textId="77777777" w:rsidR="00FC5C61" w:rsidRDefault="00FC5C61" w:rsidP="009D5ED0">
      <w:pPr>
        <w:rPr>
          <w:rFonts w:ascii="David" w:hAnsi="David"/>
          <w:rtl/>
        </w:rPr>
      </w:pPr>
    </w:p>
    <w:p w14:paraId="6E31E57D" w14:textId="77777777" w:rsidR="004919D0" w:rsidRDefault="004919D0" w:rsidP="004919D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4185FB" w14:textId="130FB449" w:rsidR="009D5ED0" w:rsidRDefault="009D5ED0" w:rsidP="009D5ED0">
      <w:pPr>
        <w:pStyle w:val="af9"/>
        <w:keepNext/>
        <w:rPr>
          <w:rtl/>
        </w:rPr>
      </w:pPr>
      <w:bookmarkStart w:id="269" w:name="ET_guest_393197_68"/>
      <w:r w:rsidRPr="009D5ED0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9D5E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14:paraId="030E3CE1" w14:textId="450578E0" w:rsidR="009D5ED0" w:rsidRPr="009D5ED0" w:rsidRDefault="009D5ED0" w:rsidP="009D5ED0">
      <w:pPr>
        <w:ind w:firstLine="0"/>
        <w:rPr>
          <w:rtl/>
        </w:rPr>
      </w:pPr>
      <w:r>
        <w:rPr>
          <w:rtl/>
        </w:rPr>
        <w:tab/>
      </w:r>
    </w:p>
    <w:p w14:paraId="6A077FD7" w14:textId="36E3BF60" w:rsidR="004919D0" w:rsidRDefault="004919D0" w:rsidP="004919D0">
      <w:pPr>
        <w:rPr>
          <w:rFonts w:ascii="David" w:hAnsi="David"/>
          <w:rtl/>
        </w:rPr>
      </w:pPr>
      <w:r>
        <w:rPr>
          <w:rFonts w:ascii="David" w:hAnsi="David"/>
          <w:rtl/>
        </w:rPr>
        <w:t>לא בטוח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ממש לא בטוח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5A3187F6" w14:textId="71524ECD" w:rsidR="003C45E8" w:rsidRDefault="003C45E8" w:rsidP="004919D0">
      <w:pPr>
        <w:rPr>
          <w:rFonts w:ascii="David" w:hAnsi="David"/>
          <w:rtl/>
        </w:rPr>
      </w:pPr>
    </w:p>
    <w:p w14:paraId="7DA613C4" w14:textId="7FEEF277" w:rsidR="003C45E8" w:rsidRPr="00FC5C61" w:rsidRDefault="003C45E8" w:rsidP="003C45E8">
      <w:pPr>
        <w:pStyle w:val="af6"/>
        <w:keepNext/>
        <w:rPr>
          <w:rtl/>
        </w:rPr>
      </w:pPr>
      <w:bookmarkStart w:id="270" w:name="ET_yor_5293_104"/>
      <w:r w:rsidRPr="003C45E8">
        <w:rPr>
          <w:rStyle w:val="TagStyle"/>
          <w:rtl/>
        </w:rPr>
        <w:t xml:space="preserve"> </w:t>
      </w:r>
      <w:r w:rsidRPr="00FC5C61">
        <w:rPr>
          <w:rStyle w:val="TagStyle"/>
          <w:rtl/>
        </w:rPr>
        <w:t xml:space="preserve">&lt;&lt; יור &gt;&gt; </w:t>
      </w:r>
      <w:r w:rsidRPr="00FC5C61">
        <w:rPr>
          <w:rtl/>
        </w:rPr>
        <w:t>היו"ר איימן עודה:</w:t>
      </w:r>
      <w:r w:rsidRPr="00FC5C61">
        <w:rPr>
          <w:rStyle w:val="TagStyle"/>
          <w:rtl/>
        </w:rPr>
        <w:t xml:space="preserve"> &lt;&lt; יור &gt;&gt;</w:t>
      </w:r>
      <w:r w:rsidRPr="00FC5C61">
        <w:rPr>
          <w:rtl/>
        </w:rPr>
        <w:t xml:space="preserve">   </w:t>
      </w:r>
      <w:bookmarkEnd w:id="270"/>
    </w:p>
    <w:p w14:paraId="0D41DD7D" w14:textId="573F6BD5" w:rsidR="003C45E8" w:rsidRPr="00FC5C61" w:rsidRDefault="003C45E8" w:rsidP="003C45E8">
      <w:pPr>
        <w:pStyle w:val="KeepWithNext"/>
        <w:rPr>
          <w:rtl/>
        </w:rPr>
      </w:pPr>
    </w:p>
    <w:p w14:paraId="3718BC59" w14:textId="0D04C9AC" w:rsidR="003C45E8" w:rsidRPr="003C45E8" w:rsidRDefault="003C45E8" w:rsidP="003C45E8">
      <w:pPr>
        <w:rPr>
          <w:rtl/>
        </w:rPr>
      </w:pPr>
      <w:r w:rsidRPr="00FC5C61">
        <w:rPr>
          <w:rFonts w:hint="cs"/>
          <w:rtl/>
        </w:rPr>
        <w:t>סליחה, אני אתן לך לדבר עוד מעט.</w:t>
      </w:r>
    </w:p>
    <w:p w14:paraId="39790303" w14:textId="77777777" w:rsidR="004919D0" w:rsidRDefault="004919D0" w:rsidP="004919D0">
      <w:pPr>
        <w:rPr>
          <w:rFonts w:ascii="David" w:hAnsi="David"/>
          <w:rtl/>
        </w:rPr>
      </w:pPr>
    </w:p>
    <w:p w14:paraId="12C8C0FD" w14:textId="77777777" w:rsidR="004919D0" w:rsidRDefault="004919D0" w:rsidP="004919D0">
      <w:pPr>
        <w:pStyle w:val="a4"/>
        <w:keepNext/>
        <w:rPr>
          <w:rtl/>
        </w:rPr>
      </w:pPr>
      <w:r w:rsidRPr="009B3E8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9B3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A59EC4" w14:textId="77777777" w:rsidR="004919D0" w:rsidRDefault="004919D0" w:rsidP="004919D0">
      <w:pPr>
        <w:rPr>
          <w:rFonts w:ascii="David" w:hAnsi="David"/>
          <w:rtl/>
        </w:rPr>
      </w:pPr>
    </w:p>
    <w:p w14:paraId="7E3FFDC8" w14:textId="58064D90" w:rsidR="009D5ED0" w:rsidRPr="00DF3892" w:rsidRDefault="00F140D2" w:rsidP="003C45E8">
      <w:pPr>
        <w:rPr>
          <w:rFonts w:ascii="David" w:hAnsi="David"/>
          <w:rtl/>
        </w:rPr>
      </w:pPr>
      <w:r w:rsidRPr="00DF3892">
        <w:rPr>
          <w:rFonts w:ascii="David" w:hAnsi="David" w:hint="cs"/>
          <w:rtl/>
        </w:rPr>
        <w:t xml:space="preserve">מה שאני מבינה מהחוק הזה, שאני גם ניסחתי אותו, </w:t>
      </w:r>
      <w:r w:rsidR="009D5ED0" w:rsidRPr="00DF3892">
        <w:rPr>
          <w:rFonts w:ascii="David" w:hAnsi="David" w:hint="cs"/>
          <w:rtl/>
        </w:rPr>
        <w:t xml:space="preserve">זה </w:t>
      </w:r>
      <w:r w:rsidRPr="00DF3892">
        <w:rPr>
          <w:rFonts w:ascii="David" w:hAnsi="David" w:hint="cs"/>
          <w:rtl/>
        </w:rPr>
        <w:t>שיש</w:t>
      </w:r>
      <w:bookmarkStart w:id="271" w:name="_ETM_Q1_1498132"/>
      <w:bookmarkEnd w:id="271"/>
      <w:r w:rsidRPr="00DF3892">
        <w:rPr>
          <w:rFonts w:ascii="David" w:hAnsi="David" w:hint="cs"/>
          <w:rtl/>
        </w:rPr>
        <w:t xml:space="preserve"> </w:t>
      </w:r>
      <w:r w:rsidR="003C45E8" w:rsidRPr="00DF3892">
        <w:rPr>
          <w:rFonts w:ascii="David" w:hAnsi="David"/>
        </w:rPr>
        <w:t>Y</w:t>
      </w:r>
      <w:r w:rsidRPr="00DF3892">
        <w:rPr>
          <w:rFonts w:ascii="David" w:hAnsi="David"/>
        </w:rPr>
        <w:t>ou have to establish first</w:t>
      </w:r>
      <w:r w:rsidR="009D5ED0" w:rsidRPr="00DF3892">
        <w:rPr>
          <w:rFonts w:ascii="David" w:hAnsi="David" w:hint="cs"/>
          <w:rtl/>
        </w:rPr>
        <w:t xml:space="preserve"> – </w:t>
      </w:r>
      <w:r w:rsidRPr="00DF3892">
        <w:rPr>
          <w:rFonts w:ascii="David" w:hAnsi="David" w:hint="cs"/>
          <w:rtl/>
        </w:rPr>
        <w:t xml:space="preserve">קובעים שהאנשים האלה </w:t>
      </w:r>
      <w:r w:rsidR="00806CD2" w:rsidRPr="00DF3892">
        <w:rPr>
          <w:rFonts w:ascii="David" w:hAnsi="David"/>
          <w:rtl/>
        </w:rPr>
        <w:t xml:space="preserve">צריכים להיות </w:t>
      </w:r>
      <w:r w:rsidR="009D5ED0" w:rsidRPr="00DF3892">
        <w:rPr>
          <w:rFonts w:ascii="David" w:hAnsi="David" w:hint="cs"/>
          <w:rtl/>
        </w:rPr>
        <w:t>במעצר עד</w:t>
      </w:r>
      <w:r w:rsidR="00806CD2" w:rsidRPr="00DF3892">
        <w:rPr>
          <w:rFonts w:ascii="David" w:hAnsi="David"/>
          <w:rtl/>
        </w:rPr>
        <w:t xml:space="preserve"> תום ההליכים</w:t>
      </w:r>
      <w:r w:rsidR="009D5ED0" w:rsidRPr="00DF3892">
        <w:rPr>
          <w:rFonts w:ascii="David" w:hAnsi="David" w:hint="cs"/>
          <w:rtl/>
        </w:rPr>
        <w:t>,</w:t>
      </w:r>
      <w:r w:rsidR="00806CD2" w:rsidRPr="00DF3892">
        <w:rPr>
          <w:rFonts w:ascii="David" w:hAnsi="David"/>
          <w:rtl/>
        </w:rPr>
        <w:t xml:space="preserve"> ואז קובעים אם זה יהיה </w:t>
      </w:r>
      <w:proofErr w:type="spellStart"/>
      <w:r w:rsidR="009D5ED0" w:rsidRPr="00DF3892">
        <w:rPr>
          <w:rFonts w:ascii="David" w:hAnsi="David" w:hint="cs"/>
          <w:rtl/>
        </w:rPr>
        <w:t>באיזוק</w:t>
      </w:r>
      <w:proofErr w:type="spellEnd"/>
      <w:r w:rsidR="00806CD2" w:rsidRPr="00DF3892">
        <w:rPr>
          <w:rFonts w:ascii="David" w:hAnsi="David"/>
          <w:rtl/>
        </w:rPr>
        <w:t xml:space="preserve"> אלקטרוני או שאי</w:t>
      </w:r>
      <w:r w:rsidR="009D5ED0" w:rsidRPr="00DF3892">
        <w:rPr>
          <w:rFonts w:ascii="David" w:hAnsi="David" w:hint="cs"/>
          <w:rtl/>
        </w:rPr>
        <w:t>-</w:t>
      </w:r>
      <w:r w:rsidR="00806CD2" w:rsidRPr="00DF3892">
        <w:rPr>
          <w:rFonts w:ascii="David" w:hAnsi="David"/>
          <w:rtl/>
        </w:rPr>
        <w:t xml:space="preserve">אפשר </w:t>
      </w:r>
      <w:r w:rsidR="009D5ED0" w:rsidRPr="00DF3892">
        <w:rPr>
          <w:rFonts w:ascii="David" w:hAnsi="David" w:hint="cs"/>
          <w:rtl/>
        </w:rPr>
        <w:t xml:space="preserve">לתת את זה </w:t>
      </w:r>
      <w:proofErr w:type="spellStart"/>
      <w:r w:rsidR="009D5ED0" w:rsidRPr="00DF3892">
        <w:rPr>
          <w:rFonts w:ascii="David" w:hAnsi="David" w:hint="cs"/>
          <w:rtl/>
        </w:rPr>
        <w:t>באיזוק</w:t>
      </w:r>
      <w:proofErr w:type="spellEnd"/>
      <w:r w:rsidR="009D5ED0" w:rsidRPr="00DF3892">
        <w:rPr>
          <w:rFonts w:ascii="David" w:hAnsi="David"/>
          <w:rtl/>
        </w:rPr>
        <w:t xml:space="preserve"> אלקטרוני</w:t>
      </w:r>
      <w:r w:rsidR="009D5ED0" w:rsidRPr="00DF3892">
        <w:rPr>
          <w:rFonts w:ascii="David" w:hAnsi="David" w:hint="cs"/>
          <w:rtl/>
        </w:rPr>
        <w:t>.</w:t>
      </w:r>
    </w:p>
    <w:p w14:paraId="7CCB7937" w14:textId="77777777" w:rsidR="009D5ED0" w:rsidRDefault="009D5ED0" w:rsidP="009D5ED0">
      <w:pPr>
        <w:rPr>
          <w:rFonts w:ascii="David" w:hAnsi="David"/>
          <w:rtl/>
        </w:rPr>
      </w:pPr>
      <w:bookmarkStart w:id="272" w:name="_ETM_Q1_1507016"/>
      <w:bookmarkEnd w:id="272"/>
    </w:p>
    <w:p w14:paraId="7DC27597" w14:textId="092576B4" w:rsidR="003F749A" w:rsidRDefault="003F749A" w:rsidP="003F749A">
      <w:pPr>
        <w:pStyle w:val="af6"/>
        <w:keepNext/>
        <w:rPr>
          <w:rtl/>
        </w:rPr>
      </w:pPr>
      <w:bookmarkStart w:id="273" w:name="ET_yor_5293_69"/>
      <w:r w:rsidRPr="003F749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F74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1CC77C97" w14:textId="07D32549" w:rsidR="003F749A" w:rsidRPr="003F749A" w:rsidRDefault="003F749A" w:rsidP="003F749A">
      <w:pPr>
        <w:ind w:firstLine="0"/>
        <w:rPr>
          <w:rtl/>
        </w:rPr>
      </w:pPr>
      <w:r>
        <w:rPr>
          <w:rtl/>
        </w:rPr>
        <w:tab/>
      </w:r>
    </w:p>
    <w:p w14:paraId="2164BFFE" w14:textId="77777777" w:rsidR="003F749A" w:rsidRDefault="003F749A" w:rsidP="009D5ED0">
      <w:pPr>
        <w:rPr>
          <w:rFonts w:ascii="David" w:hAnsi="David"/>
          <w:rtl/>
        </w:rPr>
      </w:pPr>
      <w:bookmarkStart w:id="274" w:name="_ETM_Q1_1507574"/>
      <w:bookmarkStart w:id="275" w:name="_ETM_Q1_1507631"/>
      <w:bookmarkStart w:id="276" w:name="_ETM_Q1_1507702"/>
      <w:bookmarkEnd w:id="274"/>
      <w:bookmarkEnd w:id="275"/>
      <w:bookmarkEnd w:id="276"/>
      <w:r>
        <w:rPr>
          <w:rFonts w:ascii="David" w:hAnsi="David"/>
          <w:rtl/>
        </w:rPr>
        <w:t>ד"ר</w:t>
      </w:r>
      <w:r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>בבקשה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209ADA90" w14:textId="77777777" w:rsidR="003F749A" w:rsidRDefault="003F749A" w:rsidP="009D5ED0">
      <w:pPr>
        <w:rPr>
          <w:rFonts w:ascii="David" w:hAnsi="David"/>
          <w:rtl/>
        </w:rPr>
      </w:pPr>
    </w:p>
    <w:p w14:paraId="3A30C8E5" w14:textId="6AACB1CE" w:rsidR="003F749A" w:rsidRDefault="003F749A" w:rsidP="003F749A">
      <w:pPr>
        <w:pStyle w:val="a4"/>
        <w:keepNext/>
        <w:rPr>
          <w:rtl/>
        </w:rPr>
      </w:pPr>
      <w:bookmarkStart w:id="277" w:name="ET_speaker_נורית_יכימוביץכהן_70"/>
      <w:r w:rsidRPr="003F749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3F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120711A4" w14:textId="5E56751B" w:rsidR="003F749A" w:rsidRPr="003F749A" w:rsidRDefault="003F749A" w:rsidP="003F749A">
      <w:pPr>
        <w:ind w:firstLine="0"/>
        <w:rPr>
          <w:rtl/>
        </w:rPr>
      </w:pPr>
      <w:r>
        <w:rPr>
          <w:rtl/>
        </w:rPr>
        <w:tab/>
      </w:r>
    </w:p>
    <w:p w14:paraId="7613D165" w14:textId="3726F5B8" w:rsidR="003F749A" w:rsidRDefault="003F749A" w:rsidP="009D5ED0">
      <w:pPr>
        <w:rPr>
          <w:rFonts w:ascii="David" w:hAnsi="David"/>
          <w:rtl/>
        </w:rPr>
      </w:pPr>
      <w:r>
        <w:rPr>
          <w:rtl/>
        </w:rPr>
        <w:t>נורית</w:t>
      </w:r>
      <w:r>
        <w:rPr>
          <w:rFonts w:hint="cs"/>
          <w:rtl/>
        </w:rPr>
        <w:t xml:space="preserve">, ראש </w:t>
      </w:r>
      <w:r w:rsidR="00806CD2">
        <w:rPr>
          <w:rFonts w:ascii="David" w:hAnsi="David"/>
          <w:rtl/>
        </w:rPr>
        <w:t>תחום ביטחון פנים במרכז המחקר והמידע של הכנסת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יש לי שאלה בקשר לנתון שהזכרת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 הפרה</w:t>
      </w:r>
      <w:r w:rsidR="00806CD2">
        <w:rPr>
          <w:rFonts w:ascii="David" w:hAnsi="David"/>
          <w:rtl/>
        </w:rPr>
        <w:t xml:space="preserve"> אחת בחודשיים</w:t>
      </w:r>
      <w:r w:rsidR="00324DE3">
        <w:rPr>
          <w:rFonts w:ascii="David" w:hAnsi="David" w:hint="cs"/>
          <w:rtl/>
        </w:rPr>
        <w:t>,</w:t>
      </w:r>
      <w:r w:rsidR="003C45E8">
        <w:rPr>
          <w:rFonts w:ascii="David" w:hAnsi="David"/>
          <w:rtl/>
        </w:rPr>
        <w:t xml:space="preserve"> יש משהו שלא כל</w:t>
      </w:r>
      <w:r w:rsidR="003C45E8">
        <w:rPr>
          <w:rFonts w:ascii="David" w:hAnsi="David" w:hint="cs"/>
          <w:rtl/>
        </w:rPr>
        <w:t>-</w:t>
      </w:r>
      <w:r w:rsidR="00806CD2">
        <w:rPr>
          <w:rFonts w:ascii="David" w:hAnsi="David"/>
          <w:rtl/>
        </w:rPr>
        <w:t>כך ברור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7891359" w14:textId="77777777" w:rsidR="003F749A" w:rsidRDefault="003F749A" w:rsidP="009D5ED0">
      <w:pPr>
        <w:rPr>
          <w:rFonts w:ascii="David" w:hAnsi="David"/>
          <w:rtl/>
        </w:rPr>
      </w:pPr>
      <w:bookmarkStart w:id="278" w:name="_ETM_Q1_1525394"/>
      <w:bookmarkEnd w:id="278"/>
    </w:p>
    <w:p w14:paraId="074000E5" w14:textId="0FD217AD" w:rsidR="003F749A" w:rsidRDefault="003F749A" w:rsidP="003F749A">
      <w:pPr>
        <w:pStyle w:val="af5"/>
        <w:keepNext/>
        <w:rPr>
          <w:rtl/>
        </w:rPr>
      </w:pPr>
      <w:bookmarkStart w:id="279" w:name="ET_interruption_קריאה_71"/>
      <w:r w:rsidRPr="003F74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74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"/>
    </w:p>
    <w:p w14:paraId="25E1EC95" w14:textId="673DE6D2" w:rsidR="0011461C" w:rsidRPr="0011461C" w:rsidRDefault="00BC110D" w:rsidP="0011461C">
      <w:pPr>
        <w:pStyle w:val="KeepWithNext"/>
        <w:rPr>
          <w:rtl/>
        </w:rPr>
      </w:pPr>
      <w:r>
        <w:rPr>
          <w:rtl/>
        </w:rPr>
        <w:tab/>
      </w:r>
      <w:bookmarkStart w:id="280" w:name="_ETM_Q1_1516091"/>
      <w:bookmarkStart w:id="281" w:name="_ETM_Q1_1516393"/>
      <w:bookmarkEnd w:id="280"/>
      <w:bookmarkEnd w:id="281"/>
    </w:p>
    <w:p w14:paraId="65C839D8" w14:textId="3911BD9B" w:rsidR="003F749A" w:rsidRDefault="003F749A" w:rsidP="003F749A">
      <w:pPr>
        <w:rPr>
          <w:rtl/>
        </w:rPr>
      </w:pPr>
      <w:r>
        <w:rPr>
          <w:rFonts w:hint="cs"/>
          <w:rtl/>
        </w:rPr>
        <w:t>היא לא אמרה "הפרה".</w:t>
      </w:r>
    </w:p>
    <w:p w14:paraId="428258D1" w14:textId="77777777" w:rsidR="003F749A" w:rsidRDefault="003F749A" w:rsidP="003F749A">
      <w:pPr>
        <w:rPr>
          <w:rtl/>
        </w:rPr>
      </w:pPr>
    </w:p>
    <w:p w14:paraId="233A6FA3" w14:textId="0C874209" w:rsidR="003F749A" w:rsidRDefault="003F749A" w:rsidP="003F749A">
      <w:pPr>
        <w:pStyle w:val="af5"/>
        <w:keepNext/>
        <w:rPr>
          <w:rtl/>
        </w:rPr>
      </w:pPr>
      <w:bookmarkStart w:id="282" w:name="ET_interruption_קריאה_72"/>
      <w:r w:rsidRPr="003F74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F74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"/>
    </w:p>
    <w:p w14:paraId="1AB64244" w14:textId="77777777" w:rsidR="003F749A" w:rsidRDefault="003F749A" w:rsidP="003F749A">
      <w:pPr>
        <w:pStyle w:val="KeepWithNext"/>
        <w:rPr>
          <w:rtl/>
        </w:rPr>
      </w:pPr>
    </w:p>
    <w:p w14:paraId="4BA32C31" w14:textId="2CA653B8" w:rsidR="003F749A" w:rsidRDefault="003F749A" w:rsidP="003F749A">
      <w:pPr>
        <w:rPr>
          <w:rtl/>
        </w:rPr>
      </w:pPr>
      <w:r>
        <w:rPr>
          <w:rFonts w:hint="cs"/>
          <w:rtl/>
        </w:rPr>
        <w:t>בריחה.</w:t>
      </w:r>
    </w:p>
    <w:p w14:paraId="3F075A65" w14:textId="77777777" w:rsidR="003F749A" w:rsidRDefault="003F749A" w:rsidP="003F749A">
      <w:pPr>
        <w:rPr>
          <w:rtl/>
        </w:rPr>
      </w:pPr>
    </w:p>
    <w:p w14:paraId="49255A9B" w14:textId="77777777" w:rsidR="003F749A" w:rsidRDefault="003F749A" w:rsidP="003F749A">
      <w:pPr>
        <w:pStyle w:val="a4"/>
        <w:keepNext/>
        <w:rPr>
          <w:rtl/>
        </w:rPr>
      </w:pPr>
      <w:r w:rsidRPr="003F749A">
        <w:rPr>
          <w:rStyle w:val="TagStyle"/>
          <w:rtl/>
        </w:rPr>
        <w:t xml:space="preserve">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3F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EBAE9" w14:textId="77777777" w:rsidR="003F749A" w:rsidRPr="003F749A" w:rsidRDefault="003F749A" w:rsidP="003F749A">
      <w:pPr>
        <w:rPr>
          <w:rtl/>
        </w:rPr>
      </w:pPr>
    </w:p>
    <w:p w14:paraId="30CDD3DE" w14:textId="7AEEF6A7" w:rsidR="005F264E" w:rsidRDefault="00806CD2" w:rsidP="003C45E8">
      <w:pPr>
        <w:rPr>
          <w:rFonts w:ascii="David" w:hAnsi="David"/>
          <w:rtl/>
        </w:rPr>
      </w:pPr>
      <w:bookmarkStart w:id="283" w:name="_ETM_Q1_1525885"/>
      <w:bookmarkStart w:id="284" w:name="_ETM_Q1_1526034"/>
      <w:bookmarkStart w:id="285" w:name="_ETM_Q1_1526138"/>
      <w:bookmarkEnd w:id="283"/>
      <w:bookmarkEnd w:id="284"/>
      <w:bookmarkEnd w:id="285"/>
      <w:r>
        <w:rPr>
          <w:rFonts w:ascii="David" w:hAnsi="David"/>
          <w:rtl/>
        </w:rPr>
        <w:t>אוקי</w:t>
      </w:r>
      <w:r w:rsidR="003F749A">
        <w:rPr>
          <w:rFonts w:ascii="David" w:hAnsi="David" w:hint="cs"/>
          <w:rtl/>
        </w:rPr>
        <w:t>י.</w:t>
      </w:r>
      <w:r>
        <w:rPr>
          <w:rFonts w:ascii="David" w:hAnsi="David"/>
          <w:rtl/>
        </w:rPr>
        <w:t xml:space="preserve"> השאלה </w:t>
      </w:r>
      <w:r w:rsidR="003F749A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מה היחס בין הברי</w:t>
      </w:r>
      <w:r w:rsidR="003F749A">
        <w:rPr>
          <w:rFonts w:ascii="David" w:hAnsi="David" w:hint="cs"/>
          <w:rtl/>
        </w:rPr>
        <w:t>ח</w:t>
      </w:r>
      <w:r>
        <w:rPr>
          <w:rFonts w:ascii="David" w:hAnsi="David"/>
          <w:rtl/>
        </w:rPr>
        <w:t>ות להפרות</w:t>
      </w:r>
      <w:r w:rsidR="003F749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לנו כאן נתונים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אמנם לא כל</w:t>
      </w:r>
      <w:r w:rsidR="003C45E8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חדשים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יודעים שבשנת 2019 כשעדיין היו רק </w:t>
      </w:r>
      <w:r w:rsidR="003F749A">
        <w:rPr>
          <w:rFonts w:ascii="David" w:hAnsi="David" w:hint="cs"/>
          <w:rtl/>
        </w:rPr>
        <w:t>750</w:t>
      </w:r>
      <w:r>
        <w:rPr>
          <w:rFonts w:ascii="David" w:hAnsi="David"/>
          <w:rtl/>
        </w:rPr>
        <w:t xml:space="preserve"> תקנים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התקבלו במערכת הממוחשבת </w:t>
      </w:r>
      <w:r w:rsidR="003F749A">
        <w:rPr>
          <w:rFonts w:ascii="David" w:hAnsi="David" w:hint="cs"/>
          <w:rtl/>
        </w:rPr>
        <w:t>4,400</w:t>
      </w:r>
      <w:r>
        <w:rPr>
          <w:rFonts w:ascii="David" w:hAnsi="David"/>
          <w:rtl/>
        </w:rPr>
        <w:t xml:space="preserve"> </w:t>
      </w:r>
      <w:r w:rsidR="003F749A">
        <w:rPr>
          <w:rFonts w:ascii="David" w:hAnsi="David" w:hint="cs"/>
          <w:rtl/>
        </w:rPr>
        <w:t>חיווים.</w:t>
      </w:r>
      <w:r>
        <w:rPr>
          <w:rFonts w:ascii="David" w:hAnsi="David"/>
          <w:rtl/>
        </w:rPr>
        <w:t xml:space="preserve"> אנחנו יודעים </w:t>
      </w:r>
      <w:r w:rsidR="003F749A">
        <w:rPr>
          <w:rFonts w:ascii="David" w:hAnsi="David" w:hint="cs"/>
          <w:rtl/>
        </w:rPr>
        <w:t xml:space="preserve">שלא כל חיווי </w:t>
      </w:r>
      <w:r w:rsidR="00324DE3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באמת הפרה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בעקבותיהם טופלו בערך 2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>000 אירועים</w:t>
      </w:r>
      <w:r w:rsidR="003F749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מתוכם 800 </w:t>
      </w:r>
      <w:r w:rsidR="003F749A">
        <w:rPr>
          <w:rFonts w:ascii="David" w:hAnsi="David" w:hint="cs"/>
          <w:rtl/>
        </w:rPr>
        <w:t>סווגו</w:t>
      </w:r>
      <w:r>
        <w:rPr>
          <w:rFonts w:ascii="David" w:hAnsi="David"/>
          <w:rtl/>
        </w:rPr>
        <w:t xml:space="preserve"> </w:t>
      </w:r>
      <w:r w:rsidR="003F749A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הפרות ונערכו קרוב </w:t>
      </w:r>
      <w:r w:rsidR="003F749A">
        <w:rPr>
          <w:rFonts w:ascii="David" w:hAnsi="David" w:hint="cs"/>
          <w:rtl/>
        </w:rPr>
        <w:t>ל-200</w:t>
      </w:r>
      <w:r>
        <w:rPr>
          <w:rFonts w:ascii="David" w:hAnsi="David"/>
          <w:rtl/>
        </w:rPr>
        <w:t xml:space="preserve"> </w:t>
      </w:r>
      <w:r w:rsidR="003F749A">
        <w:rPr>
          <w:rFonts w:ascii="David" w:hAnsi="David" w:hint="cs"/>
          <w:rtl/>
        </w:rPr>
        <w:t>שימועים</w:t>
      </w:r>
      <w:r w:rsidR="005F264E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 xml:space="preserve">בעקבותיהם 129 מפוקחים הוחזרו למקום הפיקוח </w:t>
      </w:r>
      <w:r w:rsidR="005F264E">
        <w:rPr>
          <w:rFonts w:ascii="David" w:hAnsi="David" w:hint="cs"/>
          <w:rtl/>
        </w:rPr>
        <w:t>ו-70</w:t>
      </w:r>
      <w:r>
        <w:rPr>
          <w:rFonts w:ascii="David" w:hAnsi="David"/>
          <w:rtl/>
        </w:rPr>
        <w:t xml:space="preserve"> הוחזרו ל</w:t>
      </w:r>
      <w:r w:rsidR="005F264E">
        <w:rPr>
          <w:rFonts w:ascii="David" w:hAnsi="David" w:hint="cs"/>
          <w:rtl/>
        </w:rPr>
        <w:t xml:space="preserve">כליאה </w:t>
      </w:r>
      <w:r>
        <w:rPr>
          <w:rFonts w:ascii="David" w:hAnsi="David"/>
          <w:rtl/>
        </w:rPr>
        <w:t>במתקני שב"ס</w:t>
      </w:r>
      <w:r w:rsidR="005F264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6854049" w14:textId="77777777" w:rsidR="005F264E" w:rsidRDefault="005F264E" w:rsidP="009D5ED0">
      <w:pPr>
        <w:rPr>
          <w:rFonts w:ascii="David" w:hAnsi="David"/>
          <w:rtl/>
        </w:rPr>
      </w:pPr>
      <w:bookmarkStart w:id="286" w:name="_ETM_Q1_1563193"/>
      <w:bookmarkEnd w:id="286"/>
    </w:p>
    <w:p w14:paraId="3C48E1C4" w14:textId="72F43F65" w:rsidR="005F264E" w:rsidRDefault="00806CD2" w:rsidP="009D5ED0">
      <w:pPr>
        <w:rPr>
          <w:rFonts w:ascii="David" w:hAnsi="David"/>
          <w:rtl/>
        </w:rPr>
      </w:pPr>
      <w:bookmarkStart w:id="287" w:name="_ETM_Q1_1563749"/>
      <w:bookmarkStart w:id="288" w:name="_ETM_Q1_1563821"/>
      <w:bookmarkStart w:id="289" w:name="_ETM_Q1_1563938"/>
      <w:bookmarkEnd w:id="287"/>
      <w:bookmarkEnd w:id="288"/>
      <w:bookmarkEnd w:id="289"/>
      <w:r>
        <w:rPr>
          <w:rFonts w:ascii="David" w:hAnsi="David"/>
          <w:rtl/>
        </w:rPr>
        <w:t xml:space="preserve">אז עכשיו השאלה </w:t>
      </w:r>
      <w:r w:rsidR="005F264E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איך </w:t>
      </w:r>
      <w:r w:rsidR="005F264E">
        <w:rPr>
          <w:rFonts w:ascii="David" w:hAnsi="David" w:hint="cs"/>
          <w:rtl/>
        </w:rPr>
        <w:t>ה-129</w:t>
      </w:r>
      <w:r>
        <w:rPr>
          <w:rFonts w:ascii="David" w:hAnsi="David"/>
          <w:rtl/>
        </w:rPr>
        <w:t xml:space="preserve"> אלה </w:t>
      </w:r>
      <w:r w:rsidR="00324DE3">
        <w:rPr>
          <w:rFonts w:ascii="David" w:hAnsi="David" w:hint="cs"/>
          <w:rtl/>
        </w:rPr>
        <w:t>ו</w:t>
      </w:r>
      <w:r w:rsidR="005F264E">
        <w:rPr>
          <w:rFonts w:ascii="David" w:hAnsi="David" w:hint="cs"/>
          <w:rtl/>
        </w:rPr>
        <w:t>ה-70 - - -</w:t>
      </w:r>
      <w:r>
        <w:rPr>
          <w:rFonts w:ascii="David" w:hAnsi="David"/>
          <w:rtl/>
        </w:rPr>
        <w:t xml:space="preserve"> </w:t>
      </w:r>
    </w:p>
    <w:p w14:paraId="3E92E84B" w14:textId="77777777" w:rsidR="005F264E" w:rsidRDefault="005F264E" w:rsidP="009D5ED0">
      <w:pPr>
        <w:rPr>
          <w:rFonts w:ascii="David" w:hAnsi="David"/>
          <w:rtl/>
        </w:rPr>
      </w:pPr>
    </w:p>
    <w:p w14:paraId="04C94BD1" w14:textId="2C5F689E" w:rsidR="00745FA0" w:rsidRDefault="00745FA0" w:rsidP="00745FA0">
      <w:pPr>
        <w:pStyle w:val="a4"/>
        <w:keepNext/>
        <w:rPr>
          <w:rtl/>
        </w:rPr>
      </w:pPr>
      <w:bookmarkStart w:id="290" w:name="ET_speaker_עינת_קרפל_73"/>
      <w:r w:rsidRPr="00745FA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562ED5FE" w14:textId="77777777" w:rsidR="00745FA0" w:rsidRDefault="00745FA0" w:rsidP="00745FA0">
      <w:pPr>
        <w:pStyle w:val="KeepWithNext"/>
        <w:rPr>
          <w:rtl/>
        </w:rPr>
      </w:pPr>
    </w:p>
    <w:p w14:paraId="6FC70DB8" w14:textId="43999031" w:rsidR="00745FA0" w:rsidRDefault="00745FA0" w:rsidP="00745FA0">
      <w:pPr>
        <w:rPr>
          <w:rtl/>
        </w:rPr>
      </w:pPr>
      <w:r>
        <w:rPr>
          <w:rFonts w:hint="cs"/>
          <w:rtl/>
        </w:rPr>
        <w:t>יש לי פה נתונים מינואר ועד יוני.</w:t>
      </w:r>
    </w:p>
    <w:p w14:paraId="51C8F797" w14:textId="77777777" w:rsidR="00745FA0" w:rsidRDefault="00745FA0" w:rsidP="00745FA0">
      <w:pPr>
        <w:rPr>
          <w:rtl/>
        </w:rPr>
      </w:pPr>
    </w:p>
    <w:p w14:paraId="549EEF25" w14:textId="77777777" w:rsidR="00745FA0" w:rsidRDefault="00745FA0" w:rsidP="00745FA0">
      <w:pPr>
        <w:pStyle w:val="a4"/>
        <w:keepNext/>
        <w:rPr>
          <w:rtl/>
        </w:rPr>
      </w:pPr>
      <w:r w:rsidRPr="003F749A">
        <w:rPr>
          <w:rStyle w:val="TagStyle"/>
          <w:rtl/>
        </w:rPr>
        <w:t xml:space="preserve">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3F74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5C9A79" w14:textId="77777777" w:rsidR="00745FA0" w:rsidRPr="00745FA0" w:rsidRDefault="00745FA0" w:rsidP="00745FA0">
      <w:pPr>
        <w:rPr>
          <w:rtl/>
        </w:rPr>
      </w:pPr>
    </w:p>
    <w:p w14:paraId="7190E44E" w14:textId="1023EC5C" w:rsidR="00745FA0" w:rsidRDefault="00806CD2" w:rsidP="009D5ED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מדובר עדיין על עשרות ויותר של </w:t>
      </w:r>
      <w:r w:rsidR="00745FA0">
        <w:rPr>
          <w:rFonts w:ascii="David" w:hAnsi="David" w:hint="cs"/>
          <w:rtl/>
        </w:rPr>
        <w:t>- - -</w:t>
      </w:r>
    </w:p>
    <w:p w14:paraId="5D3F0938" w14:textId="77777777" w:rsidR="00745FA0" w:rsidRDefault="00745FA0" w:rsidP="009D5ED0">
      <w:pPr>
        <w:rPr>
          <w:rFonts w:ascii="David" w:hAnsi="David"/>
          <w:rtl/>
        </w:rPr>
      </w:pPr>
      <w:bookmarkStart w:id="291" w:name="_ETM_Q1_1578298"/>
      <w:bookmarkEnd w:id="291"/>
    </w:p>
    <w:p w14:paraId="034119E7" w14:textId="77777777" w:rsidR="00745FA0" w:rsidRDefault="00745FA0" w:rsidP="00745FA0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43131E" w14:textId="77777777" w:rsidR="00745FA0" w:rsidRDefault="00745FA0" w:rsidP="009D5ED0">
      <w:pPr>
        <w:rPr>
          <w:rFonts w:ascii="David" w:hAnsi="David"/>
          <w:rtl/>
        </w:rPr>
      </w:pPr>
    </w:p>
    <w:p w14:paraId="36C49F3B" w14:textId="5A493B68" w:rsidR="006E2D45" w:rsidRDefault="00745FA0" w:rsidP="00745FA0">
      <w:pPr>
        <w:rPr>
          <w:rFonts w:ascii="David" w:hAnsi="David"/>
          <w:rtl/>
        </w:rPr>
      </w:pPr>
      <w:bookmarkStart w:id="292" w:name="_ETM_Q1_1578837"/>
      <w:bookmarkStart w:id="293" w:name="_ETM_Q1_1578853"/>
      <w:bookmarkStart w:id="294" w:name="_ETM_Q1_1578885"/>
      <w:bookmarkEnd w:id="292"/>
      <w:bookmarkEnd w:id="293"/>
      <w:bookmarkEnd w:id="294"/>
      <w:r>
        <w:rPr>
          <w:rFonts w:ascii="David" w:hAnsi="David" w:hint="cs"/>
          <w:rtl/>
        </w:rPr>
        <w:t>אני יכולה להציג פ</w:t>
      </w:r>
      <w:bookmarkStart w:id="295" w:name="_ETM_Q1_1578610"/>
      <w:bookmarkEnd w:id="295"/>
      <w:r>
        <w:rPr>
          <w:rFonts w:ascii="David" w:hAnsi="David" w:hint="cs"/>
          <w:rtl/>
        </w:rPr>
        <w:t>ה נתונים ש</w:t>
      </w:r>
      <w:r w:rsidR="00806CD2">
        <w:rPr>
          <w:rFonts w:ascii="David" w:hAnsi="David"/>
          <w:rtl/>
        </w:rPr>
        <w:t>הם נכונים ליוני</w:t>
      </w:r>
      <w:r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>מ</w:t>
      </w:r>
      <w:r w:rsidR="006D400D">
        <w:rPr>
          <w:rFonts w:ascii="David" w:hAnsi="David" w:hint="cs"/>
          <w:rtl/>
        </w:rPr>
        <w:t>ינואר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2023</w:t>
      </w:r>
      <w:r w:rsidR="00806CD2">
        <w:rPr>
          <w:rFonts w:ascii="David" w:hAnsi="David"/>
          <w:rtl/>
        </w:rPr>
        <w:t xml:space="preserve"> ועד יוני </w:t>
      </w:r>
      <w:r>
        <w:rPr>
          <w:rFonts w:ascii="David" w:hAnsi="David" w:hint="cs"/>
          <w:rtl/>
        </w:rPr>
        <w:t>2023.</w:t>
      </w:r>
      <w:r w:rsidR="00806CD2">
        <w:rPr>
          <w:rFonts w:ascii="David" w:hAnsi="David"/>
          <w:rtl/>
        </w:rPr>
        <w:t xml:space="preserve"> ס</w:t>
      </w:r>
      <w:r>
        <w:rPr>
          <w:rFonts w:ascii="David" w:hAnsi="David" w:hint="cs"/>
          <w:rtl/>
        </w:rPr>
        <w:t>ך הכול</w:t>
      </w:r>
      <w:r w:rsidR="00806CD2">
        <w:rPr>
          <w:rFonts w:ascii="David" w:hAnsi="David"/>
          <w:rtl/>
        </w:rPr>
        <w:t xml:space="preserve"> היו 2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628 </w:t>
      </w:r>
      <w:r>
        <w:rPr>
          <w:rFonts w:ascii="David" w:hAnsi="David" w:hint="cs"/>
          <w:rtl/>
        </w:rPr>
        <w:t>חיווים</w:t>
      </w:r>
      <w:r w:rsidR="00806CD2">
        <w:rPr>
          <w:rFonts w:ascii="David" w:hAnsi="David"/>
          <w:rtl/>
        </w:rPr>
        <w:t xml:space="preserve"> לעצורים</w:t>
      </w:r>
      <w:r>
        <w:rPr>
          <w:rFonts w:ascii="David" w:hAnsi="David" w:hint="cs"/>
          <w:rtl/>
        </w:rPr>
        <w:t xml:space="preserve">, מתוכם 1,027 סווגו </w:t>
      </w:r>
      <w:bookmarkStart w:id="296" w:name="_ETM_Q1_1594581"/>
      <w:bookmarkEnd w:id="296"/>
      <w:r>
        <w:rPr>
          <w:rFonts w:ascii="David" w:hAnsi="David" w:hint="cs"/>
          <w:rtl/>
        </w:rPr>
        <w:t xml:space="preserve">כהפרות, </w:t>
      </w:r>
      <w:r w:rsidR="00806CD2">
        <w:rPr>
          <w:rFonts w:ascii="David" w:hAnsi="David"/>
          <w:rtl/>
        </w:rPr>
        <w:t xml:space="preserve">384 היו הפרות מהותיות </w:t>
      </w:r>
      <w:r w:rsidR="006E2D45">
        <w:rPr>
          <w:rFonts w:ascii="David" w:hAnsi="David" w:hint="cs"/>
          <w:rtl/>
        </w:rPr>
        <w:t xml:space="preserve">ועוד </w:t>
      </w:r>
      <w:r w:rsidR="00806CD2">
        <w:rPr>
          <w:rFonts w:ascii="David" w:hAnsi="David"/>
          <w:rtl/>
        </w:rPr>
        <w:t xml:space="preserve">643 </w:t>
      </w:r>
      <w:r w:rsidR="006E2D45">
        <w:rPr>
          <w:rFonts w:ascii="David" w:hAnsi="David" w:hint="cs"/>
          <w:rtl/>
        </w:rPr>
        <w:t>סווגו כהפרות</w:t>
      </w:r>
      <w:r w:rsidR="006E2D45"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>שאינן מהותיות</w:t>
      </w:r>
      <w:r w:rsidR="006E2D45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r w:rsidR="006E2D45">
        <w:rPr>
          <w:rFonts w:ascii="David" w:hAnsi="David" w:hint="cs"/>
          <w:rtl/>
        </w:rPr>
        <w:t>נערכו</w:t>
      </w:r>
      <w:r w:rsidR="00806CD2">
        <w:rPr>
          <w:rFonts w:ascii="David" w:hAnsi="David"/>
          <w:rtl/>
        </w:rPr>
        <w:t xml:space="preserve"> 286 שימועים</w:t>
      </w:r>
      <w:r w:rsidR="006E2D45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מתוכם </w:t>
      </w:r>
      <w:r w:rsidR="006E2D45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וחלט ב-8</w:t>
      </w:r>
      <w:r w:rsidR="006E2D45">
        <w:rPr>
          <w:rFonts w:ascii="David" w:hAnsi="David" w:hint="cs"/>
          <w:rtl/>
        </w:rPr>
        <w:t>6</w:t>
      </w:r>
      <w:r w:rsidR="00806CD2">
        <w:rPr>
          <w:rFonts w:ascii="David" w:hAnsi="David"/>
          <w:rtl/>
        </w:rPr>
        <w:t xml:space="preserve"> מהמקרים להפסיק את הפיקוח ובעוד 200 </w:t>
      </w:r>
      <w:r w:rsidR="006E2D45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וחלט </w:t>
      </w:r>
      <w:r w:rsidR="006E2D45">
        <w:rPr>
          <w:rFonts w:ascii="David" w:hAnsi="David" w:hint="cs"/>
          <w:rtl/>
        </w:rPr>
        <w:t>להשיב</w:t>
      </w:r>
      <w:r w:rsidR="00806CD2">
        <w:rPr>
          <w:rFonts w:ascii="David" w:hAnsi="David"/>
          <w:rtl/>
        </w:rPr>
        <w:t xml:space="preserve"> אותם לפיקוח</w:t>
      </w:r>
      <w:r w:rsidR="006E2D45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739B2344" w14:textId="77777777" w:rsidR="006E2D45" w:rsidRDefault="006E2D45" w:rsidP="00745FA0">
      <w:pPr>
        <w:rPr>
          <w:rFonts w:ascii="David" w:hAnsi="David"/>
          <w:rtl/>
        </w:rPr>
      </w:pPr>
      <w:bookmarkStart w:id="297" w:name="_ETM_Q1_1611863"/>
      <w:bookmarkEnd w:id="297"/>
    </w:p>
    <w:p w14:paraId="722EAC3B" w14:textId="1393B90B" w:rsidR="006E2D45" w:rsidRDefault="00806CD2" w:rsidP="00745FA0">
      <w:pPr>
        <w:rPr>
          <w:rFonts w:ascii="David" w:hAnsi="David"/>
          <w:rtl/>
        </w:rPr>
      </w:pPr>
      <w:bookmarkStart w:id="298" w:name="_ETM_Q1_1612496"/>
      <w:bookmarkStart w:id="299" w:name="_ETM_Q1_1612568"/>
      <w:bookmarkStart w:id="300" w:name="_ETM_Q1_1612669"/>
      <w:bookmarkEnd w:id="298"/>
      <w:bookmarkEnd w:id="299"/>
      <w:bookmarkEnd w:id="300"/>
      <w:r>
        <w:rPr>
          <w:rFonts w:ascii="David" w:hAnsi="David"/>
          <w:rtl/>
        </w:rPr>
        <w:t xml:space="preserve">יש לנו גם פילוח של </w:t>
      </w:r>
      <w:r w:rsidR="006E2D45">
        <w:rPr>
          <w:rFonts w:ascii="David" w:hAnsi="David" w:hint="cs"/>
          <w:rtl/>
        </w:rPr>
        <w:t>הפסקת</w:t>
      </w:r>
      <w:r>
        <w:rPr>
          <w:rFonts w:ascii="David" w:hAnsi="David"/>
          <w:rtl/>
        </w:rPr>
        <w:t xml:space="preserve"> פיקוח </w:t>
      </w:r>
      <w:r w:rsidR="006E2D4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ביקורת </w:t>
      </w:r>
      <w:r w:rsidR="006E2D45">
        <w:rPr>
          <w:rFonts w:ascii="David" w:hAnsi="David" w:hint="cs"/>
          <w:rtl/>
        </w:rPr>
        <w:t>השיפוטית - - -</w:t>
      </w:r>
    </w:p>
    <w:p w14:paraId="252E8FE6" w14:textId="6DF7B2D2" w:rsidR="003C45E8" w:rsidRDefault="003C45E8" w:rsidP="00745FA0">
      <w:pPr>
        <w:rPr>
          <w:rFonts w:ascii="David" w:hAnsi="David"/>
          <w:rtl/>
        </w:rPr>
      </w:pPr>
      <w:bookmarkStart w:id="301" w:name="_ETM_Q1_1616857"/>
      <w:bookmarkStart w:id="302" w:name="_ETM_Q1_1617076"/>
      <w:bookmarkEnd w:id="301"/>
      <w:bookmarkEnd w:id="302"/>
    </w:p>
    <w:p w14:paraId="52940AE3" w14:textId="531A5B6B" w:rsidR="003C45E8" w:rsidRPr="00DF3892" w:rsidRDefault="003C45E8" w:rsidP="003C45E8">
      <w:pPr>
        <w:pStyle w:val="af6"/>
        <w:keepNext/>
        <w:rPr>
          <w:rtl/>
        </w:rPr>
      </w:pPr>
      <w:bookmarkStart w:id="303" w:name="ET_yor_5293_105"/>
      <w:r w:rsidRPr="003C45E8">
        <w:rPr>
          <w:rStyle w:val="TagStyle"/>
          <w:rtl/>
        </w:rPr>
        <w:t xml:space="preserve"> </w:t>
      </w:r>
      <w:r w:rsidRPr="00DF3892">
        <w:rPr>
          <w:rStyle w:val="TagStyle"/>
          <w:rtl/>
        </w:rPr>
        <w:t xml:space="preserve">&lt;&lt; יור &gt;&gt; </w:t>
      </w:r>
      <w:r w:rsidRPr="00DF3892">
        <w:rPr>
          <w:rtl/>
        </w:rPr>
        <w:t>היו"ר איימן עודה:</w:t>
      </w:r>
      <w:r w:rsidRPr="00DF3892">
        <w:rPr>
          <w:rStyle w:val="TagStyle"/>
          <w:rtl/>
        </w:rPr>
        <w:t xml:space="preserve"> &lt;&lt; יור &gt;&gt;</w:t>
      </w:r>
      <w:r w:rsidRPr="00DF3892">
        <w:rPr>
          <w:rtl/>
        </w:rPr>
        <w:t xml:space="preserve">   </w:t>
      </w:r>
      <w:bookmarkEnd w:id="303"/>
    </w:p>
    <w:p w14:paraId="1DA38FE1" w14:textId="2B19228C" w:rsidR="003C45E8" w:rsidRPr="00DF3892" w:rsidRDefault="003C45E8" w:rsidP="003C45E8">
      <w:pPr>
        <w:pStyle w:val="KeepWithNext"/>
        <w:rPr>
          <w:rtl/>
        </w:rPr>
      </w:pPr>
    </w:p>
    <w:p w14:paraId="7E4F1EE3" w14:textId="50EBAFB7" w:rsidR="003C45E8" w:rsidRPr="00DF3892" w:rsidRDefault="003C45E8" w:rsidP="003C45E8">
      <w:pPr>
        <w:rPr>
          <w:rtl/>
        </w:rPr>
      </w:pPr>
      <w:r w:rsidRPr="00DF3892">
        <w:rPr>
          <w:rFonts w:hint="cs"/>
          <w:rtl/>
        </w:rPr>
        <w:t>סליחה, תוך כמה זמן זה?</w:t>
      </w:r>
    </w:p>
    <w:p w14:paraId="7CC0F2CB" w14:textId="77777777" w:rsidR="003C45E8" w:rsidRPr="00DF3892" w:rsidRDefault="003C45E8" w:rsidP="003C45E8">
      <w:pPr>
        <w:rPr>
          <w:rtl/>
        </w:rPr>
      </w:pPr>
    </w:p>
    <w:p w14:paraId="4B9816B4" w14:textId="77777777" w:rsidR="003C45E8" w:rsidRPr="00DF3892" w:rsidRDefault="003C45E8" w:rsidP="003C45E8">
      <w:pPr>
        <w:pStyle w:val="a4"/>
        <w:keepNext/>
        <w:rPr>
          <w:rtl/>
        </w:rPr>
      </w:pPr>
      <w:r w:rsidRPr="00DF3892">
        <w:rPr>
          <w:rStyle w:val="TagStyle"/>
          <w:rtl/>
        </w:rPr>
        <w:t xml:space="preserve">&lt;&lt; דובר &gt;&gt; </w:t>
      </w:r>
      <w:r w:rsidRPr="00DF3892">
        <w:rPr>
          <w:rtl/>
        </w:rPr>
        <w:t xml:space="preserve">עינת </w:t>
      </w:r>
      <w:proofErr w:type="spellStart"/>
      <w:r w:rsidRPr="00DF3892">
        <w:rPr>
          <w:rtl/>
        </w:rPr>
        <w:t>קרפל</w:t>
      </w:r>
      <w:proofErr w:type="spellEnd"/>
      <w:r w:rsidRPr="00DF3892">
        <w:rPr>
          <w:rtl/>
        </w:rPr>
        <w:t>:</w:t>
      </w:r>
      <w:r w:rsidRPr="00DF3892">
        <w:rPr>
          <w:rStyle w:val="TagStyle"/>
          <w:rtl/>
        </w:rPr>
        <w:t xml:space="preserve"> &lt;&lt; דובר &gt;&gt;</w:t>
      </w:r>
      <w:r w:rsidRPr="00DF3892">
        <w:rPr>
          <w:rtl/>
        </w:rPr>
        <w:t xml:space="preserve">   </w:t>
      </w:r>
    </w:p>
    <w:p w14:paraId="24ABCC70" w14:textId="77777777" w:rsidR="003C45E8" w:rsidRPr="00DF3892" w:rsidRDefault="003C45E8" w:rsidP="003C45E8">
      <w:pPr>
        <w:rPr>
          <w:rFonts w:ascii="David" w:hAnsi="David"/>
          <w:rtl/>
        </w:rPr>
      </w:pPr>
    </w:p>
    <w:p w14:paraId="73739367" w14:textId="4642D248" w:rsidR="003C45E8" w:rsidRPr="003C45E8" w:rsidRDefault="003C45E8" w:rsidP="003C45E8">
      <w:pPr>
        <w:rPr>
          <w:rtl/>
        </w:rPr>
      </w:pPr>
      <w:r w:rsidRPr="00DF3892">
        <w:rPr>
          <w:rFonts w:hint="cs"/>
          <w:rtl/>
        </w:rPr>
        <w:t>זה נכון לחציון הראשון של 2023. מינואר עד יוני 2023. אם תרצו, אנחנו יכולים גם להציג לכם את האחוז - - -</w:t>
      </w:r>
    </w:p>
    <w:p w14:paraId="1B2A3962" w14:textId="77777777" w:rsidR="006E2D45" w:rsidRDefault="006E2D45" w:rsidP="00745FA0">
      <w:pPr>
        <w:rPr>
          <w:rFonts w:ascii="David" w:hAnsi="David"/>
          <w:rtl/>
        </w:rPr>
      </w:pPr>
    </w:p>
    <w:p w14:paraId="5907455D" w14:textId="071E8AB6" w:rsidR="006E2D45" w:rsidRDefault="006E2D45" w:rsidP="006E2D45">
      <w:pPr>
        <w:pStyle w:val="af6"/>
        <w:keepNext/>
        <w:rPr>
          <w:rtl/>
        </w:rPr>
      </w:pPr>
      <w:bookmarkStart w:id="304" w:name="ET_yor_5293_74"/>
      <w:r w:rsidRPr="006E2D45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E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49039E45" w14:textId="6714AF4C" w:rsidR="006E2D45" w:rsidRPr="006E2D45" w:rsidRDefault="006E2D45" w:rsidP="006E2D45">
      <w:pPr>
        <w:ind w:firstLine="0"/>
        <w:rPr>
          <w:rtl/>
        </w:rPr>
      </w:pPr>
      <w:r>
        <w:rPr>
          <w:rtl/>
        </w:rPr>
        <w:tab/>
      </w:r>
    </w:p>
    <w:p w14:paraId="234692AA" w14:textId="41551629" w:rsidR="006E2D45" w:rsidRDefault="00806CD2" w:rsidP="00C743C9">
      <w:pPr>
        <w:rPr>
          <w:rFonts w:ascii="David" w:hAnsi="David"/>
          <w:rtl/>
        </w:rPr>
      </w:pPr>
      <w:r>
        <w:rPr>
          <w:rFonts w:ascii="David" w:hAnsi="David"/>
          <w:rtl/>
        </w:rPr>
        <w:t>סליחה</w:t>
      </w:r>
      <w:r w:rsidR="006E2D45">
        <w:rPr>
          <w:rFonts w:ascii="David" w:hAnsi="David" w:hint="cs"/>
          <w:rtl/>
        </w:rPr>
        <w:t>, זה מספר גדול מאוד.</w:t>
      </w:r>
      <w:bookmarkStart w:id="305" w:name="_ETM_Q1_1638089"/>
      <w:bookmarkStart w:id="306" w:name="_ETM_Q1_1639379"/>
      <w:bookmarkStart w:id="307" w:name="_ETM_Q1_1639679"/>
      <w:bookmarkEnd w:id="305"/>
      <w:bookmarkEnd w:id="306"/>
      <w:bookmarkEnd w:id="307"/>
      <w:r w:rsidR="00C743C9">
        <w:rPr>
          <w:rFonts w:ascii="David" w:hAnsi="David" w:hint="cs"/>
          <w:rtl/>
        </w:rPr>
        <w:t xml:space="preserve"> </w:t>
      </w:r>
      <w:r w:rsidR="006E2D45">
        <w:rPr>
          <w:rFonts w:ascii="David" w:hAnsi="David" w:hint="cs"/>
          <w:rtl/>
        </w:rPr>
        <w:t>80 וכמה הוחזרו לבת</w:t>
      </w:r>
      <w:r w:rsidR="00C743C9">
        <w:rPr>
          <w:rFonts w:ascii="David" w:hAnsi="David" w:hint="cs"/>
          <w:rtl/>
        </w:rPr>
        <w:t>י</w:t>
      </w:r>
      <w:r w:rsidR="006E2D45">
        <w:rPr>
          <w:rFonts w:ascii="David" w:hAnsi="David" w:hint="cs"/>
          <w:rtl/>
        </w:rPr>
        <w:t xml:space="preserve"> הסוהר?</w:t>
      </w:r>
    </w:p>
    <w:p w14:paraId="1E598144" w14:textId="77777777" w:rsidR="006E2D45" w:rsidRDefault="006E2D45" w:rsidP="00745FA0">
      <w:pPr>
        <w:rPr>
          <w:rFonts w:ascii="David" w:hAnsi="David"/>
          <w:rtl/>
        </w:rPr>
      </w:pPr>
    </w:p>
    <w:p w14:paraId="47F8C766" w14:textId="77777777" w:rsidR="006E2D45" w:rsidRDefault="006E2D45" w:rsidP="006E2D45">
      <w:pPr>
        <w:pStyle w:val="a4"/>
        <w:keepNext/>
        <w:rPr>
          <w:rtl/>
        </w:rPr>
      </w:pPr>
      <w:bookmarkStart w:id="308" w:name="_ETM_Q1_1635928"/>
      <w:bookmarkEnd w:id="308"/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D1DC30" w14:textId="77777777" w:rsidR="006E2D45" w:rsidRDefault="006E2D45" w:rsidP="00745FA0">
      <w:pPr>
        <w:rPr>
          <w:rFonts w:ascii="David" w:hAnsi="David"/>
          <w:rtl/>
        </w:rPr>
      </w:pPr>
      <w:bookmarkStart w:id="309" w:name="_ETM_Q1_1636357"/>
      <w:bookmarkStart w:id="310" w:name="_ETM_Q1_1644641"/>
      <w:bookmarkEnd w:id="309"/>
      <w:bookmarkEnd w:id="310"/>
    </w:p>
    <w:p w14:paraId="47CDF3AB" w14:textId="5D1819FB" w:rsidR="006E2D45" w:rsidRDefault="006E2D45" w:rsidP="00745FA0">
      <w:pPr>
        <w:rPr>
          <w:rFonts w:ascii="David" w:hAnsi="David"/>
          <w:rtl/>
        </w:rPr>
      </w:pPr>
      <w:bookmarkStart w:id="311" w:name="_ETM_Q1_1644816"/>
      <w:bookmarkEnd w:id="311"/>
      <w:r>
        <w:rPr>
          <w:rFonts w:ascii="David" w:hAnsi="David" w:hint="cs"/>
          <w:rtl/>
        </w:rPr>
        <w:t>ל-86 הופסק הפיקוח, מתוכם - -</w:t>
      </w:r>
    </w:p>
    <w:p w14:paraId="07056A79" w14:textId="77777777" w:rsidR="006E2D45" w:rsidRDefault="006E2D45" w:rsidP="00745FA0">
      <w:pPr>
        <w:rPr>
          <w:rFonts w:ascii="David" w:hAnsi="David"/>
          <w:rtl/>
        </w:rPr>
      </w:pPr>
    </w:p>
    <w:p w14:paraId="41BDF689" w14:textId="77777777" w:rsidR="006E2D45" w:rsidRDefault="006E2D45" w:rsidP="006E2D45">
      <w:pPr>
        <w:pStyle w:val="af6"/>
        <w:keepNext/>
        <w:rPr>
          <w:rtl/>
        </w:rPr>
      </w:pPr>
      <w:r w:rsidRPr="006E2D45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6E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FA7AD54" w14:textId="77777777" w:rsidR="006E2D45" w:rsidRDefault="006E2D45" w:rsidP="006E2D45">
      <w:pPr>
        <w:rPr>
          <w:rFonts w:ascii="David" w:hAnsi="David"/>
          <w:rtl/>
        </w:rPr>
      </w:pPr>
    </w:p>
    <w:p w14:paraId="4EB134E6" w14:textId="38DF3510" w:rsidR="006E2D45" w:rsidRDefault="006E2D45" w:rsidP="006E2D4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והחזרתם אותם לבית הסוהר?</w:t>
      </w:r>
    </w:p>
    <w:p w14:paraId="509A1254" w14:textId="77777777" w:rsidR="006E2D45" w:rsidRDefault="006E2D45" w:rsidP="00745FA0">
      <w:pPr>
        <w:rPr>
          <w:rFonts w:ascii="David" w:hAnsi="David"/>
          <w:rtl/>
        </w:rPr>
      </w:pPr>
    </w:p>
    <w:p w14:paraId="3ECE2B8B" w14:textId="77777777" w:rsidR="006E2D45" w:rsidRDefault="006E2D45" w:rsidP="006E2D45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6771E7" w14:textId="77777777" w:rsidR="006E2D45" w:rsidRDefault="006E2D45" w:rsidP="00745FA0">
      <w:pPr>
        <w:rPr>
          <w:rFonts w:ascii="David" w:hAnsi="David"/>
          <w:rtl/>
        </w:rPr>
      </w:pPr>
    </w:p>
    <w:p w14:paraId="12555C12" w14:textId="1D0BB709" w:rsidR="006E2D45" w:rsidRPr="00C743C9" w:rsidRDefault="00C743C9" w:rsidP="00C743C9">
      <w:pPr>
        <w:rPr>
          <w:rFonts w:ascii="David" w:hAnsi="David"/>
          <w:rtl/>
        </w:rPr>
      </w:pPr>
      <w:bookmarkStart w:id="312" w:name="_ETM_Q1_1642499"/>
      <w:bookmarkStart w:id="313" w:name="_ETM_Q1_1642807"/>
      <w:bookmarkEnd w:id="312"/>
      <w:bookmarkEnd w:id="313"/>
      <w:r w:rsidRPr="00C743C9">
        <w:rPr>
          <w:rFonts w:ascii="David" w:hAnsi="David" w:hint="cs"/>
          <w:rtl/>
        </w:rPr>
        <w:t xml:space="preserve">- - </w:t>
      </w:r>
      <w:r w:rsidR="006E2D45" w:rsidRPr="00C743C9">
        <w:rPr>
          <w:rFonts w:ascii="David" w:hAnsi="David" w:hint="cs"/>
          <w:rtl/>
        </w:rPr>
        <w:t>ב-50 מהמקרים הם נותרו במעצר.</w:t>
      </w:r>
    </w:p>
    <w:p w14:paraId="456B1673" w14:textId="77777777" w:rsidR="006E2D45" w:rsidRDefault="006E2D45" w:rsidP="00745FA0">
      <w:pPr>
        <w:rPr>
          <w:rFonts w:ascii="David" w:hAnsi="David"/>
          <w:rtl/>
        </w:rPr>
      </w:pPr>
    </w:p>
    <w:p w14:paraId="4F8DECA4" w14:textId="77777777" w:rsidR="006E2D45" w:rsidRDefault="006E2D45" w:rsidP="006E2D45">
      <w:pPr>
        <w:pStyle w:val="af6"/>
        <w:keepNext/>
        <w:rPr>
          <w:rtl/>
        </w:rPr>
      </w:pPr>
      <w:r w:rsidRPr="006E2D45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6E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84C8EA" w14:textId="77777777" w:rsidR="006E2D45" w:rsidRDefault="006E2D45" w:rsidP="00745FA0">
      <w:pPr>
        <w:rPr>
          <w:rFonts w:ascii="David" w:hAnsi="David"/>
          <w:rtl/>
        </w:rPr>
      </w:pPr>
    </w:p>
    <w:p w14:paraId="582058F2" w14:textId="5152F699" w:rsidR="006E2D45" w:rsidRDefault="006E2D45" w:rsidP="00745F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תוך חצי שנה?</w:t>
      </w:r>
    </w:p>
    <w:p w14:paraId="7FC0D7D9" w14:textId="77777777" w:rsidR="006E2D45" w:rsidRDefault="006E2D45" w:rsidP="00745FA0">
      <w:pPr>
        <w:rPr>
          <w:rFonts w:ascii="David" w:hAnsi="David"/>
          <w:rtl/>
        </w:rPr>
      </w:pPr>
    </w:p>
    <w:p w14:paraId="5BF31914" w14:textId="77777777" w:rsidR="006E2D45" w:rsidRDefault="006E2D45" w:rsidP="006E2D45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A024A0" w14:textId="77777777" w:rsidR="0011461C" w:rsidRDefault="0011461C" w:rsidP="00745FA0">
      <w:pPr>
        <w:rPr>
          <w:rFonts w:ascii="David" w:hAnsi="David"/>
          <w:rtl/>
        </w:rPr>
      </w:pPr>
    </w:p>
    <w:p w14:paraId="1C4B1442" w14:textId="4B457877" w:rsidR="006E2D45" w:rsidRDefault="006E2D45" w:rsidP="00745FA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בחצי שנה.</w:t>
      </w:r>
    </w:p>
    <w:p w14:paraId="409FEF47" w14:textId="77777777" w:rsidR="006E2D45" w:rsidRDefault="006E2D45" w:rsidP="00745FA0">
      <w:pPr>
        <w:rPr>
          <w:rFonts w:ascii="David" w:hAnsi="David"/>
          <w:rtl/>
        </w:rPr>
      </w:pPr>
    </w:p>
    <w:p w14:paraId="6E38705F" w14:textId="363BEEEF" w:rsidR="006E2D45" w:rsidRDefault="006E2D45" w:rsidP="006E2D45">
      <w:pPr>
        <w:pStyle w:val="a4"/>
        <w:keepNext/>
        <w:rPr>
          <w:rtl/>
        </w:rPr>
      </w:pPr>
      <w:bookmarkStart w:id="314" w:name="ET_speaker_נורית_יכימוביץכהן_75"/>
      <w:r w:rsidRPr="006E2D45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6E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14:paraId="43B2DD20" w14:textId="77777777" w:rsidR="006E2D45" w:rsidRDefault="006E2D45" w:rsidP="006E2D45">
      <w:pPr>
        <w:pStyle w:val="KeepWithNext"/>
        <w:rPr>
          <w:rtl/>
        </w:rPr>
      </w:pPr>
    </w:p>
    <w:p w14:paraId="2755619E" w14:textId="08275429" w:rsidR="006E2D45" w:rsidRDefault="006E2D45" w:rsidP="00324DE3">
      <w:pPr>
        <w:rPr>
          <w:rtl/>
        </w:rPr>
      </w:pPr>
      <w:r>
        <w:rPr>
          <w:rFonts w:hint="cs"/>
          <w:rtl/>
        </w:rPr>
        <w:t>אז במבט שנתי ז</w:t>
      </w:r>
      <w:bookmarkStart w:id="315" w:name="_ETM_Q1_1647433"/>
      <w:bookmarkEnd w:id="315"/>
      <w:r>
        <w:rPr>
          <w:rFonts w:hint="cs"/>
          <w:rtl/>
        </w:rPr>
        <w:t xml:space="preserve">ה </w:t>
      </w:r>
      <w:r w:rsidR="00324DE3">
        <w:rPr>
          <w:rFonts w:hint="cs"/>
          <w:rtl/>
        </w:rPr>
        <w:t>180</w:t>
      </w:r>
      <w:r>
        <w:rPr>
          <w:rFonts w:hint="cs"/>
          <w:rtl/>
        </w:rPr>
        <w:t>-</w:t>
      </w:r>
      <w:r w:rsidR="00324DE3">
        <w:rPr>
          <w:rFonts w:hint="cs"/>
          <w:rtl/>
        </w:rPr>
        <w:t>170</w:t>
      </w:r>
      <w:r>
        <w:rPr>
          <w:rFonts w:hint="cs"/>
          <w:rtl/>
        </w:rPr>
        <w:t>.</w:t>
      </w:r>
    </w:p>
    <w:p w14:paraId="0649295D" w14:textId="77777777" w:rsidR="006E2D45" w:rsidRDefault="006E2D45" w:rsidP="006E2D45">
      <w:pPr>
        <w:rPr>
          <w:rtl/>
        </w:rPr>
      </w:pPr>
    </w:p>
    <w:p w14:paraId="421E0FA3" w14:textId="77777777" w:rsidR="006E2D45" w:rsidRDefault="006E2D45" w:rsidP="006E2D45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B4B81C" w14:textId="77777777" w:rsidR="006E2D45" w:rsidRDefault="006E2D45" w:rsidP="006E2D45">
      <w:pPr>
        <w:rPr>
          <w:rtl/>
        </w:rPr>
      </w:pPr>
    </w:p>
    <w:p w14:paraId="41AE346B" w14:textId="3998AA69" w:rsidR="006E2D45" w:rsidRDefault="006E2D45" w:rsidP="006E2D45">
      <w:pPr>
        <w:rPr>
          <w:rFonts w:ascii="David" w:hAnsi="David"/>
          <w:rtl/>
        </w:rPr>
      </w:pPr>
      <w:r>
        <w:rPr>
          <w:rFonts w:hint="cs"/>
          <w:rtl/>
        </w:rPr>
        <w:t xml:space="preserve">כי מספר המפוקחים עלה, ולכן זה בהתאמה. </w:t>
      </w:r>
      <w:r w:rsidR="00806CD2">
        <w:rPr>
          <w:rFonts w:ascii="David" w:hAnsi="David"/>
          <w:rtl/>
        </w:rPr>
        <w:t>המספרים הם לא מספרים דומים למה שה</w:t>
      </w:r>
      <w:r>
        <w:rPr>
          <w:rFonts w:ascii="David" w:hAnsi="David" w:hint="cs"/>
          <w:rtl/>
        </w:rPr>
        <w:t>צ</w:t>
      </w:r>
      <w:r w:rsidR="00806CD2">
        <w:rPr>
          <w:rFonts w:ascii="David" w:hAnsi="David"/>
          <w:rtl/>
        </w:rPr>
        <w:t xml:space="preserve">יגה פה </w:t>
      </w:r>
      <w:r>
        <w:rPr>
          <w:rFonts w:ascii="David" w:hAnsi="David" w:hint="cs"/>
          <w:rtl/>
        </w:rPr>
        <w:t>הד"ר.</w:t>
      </w:r>
      <w:r w:rsidR="00806CD2">
        <w:rPr>
          <w:rFonts w:ascii="David" w:hAnsi="David"/>
          <w:rtl/>
        </w:rPr>
        <w:t xml:space="preserve"> </w:t>
      </w:r>
    </w:p>
    <w:p w14:paraId="39291C9C" w14:textId="77777777" w:rsidR="006E2D45" w:rsidRDefault="006E2D45" w:rsidP="006E2D45">
      <w:pPr>
        <w:rPr>
          <w:rFonts w:ascii="David" w:hAnsi="David"/>
          <w:rtl/>
        </w:rPr>
      </w:pPr>
    </w:p>
    <w:p w14:paraId="0AA9775D" w14:textId="1F6C9EA5" w:rsidR="004976F2" w:rsidRDefault="00806CD2" w:rsidP="003646C2">
      <w:pPr>
        <w:rPr>
          <w:rFonts w:ascii="David" w:hAnsi="David"/>
          <w:rtl/>
        </w:rPr>
      </w:pPr>
      <w:r w:rsidRPr="00DF3892">
        <w:rPr>
          <w:rFonts w:ascii="David" w:hAnsi="David"/>
          <w:rtl/>
        </w:rPr>
        <w:t>מבחינת אפקטיביות הפיקוח יש לנו ממש ש</w:t>
      </w:r>
      <w:r w:rsidR="006E2D45" w:rsidRPr="00DF3892">
        <w:rPr>
          <w:rFonts w:ascii="David" w:hAnsi="David" w:hint="cs"/>
          <w:rtl/>
        </w:rPr>
        <w:t>קף,</w:t>
      </w:r>
      <w:r w:rsidRPr="00DF3892">
        <w:rPr>
          <w:rFonts w:ascii="David" w:hAnsi="David"/>
          <w:rtl/>
        </w:rPr>
        <w:t xml:space="preserve"> אם תרצו אני יכולה להציג לכם אחרי זה</w:t>
      </w:r>
      <w:r w:rsidR="006E2D45" w:rsidRPr="00DF3892">
        <w:rPr>
          <w:rFonts w:ascii="David" w:hAnsi="David" w:hint="cs"/>
          <w:rtl/>
        </w:rPr>
        <w:t>,</w:t>
      </w:r>
      <w:r w:rsidRPr="00DF3892">
        <w:rPr>
          <w:rFonts w:ascii="David" w:hAnsi="David"/>
          <w:rtl/>
        </w:rPr>
        <w:t xml:space="preserve"> שמראה </w:t>
      </w:r>
      <w:r w:rsidR="006E2D45" w:rsidRPr="00DF3892">
        <w:rPr>
          <w:rFonts w:ascii="David" w:hAnsi="David" w:hint="cs"/>
          <w:rtl/>
        </w:rPr>
        <w:t>שב-975</w:t>
      </w:r>
      <w:r w:rsidRPr="00DF3892">
        <w:rPr>
          <w:rFonts w:ascii="David" w:hAnsi="David"/>
          <w:rtl/>
        </w:rPr>
        <w:t xml:space="preserve"> מהמקרים לא </w:t>
      </w:r>
      <w:r w:rsidR="004976F2" w:rsidRPr="00DF3892">
        <w:rPr>
          <w:rFonts w:ascii="David" w:hAnsi="David" w:hint="cs"/>
          <w:rtl/>
        </w:rPr>
        <w:t xml:space="preserve">בוצעו הפרות כלל, </w:t>
      </w:r>
      <w:r w:rsidRPr="00DF3892">
        <w:rPr>
          <w:rFonts w:ascii="David" w:hAnsi="David"/>
          <w:rtl/>
        </w:rPr>
        <w:t xml:space="preserve">שזה 64% </w:t>
      </w:r>
      <w:r w:rsidR="004976F2" w:rsidRPr="00DF3892">
        <w:rPr>
          <w:rFonts w:ascii="David" w:hAnsi="David" w:hint="cs"/>
          <w:rtl/>
        </w:rPr>
        <w:t>מהמפוקחים</w:t>
      </w:r>
      <w:r w:rsidR="00DF3892" w:rsidRPr="00DF3892">
        <w:rPr>
          <w:rFonts w:ascii="David" w:hAnsi="David" w:hint="cs"/>
          <w:rtl/>
        </w:rPr>
        <w:t xml:space="preserve"> שלא ביצעו ולו הפרה אחת</w:t>
      </w:r>
      <w:r w:rsidR="004976F2" w:rsidRPr="00DF3892">
        <w:rPr>
          <w:rFonts w:ascii="David" w:hAnsi="David" w:hint="cs"/>
          <w:rtl/>
        </w:rPr>
        <w:t>; ורק ב-302 מהמקרים</w:t>
      </w:r>
      <w:r w:rsidRPr="00DF3892">
        <w:rPr>
          <w:rFonts w:ascii="David" w:hAnsi="David"/>
          <w:rtl/>
        </w:rPr>
        <w:t xml:space="preserve"> </w:t>
      </w:r>
      <w:r w:rsidR="00324DE3" w:rsidRPr="00DF3892">
        <w:rPr>
          <w:rFonts w:ascii="David" w:hAnsi="David" w:hint="cs"/>
          <w:rtl/>
        </w:rPr>
        <w:t>בוצע</w:t>
      </w:r>
      <w:r w:rsidR="004976F2" w:rsidRPr="00DF3892">
        <w:rPr>
          <w:rFonts w:ascii="David" w:hAnsi="David" w:hint="cs"/>
          <w:rtl/>
        </w:rPr>
        <w:t xml:space="preserve"> יותר מהפרה אחת, שזה פחות מ-10% </w:t>
      </w:r>
      <w:r w:rsidR="004976F2" w:rsidRPr="00DF3892">
        <w:rPr>
          <w:rFonts w:ascii="David" w:hAnsi="David" w:hint="eastAsia"/>
          <w:rtl/>
        </w:rPr>
        <w:t>–</w:t>
      </w:r>
      <w:r w:rsidR="004976F2" w:rsidRPr="00DF3892">
        <w:rPr>
          <w:rFonts w:ascii="David" w:hAnsi="David" w:hint="cs"/>
          <w:rtl/>
        </w:rPr>
        <w:t xml:space="preserve"> והם ההתעסקות שלנו</w:t>
      </w:r>
      <w:r w:rsidR="003646C2" w:rsidRPr="00DF3892">
        <w:rPr>
          <w:rFonts w:ascii="David" w:hAnsi="David" w:hint="cs"/>
          <w:rtl/>
        </w:rPr>
        <w:t>.</w:t>
      </w:r>
      <w:r w:rsidR="004976F2" w:rsidRPr="00DF3892">
        <w:rPr>
          <w:rFonts w:ascii="David" w:hAnsi="David" w:hint="cs"/>
          <w:rtl/>
        </w:rPr>
        <w:t xml:space="preserve"> אבל בגדו</w:t>
      </w:r>
      <w:bookmarkStart w:id="316" w:name="_ETM_Q1_1687523"/>
      <w:bookmarkEnd w:id="316"/>
      <w:r w:rsidR="004976F2" w:rsidRPr="00DF3892">
        <w:rPr>
          <w:rFonts w:ascii="David" w:hAnsi="David" w:hint="cs"/>
          <w:rtl/>
        </w:rPr>
        <w:t xml:space="preserve">ל </w:t>
      </w:r>
      <w:r w:rsidRPr="00DF3892">
        <w:rPr>
          <w:rFonts w:ascii="David" w:hAnsi="David"/>
          <w:rtl/>
        </w:rPr>
        <w:t xml:space="preserve">הנתונים שלנו </w:t>
      </w:r>
      <w:r w:rsidR="00C743C9" w:rsidRPr="00DF3892">
        <w:rPr>
          <w:rFonts w:ascii="David" w:hAnsi="David"/>
          <w:rtl/>
        </w:rPr>
        <w:t>דווקא</w:t>
      </w:r>
      <w:r w:rsidR="004976F2" w:rsidRPr="00DF3892">
        <w:rPr>
          <w:rFonts w:ascii="David" w:hAnsi="David" w:hint="cs"/>
          <w:rtl/>
        </w:rPr>
        <w:t xml:space="preserve"> מוכיחים</w:t>
      </w:r>
      <w:r w:rsidRPr="00DF3892">
        <w:rPr>
          <w:rFonts w:ascii="David" w:hAnsi="David"/>
          <w:rtl/>
        </w:rPr>
        <w:t xml:space="preserve"> </w:t>
      </w:r>
      <w:r w:rsidR="004976F2" w:rsidRPr="00DF3892">
        <w:rPr>
          <w:rFonts w:ascii="David" w:hAnsi="David" w:hint="cs"/>
          <w:rtl/>
        </w:rPr>
        <w:t>שהכלי הוא מאוד</w:t>
      </w:r>
      <w:r w:rsidR="004976F2" w:rsidRPr="00DF3892">
        <w:rPr>
          <w:rFonts w:ascii="David" w:hAnsi="David"/>
          <w:rtl/>
        </w:rPr>
        <w:t xml:space="preserve"> אפקטיבי</w:t>
      </w:r>
      <w:bookmarkStart w:id="317" w:name="_ETM_Q1_1692993"/>
      <w:bookmarkStart w:id="318" w:name="_ETM_Q1_1693509"/>
      <w:bookmarkStart w:id="319" w:name="_ETM_Q1_1693586"/>
      <w:bookmarkStart w:id="320" w:name="_ETM_Q1_1693700"/>
      <w:bookmarkEnd w:id="317"/>
      <w:bookmarkEnd w:id="318"/>
      <w:bookmarkEnd w:id="319"/>
      <w:bookmarkEnd w:id="320"/>
      <w:r w:rsidR="004976F2" w:rsidRPr="00DF3892">
        <w:rPr>
          <w:rFonts w:ascii="David" w:hAnsi="David" w:hint="cs"/>
          <w:rtl/>
        </w:rPr>
        <w:t>, משטר הפיקוח הוא</w:t>
      </w:r>
      <w:r w:rsidRPr="00DF3892">
        <w:rPr>
          <w:rFonts w:ascii="David" w:hAnsi="David"/>
          <w:rtl/>
        </w:rPr>
        <w:t xml:space="preserve"> הדוק</w:t>
      </w:r>
      <w:r w:rsidR="004976F2" w:rsidRPr="00DF3892">
        <w:rPr>
          <w:rFonts w:ascii="David" w:hAnsi="David" w:hint="cs"/>
          <w:rtl/>
        </w:rPr>
        <w:t xml:space="preserve"> ויש הרתעה.</w:t>
      </w:r>
      <w:r>
        <w:rPr>
          <w:rFonts w:ascii="David" w:hAnsi="David"/>
          <w:rtl/>
        </w:rPr>
        <w:t xml:space="preserve"> </w:t>
      </w:r>
    </w:p>
    <w:p w14:paraId="5BFEF213" w14:textId="77777777" w:rsidR="003646C2" w:rsidRDefault="003646C2" w:rsidP="00DA3FC7">
      <w:pPr>
        <w:ind w:firstLine="0"/>
        <w:rPr>
          <w:rFonts w:ascii="David" w:hAnsi="David"/>
          <w:rtl/>
        </w:rPr>
      </w:pPr>
      <w:bookmarkStart w:id="321" w:name="_ETM_Q1_1698163"/>
      <w:bookmarkStart w:id="322" w:name="_ETM_Q1_1678010"/>
      <w:bookmarkStart w:id="323" w:name="_ETM_Q1_1678123"/>
      <w:bookmarkEnd w:id="321"/>
      <w:bookmarkEnd w:id="322"/>
      <w:bookmarkEnd w:id="323"/>
    </w:p>
    <w:p w14:paraId="2DD0C2AE" w14:textId="77777777" w:rsidR="00A35231" w:rsidRDefault="00A35231" w:rsidP="00A35231">
      <w:pPr>
        <w:pStyle w:val="a4"/>
        <w:keepNext/>
        <w:rPr>
          <w:rtl/>
        </w:rPr>
      </w:pPr>
      <w:bookmarkStart w:id="324" w:name="_ETM_Q1_1698689"/>
      <w:bookmarkEnd w:id="324"/>
      <w:r w:rsidRPr="006E2D45">
        <w:rPr>
          <w:rStyle w:val="TagStyle"/>
          <w:rtl/>
        </w:rPr>
        <w:t xml:space="preserve">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6E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0D54B3" w14:textId="77777777" w:rsidR="00A35231" w:rsidRDefault="00A35231" w:rsidP="00A35231">
      <w:pPr>
        <w:ind w:firstLine="0"/>
        <w:rPr>
          <w:rtl/>
        </w:rPr>
      </w:pPr>
    </w:p>
    <w:p w14:paraId="7A4382C0" w14:textId="04BBAAC9" w:rsidR="00653F03" w:rsidRDefault="00A35231" w:rsidP="00366F16">
      <w:pPr>
        <w:rPr>
          <w:rFonts w:ascii="David" w:hAnsi="David"/>
          <w:rtl/>
        </w:rPr>
      </w:pPr>
      <w:bookmarkStart w:id="325" w:name="_ETM_Q1_1698559"/>
      <w:bookmarkStart w:id="326" w:name="_ETM_Q1_1698734"/>
      <w:bookmarkStart w:id="327" w:name="_ETM_Q1_1698939"/>
      <w:bookmarkEnd w:id="325"/>
      <w:bookmarkEnd w:id="326"/>
      <w:bookmarkEnd w:id="327"/>
      <w:r w:rsidRPr="00366F16">
        <w:rPr>
          <w:rFonts w:ascii="David" w:hAnsi="David" w:hint="cs"/>
          <w:rtl/>
        </w:rPr>
        <w:t xml:space="preserve">כמה זמן לוקח </w:t>
      </w:r>
      <w:r w:rsidR="00806CD2" w:rsidRPr="00366F16">
        <w:rPr>
          <w:rFonts w:ascii="David" w:hAnsi="David"/>
          <w:rtl/>
        </w:rPr>
        <w:t xml:space="preserve">עד שאתם </w:t>
      </w:r>
      <w:r w:rsidRPr="00366F16">
        <w:rPr>
          <w:rFonts w:ascii="David" w:hAnsi="David" w:hint="cs"/>
          <w:rtl/>
        </w:rPr>
        <w:t>מגיעים לבירור</w:t>
      </w:r>
      <w:r w:rsidR="00565EC2" w:rsidRPr="00366F16">
        <w:rPr>
          <w:rFonts w:ascii="David" w:hAnsi="David" w:hint="cs"/>
          <w:rtl/>
        </w:rPr>
        <w:t>,</w:t>
      </w:r>
      <w:r w:rsidR="00653F03" w:rsidRPr="00366F16">
        <w:rPr>
          <w:rFonts w:ascii="David" w:hAnsi="David"/>
        </w:rPr>
        <w:t xml:space="preserve"> </w:t>
      </w:r>
      <w:r w:rsidR="00806CD2" w:rsidRPr="00366F16">
        <w:rPr>
          <w:rFonts w:ascii="David" w:hAnsi="David"/>
          <w:rtl/>
        </w:rPr>
        <w:t>מהרגע שיש חיווי על זה שהבן אדם לא נמצא במקום הפיקוח</w:t>
      </w:r>
      <w:r w:rsidR="00CF05A6" w:rsidRPr="00366F16">
        <w:rPr>
          <w:rFonts w:ascii="David" w:hAnsi="David" w:hint="cs"/>
          <w:rtl/>
        </w:rPr>
        <w:t>?</w:t>
      </w:r>
      <w:r w:rsidR="00565EC2" w:rsidRPr="00366F16">
        <w:rPr>
          <w:rFonts w:ascii="David" w:hAnsi="David" w:hint="cs"/>
          <w:rtl/>
        </w:rPr>
        <w:t xml:space="preserve"> </w:t>
      </w:r>
      <w:r w:rsidR="00653F03" w:rsidRPr="00366F16">
        <w:rPr>
          <w:rFonts w:ascii="David" w:hAnsi="David" w:hint="cs"/>
          <w:rtl/>
        </w:rPr>
        <w:t>החשש הוא מ</w:t>
      </w:r>
      <w:r w:rsidR="00806CD2" w:rsidRPr="00366F16">
        <w:rPr>
          <w:rFonts w:ascii="David" w:hAnsi="David"/>
          <w:rtl/>
        </w:rPr>
        <w:t>פרק הזמן שחולף</w:t>
      </w:r>
      <w:r w:rsidR="003646C2" w:rsidRPr="00366F16">
        <w:rPr>
          <w:rFonts w:ascii="David" w:hAnsi="David" w:hint="cs"/>
          <w:rtl/>
        </w:rPr>
        <w:t xml:space="preserve"> בין הרגע</w:t>
      </w:r>
      <w:r w:rsidR="00806CD2" w:rsidRPr="00366F16">
        <w:rPr>
          <w:rFonts w:ascii="David" w:hAnsi="David"/>
          <w:rtl/>
        </w:rPr>
        <w:t xml:space="preserve"> שהוא עוזב את הבית </w:t>
      </w:r>
      <w:r w:rsidR="00653F03" w:rsidRPr="00366F16">
        <w:rPr>
          <w:rFonts w:ascii="David" w:hAnsi="David" w:hint="cs"/>
          <w:rtl/>
        </w:rPr>
        <w:t>ו</w:t>
      </w:r>
      <w:r w:rsidR="00806CD2" w:rsidRPr="00366F16">
        <w:rPr>
          <w:rFonts w:ascii="David" w:hAnsi="David"/>
          <w:rtl/>
        </w:rPr>
        <w:t xml:space="preserve">עד הרגע שבו </w:t>
      </w:r>
      <w:r w:rsidR="00653F03" w:rsidRPr="00366F16">
        <w:rPr>
          <w:rFonts w:ascii="David" w:hAnsi="David" w:hint="cs"/>
          <w:rtl/>
        </w:rPr>
        <w:t>- - -</w:t>
      </w:r>
    </w:p>
    <w:p w14:paraId="001B6AE1" w14:textId="77777777" w:rsidR="00653F03" w:rsidRDefault="00653F03" w:rsidP="00653F03">
      <w:pPr>
        <w:rPr>
          <w:rFonts w:ascii="David" w:hAnsi="David"/>
          <w:rtl/>
        </w:rPr>
      </w:pPr>
      <w:bookmarkStart w:id="328" w:name="_ETM_Q1_1716313"/>
      <w:bookmarkEnd w:id="328"/>
    </w:p>
    <w:p w14:paraId="5DABB04D" w14:textId="77777777" w:rsidR="00653F03" w:rsidRDefault="00653F03" w:rsidP="00653F03">
      <w:pPr>
        <w:pStyle w:val="a4"/>
        <w:keepNext/>
        <w:rPr>
          <w:rtl/>
        </w:rPr>
      </w:pPr>
      <w:bookmarkStart w:id="329" w:name="_ETM_Q1_1716188"/>
      <w:bookmarkEnd w:id="329"/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0D5612" w14:textId="77777777" w:rsidR="00653F03" w:rsidRDefault="00653F03" w:rsidP="00653F03">
      <w:pPr>
        <w:rPr>
          <w:rFonts w:ascii="David" w:hAnsi="David"/>
          <w:rtl/>
        </w:rPr>
      </w:pPr>
      <w:bookmarkStart w:id="330" w:name="_ETM_Q1_1716837"/>
      <w:bookmarkEnd w:id="330"/>
    </w:p>
    <w:p w14:paraId="54D453D5" w14:textId="387838C3" w:rsidR="005D1DCD" w:rsidRDefault="00653F03" w:rsidP="00653F03">
      <w:pPr>
        <w:rPr>
          <w:rFonts w:ascii="David" w:hAnsi="David"/>
          <w:rtl/>
        </w:rPr>
      </w:pPr>
      <w:bookmarkStart w:id="331" w:name="_ETM_Q1_1717232"/>
      <w:bookmarkStart w:id="332" w:name="_ETM_Q1_1717246"/>
      <w:bookmarkStart w:id="333" w:name="_ETM_Q1_1717278"/>
      <w:bookmarkEnd w:id="331"/>
      <w:bookmarkEnd w:id="332"/>
      <w:bookmarkEnd w:id="333"/>
      <w:r w:rsidRPr="00366F16">
        <w:rPr>
          <w:rFonts w:ascii="David" w:hAnsi="David" w:hint="cs"/>
          <w:rtl/>
        </w:rPr>
        <w:t>יש הבחנה בין</w:t>
      </w:r>
      <w:r w:rsidR="00806CD2" w:rsidRPr="00366F16">
        <w:rPr>
          <w:rFonts w:ascii="David" w:hAnsi="David"/>
          <w:rtl/>
        </w:rPr>
        <w:t xml:space="preserve"> סוגי </w:t>
      </w:r>
      <w:r w:rsidRPr="00366F16">
        <w:rPr>
          <w:rFonts w:ascii="David" w:hAnsi="David" w:hint="cs"/>
          <w:rtl/>
        </w:rPr>
        <w:t>ההפרות,</w:t>
      </w:r>
      <w:r w:rsidR="00806CD2" w:rsidRPr="00366F16">
        <w:rPr>
          <w:rFonts w:ascii="David" w:hAnsi="David"/>
          <w:rtl/>
        </w:rPr>
        <w:t xml:space="preserve"> יש כל מיני סוגים של הפרות</w:t>
      </w:r>
      <w:r w:rsidR="005D1DCD" w:rsidRPr="00366F16">
        <w:rPr>
          <w:rFonts w:ascii="David" w:hAnsi="David" w:hint="cs"/>
          <w:rtl/>
        </w:rPr>
        <w:t>,</w:t>
      </w:r>
      <w:r w:rsidR="00806CD2" w:rsidRPr="00366F16">
        <w:rPr>
          <w:rFonts w:ascii="David" w:hAnsi="David"/>
          <w:rtl/>
        </w:rPr>
        <w:t xml:space="preserve"> אבל ברגע שאנחנו רואים שיש לנו יציאה לא מאושרת</w:t>
      </w:r>
      <w:r w:rsidR="005D1DCD" w:rsidRPr="00366F16">
        <w:rPr>
          <w:rFonts w:ascii="David" w:hAnsi="David" w:hint="cs"/>
          <w:rtl/>
        </w:rPr>
        <w:t xml:space="preserve"> או אי-</w:t>
      </w:r>
      <w:r w:rsidR="00806CD2" w:rsidRPr="00366F16">
        <w:rPr>
          <w:rFonts w:ascii="David" w:hAnsi="David"/>
          <w:rtl/>
        </w:rPr>
        <w:t>חזרה</w:t>
      </w:r>
      <w:r w:rsidR="003646C2" w:rsidRPr="00366F16">
        <w:rPr>
          <w:rFonts w:ascii="David" w:hAnsi="David" w:hint="cs"/>
          <w:rtl/>
        </w:rPr>
        <w:t xml:space="preserve"> </w:t>
      </w:r>
      <w:r w:rsidR="00366F16" w:rsidRPr="00366F16">
        <w:rPr>
          <w:rFonts w:ascii="David" w:hAnsi="David" w:hint="cs"/>
          <w:rtl/>
        </w:rPr>
        <w:t xml:space="preserve">של </w:t>
      </w:r>
      <w:r w:rsidR="00087BCB" w:rsidRPr="00366F16">
        <w:rPr>
          <w:rFonts w:ascii="David" w:hAnsi="David" w:hint="cs"/>
          <w:rtl/>
        </w:rPr>
        <w:t xml:space="preserve">חלון </w:t>
      </w:r>
      <w:r w:rsidR="005D1DCD" w:rsidRPr="00366F16">
        <w:rPr>
          <w:rFonts w:ascii="David" w:hAnsi="David" w:hint="cs"/>
          <w:rtl/>
        </w:rPr>
        <w:t xml:space="preserve">בזמן, </w:t>
      </w:r>
      <w:r w:rsidR="00806CD2" w:rsidRPr="00366F16">
        <w:rPr>
          <w:rFonts w:ascii="David" w:hAnsi="David"/>
          <w:rtl/>
        </w:rPr>
        <w:t xml:space="preserve">מיד יש לנו סדר פעולות </w:t>
      </w:r>
      <w:r w:rsidR="005D1DCD" w:rsidRPr="00366F16">
        <w:rPr>
          <w:rFonts w:ascii="David" w:hAnsi="David" w:hint="cs"/>
          <w:rtl/>
        </w:rPr>
        <w:t>מובנה</w:t>
      </w:r>
      <w:r w:rsidR="008B2741" w:rsidRPr="00366F16">
        <w:rPr>
          <w:rFonts w:ascii="David" w:hAnsi="David" w:hint="cs"/>
          <w:rtl/>
        </w:rPr>
        <w:t>.</w:t>
      </w:r>
      <w:r w:rsidR="005D1DCD" w:rsidRPr="00366F16">
        <w:rPr>
          <w:rFonts w:ascii="David" w:hAnsi="David" w:hint="cs"/>
          <w:rtl/>
        </w:rPr>
        <w:t xml:space="preserve"> </w:t>
      </w:r>
      <w:r w:rsidR="00806CD2" w:rsidRPr="00366F16">
        <w:rPr>
          <w:rFonts w:ascii="David" w:hAnsi="David"/>
          <w:rtl/>
        </w:rPr>
        <w:t xml:space="preserve">אנחנו </w:t>
      </w:r>
      <w:r w:rsidR="005D1DCD" w:rsidRPr="00366F16">
        <w:rPr>
          <w:rFonts w:ascii="David" w:hAnsi="David" w:hint="cs"/>
          <w:rtl/>
        </w:rPr>
        <w:t>מתחילים</w:t>
      </w:r>
      <w:r w:rsidR="0055196C" w:rsidRPr="00366F16">
        <w:rPr>
          <w:rFonts w:ascii="David" w:hAnsi="David"/>
          <w:rtl/>
        </w:rPr>
        <w:t xml:space="preserve"> </w:t>
      </w:r>
      <w:r w:rsidR="0055196C" w:rsidRPr="00366F16">
        <w:rPr>
          <w:rFonts w:ascii="David" w:hAnsi="David" w:hint="cs"/>
          <w:rtl/>
        </w:rPr>
        <w:t>מ</w:t>
      </w:r>
      <w:r w:rsidR="00806CD2" w:rsidRPr="00366F16">
        <w:rPr>
          <w:rFonts w:ascii="David" w:hAnsi="David"/>
          <w:rtl/>
        </w:rPr>
        <w:t xml:space="preserve">שיחה </w:t>
      </w:r>
      <w:r w:rsidR="005D1DCD" w:rsidRPr="00366F16">
        <w:rPr>
          <w:rFonts w:ascii="David" w:hAnsi="David" w:hint="cs"/>
          <w:rtl/>
        </w:rPr>
        <w:t>ל</w:t>
      </w:r>
      <w:r w:rsidR="00806CD2" w:rsidRPr="00366F16">
        <w:rPr>
          <w:rFonts w:ascii="David" w:hAnsi="David"/>
          <w:rtl/>
        </w:rPr>
        <w:t>מקלט</w:t>
      </w:r>
      <w:r w:rsidR="0055196C" w:rsidRPr="00366F16">
        <w:rPr>
          <w:rFonts w:ascii="David" w:hAnsi="David" w:hint="cs"/>
          <w:rtl/>
        </w:rPr>
        <w:t>;</w:t>
      </w:r>
      <w:r w:rsidR="00806CD2" w:rsidRPr="00366F16">
        <w:rPr>
          <w:rFonts w:ascii="David" w:hAnsi="David"/>
          <w:rtl/>
        </w:rPr>
        <w:t xml:space="preserve"> </w:t>
      </w:r>
      <w:r w:rsidR="005D1DCD" w:rsidRPr="00366F16">
        <w:rPr>
          <w:rFonts w:ascii="David" w:hAnsi="David" w:hint="cs"/>
          <w:rtl/>
        </w:rPr>
        <w:t>פונים</w:t>
      </w:r>
      <w:r w:rsidR="00806CD2" w:rsidRPr="00366F16">
        <w:rPr>
          <w:rFonts w:ascii="David" w:hAnsi="David"/>
          <w:rtl/>
        </w:rPr>
        <w:t xml:space="preserve"> לערבים</w:t>
      </w:r>
      <w:r w:rsidR="0055196C" w:rsidRPr="00366F16">
        <w:rPr>
          <w:rFonts w:ascii="David" w:hAnsi="David" w:hint="cs"/>
          <w:rtl/>
        </w:rPr>
        <w:t>;</w:t>
      </w:r>
      <w:r w:rsidR="005D1DCD" w:rsidRPr="00366F16">
        <w:rPr>
          <w:rFonts w:ascii="David" w:hAnsi="David" w:hint="cs"/>
          <w:rtl/>
        </w:rPr>
        <w:t xml:space="preserve"> בודקים א</w:t>
      </w:r>
      <w:bookmarkStart w:id="334" w:name="_ETM_Q1_1736695"/>
      <w:bookmarkEnd w:id="334"/>
      <w:r w:rsidR="005D1DCD" w:rsidRPr="00366F16">
        <w:rPr>
          <w:rFonts w:ascii="David" w:hAnsi="David" w:hint="cs"/>
          <w:rtl/>
        </w:rPr>
        <w:t>ם</w:t>
      </w:r>
      <w:r w:rsidR="00806CD2" w:rsidRPr="00366F16">
        <w:rPr>
          <w:rFonts w:ascii="David" w:hAnsi="David"/>
          <w:rtl/>
        </w:rPr>
        <w:t xml:space="preserve"> </w:t>
      </w:r>
      <w:r w:rsidR="005D1DCD" w:rsidRPr="00366F16">
        <w:rPr>
          <w:rFonts w:ascii="David" w:hAnsi="David" w:hint="cs"/>
          <w:rtl/>
        </w:rPr>
        <w:t>הוא אכן</w:t>
      </w:r>
      <w:r w:rsidR="00806CD2" w:rsidRPr="00366F16">
        <w:rPr>
          <w:rFonts w:ascii="David" w:hAnsi="David"/>
          <w:rtl/>
        </w:rPr>
        <w:t xml:space="preserve"> נמצא בבית</w:t>
      </w:r>
      <w:r w:rsidR="005D1DCD" w:rsidRPr="00366F16">
        <w:rPr>
          <w:rFonts w:ascii="David" w:hAnsi="David" w:hint="cs"/>
          <w:rtl/>
        </w:rPr>
        <w:t xml:space="preserve">, אם הוא </w:t>
      </w:r>
      <w:r w:rsidR="00806CD2" w:rsidRPr="00366F16">
        <w:rPr>
          <w:rFonts w:ascii="David" w:hAnsi="David"/>
          <w:rtl/>
        </w:rPr>
        <w:t>מאחר מסיבה כזו או אחרת</w:t>
      </w:r>
      <w:r w:rsidR="005D1DCD" w:rsidRPr="00366F16">
        <w:rPr>
          <w:rFonts w:ascii="David" w:hAnsi="David" w:hint="cs"/>
          <w:rtl/>
        </w:rPr>
        <w:t>;</w:t>
      </w:r>
      <w:r w:rsidR="00806CD2" w:rsidRPr="00366F16">
        <w:rPr>
          <w:rFonts w:ascii="David" w:hAnsi="David"/>
          <w:rtl/>
        </w:rPr>
        <w:t xml:space="preserve"> ואם לא </w:t>
      </w:r>
      <w:r w:rsidR="005D1DCD" w:rsidRPr="00366F16">
        <w:rPr>
          <w:rFonts w:ascii="David" w:hAnsi="David" w:hint="cs"/>
          <w:rtl/>
        </w:rPr>
        <w:t xml:space="preserve">– </w:t>
      </w:r>
      <w:r w:rsidR="00806CD2" w:rsidRPr="00366F16">
        <w:rPr>
          <w:rFonts w:ascii="David" w:hAnsi="David"/>
          <w:rtl/>
        </w:rPr>
        <w:t xml:space="preserve">יש לנו סדר פעולות מובנה איך </w:t>
      </w:r>
      <w:r w:rsidR="005D1DCD" w:rsidRPr="00366F16">
        <w:rPr>
          <w:rFonts w:ascii="David" w:hAnsi="David" w:hint="cs"/>
          <w:rtl/>
        </w:rPr>
        <w:t>להתנהל,</w:t>
      </w:r>
      <w:r w:rsidR="00806CD2" w:rsidRPr="00366F16">
        <w:rPr>
          <w:rFonts w:ascii="David" w:hAnsi="David"/>
          <w:rtl/>
        </w:rPr>
        <w:t xml:space="preserve"> אבל ההתנהלות </w:t>
      </w:r>
      <w:r w:rsidR="005D1DCD" w:rsidRPr="00366F16">
        <w:rPr>
          <w:rFonts w:ascii="David" w:hAnsi="David" w:hint="cs"/>
          <w:rtl/>
        </w:rPr>
        <w:t xml:space="preserve">היא </w:t>
      </w:r>
      <w:r w:rsidR="00806CD2" w:rsidRPr="00366F16">
        <w:rPr>
          <w:rFonts w:ascii="David" w:hAnsi="David"/>
          <w:rtl/>
        </w:rPr>
        <w:t xml:space="preserve">מיידית </w:t>
      </w:r>
      <w:r w:rsidR="005D1DCD" w:rsidRPr="00366F16">
        <w:rPr>
          <w:rFonts w:ascii="David" w:hAnsi="David" w:hint="cs"/>
          <w:rtl/>
        </w:rPr>
        <w:t xml:space="preserve">עם </w:t>
      </w:r>
      <w:r w:rsidR="005D1DCD" w:rsidRPr="00366F16">
        <w:rPr>
          <w:rFonts w:ascii="David" w:hAnsi="David"/>
          <w:rtl/>
        </w:rPr>
        <w:t>קרות האירוע</w:t>
      </w:r>
      <w:r w:rsidR="005D1DCD" w:rsidRPr="00366F16">
        <w:rPr>
          <w:rFonts w:ascii="David" w:hAnsi="David" w:hint="cs"/>
          <w:rtl/>
        </w:rPr>
        <w:t>.</w:t>
      </w:r>
      <w:r w:rsidR="00806CD2" w:rsidRPr="00366F16">
        <w:rPr>
          <w:rFonts w:ascii="David" w:hAnsi="David"/>
          <w:rtl/>
        </w:rPr>
        <w:t xml:space="preserve"> ברגע </w:t>
      </w:r>
      <w:r w:rsidR="005D1DCD" w:rsidRPr="00366F16">
        <w:rPr>
          <w:rFonts w:ascii="David" w:hAnsi="David" w:hint="cs"/>
          <w:rtl/>
        </w:rPr>
        <w:t>ש</w:t>
      </w:r>
      <w:r w:rsidR="00806CD2" w:rsidRPr="00366F16">
        <w:rPr>
          <w:rFonts w:ascii="David" w:hAnsi="David"/>
          <w:rtl/>
        </w:rPr>
        <w:t xml:space="preserve">מתקבל </w:t>
      </w:r>
      <w:r w:rsidR="005D1DCD" w:rsidRPr="00366F16">
        <w:rPr>
          <w:rFonts w:ascii="David" w:hAnsi="David" w:hint="cs"/>
          <w:rtl/>
        </w:rPr>
        <w:t xml:space="preserve">החיווי </w:t>
      </w:r>
      <w:proofErr w:type="spellStart"/>
      <w:r w:rsidR="005D1DCD" w:rsidRPr="00366F16">
        <w:rPr>
          <w:rFonts w:ascii="David" w:hAnsi="David" w:hint="cs"/>
          <w:rtl/>
        </w:rPr>
        <w:t>במשל"ט</w:t>
      </w:r>
      <w:proofErr w:type="spellEnd"/>
      <w:r w:rsidR="00806CD2" w:rsidRPr="00366F16">
        <w:rPr>
          <w:rFonts w:ascii="David" w:hAnsi="David"/>
          <w:rtl/>
        </w:rPr>
        <w:t xml:space="preserve"> </w:t>
      </w:r>
      <w:r w:rsidR="005D1DCD" w:rsidRPr="00366F16">
        <w:rPr>
          <w:rFonts w:ascii="David" w:hAnsi="David" w:hint="cs"/>
          <w:rtl/>
        </w:rPr>
        <w:t xml:space="preserve">אנחנו </w:t>
      </w:r>
      <w:bookmarkStart w:id="335" w:name="_ETM_Q1_1746207"/>
      <w:bookmarkEnd w:id="335"/>
      <w:r w:rsidR="005D1DCD" w:rsidRPr="00366F16">
        <w:rPr>
          <w:rFonts w:ascii="David" w:hAnsi="David" w:hint="cs"/>
          <w:rtl/>
        </w:rPr>
        <w:t>מיד מתחילים לפעול.</w:t>
      </w:r>
    </w:p>
    <w:p w14:paraId="078D68B7" w14:textId="77777777" w:rsidR="005D1DCD" w:rsidRDefault="005D1DCD" w:rsidP="00653F03">
      <w:pPr>
        <w:rPr>
          <w:rFonts w:ascii="David" w:hAnsi="David"/>
          <w:rtl/>
        </w:rPr>
      </w:pPr>
    </w:p>
    <w:p w14:paraId="23BCCCA9" w14:textId="77777777" w:rsidR="005D1DCD" w:rsidRDefault="005D1DCD" w:rsidP="005D1DCD">
      <w:pPr>
        <w:pStyle w:val="a4"/>
        <w:keepNext/>
        <w:rPr>
          <w:rtl/>
        </w:rPr>
      </w:pPr>
      <w:r w:rsidRPr="006E2D45">
        <w:rPr>
          <w:rStyle w:val="TagStyle"/>
          <w:rtl/>
        </w:rPr>
        <w:t xml:space="preserve">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6E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2A4599" w14:textId="77777777" w:rsidR="005D1DCD" w:rsidRDefault="005D1DCD" w:rsidP="00653F03">
      <w:pPr>
        <w:rPr>
          <w:rFonts w:ascii="David" w:hAnsi="David"/>
          <w:rtl/>
        </w:rPr>
      </w:pPr>
    </w:p>
    <w:p w14:paraId="6553C845" w14:textId="14119257" w:rsidR="005D1DCD" w:rsidRDefault="00806CD2" w:rsidP="00366F16">
      <w:pPr>
        <w:rPr>
          <w:rFonts w:ascii="David" w:hAnsi="David"/>
          <w:rtl/>
        </w:rPr>
      </w:pPr>
      <w:r>
        <w:rPr>
          <w:rFonts w:ascii="David" w:hAnsi="David"/>
          <w:rtl/>
        </w:rPr>
        <w:t>אז כמה זמן לוקח עד שאתם מאתרים אותו פיזית</w:t>
      </w:r>
      <w:r w:rsidR="005D1DCD">
        <w:rPr>
          <w:rFonts w:ascii="David" w:hAnsi="David" w:hint="cs"/>
          <w:rtl/>
        </w:rPr>
        <w:t>? זה קרוב ל-</w:t>
      </w:r>
      <w:r>
        <w:rPr>
          <w:rFonts w:ascii="David" w:hAnsi="David"/>
          <w:rtl/>
        </w:rPr>
        <w:t>200 כאלה בשנה</w:t>
      </w:r>
      <w:r w:rsidR="00366F1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765345A" w14:textId="77777777" w:rsidR="005D1DCD" w:rsidRDefault="005D1DCD" w:rsidP="00653F03">
      <w:pPr>
        <w:rPr>
          <w:rFonts w:ascii="David" w:hAnsi="David"/>
          <w:rtl/>
        </w:rPr>
      </w:pPr>
    </w:p>
    <w:p w14:paraId="76DA31C0" w14:textId="77777777" w:rsidR="00DA3FC7" w:rsidRDefault="00DA3FC7" w:rsidP="00653F03">
      <w:pPr>
        <w:rPr>
          <w:rFonts w:ascii="David" w:hAnsi="David"/>
          <w:rtl/>
        </w:rPr>
      </w:pPr>
    </w:p>
    <w:p w14:paraId="7E34E342" w14:textId="77777777" w:rsidR="005D1DCD" w:rsidRDefault="005D1DCD" w:rsidP="005D1DCD">
      <w:pPr>
        <w:pStyle w:val="a4"/>
        <w:keepNext/>
        <w:rPr>
          <w:rtl/>
        </w:rPr>
      </w:pPr>
      <w:bookmarkStart w:id="336" w:name="_ETM_Q1_1758114"/>
      <w:bookmarkEnd w:id="336"/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C74F2A" w14:textId="77777777" w:rsidR="005D1DCD" w:rsidRDefault="005D1DCD" w:rsidP="00653F03">
      <w:pPr>
        <w:rPr>
          <w:rFonts w:ascii="David" w:hAnsi="David"/>
          <w:rtl/>
        </w:rPr>
      </w:pPr>
      <w:bookmarkStart w:id="337" w:name="_ETM_Q1_1758643"/>
      <w:bookmarkEnd w:id="337"/>
    </w:p>
    <w:p w14:paraId="4405325A" w14:textId="66938E19" w:rsidR="005D1DCD" w:rsidRDefault="00806CD2" w:rsidP="0055196C">
      <w:pPr>
        <w:rPr>
          <w:rFonts w:ascii="David" w:hAnsi="David"/>
          <w:rtl/>
        </w:rPr>
      </w:pPr>
      <w:r>
        <w:rPr>
          <w:rFonts w:ascii="David" w:hAnsi="David"/>
          <w:rtl/>
        </w:rPr>
        <w:t>יש כל מיני סוגים</w:t>
      </w:r>
      <w:r w:rsidR="0055196C" w:rsidRPr="0055196C">
        <w:rPr>
          <w:rFonts w:ascii="David" w:hAnsi="David"/>
          <w:rtl/>
        </w:rPr>
        <w:t xml:space="preserve"> </w:t>
      </w:r>
      <w:r w:rsidR="0055196C">
        <w:rPr>
          <w:rFonts w:ascii="David" w:hAnsi="David" w:hint="cs"/>
          <w:rtl/>
        </w:rPr>
        <w:t>של</w:t>
      </w:r>
      <w:r w:rsidR="0055196C">
        <w:rPr>
          <w:rFonts w:ascii="David" w:hAnsi="David"/>
          <w:rtl/>
        </w:rPr>
        <w:t xml:space="preserve"> </w:t>
      </w:r>
      <w:r w:rsidR="0055196C">
        <w:rPr>
          <w:rFonts w:ascii="David" w:hAnsi="David" w:hint="cs"/>
          <w:rtl/>
        </w:rPr>
        <w:t>הפרות</w:t>
      </w:r>
      <w:r w:rsidR="0055196C">
        <w:rPr>
          <w:rFonts w:ascii="David" w:hAnsi="David"/>
          <w:rtl/>
        </w:rPr>
        <w:t xml:space="preserve"> מהותיות</w:t>
      </w:r>
      <w:r w:rsidR="005D1DCD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יש חוסר שיתוף פעולה</w:t>
      </w:r>
      <w:r w:rsidR="005D1DCD"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69664E93" w14:textId="77777777" w:rsidR="005D1DCD" w:rsidRDefault="005D1DCD" w:rsidP="00653F03">
      <w:pPr>
        <w:rPr>
          <w:rFonts w:ascii="David" w:hAnsi="David"/>
          <w:rtl/>
        </w:rPr>
      </w:pPr>
    </w:p>
    <w:p w14:paraId="2963DFA6" w14:textId="73FB4661" w:rsidR="008B2741" w:rsidRDefault="008B2741" w:rsidP="008B2741">
      <w:pPr>
        <w:pStyle w:val="af5"/>
        <w:keepNext/>
        <w:rPr>
          <w:rtl/>
        </w:rPr>
      </w:pPr>
      <w:bookmarkStart w:id="338" w:name="ET_interruption_קריאה_73"/>
      <w:r w:rsidRPr="008B274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2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"/>
    </w:p>
    <w:p w14:paraId="0258BDCC" w14:textId="48C073FC" w:rsidR="008B2741" w:rsidRPr="008B2741" w:rsidRDefault="008B2741" w:rsidP="008B2741">
      <w:pPr>
        <w:ind w:firstLine="0"/>
        <w:rPr>
          <w:rtl/>
        </w:rPr>
      </w:pPr>
      <w:bookmarkStart w:id="339" w:name="_ETM_Q1_1765738"/>
      <w:bookmarkEnd w:id="339"/>
      <w:r>
        <w:rPr>
          <w:rtl/>
        </w:rPr>
        <w:tab/>
      </w:r>
    </w:p>
    <w:p w14:paraId="249D174F" w14:textId="14481530" w:rsidR="005D1DCD" w:rsidRDefault="005D1DCD" w:rsidP="00653F0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כולם זה בריחה.</w:t>
      </w:r>
    </w:p>
    <w:p w14:paraId="38044985" w14:textId="77777777" w:rsidR="005D1DCD" w:rsidRDefault="005D1DCD" w:rsidP="00653F03">
      <w:pPr>
        <w:rPr>
          <w:rFonts w:ascii="David" w:hAnsi="David"/>
          <w:rtl/>
        </w:rPr>
      </w:pPr>
      <w:bookmarkStart w:id="340" w:name="_ETM_Q1_1766303"/>
      <w:bookmarkStart w:id="341" w:name="_ETM_Q1_1766584"/>
      <w:bookmarkStart w:id="342" w:name="_ETM_Q1_1766966"/>
      <w:bookmarkEnd w:id="340"/>
      <w:bookmarkEnd w:id="341"/>
      <w:bookmarkEnd w:id="342"/>
    </w:p>
    <w:p w14:paraId="63FD2F78" w14:textId="77777777" w:rsidR="008B2741" w:rsidRDefault="008B2741" w:rsidP="008B2741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C4BFC1" w14:textId="77777777" w:rsidR="008B2741" w:rsidRDefault="008B2741" w:rsidP="00653F03">
      <w:pPr>
        <w:rPr>
          <w:rFonts w:ascii="David" w:hAnsi="David"/>
          <w:rtl/>
        </w:rPr>
      </w:pPr>
    </w:p>
    <w:p w14:paraId="56A631FF" w14:textId="77777777" w:rsidR="008B2741" w:rsidRDefault="008B2741" w:rsidP="008B274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כולם זה בריחה.</w:t>
      </w:r>
    </w:p>
    <w:p w14:paraId="0ACFD4F1" w14:textId="77777777" w:rsidR="008B2741" w:rsidRDefault="008B2741" w:rsidP="00653F03">
      <w:pPr>
        <w:rPr>
          <w:rFonts w:ascii="David" w:hAnsi="David"/>
          <w:rtl/>
        </w:rPr>
      </w:pPr>
    </w:p>
    <w:p w14:paraId="748EC9AA" w14:textId="77777777" w:rsidR="008B2741" w:rsidRDefault="008B2741" w:rsidP="008B2741">
      <w:pPr>
        <w:pStyle w:val="af5"/>
        <w:keepNext/>
        <w:rPr>
          <w:rtl/>
        </w:rPr>
      </w:pPr>
      <w:bookmarkStart w:id="343" w:name="_ETM_Q1_1761429"/>
      <w:bookmarkStart w:id="344" w:name="_ETM_Q1_1761726"/>
      <w:bookmarkEnd w:id="343"/>
      <w:bookmarkEnd w:id="344"/>
      <w:r w:rsidRPr="008B2741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8B27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7180C83D" w14:textId="77777777" w:rsidR="008B2741" w:rsidRDefault="008B2741" w:rsidP="00653F03">
      <w:pPr>
        <w:rPr>
          <w:rFonts w:ascii="David" w:hAnsi="David"/>
          <w:rtl/>
        </w:rPr>
      </w:pPr>
    </w:p>
    <w:p w14:paraId="3341FA37" w14:textId="4D68058B" w:rsidR="005D1DCD" w:rsidRDefault="005D1DCD" w:rsidP="005D1DCD">
      <w:pPr>
        <w:rPr>
          <w:rFonts w:ascii="David" w:hAnsi="David"/>
          <w:rtl/>
        </w:rPr>
      </w:pPr>
      <w:bookmarkStart w:id="345" w:name="_ETM_Q1_1767167"/>
      <w:bookmarkEnd w:id="345"/>
      <w:r>
        <w:rPr>
          <w:rFonts w:ascii="David" w:hAnsi="David" w:hint="cs"/>
          <w:rtl/>
        </w:rPr>
        <w:t>לא כולם זה בריחה, יש מעט מאוד.</w:t>
      </w:r>
    </w:p>
    <w:p w14:paraId="6FBFCB45" w14:textId="77777777" w:rsidR="005D1DCD" w:rsidRDefault="005D1DCD" w:rsidP="00653F03">
      <w:pPr>
        <w:rPr>
          <w:rFonts w:ascii="David" w:hAnsi="David"/>
          <w:rtl/>
        </w:rPr>
      </w:pPr>
    </w:p>
    <w:p w14:paraId="1C070B93" w14:textId="77777777" w:rsidR="008B2741" w:rsidRDefault="008B2741" w:rsidP="008B2741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6BD63F" w14:textId="77777777" w:rsidR="008B2741" w:rsidRDefault="008B2741" w:rsidP="00653F03">
      <w:pPr>
        <w:rPr>
          <w:rFonts w:ascii="David" w:hAnsi="David"/>
          <w:rtl/>
        </w:rPr>
      </w:pPr>
    </w:p>
    <w:p w14:paraId="41D541D9" w14:textId="00DE6364" w:rsidR="00392907" w:rsidRDefault="005D1DCD" w:rsidP="00366F16">
      <w:pPr>
        <w:rPr>
          <w:rFonts w:ascii="David" w:hAnsi="David"/>
          <w:rtl/>
        </w:rPr>
      </w:pPr>
      <w:r w:rsidRPr="00366F16">
        <w:rPr>
          <w:rFonts w:ascii="David" w:hAnsi="David" w:hint="cs"/>
          <w:rtl/>
        </w:rPr>
        <w:t xml:space="preserve">הבריחה </w:t>
      </w:r>
      <w:bookmarkStart w:id="346" w:name="_ETM_Q1_1765357"/>
      <w:bookmarkEnd w:id="346"/>
      <w:r w:rsidR="0055196C" w:rsidRPr="00366F16">
        <w:rPr>
          <w:rFonts w:ascii="David" w:hAnsi="David" w:hint="cs"/>
          <w:rtl/>
        </w:rPr>
        <w:t>זה בודדים.</w:t>
      </w:r>
      <w:r w:rsidRPr="00366F16">
        <w:rPr>
          <w:rFonts w:ascii="David" w:hAnsi="David" w:hint="cs"/>
          <w:rtl/>
        </w:rPr>
        <w:t xml:space="preserve"> כמו שאמרה מפקדת היחידה יש לנו כרגע </w:t>
      </w:r>
      <w:r w:rsidR="00806CD2" w:rsidRPr="00366F16">
        <w:rPr>
          <w:rFonts w:ascii="David" w:hAnsi="David"/>
          <w:rtl/>
        </w:rPr>
        <w:t>מקרה אחד</w:t>
      </w:r>
      <w:r w:rsidRPr="00366F16">
        <w:rPr>
          <w:rFonts w:ascii="David" w:hAnsi="David" w:hint="cs"/>
          <w:rtl/>
        </w:rPr>
        <w:t xml:space="preserve">, יחיד, </w:t>
      </w:r>
      <w:r w:rsidR="00806CD2" w:rsidRPr="00366F16">
        <w:rPr>
          <w:rFonts w:ascii="David" w:hAnsi="David"/>
          <w:rtl/>
        </w:rPr>
        <w:t>שהוא מקרה של</w:t>
      </w:r>
      <w:r w:rsidRPr="00366F16">
        <w:rPr>
          <w:rFonts w:ascii="David" w:hAnsi="David" w:hint="cs"/>
          <w:rtl/>
        </w:rPr>
        <w:t xml:space="preserve"> </w:t>
      </w:r>
      <w:r w:rsidR="0055196C" w:rsidRPr="00366F16">
        <w:rPr>
          <w:rFonts w:ascii="David" w:hAnsi="David" w:hint="cs"/>
          <w:rtl/>
        </w:rPr>
        <w:t xml:space="preserve">בריחה. </w:t>
      </w:r>
      <w:r w:rsidRPr="00366F16">
        <w:rPr>
          <w:rFonts w:ascii="David" w:hAnsi="David" w:hint="cs"/>
          <w:rtl/>
        </w:rPr>
        <w:t>ברגע שאנחנו מבינים</w:t>
      </w:r>
      <w:r w:rsidR="00806CD2" w:rsidRPr="00366F16">
        <w:rPr>
          <w:rFonts w:ascii="David" w:hAnsi="David"/>
          <w:rtl/>
        </w:rPr>
        <w:t xml:space="preserve"> שמדובר </w:t>
      </w:r>
      <w:r w:rsidRPr="00366F16">
        <w:rPr>
          <w:rFonts w:ascii="David" w:hAnsi="David" w:hint="cs"/>
          <w:rtl/>
        </w:rPr>
        <w:t>בבריחה</w:t>
      </w:r>
      <w:r w:rsidR="0055196C" w:rsidRPr="00366F16">
        <w:rPr>
          <w:rFonts w:ascii="David" w:hAnsi="David" w:hint="cs"/>
          <w:rtl/>
        </w:rPr>
        <w:t>,</w:t>
      </w:r>
      <w:r w:rsidR="00806CD2" w:rsidRPr="00366F16">
        <w:rPr>
          <w:rFonts w:ascii="David" w:hAnsi="David"/>
          <w:rtl/>
        </w:rPr>
        <w:t xml:space="preserve"> אנחנו יחד עם משטרת ישראל</w:t>
      </w:r>
      <w:r w:rsidRPr="00366F16">
        <w:rPr>
          <w:rFonts w:ascii="David" w:hAnsi="David" w:hint="cs"/>
          <w:rtl/>
        </w:rPr>
        <w:t xml:space="preserve"> מגיעים </w:t>
      </w:r>
      <w:r w:rsidR="00806CD2" w:rsidRPr="00366F16">
        <w:rPr>
          <w:rFonts w:ascii="David" w:hAnsi="David"/>
          <w:rtl/>
        </w:rPr>
        <w:t xml:space="preserve">באופן </w:t>
      </w:r>
      <w:proofErr w:type="spellStart"/>
      <w:r w:rsidR="00806CD2" w:rsidRPr="00366F16">
        <w:rPr>
          <w:rFonts w:ascii="David" w:hAnsi="David"/>
          <w:rtl/>
        </w:rPr>
        <w:t>מיידי</w:t>
      </w:r>
      <w:proofErr w:type="spellEnd"/>
      <w:r w:rsidRPr="00366F16">
        <w:rPr>
          <w:rFonts w:ascii="David" w:hAnsi="David" w:hint="cs"/>
          <w:rtl/>
        </w:rPr>
        <w:t>,</w:t>
      </w:r>
      <w:r w:rsidR="00366F16" w:rsidRPr="00366F16">
        <w:rPr>
          <w:rFonts w:ascii="David" w:hAnsi="David" w:hint="cs"/>
          <w:rtl/>
        </w:rPr>
        <w:t xml:space="preserve"> גם צוות שלנו,</w:t>
      </w:r>
      <w:r w:rsidR="008B2741" w:rsidRPr="00366F16">
        <w:rPr>
          <w:rFonts w:ascii="David" w:hAnsi="David" w:hint="cs"/>
          <w:rtl/>
        </w:rPr>
        <w:t xml:space="preserve"> </w:t>
      </w:r>
      <w:r w:rsidR="00806CD2" w:rsidRPr="00366F16">
        <w:rPr>
          <w:rFonts w:ascii="David" w:hAnsi="David"/>
          <w:rtl/>
        </w:rPr>
        <w:t xml:space="preserve">גם </w:t>
      </w:r>
      <w:r w:rsidR="00087BCB" w:rsidRPr="00366F16">
        <w:rPr>
          <w:rFonts w:ascii="David" w:hAnsi="David"/>
          <w:rtl/>
        </w:rPr>
        <w:t xml:space="preserve">הסיור </w:t>
      </w:r>
      <w:r w:rsidR="00087BCB" w:rsidRPr="00366F16">
        <w:rPr>
          <w:rFonts w:ascii="David" w:hAnsi="David" w:hint="cs"/>
          <w:rtl/>
        </w:rPr>
        <w:t xml:space="preserve">של </w:t>
      </w:r>
      <w:r w:rsidR="00806CD2" w:rsidRPr="00366F16">
        <w:rPr>
          <w:rFonts w:ascii="David" w:hAnsi="David"/>
          <w:rtl/>
        </w:rPr>
        <w:t>החברה האזרחית</w:t>
      </w:r>
      <w:r w:rsidR="0001448E" w:rsidRPr="00366F16">
        <w:rPr>
          <w:rFonts w:ascii="David" w:hAnsi="David" w:hint="cs"/>
          <w:rtl/>
        </w:rPr>
        <w:t xml:space="preserve"> וגם </w:t>
      </w:r>
      <w:r w:rsidR="00087BCB" w:rsidRPr="00366F16">
        <w:rPr>
          <w:rFonts w:ascii="David" w:hAnsi="David" w:hint="cs"/>
          <w:rtl/>
        </w:rPr>
        <w:t>מקפיצים</w:t>
      </w:r>
      <w:r w:rsidR="00806CD2" w:rsidRPr="00366F16">
        <w:rPr>
          <w:rFonts w:ascii="David" w:hAnsi="David"/>
          <w:rtl/>
        </w:rPr>
        <w:t xml:space="preserve"> </w:t>
      </w:r>
      <w:r w:rsidR="008B2741" w:rsidRPr="00366F16">
        <w:rPr>
          <w:rFonts w:ascii="David" w:hAnsi="David" w:hint="cs"/>
          <w:rtl/>
        </w:rPr>
        <w:t xml:space="preserve">את </w:t>
      </w:r>
      <w:r w:rsidR="00806CD2" w:rsidRPr="00366F16">
        <w:rPr>
          <w:rFonts w:ascii="David" w:hAnsi="David"/>
          <w:rtl/>
        </w:rPr>
        <w:t>מוקד 100</w:t>
      </w:r>
      <w:r w:rsidR="00392907" w:rsidRPr="00366F16">
        <w:rPr>
          <w:rFonts w:ascii="David" w:hAnsi="David" w:hint="cs"/>
          <w:rtl/>
        </w:rPr>
        <w:t xml:space="preserve"> ו</w:t>
      </w:r>
      <w:r w:rsidR="00087BCB" w:rsidRPr="00366F16">
        <w:rPr>
          <w:rFonts w:ascii="David" w:hAnsi="David" w:hint="cs"/>
          <w:rtl/>
        </w:rPr>
        <w:t>מתבצע</w:t>
      </w:r>
      <w:r w:rsidR="00806CD2" w:rsidRPr="00366F16">
        <w:rPr>
          <w:rFonts w:ascii="David" w:hAnsi="David"/>
          <w:rtl/>
        </w:rPr>
        <w:t xml:space="preserve"> כל סדר הפעולות</w:t>
      </w:r>
      <w:r w:rsidR="00392907" w:rsidRPr="00366F16">
        <w:rPr>
          <w:rFonts w:ascii="David" w:hAnsi="David" w:hint="cs"/>
          <w:rtl/>
        </w:rPr>
        <w:t>.</w:t>
      </w:r>
      <w:r w:rsidR="00806CD2" w:rsidRPr="00366F16">
        <w:rPr>
          <w:rFonts w:ascii="David" w:hAnsi="David"/>
          <w:rtl/>
        </w:rPr>
        <w:t xml:space="preserve"> </w:t>
      </w:r>
      <w:r w:rsidR="0001448E" w:rsidRPr="00366F16">
        <w:rPr>
          <w:rFonts w:ascii="David" w:hAnsi="David"/>
          <w:rtl/>
        </w:rPr>
        <w:t xml:space="preserve">אבל </w:t>
      </w:r>
      <w:r w:rsidR="0001448E" w:rsidRPr="00366F16">
        <w:rPr>
          <w:rFonts w:ascii="David" w:hAnsi="David" w:hint="cs"/>
          <w:rtl/>
        </w:rPr>
        <w:t>אלה</w:t>
      </w:r>
      <w:bookmarkStart w:id="347" w:name="_ETM_Q1_1786356"/>
      <w:bookmarkStart w:id="348" w:name="_ETM_Q1_1787185"/>
      <w:bookmarkEnd w:id="347"/>
      <w:bookmarkEnd w:id="348"/>
      <w:r w:rsidR="0001448E" w:rsidRPr="00366F16">
        <w:rPr>
          <w:rFonts w:ascii="David" w:hAnsi="David" w:hint="cs"/>
          <w:rtl/>
        </w:rPr>
        <w:t xml:space="preserve"> מקרים </w:t>
      </w:r>
      <w:r w:rsidR="0001448E" w:rsidRPr="00366F16">
        <w:rPr>
          <w:rFonts w:ascii="David" w:hAnsi="David"/>
          <w:rtl/>
        </w:rPr>
        <w:t xml:space="preserve">מאוד </w:t>
      </w:r>
      <w:r w:rsidR="0001448E" w:rsidRPr="00366F16">
        <w:rPr>
          <w:rFonts w:ascii="David" w:hAnsi="David" w:hint="cs"/>
          <w:rtl/>
        </w:rPr>
        <w:t>בודדים.</w:t>
      </w:r>
    </w:p>
    <w:p w14:paraId="5099F28E" w14:textId="77777777" w:rsidR="00D27361" w:rsidRDefault="00D27361" w:rsidP="00087BCB">
      <w:pPr>
        <w:rPr>
          <w:rFonts w:ascii="David" w:hAnsi="David"/>
          <w:rtl/>
        </w:rPr>
      </w:pPr>
    </w:p>
    <w:p w14:paraId="5216DF4F" w14:textId="73BBEC05" w:rsidR="00087BCB" w:rsidRDefault="00087BCB" w:rsidP="00366F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מקרי </w:t>
      </w:r>
      <w:r w:rsidR="00806CD2">
        <w:rPr>
          <w:rFonts w:ascii="David" w:hAnsi="David"/>
          <w:rtl/>
        </w:rPr>
        <w:t>הדגל</w:t>
      </w:r>
      <w:r w:rsidR="0001448E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שלנו הם אחרים</w:t>
      </w:r>
      <w:r w:rsidR="00806CD2">
        <w:rPr>
          <w:rFonts w:ascii="David" w:hAnsi="David"/>
          <w:rtl/>
        </w:rPr>
        <w:t xml:space="preserve"> לחלוטין</w:t>
      </w:r>
      <w:r w:rsidR="00392907">
        <w:rPr>
          <w:rFonts w:ascii="David" w:hAnsi="David" w:hint="cs"/>
          <w:rtl/>
        </w:rPr>
        <w:t xml:space="preserve">: </w:t>
      </w:r>
      <w:r>
        <w:rPr>
          <w:rFonts w:ascii="David" w:hAnsi="David" w:hint="cs"/>
          <w:rtl/>
        </w:rPr>
        <w:t>יציאה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לא מאושרת </w:t>
      </w:r>
      <w:bookmarkStart w:id="349" w:name="_ETM_Q1_1786370"/>
      <w:bookmarkEnd w:id="349"/>
      <w:r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>תקופת זמן מסוימת</w:t>
      </w:r>
      <w:r w:rsidR="00392907">
        <w:rPr>
          <w:rFonts w:ascii="David" w:hAnsi="David" w:hint="cs"/>
          <w:rtl/>
        </w:rPr>
        <w:t>;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חוסר שיתוף פעולה</w:t>
      </w:r>
      <w:r w:rsidR="00392907">
        <w:rPr>
          <w:rFonts w:ascii="David" w:hAnsi="David" w:hint="cs"/>
          <w:rtl/>
        </w:rPr>
        <w:t>;</w:t>
      </w:r>
      <w:r>
        <w:rPr>
          <w:rFonts w:ascii="David" w:hAnsi="David" w:hint="cs"/>
          <w:rtl/>
        </w:rPr>
        <w:t xml:space="preserve"> אי-חזרה מחלון בזמן ועוד. יש סיווג של כל ההפרות, </w:t>
      </w:r>
      <w:bookmarkStart w:id="350" w:name="_ETM_Q1_1791584"/>
      <w:bookmarkStart w:id="351" w:name="_ETM_Q1_1791943"/>
      <w:bookmarkStart w:id="352" w:name="_ETM_Q1_1792042"/>
      <w:bookmarkStart w:id="353" w:name="_ETM_Q1_1792117"/>
      <w:bookmarkEnd w:id="350"/>
      <w:bookmarkEnd w:id="351"/>
      <w:bookmarkEnd w:id="352"/>
      <w:bookmarkEnd w:id="353"/>
      <w:r w:rsidR="00806CD2">
        <w:rPr>
          <w:rFonts w:ascii="David" w:hAnsi="David"/>
          <w:rtl/>
        </w:rPr>
        <w:t>אם תרצו אני יכולה</w:t>
      </w:r>
      <w:r>
        <w:rPr>
          <w:rFonts w:ascii="David" w:hAnsi="David" w:hint="cs"/>
          <w:rtl/>
        </w:rPr>
        <w:t xml:space="preserve"> להביא לכם אחר כך מצגת מסודרת שתעשה לכם קצת סדר.</w:t>
      </w:r>
    </w:p>
    <w:p w14:paraId="55F0F9DF" w14:textId="77777777" w:rsidR="00087BCB" w:rsidRDefault="00087BCB" w:rsidP="00087BCB">
      <w:pPr>
        <w:rPr>
          <w:rFonts w:ascii="David" w:hAnsi="David"/>
          <w:rtl/>
        </w:rPr>
      </w:pPr>
    </w:p>
    <w:p w14:paraId="756A6851" w14:textId="77777777" w:rsidR="00087BCB" w:rsidRDefault="00087BCB" w:rsidP="00087BCB">
      <w:pPr>
        <w:pStyle w:val="a4"/>
        <w:keepNext/>
        <w:rPr>
          <w:rtl/>
        </w:rPr>
      </w:pPr>
      <w:bookmarkStart w:id="354" w:name="ET_speaker_נירה_לאמעי_רכלבסקי_20"/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14:paraId="0E30DF0B" w14:textId="77777777" w:rsidR="00087BCB" w:rsidRPr="008D2373" w:rsidRDefault="00087BCB" w:rsidP="00087BCB">
      <w:pPr>
        <w:ind w:firstLine="0"/>
        <w:rPr>
          <w:rtl/>
        </w:rPr>
      </w:pPr>
      <w:bookmarkStart w:id="355" w:name="_ETM_Q1_1832792"/>
      <w:bookmarkStart w:id="356" w:name="_ETM_Q1_1833065"/>
      <w:bookmarkStart w:id="357" w:name="_ETM_Q1_1833112"/>
      <w:bookmarkEnd w:id="355"/>
      <w:bookmarkEnd w:id="356"/>
      <w:bookmarkEnd w:id="357"/>
      <w:r>
        <w:rPr>
          <w:rtl/>
        </w:rPr>
        <w:tab/>
      </w:r>
    </w:p>
    <w:p w14:paraId="03E966F7" w14:textId="384E6365" w:rsidR="00087BCB" w:rsidRDefault="00087BCB" w:rsidP="00366F16">
      <w:pPr>
        <w:ind w:firstLine="0"/>
        <w:rPr>
          <w:rtl/>
        </w:rPr>
      </w:pPr>
      <w:bookmarkStart w:id="358" w:name="_ETM_Q1_1805287"/>
      <w:bookmarkStart w:id="359" w:name="_ETM_Q1_1805365"/>
      <w:bookmarkEnd w:id="358"/>
      <w:bookmarkEnd w:id="359"/>
      <w:r>
        <w:rPr>
          <w:rtl/>
        </w:rPr>
        <w:tab/>
      </w:r>
      <w:r>
        <w:rPr>
          <w:rFonts w:hint="cs"/>
          <w:rtl/>
        </w:rPr>
        <w:t xml:space="preserve">אין לכם </w:t>
      </w:r>
      <w:r>
        <w:t xml:space="preserve"> GP</w:t>
      </w:r>
      <w:bookmarkStart w:id="360" w:name="_ETM_Q1_1815710"/>
      <w:bookmarkEnd w:id="360"/>
      <w:r>
        <w:t>S</w:t>
      </w:r>
      <w:r>
        <w:rPr>
          <w:rFonts w:hint="cs"/>
          <w:rtl/>
        </w:rPr>
        <w:t>עדיין, נכון? אתם לא יודעים איפה הוא נמצא, אתם רק יודעים שהוא יצא מהמקום?</w:t>
      </w:r>
      <w:r w:rsidR="00366F16">
        <w:rPr>
          <w:rFonts w:hint="cs"/>
          <w:rtl/>
        </w:rPr>
        <w:t xml:space="preserve"> </w:t>
      </w:r>
    </w:p>
    <w:p w14:paraId="79A621C4" w14:textId="77777777" w:rsidR="00087BCB" w:rsidRDefault="00087BCB" w:rsidP="00087BCB">
      <w:pPr>
        <w:rPr>
          <w:rFonts w:ascii="David" w:hAnsi="David"/>
          <w:rtl/>
        </w:rPr>
      </w:pPr>
    </w:p>
    <w:p w14:paraId="189F2121" w14:textId="77777777" w:rsidR="00087BCB" w:rsidRDefault="00087BCB" w:rsidP="00087BCB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7B6A06" w14:textId="77777777" w:rsidR="00087BCB" w:rsidRDefault="00087BCB" w:rsidP="00087BCB">
      <w:pPr>
        <w:rPr>
          <w:rFonts w:ascii="David" w:hAnsi="David"/>
          <w:rtl/>
        </w:rPr>
      </w:pPr>
    </w:p>
    <w:p w14:paraId="178F6E48" w14:textId="3C7CC304" w:rsidR="00087BCB" w:rsidRDefault="00087BCB" w:rsidP="0001448E">
      <w:pPr>
        <w:rPr>
          <w:rFonts w:ascii="David" w:hAnsi="David"/>
          <w:rtl/>
        </w:rPr>
      </w:pPr>
      <w:bookmarkStart w:id="361" w:name="_ETM_Q1_1801968"/>
      <w:bookmarkStart w:id="362" w:name="_ETM_Q1_1802121"/>
      <w:bookmarkEnd w:id="361"/>
      <w:bookmarkEnd w:id="362"/>
      <w:r>
        <w:rPr>
          <w:rFonts w:ascii="David" w:hAnsi="David" w:hint="cs"/>
          <w:rtl/>
        </w:rPr>
        <w:t>נכון</w:t>
      </w:r>
      <w:bookmarkStart w:id="363" w:name="_ETM_Q1_1804980"/>
      <w:bookmarkEnd w:id="363"/>
      <w:r>
        <w:rPr>
          <w:rFonts w:ascii="David" w:hAnsi="David" w:hint="cs"/>
          <w:rtl/>
        </w:rPr>
        <w:t xml:space="preserve">. יש מכרז </w:t>
      </w:r>
      <w:r w:rsidR="00806CD2">
        <w:rPr>
          <w:rFonts w:ascii="David" w:hAnsi="David"/>
          <w:rtl/>
        </w:rPr>
        <w:t>חדש שפרסמ</w:t>
      </w:r>
      <w:r>
        <w:rPr>
          <w:rFonts w:ascii="David" w:hAnsi="David" w:hint="cs"/>
          <w:rtl/>
        </w:rPr>
        <w:t>נ</w:t>
      </w:r>
      <w:r w:rsidR="00806CD2">
        <w:rPr>
          <w:rFonts w:ascii="David" w:hAnsi="David"/>
          <w:rtl/>
        </w:rPr>
        <w:t xml:space="preserve">ו 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שם </w:t>
      </w:r>
      <w:r>
        <w:rPr>
          <w:rFonts w:ascii="David" w:hAnsi="David" w:hint="cs"/>
          <w:rtl/>
        </w:rPr>
        <w:t>כללנו</w:t>
      </w:r>
      <w:r w:rsidR="00806CD2">
        <w:rPr>
          <w:rFonts w:ascii="David" w:hAnsi="David"/>
          <w:rtl/>
        </w:rPr>
        <w:t xml:space="preserve"> את האפשרות של </w:t>
      </w:r>
      <w:r>
        <w:t>GPS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אבל כמובן שזה תלוי חקיקה</w:t>
      </w:r>
      <w:r w:rsidR="0055196C">
        <w:rPr>
          <w:rFonts w:ascii="David" w:hAnsi="David" w:hint="cs"/>
          <w:rtl/>
        </w:rPr>
        <w:t xml:space="preserve"> </w:t>
      </w:r>
      <w:r w:rsidR="0001448E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זה בכפוף לתיקוני</w:t>
      </w:r>
      <w:r w:rsidR="00806CD2">
        <w:rPr>
          <w:rFonts w:ascii="David" w:hAnsi="David"/>
          <w:rtl/>
        </w:rPr>
        <w:t xml:space="preserve"> חקיקה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73C866F" w14:textId="77777777" w:rsidR="00087BCB" w:rsidRDefault="00087BCB" w:rsidP="00087BCB">
      <w:pPr>
        <w:rPr>
          <w:rFonts w:ascii="David" w:hAnsi="David"/>
          <w:rtl/>
        </w:rPr>
      </w:pPr>
      <w:bookmarkStart w:id="364" w:name="_ETM_Q1_1815378"/>
      <w:bookmarkEnd w:id="364"/>
    </w:p>
    <w:p w14:paraId="7B24045A" w14:textId="77777777" w:rsidR="00087BCB" w:rsidRDefault="00087BCB" w:rsidP="00087BCB">
      <w:pPr>
        <w:pStyle w:val="a4"/>
        <w:keepNext/>
        <w:rPr>
          <w:rtl/>
        </w:rPr>
      </w:pPr>
      <w:bookmarkStart w:id="365" w:name="ET_speaker_5800_21"/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2A10DCFB" w14:textId="2FC7DEC4" w:rsidR="00087BCB" w:rsidRDefault="00087BCB" w:rsidP="00087BCB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14:paraId="6AB356B5" w14:textId="4E4D410E" w:rsidR="0029177F" w:rsidRDefault="00806CD2" w:rsidP="00087BCB">
      <w:pPr>
        <w:rPr>
          <w:rFonts w:ascii="David" w:hAnsi="David"/>
          <w:rtl/>
        </w:rPr>
      </w:pPr>
      <w:bookmarkStart w:id="366" w:name="_ETM_Q1_1815865"/>
      <w:bookmarkStart w:id="367" w:name="_ETM_Q1_1815903"/>
      <w:bookmarkStart w:id="368" w:name="_ETM_Q1_1815972"/>
      <w:bookmarkEnd w:id="366"/>
      <w:bookmarkEnd w:id="367"/>
      <w:bookmarkEnd w:id="368"/>
      <w:r>
        <w:rPr>
          <w:rFonts w:ascii="David" w:hAnsi="David"/>
          <w:rtl/>
        </w:rPr>
        <w:t xml:space="preserve">יש לי כמה שאלות של הבנה </w:t>
      </w:r>
      <w:r w:rsidR="0029177F">
        <w:rPr>
          <w:rFonts w:ascii="David" w:hAnsi="David" w:hint="cs"/>
          <w:rtl/>
        </w:rPr>
        <w:t>לגופו של ההסדר</w:t>
      </w:r>
      <w:r>
        <w:rPr>
          <w:rFonts w:ascii="David" w:hAnsi="David"/>
          <w:rtl/>
        </w:rPr>
        <w:t xml:space="preserve"> עצמו</w:t>
      </w:r>
      <w:r w:rsidR="0029177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9177F">
        <w:rPr>
          <w:rFonts w:ascii="David" w:hAnsi="David" w:hint="cs"/>
          <w:rtl/>
        </w:rPr>
        <w:t xml:space="preserve">אני רואה </w:t>
      </w:r>
      <w:r>
        <w:rPr>
          <w:rFonts w:ascii="David" w:hAnsi="David"/>
          <w:rtl/>
        </w:rPr>
        <w:t>ש</w:t>
      </w:r>
      <w:r w:rsidR="0029177F">
        <w:rPr>
          <w:rFonts w:ascii="David" w:hAnsi="David" w:hint="cs"/>
          <w:rtl/>
        </w:rPr>
        <w:t xml:space="preserve">בחוק </w:t>
      </w:r>
      <w:r>
        <w:rPr>
          <w:rFonts w:ascii="David" w:hAnsi="David"/>
          <w:rtl/>
        </w:rPr>
        <w:t>יש שני גופים</w:t>
      </w:r>
      <w:r w:rsidR="0029177F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29177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מנהל</w:t>
      </w:r>
      <w:r w:rsidR="0055566F">
        <w:rPr>
          <w:rFonts w:ascii="David" w:hAnsi="David" w:hint="cs"/>
          <w:rtl/>
        </w:rPr>
        <w:t xml:space="preserve"> –</w:t>
      </w:r>
      <w:r w:rsidR="0029177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מנהל הפיקוח </w:t>
      </w:r>
      <w:r w:rsidR="0029177F">
        <w:rPr>
          <w:rFonts w:ascii="David" w:hAnsi="David" w:hint="cs"/>
          <w:rtl/>
        </w:rPr>
        <w:t>האלקטרוני;</w:t>
      </w:r>
      <w:r>
        <w:rPr>
          <w:rFonts w:ascii="David" w:hAnsi="David"/>
          <w:rtl/>
        </w:rPr>
        <w:t xml:space="preserve"> ויש את </w:t>
      </w:r>
      <w:r w:rsidR="0029177F">
        <w:rPr>
          <w:rFonts w:ascii="David" w:hAnsi="David" w:hint="cs"/>
          <w:rtl/>
        </w:rPr>
        <w:t>הממונה ע</w:t>
      </w:r>
      <w:r>
        <w:rPr>
          <w:rFonts w:ascii="David" w:hAnsi="David"/>
          <w:rtl/>
        </w:rPr>
        <w:t xml:space="preserve">ל הפיקוח </w:t>
      </w:r>
      <w:r w:rsidR="0029177F">
        <w:rPr>
          <w:rFonts w:ascii="David" w:hAnsi="David" w:hint="cs"/>
          <w:rtl/>
        </w:rPr>
        <w:t>האלקטרוני.</w:t>
      </w:r>
      <w:r w:rsidR="0029177F">
        <w:rPr>
          <w:rFonts w:ascii="David" w:hAnsi="David"/>
          <w:rtl/>
        </w:rPr>
        <w:t xml:space="preserve"> </w:t>
      </w:r>
      <w:r w:rsidR="0055196C">
        <w:rPr>
          <w:rFonts w:ascii="David" w:hAnsi="David"/>
          <w:rtl/>
        </w:rPr>
        <w:t>ש</w:t>
      </w:r>
      <w:r w:rsidR="0055196C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י הפרסונות האלה </w:t>
      </w:r>
      <w:r w:rsidR="0029177F">
        <w:rPr>
          <w:rFonts w:ascii="David" w:hAnsi="David" w:hint="cs"/>
          <w:rtl/>
        </w:rPr>
        <w:t>הם גורמים</w:t>
      </w:r>
      <w:r>
        <w:rPr>
          <w:rFonts w:ascii="David" w:hAnsi="David"/>
          <w:rtl/>
        </w:rPr>
        <w:t xml:space="preserve"> </w:t>
      </w:r>
      <w:r w:rsidR="0029177F">
        <w:rPr>
          <w:rFonts w:ascii="David" w:hAnsi="David" w:hint="cs"/>
          <w:rtl/>
        </w:rPr>
        <w:t>שממונים</w:t>
      </w:r>
      <w:r>
        <w:rPr>
          <w:rFonts w:ascii="David" w:hAnsi="David"/>
          <w:rtl/>
        </w:rPr>
        <w:t xml:space="preserve"> ישירות על ידי השר</w:t>
      </w:r>
      <w:r w:rsidR="0029177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29177F">
        <w:rPr>
          <w:rFonts w:ascii="David" w:hAnsi="David" w:hint="cs"/>
          <w:rtl/>
        </w:rPr>
        <w:t>אם אני לא טועה כתוב ש</w:t>
      </w:r>
      <w:r>
        <w:rPr>
          <w:rFonts w:ascii="David" w:hAnsi="David"/>
          <w:rtl/>
        </w:rPr>
        <w:t xml:space="preserve">אפשר </w:t>
      </w:r>
      <w:r w:rsidR="0029177F">
        <w:rPr>
          <w:rFonts w:ascii="David" w:hAnsi="David" w:hint="cs"/>
          <w:rtl/>
        </w:rPr>
        <w:t>להטיל על המנהל</w:t>
      </w:r>
      <w:r>
        <w:rPr>
          <w:rFonts w:ascii="David" w:hAnsi="David"/>
          <w:rtl/>
        </w:rPr>
        <w:t xml:space="preserve"> כל סמכות </w:t>
      </w:r>
      <w:r w:rsidR="0029177F">
        <w:rPr>
          <w:rFonts w:ascii="David" w:hAnsi="David" w:hint="cs"/>
          <w:rtl/>
        </w:rPr>
        <w:t xml:space="preserve">שיטיל עליו השר. </w:t>
      </w:r>
    </w:p>
    <w:p w14:paraId="40DFBD63" w14:textId="77777777" w:rsidR="0029177F" w:rsidRDefault="0029177F" w:rsidP="00087BCB">
      <w:pPr>
        <w:rPr>
          <w:rFonts w:ascii="David" w:hAnsi="David"/>
          <w:rtl/>
        </w:rPr>
      </w:pPr>
    </w:p>
    <w:p w14:paraId="32B48297" w14:textId="77777777" w:rsidR="009B1A53" w:rsidRDefault="0029177F" w:rsidP="00965EA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בכוונה שואלת את ה</w:t>
      </w:r>
      <w:r w:rsidR="00806CD2">
        <w:rPr>
          <w:rFonts w:ascii="David" w:hAnsi="David"/>
          <w:rtl/>
        </w:rPr>
        <w:t xml:space="preserve">שאלות 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אלה</w:t>
      </w:r>
      <w:r>
        <w:rPr>
          <w:rFonts w:ascii="David" w:hAnsi="David" w:hint="cs"/>
          <w:rtl/>
        </w:rPr>
        <w:t xml:space="preserve"> בימים כאלה, כשזכויות הפרט </w:t>
      </w:r>
      <w:bookmarkStart w:id="369" w:name="_ETM_Q1_1859161"/>
      <w:bookmarkEnd w:id="369"/>
      <w:r>
        <w:rPr>
          <w:rFonts w:ascii="David" w:hAnsi="David" w:hint="cs"/>
          <w:rtl/>
        </w:rPr>
        <w:t xml:space="preserve">לא ברורות מאליהן בשבילי, כאזרחית. </w:t>
      </w:r>
      <w:r w:rsidR="00806CD2">
        <w:rPr>
          <w:rFonts w:ascii="David" w:hAnsi="David"/>
          <w:rtl/>
        </w:rPr>
        <w:t>מה זה אומר</w:t>
      </w:r>
      <w:r>
        <w:rPr>
          <w:rFonts w:ascii="David" w:hAnsi="David" w:hint="cs"/>
          <w:rtl/>
        </w:rPr>
        <w:t xml:space="preserve">? מהן </w:t>
      </w:r>
      <w:r w:rsidR="009B1A53">
        <w:rPr>
          <w:rFonts w:ascii="David" w:hAnsi="David"/>
          <w:rtl/>
        </w:rPr>
        <w:t>בדיוק</w:t>
      </w:r>
      <w:r w:rsidR="009B1A5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הסמכויות</w:t>
      </w:r>
      <w:r w:rsidR="00806CD2">
        <w:rPr>
          <w:rFonts w:ascii="David" w:hAnsi="David"/>
          <w:rtl/>
        </w:rPr>
        <w:t xml:space="preserve"> של המנהל</w:t>
      </w:r>
      <w:r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מה</w:t>
      </w:r>
      <w:r>
        <w:rPr>
          <w:rFonts w:ascii="David" w:hAnsi="David" w:hint="cs"/>
          <w:rtl/>
        </w:rPr>
        <w:t xml:space="preserve">ן </w:t>
      </w:r>
      <w:r w:rsidR="00806CD2">
        <w:rPr>
          <w:rFonts w:ascii="David" w:hAnsi="David"/>
          <w:rtl/>
        </w:rPr>
        <w:t xml:space="preserve">הסמכויות של הממונה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 xml:space="preserve">הפיקוח </w:t>
      </w:r>
      <w:r>
        <w:rPr>
          <w:rFonts w:ascii="David" w:hAnsi="David" w:hint="cs"/>
          <w:rtl/>
        </w:rPr>
        <w:t>האלקטרוני?</w:t>
      </w:r>
      <w:bookmarkStart w:id="370" w:name="_ETM_Q1_1869615"/>
      <w:bookmarkStart w:id="371" w:name="_ETM_Q1_1869982"/>
      <w:bookmarkEnd w:id="370"/>
      <w:bookmarkEnd w:id="371"/>
      <w:r w:rsidR="00965EAE">
        <w:rPr>
          <w:rFonts w:ascii="David" w:hAnsi="David" w:hint="cs"/>
          <w:rtl/>
        </w:rPr>
        <w:t xml:space="preserve"> אני מבינה שאם אין </w:t>
      </w:r>
      <w:r w:rsidR="00806CD2">
        <w:rPr>
          <w:rFonts w:ascii="David" w:hAnsi="David"/>
          <w:rtl/>
        </w:rPr>
        <w:t xml:space="preserve">מנהל </w:t>
      </w:r>
      <w:r w:rsidR="00965EAE">
        <w:rPr>
          <w:rFonts w:ascii="David" w:hAnsi="David" w:hint="cs"/>
          <w:rtl/>
        </w:rPr>
        <w:t>אז השר</w:t>
      </w:r>
      <w:r w:rsidR="00806CD2">
        <w:rPr>
          <w:rFonts w:ascii="David" w:hAnsi="David"/>
          <w:rtl/>
        </w:rPr>
        <w:t xml:space="preserve"> </w:t>
      </w:r>
      <w:r w:rsidR="00965EAE">
        <w:rPr>
          <w:rFonts w:ascii="David" w:hAnsi="David" w:hint="cs"/>
          <w:rtl/>
        </w:rPr>
        <w:t xml:space="preserve">ממנה </w:t>
      </w:r>
      <w:r w:rsidR="00806CD2">
        <w:rPr>
          <w:rFonts w:ascii="David" w:hAnsi="David"/>
          <w:rtl/>
        </w:rPr>
        <w:t xml:space="preserve">ממלא מקום </w:t>
      </w:r>
      <w:r w:rsidR="00965EAE">
        <w:rPr>
          <w:rFonts w:ascii="David" w:hAnsi="David" w:hint="cs"/>
          <w:rtl/>
        </w:rPr>
        <w:t>עבורו,</w:t>
      </w:r>
      <w:r w:rsidR="009B1A53">
        <w:rPr>
          <w:rFonts w:ascii="David" w:hAnsi="David" w:hint="cs"/>
          <w:rtl/>
        </w:rPr>
        <w:t xml:space="preserve"> אז</w:t>
      </w:r>
      <w:r w:rsidR="00965EAE"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מה </w:t>
      </w:r>
      <w:r w:rsidR="00965EAE">
        <w:rPr>
          <w:rFonts w:ascii="David" w:hAnsi="David" w:hint="cs"/>
          <w:rtl/>
        </w:rPr>
        <w:t>ה</w:t>
      </w:r>
      <w:r w:rsidR="00965EAE" w:rsidRPr="00965EAE">
        <w:rPr>
          <w:rFonts w:ascii="David" w:hAnsi="David"/>
          <w:rtl/>
        </w:rPr>
        <w:t xml:space="preserve">גְּדֵרוֹת </w:t>
      </w:r>
      <w:r w:rsidR="00806CD2">
        <w:rPr>
          <w:rFonts w:ascii="David" w:hAnsi="David"/>
          <w:rtl/>
        </w:rPr>
        <w:t xml:space="preserve">שיש כאן </w:t>
      </w:r>
      <w:r w:rsidR="00965EAE"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 xml:space="preserve">שימוש </w:t>
      </w:r>
      <w:r w:rsidR="00965EAE">
        <w:rPr>
          <w:rFonts w:ascii="David" w:hAnsi="David" w:hint="cs"/>
          <w:rtl/>
        </w:rPr>
        <w:t>בשיקול</w:t>
      </w:r>
      <w:r w:rsidR="00806CD2">
        <w:rPr>
          <w:rFonts w:ascii="David" w:hAnsi="David"/>
          <w:rtl/>
        </w:rPr>
        <w:t xml:space="preserve"> </w:t>
      </w:r>
      <w:r w:rsidR="00965EAE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דעת</w:t>
      </w:r>
      <w:r w:rsidR="00965EAE"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</w:t>
      </w:r>
    </w:p>
    <w:p w14:paraId="4893B39C" w14:textId="77777777" w:rsidR="009B1A53" w:rsidRDefault="009B1A53" w:rsidP="00965EAE">
      <w:pPr>
        <w:rPr>
          <w:rFonts w:ascii="David" w:hAnsi="David"/>
          <w:rtl/>
        </w:rPr>
      </w:pPr>
    </w:p>
    <w:p w14:paraId="0D2B4803" w14:textId="7254AD36" w:rsidR="00965EAE" w:rsidRDefault="00806CD2" w:rsidP="00965EA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גם רוצה לדעת אם בכל מקרה כשאנחנו מדברים על </w:t>
      </w:r>
      <w:r w:rsidR="00965EA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דם </w:t>
      </w:r>
      <w:r w:rsidR="00965EAE">
        <w:rPr>
          <w:rFonts w:ascii="David" w:hAnsi="David" w:hint="cs"/>
          <w:rtl/>
        </w:rPr>
        <w:t>שהוא ב</w:t>
      </w:r>
      <w:r>
        <w:rPr>
          <w:rFonts w:ascii="David" w:hAnsi="David"/>
          <w:rtl/>
        </w:rPr>
        <w:t>פיקוח הזה</w:t>
      </w:r>
      <w:r w:rsidR="00965E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בהגדרה </w:t>
      </w:r>
      <w:r w:rsidR="00965EAE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נאשם</w:t>
      </w:r>
      <w:r w:rsidR="00965EAE">
        <w:rPr>
          <w:rFonts w:ascii="David" w:hAnsi="David" w:hint="cs"/>
          <w:rtl/>
        </w:rPr>
        <w:t>",</w:t>
      </w:r>
      <w:r>
        <w:rPr>
          <w:rFonts w:ascii="David" w:hAnsi="David"/>
          <w:rtl/>
        </w:rPr>
        <w:t xml:space="preserve"> </w:t>
      </w:r>
      <w:r w:rsidR="00965EAE">
        <w:rPr>
          <w:rFonts w:ascii="David" w:hAnsi="David" w:hint="cs"/>
          <w:rtl/>
        </w:rPr>
        <w:t>כלומר</w:t>
      </w:r>
      <w:r>
        <w:rPr>
          <w:rFonts w:ascii="David" w:hAnsi="David"/>
          <w:rtl/>
        </w:rPr>
        <w:t xml:space="preserve"> יש כתב אישום תלוי ועומד</w:t>
      </w:r>
      <w:r w:rsidR="009B1A53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 w:rsidR="00965EAE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שזה יכול להיות </w:t>
      </w:r>
      <w:r w:rsidR="009B1A53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אדם ללא כתב אישום</w:t>
      </w:r>
      <w:bookmarkStart w:id="372" w:name="_ETM_Q1_1898769"/>
      <w:bookmarkEnd w:id="372"/>
      <w:r w:rsidR="009B1A53">
        <w:rPr>
          <w:rFonts w:ascii="David" w:hAnsi="David" w:hint="cs"/>
          <w:rtl/>
        </w:rPr>
        <w:t xml:space="preserve"> </w:t>
      </w:r>
      <w:r w:rsidR="00965EAE">
        <w:rPr>
          <w:rFonts w:ascii="David" w:hAnsi="David" w:hint="cs"/>
          <w:rtl/>
        </w:rPr>
        <w:t>- - -</w:t>
      </w:r>
    </w:p>
    <w:p w14:paraId="6429F3EF" w14:textId="77777777" w:rsidR="00965EAE" w:rsidRDefault="00965EAE" w:rsidP="00965EAE">
      <w:pPr>
        <w:rPr>
          <w:rFonts w:ascii="David" w:hAnsi="David"/>
          <w:rtl/>
        </w:rPr>
      </w:pPr>
      <w:bookmarkStart w:id="373" w:name="_ETM_Q1_1892264"/>
      <w:bookmarkEnd w:id="373"/>
    </w:p>
    <w:p w14:paraId="26DA2EAE" w14:textId="3C100620" w:rsidR="00965EAE" w:rsidRDefault="00965EAE" w:rsidP="00965EAE">
      <w:pPr>
        <w:pStyle w:val="a4"/>
        <w:keepNext/>
        <w:rPr>
          <w:rtl/>
        </w:rPr>
      </w:pPr>
      <w:bookmarkStart w:id="374" w:name="ET_speaker_נירה_לאמעי_רכלבסקי_73"/>
      <w:r w:rsidRPr="00965EA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65E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22386E5A" w14:textId="77777777" w:rsidR="00965EAE" w:rsidRDefault="00965EAE" w:rsidP="00965EAE">
      <w:pPr>
        <w:pStyle w:val="KeepWithNext"/>
        <w:rPr>
          <w:rtl/>
        </w:rPr>
      </w:pPr>
    </w:p>
    <w:p w14:paraId="548A9D94" w14:textId="1E739AC1" w:rsidR="00965EAE" w:rsidRDefault="00965EAE" w:rsidP="0055196C">
      <w:pPr>
        <w:rPr>
          <w:rtl/>
        </w:rPr>
      </w:pPr>
      <w:r>
        <w:rPr>
          <w:rFonts w:hint="cs"/>
          <w:rtl/>
        </w:rPr>
        <w:t xml:space="preserve">זה רק כתב </w:t>
      </w:r>
      <w:bookmarkStart w:id="375" w:name="_ETM_Q1_1904844"/>
      <w:bookmarkEnd w:id="375"/>
      <w:r>
        <w:rPr>
          <w:rFonts w:hint="cs"/>
          <w:rtl/>
        </w:rPr>
        <w:t>אישום</w:t>
      </w:r>
      <w:r w:rsidR="0055196C">
        <w:rPr>
          <w:rFonts w:hint="cs"/>
          <w:rtl/>
        </w:rPr>
        <w:t xml:space="preserve">, </w:t>
      </w:r>
      <w:r>
        <w:rPr>
          <w:rFonts w:hint="cs"/>
          <w:rtl/>
        </w:rPr>
        <w:t>עד תום ההליכים.</w:t>
      </w:r>
    </w:p>
    <w:p w14:paraId="2B755E86" w14:textId="77777777" w:rsidR="00965EAE" w:rsidRDefault="00965EAE" w:rsidP="00965EAE">
      <w:pPr>
        <w:rPr>
          <w:rtl/>
        </w:rPr>
      </w:pPr>
    </w:p>
    <w:p w14:paraId="3247F614" w14:textId="77777777" w:rsidR="00366F16" w:rsidRDefault="00366F16" w:rsidP="00965EAE">
      <w:pPr>
        <w:rPr>
          <w:rtl/>
        </w:rPr>
      </w:pPr>
    </w:p>
    <w:p w14:paraId="030CEAC3" w14:textId="77777777" w:rsidR="00965EAE" w:rsidRDefault="00965EAE" w:rsidP="00965EAE">
      <w:pPr>
        <w:pStyle w:val="a4"/>
        <w:keepNext/>
        <w:rPr>
          <w:rtl/>
        </w:rPr>
      </w:pPr>
      <w:bookmarkStart w:id="376" w:name="_ETM_Q1_1894551"/>
      <w:bookmarkStart w:id="377" w:name="_ETM_Q1_1894677"/>
      <w:bookmarkEnd w:id="376"/>
      <w:bookmarkEnd w:id="377"/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6000D6" w14:textId="77777777" w:rsidR="00965EAE" w:rsidRPr="00965EAE" w:rsidRDefault="00965EAE" w:rsidP="00965EAE">
      <w:pPr>
        <w:rPr>
          <w:rtl/>
        </w:rPr>
      </w:pPr>
    </w:p>
    <w:p w14:paraId="7E18CEB4" w14:textId="71BD13A8" w:rsidR="006F3A3A" w:rsidRDefault="00806CD2" w:rsidP="0001448E">
      <w:pPr>
        <w:rPr>
          <w:rFonts w:ascii="David" w:hAnsi="David"/>
          <w:rtl/>
        </w:rPr>
      </w:pPr>
      <w:bookmarkStart w:id="378" w:name="_ETM_Q1_1892515"/>
      <w:bookmarkStart w:id="379" w:name="_ETM_Q1_1892573"/>
      <w:bookmarkStart w:id="380" w:name="_ETM_Q1_1892616"/>
      <w:bookmarkEnd w:id="378"/>
      <w:bookmarkEnd w:id="379"/>
      <w:bookmarkEnd w:id="380"/>
      <w:r>
        <w:rPr>
          <w:rFonts w:ascii="David" w:hAnsi="David"/>
          <w:rtl/>
        </w:rPr>
        <w:t>זה אדם ש</w:t>
      </w:r>
      <w:r w:rsidR="00965EAE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נאשם</w:t>
      </w:r>
      <w:r w:rsidR="00965E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9B1A5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אם אפשר</w:t>
      </w:r>
      <w:r w:rsidR="009B1A5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9B1A53">
        <w:rPr>
          <w:rFonts w:ascii="David" w:hAnsi="David" w:hint="cs"/>
          <w:rtl/>
        </w:rPr>
        <w:t>תחדדו</w:t>
      </w:r>
      <w:r>
        <w:rPr>
          <w:rFonts w:ascii="David" w:hAnsi="David"/>
          <w:rtl/>
        </w:rPr>
        <w:t xml:space="preserve"> לי </w:t>
      </w:r>
      <w:r w:rsidR="009B1A53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את סוג</w:t>
      </w:r>
      <w:r w:rsidR="0055196C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העבירות שבה</w:t>
      </w:r>
      <w:r w:rsidR="009B1A53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מדובר</w:t>
      </w:r>
      <w:r w:rsidR="009B1A53">
        <w:rPr>
          <w:rFonts w:ascii="David" w:hAnsi="David" w:hint="cs"/>
          <w:rtl/>
        </w:rPr>
        <w:t xml:space="preserve">, </w:t>
      </w:r>
      <w:r w:rsidR="00965EAE">
        <w:rPr>
          <w:rFonts w:ascii="David" w:hAnsi="David" w:hint="cs"/>
          <w:rtl/>
        </w:rPr>
        <w:t xml:space="preserve">זו </w:t>
      </w:r>
      <w:r>
        <w:rPr>
          <w:rFonts w:ascii="David" w:hAnsi="David"/>
          <w:rtl/>
        </w:rPr>
        <w:t>באמת שאל</w:t>
      </w:r>
      <w:r w:rsidR="00965EAE">
        <w:rPr>
          <w:rFonts w:ascii="David" w:hAnsi="David" w:hint="cs"/>
          <w:rtl/>
        </w:rPr>
        <w:t>ת ה</w:t>
      </w:r>
      <w:r>
        <w:rPr>
          <w:rFonts w:ascii="David" w:hAnsi="David"/>
          <w:rtl/>
        </w:rPr>
        <w:t xml:space="preserve">בסיס כי לא הייתי </w:t>
      </w:r>
      <w:r w:rsidR="00965EAE">
        <w:rPr>
          <w:rFonts w:ascii="David" w:hAnsi="David" w:hint="cs"/>
          <w:rtl/>
        </w:rPr>
        <w:t>בדיונים שבהם</w:t>
      </w:r>
      <w:r>
        <w:rPr>
          <w:rFonts w:ascii="David" w:hAnsi="David"/>
          <w:rtl/>
        </w:rPr>
        <w:t xml:space="preserve"> </w:t>
      </w:r>
      <w:r w:rsidR="00965EAE">
        <w:rPr>
          <w:rFonts w:ascii="David" w:hAnsi="David" w:hint="cs"/>
          <w:rtl/>
        </w:rPr>
        <w:t>קבעו</w:t>
      </w:r>
      <w:r>
        <w:rPr>
          <w:rFonts w:ascii="David" w:hAnsi="David"/>
          <w:rtl/>
        </w:rPr>
        <w:t xml:space="preserve"> את כל ההסדר כולו</w:t>
      </w:r>
      <w:r w:rsidR="00965EA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81" w:name="_ETM_Q1_1911424"/>
      <w:bookmarkStart w:id="382" w:name="_ETM_Q1_1911506"/>
      <w:bookmarkStart w:id="383" w:name="_ETM_Q1_1911616"/>
      <w:bookmarkStart w:id="384" w:name="_ETM_Q1_1911717"/>
      <w:bookmarkEnd w:id="381"/>
      <w:bookmarkEnd w:id="382"/>
      <w:bookmarkEnd w:id="383"/>
      <w:bookmarkEnd w:id="384"/>
      <w:r>
        <w:rPr>
          <w:rFonts w:ascii="David" w:hAnsi="David"/>
          <w:rtl/>
        </w:rPr>
        <w:t xml:space="preserve">השאלות שלי מכוונות </w:t>
      </w:r>
      <w:r w:rsidR="00965EAE">
        <w:rPr>
          <w:rFonts w:ascii="David" w:hAnsi="David" w:hint="cs"/>
          <w:rtl/>
        </w:rPr>
        <w:t>למניעת השימוש לרעה בכלי הזה.</w:t>
      </w:r>
      <w:r w:rsidR="0001448E">
        <w:rPr>
          <w:rFonts w:ascii="David" w:hAnsi="David" w:hint="cs"/>
          <w:rtl/>
        </w:rPr>
        <w:t xml:space="preserve"> </w:t>
      </w:r>
      <w:r w:rsidR="00965EAE">
        <w:rPr>
          <w:rFonts w:ascii="David" w:hAnsi="David" w:hint="cs"/>
          <w:rtl/>
        </w:rPr>
        <w:t xml:space="preserve">אז אלה שתי השאלות: </w:t>
      </w:r>
      <w:r>
        <w:rPr>
          <w:rFonts w:ascii="David" w:hAnsi="David"/>
          <w:rtl/>
        </w:rPr>
        <w:t>המנהל</w:t>
      </w:r>
      <w:r w:rsidR="00965E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הממונה</w:t>
      </w:r>
      <w:r w:rsidR="00965EA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הק</w:t>
      </w:r>
      <w:r w:rsidR="00965EAE">
        <w:rPr>
          <w:rFonts w:ascii="David" w:hAnsi="David" w:hint="cs"/>
          <w:rtl/>
        </w:rPr>
        <w:t>רי</w:t>
      </w:r>
      <w:r>
        <w:rPr>
          <w:rFonts w:ascii="David" w:hAnsi="David"/>
          <w:rtl/>
        </w:rPr>
        <w:t xml:space="preserve">טריונים ומה </w:t>
      </w:r>
      <w:r w:rsidR="006F3A3A">
        <w:rPr>
          <w:rFonts w:ascii="David" w:hAnsi="David" w:hint="cs"/>
          <w:rtl/>
        </w:rPr>
        <w:t>הם סוגי ה</w:t>
      </w:r>
      <w:r>
        <w:rPr>
          <w:rFonts w:ascii="David" w:hAnsi="David"/>
          <w:rtl/>
        </w:rPr>
        <w:t>עבירות</w:t>
      </w:r>
      <w:r w:rsidR="006F3A3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מבינה </w:t>
      </w:r>
      <w:r w:rsidR="0055196C">
        <w:rPr>
          <w:rFonts w:ascii="David" w:hAnsi="David" w:hint="cs"/>
          <w:rtl/>
        </w:rPr>
        <w:t>מהנתונים</w:t>
      </w:r>
      <w:r>
        <w:rPr>
          <w:rFonts w:ascii="David" w:hAnsi="David"/>
          <w:rtl/>
        </w:rPr>
        <w:t xml:space="preserve"> שלכם שזה רק </w:t>
      </w:r>
      <w:r w:rsidR="009B1A5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נאשם</w:t>
      </w:r>
      <w:r w:rsidR="006F3A3A">
        <w:rPr>
          <w:rFonts w:ascii="David" w:hAnsi="David" w:hint="cs"/>
          <w:rtl/>
        </w:rPr>
        <w:t xml:space="preserve"> - - </w:t>
      </w:r>
    </w:p>
    <w:p w14:paraId="6AE9CF11" w14:textId="77777777" w:rsidR="006F3A3A" w:rsidRDefault="006F3A3A" w:rsidP="00965EAE">
      <w:pPr>
        <w:rPr>
          <w:rFonts w:ascii="David" w:hAnsi="David"/>
          <w:rtl/>
        </w:rPr>
      </w:pPr>
    </w:p>
    <w:p w14:paraId="3D7CEEBE" w14:textId="7F39D349" w:rsidR="006F3A3A" w:rsidRDefault="006F3A3A" w:rsidP="006F3A3A">
      <w:pPr>
        <w:pStyle w:val="af5"/>
        <w:keepNext/>
        <w:rPr>
          <w:rtl/>
        </w:rPr>
      </w:pPr>
      <w:bookmarkStart w:id="385" w:name="ET_interruption_קריאה_74"/>
      <w:r w:rsidRPr="006F3A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3A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"/>
    </w:p>
    <w:p w14:paraId="11884796" w14:textId="77777777" w:rsidR="006F3A3A" w:rsidRDefault="006F3A3A" w:rsidP="006F3A3A">
      <w:pPr>
        <w:pStyle w:val="KeepWithNext"/>
        <w:rPr>
          <w:rtl/>
        </w:rPr>
      </w:pPr>
      <w:bookmarkStart w:id="386" w:name="_ETM_Q1_1936097"/>
      <w:bookmarkEnd w:id="386"/>
    </w:p>
    <w:p w14:paraId="79858D3E" w14:textId="76D2DF55" w:rsidR="006F3A3A" w:rsidRDefault="006F3A3A" w:rsidP="006F3A3A">
      <w:pPr>
        <w:rPr>
          <w:rFonts w:ascii="David" w:hAnsi="David"/>
          <w:rtl/>
        </w:rPr>
      </w:pPr>
      <w:bookmarkStart w:id="387" w:name="_ETM_Q1_1936224"/>
      <w:bookmarkEnd w:id="387"/>
      <w:r>
        <w:rPr>
          <w:rFonts w:ascii="David" w:hAnsi="David"/>
          <w:rtl/>
        </w:rPr>
        <w:t xml:space="preserve">רק </w:t>
      </w:r>
      <w:r w:rsidR="009B1A5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נאשם</w:t>
      </w:r>
      <w:r>
        <w:rPr>
          <w:rFonts w:ascii="David" w:hAnsi="David" w:hint="cs"/>
          <w:rtl/>
        </w:rPr>
        <w:t>.</w:t>
      </w:r>
      <w:bookmarkStart w:id="388" w:name="_ETM_Q1_1939122"/>
      <w:bookmarkEnd w:id="388"/>
    </w:p>
    <w:p w14:paraId="5BC8413D" w14:textId="77777777" w:rsidR="006F3A3A" w:rsidRDefault="006F3A3A" w:rsidP="006F3A3A">
      <w:pPr>
        <w:rPr>
          <w:rtl/>
        </w:rPr>
      </w:pPr>
      <w:bookmarkStart w:id="389" w:name="_ETM_Q1_1939194"/>
      <w:bookmarkEnd w:id="389"/>
    </w:p>
    <w:p w14:paraId="28E164C8" w14:textId="77777777" w:rsidR="006F3A3A" w:rsidRDefault="006F3A3A" w:rsidP="006F3A3A">
      <w:pPr>
        <w:pStyle w:val="a4"/>
        <w:keepNext/>
        <w:rPr>
          <w:rtl/>
        </w:rPr>
      </w:pPr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93275" w14:textId="77777777" w:rsidR="006F3A3A" w:rsidRPr="006F3A3A" w:rsidRDefault="006F3A3A" w:rsidP="006F3A3A">
      <w:pPr>
        <w:rPr>
          <w:rtl/>
        </w:rPr>
      </w:pPr>
    </w:p>
    <w:p w14:paraId="3551A39A" w14:textId="026DA822" w:rsidR="006F3A3A" w:rsidRDefault="006F3A3A" w:rsidP="0001448E">
      <w:pPr>
        <w:rPr>
          <w:rtl/>
        </w:rPr>
      </w:pPr>
      <w:r>
        <w:rPr>
          <w:rFonts w:hint="cs"/>
          <w:rtl/>
        </w:rPr>
        <w:t>- -</w:t>
      </w:r>
      <w:r w:rsidR="00806CD2">
        <w:rPr>
          <w:rtl/>
        </w:rPr>
        <w:t xml:space="preserve"> </w:t>
      </w:r>
      <w:r w:rsidR="0055196C">
        <w:rPr>
          <w:rFonts w:hint="cs"/>
          <w:rtl/>
        </w:rPr>
        <w:t xml:space="preserve">כלומר, </w:t>
      </w:r>
      <w:r>
        <w:rPr>
          <w:rFonts w:hint="cs"/>
          <w:rtl/>
        </w:rPr>
        <w:t xml:space="preserve">רק </w:t>
      </w:r>
      <w:r w:rsidR="0055196C">
        <w:rPr>
          <w:rFonts w:hint="cs"/>
          <w:rtl/>
        </w:rPr>
        <w:t>ה</w:t>
      </w:r>
      <w:r w:rsidR="00806CD2">
        <w:rPr>
          <w:rtl/>
        </w:rPr>
        <w:t xml:space="preserve">אדם שהוגש </w:t>
      </w:r>
      <w:r>
        <w:rPr>
          <w:rFonts w:hint="cs"/>
          <w:rtl/>
        </w:rPr>
        <w:t>נגדו.</w:t>
      </w:r>
      <w:r w:rsidR="00806CD2">
        <w:rPr>
          <w:rtl/>
        </w:rPr>
        <w:t xml:space="preserve"> </w:t>
      </w:r>
      <w:r w:rsidR="0001448E">
        <w:rPr>
          <w:rFonts w:hint="cs"/>
          <w:rtl/>
        </w:rPr>
        <w:t>א</w:t>
      </w:r>
      <w:r w:rsidR="00806CD2">
        <w:rPr>
          <w:rtl/>
        </w:rPr>
        <w:t xml:space="preserve">ני </w:t>
      </w:r>
      <w:r>
        <w:rPr>
          <w:rFonts w:hint="cs"/>
          <w:rtl/>
        </w:rPr>
        <w:t>שמה</w:t>
      </w:r>
      <w:r w:rsidR="00806CD2">
        <w:rPr>
          <w:rtl/>
        </w:rPr>
        <w:t xml:space="preserve"> את זה על השולחן</w:t>
      </w:r>
      <w:r w:rsidR="0055196C">
        <w:rPr>
          <w:rFonts w:hint="cs"/>
          <w:rtl/>
        </w:rPr>
        <w:t>.</w:t>
      </w:r>
      <w:r w:rsidR="00806CD2">
        <w:rPr>
          <w:rtl/>
        </w:rPr>
        <w:t xml:space="preserve"> אני רוצה לראות שאין כאן </w:t>
      </w:r>
      <w:r>
        <w:rPr>
          <w:rFonts w:hint="cs"/>
          <w:rtl/>
        </w:rPr>
        <w:t>ניצול לרעה</w:t>
      </w:r>
      <w:r w:rsidR="0055196C">
        <w:rPr>
          <w:rFonts w:hint="cs"/>
          <w:rtl/>
        </w:rPr>
        <w:t>,</w:t>
      </w:r>
      <w:r w:rsidR="00806CD2">
        <w:rPr>
          <w:rtl/>
        </w:rPr>
        <w:t xml:space="preserve"> </w:t>
      </w:r>
      <w:r>
        <w:rPr>
          <w:rFonts w:hint="cs"/>
          <w:rtl/>
        </w:rPr>
        <w:t>ו</w:t>
      </w:r>
      <w:r w:rsidR="0055196C">
        <w:rPr>
          <w:rFonts w:hint="cs"/>
          <w:rtl/>
        </w:rPr>
        <w:t>ש</w:t>
      </w:r>
      <w:r>
        <w:rPr>
          <w:rFonts w:hint="cs"/>
          <w:rtl/>
        </w:rPr>
        <w:t>לא מתחילות להילקח</w:t>
      </w:r>
      <w:r w:rsidRPr="006F3A3A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806CD2">
        <w:rPr>
          <w:rtl/>
        </w:rPr>
        <w:t xml:space="preserve"> כל מיני סמכויות </w:t>
      </w:r>
      <w:r>
        <w:rPr>
          <w:rFonts w:hint="cs"/>
          <w:rtl/>
        </w:rPr>
        <w:t xml:space="preserve">כנגד </w:t>
      </w:r>
      <w:r w:rsidR="00806CD2">
        <w:rPr>
          <w:rtl/>
        </w:rPr>
        <w:t>אזרחים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43D7C584" w14:textId="6DFC32DA" w:rsidR="0001448E" w:rsidRDefault="0001448E" w:rsidP="0001448E">
      <w:pPr>
        <w:rPr>
          <w:rtl/>
        </w:rPr>
      </w:pPr>
      <w:bookmarkStart w:id="390" w:name="_ETM_Q1_1951366"/>
      <w:bookmarkStart w:id="391" w:name="_ETM_Q1_1951477"/>
      <w:bookmarkEnd w:id="390"/>
      <w:bookmarkEnd w:id="391"/>
    </w:p>
    <w:p w14:paraId="202A551D" w14:textId="2345A1D3" w:rsidR="00541DF7" w:rsidRPr="00366F16" w:rsidRDefault="0001448E" w:rsidP="00366F16">
      <w:pPr>
        <w:rPr>
          <w:rtl/>
        </w:rPr>
      </w:pPr>
      <w:bookmarkStart w:id="392" w:name="_ETM_Q1_1951678"/>
      <w:bookmarkStart w:id="393" w:name="_ETM_Q1_1951768"/>
      <w:bookmarkEnd w:id="392"/>
      <w:bookmarkEnd w:id="393"/>
      <w:r w:rsidRPr="00366F16">
        <w:rPr>
          <w:rFonts w:hint="cs"/>
          <w:rtl/>
        </w:rPr>
        <w:t xml:space="preserve">הדבר השני שרציתי לשאול זה לגבי סוגי העבירות, אם אפשר יהיה לקבל </w:t>
      </w:r>
      <w:bookmarkStart w:id="394" w:name="_ETM_Q1_1957891"/>
      <w:bookmarkEnd w:id="394"/>
      <w:r w:rsidRPr="00366F16">
        <w:rPr>
          <w:rFonts w:hint="cs"/>
          <w:rtl/>
        </w:rPr>
        <w:t>עזרה</w:t>
      </w:r>
      <w:bookmarkStart w:id="395" w:name="_ETM_Q1_1947384"/>
      <w:bookmarkStart w:id="396" w:name="_ETM_Q1_1947527"/>
      <w:bookmarkStart w:id="397" w:name="_ETM_Q1_1947568"/>
      <w:bookmarkStart w:id="398" w:name="_ETM_Q1_1947673"/>
      <w:bookmarkEnd w:id="395"/>
      <w:bookmarkEnd w:id="396"/>
      <w:bookmarkEnd w:id="397"/>
      <w:bookmarkEnd w:id="398"/>
      <w:r w:rsidR="00366F16" w:rsidRPr="00366F16">
        <w:rPr>
          <w:rFonts w:hint="cs"/>
          <w:rtl/>
        </w:rPr>
        <w:t>.</w:t>
      </w:r>
    </w:p>
    <w:p w14:paraId="415DE109" w14:textId="77777777" w:rsidR="00366F16" w:rsidRPr="00366F16" w:rsidRDefault="00366F16" w:rsidP="00366F16">
      <w:pPr>
        <w:rPr>
          <w:rtl/>
        </w:rPr>
      </w:pPr>
    </w:p>
    <w:p w14:paraId="1BAED5AA" w14:textId="498EF7C0" w:rsidR="00185163" w:rsidRDefault="009B1A53" w:rsidP="00366F16">
      <w:pPr>
        <w:rPr>
          <w:rtl/>
        </w:rPr>
      </w:pPr>
      <w:r w:rsidRPr="00366F16">
        <w:rPr>
          <w:rFonts w:hint="cs"/>
          <w:rtl/>
        </w:rPr>
        <w:t>ה</w:t>
      </w:r>
      <w:r w:rsidR="00806CD2" w:rsidRPr="00366F16">
        <w:rPr>
          <w:rtl/>
        </w:rPr>
        <w:t xml:space="preserve">דבר </w:t>
      </w:r>
      <w:r w:rsidR="00541DF7" w:rsidRPr="00366F16">
        <w:rPr>
          <w:rFonts w:hint="cs"/>
          <w:rtl/>
        </w:rPr>
        <w:t>ה</w:t>
      </w:r>
      <w:r w:rsidR="00806CD2" w:rsidRPr="00366F16">
        <w:rPr>
          <w:rtl/>
        </w:rPr>
        <w:t>אחרון</w:t>
      </w:r>
      <w:r w:rsidR="00541DF7" w:rsidRPr="00366F16">
        <w:rPr>
          <w:rFonts w:hint="cs"/>
          <w:rtl/>
        </w:rPr>
        <w:t xml:space="preserve"> זה ה</w:t>
      </w:r>
      <w:r w:rsidR="00806CD2" w:rsidRPr="00366F16">
        <w:rPr>
          <w:rtl/>
        </w:rPr>
        <w:t>נתונים</w:t>
      </w:r>
      <w:r w:rsidR="00541DF7" w:rsidRPr="00366F16">
        <w:rPr>
          <w:rFonts w:hint="cs"/>
          <w:rtl/>
        </w:rPr>
        <w:t>.</w:t>
      </w:r>
      <w:r w:rsidR="00806CD2" w:rsidRPr="00366F16">
        <w:rPr>
          <w:rtl/>
        </w:rPr>
        <w:t xml:space="preserve"> האם הדבר הזה גרם </w:t>
      </w:r>
      <w:r w:rsidR="00541DF7" w:rsidRPr="00366F16">
        <w:rPr>
          <w:rFonts w:hint="cs"/>
          <w:rtl/>
        </w:rPr>
        <w:t>ל</w:t>
      </w:r>
      <w:r w:rsidR="00806CD2" w:rsidRPr="00366F16">
        <w:rPr>
          <w:rtl/>
        </w:rPr>
        <w:t xml:space="preserve">זה שסך כל </w:t>
      </w:r>
      <w:r w:rsidR="00541DF7" w:rsidRPr="00366F16">
        <w:rPr>
          <w:rFonts w:hint="cs"/>
          <w:rtl/>
        </w:rPr>
        <w:t>העצורים</w:t>
      </w:r>
      <w:r w:rsidR="00806CD2" w:rsidRPr="00366F16">
        <w:rPr>
          <w:rtl/>
        </w:rPr>
        <w:t xml:space="preserve"> </w:t>
      </w:r>
      <w:bookmarkStart w:id="399" w:name="_ETM_Q1_1968854"/>
      <w:bookmarkEnd w:id="399"/>
      <w:r w:rsidR="0055196C" w:rsidRPr="00366F16">
        <w:rPr>
          <w:rFonts w:hint="cs"/>
          <w:rtl/>
        </w:rPr>
        <w:t xml:space="preserve">גדל </w:t>
      </w:r>
      <w:proofErr w:type="spellStart"/>
      <w:r w:rsidR="0055196C" w:rsidRPr="00366F16">
        <w:rPr>
          <w:rFonts w:hint="cs"/>
          <w:rtl/>
        </w:rPr>
        <w:t>מבעבר</w:t>
      </w:r>
      <w:proofErr w:type="spellEnd"/>
      <w:r w:rsidR="00541DF7" w:rsidRPr="00366F16">
        <w:rPr>
          <w:rFonts w:hint="cs"/>
          <w:rtl/>
        </w:rPr>
        <w:t xml:space="preserve"> או </w:t>
      </w:r>
      <w:r w:rsidR="0018017E" w:rsidRPr="00366F16">
        <w:rPr>
          <w:rFonts w:hint="cs"/>
          <w:rtl/>
        </w:rPr>
        <w:t>ש</w:t>
      </w:r>
      <w:r w:rsidR="00541DF7" w:rsidRPr="00366F16">
        <w:rPr>
          <w:rFonts w:hint="cs"/>
          <w:rtl/>
        </w:rPr>
        <w:t>המטרה היא</w:t>
      </w:r>
      <w:r w:rsidR="0018017E" w:rsidRPr="00366F16">
        <w:rPr>
          <w:rFonts w:hint="cs"/>
          <w:rtl/>
        </w:rPr>
        <w:t xml:space="preserve"> </w:t>
      </w:r>
      <w:bookmarkStart w:id="400" w:name="_ETM_Q1_1968998"/>
      <w:bookmarkEnd w:id="400"/>
      <w:r w:rsidR="004B6CC7" w:rsidRPr="00366F16">
        <w:rPr>
          <w:rtl/>
        </w:rPr>
        <w:t xml:space="preserve">להחזיק </w:t>
      </w:r>
      <w:r w:rsidR="004B6CC7" w:rsidRPr="00366F16">
        <w:rPr>
          <w:rFonts w:hint="cs"/>
          <w:rtl/>
        </w:rPr>
        <w:t xml:space="preserve">את </w:t>
      </w:r>
      <w:r w:rsidR="004B6CC7" w:rsidRPr="00366F16">
        <w:rPr>
          <w:rtl/>
        </w:rPr>
        <w:t>מי שאפשר במעצר בבית</w:t>
      </w:r>
      <w:r w:rsidR="004B6CC7" w:rsidRPr="00366F16">
        <w:rPr>
          <w:rFonts w:hint="cs"/>
          <w:rtl/>
        </w:rPr>
        <w:t xml:space="preserve"> כחלופת </w:t>
      </w:r>
      <w:r w:rsidR="00806CD2" w:rsidRPr="00366F16">
        <w:rPr>
          <w:rtl/>
        </w:rPr>
        <w:t>מעצר במתקני הכליאה</w:t>
      </w:r>
      <w:r w:rsidR="00541DF7" w:rsidRPr="00366F16">
        <w:rPr>
          <w:rFonts w:hint="cs"/>
          <w:rtl/>
        </w:rPr>
        <w:t xml:space="preserve"> א</w:t>
      </w:r>
      <w:bookmarkStart w:id="401" w:name="_ETM_Q1_1977708"/>
      <w:bookmarkEnd w:id="401"/>
      <w:r w:rsidR="00541DF7" w:rsidRPr="00366F16">
        <w:rPr>
          <w:rFonts w:hint="cs"/>
          <w:rtl/>
        </w:rPr>
        <w:t>ו</w:t>
      </w:r>
      <w:r w:rsidR="00806CD2" w:rsidRPr="00366F16">
        <w:rPr>
          <w:rtl/>
        </w:rPr>
        <w:t xml:space="preserve"> </w:t>
      </w:r>
      <w:r w:rsidR="004B6CC7" w:rsidRPr="00366F16">
        <w:rPr>
          <w:rFonts w:hint="cs"/>
          <w:rtl/>
        </w:rPr>
        <w:t>ש</w:t>
      </w:r>
      <w:r w:rsidR="00806CD2" w:rsidRPr="00366F16">
        <w:rPr>
          <w:rtl/>
        </w:rPr>
        <w:t>זה הופך את היד על ההדק למעצרים ליותר קלה</w:t>
      </w:r>
      <w:r w:rsidR="004B6CC7" w:rsidRPr="00366F16">
        <w:rPr>
          <w:rFonts w:hint="cs"/>
          <w:rtl/>
        </w:rPr>
        <w:t>,</w:t>
      </w:r>
      <w:r w:rsidR="00806CD2" w:rsidRPr="00366F16">
        <w:rPr>
          <w:rtl/>
        </w:rPr>
        <w:t xml:space="preserve"> בגלל </w:t>
      </w:r>
      <w:r w:rsidR="00541DF7" w:rsidRPr="00366F16">
        <w:rPr>
          <w:rFonts w:hint="cs"/>
          <w:rtl/>
        </w:rPr>
        <w:t>שפתאום יש</w:t>
      </w:r>
      <w:r w:rsidR="00806CD2" w:rsidRPr="00366F16">
        <w:rPr>
          <w:rtl/>
        </w:rPr>
        <w:t xml:space="preserve"> </w:t>
      </w:r>
      <w:r w:rsidR="00541DF7" w:rsidRPr="00366F16">
        <w:rPr>
          <w:rFonts w:hint="cs"/>
          <w:rtl/>
        </w:rPr>
        <w:t>את ה</w:t>
      </w:r>
      <w:r w:rsidR="00806CD2" w:rsidRPr="00366F16">
        <w:rPr>
          <w:rtl/>
        </w:rPr>
        <w:t xml:space="preserve">כלי </w:t>
      </w:r>
      <w:r w:rsidR="00541DF7" w:rsidRPr="00366F16">
        <w:rPr>
          <w:rFonts w:hint="cs"/>
          <w:rtl/>
        </w:rPr>
        <w:t>הזה</w:t>
      </w:r>
      <w:r w:rsidR="0001448E" w:rsidRPr="00366F16">
        <w:rPr>
          <w:rFonts w:hint="cs"/>
          <w:rtl/>
        </w:rPr>
        <w:t xml:space="preserve">. </w:t>
      </w:r>
      <w:r w:rsidR="00541DF7" w:rsidRPr="00366F16">
        <w:rPr>
          <w:rFonts w:hint="cs"/>
          <w:rtl/>
        </w:rPr>
        <w:t xml:space="preserve">אתם מבינים </w:t>
      </w:r>
      <w:r w:rsidR="00806CD2" w:rsidRPr="00366F16">
        <w:rPr>
          <w:rtl/>
        </w:rPr>
        <w:t>את השאלה שלי</w:t>
      </w:r>
      <w:r w:rsidR="00541DF7" w:rsidRPr="00366F16">
        <w:rPr>
          <w:rFonts w:hint="cs"/>
          <w:rtl/>
        </w:rPr>
        <w:t>?</w:t>
      </w:r>
      <w:r w:rsidR="00806CD2" w:rsidRPr="00366F16">
        <w:rPr>
          <w:rtl/>
        </w:rPr>
        <w:t xml:space="preserve"> </w:t>
      </w:r>
      <w:r w:rsidR="00541DF7" w:rsidRPr="00366F16">
        <w:rPr>
          <w:rFonts w:hint="cs"/>
          <w:rtl/>
        </w:rPr>
        <w:t>האם זה גרם להגדלת</w:t>
      </w:r>
      <w:r w:rsidR="00806CD2" w:rsidRPr="00366F16">
        <w:rPr>
          <w:rtl/>
        </w:rPr>
        <w:t xml:space="preserve"> </w:t>
      </w:r>
      <w:r w:rsidR="00541DF7" w:rsidRPr="00366F16">
        <w:rPr>
          <w:rFonts w:hint="cs"/>
          <w:rtl/>
        </w:rPr>
        <w:t xml:space="preserve">סך כל </w:t>
      </w:r>
      <w:bookmarkStart w:id="402" w:name="_ETM_Q1_1989420"/>
      <w:bookmarkEnd w:id="402"/>
      <w:r w:rsidR="00806CD2" w:rsidRPr="00366F16">
        <w:rPr>
          <w:rtl/>
        </w:rPr>
        <w:t xml:space="preserve">מספר הבקשות למעצר </w:t>
      </w:r>
      <w:r w:rsidR="004B6CC7" w:rsidRPr="00366F16">
        <w:rPr>
          <w:rFonts w:hint="cs"/>
          <w:rtl/>
        </w:rPr>
        <w:t xml:space="preserve">– </w:t>
      </w:r>
      <w:r w:rsidR="00806CD2" w:rsidRPr="00366F16">
        <w:rPr>
          <w:rtl/>
        </w:rPr>
        <w:t>כי יש את הכלי הזה</w:t>
      </w:r>
      <w:r w:rsidR="004B6CC7" w:rsidRPr="00366F16">
        <w:rPr>
          <w:rFonts w:hint="cs"/>
          <w:rtl/>
        </w:rPr>
        <w:t xml:space="preserve"> –</w:t>
      </w:r>
      <w:r w:rsidR="00806CD2" w:rsidRPr="00366F16">
        <w:rPr>
          <w:rtl/>
        </w:rPr>
        <w:t xml:space="preserve"> או שבאמת הוא </w:t>
      </w:r>
      <w:r w:rsidR="00185163" w:rsidRPr="00366F16">
        <w:rPr>
          <w:rFonts w:hint="cs"/>
          <w:rtl/>
        </w:rPr>
        <w:t>נועד</w:t>
      </w:r>
      <w:r w:rsidR="00806CD2" w:rsidRPr="00366F16">
        <w:rPr>
          <w:rtl/>
        </w:rPr>
        <w:t xml:space="preserve"> להמיר </w:t>
      </w:r>
      <w:r w:rsidR="00185163" w:rsidRPr="00366F16">
        <w:rPr>
          <w:rFonts w:hint="cs"/>
          <w:rtl/>
        </w:rPr>
        <w:t>מעצרים</w:t>
      </w:r>
      <w:r w:rsidR="00806CD2" w:rsidRPr="00366F16">
        <w:rPr>
          <w:rtl/>
        </w:rPr>
        <w:t xml:space="preserve"> </w:t>
      </w:r>
      <w:r w:rsidR="0029724B" w:rsidRPr="00366F16">
        <w:rPr>
          <w:rFonts w:hint="cs"/>
          <w:rtl/>
        </w:rPr>
        <w:t>במתקני כליאה ב</w:t>
      </w:r>
      <w:r w:rsidR="00185163" w:rsidRPr="00366F16">
        <w:rPr>
          <w:rFonts w:hint="cs"/>
          <w:rtl/>
        </w:rPr>
        <w:t>מקרים המתאימים בבתים</w:t>
      </w:r>
      <w:r w:rsidR="004B6CC7" w:rsidRPr="00366F16">
        <w:rPr>
          <w:rFonts w:hint="cs"/>
          <w:rtl/>
        </w:rPr>
        <w:t>?</w:t>
      </w:r>
      <w:r w:rsidR="00185163" w:rsidRPr="00366F16">
        <w:rPr>
          <w:rFonts w:hint="cs"/>
          <w:rtl/>
        </w:rPr>
        <w:t xml:space="preserve"> את זה אפשר לראות לפי </w:t>
      </w:r>
      <w:bookmarkStart w:id="403" w:name="_ETM_Q1_1997683"/>
      <w:bookmarkEnd w:id="403"/>
      <w:r w:rsidR="00185163" w:rsidRPr="00366F16">
        <w:rPr>
          <w:rFonts w:hint="cs"/>
          <w:rtl/>
        </w:rPr>
        <w:t>סך כל הבקשות למעצר בהיעדר שום שינוי אחר.</w:t>
      </w:r>
      <w:r w:rsidR="0001448E" w:rsidRPr="00366F16">
        <w:rPr>
          <w:rFonts w:hint="cs"/>
          <w:rtl/>
        </w:rPr>
        <w:t xml:space="preserve"> </w:t>
      </w:r>
      <w:r w:rsidR="00185163" w:rsidRPr="00366F16">
        <w:rPr>
          <w:rFonts w:hint="cs"/>
          <w:rtl/>
        </w:rPr>
        <w:t xml:space="preserve">אני </w:t>
      </w:r>
      <w:bookmarkStart w:id="404" w:name="_ETM_Q1_1996611"/>
      <w:bookmarkStart w:id="405" w:name="_ETM_Q1_1996867"/>
      <w:bookmarkStart w:id="406" w:name="_ETM_Q1_1996898"/>
      <w:bookmarkStart w:id="407" w:name="_ETM_Q1_1997017"/>
      <w:bookmarkStart w:id="408" w:name="_ETM_Q1_1997055"/>
      <w:bookmarkStart w:id="409" w:name="_ETM_Q1_1997124"/>
      <w:bookmarkEnd w:id="404"/>
      <w:bookmarkEnd w:id="405"/>
      <w:bookmarkEnd w:id="406"/>
      <w:bookmarkEnd w:id="407"/>
      <w:bookmarkEnd w:id="408"/>
      <w:bookmarkEnd w:id="409"/>
      <w:r w:rsidR="00806CD2" w:rsidRPr="00366F16">
        <w:rPr>
          <w:rtl/>
        </w:rPr>
        <w:t xml:space="preserve">מקווה שזה לא יותר מדי </w:t>
      </w:r>
      <w:r w:rsidR="00185163" w:rsidRPr="00366F16">
        <w:rPr>
          <w:rFonts w:hint="cs"/>
          <w:rtl/>
        </w:rPr>
        <w:t>שאלות.</w:t>
      </w:r>
      <w:r w:rsidR="0001448E">
        <w:rPr>
          <w:rFonts w:hint="cs"/>
          <w:rtl/>
        </w:rPr>
        <w:t xml:space="preserve"> </w:t>
      </w:r>
    </w:p>
    <w:p w14:paraId="5E39792E" w14:textId="77777777" w:rsidR="00185163" w:rsidRDefault="00185163" w:rsidP="00185163">
      <w:pPr>
        <w:rPr>
          <w:rtl/>
        </w:rPr>
      </w:pPr>
    </w:p>
    <w:p w14:paraId="27FF8697" w14:textId="77777777" w:rsidR="00185163" w:rsidRDefault="00185163" w:rsidP="00185163">
      <w:pPr>
        <w:pStyle w:val="af9"/>
        <w:keepNext/>
        <w:rPr>
          <w:rtl/>
        </w:rPr>
      </w:pPr>
      <w:bookmarkStart w:id="410" w:name="_ETM_Q1_2000626"/>
      <w:bookmarkStart w:id="411" w:name="_ETM_Q1_2000806"/>
      <w:bookmarkEnd w:id="410"/>
      <w:bookmarkEnd w:id="411"/>
      <w:r w:rsidRPr="009B3E83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B3E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0FAA28" w14:textId="77777777" w:rsidR="00185163" w:rsidRDefault="00185163" w:rsidP="00185163">
      <w:pPr>
        <w:rPr>
          <w:rtl/>
        </w:rPr>
      </w:pPr>
    </w:p>
    <w:p w14:paraId="51DDCD7B" w14:textId="4F92A650" w:rsidR="004B6CC7" w:rsidRDefault="00806CD2" w:rsidP="004B6CC7">
      <w:pPr>
        <w:rPr>
          <w:rtl/>
        </w:rPr>
      </w:pPr>
      <w:r>
        <w:rPr>
          <w:rtl/>
        </w:rPr>
        <w:t xml:space="preserve">אני אנסה לענות על מה שאנחנו </w:t>
      </w:r>
      <w:r w:rsidR="00185163">
        <w:rPr>
          <w:rFonts w:hint="cs"/>
          <w:rtl/>
        </w:rPr>
        <w:t xml:space="preserve">יכולים לענות. </w:t>
      </w:r>
      <w:r>
        <w:rPr>
          <w:rtl/>
        </w:rPr>
        <w:t xml:space="preserve">קודם </w:t>
      </w:r>
      <w:r w:rsidR="004B6CC7">
        <w:rPr>
          <w:rFonts w:hint="cs"/>
          <w:rtl/>
        </w:rPr>
        <w:t xml:space="preserve">כל, כפי שנאמר מקודם, </w:t>
      </w:r>
      <w:r>
        <w:rPr>
          <w:rtl/>
        </w:rPr>
        <w:t xml:space="preserve">המסגרת של הפעלת החוק הזה </w:t>
      </w:r>
      <w:r w:rsidR="004B6CC7">
        <w:rPr>
          <w:rFonts w:hint="cs"/>
          <w:rtl/>
        </w:rPr>
        <w:t xml:space="preserve">היא </w:t>
      </w:r>
      <w:r>
        <w:rPr>
          <w:rtl/>
        </w:rPr>
        <w:t>חוק המעצרים</w:t>
      </w:r>
      <w:r w:rsidR="004B6CC7">
        <w:rPr>
          <w:rFonts w:hint="cs"/>
          <w:rtl/>
        </w:rPr>
        <w:t>.</w:t>
      </w:r>
      <w:r>
        <w:rPr>
          <w:rtl/>
        </w:rPr>
        <w:t xml:space="preserve"> זאת אומרת שהבסיס</w:t>
      </w:r>
      <w:r w:rsidR="004B6CC7">
        <w:rPr>
          <w:rFonts w:hint="cs"/>
          <w:rtl/>
        </w:rPr>
        <w:t xml:space="preserve"> הוא </w:t>
      </w:r>
      <w:r>
        <w:rPr>
          <w:rtl/>
        </w:rPr>
        <w:t xml:space="preserve">שמדובר באדם שהוגש נגדו כתב אישום </w:t>
      </w:r>
      <w:r w:rsidR="004B6CC7">
        <w:rPr>
          <w:rFonts w:hint="cs"/>
          <w:rtl/>
        </w:rPr>
        <w:t>ו</w:t>
      </w:r>
      <w:r>
        <w:rPr>
          <w:rtl/>
        </w:rPr>
        <w:t xml:space="preserve">התקבלה החלטה </w:t>
      </w:r>
      <w:r w:rsidR="004B6CC7">
        <w:rPr>
          <w:rFonts w:hint="cs"/>
          <w:rtl/>
        </w:rPr>
        <w:t>על מעצר עד תום ההליכים.</w:t>
      </w:r>
    </w:p>
    <w:p w14:paraId="178162C4" w14:textId="77777777" w:rsidR="004B6CC7" w:rsidRDefault="004B6CC7" w:rsidP="004B6CC7">
      <w:pPr>
        <w:rPr>
          <w:rtl/>
        </w:rPr>
      </w:pPr>
    </w:p>
    <w:p w14:paraId="0673023B" w14:textId="144A2FC8" w:rsidR="00806CD2" w:rsidRDefault="00806CD2" w:rsidP="00E131A9">
      <w:pPr>
        <w:rPr>
          <w:rtl/>
        </w:rPr>
      </w:pPr>
      <w:r>
        <w:rPr>
          <w:rtl/>
        </w:rPr>
        <w:t>בשלב הזה ש</w:t>
      </w:r>
      <w:r w:rsidR="004B6CC7">
        <w:rPr>
          <w:rFonts w:hint="cs"/>
          <w:rtl/>
        </w:rPr>
        <w:t>ל מעצר עד תום ההליכים, ו</w:t>
      </w:r>
      <w:r>
        <w:rPr>
          <w:rtl/>
        </w:rPr>
        <w:t xml:space="preserve">אולי </w:t>
      </w:r>
      <w:r w:rsidR="004B6CC7">
        <w:rPr>
          <w:rFonts w:hint="cs"/>
          <w:rtl/>
        </w:rPr>
        <w:t xml:space="preserve">זה </w:t>
      </w:r>
      <w:r>
        <w:rPr>
          <w:rtl/>
        </w:rPr>
        <w:t xml:space="preserve">מה </w:t>
      </w:r>
      <w:r w:rsidR="004B6CC7">
        <w:rPr>
          <w:rFonts w:hint="cs"/>
          <w:rtl/>
        </w:rPr>
        <w:t>שהתכוונו</w:t>
      </w:r>
      <w:r>
        <w:rPr>
          <w:rtl/>
        </w:rPr>
        <w:t xml:space="preserve"> להגיד </w:t>
      </w:r>
      <w:r w:rsidR="00366F16">
        <w:rPr>
          <w:rFonts w:hint="cs"/>
          <w:rtl/>
        </w:rPr>
        <w:t xml:space="preserve">פה מקודם, </w:t>
      </w:r>
      <w:r>
        <w:rPr>
          <w:rtl/>
        </w:rPr>
        <w:t>זה נכון שיש עילת מעצר</w:t>
      </w:r>
      <w:r w:rsidR="004B6CC7">
        <w:rPr>
          <w:rFonts w:hint="cs"/>
          <w:rtl/>
        </w:rPr>
        <w:t xml:space="preserve">, </w:t>
      </w:r>
      <w:r>
        <w:rPr>
          <w:rtl/>
        </w:rPr>
        <w:t xml:space="preserve">בית </w:t>
      </w:r>
      <w:r w:rsidR="004B6CC7">
        <w:rPr>
          <w:rFonts w:hint="cs"/>
          <w:rtl/>
        </w:rPr>
        <w:t>ה</w:t>
      </w:r>
      <w:r>
        <w:rPr>
          <w:rtl/>
        </w:rPr>
        <w:t>משפט קובע שיש עילת מעצר</w:t>
      </w:r>
      <w:r w:rsidR="00BA2617">
        <w:rPr>
          <w:rFonts w:hint="cs"/>
          <w:rtl/>
        </w:rPr>
        <w:t>,</w:t>
      </w:r>
      <w:r>
        <w:rPr>
          <w:rtl/>
        </w:rPr>
        <w:t xml:space="preserve"> אבל בשלב הבא הוא כבר צריך לקבוע האם יש דרך </w:t>
      </w:r>
      <w:r w:rsidR="00BA2617" w:rsidRPr="00BA2617">
        <w:rPr>
          <w:rtl/>
        </w:rPr>
        <w:t>לאיין</w:t>
      </w:r>
      <w:r w:rsidR="00BA2617" w:rsidRPr="00BA2617">
        <w:rPr>
          <w:rFonts w:hint="cs"/>
          <w:rtl/>
        </w:rPr>
        <w:t xml:space="preserve"> </w:t>
      </w:r>
      <w:r w:rsidR="008E27EF">
        <w:rPr>
          <w:rFonts w:hint="cs"/>
          <w:rtl/>
        </w:rPr>
        <w:t>את המסוכנות ממנו</w:t>
      </w:r>
      <w:r>
        <w:rPr>
          <w:rtl/>
        </w:rPr>
        <w:t xml:space="preserve"> </w:t>
      </w:r>
      <w:r w:rsidR="008E27EF">
        <w:rPr>
          <w:rFonts w:hint="cs"/>
          <w:rtl/>
        </w:rPr>
        <w:t>ב</w:t>
      </w:r>
      <w:r>
        <w:rPr>
          <w:rtl/>
        </w:rPr>
        <w:t>חלופה אחרת שאיננה מעצר בפועל</w:t>
      </w:r>
      <w:r w:rsidR="008E27EF">
        <w:rPr>
          <w:rFonts w:hint="cs"/>
          <w:rtl/>
        </w:rPr>
        <w:t>.</w:t>
      </w:r>
      <w:r>
        <w:rPr>
          <w:rtl/>
        </w:rPr>
        <w:t xml:space="preserve"> גם </w:t>
      </w:r>
      <w:r w:rsidR="008E27EF">
        <w:rPr>
          <w:rFonts w:hint="cs"/>
          <w:rtl/>
        </w:rPr>
        <w:t>פה</w:t>
      </w:r>
      <w:r>
        <w:rPr>
          <w:rtl/>
        </w:rPr>
        <w:t xml:space="preserve"> זה מעצר</w:t>
      </w:r>
      <w:r w:rsidR="008E27EF">
        <w:rPr>
          <w:rFonts w:hint="cs"/>
          <w:rtl/>
        </w:rPr>
        <w:t>,</w:t>
      </w:r>
      <w:r>
        <w:rPr>
          <w:rtl/>
        </w:rPr>
        <w:t xml:space="preserve"> אבל בית </w:t>
      </w:r>
      <w:r w:rsidR="008E27EF">
        <w:rPr>
          <w:rFonts w:hint="cs"/>
          <w:rtl/>
        </w:rPr>
        <w:t>ה</w:t>
      </w:r>
      <w:r>
        <w:rPr>
          <w:rtl/>
        </w:rPr>
        <w:t xml:space="preserve">משפט </w:t>
      </w:r>
      <w:r w:rsidR="00BA2617">
        <w:rPr>
          <w:rFonts w:hint="cs"/>
          <w:rtl/>
        </w:rPr>
        <w:t xml:space="preserve">הוא </w:t>
      </w:r>
      <w:r w:rsidR="003B0F4F">
        <w:rPr>
          <w:rFonts w:hint="cs"/>
          <w:rtl/>
        </w:rPr>
        <w:t xml:space="preserve">זה </w:t>
      </w:r>
      <w:r w:rsidR="00BA2617">
        <w:rPr>
          <w:rFonts w:hint="cs"/>
          <w:rtl/>
        </w:rPr>
        <w:t>ש</w:t>
      </w:r>
      <w:r>
        <w:rPr>
          <w:rtl/>
        </w:rPr>
        <w:t xml:space="preserve">קובע שאפשר להחזיק אדם בבית </w:t>
      </w:r>
      <w:r w:rsidR="008E27EF">
        <w:rPr>
          <w:rFonts w:hint="cs"/>
          <w:rtl/>
        </w:rPr>
        <w:t>ב</w:t>
      </w:r>
      <w:r>
        <w:rPr>
          <w:rtl/>
        </w:rPr>
        <w:t xml:space="preserve">מעצר </w:t>
      </w:r>
      <w:proofErr w:type="spellStart"/>
      <w:r w:rsidR="008E27EF">
        <w:rPr>
          <w:rFonts w:hint="cs"/>
          <w:rtl/>
        </w:rPr>
        <w:t>באיזוק</w:t>
      </w:r>
      <w:proofErr w:type="spellEnd"/>
      <w:r w:rsidR="008E27EF">
        <w:rPr>
          <w:rFonts w:hint="cs"/>
          <w:rtl/>
        </w:rPr>
        <w:t xml:space="preserve"> </w:t>
      </w:r>
      <w:r>
        <w:rPr>
          <w:rtl/>
        </w:rPr>
        <w:t>אלקטרונ</w:t>
      </w:r>
      <w:r w:rsidR="008E27EF">
        <w:rPr>
          <w:rFonts w:hint="cs"/>
          <w:rtl/>
        </w:rPr>
        <w:t>י</w:t>
      </w:r>
      <w:r w:rsidR="00E131A9">
        <w:rPr>
          <w:rFonts w:hint="cs"/>
          <w:rtl/>
        </w:rPr>
        <w:t xml:space="preserve">. </w:t>
      </w:r>
      <w:r w:rsidR="00472166">
        <w:rPr>
          <w:rFonts w:hint="cs"/>
          <w:rtl/>
        </w:rPr>
        <w:t xml:space="preserve">ההחלטה היא החלטה </w:t>
      </w:r>
      <w:bookmarkStart w:id="412" w:name="_ETM_Q1_2051943"/>
      <w:bookmarkEnd w:id="412"/>
      <w:r w:rsidR="00472166">
        <w:rPr>
          <w:rFonts w:hint="cs"/>
          <w:rtl/>
        </w:rPr>
        <w:t>של בית משפט ולכן - - -</w:t>
      </w:r>
    </w:p>
    <w:p w14:paraId="413E0ABF" w14:textId="77777777" w:rsidR="008E27EF" w:rsidRDefault="008E27EF" w:rsidP="00567608">
      <w:pPr>
        <w:rPr>
          <w:rtl/>
        </w:rPr>
      </w:pPr>
    </w:p>
    <w:p w14:paraId="6AD3F716" w14:textId="77777777" w:rsidR="008E27EF" w:rsidRDefault="008E27EF" w:rsidP="008E27EF">
      <w:pPr>
        <w:pStyle w:val="a4"/>
        <w:keepNext/>
        <w:rPr>
          <w:rtl/>
        </w:rPr>
      </w:pPr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BAF955" w14:textId="77777777" w:rsidR="008E27EF" w:rsidRDefault="008E27EF" w:rsidP="008E27EF">
      <w:pPr>
        <w:ind w:firstLine="0"/>
        <w:rPr>
          <w:rtl/>
        </w:rPr>
      </w:pPr>
      <w:bookmarkStart w:id="413" w:name="_ETM_Q1_2092590"/>
      <w:bookmarkStart w:id="414" w:name="_ETM_Q1_2092652"/>
      <w:bookmarkStart w:id="415" w:name="_ETM_Q1_2093059"/>
      <w:bookmarkStart w:id="416" w:name="_ETM_Q1_2093106"/>
      <w:bookmarkStart w:id="417" w:name="_ETM_Q1_2093512"/>
      <w:bookmarkStart w:id="418" w:name="_ETM_Q1_2093559"/>
      <w:bookmarkEnd w:id="413"/>
      <w:bookmarkEnd w:id="414"/>
      <w:bookmarkEnd w:id="415"/>
      <w:bookmarkEnd w:id="416"/>
      <w:bookmarkEnd w:id="417"/>
      <w:bookmarkEnd w:id="418"/>
      <w:r>
        <w:rPr>
          <w:rtl/>
        </w:rPr>
        <w:tab/>
      </w:r>
    </w:p>
    <w:p w14:paraId="7FFC12E8" w14:textId="0B5A81AE" w:rsidR="008E27EF" w:rsidRDefault="008E27EF" w:rsidP="008E27EF">
      <w:pPr>
        <w:ind w:firstLine="0"/>
        <w:rPr>
          <w:rtl/>
        </w:rPr>
      </w:pPr>
      <w:bookmarkStart w:id="419" w:name="_ETM_Q1_2058707"/>
      <w:bookmarkStart w:id="420" w:name="_ETM_Q1_2058784"/>
      <w:bookmarkEnd w:id="419"/>
      <w:bookmarkEnd w:id="420"/>
      <w:r>
        <w:rPr>
          <w:rtl/>
        </w:rPr>
        <w:tab/>
      </w:r>
      <w:r>
        <w:rPr>
          <w:rFonts w:hint="cs"/>
          <w:rtl/>
        </w:rPr>
        <w:t>מה זה "</w:t>
      </w:r>
      <w:bookmarkStart w:id="421" w:name="_ETM_Q1_2061175"/>
      <w:bookmarkEnd w:id="421"/>
      <w:r>
        <w:rPr>
          <w:rFonts w:hint="cs"/>
          <w:rtl/>
        </w:rPr>
        <w:t xml:space="preserve">החלטה של בית המשפט"? </w:t>
      </w:r>
      <w:r w:rsidR="003B0F4F">
        <w:rPr>
          <w:rFonts w:hint="eastAsia"/>
          <w:rtl/>
        </w:rPr>
        <w:t>–</w:t>
      </w:r>
      <w:r w:rsidR="003B0F4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כשאתם מגישים, אנחנו יודעים איך המערכת </w:t>
      </w:r>
      <w:bookmarkStart w:id="422" w:name="_ETM_Q1_2054581"/>
      <w:bookmarkEnd w:id="422"/>
      <w:r>
        <w:rPr>
          <w:rFonts w:hint="cs"/>
          <w:rtl/>
        </w:rPr>
        <w:t xml:space="preserve">עובדת. המשטרה מגישה בקשה למעצר. </w:t>
      </w:r>
    </w:p>
    <w:p w14:paraId="429BB74E" w14:textId="77777777" w:rsidR="008E27EF" w:rsidRDefault="008E27EF" w:rsidP="00567608">
      <w:pPr>
        <w:rPr>
          <w:rtl/>
        </w:rPr>
      </w:pPr>
    </w:p>
    <w:p w14:paraId="71AE7F1E" w14:textId="7FD16504" w:rsidR="008E27EF" w:rsidRDefault="008E27EF" w:rsidP="008E27EF">
      <w:pPr>
        <w:pStyle w:val="af5"/>
        <w:keepNext/>
        <w:rPr>
          <w:rtl/>
        </w:rPr>
      </w:pPr>
      <w:bookmarkStart w:id="423" w:name="ET_interruption_קריאה_75"/>
      <w:r w:rsidRPr="008E27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2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"/>
    </w:p>
    <w:p w14:paraId="60976AC7" w14:textId="77777777" w:rsidR="008E27EF" w:rsidRDefault="008E27EF" w:rsidP="008E27EF">
      <w:pPr>
        <w:pStyle w:val="KeepWithNext"/>
        <w:rPr>
          <w:rtl/>
        </w:rPr>
      </w:pPr>
    </w:p>
    <w:p w14:paraId="7BF3CB4D" w14:textId="781D03EC" w:rsidR="008E27EF" w:rsidRDefault="008E27EF" w:rsidP="008E27EF">
      <w:pPr>
        <w:rPr>
          <w:rtl/>
        </w:rPr>
      </w:pPr>
      <w:r>
        <w:rPr>
          <w:rFonts w:hint="cs"/>
          <w:rtl/>
        </w:rPr>
        <w:t>הפרקליטות.</w:t>
      </w:r>
    </w:p>
    <w:p w14:paraId="204FAFC8" w14:textId="77777777" w:rsidR="008E27EF" w:rsidRDefault="008E27EF" w:rsidP="008E27EF">
      <w:pPr>
        <w:rPr>
          <w:rtl/>
        </w:rPr>
      </w:pPr>
    </w:p>
    <w:p w14:paraId="015B8EA0" w14:textId="77777777" w:rsidR="008E27EF" w:rsidRDefault="008E27EF" w:rsidP="008E27EF">
      <w:pPr>
        <w:pStyle w:val="a4"/>
        <w:keepNext/>
        <w:rPr>
          <w:rtl/>
        </w:rPr>
      </w:pPr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2624B8" w14:textId="77777777" w:rsidR="008E27EF" w:rsidRDefault="008E27EF" w:rsidP="008E27EF">
      <w:pPr>
        <w:rPr>
          <w:rtl/>
        </w:rPr>
      </w:pPr>
    </w:p>
    <w:p w14:paraId="7C0F1959" w14:textId="5CE3B8CC" w:rsidR="003B0F4F" w:rsidRDefault="008E27EF" w:rsidP="008E27EF">
      <w:pPr>
        <w:rPr>
          <w:rFonts w:ascii="David" w:hAnsi="David"/>
          <w:rtl/>
        </w:rPr>
      </w:pPr>
      <w:r>
        <w:rPr>
          <w:rFonts w:hint="cs"/>
          <w:rtl/>
        </w:rPr>
        <w:t xml:space="preserve">בסדר, הפרקליטות היא זרוע של המשטרה. זה בסדר, </w:t>
      </w:r>
      <w:r w:rsidR="00806CD2">
        <w:rPr>
          <w:rFonts w:ascii="David" w:hAnsi="David"/>
          <w:rtl/>
        </w:rPr>
        <w:t>ככה זה עובד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אני גם עבדתי במערכות האלה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אבל בסוף יש כאן עניין גם של המדיניות שלכם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השאלה היא איזה סוג</w:t>
      </w:r>
      <w:r w:rsidR="003B0F4F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מקרים</w:t>
      </w:r>
      <w:r w:rsidR="003B0F4F">
        <w:rPr>
          <w:rFonts w:ascii="David" w:hAnsi="David" w:hint="cs"/>
          <w:rtl/>
        </w:rPr>
        <w:t xml:space="preserve"> זה.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אני </w:t>
      </w:r>
      <w:r w:rsidR="003B0F4F">
        <w:rPr>
          <w:rFonts w:ascii="David" w:hAnsi="David" w:hint="cs"/>
          <w:rtl/>
        </w:rPr>
        <w:t>שמה</w:t>
      </w:r>
      <w:r w:rsidR="00806CD2">
        <w:rPr>
          <w:rFonts w:ascii="David" w:hAnsi="David"/>
          <w:rtl/>
        </w:rPr>
        <w:t xml:space="preserve"> את זה על השולחן</w:t>
      </w:r>
      <w:r w:rsidR="003B0F4F">
        <w:rPr>
          <w:rFonts w:ascii="David" w:hAnsi="David" w:hint="cs"/>
          <w:rtl/>
        </w:rPr>
        <w:t>:</w:t>
      </w:r>
      <w:r w:rsidR="00806CD2">
        <w:rPr>
          <w:rFonts w:ascii="David" w:hAnsi="David"/>
          <w:rtl/>
        </w:rPr>
        <w:t xml:space="preserve"> לאור הדברים שאנחנו רואים עכשיו בממשלה הזו</w:t>
      </w:r>
      <w:r w:rsidR="0029724B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אני רוצה לדעת מה סוגי התיקים שלגביהם הדברים האלה יכולים להתרחש</w:t>
      </w:r>
      <w:r w:rsidR="003B0F4F">
        <w:rPr>
          <w:rFonts w:ascii="David" w:hAnsi="David" w:hint="cs"/>
          <w:rtl/>
        </w:rPr>
        <w:t xml:space="preserve">. אם </w:t>
      </w:r>
      <w:r w:rsidR="00806CD2">
        <w:rPr>
          <w:rFonts w:ascii="David" w:hAnsi="David"/>
          <w:rtl/>
        </w:rPr>
        <w:t>פתאום מגיע מנהל כז</w:t>
      </w:r>
      <w:r w:rsidR="003B0F4F">
        <w:rPr>
          <w:rFonts w:ascii="David" w:hAnsi="David" w:hint="cs"/>
          <w:rtl/>
        </w:rPr>
        <w:t xml:space="preserve">ה </w:t>
      </w:r>
      <w:r w:rsidR="00806CD2">
        <w:rPr>
          <w:rFonts w:ascii="David" w:hAnsi="David"/>
          <w:rtl/>
        </w:rPr>
        <w:t>או ממונה כזה</w:t>
      </w:r>
      <w:r w:rsidR="003B0F4F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שיש לו מדיניות על ידי השר</w:t>
      </w:r>
      <w:r w:rsidR="003B0F4F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3B0F4F">
        <w:rPr>
          <w:rFonts w:ascii="David" w:hAnsi="David" w:hint="cs"/>
          <w:rtl/>
        </w:rPr>
        <w:t>כ</w:t>
      </w:r>
      <w:r w:rsidR="00806CD2">
        <w:rPr>
          <w:rFonts w:ascii="David" w:hAnsi="David"/>
          <w:rtl/>
        </w:rPr>
        <w:t xml:space="preserve">שכולנו יודעים </w:t>
      </w:r>
      <w:r w:rsidR="003B0F4F">
        <w:rPr>
          <w:rFonts w:ascii="David" w:hAnsi="David" w:hint="cs"/>
          <w:rtl/>
        </w:rPr>
        <w:t>שב</w:t>
      </w:r>
      <w:r w:rsidR="00806CD2">
        <w:rPr>
          <w:rFonts w:ascii="David" w:hAnsi="David"/>
          <w:rtl/>
        </w:rPr>
        <w:t xml:space="preserve">פקודת המשטרה </w:t>
      </w:r>
      <w:r w:rsidR="003B0F4F">
        <w:rPr>
          <w:rFonts w:ascii="David" w:hAnsi="David" w:hint="cs"/>
          <w:rtl/>
        </w:rPr>
        <w:t>- - -</w:t>
      </w:r>
    </w:p>
    <w:p w14:paraId="0E875263" w14:textId="77777777" w:rsidR="003B0F4F" w:rsidRDefault="003B0F4F" w:rsidP="008E27EF">
      <w:pPr>
        <w:rPr>
          <w:rFonts w:ascii="David" w:hAnsi="David"/>
          <w:rtl/>
        </w:rPr>
      </w:pPr>
    </w:p>
    <w:p w14:paraId="0593FA51" w14:textId="3F4F236A" w:rsidR="003B0F4F" w:rsidRDefault="003B0F4F" w:rsidP="003B0F4F">
      <w:pPr>
        <w:pStyle w:val="af5"/>
        <w:keepNext/>
        <w:rPr>
          <w:rtl/>
        </w:rPr>
      </w:pPr>
      <w:bookmarkStart w:id="424" w:name="ET_interruption_קריאה_76"/>
      <w:r w:rsidRPr="003B0F4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0F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"/>
    </w:p>
    <w:p w14:paraId="4739746E" w14:textId="77777777" w:rsidR="003B0F4F" w:rsidRDefault="003B0F4F" w:rsidP="003B0F4F">
      <w:pPr>
        <w:pStyle w:val="KeepWithNext"/>
        <w:rPr>
          <w:rtl/>
        </w:rPr>
      </w:pPr>
    </w:p>
    <w:p w14:paraId="182092A4" w14:textId="5F142BAB" w:rsidR="003B0F4F" w:rsidRDefault="003B0F4F" w:rsidP="003B0F4F">
      <w:pPr>
        <w:rPr>
          <w:rtl/>
        </w:rPr>
      </w:pPr>
      <w:r>
        <w:rPr>
          <w:rFonts w:hint="cs"/>
          <w:rtl/>
        </w:rPr>
        <w:t>זה לא קשור.</w:t>
      </w:r>
    </w:p>
    <w:p w14:paraId="2C55CAEB" w14:textId="77777777" w:rsidR="003B0F4F" w:rsidRDefault="003B0F4F" w:rsidP="003B0F4F">
      <w:pPr>
        <w:rPr>
          <w:rtl/>
        </w:rPr>
      </w:pPr>
    </w:p>
    <w:p w14:paraId="79B9CE59" w14:textId="6E45476B" w:rsidR="003B0F4F" w:rsidRDefault="003B0F4F" w:rsidP="003B0F4F">
      <w:pPr>
        <w:pStyle w:val="af5"/>
        <w:keepNext/>
        <w:rPr>
          <w:rtl/>
        </w:rPr>
      </w:pPr>
      <w:bookmarkStart w:id="425" w:name="ET_interruption_קריאה_77"/>
      <w:r w:rsidRPr="003B0F4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B0F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"/>
    </w:p>
    <w:p w14:paraId="4ADD3EA4" w14:textId="77777777" w:rsidR="003B0F4F" w:rsidRDefault="003B0F4F" w:rsidP="003B0F4F">
      <w:pPr>
        <w:pStyle w:val="KeepWithNext"/>
        <w:rPr>
          <w:rtl/>
        </w:rPr>
      </w:pPr>
    </w:p>
    <w:p w14:paraId="34C042BA" w14:textId="42FD576F" w:rsidR="003B0F4F" w:rsidRPr="003B0F4F" w:rsidRDefault="003B0F4F" w:rsidP="003B0F4F">
      <w:pPr>
        <w:rPr>
          <w:rtl/>
        </w:rPr>
      </w:pPr>
      <w:r>
        <w:rPr>
          <w:rFonts w:hint="cs"/>
          <w:rtl/>
        </w:rPr>
        <w:t>- - -</w:t>
      </w:r>
    </w:p>
    <w:p w14:paraId="4ED5DA1B" w14:textId="77777777" w:rsidR="003B0F4F" w:rsidRDefault="003B0F4F" w:rsidP="003B0F4F">
      <w:pPr>
        <w:rPr>
          <w:rtl/>
        </w:rPr>
      </w:pPr>
    </w:p>
    <w:p w14:paraId="148267B8" w14:textId="77777777" w:rsidR="003B0F4F" w:rsidRDefault="003B0F4F" w:rsidP="003B0F4F">
      <w:pPr>
        <w:pStyle w:val="a4"/>
        <w:keepNext/>
        <w:rPr>
          <w:rtl/>
        </w:rPr>
      </w:pPr>
      <w:r w:rsidRPr="008D237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8D2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99DB64" w14:textId="77777777" w:rsidR="003B0F4F" w:rsidRPr="003B0F4F" w:rsidRDefault="003B0F4F" w:rsidP="003B0F4F">
      <w:pPr>
        <w:rPr>
          <w:rtl/>
        </w:rPr>
      </w:pPr>
    </w:p>
    <w:p w14:paraId="590AF539" w14:textId="75B4CB75" w:rsidR="009A03D8" w:rsidRDefault="003B0F4F" w:rsidP="002972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06CD2">
        <w:rPr>
          <w:rFonts w:ascii="David" w:hAnsi="David"/>
          <w:rtl/>
        </w:rPr>
        <w:t>אני רוצה לקבל תשובות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ז</w:t>
      </w:r>
      <w:r w:rsidR="0029724B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 לא רק </w:t>
      </w:r>
      <w:r w:rsidR="0029724B">
        <w:rPr>
          <w:rFonts w:hint="cs"/>
          <w:rtl/>
        </w:rPr>
        <w:t>הפרקליטות.</w:t>
      </w:r>
      <w:r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>יש</w:t>
      </w:r>
      <w:r w:rsidR="0029724B">
        <w:rPr>
          <w:rFonts w:ascii="David" w:hAnsi="David" w:hint="cs"/>
          <w:rtl/>
        </w:rPr>
        <w:t xml:space="preserve"> את</w:t>
      </w:r>
      <w:r w:rsidR="00806CD2">
        <w:rPr>
          <w:rFonts w:ascii="David" w:hAnsi="David"/>
          <w:rtl/>
        </w:rPr>
        <w:t xml:space="preserve"> פקודת המשטרה</w:t>
      </w:r>
      <w:r w:rsidR="0029724B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עם </w:t>
      </w:r>
      <w:r>
        <w:rPr>
          <w:rFonts w:ascii="David" w:hAnsi="David"/>
          <w:rtl/>
        </w:rPr>
        <w:t>מדיניות</w:t>
      </w:r>
      <w:r>
        <w:rPr>
          <w:rFonts w:ascii="David" w:hAnsi="David" w:hint="cs"/>
          <w:rtl/>
        </w:rPr>
        <w:t xml:space="preserve"> השר, </w:t>
      </w:r>
      <w:bookmarkStart w:id="426" w:name="_ETM_Q1_2105635"/>
      <w:bookmarkEnd w:id="426"/>
      <w:r>
        <w:rPr>
          <w:rFonts w:ascii="David" w:hAnsi="David" w:hint="cs"/>
          <w:rtl/>
        </w:rPr>
        <w:t xml:space="preserve">הם פועלים לראשונה על פי מדיניות. בסוף </w:t>
      </w:r>
      <w:r w:rsidR="00806CD2">
        <w:rPr>
          <w:rFonts w:ascii="David" w:hAnsi="David"/>
          <w:rtl/>
        </w:rPr>
        <w:t xml:space="preserve">המשטרה מלמטה מעבירה את התיקים </w:t>
      </w:r>
      <w:r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>פרקליטות ואומרת ל</w:t>
      </w:r>
      <w:r w:rsidR="0029724B">
        <w:rPr>
          <w:rFonts w:ascii="David" w:hAnsi="David"/>
          <w:rtl/>
        </w:rPr>
        <w:t>הם</w:t>
      </w:r>
      <w:r w:rsidR="0029724B">
        <w:rPr>
          <w:rFonts w:ascii="David" w:hAnsi="David" w:hint="cs"/>
          <w:rtl/>
        </w:rPr>
        <w:t xml:space="preserve">: </w:t>
      </w:r>
      <w:r w:rsidR="00806CD2">
        <w:rPr>
          <w:rFonts w:ascii="David" w:hAnsi="David"/>
          <w:rtl/>
        </w:rPr>
        <w:t>אני רוצה שהתיקים האלה</w:t>
      </w:r>
      <w:r w:rsidR="009A03D8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שתובעים שלנו </w:t>
      </w:r>
      <w:r w:rsidR="0029724B">
        <w:rPr>
          <w:rFonts w:ascii="David" w:hAnsi="David" w:hint="cs"/>
          <w:rtl/>
        </w:rPr>
        <w:t xml:space="preserve">או </w:t>
      </w:r>
      <w:r w:rsidR="009A03D8">
        <w:rPr>
          <w:rFonts w:ascii="David" w:hAnsi="David"/>
          <w:rtl/>
        </w:rPr>
        <w:t>תובעים</w:t>
      </w:r>
      <w:r w:rsidR="00806CD2">
        <w:rPr>
          <w:rFonts w:ascii="David" w:hAnsi="David"/>
          <w:rtl/>
        </w:rPr>
        <w:t xml:space="preserve"> של הפרקליטות יגיעו ויגישו בקשה </w:t>
      </w:r>
      <w:proofErr w:type="spellStart"/>
      <w:r w:rsidR="0029724B">
        <w:rPr>
          <w:rFonts w:ascii="David" w:hAnsi="David" w:hint="cs"/>
          <w:rtl/>
        </w:rPr>
        <w:t>לאיזוק</w:t>
      </w:r>
      <w:proofErr w:type="spellEnd"/>
      <w:r w:rsidR="0029724B">
        <w:rPr>
          <w:rFonts w:ascii="David" w:hAnsi="David" w:hint="cs"/>
          <w:rtl/>
        </w:rPr>
        <w:t xml:space="preserve"> אלקטרוני</w:t>
      </w:r>
      <w:r w:rsidR="009A03D8">
        <w:rPr>
          <w:rFonts w:ascii="David" w:hAnsi="David" w:hint="cs"/>
          <w:rtl/>
        </w:rPr>
        <w:t xml:space="preserve">. </w:t>
      </w:r>
    </w:p>
    <w:p w14:paraId="68709D61" w14:textId="77777777" w:rsidR="00BA3F4C" w:rsidRDefault="00BA3F4C" w:rsidP="003B0F4F">
      <w:pPr>
        <w:rPr>
          <w:rFonts w:ascii="David" w:hAnsi="David"/>
          <w:rtl/>
        </w:rPr>
      </w:pPr>
      <w:bookmarkStart w:id="427" w:name="_ETM_Q1_2153510"/>
      <w:bookmarkStart w:id="428" w:name="_ETM_Q1_2153848"/>
      <w:bookmarkStart w:id="429" w:name="_ETM_Q1_2153860"/>
      <w:bookmarkStart w:id="430" w:name="_ETM_Q1_2153893"/>
      <w:bookmarkStart w:id="431" w:name="_ETM_Q1_2154311"/>
      <w:bookmarkStart w:id="432" w:name="_ETM_Q1_2154387"/>
      <w:bookmarkEnd w:id="427"/>
      <w:bookmarkEnd w:id="428"/>
      <w:bookmarkEnd w:id="429"/>
      <w:bookmarkEnd w:id="430"/>
      <w:bookmarkEnd w:id="431"/>
      <w:bookmarkEnd w:id="432"/>
    </w:p>
    <w:p w14:paraId="4428EDA6" w14:textId="11542CBD" w:rsidR="009A03D8" w:rsidRDefault="00806CD2" w:rsidP="003B0F4F">
      <w:pPr>
        <w:rPr>
          <w:rFonts w:ascii="David" w:hAnsi="David"/>
          <w:rtl/>
        </w:rPr>
      </w:pPr>
      <w:r>
        <w:rPr>
          <w:rFonts w:ascii="David" w:hAnsi="David"/>
          <w:rtl/>
        </w:rPr>
        <w:t>אז אני רוצה לקבל תשובות על הדברים האלה</w:t>
      </w:r>
      <w:r w:rsidR="009A03D8">
        <w:rPr>
          <w:rFonts w:ascii="David" w:hAnsi="David" w:hint="cs"/>
          <w:rtl/>
        </w:rPr>
        <w:t>, כי</w:t>
      </w:r>
      <w:r>
        <w:rPr>
          <w:rFonts w:ascii="David" w:hAnsi="David"/>
          <w:rtl/>
        </w:rPr>
        <w:t xml:space="preserve"> בסוף אנחנו מחוברים למציאות</w:t>
      </w:r>
      <w:r w:rsidR="009A03D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301096" w14:textId="77777777" w:rsidR="009A03D8" w:rsidRDefault="009A03D8" w:rsidP="003B0F4F">
      <w:pPr>
        <w:rPr>
          <w:rFonts w:ascii="David" w:hAnsi="David"/>
          <w:rtl/>
        </w:rPr>
      </w:pPr>
    </w:p>
    <w:p w14:paraId="25DCAE74" w14:textId="4E68AF78" w:rsidR="009A03D8" w:rsidRDefault="009A03D8" w:rsidP="009A03D8">
      <w:pPr>
        <w:pStyle w:val="af9"/>
        <w:keepNext/>
        <w:rPr>
          <w:rtl/>
        </w:rPr>
      </w:pPr>
      <w:bookmarkStart w:id="433" w:name="ET_guest_914983_78"/>
      <w:r w:rsidRPr="009A03D8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9A0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54EB0F75" w14:textId="5B4A3478" w:rsidR="009A03D8" w:rsidRPr="009A03D8" w:rsidRDefault="009A03D8" w:rsidP="009A03D8">
      <w:pPr>
        <w:ind w:firstLine="0"/>
        <w:rPr>
          <w:rtl/>
        </w:rPr>
      </w:pPr>
      <w:r>
        <w:rPr>
          <w:rtl/>
        </w:rPr>
        <w:tab/>
      </w:r>
    </w:p>
    <w:p w14:paraId="0C481F59" w14:textId="4C84C71E" w:rsidR="009A03D8" w:rsidRDefault="00806CD2" w:rsidP="0047216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בהקשר הזה </w:t>
      </w:r>
      <w:r w:rsidR="009A03D8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אולי יותר </w:t>
      </w:r>
      <w:r w:rsidR="009A03D8">
        <w:rPr>
          <w:rFonts w:ascii="David" w:hAnsi="David" w:hint="cs"/>
          <w:rtl/>
        </w:rPr>
        <w:t>רלוונטי ל</w:t>
      </w:r>
      <w:r>
        <w:rPr>
          <w:rFonts w:ascii="David" w:hAnsi="David"/>
          <w:rtl/>
        </w:rPr>
        <w:t xml:space="preserve">נציגי </w:t>
      </w:r>
      <w:r w:rsidR="009A03D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משטרה </w:t>
      </w:r>
      <w:r w:rsidR="009A03D8">
        <w:rPr>
          <w:rFonts w:ascii="David" w:hAnsi="David" w:hint="cs"/>
          <w:rtl/>
        </w:rPr>
        <w:t>ו</w:t>
      </w:r>
      <w:r w:rsidR="0029724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תביעות</w:t>
      </w:r>
      <w:r w:rsidR="009A03D8">
        <w:rPr>
          <w:rFonts w:ascii="David" w:hAnsi="David" w:hint="cs"/>
          <w:rtl/>
        </w:rPr>
        <w:t>,</w:t>
      </w:r>
      <w:r w:rsidR="0029724B">
        <w:rPr>
          <w:rFonts w:ascii="David" w:hAnsi="David"/>
          <w:rtl/>
        </w:rPr>
        <w:t xml:space="preserve"> אבל אני כן </w:t>
      </w:r>
      <w:r w:rsidR="0029724B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גיד לגבי הממונה </w:t>
      </w:r>
      <w:r w:rsidR="009A03D8">
        <w:rPr>
          <w:rFonts w:ascii="David" w:hAnsi="David" w:hint="cs"/>
          <w:rtl/>
        </w:rPr>
        <w:t xml:space="preserve">והמנהל. </w:t>
      </w:r>
      <w:r>
        <w:rPr>
          <w:rFonts w:ascii="David" w:hAnsi="David"/>
          <w:rtl/>
        </w:rPr>
        <w:t xml:space="preserve">הם ממונים על ידי השר כמו </w:t>
      </w:r>
      <w:r w:rsidR="009A03D8">
        <w:rPr>
          <w:rFonts w:ascii="David" w:hAnsi="David" w:hint="cs"/>
          <w:rtl/>
        </w:rPr>
        <w:t xml:space="preserve">כל </w:t>
      </w:r>
      <w:r>
        <w:rPr>
          <w:rFonts w:ascii="David" w:hAnsi="David"/>
          <w:rtl/>
        </w:rPr>
        <w:t xml:space="preserve">קצין </w:t>
      </w:r>
      <w:r w:rsidR="009A03D8">
        <w:rPr>
          <w:rFonts w:ascii="David" w:hAnsi="David" w:hint="cs"/>
          <w:rtl/>
        </w:rPr>
        <w:t>בכיר ב</w:t>
      </w:r>
      <w:r>
        <w:rPr>
          <w:rFonts w:ascii="David" w:hAnsi="David"/>
          <w:rtl/>
        </w:rPr>
        <w:t>שב"ס</w:t>
      </w:r>
      <w:r w:rsidR="009A03D8">
        <w:rPr>
          <w:rFonts w:ascii="David" w:hAnsi="David" w:hint="cs"/>
          <w:rtl/>
        </w:rPr>
        <w:t xml:space="preserve">, הם אנשי </w:t>
      </w:r>
      <w:r w:rsidR="009A03D8">
        <w:rPr>
          <w:rFonts w:ascii="David" w:hAnsi="David"/>
          <w:rtl/>
        </w:rPr>
        <w:t>שב"ס</w:t>
      </w:r>
      <w:r w:rsidR="009A03D8">
        <w:rPr>
          <w:rFonts w:ascii="David" w:hAnsi="David" w:hint="cs"/>
          <w:rtl/>
        </w:rPr>
        <w:t>, הם</w:t>
      </w:r>
      <w:r>
        <w:rPr>
          <w:rFonts w:ascii="David" w:hAnsi="David"/>
          <w:rtl/>
        </w:rPr>
        <w:t xml:space="preserve"> לא באים מבחוץ</w:t>
      </w:r>
      <w:r w:rsidR="00472166">
        <w:rPr>
          <w:rFonts w:ascii="David" w:hAnsi="David" w:hint="cs"/>
          <w:rtl/>
        </w:rPr>
        <w:t xml:space="preserve">, הוא לא ממנה </w:t>
      </w:r>
      <w:bookmarkStart w:id="434" w:name="_ETM_Q1_2143362"/>
      <w:bookmarkEnd w:id="434"/>
      <w:r w:rsidR="00472166">
        <w:rPr>
          <w:rFonts w:ascii="David" w:hAnsi="David" w:hint="cs"/>
          <w:rtl/>
        </w:rPr>
        <w:t xml:space="preserve">אנשים מבחוץ. הם אנשי שב"ס שממונים על-ידי השר. ככל קצין בכיר בשירות בתי הסוהר </w:t>
      </w:r>
      <w:r w:rsidR="00E131A9">
        <w:rPr>
          <w:rFonts w:ascii="David" w:hAnsi="David" w:hint="cs"/>
          <w:rtl/>
        </w:rPr>
        <w:t>שממונה</w:t>
      </w:r>
      <w:r w:rsidR="00472166">
        <w:rPr>
          <w:rFonts w:ascii="David" w:hAnsi="David" w:hint="cs"/>
          <w:rtl/>
        </w:rPr>
        <w:t xml:space="preserve"> על-ידי השר.</w:t>
      </w:r>
      <w:r w:rsidR="009A03D8">
        <w:rPr>
          <w:rFonts w:ascii="David" w:hAnsi="David" w:hint="cs"/>
          <w:rtl/>
        </w:rPr>
        <w:t xml:space="preserve"> זאת האמירה בחוק</w:t>
      </w:r>
      <w:bookmarkStart w:id="435" w:name="_ETM_Q1_2149756"/>
      <w:bookmarkEnd w:id="435"/>
      <w:r w:rsidR="009A03D8">
        <w:rPr>
          <w:rFonts w:ascii="David" w:hAnsi="David" w:hint="cs"/>
          <w:rtl/>
        </w:rPr>
        <w:t xml:space="preserve">, </w:t>
      </w:r>
      <w:r w:rsidR="00472166">
        <w:rPr>
          <w:rFonts w:ascii="David" w:hAnsi="David" w:hint="cs"/>
          <w:rtl/>
        </w:rPr>
        <w:t xml:space="preserve">אבל </w:t>
      </w:r>
      <w:r w:rsidR="009A03D8">
        <w:rPr>
          <w:rFonts w:ascii="David" w:hAnsi="David" w:hint="cs"/>
          <w:rtl/>
        </w:rPr>
        <w:t xml:space="preserve">בסוף זה כמו כל קצין אחר </w:t>
      </w:r>
      <w:bookmarkStart w:id="436" w:name="_ETM_Q1_2158051"/>
      <w:bookmarkEnd w:id="436"/>
      <w:r w:rsidR="009A03D8">
        <w:rPr>
          <w:rFonts w:ascii="David" w:hAnsi="David" w:hint="cs"/>
          <w:rtl/>
        </w:rPr>
        <w:t>בשירות בתי הסוהר.</w:t>
      </w:r>
    </w:p>
    <w:p w14:paraId="57493E0C" w14:textId="77777777" w:rsidR="009A03D8" w:rsidRDefault="009A03D8" w:rsidP="003B0F4F">
      <w:pPr>
        <w:rPr>
          <w:rFonts w:ascii="David" w:hAnsi="David"/>
          <w:rtl/>
        </w:rPr>
      </w:pPr>
    </w:p>
    <w:p w14:paraId="592FA3ED" w14:textId="77777777" w:rsidR="009A03D8" w:rsidRDefault="009A03D8" w:rsidP="009A03D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תפקידם של ה</w:t>
      </w:r>
      <w:r>
        <w:rPr>
          <w:rFonts w:ascii="David" w:hAnsi="David"/>
          <w:rtl/>
        </w:rPr>
        <w:t xml:space="preserve">ממונה </w:t>
      </w:r>
      <w:r>
        <w:rPr>
          <w:rFonts w:ascii="David" w:hAnsi="David" w:hint="cs"/>
          <w:rtl/>
        </w:rPr>
        <w:t xml:space="preserve">ושל המנהל מוגדרים בחוק, זה </w:t>
      </w:r>
      <w:bookmarkStart w:id="437" w:name="_ETM_Q1_2161643"/>
      <w:bookmarkEnd w:id="437"/>
      <w:r>
        <w:rPr>
          <w:rFonts w:ascii="David" w:hAnsi="David" w:hint="cs"/>
          <w:rtl/>
        </w:rPr>
        <w:t xml:space="preserve">גדר הסמכויות </w:t>
      </w:r>
      <w:r w:rsidR="00806CD2">
        <w:rPr>
          <w:rFonts w:ascii="David" w:hAnsi="David"/>
          <w:rtl/>
        </w:rPr>
        <w:t>שלהם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הם לא יכולים </w:t>
      </w:r>
      <w:r>
        <w:rPr>
          <w:rFonts w:ascii="David" w:hAnsi="David" w:hint="cs"/>
          <w:rtl/>
        </w:rPr>
        <w:t>להפעיל</w:t>
      </w:r>
      <w:r w:rsidR="00806CD2">
        <w:rPr>
          <w:rFonts w:ascii="David" w:hAnsi="David"/>
          <w:rtl/>
        </w:rPr>
        <w:t xml:space="preserve"> סמכות </w:t>
      </w:r>
      <w:r>
        <w:rPr>
          <w:rFonts w:ascii="David" w:hAnsi="David" w:hint="cs"/>
          <w:rtl/>
        </w:rPr>
        <w:t>שלא ניתנה להם</w:t>
      </w:r>
      <w:r w:rsidR="00806CD2">
        <w:rPr>
          <w:rFonts w:ascii="David" w:hAnsi="David"/>
          <w:rtl/>
        </w:rPr>
        <w:t xml:space="preserve"> בחוק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781ACF2F" w14:textId="77777777" w:rsidR="009A03D8" w:rsidRDefault="009A03D8" w:rsidP="009A03D8">
      <w:pPr>
        <w:rPr>
          <w:rFonts w:ascii="David" w:hAnsi="David"/>
          <w:rtl/>
        </w:rPr>
      </w:pPr>
    </w:p>
    <w:p w14:paraId="736E00B6" w14:textId="08FE83AB" w:rsidR="009A03D8" w:rsidRDefault="009A03D8" w:rsidP="009A03D8">
      <w:pPr>
        <w:pStyle w:val="a4"/>
        <w:keepNext/>
        <w:rPr>
          <w:rtl/>
        </w:rPr>
      </w:pPr>
      <w:bookmarkStart w:id="438" w:name="ET_speaker_5800_79"/>
      <w:r w:rsidRPr="009A03D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476BCCEB" w14:textId="77777777" w:rsidR="009A03D8" w:rsidRDefault="009A03D8" w:rsidP="009A03D8">
      <w:pPr>
        <w:pStyle w:val="KeepWithNext"/>
        <w:rPr>
          <w:rtl/>
        </w:rPr>
      </w:pPr>
    </w:p>
    <w:p w14:paraId="44F4F06B" w14:textId="1E1EEFE9" w:rsidR="009A03D8" w:rsidRDefault="009A03D8" w:rsidP="009A03D8">
      <w:pPr>
        <w:rPr>
          <w:rFonts w:ascii="David" w:hAnsi="David"/>
          <w:rtl/>
        </w:rPr>
      </w:pPr>
      <w:r>
        <w:rPr>
          <w:rFonts w:hint="cs"/>
          <w:rtl/>
        </w:rPr>
        <w:t xml:space="preserve">לא, זה לא נכון. בסעיף </w:t>
      </w:r>
      <w:r w:rsidR="00806CD2">
        <w:rPr>
          <w:rFonts w:ascii="David" w:hAnsi="David"/>
          <w:rtl/>
        </w:rPr>
        <w:t xml:space="preserve">של המנהל כתוב </w:t>
      </w:r>
      <w:r>
        <w:rPr>
          <w:rFonts w:ascii="David" w:hAnsi="David" w:hint="cs"/>
          <w:rtl/>
        </w:rPr>
        <w:t xml:space="preserve">"כל תפקיד אחר שמטילים עליו", כלומר בהגדרה יש לו איזה סל מאוד פתוח. </w:t>
      </w:r>
    </w:p>
    <w:p w14:paraId="44E9C1DD" w14:textId="77777777" w:rsidR="009A03D8" w:rsidRDefault="009A03D8" w:rsidP="009A03D8">
      <w:pPr>
        <w:rPr>
          <w:rFonts w:ascii="David" w:hAnsi="David"/>
          <w:rtl/>
        </w:rPr>
      </w:pPr>
    </w:p>
    <w:p w14:paraId="5A40E76D" w14:textId="42AA0CCF" w:rsidR="009A03D8" w:rsidRDefault="009A03D8" w:rsidP="009A03D8">
      <w:pPr>
        <w:pStyle w:val="af5"/>
        <w:keepNext/>
        <w:rPr>
          <w:rtl/>
        </w:rPr>
      </w:pPr>
      <w:bookmarkStart w:id="439" w:name="ET_interruption_קריאה_80"/>
      <w:r w:rsidRPr="009A03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03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14:paraId="698E33BB" w14:textId="77777777" w:rsidR="009A03D8" w:rsidRDefault="009A03D8" w:rsidP="009A03D8">
      <w:pPr>
        <w:pStyle w:val="KeepWithNext"/>
        <w:rPr>
          <w:rtl/>
        </w:rPr>
      </w:pPr>
    </w:p>
    <w:p w14:paraId="7A3E39D5" w14:textId="7278DFCA" w:rsidR="009A03D8" w:rsidRDefault="009A03D8" w:rsidP="009A03D8">
      <w:pPr>
        <w:rPr>
          <w:rtl/>
        </w:rPr>
      </w:pPr>
      <w:r>
        <w:rPr>
          <w:rFonts w:hint="cs"/>
          <w:rtl/>
        </w:rPr>
        <w:t>לא, לא, לפי הוראות החוק.</w:t>
      </w:r>
    </w:p>
    <w:p w14:paraId="65418D33" w14:textId="77777777" w:rsidR="009A03D8" w:rsidRDefault="009A03D8" w:rsidP="009A03D8">
      <w:pPr>
        <w:rPr>
          <w:rtl/>
        </w:rPr>
      </w:pPr>
    </w:p>
    <w:p w14:paraId="175DE577" w14:textId="4CC8EC93" w:rsidR="009A03D8" w:rsidRDefault="009A03D8" w:rsidP="009A03D8">
      <w:pPr>
        <w:pStyle w:val="af5"/>
        <w:keepNext/>
        <w:rPr>
          <w:rtl/>
        </w:rPr>
      </w:pPr>
      <w:bookmarkStart w:id="440" w:name="ET_interruption_קריאה_81"/>
      <w:r w:rsidRPr="009A03D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A03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"/>
    </w:p>
    <w:p w14:paraId="06B15E78" w14:textId="77777777" w:rsidR="009A03D8" w:rsidRDefault="009A03D8" w:rsidP="009A03D8">
      <w:pPr>
        <w:pStyle w:val="KeepWithNext"/>
        <w:rPr>
          <w:rtl/>
        </w:rPr>
      </w:pPr>
    </w:p>
    <w:p w14:paraId="27D8F163" w14:textId="55D90BB7" w:rsidR="009A03D8" w:rsidRDefault="009A03D8" w:rsidP="009A03D8">
      <w:pPr>
        <w:rPr>
          <w:rtl/>
        </w:rPr>
      </w:pPr>
      <w:r>
        <w:rPr>
          <w:rFonts w:hint="cs"/>
          <w:rtl/>
        </w:rPr>
        <w:t>- - -</w:t>
      </w:r>
    </w:p>
    <w:p w14:paraId="55FA5E27" w14:textId="77777777" w:rsidR="009A03D8" w:rsidRDefault="009A03D8" w:rsidP="009A03D8">
      <w:pPr>
        <w:rPr>
          <w:rtl/>
        </w:rPr>
      </w:pPr>
    </w:p>
    <w:p w14:paraId="1AD5B1DB" w14:textId="77777777" w:rsidR="009A03D8" w:rsidRDefault="009A03D8" w:rsidP="009A03D8">
      <w:pPr>
        <w:pStyle w:val="a4"/>
        <w:keepNext/>
        <w:rPr>
          <w:rtl/>
        </w:rPr>
      </w:pPr>
      <w:r w:rsidRPr="009A03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7AA9ED" w14:textId="77777777" w:rsidR="009A03D8" w:rsidRPr="009A03D8" w:rsidRDefault="009A03D8" w:rsidP="009A03D8">
      <w:pPr>
        <w:rPr>
          <w:rtl/>
        </w:rPr>
      </w:pPr>
    </w:p>
    <w:p w14:paraId="3CDB66BA" w14:textId="680DD076" w:rsidR="00BD75B9" w:rsidRDefault="009A03D8" w:rsidP="0029724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תראו </w:t>
      </w:r>
      <w:r w:rsidR="0029724B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סעיף</w:t>
      </w:r>
      <w:r w:rsidR="00806CD2">
        <w:rPr>
          <w:rFonts w:ascii="David" w:hAnsi="David"/>
          <w:rtl/>
        </w:rPr>
        <w:t xml:space="preserve"> 22</w:t>
      </w:r>
      <w:r w:rsidR="00BD75B9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כתוב </w:t>
      </w:r>
      <w:r w:rsidR="00BD75B9">
        <w:rPr>
          <w:rFonts w:ascii="David" w:hAnsi="David" w:hint="cs"/>
          <w:rtl/>
        </w:rPr>
        <w:t>"</w:t>
      </w:r>
      <w:r w:rsidR="00806CD2">
        <w:rPr>
          <w:rFonts w:ascii="David" w:hAnsi="David"/>
          <w:rtl/>
        </w:rPr>
        <w:t>כל תפקיד נוסף ש</w:t>
      </w:r>
      <w:r w:rsidR="00BD75B9">
        <w:rPr>
          <w:rFonts w:ascii="David" w:hAnsi="David" w:hint="cs"/>
          <w:rtl/>
        </w:rPr>
        <w:t>י</w:t>
      </w:r>
      <w:r w:rsidR="00806CD2">
        <w:rPr>
          <w:rFonts w:ascii="David" w:hAnsi="David"/>
          <w:rtl/>
        </w:rPr>
        <w:t>חליט להטיל על</w:t>
      </w:r>
      <w:r w:rsidR="0029724B">
        <w:rPr>
          <w:rFonts w:ascii="David" w:hAnsi="David" w:hint="cs"/>
          <w:rtl/>
        </w:rPr>
        <w:t>יו</w:t>
      </w:r>
      <w:r w:rsidR="00806CD2">
        <w:rPr>
          <w:rFonts w:ascii="David" w:hAnsi="David"/>
          <w:rtl/>
        </w:rPr>
        <w:t xml:space="preserve"> השר</w:t>
      </w:r>
      <w:r w:rsidR="00BD75B9">
        <w:rPr>
          <w:rFonts w:ascii="David" w:hAnsi="David" w:hint="cs"/>
          <w:rtl/>
        </w:rPr>
        <w:t>".</w:t>
      </w:r>
      <w:r w:rsidR="00806CD2">
        <w:rPr>
          <w:rFonts w:ascii="David" w:hAnsi="David"/>
          <w:rtl/>
        </w:rPr>
        <w:t xml:space="preserve"> </w:t>
      </w:r>
    </w:p>
    <w:p w14:paraId="5F314CDC" w14:textId="77777777" w:rsidR="00BD75B9" w:rsidRDefault="00BD75B9" w:rsidP="009A03D8">
      <w:pPr>
        <w:rPr>
          <w:rFonts w:ascii="David" w:hAnsi="David"/>
          <w:rtl/>
        </w:rPr>
      </w:pPr>
    </w:p>
    <w:p w14:paraId="74F93636" w14:textId="77777777" w:rsidR="00BD75B9" w:rsidRDefault="00BD75B9" w:rsidP="00BD75B9">
      <w:pPr>
        <w:pStyle w:val="af5"/>
        <w:keepNext/>
        <w:rPr>
          <w:rtl/>
        </w:rPr>
      </w:pPr>
      <w:r w:rsidRPr="009A03D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A03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2519939" w14:textId="77777777" w:rsidR="00BD75B9" w:rsidRDefault="00BD75B9" w:rsidP="009A03D8">
      <w:pPr>
        <w:rPr>
          <w:rFonts w:ascii="David" w:hAnsi="David"/>
          <w:rtl/>
        </w:rPr>
      </w:pPr>
    </w:p>
    <w:p w14:paraId="560850B8" w14:textId="77777777" w:rsidR="00BD75B9" w:rsidRDefault="00BD75B9" w:rsidP="009A03D8">
      <w:pPr>
        <w:rPr>
          <w:rFonts w:ascii="David" w:hAnsi="David"/>
          <w:rtl/>
        </w:rPr>
      </w:pPr>
      <w:bookmarkStart w:id="441" w:name="_ETM_Q1_2179117"/>
      <w:bookmarkStart w:id="442" w:name="_ETM_Q1_2179210"/>
      <w:bookmarkEnd w:id="441"/>
      <w:bookmarkEnd w:id="442"/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 xml:space="preserve">כל תפקיד </w:t>
      </w:r>
      <w:r>
        <w:rPr>
          <w:rFonts w:ascii="David" w:hAnsi="David" w:hint="cs"/>
          <w:rtl/>
        </w:rPr>
        <w:t xml:space="preserve">אחר שהוטל עליו לפי </w:t>
      </w:r>
      <w:r w:rsidR="00806CD2">
        <w:rPr>
          <w:rFonts w:ascii="David" w:hAnsi="David"/>
          <w:rtl/>
        </w:rPr>
        <w:t>הוראות החוק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5CC7C574" w14:textId="77777777" w:rsidR="00BD75B9" w:rsidRDefault="00BD75B9" w:rsidP="009A03D8">
      <w:pPr>
        <w:rPr>
          <w:rFonts w:ascii="David" w:hAnsi="David"/>
          <w:rtl/>
        </w:rPr>
      </w:pPr>
      <w:bookmarkStart w:id="443" w:name="_ETM_Q1_2188823"/>
      <w:bookmarkStart w:id="444" w:name="_ETM_Q1_2188954"/>
      <w:bookmarkStart w:id="445" w:name="_ETM_Q1_2189006"/>
      <w:bookmarkEnd w:id="443"/>
      <w:bookmarkEnd w:id="444"/>
      <w:bookmarkEnd w:id="445"/>
    </w:p>
    <w:p w14:paraId="3DD8CAB1" w14:textId="77777777" w:rsidR="00BD75B9" w:rsidRDefault="00BD75B9" w:rsidP="00BD75B9">
      <w:pPr>
        <w:pStyle w:val="a4"/>
        <w:keepNext/>
        <w:rPr>
          <w:rtl/>
        </w:rPr>
      </w:pPr>
      <w:r w:rsidRPr="009A03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865DF" w14:textId="77777777" w:rsidR="00BD75B9" w:rsidRDefault="00BD75B9" w:rsidP="009A03D8">
      <w:pPr>
        <w:rPr>
          <w:rFonts w:ascii="David" w:hAnsi="David"/>
          <w:rtl/>
        </w:rPr>
      </w:pPr>
    </w:p>
    <w:p w14:paraId="60F8F6C1" w14:textId="77777777" w:rsidR="00BD75B9" w:rsidRDefault="00BD75B9" w:rsidP="00BD75B9">
      <w:pPr>
        <w:rPr>
          <w:rFonts w:ascii="David" w:hAnsi="David"/>
          <w:rtl/>
        </w:rPr>
      </w:pPr>
      <w:bookmarkStart w:id="446" w:name="_ETM_Q1_2189072"/>
      <w:bookmarkEnd w:id="446"/>
      <w:r>
        <w:rPr>
          <w:rFonts w:ascii="David" w:hAnsi="David" w:hint="cs"/>
          <w:rtl/>
        </w:rPr>
        <w:t xml:space="preserve">בסדר, ברור שזה לא בתחום </w:t>
      </w:r>
      <w:r w:rsidR="00806CD2">
        <w:rPr>
          <w:rFonts w:ascii="David" w:hAnsi="David"/>
          <w:rtl/>
        </w:rPr>
        <w:t>החקלאות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2A8778B9" w14:textId="77777777" w:rsidR="00BD75B9" w:rsidRDefault="00BD75B9" w:rsidP="00BD75B9">
      <w:pPr>
        <w:rPr>
          <w:rFonts w:ascii="David" w:hAnsi="David"/>
          <w:rtl/>
        </w:rPr>
      </w:pPr>
    </w:p>
    <w:p w14:paraId="03194A66" w14:textId="77777777" w:rsidR="00BD75B9" w:rsidRDefault="00BD75B9" w:rsidP="00BD75B9">
      <w:pPr>
        <w:pStyle w:val="af9"/>
        <w:keepNext/>
        <w:rPr>
          <w:rtl/>
        </w:rPr>
      </w:pPr>
      <w:r w:rsidRPr="009A03D8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A0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0BD5E4" w14:textId="77777777" w:rsidR="00BD75B9" w:rsidRDefault="00BD75B9" w:rsidP="00BD75B9">
      <w:pPr>
        <w:rPr>
          <w:rFonts w:ascii="David" w:hAnsi="David"/>
          <w:rtl/>
        </w:rPr>
      </w:pPr>
    </w:p>
    <w:p w14:paraId="2C59752C" w14:textId="77777777" w:rsidR="00BD75B9" w:rsidRDefault="00BD75B9" w:rsidP="00BD75B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עדיין יהיה חייב להיות מתוך הסמכויות שהוקנו לאחד מהם בחוק. אי-אפשר </w:t>
      </w:r>
      <w:bookmarkStart w:id="447" w:name="_ETM_Q1_2184974"/>
      <w:bookmarkStart w:id="448" w:name="_ETM_Q1_2185020"/>
      <w:bookmarkEnd w:id="447"/>
      <w:bookmarkEnd w:id="448"/>
      <w:r w:rsidR="00806CD2">
        <w:rPr>
          <w:rFonts w:ascii="David" w:hAnsi="David"/>
          <w:rtl/>
        </w:rPr>
        <w:t xml:space="preserve">לתת </w:t>
      </w:r>
      <w:r>
        <w:rPr>
          <w:rFonts w:ascii="David" w:hAnsi="David" w:hint="cs"/>
          <w:rtl/>
        </w:rPr>
        <w:t xml:space="preserve">משימה אם </w:t>
      </w:r>
      <w:r w:rsidR="00806CD2">
        <w:rPr>
          <w:rFonts w:ascii="David" w:hAnsi="David"/>
          <w:rtl/>
        </w:rPr>
        <w:t>הסמכות הזאת לא</w:t>
      </w:r>
      <w:r>
        <w:rPr>
          <w:rFonts w:ascii="David" w:hAnsi="David" w:hint="cs"/>
          <w:rtl/>
        </w:rPr>
        <w:t xml:space="preserve"> </w:t>
      </w:r>
      <w:bookmarkStart w:id="449" w:name="_ETM_Q1_2197759"/>
      <w:bookmarkEnd w:id="449"/>
      <w:r>
        <w:rPr>
          <w:rFonts w:ascii="David" w:hAnsi="David" w:hint="cs"/>
          <w:rtl/>
        </w:rPr>
        <w:t xml:space="preserve">קיימת בחוק. </w:t>
      </w:r>
      <w:bookmarkStart w:id="450" w:name="_ETM_Q1_2203335"/>
      <w:bookmarkEnd w:id="450"/>
    </w:p>
    <w:p w14:paraId="7BC30447" w14:textId="77777777" w:rsidR="00BD75B9" w:rsidRDefault="00BD75B9" w:rsidP="00BD75B9">
      <w:pPr>
        <w:rPr>
          <w:rFonts w:ascii="David" w:hAnsi="David"/>
          <w:rtl/>
        </w:rPr>
      </w:pPr>
      <w:bookmarkStart w:id="451" w:name="_ETM_Q1_2203456"/>
      <w:bookmarkStart w:id="452" w:name="_ETM_Q1_2203536"/>
      <w:bookmarkEnd w:id="451"/>
      <w:bookmarkEnd w:id="452"/>
    </w:p>
    <w:p w14:paraId="54525B18" w14:textId="744C7FC2" w:rsidR="00BD75B9" w:rsidRDefault="00806CD2" w:rsidP="00E92CD7">
      <w:pPr>
        <w:rPr>
          <w:rFonts w:ascii="David" w:hAnsi="David"/>
          <w:rtl/>
        </w:rPr>
      </w:pPr>
      <w:bookmarkStart w:id="453" w:name="_ETM_Q1_2203598"/>
      <w:bookmarkEnd w:id="453"/>
      <w:r>
        <w:rPr>
          <w:rFonts w:ascii="David" w:hAnsi="David"/>
          <w:rtl/>
        </w:rPr>
        <w:t>לגבי העבירות אני יכולה להגיד את הפילוח שאנחנו יודעים</w:t>
      </w:r>
      <w:r w:rsidR="00BD75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D75B9">
        <w:rPr>
          <w:rFonts w:ascii="David" w:hAnsi="David" w:hint="cs"/>
          <w:rtl/>
        </w:rPr>
        <w:t>כי זה מה ש</w:t>
      </w:r>
      <w:r>
        <w:rPr>
          <w:rFonts w:ascii="David" w:hAnsi="David"/>
          <w:rtl/>
        </w:rPr>
        <w:t xml:space="preserve">אנחנו </w:t>
      </w:r>
      <w:r w:rsidR="00BD75B9">
        <w:rPr>
          <w:rFonts w:ascii="David" w:hAnsi="David" w:hint="cs"/>
          <w:rtl/>
        </w:rPr>
        <w:t>מקבלים. ל</w:t>
      </w:r>
      <w:r>
        <w:rPr>
          <w:rFonts w:ascii="David" w:hAnsi="David"/>
          <w:rtl/>
        </w:rPr>
        <w:t xml:space="preserve">שירות בתי הסוהר וליחידה אין שום השפעה על </w:t>
      </w:r>
      <w:r w:rsidR="00BD75B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הלקוחות</w:t>
      </w:r>
      <w:r w:rsidR="00BD75B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שלה</w:t>
      </w:r>
      <w:r w:rsidR="00BD75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לנו שום </w:t>
      </w:r>
      <w:r w:rsidR="00BD75B9">
        <w:rPr>
          <w:rFonts w:ascii="David" w:hAnsi="David" w:hint="cs"/>
          <w:rtl/>
        </w:rPr>
        <w:t xml:space="preserve">השפעה. </w:t>
      </w:r>
      <w:r>
        <w:rPr>
          <w:rFonts w:ascii="David" w:hAnsi="David"/>
          <w:rtl/>
        </w:rPr>
        <w:t xml:space="preserve">הדבר היחידי שאנחנו עושים בתהליך </w:t>
      </w:r>
      <w:r w:rsidR="00BD75B9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נותנים </w:t>
      </w:r>
      <w:r w:rsidR="00BD75B9">
        <w:rPr>
          <w:rFonts w:ascii="David" w:hAnsi="David" w:hint="cs"/>
          <w:rtl/>
        </w:rPr>
        <w:t>חוות דעת</w:t>
      </w:r>
      <w:r>
        <w:rPr>
          <w:rFonts w:ascii="David" w:hAnsi="David"/>
          <w:rtl/>
        </w:rPr>
        <w:t xml:space="preserve"> היתכנות</w:t>
      </w:r>
      <w:r w:rsidR="00BD75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BD75B9">
        <w:rPr>
          <w:rFonts w:ascii="David" w:hAnsi="David" w:hint="cs"/>
          <w:rtl/>
        </w:rPr>
        <w:t>האם</w:t>
      </w:r>
      <w:r>
        <w:rPr>
          <w:rFonts w:ascii="David" w:hAnsi="David"/>
          <w:rtl/>
        </w:rPr>
        <w:t xml:space="preserve"> </w:t>
      </w:r>
      <w:r w:rsidR="00BD75B9">
        <w:rPr>
          <w:rFonts w:ascii="David" w:hAnsi="David"/>
          <w:rtl/>
        </w:rPr>
        <w:t>טכנולוגי</w:t>
      </w:r>
      <w:r w:rsidR="00BD75B9">
        <w:rPr>
          <w:rFonts w:ascii="David" w:hAnsi="David" w:hint="cs"/>
          <w:rtl/>
        </w:rPr>
        <w:t>ת</w:t>
      </w:r>
      <w:r w:rsidR="00BD75B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אפשר לעשות את זה</w:t>
      </w:r>
      <w:r w:rsidR="00BD75B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מעבר </w:t>
      </w:r>
      <w:r w:rsidR="00BD75B9">
        <w:rPr>
          <w:rFonts w:ascii="David" w:hAnsi="David" w:hint="cs"/>
          <w:rtl/>
        </w:rPr>
        <w:t xml:space="preserve">לזה </w:t>
      </w:r>
      <w:r w:rsidR="00BD75B9">
        <w:rPr>
          <w:rFonts w:ascii="David" w:hAnsi="David"/>
          <w:rtl/>
        </w:rPr>
        <w:t>אין לנו</w:t>
      </w:r>
      <w:r w:rsidR="00BD75B9">
        <w:rPr>
          <w:rFonts w:ascii="David" w:hAnsi="David" w:hint="cs"/>
          <w:rtl/>
        </w:rPr>
        <w:t xml:space="preserve"> אמירה</w:t>
      </w:r>
      <w:r w:rsidR="00BD75B9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אחרת</w:t>
      </w:r>
      <w:bookmarkStart w:id="454" w:name="_ETM_Q1_2227388"/>
      <w:bookmarkStart w:id="455" w:name="_ETM_Q1_2227505"/>
      <w:bookmarkStart w:id="456" w:name="_ETM_Q1_2227523"/>
      <w:bookmarkStart w:id="457" w:name="_ETM_Q1_2227586"/>
      <w:bookmarkEnd w:id="454"/>
      <w:bookmarkEnd w:id="455"/>
      <w:bookmarkEnd w:id="456"/>
      <w:bookmarkEnd w:id="457"/>
      <w:r w:rsidR="00BD75B9">
        <w:rPr>
          <w:rFonts w:ascii="David" w:hAnsi="David" w:hint="cs"/>
          <w:rtl/>
        </w:rPr>
        <w:t xml:space="preserve">, זה </w:t>
      </w:r>
      <w:r>
        <w:rPr>
          <w:rFonts w:ascii="David" w:hAnsi="David"/>
          <w:rtl/>
        </w:rPr>
        <w:t>עני</w:t>
      </w:r>
      <w:r w:rsidR="00BD75B9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ן של בקשה של </w:t>
      </w:r>
      <w:r w:rsidR="00BD75B9">
        <w:rPr>
          <w:rFonts w:ascii="David" w:hAnsi="David" w:hint="cs"/>
          <w:rtl/>
        </w:rPr>
        <w:t>התביעות</w:t>
      </w:r>
      <w:r>
        <w:rPr>
          <w:rFonts w:ascii="David" w:hAnsi="David"/>
          <w:rtl/>
        </w:rPr>
        <w:t xml:space="preserve"> </w:t>
      </w:r>
      <w:bookmarkStart w:id="458" w:name="_ETM_Q1_2233365"/>
      <w:bookmarkStart w:id="459" w:name="_ETM_Q1_2233668"/>
      <w:bookmarkEnd w:id="458"/>
      <w:bookmarkEnd w:id="459"/>
      <w:r w:rsidR="00BD75B9">
        <w:rPr>
          <w:rFonts w:ascii="David" w:hAnsi="David" w:hint="cs"/>
          <w:rtl/>
        </w:rPr>
        <w:t xml:space="preserve">או </w:t>
      </w:r>
      <w:r>
        <w:rPr>
          <w:rFonts w:ascii="David" w:hAnsi="David"/>
          <w:rtl/>
        </w:rPr>
        <w:t xml:space="preserve">הפרקליטות </w:t>
      </w:r>
      <w:r w:rsidR="00BD75B9">
        <w:rPr>
          <w:rFonts w:ascii="David" w:hAnsi="David" w:hint="cs"/>
          <w:rtl/>
        </w:rPr>
        <w:t>והחלטה שיפוטית.</w:t>
      </w:r>
    </w:p>
    <w:p w14:paraId="47107A10" w14:textId="49D71EA9" w:rsidR="00472166" w:rsidRDefault="00472166" w:rsidP="00E92CD7">
      <w:pPr>
        <w:rPr>
          <w:rFonts w:ascii="David" w:hAnsi="David"/>
          <w:rtl/>
        </w:rPr>
      </w:pPr>
    </w:p>
    <w:p w14:paraId="5CC01ACD" w14:textId="14FC2E58" w:rsidR="00472166" w:rsidRDefault="00472166" w:rsidP="00E131A9">
      <w:pPr>
        <w:pStyle w:val="a4"/>
        <w:keepNext/>
        <w:rPr>
          <w:rtl/>
        </w:rPr>
      </w:pPr>
      <w:bookmarkStart w:id="460" w:name="ET_speaker_5800_105"/>
      <w:r w:rsidRPr="00E131A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13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15D7E299" w14:textId="2C3C863C" w:rsidR="00472166" w:rsidRDefault="00472166" w:rsidP="00472166">
      <w:pPr>
        <w:pStyle w:val="KeepWithNext"/>
        <w:rPr>
          <w:rtl/>
        </w:rPr>
      </w:pPr>
    </w:p>
    <w:p w14:paraId="28F67F92" w14:textId="38BFF010" w:rsidR="00472166" w:rsidRDefault="00472166" w:rsidP="00472166">
      <w:pPr>
        <w:rPr>
          <w:rtl/>
        </w:rPr>
      </w:pPr>
      <w:r>
        <w:rPr>
          <w:rFonts w:hint="cs"/>
          <w:rtl/>
        </w:rPr>
        <w:t xml:space="preserve">אז מי נותן תשובות לגבי הפרקליטות ולגבי </w:t>
      </w:r>
      <w:r w:rsidR="00E131A9">
        <w:rPr>
          <w:rFonts w:hint="cs"/>
          <w:rtl/>
        </w:rPr>
        <w:t>התביעות</w:t>
      </w:r>
      <w:r>
        <w:rPr>
          <w:rFonts w:hint="cs"/>
          <w:rtl/>
        </w:rPr>
        <w:t>?</w:t>
      </w:r>
    </w:p>
    <w:p w14:paraId="5CF3CD03" w14:textId="0DE1E0A4" w:rsidR="00472166" w:rsidRDefault="00472166" w:rsidP="00472166">
      <w:pPr>
        <w:rPr>
          <w:rtl/>
        </w:rPr>
      </w:pPr>
    </w:p>
    <w:p w14:paraId="2D73B66A" w14:textId="6EAFE4ED" w:rsidR="00472166" w:rsidRDefault="00472166" w:rsidP="00E131A9">
      <w:pPr>
        <w:pStyle w:val="af5"/>
        <w:keepNext/>
        <w:rPr>
          <w:rtl/>
        </w:rPr>
      </w:pPr>
      <w:bookmarkStart w:id="461" w:name="ET_interruption_קריאה_106"/>
      <w:r w:rsidRPr="00E131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1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"/>
    </w:p>
    <w:p w14:paraId="65AC003E" w14:textId="4E39A12E" w:rsidR="00472166" w:rsidRDefault="00472166" w:rsidP="00472166">
      <w:pPr>
        <w:pStyle w:val="KeepWithNext"/>
        <w:rPr>
          <w:rtl/>
        </w:rPr>
      </w:pPr>
    </w:p>
    <w:p w14:paraId="13E95195" w14:textId="0B5F706D" w:rsidR="00472166" w:rsidRDefault="00472166" w:rsidP="00472166">
      <w:pPr>
        <w:rPr>
          <w:rtl/>
        </w:rPr>
      </w:pPr>
      <w:r>
        <w:rPr>
          <w:rFonts w:hint="cs"/>
          <w:rtl/>
        </w:rPr>
        <w:t>יש פה נציגי משטרה.</w:t>
      </w:r>
    </w:p>
    <w:p w14:paraId="6768BBFE" w14:textId="0D95E192" w:rsidR="00472166" w:rsidRDefault="00472166" w:rsidP="00472166">
      <w:pPr>
        <w:rPr>
          <w:rtl/>
        </w:rPr>
      </w:pPr>
    </w:p>
    <w:p w14:paraId="49FB672B" w14:textId="1F3A584D" w:rsidR="00472166" w:rsidRDefault="00472166" w:rsidP="00E131A9">
      <w:pPr>
        <w:pStyle w:val="-"/>
        <w:keepNext/>
        <w:rPr>
          <w:rtl/>
        </w:rPr>
      </w:pPr>
      <w:bookmarkStart w:id="462" w:name="ET_speakercontinue_5800_107"/>
      <w:r w:rsidRPr="00E131A9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E131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14:paraId="4D10581F" w14:textId="3876C778" w:rsidR="00472166" w:rsidRDefault="00472166" w:rsidP="00472166">
      <w:pPr>
        <w:pStyle w:val="KeepWithNext"/>
        <w:rPr>
          <w:rtl/>
        </w:rPr>
      </w:pPr>
    </w:p>
    <w:p w14:paraId="3FCF0D2D" w14:textId="73CF03B3" w:rsidR="00472166" w:rsidRPr="00472166" w:rsidRDefault="00472166" w:rsidP="00472166">
      <w:pPr>
        <w:rPr>
          <w:rtl/>
        </w:rPr>
      </w:pPr>
      <w:r>
        <w:rPr>
          <w:rFonts w:hint="cs"/>
          <w:rtl/>
        </w:rPr>
        <w:t xml:space="preserve">אני </w:t>
      </w:r>
      <w:bookmarkStart w:id="463" w:name="_ETM_Q1_2238095"/>
      <w:bookmarkEnd w:id="463"/>
      <w:r>
        <w:rPr>
          <w:rFonts w:hint="cs"/>
          <w:rtl/>
        </w:rPr>
        <w:t>אשמח לשמוע את המשטרה.</w:t>
      </w:r>
    </w:p>
    <w:p w14:paraId="48251984" w14:textId="77777777" w:rsidR="00BD75B9" w:rsidRDefault="00BD75B9" w:rsidP="00BD75B9">
      <w:pPr>
        <w:rPr>
          <w:rFonts w:ascii="David" w:hAnsi="David"/>
          <w:rtl/>
        </w:rPr>
      </w:pPr>
    </w:p>
    <w:p w14:paraId="46F56BC0" w14:textId="77777777" w:rsidR="00BD75B9" w:rsidRDefault="00BD75B9" w:rsidP="00BD75B9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337D3D" w14:textId="77777777" w:rsidR="00BD75B9" w:rsidRDefault="00BD75B9" w:rsidP="00BD75B9">
      <w:pPr>
        <w:ind w:firstLine="0"/>
        <w:rPr>
          <w:rtl/>
        </w:rPr>
      </w:pPr>
    </w:p>
    <w:p w14:paraId="62587ADA" w14:textId="4C17682E" w:rsidR="00BD75B9" w:rsidRDefault="00BD75B9" w:rsidP="00BD75B9">
      <w:pPr>
        <w:ind w:firstLine="0"/>
        <w:rPr>
          <w:rtl/>
        </w:rPr>
      </w:pPr>
      <w:bookmarkStart w:id="464" w:name="_ETM_Q1_2273945"/>
      <w:bookmarkStart w:id="465" w:name="_ETM_Q1_2274007"/>
      <w:bookmarkEnd w:id="464"/>
      <w:bookmarkEnd w:id="465"/>
      <w:r>
        <w:rPr>
          <w:rtl/>
        </w:rPr>
        <w:tab/>
      </w:r>
      <w:r>
        <w:rPr>
          <w:rFonts w:hint="cs"/>
          <w:rtl/>
        </w:rPr>
        <w:t xml:space="preserve">רצית לדעת על </w:t>
      </w:r>
      <w:bookmarkStart w:id="466" w:name="_ETM_Q1_2244954"/>
      <w:bookmarkEnd w:id="466"/>
      <w:r>
        <w:rPr>
          <w:rFonts w:hint="cs"/>
          <w:rtl/>
        </w:rPr>
        <w:t xml:space="preserve">איזה עבירות, אז יש עבירות </w:t>
      </w:r>
      <w:bookmarkStart w:id="467" w:name="_ETM_Q1_2278570"/>
      <w:bookmarkEnd w:id="467"/>
      <w:r>
        <w:rPr>
          <w:rFonts w:hint="cs"/>
          <w:rtl/>
        </w:rPr>
        <w:t>אלימות – גם אלימות במשפחה; ביטחון המדינה - - -</w:t>
      </w:r>
    </w:p>
    <w:p w14:paraId="2F58CAEA" w14:textId="77777777" w:rsidR="00BD75B9" w:rsidRDefault="00BD75B9" w:rsidP="00BD75B9">
      <w:pPr>
        <w:rPr>
          <w:rFonts w:ascii="David" w:hAnsi="David"/>
          <w:rtl/>
        </w:rPr>
      </w:pPr>
    </w:p>
    <w:p w14:paraId="3FAB32BD" w14:textId="07A256BE" w:rsidR="00046FF5" w:rsidRDefault="00046FF5" w:rsidP="00046FF5">
      <w:pPr>
        <w:pStyle w:val="af5"/>
        <w:keepNext/>
        <w:rPr>
          <w:rtl/>
        </w:rPr>
      </w:pPr>
      <w:bookmarkStart w:id="468" w:name="ET_interruption_קריאה_82"/>
      <w:r w:rsidRPr="00046FF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46F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"/>
    </w:p>
    <w:p w14:paraId="463EAF2C" w14:textId="77777777" w:rsidR="00046FF5" w:rsidRDefault="00046FF5" w:rsidP="00046FF5">
      <w:pPr>
        <w:pStyle w:val="KeepWithNext"/>
        <w:rPr>
          <w:rtl/>
        </w:rPr>
      </w:pPr>
    </w:p>
    <w:p w14:paraId="0FC40F31" w14:textId="77777777" w:rsidR="00046FF5" w:rsidRDefault="00046FF5" w:rsidP="00046FF5">
      <w:pPr>
        <w:rPr>
          <w:rFonts w:ascii="David" w:hAnsi="David"/>
          <w:rtl/>
        </w:rPr>
      </w:pPr>
      <w:bookmarkStart w:id="469" w:name="_ETM_Q1_2257205"/>
      <w:bookmarkEnd w:id="469"/>
      <w:r w:rsidRPr="00046FF5">
        <w:rPr>
          <w:rFonts w:ascii="David" w:hAnsi="David" w:hint="cs"/>
          <w:rtl/>
        </w:rPr>
        <w:t xml:space="preserve">- - - </w:t>
      </w:r>
    </w:p>
    <w:p w14:paraId="033DCAA5" w14:textId="77777777" w:rsidR="00046FF5" w:rsidRPr="00046FF5" w:rsidRDefault="00046FF5" w:rsidP="00046FF5">
      <w:pPr>
        <w:rPr>
          <w:rtl/>
        </w:rPr>
      </w:pPr>
    </w:p>
    <w:p w14:paraId="7D31E653" w14:textId="77777777" w:rsidR="00BD75B9" w:rsidRDefault="00BD75B9" w:rsidP="00BD75B9">
      <w:pPr>
        <w:pStyle w:val="a4"/>
        <w:keepNext/>
        <w:rPr>
          <w:rtl/>
        </w:rPr>
      </w:pPr>
      <w:r w:rsidRPr="009A03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7921C4" w14:textId="77777777" w:rsidR="00BD75B9" w:rsidRDefault="00BD75B9" w:rsidP="00BD75B9">
      <w:pPr>
        <w:rPr>
          <w:rFonts w:ascii="David" w:hAnsi="David"/>
          <w:rtl/>
        </w:rPr>
      </w:pPr>
    </w:p>
    <w:p w14:paraId="2761A78B" w14:textId="36695D85" w:rsidR="00046FF5" w:rsidRDefault="00046FF5" w:rsidP="00E92C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אלה עבירות שבגינן ניתן לאזוק או שבגינן אסור?</w:t>
      </w:r>
      <w:bookmarkStart w:id="470" w:name="_ETM_Q1_2252207"/>
      <w:bookmarkStart w:id="471" w:name="_ETM_Q1_2252318"/>
      <w:bookmarkStart w:id="472" w:name="_ETM_Q1_2256272"/>
      <w:bookmarkEnd w:id="470"/>
      <w:bookmarkEnd w:id="471"/>
      <w:bookmarkEnd w:id="472"/>
    </w:p>
    <w:p w14:paraId="51F6C8A7" w14:textId="77777777" w:rsidR="00BA3F4C" w:rsidRDefault="00BA3F4C" w:rsidP="00BD75B9">
      <w:pPr>
        <w:rPr>
          <w:rFonts w:ascii="David" w:hAnsi="David"/>
          <w:rtl/>
        </w:rPr>
      </w:pPr>
      <w:bookmarkStart w:id="473" w:name="_ETM_Q1_2258914"/>
      <w:bookmarkStart w:id="474" w:name="_ETM_Q1_2259010"/>
      <w:bookmarkEnd w:id="473"/>
      <w:bookmarkEnd w:id="474"/>
    </w:p>
    <w:p w14:paraId="2AD41BBA" w14:textId="77777777" w:rsidR="00046FF5" w:rsidRDefault="00046FF5" w:rsidP="00046FF5">
      <w:pPr>
        <w:pStyle w:val="af9"/>
        <w:keepNext/>
        <w:rPr>
          <w:rtl/>
        </w:rPr>
      </w:pPr>
      <w:bookmarkStart w:id="475" w:name="_ETM_Q1_2256398"/>
      <w:bookmarkEnd w:id="475"/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8BF8CA" w14:textId="77777777" w:rsidR="00046FF5" w:rsidRDefault="00046FF5" w:rsidP="00BD75B9">
      <w:pPr>
        <w:rPr>
          <w:rFonts w:ascii="David" w:hAnsi="David"/>
          <w:rtl/>
        </w:rPr>
      </w:pPr>
    </w:p>
    <w:p w14:paraId="5CCE2FC1" w14:textId="2C9EBBB2" w:rsidR="00046FF5" w:rsidRDefault="00046FF5" w:rsidP="00046FF5">
      <w:pPr>
        <w:rPr>
          <w:rFonts w:ascii="David" w:hAnsi="David"/>
          <w:rtl/>
        </w:rPr>
      </w:pPr>
      <w:r w:rsidRPr="00046FF5">
        <w:rPr>
          <w:rFonts w:ascii="David" w:hAnsi="David" w:hint="cs"/>
          <w:rtl/>
        </w:rPr>
        <w:t xml:space="preserve">- - - </w:t>
      </w:r>
    </w:p>
    <w:p w14:paraId="3A018346" w14:textId="77777777" w:rsidR="00046FF5" w:rsidRDefault="00046FF5" w:rsidP="00046FF5">
      <w:pPr>
        <w:rPr>
          <w:rFonts w:ascii="David" w:hAnsi="David"/>
          <w:rtl/>
        </w:rPr>
      </w:pPr>
    </w:p>
    <w:p w14:paraId="30176F2D" w14:textId="77777777" w:rsidR="00046FF5" w:rsidRDefault="00046FF5" w:rsidP="00046FF5">
      <w:pPr>
        <w:pStyle w:val="a4"/>
        <w:keepNext/>
        <w:rPr>
          <w:rtl/>
        </w:rPr>
      </w:pPr>
      <w:r w:rsidRPr="009A03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0446A8" w14:textId="77777777" w:rsidR="00046FF5" w:rsidRPr="00046FF5" w:rsidRDefault="00046FF5" w:rsidP="00046FF5">
      <w:pPr>
        <w:rPr>
          <w:rFonts w:ascii="David" w:hAnsi="David"/>
          <w:rtl/>
        </w:rPr>
      </w:pPr>
    </w:p>
    <w:p w14:paraId="0872E652" w14:textId="60CFF6A2" w:rsidR="00046FF5" w:rsidRDefault="00046FF5" w:rsidP="00046FF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שהן אינן </w:t>
      </w:r>
      <w:bookmarkStart w:id="476" w:name="_ETM_Q1_2256863"/>
      <w:bookmarkEnd w:id="476"/>
      <w:r>
        <w:rPr>
          <w:rFonts w:ascii="David" w:hAnsi="David" w:hint="cs"/>
          <w:rtl/>
        </w:rPr>
        <w:t xml:space="preserve">נכללות בשימוש </w:t>
      </w:r>
      <w:proofErr w:type="spellStart"/>
      <w:r>
        <w:rPr>
          <w:rFonts w:ascii="David" w:hAnsi="David" w:hint="cs"/>
          <w:rtl/>
        </w:rPr>
        <w:t>באיזוק</w:t>
      </w:r>
      <w:proofErr w:type="spellEnd"/>
      <w:r>
        <w:rPr>
          <w:rFonts w:ascii="David" w:hAnsi="David" w:hint="cs"/>
          <w:rtl/>
        </w:rPr>
        <w:t xml:space="preserve"> ה</w:t>
      </w:r>
      <w:r w:rsidR="00806CD2">
        <w:rPr>
          <w:rFonts w:ascii="David" w:hAnsi="David"/>
          <w:rtl/>
        </w:rPr>
        <w:t>אלקטרוני</w:t>
      </w:r>
      <w:r>
        <w:rPr>
          <w:rFonts w:ascii="David" w:hAnsi="David" w:hint="cs"/>
          <w:rtl/>
        </w:rPr>
        <w:t>?</w:t>
      </w:r>
    </w:p>
    <w:p w14:paraId="06D2CA5F" w14:textId="142F90F3" w:rsidR="00472166" w:rsidRDefault="00472166" w:rsidP="00046FF5">
      <w:pPr>
        <w:rPr>
          <w:rFonts w:ascii="David" w:hAnsi="David"/>
          <w:rtl/>
        </w:rPr>
      </w:pPr>
    </w:p>
    <w:p w14:paraId="7FD8770A" w14:textId="0AC5A3BD" w:rsidR="00472166" w:rsidRDefault="00472166" w:rsidP="00E131A9">
      <w:pPr>
        <w:pStyle w:val="af9"/>
        <w:keepNext/>
        <w:rPr>
          <w:rtl/>
        </w:rPr>
      </w:pPr>
      <w:bookmarkStart w:id="477" w:name="ET_guest_914980_108"/>
      <w:r w:rsidRPr="00E131A9">
        <w:rPr>
          <w:rStyle w:val="TagStyle"/>
          <w:rtl/>
        </w:rPr>
        <w:t xml:space="preserve"> &lt;&lt; אורח &gt;&gt; </w:t>
      </w:r>
      <w:r>
        <w:rPr>
          <w:rtl/>
        </w:rPr>
        <w:t>מירב אורון:</w:t>
      </w:r>
      <w:r w:rsidRPr="00E131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14:paraId="3C97DDA9" w14:textId="12F620F7" w:rsidR="00472166" w:rsidRDefault="00472166" w:rsidP="00472166">
      <w:pPr>
        <w:pStyle w:val="KeepWithNext"/>
        <w:rPr>
          <w:rtl/>
        </w:rPr>
      </w:pPr>
    </w:p>
    <w:p w14:paraId="075B4F0B" w14:textId="4613ED33" w:rsidR="00472166" w:rsidRDefault="00472166" w:rsidP="00472166">
      <w:pPr>
        <w:rPr>
          <w:rtl/>
        </w:rPr>
      </w:pPr>
      <w:r>
        <w:rPr>
          <w:rFonts w:hint="cs"/>
          <w:rtl/>
        </w:rPr>
        <w:t>- - - מטעמים מיוחדים - - -</w:t>
      </w:r>
    </w:p>
    <w:p w14:paraId="2EB3A0E7" w14:textId="22255D49" w:rsidR="00472166" w:rsidRDefault="00472166" w:rsidP="00472166">
      <w:pPr>
        <w:rPr>
          <w:rtl/>
        </w:rPr>
      </w:pPr>
    </w:p>
    <w:p w14:paraId="0E7885BA" w14:textId="15C647D8" w:rsidR="00472166" w:rsidRDefault="00472166" w:rsidP="00E131A9">
      <w:pPr>
        <w:pStyle w:val="a4"/>
        <w:keepNext/>
        <w:rPr>
          <w:rtl/>
        </w:rPr>
      </w:pPr>
      <w:bookmarkStart w:id="478" w:name="ET_speaker_5800_109"/>
      <w:r w:rsidRPr="00E131A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13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7B9CF0BB" w14:textId="398B4AE6" w:rsidR="00472166" w:rsidRDefault="00472166" w:rsidP="00472166">
      <w:pPr>
        <w:pStyle w:val="KeepWithNext"/>
        <w:rPr>
          <w:rtl/>
        </w:rPr>
      </w:pPr>
    </w:p>
    <w:p w14:paraId="2FC52AEE" w14:textId="762606E6" w:rsidR="00472166" w:rsidRDefault="00472166" w:rsidP="00472166">
      <w:pPr>
        <w:rPr>
          <w:rtl/>
        </w:rPr>
      </w:pPr>
      <w:r>
        <w:rPr>
          <w:rFonts w:hint="cs"/>
          <w:rtl/>
        </w:rPr>
        <w:t xml:space="preserve">כן, כן. </w:t>
      </w:r>
      <w:r w:rsidR="00E131A9">
        <w:rPr>
          <w:rFonts w:hint="cs"/>
          <w:rtl/>
        </w:rPr>
        <w:t>ראיתי את</w:t>
      </w:r>
      <w:r>
        <w:rPr>
          <w:rFonts w:hint="cs"/>
          <w:rtl/>
        </w:rPr>
        <w:t xml:space="preserve"> הסעיף, אבל לגבי כל התוספות האלה פשוט לא </w:t>
      </w:r>
      <w:bookmarkStart w:id="479" w:name="_ETM_Q1_2269328"/>
      <w:bookmarkEnd w:id="479"/>
      <w:r>
        <w:rPr>
          <w:rFonts w:hint="cs"/>
          <w:rtl/>
        </w:rPr>
        <w:t>ידעתי במה מדובר</w:t>
      </w:r>
      <w:r w:rsidR="00E131A9">
        <w:rPr>
          <w:rFonts w:hint="cs"/>
          <w:rtl/>
        </w:rPr>
        <w:t>.</w:t>
      </w:r>
    </w:p>
    <w:p w14:paraId="780BC233" w14:textId="77777777" w:rsidR="00E131A9" w:rsidRPr="00472166" w:rsidRDefault="00E131A9" w:rsidP="00472166">
      <w:pPr>
        <w:rPr>
          <w:rtl/>
        </w:rPr>
      </w:pPr>
    </w:p>
    <w:p w14:paraId="389DE2CC" w14:textId="5270E372" w:rsidR="00046FF5" w:rsidRDefault="00472166" w:rsidP="00046FF5">
      <w:pPr>
        <w:rPr>
          <w:rFonts w:ascii="David" w:hAnsi="David"/>
          <w:rtl/>
        </w:rPr>
      </w:pPr>
      <w:bookmarkStart w:id="480" w:name="_ETM_Q1_2259903"/>
      <w:bookmarkEnd w:id="480"/>
      <w:r>
        <w:rPr>
          <w:rFonts w:ascii="David" w:hAnsi="David" w:hint="cs"/>
          <w:rtl/>
        </w:rPr>
        <w:t>אז מה - - -</w:t>
      </w:r>
    </w:p>
    <w:p w14:paraId="777EB19E" w14:textId="77777777" w:rsidR="00E131A9" w:rsidRDefault="00E131A9" w:rsidP="00046FF5">
      <w:pPr>
        <w:rPr>
          <w:rFonts w:ascii="David" w:hAnsi="David"/>
          <w:rtl/>
        </w:rPr>
      </w:pPr>
    </w:p>
    <w:p w14:paraId="4567F2FD" w14:textId="77777777" w:rsidR="00046FF5" w:rsidRDefault="00046FF5" w:rsidP="00046FF5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7F1C28" w14:textId="77777777" w:rsidR="00046FF5" w:rsidRDefault="00046FF5" w:rsidP="00046FF5">
      <w:pPr>
        <w:rPr>
          <w:rFonts w:ascii="David" w:hAnsi="David"/>
          <w:rtl/>
        </w:rPr>
      </w:pPr>
    </w:p>
    <w:p w14:paraId="35CC93C1" w14:textId="7C58B3A1" w:rsidR="00AB1D26" w:rsidRDefault="00AB1D26" w:rsidP="00F54E83">
      <w:pPr>
        <w:rPr>
          <w:rFonts w:ascii="David" w:hAnsi="David"/>
          <w:rtl/>
        </w:rPr>
      </w:pPr>
      <w:bookmarkStart w:id="481" w:name="_ETM_Q1_2260243"/>
      <w:bookmarkStart w:id="482" w:name="_ETM_Q1_2260274"/>
      <w:bookmarkStart w:id="483" w:name="_ETM_Q1_2260313"/>
      <w:bookmarkEnd w:id="481"/>
      <w:bookmarkEnd w:id="482"/>
      <w:bookmarkEnd w:id="483"/>
      <w:r>
        <w:rPr>
          <w:rFonts w:ascii="David" w:hAnsi="David" w:hint="cs"/>
          <w:rtl/>
        </w:rPr>
        <w:t xml:space="preserve">אז העבירות הן </w:t>
      </w:r>
      <w:r w:rsidR="00806CD2">
        <w:rPr>
          <w:rFonts w:ascii="David" w:hAnsi="David"/>
          <w:rtl/>
        </w:rPr>
        <w:t>עבירות אלימות</w:t>
      </w:r>
      <w:r w:rsidR="00F54E83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ביטחון</w:t>
      </w:r>
      <w:r w:rsidR="00806CD2">
        <w:rPr>
          <w:rFonts w:ascii="David" w:hAnsi="David"/>
          <w:rtl/>
        </w:rPr>
        <w:t xml:space="preserve"> המדינה</w:t>
      </w:r>
      <w:r w:rsidR="00F54E83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עבירות כלכליות</w:t>
      </w:r>
      <w:r w:rsidR="00F54E83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עבירות מין</w:t>
      </w:r>
      <w:r w:rsidR="00F54E8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רכוש; סמים</w:t>
      </w:r>
      <w:r w:rsidR="00F54E8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תעבורה,</w:t>
      </w:r>
      <w:r w:rsidR="00806CD2">
        <w:rPr>
          <w:rFonts w:ascii="David" w:hAnsi="David"/>
          <w:rtl/>
        </w:rPr>
        <w:t xml:space="preserve"> שוד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יש </w:t>
      </w:r>
      <w:r w:rsidR="00806CD2">
        <w:rPr>
          <w:rFonts w:ascii="David" w:hAnsi="David"/>
          <w:rtl/>
        </w:rPr>
        <w:t>מגוון עבירות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יש לנו ארגוני פשיעה</w:t>
      </w:r>
      <w:r>
        <w:rPr>
          <w:rFonts w:ascii="David" w:hAnsi="David" w:hint="cs"/>
          <w:rtl/>
        </w:rPr>
        <w:t>, יש - - -</w:t>
      </w:r>
      <w:r w:rsidR="00806CD2">
        <w:rPr>
          <w:rFonts w:ascii="David" w:hAnsi="David"/>
          <w:rtl/>
        </w:rPr>
        <w:t xml:space="preserve"> </w:t>
      </w:r>
    </w:p>
    <w:p w14:paraId="1EAB8ADC" w14:textId="77777777" w:rsidR="00AB1D26" w:rsidRDefault="00AB1D26" w:rsidP="00046FF5">
      <w:pPr>
        <w:rPr>
          <w:rFonts w:ascii="David" w:hAnsi="David"/>
          <w:rtl/>
        </w:rPr>
      </w:pPr>
      <w:bookmarkStart w:id="484" w:name="_ETM_Q1_2281434"/>
      <w:bookmarkStart w:id="485" w:name="_ETM_Q1_2281565"/>
      <w:bookmarkEnd w:id="484"/>
      <w:bookmarkEnd w:id="485"/>
    </w:p>
    <w:p w14:paraId="3168D973" w14:textId="7D690074" w:rsidR="00AB1D26" w:rsidRDefault="00AB1D26" w:rsidP="00AB1D26">
      <w:pPr>
        <w:pStyle w:val="a4"/>
        <w:keepNext/>
        <w:rPr>
          <w:rtl/>
        </w:rPr>
      </w:pPr>
      <w:bookmarkStart w:id="486" w:name="ET_speaker_נירה_לאמעי_רכלבסקי_83"/>
      <w:r w:rsidRPr="00AB1D2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B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03FA37A2" w14:textId="77777777" w:rsidR="00AB1D26" w:rsidRDefault="00AB1D26" w:rsidP="00AB1D26">
      <w:pPr>
        <w:pStyle w:val="KeepWithNext"/>
        <w:rPr>
          <w:rtl/>
        </w:rPr>
      </w:pPr>
    </w:p>
    <w:p w14:paraId="659B111D" w14:textId="054C5BFC" w:rsidR="00AB1D26" w:rsidRDefault="00AB1D26" w:rsidP="00AB1D26">
      <w:pPr>
        <w:rPr>
          <w:rtl/>
        </w:rPr>
      </w:pPr>
      <w:r>
        <w:rPr>
          <w:rFonts w:hint="cs"/>
          <w:rtl/>
        </w:rPr>
        <w:t xml:space="preserve">יש עבירות שלגביהן אסור </w:t>
      </w:r>
      <w:bookmarkStart w:id="487" w:name="_ETM_Q1_2286330"/>
      <w:bookmarkEnd w:id="487"/>
      <w:r>
        <w:rPr>
          <w:rFonts w:hint="cs"/>
          <w:rtl/>
        </w:rPr>
        <w:t xml:space="preserve">לבית המשפט באופן עקרוני לתת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 כחלופה למעצר עד תום ההליכים - -</w:t>
      </w:r>
    </w:p>
    <w:p w14:paraId="5154D697" w14:textId="77777777" w:rsidR="00AB1D26" w:rsidRPr="00AB1D26" w:rsidRDefault="00AB1D26" w:rsidP="00AB1D26">
      <w:pPr>
        <w:rPr>
          <w:rtl/>
        </w:rPr>
      </w:pPr>
    </w:p>
    <w:p w14:paraId="76814227" w14:textId="77777777" w:rsidR="00AB1D26" w:rsidRDefault="00AB1D26" w:rsidP="00AB1D26">
      <w:pPr>
        <w:pStyle w:val="a4"/>
        <w:keepNext/>
        <w:rPr>
          <w:rtl/>
        </w:rPr>
      </w:pPr>
      <w:bookmarkStart w:id="488" w:name="_ETM_Q1_2281691"/>
      <w:bookmarkStart w:id="489" w:name="_ETM_Q1_2281771"/>
      <w:bookmarkEnd w:id="488"/>
      <w:bookmarkEnd w:id="489"/>
      <w:r w:rsidRPr="009A03D8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9A0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D17C84" w14:textId="77777777" w:rsidR="00AB1D26" w:rsidRDefault="00AB1D26" w:rsidP="00046FF5">
      <w:pPr>
        <w:rPr>
          <w:rFonts w:ascii="David" w:hAnsi="David"/>
          <w:rtl/>
        </w:rPr>
      </w:pPr>
    </w:p>
    <w:p w14:paraId="72E167C6" w14:textId="2635175B" w:rsidR="00AB1D26" w:rsidRDefault="00AB1D26" w:rsidP="00F54E8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אלא מטעמים מיוחדים.</w:t>
      </w:r>
    </w:p>
    <w:p w14:paraId="2B1E536B" w14:textId="77777777" w:rsidR="00AB1D26" w:rsidRDefault="00AB1D26" w:rsidP="00046FF5">
      <w:pPr>
        <w:rPr>
          <w:rFonts w:ascii="David" w:hAnsi="David"/>
          <w:rtl/>
        </w:rPr>
      </w:pPr>
    </w:p>
    <w:p w14:paraId="5DCDC7B6" w14:textId="77777777" w:rsidR="00E131A9" w:rsidRDefault="00E131A9" w:rsidP="00046FF5">
      <w:pPr>
        <w:rPr>
          <w:rFonts w:ascii="David" w:hAnsi="David"/>
          <w:rtl/>
        </w:rPr>
      </w:pPr>
    </w:p>
    <w:p w14:paraId="64527DD2" w14:textId="77777777" w:rsidR="00AB1D26" w:rsidRDefault="00AB1D26" w:rsidP="00AB1D26">
      <w:pPr>
        <w:pStyle w:val="a4"/>
        <w:keepNext/>
        <w:rPr>
          <w:rtl/>
        </w:rPr>
      </w:pPr>
      <w:r w:rsidRPr="00AB1D2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AB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4E9F0F" w14:textId="77777777" w:rsidR="00AB1D26" w:rsidRDefault="00AB1D26" w:rsidP="00046FF5">
      <w:pPr>
        <w:rPr>
          <w:rFonts w:ascii="David" w:hAnsi="David"/>
          <w:rtl/>
        </w:rPr>
      </w:pPr>
    </w:p>
    <w:p w14:paraId="5C2C15B6" w14:textId="6F4963C4" w:rsidR="00327B43" w:rsidRDefault="00AB1D26" w:rsidP="00AB1D26">
      <w:pPr>
        <w:rPr>
          <w:rtl/>
        </w:rPr>
      </w:pPr>
      <w:bookmarkStart w:id="490" w:name="_ETM_Q1_2290168"/>
      <w:bookmarkStart w:id="491" w:name="_ETM_Q1_2290327"/>
      <w:bookmarkEnd w:id="490"/>
      <w:bookmarkEnd w:id="491"/>
      <w:r w:rsidRPr="00AB1D26">
        <w:rPr>
          <w:rFonts w:ascii="David" w:hAnsi="David" w:hint="cs"/>
          <w:rtl/>
        </w:rPr>
        <w:t>-</w:t>
      </w:r>
      <w:bookmarkStart w:id="492" w:name="_ETM_Q1_2290871"/>
      <w:bookmarkEnd w:id="492"/>
      <w:r w:rsidRPr="00AB1D26">
        <w:rPr>
          <w:rFonts w:ascii="David" w:hAnsi="David" w:hint="cs"/>
          <w:rtl/>
        </w:rPr>
        <w:t xml:space="preserve"> -</w:t>
      </w:r>
      <w:r w:rsidRPr="00AB1D26">
        <w:rPr>
          <w:rFonts w:hint="cs"/>
          <w:rtl/>
        </w:rPr>
        <w:t xml:space="preserve"> </w:t>
      </w:r>
      <w:r w:rsidR="00F54E83">
        <w:rPr>
          <w:rFonts w:hint="cs"/>
          <w:rtl/>
        </w:rPr>
        <w:t xml:space="preserve">וזה באמת </w:t>
      </w:r>
      <w:r>
        <w:rPr>
          <w:rFonts w:hint="cs"/>
          <w:rtl/>
        </w:rPr>
        <w:t xml:space="preserve">לגבי עבירות של </w:t>
      </w:r>
      <w:bookmarkStart w:id="493" w:name="_ETM_Q1_2290462"/>
      <w:bookmarkEnd w:id="493"/>
      <w:r>
        <w:rPr>
          <w:rFonts w:hint="cs"/>
          <w:rtl/>
        </w:rPr>
        <w:t xml:space="preserve">אלימות חמורה או אכזריות, תוך שימוש בנשק קר או חם; עבירות אלימות בבן משפחה; עבירות שהעונש שלהן הוא </w:t>
      </w:r>
      <w:r w:rsidR="00327B43">
        <w:rPr>
          <w:rFonts w:hint="cs"/>
          <w:rtl/>
        </w:rPr>
        <w:t xml:space="preserve">מאסר; עבירות ביטחון; עבירות על פי פקודת הסמים – לא שימוש; עבירות של סיוע לבריחה או הברחה של אדם ממשמורת ועבירות של ארגוני פשיעה </w:t>
      </w:r>
      <w:r w:rsidR="00327B43">
        <w:rPr>
          <w:rtl/>
        </w:rPr>
        <w:t>–</w:t>
      </w:r>
      <w:r w:rsidR="00327B43">
        <w:rPr>
          <w:rFonts w:hint="cs"/>
          <w:rtl/>
        </w:rPr>
        <w:t xml:space="preserve"> פעילים </w:t>
      </w:r>
      <w:r w:rsidR="00D86E4B">
        <w:rPr>
          <w:rFonts w:hint="cs"/>
          <w:rtl/>
        </w:rPr>
        <w:t xml:space="preserve">של </w:t>
      </w:r>
      <w:r w:rsidR="00327B43">
        <w:rPr>
          <w:rFonts w:hint="cs"/>
          <w:rtl/>
        </w:rPr>
        <w:t>ארגוני פשיעה או מי שסייע או קידם פעילות בארגון פשיעה.</w:t>
      </w:r>
      <w:r w:rsidR="00F54E83">
        <w:rPr>
          <w:rFonts w:hint="cs"/>
          <w:rtl/>
        </w:rPr>
        <w:t xml:space="preserve"> </w:t>
      </w:r>
      <w:r w:rsidR="00327B43">
        <w:rPr>
          <w:rFonts w:hint="cs"/>
          <w:rtl/>
        </w:rPr>
        <w:t>על אלה אי-אפשר - - -</w:t>
      </w:r>
    </w:p>
    <w:p w14:paraId="00AEC143" w14:textId="6D7DCCD8" w:rsidR="00AB1D26" w:rsidRDefault="00AB1D26" w:rsidP="00AB1D26">
      <w:pPr>
        <w:rPr>
          <w:rFonts w:ascii="David" w:hAnsi="David"/>
          <w:rtl/>
        </w:rPr>
      </w:pPr>
    </w:p>
    <w:p w14:paraId="368869BA" w14:textId="5BC7F724" w:rsidR="00327B43" w:rsidRDefault="00327B43" w:rsidP="00327B43">
      <w:pPr>
        <w:pStyle w:val="af5"/>
        <w:keepNext/>
        <w:rPr>
          <w:rtl/>
        </w:rPr>
      </w:pPr>
      <w:bookmarkStart w:id="494" w:name="ET_interruption_קריאה_84"/>
      <w:r w:rsidRPr="00327B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27B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"/>
    </w:p>
    <w:p w14:paraId="204CAF33" w14:textId="77777777" w:rsidR="00327B43" w:rsidRPr="00327B43" w:rsidRDefault="00327B43" w:rsidP="00327B43">
      <w:pPr>
        <w:rPr>
          <w:rtl/>
        </w:rPr>
      </w:pPr>
      <w:bookmarkStart w:id="495" w:name="_ETM_Q1_2317538"/>
      <w:bookmarkEnd w:id="495"/>
    </w:p>
    <w:p w14:paraId="7BD76AA2" w14:textId="4BCE8E1B" w:rsidR="00327B43" w:rsidRDefault="00327B43" w:rsidP="00AB1D26">
      <w:pPr>
        <w:rPr>
          <w:rFonts w:ascii="David" w:hAnsi="David"/>
          <w:rtl/>
        </w:rPr>
      </w:pPr>
      <w:bookmarkStart w:id="496" w:name="_ETM_Q1_2316196"/>
      <w:bookmarkStart w:id="497" w:name="_ETM_Q1_2316308"/>
      <w:bookmarkEnd w:id="496"/>
      <w:bookmarkEnd w:id="497"/>
      <w:r>
        <w:rPr>
          <w:rFonts w:ascii="David" w:hAnsi="David" w:hint="cs"/>
          <w:rtl/>
        </w:rPr>
        <w:t>סליחה, זה נכון לגבי עצורים ולא לגבי אסירים.</w:t>
      </w:r>
    </w:p>
    <w:p w14:paraId="14A3742B" w14:textId="77777777" w:rsidR="00327B43" w:rsidRDefault="00327B43" w:rsidP="00AB1D26">
      <w:pPr>
        <w:rPr>
          <w:rFonts w:ascii="David" w:hAnsi="David"/>
          <w:rtl/>
        </w:rPr>
      </w:pPr>
      <w:bookmarkStart w:id="498" w:name="_ETM_Q1_2319180"/>
      <w:bookmarkStart w:id="499" w:name="_ETM_Q1_2319266"/>
      <w:bookmarkEnd w:id="498"/>
      <w:bookmarkEnd w:id="499"/>
    </w:p>
    <w:p w14:paraId="526E663B" w14:textId="77777777" w:rsidR="00327B43" w:rsidRDefault="00327B43" w:rsidP="00327B43">
      <w:pPr>
        <w:pStyle w:val="a4"/>
        <w:keepNext/>
        <w:rPr>
          <w:rtl/>
        </w:rPr>
      </w:pPr>
      <w:r w:rsidRPr="00AB1D2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AB1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95AF2E" w14:textId="77777777" w:rsidR="00327B43" w:rsidRPr="00AB1D26" w:rsidRDefault="00327B43" w:rsidP="00AB1D26">
      <w:pPr>
        <w:rPr>
          <w:rFonts w:ascii="David" w:hAnsi="David"/>
          <w:rtl/>
        </w:rPr>
      </w:pPr>
    </w:p>
    <w:p w14:paraId="03887366" w14:textId="19F2B474" w:rsidR="00327B43" w:rsidRDefault="00806CD2" w:rsidP="00046FF5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327B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327B43">
        <w:rPr>
          <w:rFonts w:ascii="David" w:hAnsi="David" w:hint="cs"/>
          <w:rtl/>
        </w:rPr>
        <w:t xml:space="preserve">אני מדברת כרגע על עצורים </w:t>
      </w:r>
      <w:r w:rsidR="00F54E83">
        <w:rPr>
          <w:rFonts w:ascii="David" w:hAnsi="David" w:hint="cs"/>
          <w:rtl/>
        </w:rPr>
        <w:t xml:space="preserve">כי נראה לי </w:t>
      </w:r>
      <w:r w:rsidR="00327B43">
        <w:rPr>
          <w:rFonts w:ascii="David" w:hAnsi="David" w:hint="cs"/>
          <w:rtl/>
        </w:rPr>
        <w:t>- - -</w:t>
      </w:r>
    </w:p>
    <w:p w14:paraId="75757621" w14:textId="77777777" w:rsidR="00327B43" w:rsidRDefault="00327B43" w:rsidP="00046FF5">
      <w:pPr>
        <w:rPr>
          <w:rFonts w:ascii="David" w:hAnsi="David"/>
          <w:rtl/>
        </w:rPr>
      </w:pPr>
    </w:p>
    <w:p w14:paraId="125BE1E6" w14:textId="3BE3CF77" w:rsidR="00327B43" w:rsidRDefault="00327B43" w:rsidP="00327B43">
      <w:pPr>
        <w:pStyle w:val="a4"/>
        <w:keepNext/>
        <w:rPr>
          <w:rtl/>
        </w:rPr>
      </w:pPr>
      <w:bookmarkStart w:id="500" w:name="ET_speaker_5800_85"/>
      <w:r w:rsidRPr="00327B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2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14:paraId="5A93B0D9" w14:textId="4BA13236" w:rsidR="00327B43" w:rsidRDefault="00327B43" w:rsidP="00327B43">
      <w:pPr>
        <w:ind w:firstLine="0"/>
        <w:rPr>
          <w:rtl/>
        </w:rPr>
      </w:pPr>
      <w:r>
        <w:rPr>
          <w:rtl/>
        </w:rPr>
        <w:tab/>
      </w:r>
    </w:p>
    <w:p w14:paraId="41362F71" w14:textId="0CFD3029" w:rsidR="00327B43" w:rsidRDefault="00327B43" w:rsidP="00327B43">
      <w:pPr>
        <w:ind w:firstLine="0"/>
        <w:rPr>
          <w:rtl/>
        </w:rPr>
      </w:pPr>
      <w:bookmarkStart w:id="501" w:name="_ETM_Q1_2320751"/>
      <w:bookmarkStart w:id="502" w:name="_ETM_Q1_2320865"/>
      <w:bookmarkEnd w:id="501"/>
      <w:bookmarkEnd w:id="502"/>
      <w:r>
        <w:rPr>
          <w:rtl/>
        </w:rPr>
        <w:tab/>
      </w:r>
      <w:r>
        <w:rPr>
          <w:rFonts w:hint="cs"/>
          <w:rtl/>
        </w:rPr>
        <w:t>אז</w:t>
      </w:r>
      <w:bookmarkStart w:id="503" w:name="_ETM_Q1_2324855"/>
      <w:bookmarkEnd w:id="503"/>
      <w:r>
        <w:rPr>
          <w:rFonts w:hint="cs"/>
          <w:rtl/>
        </w:rPr>
        <w:t xml:space="preserve"> מה סוג העבירות שבגינן כן ניתן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אלקטרוני?</w:t>
      </w:r>
      <w:r w:rsidR="00F54E83">
        <w:rPr>
          <w:rFonts w:hint="cs"/>
          <w:rtl/>
        </w:rPr>
        <w:t xml:space="preserve"> מה זה כולל? אני רוצה לדעת.</w:t>
      </w:r>
    </w:p>
    <w:p w14:paraId="26D478B7" w14:textId="77777777" w:rsidR="00327B43" w:rsidRDefault="00327B43" w:rsidP="00327B43">
      <w:pPr>
        <w:ind w:firstLine="0"/>
        <w:rPr>
          <w:rtl/>
        </w:rPr>
      </w:pPr>
    </w:p>
    <w:p w14:paraId="27B0F96F" w14:textId="665F90CC" w:rsidR="00327B43" w:rsidRDefault="00327B43" w:rsidP="00327B43">
      <w:pPr>
        <w:pStyle w:val="a4"/>
        <w:keepNext/>
        <w:rPr>
          <w:rtl/>
        </w:rPr>
      </w:pPr>
      <w:bookmarkStart w:id="504" w:name="ET_speaker_נירה_לאמעי_רכלבסקי_86"/>
      <w:r w:rsidRPr="00327B4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2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6CE5B658" w14:textId="77777777" w:rsidR="00327B43" w:rsidRDefault="00327B43" w:rsidP="00327B43">
      <w:pPr>
        <w:pStyle w:val="KeepWithNext"/>
        <w:rPr>
          <w:rtl/>
        </w:rPr>
      </w:pPr>
    </w:p>
    <w:p w14:paraId="6E473704" w14:textId="4A5FA14A" w:rsidR="00327B43" w:rsidRDefault="00327B43" w:rsidP="00327B43">
      <w:r>
        <w:rPr>
          <w:rFonts w:hint="cs"/>
          <w:rtl/>
        </w:rPr>
        <w:t xml:space="preserve">- - - </w:t>
      </w:r>
    </w:p>
    <w:p w14:paraId="4C989D32" w14:textId="77777777" w:rsidR="00327B43" w:rsidRPr="00327B43" w:rsidRDefault="00327B43" w:rsidP="00327B43">
      <w:pPr>
        <w:ind w:left="720" w:firstLine="0"/>
        <w:rPr>
          <w:rtl/>
        </w:rPr>
      </w:pPr>
    </w:p>
    <w:p w14:paraId="0E2D3A96" w14:textId="77777777" w:rsidR="00327B43" w:rsidRDefault="00327B43" w:rsidP="00327B43">
      <w:pPr>
        <w:pStyle w:val="af9"/>
        <w:keepNext/>
        <w:rPr>
          <w:rtl/>
        </w:rPr>
      </w:pPr>
      <w:bookmarkStart w:id="505" w:name="_ETM_Q1_2325436"/>
      <w:bookmarkEnd w:id="505"/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349B0E" w14:textId="782D3F71" w:rsidR="00327B43" w:rsidRDefault="00327B43" w:rsidP="00327B43">
      <w:pPr>
        <w:ind w:firstLine="0"/>
        <w:rPr>
          <w:rtl/>
        </w:rPr>
      </w:pPr>
      <w:bookmarkStart w:id="506" w:name="_ETM_Q1_2325738"/>
      <w:bookmarkEnd w:id="506"/>
      <w:r>
        <w:rPr>
          <w:rtl/>
        </w:rPr>
        <w:tab/>
      </w:r>
    </w:p>
    <w:p w14:paraId="38041174" w14:textId="35AC2BAA" w:rsidR="00327B43" w:rsidRDefault="00327B43" w:rsidP="00F54E8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ישנם מפוקחים</w:t>
      </w:r>
      <w:r w:rsidR="00F54E83">
        <w:rPr>
          <w:rFonts w:hint="cs"/>
          <w:rtl/>
        </w:rPr>
        <w:t xml:space="preserve"> </w:t>
      </w:r>
      <w:r w:rsidR="00F54E83">
        <w:rPr>
          <w:rFonts w:hint="eastAsia"/>
        </w:rPr>
        <w:t>–</w:t>
      </w:r>
      <w:r>
        <w:rPr>
          <w:rFonts w:hint="cs"/>
          <w:rtl/>
        </w:rPr>
        <w:t xml:space="preserve"> ב</w:t>
      </w:r>
      <w:r w:rsidR="00F54E83">
        <w:rPr>
          <w:rFonts w:hint="cs"/>
          <w:rtl/>
        </w:rPr>
        <w:t>גין העבירות האלה.</w:t>
      </w:r>
    </w:p>
    <w:p w14:paraId="328ED3F1" w14:textId="77777777" w:rsidR="00327B43" w:rsidRDefault="00327B43" w:rsidP="00327B43">
      <w:pPr>
        <w:ind w:firstLine="0"/>
        <w:rPr>
          <w:rtl/>
        </w:rPr>
      </w:pPr>
      <w:bookmarkStart w:id="507" w:name="_ETM_Q1_2327768"/>
      <w:bookmarkStart w:id="508" w:name="_ETM_Q1_2327954"/>
      <w:bookmarkEnd w:id="507"/>
      <w:bookmarkEnd w:id="508"/>
    </w:p>
    <w:p w14:paraId="69052F4C" w14:textId="77777777" w:rsidR="007D1758" w:rsidRDefault="007D1758" w:rsidP="007D1758">
      <w:pPr>
        <w:pStyle w:val="a4"/>
        <w:keepNext/>
        <w:rPr>
          <w:rtl/>
        </w:rPr>
      </w:pPr>
      <w:r w:rsidRPr="00327B4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32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8AB220" w14:textId="27E027C1" w:rsidR="00BA3F4C" w:rsidRDefault="00BA3F4C" w:rsidP="00327B43">
      <w:pPr>
        <w:ind w:firstLine="0"/>
        <w:rPr>
          <w:rtl/>
        </w:rPr>
      </w:pPr>
      <w:r>
        <w:rPr>
          <w:rtl/>
        </w:rPr>
        <w:tab/>
      </w:r>
    </w:p>
    <w:p w14:paraId="4A545200" w14:textId="3C97E0C2" w:rsidR="007D1758" w:rsidRDefault="007D1758" w:rsidP="007D1758">
      <w:pPr>
        <w:ind w:firstLine="0"/>
        <w:rPr>
          <w:rFonts w:ascii="David" w:hAnsi="David"/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אבל מה המאפיינים? זו לא כמות </w:t>
      </w:r>
      <w:r w:rsidR="00806CD2">
        <w:rPr>
          <w:rFonts w:ascii="David" w:hAnsi="David"/>
          <w:rtl/>
        </w:rPr>
        <w:t>מאוד גדולה לנתח</w:t>
      </w:r>
      <w:r w:rsidR="00D86E4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יש לכם </w:t>
      </w:r>
      <w:r>
        <w:rPr>
          <w:rFonts w:ascii="David" w:hAnsi="David" w:hint="cs"/>
          <w:rtl/>
        </w:rPr>
        <w:t>1,200</w:t>
      </w:r>
      <w:r w:rsidR="00806CD2">
        <w:rPr>
          <w:rFonts w:ascii="David" w:hAnsi="David"/>
          <w:rtl/>
        </w:rPr>
        <w:t xml:space="preserve"> אנשים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מה </w:t>
      </w:r>
      <w:r>
        <w:rPr>
          <w:rFonts w:hint="cs"/>
          <w:rtl/>
        </w:rPr>
        <w:t xml:space="preserve">סוגי העבירות שבגינן יש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אלקטרוני?</w:t>
      </w:r>
    </w:p>
    <w:p w14:paraId="7E1B258F" w14:textId="77777777" w:rsidR="00D86E4B" w:rsidRDefault="00D86E4B" w:rsidP="007D1758">
      <w:pPr>
        <w:ind w:firstLine="0"/>
        <w:rPr>
          <w:rFonts w:ascii="David" w:hAnsi="David"/>
          <w:rtl/>
        </w:rPr>
      </w:pPr>
      <w:bookmarkStart w:id="509" w:name="_ETM_Q1_2341013"/>
      <w:bookmarkStart w:id="510" w:name="_ETM_Q1_2341182"/>
      <w:bookmarkStart w:id="511" w:name="_ETM_Q1_2341461"/>
      <w:bookmarkStart w:id="512" w:name="_ETM_Q1_2341563"/>
      <w:bookmarkStart w:id="513" w:name="_ETM_Q1_2342148"/>
      <w:bookmarkStart w:id="514" w:name="_ETM_Q1_2342231"/>
      <w:bookmarkEnd w:id="509"/>
      <w:bookmarkEnd w:id="510"/>
      <w:bookmarkEnd w:id="511"/>
      <w:bookmarkEnd w:id="512"/>
      <w:bookmarkEnd w:id="513"/>
      <w:bookmarkEnd w:id="514"/>
    </w:p>
    <w:p w14:paraId="3B0E1B8C" w14:textId="77777777" w:rsidR="007D1758" w:rsidRDefault="007D1758" w:rsidP="007D1758">
      <w:pPr>
        <w:pStyle w:val="af9"/>
        <w:keepNext/>
        <w:rPr>
          <w:rtl/>
        </w:rPr>
      </w:pPr>
      <w:r w:rsidRPr="0022104E">
        <w:rPr>
          <w:rStyle w:val="TagStyle"/>
          <w:rtl/>
        </w:rPr>
        <w:t xml:space="preserve">&lt;&lt; אורח &gt;&gt; </w:t>
      </w:r>
      <w:r>
        <w:rPr>
          <w:rtl/>
        </w:rPr>
        <w:t>מירב אורון:</w:t>
      </w:r>
      <w:r w:rsidRPr="002210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DB6067" w14:textId="77777777" w:rsidR="007D1758" w:rsidRDefault="007D1758" w:rsidP="007D1758">
      <w:pPr>
        <w:ind w:firstLine="0"/>
        <w:rPr>
          <w:rFonts w:ascii="David" w:hAnsi="David"/>
          <w:rtl/>
        </w:rPr>
      </w:pPr>
    </w:p>
    <w:p w14:paraId="2CB1A106" w14:textId="357B323B" w:rsidR="007D1758" w:rsidRPr="007D1758" w:rsidRDefault="007D1758" w:rsidP="007D1758">
      <w:pPr>
        <w:ind w:firstLine="0"/>
        <w:rPr>
          <w:rtl/>
        </w:rPr>
      </w:pPr>
      <w:r>
        <w:rPr>
          <w:rFonts w:ascii="David" w:hAnsi="David"/>
          <w:rtl/>
        </w:rPr>
        <w:tab/>
      </w:r>
      <w:r>
        <w:rPr>
          <w:rFonts w:ascii="David" w:hAnsi="David" w:hint="cs"/>
          <w:rtl/>
        </w:rPr>
        <w:t xml:space="preserve">אלה </w:t>
      </w:r>
      <w:r>
        <w:rPr>
          <w:rFonts w:hint="cs"/>
          <w:rtl/>
        </w:rPr>
        <w:t>סוגי העבירות.</w:t>
      </w:r>
      <w:bookmarkStart w:id="515" w:name="_ETM_Q1_2334892"/>
      <w:bookmarkStart w:id="516" w:name="_ETM_Q1_2335062"/>
      <w:bookmarkStart w:id="517" w:name="_ETM_Q1_2335133"/>
      <w:bookmarkStart w:id="518" w:name="_ETM_Q1_2335259"/>
      <w:bookmarkEnd w:id="515"/>
      <w:bookmarkEnd w:id="516"/>
      <w:bookmarkEnd w:id="517"/>
      <w:bookmarkEnd w:id="518"/>
    </w:p>
    <w:p w14:paraId="67C3968B" w14:textId="77777777" w:rsidR="007D1758" w:rsidRDefault="007D1758" w:rsidP="007D1758">
      <w:pPr>
        <w:rPr>
          <w:rFonts w:ascii="David" w:hAnsi="David"/>
          <w:rtl/>
        </w:rPr>
      </w:pPr>
    </w:p>
    <w:p w14:paraId="5B8F74E3" w14:textId="77777777" w:rsidR="007D1758" w:rsidRDefault="007D1758" w:rsidP="007D1758">
      <w:pPr>
        <w:pStyle w:val="af9"/>
        <w:keepNext/>
        <w:rPr>
          <w:rtl/>
        </w:rPr>
      </w:pPr>
      <w:r w:rsidRPr="009A03D8">
        <w:rPr>
          <w:rStyle w:val="TagStyle"/>
          <w:rtl/>
        </w:rPr>
        <w:t xml:space="preserve">&lt;&lt; אורח &gt;&gt; </w:t>
      </w:r>
      <w:r>
        <w:rPr>
          <w:rtl/>
        </w:rPr>
        <w:t>כינרת צימרמן:</w:t>
      </w:r>
      <w:r w:rsidRPr="009A03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A5CF77D" w14:textId="77777777" w:rsidR="007D1758" w:rsidRDefault="007D1758" w:rsidP="007D1758">
      <w:pPr>
        <w:rPr>
          <w:rFonts w:ascii="David" w:hAnsi="David"/>
          <w:rtl/>
        </w:rPr>
      </w:pPr>
    </w:p>
    <w:p w14:paraId="4BDA13A8" w14:textId="5FF78A48" w:rsidR="007D1758" w:rsidRDefault="007D1758" w:rsidP="007D175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אלה התשובות.</w:t>
      </w:r>
    </w:p>
    <w:p w14:paraId="052FF9B3" w14:textId="77777777" w:rsidR="007D1758" w:rsidRDefault="007D1758" w:rsidP="007D1758">
      <w:pPr>
        <w:rPr>
          <w:rFonts w:ascii="David" w:hAnsi="David"/>
          <w:rtl/>
        </w:rPr>
      </w:pPr>
    </w:p>
    <w:p w14:paraId="1CA860FA" w14:textId="584D26DE" w:rsidR="007D1758" w:rsidRDefault="007D1758" w:rsidP="007D1758">
      <w:pPr>
        <w:pStyle w:val="af5"/>
        <w:keepNext/>
        <w:rPr>
          <w:rtl/>
        </w:rPr>
      </w:pPr>
      <w:bookmarkStart w:id="519" w:name="ET_interruption_קריאה_87"/>
      <w:r w:rsidRPr="007D1758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D17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14:paraId="5D19BD5C" w14:textId="77777777" w:rsidR="007D1758" w:rsidRDefault="007D1758" w:rsidP="007D1758">
      <w:pPr>
        <w:pStyle w:val="KeepWithNext"/>
        <w:rPr>
          <w:rtl/>
        </w:rPr>
      </w:pPr>
    </w:p>
    <w:p w14:paraId="164F7C1F" w14:textId="2088E25D" w:rsidR="007D1758" w:rsidRDefault="007D1758" w:rsidP="007D1758">
      <w:pPr>
        <w:rPr>
          <w:rtl/>
        </w:rPr>
      </w:pPr>
      <w:bookmarkStart w:id="520" w:name="_ETM_Q1_2345069"/>
      <w:bookmarkStart w:id="521" w:name="_ETM_Q1_2345356"/>
      <w:bookmarkStart w:id="522" w:name="_ETM_Q1_2345450"/>
      <w:bookmarkEnd w:id="520"/>
      <w:bookmarkEnd w:id="521"/>
      <w:bookmarkEnd w:id="522"/>
      <w:r>
        <w:rPr>
          <w:rFonts w:hint="cs"/>
          <w:rtl/>
        </w:rPr>
        <w:t>- - -</w:t>
      </w:r>
    </w:p>
    <w:p w14:paraId="459D6ABC" w14:textId="77777777" w:rsidR="007D1758" w:rsidRDefault="007D1758" w:rsidP="007D1758">
      <w:pPr>
        <w:rPr>
          <w:rtl/>
        </w:rPr>
      </w:pPr>
    </w:p>
    <w:p w14:paraId="4363D43B" w14:textId="77777777" w:rsidR="007D1758" w:rsidRDefault="007D1758" w:rsidP="007D1758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382157" w14:textId="77777777" w:rsidR="007D1758" w:rsidRPr="007D1758" w:rsidRDefault="007D1758" w:rsidP="007D1758">
      <w:pPr>
        <w:rPr>
          <w:rtl/>
        </w:rPr>
      </w:pPr>
    </w:p>
    <w:p w14:paraId="5D16B08A" w14:textId="76320209" w:rsidR="007D1758" w:rsidRDefault="007D1758" w:rsidP="007D175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bookmarkStart w:id="523" w:name="_ETM_Q1_2344156"/>
      <w:bookmarkEnd w:id="523"/>
      <w:r>
        <w:rPr>
          <w:rFonts w:ascii="David" w:hAnsi="David" w:hint="cs"/>
          <w:rtl/>
        </w:rPr>
        <w:t>לנו מפוקחים מכל הסוגים ומכל המינים, גם כאלה ש</w:t>
      </w:r>
      <w:r w:rsidR="00806CD2">
        <w:rPr>
          <w:rFonts w:ascii="David" w:hAnsi="David"/>
          <w:rtl/>
        </w:rPr>
        <w:t xml:space="preserve">נמצאים בעבירות </w:t>
      </w:r>
      <w:r>
        <w:rPr>
          <w:rFonts w:ascii="David" w:hAnsi="David" w:hint="cs"/>
          <w:rtl/>
        </w:rPr>
        <w:t>המוחרגות</w:t>
      </w:r>
      <w:bookmarkStart w:id="524" w:name="_ETM_Q1_2350442"/>
      <w:bookmarkEnd w:id="524"/>
      <w:r>
        <w:rPr>
          <w:rFonts w:ascii="David" w:hAnsi="David" w:hint="cs"/>
          <w:rtl/>
        </w:rPr>
        <w:t xml:space="preserve">, ואלה באמת - - - </w:t>
      </w:r>
    </w:p>
    <w:p w14:paraId="43E7A1B5" w14:textId="77777777" w:rsidR="007D1758" w:rsidRDefault="007D1758" w:rsidP="007D1758">
      <w:pPr>
        <w:rPr>
          <w:rFonts w:ascii="David" w:hAnsi="David"/>
          <w:rtl/>
        </w:rPr>
      </w:pPr>
    </w:p>
    <w:p w14:paraId="236B2C21" w14:textId="77777777" w:rsidR="007D1758" w:rsidRDefault="007D1758" w:rsidP="007D1758">
      <w:pPr>
        <w:pStyle w:val="a4"/>
        <w:keepNext/>
        <w:rPr>
          <w:rtl/>
        </w:rPr>
      </w:pPr>
      <w:r w:rsidRPr="00327B4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32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30B3B6" w14:textId="77777777" w:rsidR="007D1758" w:rsidRDefault="007D1758" w:rsidP="007D1758">
      <w:pPr>
        <w:rPr>
          <w:rFonts w:ascii="David" w:hAnsi="David"/>
          <w:rtl/>
        </w:rPr>
      </w:pPr>
    </w:p>
    <w:p w14:paraId="537E8EB1" w14:textId="7A046F25" w:rsidR="007D1758" w:rsidRDefault="007D1758" w:rsidP="00FB11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ומה חלק </w:t>
      </w:r>
      <w:r w:rsidRPr="007D1758">
        <w:rPr>
          <w:rFonts w:ascii="David" w:hAnsi="David"/>
          <w:rtl/>
        </w:rPr>
        <w:t>הארי</w:t>
      </w:r>
      <w:r>
        <w:rPr>
          <w:rFonts w:ascii="David" w:hAnsi="David" w:hint="cs"/>
          <w:rtl/>
        </w:rPr>
        <w:t xml:space="preserve"> של הדברים?</w:t>
      </w:r>
      <w:r w:rsidR="00F54E83">
        <w:rPr>
          <w:rFonts w:ascii="David" w:hAnsi="David" w:hint="cs"/>
          <w:rtl/>
        </w:rPr>
        <w:t xml:space="preserve"> </w:t>
      </w:r>
    </w:p>
    <w:p w14:paraId="65206B07" w14:textId="77777777" w:rsidR="007D1758" w:rsidRDefault="007D1758" w:rsidP="007D1758">
      <w:pPr>
        <w:rPr>
          <w:rFonts w:ascii="David" w:hAnsi="David"/>
          <w:rtl/>
        </w:rPr>
      </w:pPr>
    </w:p>
    <w:p w14:paraId="644FDE35" w14:textId="77777777" w:rsidR="007D1758" w:rsidRDefault="007D1758" w:rsidP="007D1758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5FDF86" w14:textId="77777777" w:rsidR="007D1758" w:rsidRDefault="007D1758" w:rsidP="007D1758">
      <w:pPr>
        <w:rPr>
          <w:rFonts w:ascii="David" w:hAnsi="David"/>
          <w:rtl/>
        </w:rPr>
      </w:pPr>
    </w:p>
    <w:p w14:paraId="0B4C8E11" w14:textId="12DBB52E" w:rsidR="00E1590E" w:rsidRDefault="007D1758" w:rsidP="00F54E83">
      <w:pPr>
        <w:rPr>
          <w:rFonts w:ascii="David" w:hAnsi="David"/>
          <w:rtl/>
        </w:rPr>
      </w:pPr>
      <w:r>
        <w:rPr>
          <w:rFonts w:hint="cs"/>
          <w:rtl/>
        </w:rPr>
        <w:t xml:space="preserve">יש לנו יחסית הרבה עבירות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אלימות במשפחה. </w:t>
      </w:r>
      <w:r w:rsidR="00F54E83">
        <w:rPr>
          <w:rFonts w:hint="cs"/>
          <w:rtl/>
        </w:rPr>
        <w:t>לפי הנתון שנכון ליוני</w:t>
      </w:r>
      <w:r>
        <w:rPr>
          <w:rFonts w:hint="cs"/>
          <w:rtl/>
        </w:rPr>
        <w:t>25% מה</w:t>
      </w:r>
      <w:r>
        <w:rPr>
          <w:rFonts w:ascii="David" w:hAnsi="David" w:hint="cs"/>
          <w:rtl/>
        </w:rPr>
        <w:t>מפוקחים מואשמים בעבירות אלימות; 17% בעבירות סמים; 16%</w:t>
      </w:r>
      <w:r>
        <w:rPr>
          <w:rFonts w:ascii="David" w:hAnsi="David" w:hint="cs"/>
        </w:rPr>
        <w:t xml:space="preserve"> </w:t>
      </w:r>
      <w:r w:rsidR="00E1590E">
        <w:rPr>
          <w:rFonts w:ascii="David" w:hAnsi="David" w:hint="cs"/>
          <w:rtl/>
        </w:rPr>
        <w:t xml:space="preserve">בעבירות </w:t>
      </w:r>
      <w:r w:rsidR="00806CD2">
        <w:rPr>
          <w:rFonts w:ascii="David" w:hAnsi="David"/>
          <w:rtl/>
        </w:rPr>
        <w:t>ביטחון המדינה</w:t>
      </w:r>
      <w:r w:rsidR="00E1590E">
        <w:rPr>
          <w:rFonts w:ascii="David" w:hAnsi="David" w:hint="cs"/>
          <w:rtl/>
        </w:rPr>
        <w:t>;</w:t>
      </w:r>
      <w:r w:rsidR="00806CD2">
        <w:rPr>
          <w:rFonts w:ascii="David" w:hAnsi="David"/>
          <w:rtl/>
        </w:rPr>
        <w:t xml:space="preserve"> </w:t>
      </w:r>
      <w:r w:rsidR="00E1590E">
        <w:rPr>
          <w:rFonts w:ascii="David" w:hAnsi="David" w:hint="cs"/>
          <w:rtl/>
        </w:rPr>
        <w:t>ו-4%</w:t>
      </w:r>
      <w:r w:rsidR="00806CD2">
        <w:rPr>
          <w:rFonts w:ascii="David" w:hAnsi="David"/>
          <w:rtl/>
        </w:rPr>
        <w:t xml:space="preserve"> בעבירות מין</w:t>
      </w:r>
      <w:r w:rsidR="00E1590E">
        <w:rPr>
          <w:rFonts w:ascii="David" w:hAnsi="David" w:hint="cs"/>
          <w:rtl/>
        </w:rPr>
        <w:t xml:space="preserve">. </w:t>
      </w:r>
    </w:p>
    <w:p w14:paraId="09BBD061" w14:textId="77777777" w:rsidR="00E1590E" w:rsidRDefault="00E1590E" w:rsidP="00E1590E">
      <w:pPr>
        <w:rPr>
          <w:rFonts w:ascii="David" w:hAnsi="David"/>
          <w:rtl/>
        </w:rPr>
      </w:pPr>
    </w:p>
    <w:p w14:paraId="5FE414AB" w14:textId="77777777" w:rsidR="00E1590E" w:rsidRDefault="00E1590E" w:rsidP="00E1590E">
      <w:pPr>
        <w:pStyle w:val="a4"/>
        <w:keepNext/>
        <w:rPr>
          <w:rtl/>
        </w:rPr>
      </w:pPr>
      <w:r w:rsidRPr="00327B43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327B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5A8CE7" w14:textId="77777777" w:rsidR="00E1590E" w:rsidRDefault="00E1590E" w:rsidP="00E1590E">
      <w:pPr>
        <w:rPr>
          <w:rFonts w:ascii="David" w:hAnsi="David"/>
          <w:rtl/>
        </w:rPr>
      </w:pPr>
    </w:p>
    <w:p w14:paraId="5599AAA6" w14:textId="0334770D" w:rsidR="00E1590E" w:rsidRDefault="00806CD2" w:rsidP="00E1590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 אלה המפוקחים היום </w:t>
      </w:r>
      <w:proofErr w:type="spellStart"/>
      <w:r w:rsidR="00E1590E">
        <w:rPr>
          <w:rFonts w:ascii="David" w:hAnsi="David" w:hint="cs"/>
          <w:rtl/>
        </w:rPr>
        <w:t>באיזוק</w:t>
      </w:r>
      <w:proofErr w:type="spellEnd"/>
      <w:r w:rsidR="00E1590E">
        <w:rPr>
          <w:rFonts w:ascii="David" w:hAnsi="David" w:hint="cs"/>
          <w:rtl/>
        </w:rPr>
        <w:t xml:space="preserve"> אלקטרוני?</w:t>
      </w:r>
    </w:p>
    <w:p w14:paraId="37F46401" w14:textId="77777777" w:rsidR="00E1590E" w:rsidRDefault="00E1590E" w:rsidP="00E1590E">
      <w:pPr>
        <w:rPr>
          <w:rFonts w:ascii="David" w:hAnsi="David"/>
          <w:rtl/>
        </w:rPr>
      </w:pPr>
    </w:p>
    <w:p w14:paraId="2BF9CF1D" w14:textId="77777777" w:rsidR="00E1590E" w:rsidRDefault="00E1590E" w:rsidP="00E1590E">
      <w:pPr>
        <w:pStyle w:val="a4"/>
        <w:keepNext/>
        <w:rPr>
          <w:rtl/>
        </w:rPr>
      </w:pPr>
      <w:bookmarkStart w:id="525" w:name="_ETM_Q1_2378546"/>
      <w:bookmarkStart w:id="526" w:name="_ETM_Q1_2378720"/>
      <w:bookmarkEnd w:id="525"/>
      <w:bookmarkEnd w:id="526"/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6A598A" w14:textId="77777777" w:rsidR="00E1590E" w:rsidRDefault="00E1590E" w:rsidP="00E1590E">
      <w:pPr>
        <w:rPr>
          <w:rFonts w:ascii="David" w:hAnsi="David"/>
          <w:rtl/>
        </w:rPr>
      </w:pPr>
    </w:p>
    <w:p w14:paraId="42220FFD" w14:textId="55C1F9F7" w:rsidR="00E1590E" w:rsidRDefault="00E1590E" w:rsidP="00E159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806CD2">
        <w:rPr>
          <w:rFonts w:ascii="David" w:hAnsi="David"/>
          <w:rtl/>
        </w:rPr>
        <w:t xml:space="preserve">נכון </w:t>
      </w:r>
      <w:r>
        <w:rPr>
          <w:rFonts w:ascii="David" w:hAnsi="David" w:hint="cs"/>
          <w:rtl/>
        </w:rPr>
        <w:t>ליוני.</w:t>
      </w:r>
    </w:p>
    <w:p w14:paraId="470FC46C" w14:textId="77777777" w:rsidR="00E1590E" w:rsidRDefault="00E1590E" w:rsidP="00E1590E">
      <w:pPr>
        <w:rPr>
          <w:rFonts w:ascii="David" w:hAnsi="David"/>
          <w:rtl/>
        </w:rPr>
      </w:pPr>
    </w:p>
    <w:p w14:paraId="029E40B1" w14:textId="77777777" w:rsidR="00E1590E" w:rsidRDefault="00E1590E" w:rsidP="00E1590E">
      <w:pPr>
        <w:pStyle w:val="af6"/>
        <w:keepNext/>
        <w:rPr>
          <w:rtl/>
        </w:rPr>
      </w:pPr>
      <w:bookmarkStart w:id="527" w:name="ET_yor_5293_27"/>
      <w:r w:rsidRPr="00440BBE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44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0C246ADF" w14:textId="77777777" w:rsidR="00E1590E" w:rsidRDefault="00E1590E" w:rsidP="00E1590E">
      <w:pPr>
        <w:pStyle w:val="KeepWithNext"/>
        <w:rPr>
          <w:rtl/>
        </w:rPr>
      </w:pPr>
    </w:p>
    <w:p w14:paraId="6C2492B3" w14:textId="77777777" w:rsidR="00E1590E" w:rsidRDefault="00E1590E" w:rsidP="00E1590E">
      <w:pPr>
        <w:rPr>
          <w:rtl/>
        </w:rPr>
      </w:pPr>
      <w:bookmarkStart w:id="528" w:name="_ETM_Q1_2385396"/>
      <w:bookmarkStart w:id="529" w:name="_ETM_Q1_2385699"/>
      <w:bookmarkStart w:id="530" w:name="_ETM_Q1_2385754"/>
      <w:bookmarkEnd w:id="528"/>
      <w:bookmarkEnd w:id="529"/>
      <w:bookmarkEnd w:id="530"/>
      <w:r>
        <w:rPr>
          <w:rFonts w:hint="cs"/>
          <w:rtl/>
        </w:rPr>
        <w:t xml:space="preserve">סליחה, "ביטחון </w:t>
      </w:r>
      <w:bookmarkStart w:id="531" w:name="_ETM_Q1_2388708"/>
      <w:bookmarkEnd w:id="531"/>
      <w:r>
        <w:rPr>
          <w:rFonts w:hint="cs"/>
          <w:rtl/>
        </w:rPr>
        <w:t xml:space="preserve">המדינה" </w:t>
      </w:r>
      <w:r>
        <w:rPr>
          <w:rtl/>
        </w:rPr>
        <w:t>–</w:t>
      </w:r>
      <w:r>
        <w:rPr>
          <w:rFonts w:hint="cs"/>
          <w:rtl/>
        </w:rPr>
        <w:t xml:space="preserve"> זה ערבים או יהודים?</w:t>
      </w:r>
    </w:p>
    <w:p w14:paraId="06EB0EAA" w14:textId="77777777" w:rsidR="00E1590E" w:rsidRDefault="00E1590E" w:rsidP="00E1590E">
      <w:pPr>
        <w:rPr>
          <w:rFonts w:ascii="David" w:hAnsi="David"/>
          <w:rtl/>
        </w:rPr>
      </w:pPr>
    </w:p>
    <w:p w14:paraId="52597A42" w14:textId="77777777" w:rsidR="00E1590E" w:rsidRDefault="00E1590E" w:rsidP="00E1590E">
      <w:pPr>
        <w:pStyle w:val="a4"/>
        <w:keepNext/>
        <w:rPr>
          <w:rtl/>
        </w:rPr>
      </w:pPr>
      <w:bookmarkStart w:id="532" w:name="_ETM_Q1_2381747"/>
      <w:bookmarkStart w:id="533" w:name="_ETM_Q1_2381830"/>
      <w:bookmarkEnd w:id="532"/>
      <w:bookmarkEnd w:id="533"/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1D5BDA" w14:textId="77777777" w:rsidR="00E1590E" w:rsidRDefault="00E1590E" w:rsidP="00E1590E">
      <w:pPr>
        <w:rPr>
          <w:rFonts w:ascii="David" w:hAnsi="David"/>
          <w:rtl/>
        </w:rPr>
      </w:pPr>
    </w:p>
    <w:p w14:paraId="118D228E" w14:textId="50E34502" w:rsidR="00E1590E" w:rsidRDefault="00E1590E" w:rsidP="00E1590E">
      <w:pPr>
        <w:rPr>
          <w:rFonts w:ascii="David" w:hAnsi="David"/>
          <w:rtl/>
        </w:rPr>
      </w:pPr>
      <w:bookmarkStart w:id="534" w:name="_ETM_Q1_2382683"/>
      <w:bookmarkStart w:id="535" w:name="_ETM_Q1_2382778"/>
      <w:bookmarkEnd w:id="534"/>
      <w:bookmarkEnd w:id="535"/>
      <w:r>
        <w:rPr>
          <w:rFonts w:ascii="David" w:hAnsi="David" w:hint="cs"/>
          <w:rtl/>
        </w:rPr>
        <w:t>גם וגם.</w:t>
      </w:r>
    </w:p>
    <w:p w14:paraId="2BE3B0D9" w14:textId="77777777" w:rsidR="00E1590E" w:rsidRDefault="00E1590E" w:rsidP="00E1590E">
      <w:pPr>
        <w:rPr>
          <w:rFonts w:ascii="David" w:hAnsi="David"/>
          <w:rtl/>
        </w:rPr>
      </w:pPr>
      <w:bookmarkStart w:id="536" w:name="_ETM_Q1_2386058"/>
      <w:bookmarkStart w:id="537" w:name="_ETM_Q1_2386138"/>
      <w:bookmarkEnd w:id="536"/>
      <w:bookmarkEnd w:id="537"/>
    </w:p>
    <w:p w14:paraId="11401CB7" w14:textId="72BF6F94" w:rsidR="00E1590E" w:rsidRDefault="00E1590E" w:rsidP="00E1590E">
      <w:pPr>
        <w:pStyle w:val="af5"/>
        <w:keepNext/>
        <w:rPr>
          <w:rtl/>
        </w:rPr>
      </w:pPr>
      <w:bookmarkStart w:id="538" w:name="ET_interruption_קריאה_88"/>
      <w:r w:rsidRPr="00E1590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159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8"/>
    </w:p>
    <w:p w14:paraId="352C5BF7" w14:textId="77777777" w:rsidR="00E1590E" w:rsidRDefault="00E1590E" w:rsidP="00E1590E">
      <w:pPr>
        <w:pStyle w:val="KeepWithNext"/>
        <w:rPr>
          <w:rtl/>
        </w:rPr>
      </w:pPr>
    </w:p>
    <w:p w14:paraId="5F5C0C76" w14:textId="77777777" w:rsidR="00E1590E" w:rsidRDefault="00E1590E" w:rsidP="00E159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גם וגם.</w:t>
      </w:r>
    </w:p>
    <w:p w14:paraId="3E9EAECF" w14:textId="77777777" w:rsidR="00E1590E" w:rsidRDefault="00E1590E" w:rsidP="00E1590E">
      <w:pPr>
        <w:rPr>
          <w:rtl/>
        </w:rPr>
      </w:pPr>
    </w:p>
    <w:p w14:paraId="2FCFDF05" w14:textId="77777777" w:rsidR="00E1590E" w:rsidRDefault="00E1590E" w:rsidP="00E1590E">
      <w:pPr>
        <w:pStyle w:val="af6"/>
        <w:keepNext/>
        <w:rPr>
          <w:rtl/>
        </w:rPr>
      </w:pPr>
      <w:r w:rsidRPr="00440BBE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44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F1F84F" w14:textId="77777777" w:rsidR="00E1590E" w:rsidRDefault="00E1590E" w:rsidP="00E1590E">
      <w:pPr>
        <w:rPr>
          <w:rtl/>
        </w:rPr>
      </w:pPr>
    </w:p>
    <w:p w14:paraId="5283DA4B" w14:textId="41D2E8E3" w:rsidR="00E1590E" w:rsidRDefault="00E1590E" w:rsidP="00E1590E">
      <w:pPr>
        <w:rPr>
          <w:rtl/>
        </w:rPr>
      </w:pPr>
      <w:r>
        <w:rPr>
          <w:rFonts w:hint="cs"/>
          <w:rtl/>
        </w:rPr>
        <w:t xml:space="preserve">אני לא רוצה שבצל הממשלה הנוכחית יעשו הקלה </w:t>
      </w:r>
      <w:bookmarkStart w:id="539" w:name="_ETM_Q1_2391490"/>
      <w:bookmarkEnd w:id="539"/>
      <w:r>
        <w:rPr>
          <w:rFonts w:hint="cs"/>
          <w:rtl/>
        </w:rPr>
        <w:t>דווקא לכל מיני קבוצות מהימין הקיצוני.</w:t>
      </w:r>
    </w:p>
    <w:p w14:paraId="156ED076" w14:textId="77777777" w:rsidR="00E1590E" w:rsidRDefault="00E1590E" w:rsidP="00E1590E">
      <w:pPr>
        <w:rPr>
          <w:rtl/>
        </w:rPr>
      </w:pPr>
    </w:p>
    <w:p w14:paraId="0C0852DC" w14:textId="5C1A78EF" w:rsidR="00E1590E" w:rsidRDefault="00E1590E" w:rsidP="00E1590E">
      <w:pPr>
        <w:pStyle w:val="af5"/>
        <w:keepNext/>
        <w:rPr>
          <w:rtl/>
        </w:rPr>
      </w:pPr>
      <w:bookmarkStart w:id="540" w:name="ET_interruption_קריאה_89"/>
      <w:r w:rsidRPr="00E159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59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14:paraId="0946E34A" w14:textId="77777777" w:rsidR="00E1590E" w:rsidRDefault="00E1590E" w:rsidP="00E1590E">
      <w:pPr>
        <w:pStyle w:val="KeepWithNext"/>
        <w:rPr>
          <w:rtl/>
        </w:rPr>
      </w:pPr>
    </w:p>
    <w:p w14:paraId="2DB654B3" w14:textId="208DDA63" w:rsidR="00E1590E" w:rsidRDefault="00E1590E" w:rsidP="00E1590E">
      <w:pPr>
        <w:rPr>
          <w:rtl/>
        </w:rPr>
      </w:pPr>
      <w:bookmarkStart w:id="541" w:name="_ETM_Q1_2394282"/>
      <w:bookmarkEnd w:id="541"/>
      <w:r>
        <w:rPr>
          <w:rFonts w:hint="cs"/>
          <w:rtl/>
        </w:rPr>
        <w:t>אלה החלטות שיפוטיות.</w:t>
      </w:r>
    </w:p>
    <w:p w14:paraId="7A8D06CC" w14:textId="77777777" w:rsidR="00E1590E" w:rsidRDefault="00E1590E" w:rsidP="00E1590E">
      <w:pPr>
        <w:rPr>
          <w:rtl/>
        </w:rPr>
      </w:pPr>
      <w:bookmarkStart w:id="542" w:name="_ETM_Q1_2393232"/>
      <w:bookmarkEnd w:id="542"/>
    </w:p>
    <w:p w14:paraId="70B43B41" w14:textId="77777777" w:rsidR="00E1590E" w:rsidRDefault="00E1590E" w:rsidP="00E1590E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D02E49" w14:textId="77777777" w:rsidR="00BA3F4C" w:rsidRPr="00E1590E" w:rsidRDefault="00BA3F4C" w:rsidP="00E1590E">
      <w:pPr>
        <w:rPr>
          <w:rtl/>
        </w:rPr>
      </w:pPr>
      <w:bookmarkStart w:id="543" w:name="_ETM_Q1_2393496"/>
      <w:bookmarkStart w:id="544" w:name="_ETM_Q1_2396341"/>
      <w:bookmarkStart w:id="545" w:name="_ETM_Q1_2396441"/>
      <w:bookmarkStart w:id="546" w:name="_ETM_Q1_2396804"/>
      <w:bookmarkStart w:id="547" w:name="_ETM_Q1_2396910"/>
      <w:bookmarkEnd w:id="543"/>
      <w:bookmarkEnd w:id="544"/>
      <w:bookmarkEnd w:id="545"/>
      <w:bookmarkEnd w:id="546"/>
      <w:bookmarkEnd w:id="547"/>
    </w:p>
    <w:p w14:paraId="56CE47EB" w14:textId="60F29D50" w:rsidR="00E1590E" w:rsidRDefault="00E1590E" w:rsidP="00E159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הכול תלוי</w:t>
      </w:r>
      <w:r w:rsidR="00806CD2">
        <w:rPr>
          <w:rFonts w:ascii="David" w:hAnsi="David"/>
          <w:rtl/>
        </w:rPr>
        <w:t xml:space="preserve"> החלטות שיפוטיות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אני יכולה להגיד לך מהנתונים ש</w:t>
      </w:r>
      <w:r>
        <w:rPr>
          <w:rFonts w:ascii="David" w:hAnsi="David" w:hint="cs"/>
          <w:rtl/>
        </w:rPr>
        <w:t xml:space="preserve">יש </w:t>
      </w:r>
      <w:r w:rsidR="00806CD2">
        <w:rPr>
          <w:rFonts w:ascii="David" w:hAnsi="David"/>
          <w:rtl/>
        </w:rPr>
        <w:t>אצלנו שיש גם וגם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CC8066F" w14:textId="77777777" w:rsidR="00D86E4B" w:rsidRDefault="00D86E4B" w:rsidP="00E1590E">
      <w:pPr>
        <w:rPr>
          <w:rFonts w:ascii="David" w:hAnsi="David"/>
          <w:rtl/>
        </w:rPr>
      </w:pPr>
    </w:p>
    <w:p w14:paraId="61880FF7" w14:textId="77777777" w:rsidR="00E1590E" w:rsidRDefault="00E1590E" w:rsidP="00E1590E">
      <w:pPr>
        <w:pStyle w:val="a4"/>
        <w:keepNext/>
        <w:rPr>
          <w:rtl/>
        </w:rPr>
      </w:pPr>
      <w:bookmarkStart w:id="548" w:name="ET_speaker_נירה_לאמעי_רכלבסקי_28"/>
      <w:r w:rsidRPr="00440BBE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440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3BD9628E" w14:textId="77777777" w:rsidR="00E1590E" w:rsidRPr="00440BBE" w:rsidRDefault="00E1590E" w:rsidP="00E1590E">
      <w:pPr>
        <w:ind w:firstLine="0"/>
        <w:rPr>
          <w:rtl/>
        </w:rPr>
      </w:pPr>
      <w:bookmarkStart w:id="549" w:name="_ETM_Q1_2421368"/>
      <w:bookmarkEnd w:id="549"/>
      <w:r>
        <w:rPr>
          <w:rtl/>
        </w:rPr>
        <w:tab/>
      </w:r>
    </w:p>
    <w:p w14:paraId="37C49DBC" w14:textId="623EB88B" w:rsidR="00F54E83" w:rsidRDefault="00E1590E" w:rsidP="00FB116A">
      <w:pPr>
        <w:rPr>
          <w:rtl/>
        </w:rPr>
      </w:pPr>
      <w:bookmarkStart w:id="550" w:name="_ETM_Q1_2403709"/>
      <w:bookmarkStart w:id="551" w:name="_ETM_Q1_2403787"/>
      <w:bookmarkEnd w:id="550"/>
      <w:bookmarkEnd w:id="551"/>
      <w:r>
        <w:rPr>
          <w:rFonts w:hint="cs"/>
          <w:rtl/>
        </w:rPr>
        <w:t xml:space="preserve">כלומר, ב-16% האלה בית </w:t>
      </w:r>
      <w:bookmarkStart w:id="552" w:name="_ETM_Q1_2404412"/>
      <w:bookmarkEnd w:id="552"/>
      <w:r>
        <w:rPr>
          <w:rFonts w:hint="cs"/>
          <w:rtl/>
        </w:rPr>
        <w:t>המשפט הכריע בניגוד למה שאמור בחוק, באופן מיוחד, שכן יישלחו על אף שהחוק אוסר?</w:t>
      </w:r>
      <w:bookmarkStart w:id="553" w:name="_ETM_Q1_2402255"/>
      <w:bookmarkStart w:id="554" w:name="_ETM_Q1_2402377"/>
      <w:bookmarkEnd w:id="553"/>
      <w:bookmarkEnd w:id="554"/>
    </w:p>
    <w:p w14:paraId="1CE1DF45" w14:textId="77777777" w:rsidR="00E1590E" w:rsidRPr="00440BBE" w:rsidRDefault="00E1590E" w:rsidP="00E1590E">
      <w:pPr>
        <w:rPr>
          <w:rtl/>
        </w:rPr>
      </w:pPr>
      <w:bookmarkStart w:id="555" w:name="_ETM_Q1_2414136"/>
      <w:bookmarkStart w:id="556" w:name="_ETM_Q1_2414214"/>
      <w:bookmarkEnd w:id="555"/>
      <w:bookmarkEnd w:id="556"/>
    </w:p>
    <w:p w14:paraId="203F0F1E" w14:textId="19C0236D" w:rsidR="00E1590E" w:rsidRDefault="00E1590E" w:rsidP="00E1590E">
      <w:pPr>
        <w:pStyle w:val="af5"/>
        <w:keepNext/>
        <w:rPr>
          <w:rtl/>
        </w:rPr>
      </w:pPr>
      <w:bookmarkStart w:id="557" w:name="_ETM_Q1_2382005"/>
      <w:bookmarkStart w:id="558" w:name="_ETM_Q1_2382067"/>
      <w:bookmarkEnd w:id="557"/>
      <w:bookmarkEnd w:id="558"/>
      <w:r w:rsidRPr="00440BBE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40B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E33BC74" w14:textId="77777777" w:rsidR="00E1590E" w:rsidRDefault="00E1590E" w:rsidP="00E1590E">
      <w:pPr>
        <w:rPr>
          <w:rtl/>
        </w:rPr>
      </w:pPr>
    </w:p>
    <w:p w14:paraId="24AB3F76" w14:textId="1B2375D1" w:rsidR="00736398" w:rsidRDefault="00E1590E" w:rsidP="00BA3F4C">
      <w:pPr>
        <w:rPr>
          <w:rtl/>
        </w:rPr>
      </w:pPr>
      <w:bookmarkStart w:id="559" w:name="_ETM_Q1_2444502"/>
      <w:bookmarkStart w:id="560" w:name="_ETM_Q1_2444580"/>
      <w:bookmarkEnd w:id="559"/>
      <w:bookmarkEnd w:id="560"/>
      <w:r>
        <w:rPr>
          <w:rFonts w:hint="cs"/>
          <w:rtl/>
        </w:rPr>
        <w:t>כן</w:t>
      </w:r>
      <w:r w:rsidR="00BA3F4C">
        <w:rPr>
          <w:rFonts w:hint="cs"/>
          <w:rtl/>
        </w:rPr>
        <w:t xml:space="preserve">, </w:t>
      </w:r>
      <w:r w:rsidR="00736398">
        <w:rPr>
          <w:rFonts w:hint="cs"/>
          <w:rtl/>
        </w:rPr>
        <w:t>הם נכנסים לסעיף ההחרגה.</w:t>
      </w:r>
    </w:p>
    <w:p w14:paraId="1F198EB7" w14:textId="77777777" w:rsidR="00736398" w:rsidRPr="00736398" w:rsidRDefault="00736398" w:rsidP="00736398">
      <w:pPr>
        <w:rPr>
          <w:rtl/>
        </w:rPr>
      </w:pPr>
    </w:p>
    <w:p w14:paraId="7578C9FB" w14:textId="728105EC" w:rsidR="00E1590E" w:rsidRDefault="00E1590E" w:rsidP="00E1590E">
      <w:pPr>
        <w:pStyle w:val="af6"/>
        <w:keepNext/>
        <w:rPr>
          <w:rtl/>
        </w:rPr>
      </w:pPr>
      <w:bookmarkStart w:id="561" w:name="ET_yor_5293_90"/>
      <w:r w:rsidRPr="00E1590E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E15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5E9486E2" w14:textId="77777777" w:rsidR="00E1590E" w:rsidRDefault="00E1590E" w:rsidP="00E1590E">
      <w:pPr>
        <w:pStyle w:val="KeepWithNext"/>
        <w:rPr>
          <w:rtl/>
        </w:rPr>
      </w:pPr>
    </w:p>
    <w:p w14:paraId="3BDDE83B" w14:textId="47D48D4E" w:rsidR="00736398" w:rsidRDefault="00E1590E" w:rsidP="00736398">
      <w:pPr>
        <w:rPr>
          <w:rFonts w:ascii="David" w:hAnsi="David"/>
          <w:rtl/>
        </w:rPr>
      </w:pPr>
      <w:r>
        <w:rPr>
          <w:rFonts w:hint="cs"/>
          <w:rtl/>
        </w:rPr>
        <w:t xml:space="preserve">תגידו לי בבקשה, </w:t>
      </w:r>
      <w:r w:rsidR="00736398">
        <w:rPr>
          <w:rFonts w:hint="cs"/>
          <w:rtl/>
        </w:rPr>
        <w:t xml:space="preserve">האם </w:t>
      </w:r>
      <w:bookmarkStart w:id="562" w:name="_ETM_Q1_2410738"/>
      <w:bookmarkEnd w:id="562"/>
      <w:r w:rsidR="00736398">
        <w:rPr>
          <w:rFonts w:hint="cs"/>
          <w:rtl/>
        </w:rPr>
        <w:t>יש מח</w:t>
      </w:r>
      <w:r w:rsidR="00E92CD7">
        <w:rPr>
          <w:rFonts w:hint="cs"/>
          <w:rtl/>
        </w:rPr>
        <w:t xml:space="preserve">קר על אנשים שהיו </w:t>
      </w:r>
      <w:proofErr w:type="spellStart"/>
      <w:r w:rsidR="00E92CD7">
        <w:rPr>
          <w:rFonts w:hint="cs"/>
          <w:rtl/>
        </w:rPr>
        <w:t>באזיק</w:t>
      </w:r>
      <w:proofErr w:type="spellEnd"/>
      <w:r w:rsidR="00E92CD7">
        <w:rPr>
          <w:rFonts w:hint="cs"/>
          <w:rtl/>
        </w:rPr>
        <w:t xml:space="preserve"> אלקטרוני</w:t>
      </w:r>
      <w:r w:rsidR="00736398">
        <w:rPr>
          <w:rFonts w:hint="cs"/>
          <w:rtl/>
        </w:rPr>
        <w:t xml:space="preserve"> ומה קרה להם אחר כך? האם חזרו </w:t>
      </w:r>
      <w:r w:rsidR="00806CD2">
        <w:rPr>
          <w:rFonts w:ascii="David" w:hAnsi="David"/>
          <w:rtl/>
        </w:rPr>
        <w:t>על אותה עבירה או לא</w:t>
      </w:r>
      <w:r w:rsidR="00736398">
        <w:rPr>
          <w:rFonts w:ascii="David" w:hAnsi="David" w:hint="cs"/>
          <w:rtl/>
        </w:rPr>
        <w:t>, ביחס ל</w:t>
      </w:r>
      <w:r w:rsidR="00806CD2">
        <w:rPr>
          <w:rFonts w:ascii="David" w:hAnsi="David"/>
          <w:rtl/>
        </w:rPr>
        <w:t xml:space="preserve">אנשים </w:t>
      </w:r>
      <w:r w:rsidR="00736398">
        <w:rPr>
          <w:rFonts w:ascii="David" w:hAnsi="David" w:hint="cs"/>
          <w:rtl/>
        </w:rPr>
        <w:t xml:space="preserve">שנכנסו לבית הסוהר? </w:t>
      </w:r>
      <w:bookmarkStart w:id="563" w:name="_ETM_Q1_2421894"/>
      <w:bookmarkStart w:id="564" w:name="_ETM_Q1_2422026"/>
      <w:bookmarkStart w:id="565" w:name="_ETM_Q1_2422095"/>
      <w:bookmarkStart w:id="566" w:name="_ETM_Q1_2422225"/>
      <w:bookmarkEnd w:id="563"/>
      <w:bookmarkEnd w:id="564"/>
      <w:bookmarkEnd w:id="565"/>
      <w:bookmarkEnd w:id="566"/>
      <w:r w:rsidR="00806CD2">
        <w:rPr>
          <w:rFonts w:ascii="David" w:hAnsi="David"/>
          <w:rtl/>
        </w:rPr>
        <w:t>חשוב לי שאנשים יפנימו שאסור לחזור על אותה עבירה</w:t>
      </w:r>
      <w:r w:rsidR="00736398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bookmarkStart w:id="567" w:name="_ETM_Q1_2433468"/>
      <w:bookmarkStart w:id="568" w:name="_ETM_Q1_2433606"/>
      <w:bookmarkStart w:id="569" w:name="_ETM_Q1_2433667"/>
      <w:bookmarkStart w:id="570" w:name="_ETM_Q1_2433776"/>
      <w:bookmarkEnd w:id="567"/>
      <w:bookmarkEnd w:id="568"/>
      <w:bookmarkEnd w:id="569"/>
      <w:bookmarkEnd w:id="570"/>
      <w:r w:rsidR="00806CD2">
        <w:rPr>
          <w:rFonts w:ascii="David" w:hAnsi="David"/>
          <w:rtl/>
        </w:rPr>
        <w:t>יש מחקר כזה</w:t>
      </w:r>
      <w:r w:rsidR="00736398"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</w:t>
      </w:r>
    </w:p>
    <w:p w14:paraId="1937734B" w14:textId="77777777" w:rsidR="00736398" w:rsidRDefault="00736398" w:rsidP="00736398">
      <w:pPr>
        <w:rPr>
          <w:rFonts w:ascii="David" w:hAnsi="David"/>
          <w:rtl/>
        </w:rPr>
      </w:pPr>
    </w:p>
    <w:p w14:paraId="7E969AFD" w14:textId="77777777" w:rsidR="00736398" w:rsidRDefault="00736398" w:rsidP="00736398">
      <w:pPr>
        <w:pStyle w:val="a4"/>
        <w:keepNext/>
        <w:rPr>
          <w:rtl/>
        </w:rPr>
      </w:pPr>
      <w:r w:rsidRPr="00745FA0">
        <w:rPr>
          <w:rStyle w:val="TagStyle"/>
          <w:rtl/>
        </w:rPr>
        <w:t xml:space="preserve">&lt;&lt; דובר &gt;&gt; </w:t>
      </w:r>
      <w:r>
        <w:rPr>
          <w:rtl/>
        </w:rPr>
        <w:t xml:space="preserve">עינת </w:t>
      </w:r>
      <w:proofErr w:type="spellStart"/>
      <w:r>
        <w:rPr>
          <w:rtl/>
        </w:rPr>
        <w:t>קרפל</w:t>
      </w:r>
      <w:proofErr w:type="spellEnd"/>
      <w:r>
        <w:rPr>
          <w:rtl/>
        </w:rPr>
        <w:t>:</w:t>
      </w:r>
      <w:r w:rsidRPr="00745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6AC1B9" w14:textId="77777777" w:rsidR="00736398" w:rsidRPr="00736398" w:rsidRDefault="00736398" w:rsidP="00736398">
      <w:pPr>
        <w:pStyle w:val="afe"/>
        <w:ind w:left="1080" w:firstLine="0"/>
        <w:rPr>
          <w:rFonts w:ascii="David" w:hAnsi="David"/>
          <w:rtl/>
        </w:rPr>
      </w:pPr>
    </w:p>
    <w:p w14:paraId="34E80FB5" w14:textId="2C559FBF" w:rsidR="00736398" w:rsidRDefault="00806CD2" w:rsidP="00736398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יכולה לענות על זה</w:t>
      </w:r>
      <w:r w:rsidR="007363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נצטרך </w:t>
      </w:r>
      <w:r w:rsidR="00736398">
        <w:rPr>
          <w:rFonts w:ascii="David" w:hAnsi="David" w:hint="cs"/>
          <w:rtl/>
        </w:rPr>
        <w:t>לברר</w:t>
      </w:r>
      <w:r>
        <w:rPr>
          <w:rFonts w:ascii="David" w:hAnsi="David"/>
          <w:rtl/>
        </w:rPr>
        <w:t xml:space="preserve"> מול ענף </w:t>
      </w:r>
      <w:r w:rsidR="00E92CD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מחקר אצלנו</w:t>
      </w:r>
      <w:r w:rsidR="007363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FFAE969" w14:textId="77777777" w:rsidR="00736398" w:rsidRDefault="00736398" w:rsidP="00736398">
      <w:pPr>
        <w:rPr>
          <w:rFonts w:ascii="David" w:hAnsi="David"/>
          <w:rtl/>
        </w:rPr>
      </w:pPr>
      <w:bookmarkStart w:id="571" w:name="_ETM_Q1_2440787"/>
      <w:bookmarkEnd w:id="571"/>
    </w:p>
    <w:p w14:paraId="506612D7" w14:textId="3F6C71F0" w:rsidR="004263EB" w:rsidRDefault="004263EB" w:rsidP="004263EB">
      <w:pPr>
        <w:pStyle w:val="af6"/>
        <w:keepNext/>
        <w:rPr>
          <w:rtl/>
        </w:rPr>
      </w:pPr>
      <w:r w:rsidRPr="004263E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26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702023" w14:textId="72BAFB64" w:rsidR="004263EB" w:rsidRPr="004263EB" w:rsidRDefault="004263EB" w:rsidP="004263EB">
      <w:pPr>
        <w:ind w:firstLine="0"/>
        <w:rPr>
          <w:rtl/>
        </w:rPr>
      </w:pPr>
      <w:r>
        <w:rPr>
          <w:rtl/>
        </w:rPr>
        <w:tab/>
      </w:r>
    </w:p>
    <w:p w14:paraId="0E88B218" w14:textId="08529052" w:rsidR="004263EB" w:rsidRDefault="00806CD2" w:rsidP="00736398">
      <w:pPr>
        <w:rPr>
          <w:rFonts w:ascii="David" w:hAnsi="David"/>
          <w:rtl/>
        </w:rPr>
      </w:pPr>
      <w:bookmarkStart w:id="572" w:name="_ETM_Q1_2441131"/>
      <w:bookmarkStart w:id="573" w:name="_ETM_Q1_2441148"/>
      <w:bookmarkStart w:id="574" w:name="_ETM_Q1_2441175"/>
      <w:bookmarkEnd w:id="572"/>
      <w:bookmarkEnd w:id="573"/>
      <w:bookmarkEnd w:id="574"/>
      <w:r>
        <w:rPr>
          <w:rFonts w:ascii="David" w:hAnsi="David"/>
          <w:rtl/>
        </w:rPr>
        <w:t xml:space="preserve">אני חושב </w:t>
      </w:r>
      <w:r w:rsidR="004263EB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בגדול </w:t>
      </w:r>
      <w:r w:rsidR="004263EB">
        <w:rPr>
          <w:rFonts w:ascii="David" w:hAnsi="David"/>
          <w:rtl/>
        </w:rPr>
        <w:t xml:space="preserve">אנחנו </w:t>
      </w:r>
      <w:r w:rsidR="004263E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אותו כיוון</w:t>
      </w:r>
      <w:r w:rsidR="004263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יחד עם זאת</w:t>
      </w:r>
      <w:r w:rsidR="004263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חשוב לנו לסגור כמה דברים </w:t>
      </w:r>
      <w:r w:rsidR="004263EB">
        <w:rPr>
          <w:rFonts w:ascii="David" w:hAnsi="David" w:hint="cs"/>
          <w:rtl/>
        </w:rPr>
        <w:t>בשביל</w:t>
      </w:r>
      <w:r>
        <w:rPr>
          <w:rFonts w:ascii="David" w:hAnsi="David"/>
          <w:rtl/>
        </w:rPr>
        <w:t xml:space="preserve"> לצאת מהמקום הזה </w:t>
      </w:r>
      <w:r w:rsidR="004263EB">
        <w:rPr>
          <w:rFonts w:ascii="David" w:hAnsi="David" w:hint="cs"/>
          <w:rtl/>
        </w:rPr>
        <w:t>בהרגשה</w:t>
      </w:r>
      <w:r>
        <w:rPr>
          <w:rFonts w:ascii="David" w:hAnsi="David"/>
          <w:rtl/>
        </w:rPr>
        <w:t xml:space="preserve"> שעשינו טוב לאזרחי</w:t>
      </w:r>
      <w:r w:rsidR="00E92CD7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ולא להפך</w:t>
      </w:r>
      <w:r w:rsidR="004263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92CD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לכן אנחנו מרבים לשאול</w:t>
      </w:r>
      <w:r w:rsidR="004263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C847F2A" w14:textId="69852028" w:rsidR="004263EB" w:rsidRDefault="004263EB" w:rsidP="00F54E83">
      <w:pPr>
        <w:rPr>
          <w:rFonts w:ascii="David" w:hAnsi="David"/>
          <w:rtl/>
        </w:rPr>
      </w:pPr>
      <w:bookmarkStart w:id="575" w:name="_ETM_Q1_2460251"/>
      <w:bookmarkStart w:id="576" w:name="_ETM_Q1_2460373"/>
      <w:bookmarkEnd w:id="575"/>
      <w:bookmarkEnd w:id="576"/>
    </w:p>
    <w:p w14:paraId="3766242B" w14:textId="54DA47CF" w:rsidR="004263EB" w:rsidRDefault="00E92CD7" w:rsidP="004263EB">
      <w:pPr>
        <w:rPr>
          <w:rFonts w:ascii="David" w:hAnsi="David"/>
          <w:rtl/>
        </w:rPr>
      </w:pPr>
      <w:bookmarkStart w:id="577" w:name="_ETM_Q1_2460451"/>
      <w:bookmarkStart w:id="578" w:name="_ETM_Q1_2460518"/>
      <w:bookmarkEnd w:id="577"/>
      <w:bookmarkEnd w:id="578"/>
      <w:r>
        <w:rPr>
          <w:rFonts w:ascii="David" w:hAnsi="David"/>
          <w:rtl/>
        </w:rPr>
        <w:t>רצית</w:t>
      </w:r>
      <w:r w:rsidR="00806CD2">
        <w:rPr>
          <w:rFonts w:ascii="David" w:hAnsi="David"/>
          <w:rtl/>
        </w:rPr>
        <w:t xml:space="preserve"> להתייחס</w:t>
      </w:r>
      <w:r w:rsidR="004263EB">
        <w:rPr>
          <w:rFonts w:ascii="David" w:hAnsi="David" w:hint="cs"/>
          <w:rtl/>
        </w:rPr>
        <w:t>? בבקשה.</w:t>
      </w:r>
    </w:p>
    <w:p w14:paraId="12A9FC4D" w14:textId="77777777" w:rsidR="004263EB" w:rsidRDefault="004263EB" w:rsidP="00736398">
      <w:pPr>
        <w:rPr>
          <w:rFonts w:ascii="David" w:hAnsi="David"/>
          <w:rtl/>
        </w:rPr>
      </w:pPr>
    </w:p>
    <w:p w14:paraId="3654D443" w14:textId="4206F53B" w:rsidR="004263EB" w:rsidRDefault="004263EB" w:rsidP="004263EB">
      <w:pPr>
        <w:pStyle w:val="af9"/>
        <w:keepNext/>
        <w:rPr>
          <w:rtl/>
        </w:rPr>
      </w:pPr>
      <w:bookmarkStart w:id="579" w:name="ET_guest_393197_93"/>
      <w:r w:rsidRPr="004263EB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426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9"/>
    </w:p>
    <w:p w14:paraId="23F2669D" w14:textId="77777777" w:rsidR="004263EB" w:rsidRDefault="004263EB" w:rsidP="004263EB">
      <w:pPr>
        <w:pStyle w:val="KeepWithNext"/>
        <w:rPr>
          <w:rtl/>
        </w:rPr>
      </w:pPr>
    </w:p>
    <w:p w14:paraId="6F16DE3C" w14:textId="449289ED" w:rsidR="00B64F83" w:rsidRDefault="00806CD2" w:rsidP="004263EB">
      <w:pPr>
        <w:rPr>
          <w:rtl/>
        </w:rPr>
      </w:pPr>
      <w:r>
        <w:rPr>
          <w:rtl/>
        </w:rPr>
        <w:t>אני חושב שחלק מהשיח כאן מבוסס אולי על חוסר היכרות מעמיקה עם המסגרת המשפטית</w:t>
      </w:r>
      <w:r w:rsidR="00B64F83">
        <w:rPr>
          <w:rFonts w:hint="cs"/>
          <w:rtl/>
        </w:rPr>
        <w:t>,</w:t>
      </w:r>
      <w:r>
        <w:rPr>
          <w:rtl/>
        </w:rPr>
        <w:t xml:space="preserve"> וחלק </w:t>
      </w:r>
      <w:r w:rsidR="00B64F83">
        <w:rPr>
          <w:rFonts w:hint="cs"/>
          <w:rtl/>
        </w:rPr>
        <w:t>גדול</w:t>
      </w:r>
      <w:r>
        <w:rPr>
          <w:rtl/>
        </w:rPr>
        <w:t xml:space="preserve"> </w:t>
      </w:r>
      <w:r w:rsidR="00B64F83">
        <w:rPr>
          <w:rFonts w:hint="cs"/>
          <w:rtl/>
        </w:rPr>
        <w:t>מ</w:t>
      </w:r>
      <w:r w:rsidR="00FB116A">
        <w:rPr>
          <w:rtl/>
        </w:rPr>
        <w:t>השאלות האלה</w:t>
      </w:r>
      <w:r w:rsidR="00F54E83">
        <w:rPr>
          <w:rFonts w:hint="cs"/>
          <w:rtl/>
        </w:rPr>
        <w:t xml:space="preserve"> הן</w:t>
      </w:r>
      <w:r w:rsidR="00FB116A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B64F83">
        <w:rPr>
          <w:rtl/>
        </w:rPr>
        <w:t>שאלות</w:t>
      </w:r>
      <w:r w:rsidR="00B64F83">
        <w:rPr>
          <w:rFonts w:hint="cs"/>
          <w:rtl/>
        </w:rPr>
        <w:t xml:space="preserve"> שמופנות </w:t>
      </w:r>
      <w:r>
        <w:rPr>
          <w:rtl/>
        </w:rPr>
        <w:t>לשב"ס</w:t>
      </w:r>
      <w:r w:rsidR="00B64F83">
        <w:rPr>
          <w:rFonts w:hint="cs"/>
          <w:rtl/>
        </w:rPr>
        <w:t>.</w:t>
      </w:r>
      <w:r>
        <w:rPr>
          <w:rtl/>
        </w:rPr>
        <w:t xml:space="preserve"> חשוב לומר </w:t>
      </w:r>
      <w:r w:rsidR="00B64F83">
        <w:rPr>
          <w:rFonts w:hint="cs"/>
          <w:rtl/>
        </w:rPr>
        <w:t>ש</w:t>
      </w:r>
      <w:r w:rsidR="00B64F83">
        <w:rPr>
          <w:rtl/>
        </w:rPr>
        <w:t>שב"ס</w:t>
      </w:r>
      <w:r>
        <w:rPr>
          <w:rtl/>
        </w:rPr>
        <w:t xml:space="preserve"> עושה עבודה טובה </w:t>
      </w:r>
      <w:r w:rsidR="00B64F83">
        <w:rPr>
          <w:rFonts w:hint="cs"/>
          <w:rtl/>
        </w:rPr>
        <w:t xml:space="preserve">וחשובה, הוא הקים את </w:t>
      </w:r>
      <w:r>
        <w:rPr>
          <w:rtl/>
        </w:rPr>
        <w:t>המערך הזה מאפס</w:t>
      </w:r>
      <w:r w:rsidR="00B64F83">
        <w:rPr>
          <w:rFonts w:hint="cs"/>
          <w:rtl/>
        </w:rPr>
        <w:t>,</w:t>
      </w:r>
      <w:r>
        <w:rPr>
          <w:rtl/>
        </w:rPr>
        <w:t xml:space="preserve"> אני מלווה באופן אישי את הפרויקט הזה עוד מהשלבים </w:t>
      </w:r>
      <w:r w:rsidR="00B64F83">
        <w:rPr>
          <w:rFonts w:hint="cs"/>
          <w:rtl/>
        </w:rPr>
        <w:t>הניסיוניים שלו</w:t>
      </w:r>
      <w:r>
        <w:rPr>
          <w:rtl/>
        </w:rPr>
        <w:t xml:space="preserve"> בשנת 2005 ו</w:t>
      </w:r>
      <w:r w:rsidR="00B64F83">
        <w:rPr>
          <w:rFonts w:hint="cs"/>
          <w:rtl/>
        </w:rPr>
        <w:t xml:space="preserve">את </w:t>
      </w:r>
      <w:r>
        <w:rPr>
          <w:rtl/>
        </w:rPr>
        <w:t>כל תהליכי החקיקה</w:t>
      </w:r>
      <w:r w:rsidR="00B64F83">
        <w:rPr>
          <w:rFonts w:hint="cs"/>
          <w:rtl/>
        </w:rPr>
        <w:t>.</w:t>
      </w:r>
    </w:p>
    <w:p w14:paraId="70B29BAD" w14:textId="77777777" w:rsidR="00B64F83" w:rsidRDefault="00B64F83" w:rsidP="004263EB">
      <w:pPr>
        <w:rPr>
          <w:rtl/>
        </w:rPr>
      </w:pPr>
    </w:p>
    <w:p w14:paraId="42B71D76" w14:textId="71659393" w:rsidR="00F02B5C" w:rsidRDefault="00407AE9" w:rsidP="00F02B5C">
      <w:pPr>
        <w:rPr>
          <w:rtl/>
        </w:rPr>
      </w:pPr>
      <w:r>
        <w:rPr>
          <w:rFonts w:hint="cs"/>
          <w:rtl/>
        </w:rPr>
        <w:t>ב</w:t>
      </w:r>
      <w:r w:rsidR="00806CD2">
        <w:rPr>
          <w:rtl/>
        </w:rPr>
        <w:t xml:space="preserve">סיטואציה שבה אנחנו נמצאים </w:t>
      </w:r>
      <w:r>
        <w:rPr>
          <w:rFonts w:hint="cs"/>
          <w:rtl/>
        </w:rPr>
        <w:t xml:space="preserve">היום </w:t>
      </w:r>
      <w:r w:rsidR="00806CD2">
        <w:rPr>
          <w:rtl/>
        </w:rPr>
        <w:t>החוק מגדיר את המסגרת</w:t>
      </w:r>
      <w:r>
        <w:rPr>
          <w:rFonts w:hint="cs"/>
          <w:rtl/>
        </w:rPr>
        <w:t xml:space="preserve">, </w:t>
      </w:r>
      <w:r>
        <w:rPr>
          <w:rtl/>
        </w:rPr>
        <w:t>שב"ס</w:t>
      </w:r>
      <w:r w:rsidR="00806CD2">
        <w:rPr>
          <w:rtl/>
        </w:rPr>
        <w:t xml:space="preserve"> </w:t>
      </w:r>
      <w:r>
        <w:rPr>
          <w:rFonts w:hint="cs"/>
          <w:rtl/>
        </w:rPr>
        <w:t xml:space="preserve">אמון על </w:t>
      </w:r>
      <w:r w:rsidR="00806CD2">
        <w:rPr>
          <w:rtl/>
        </w:rPr>
        <w:t xml:space="preserve">מסגרת ההפעלה והטיפול באותם </w:t>
      </w:r>
      <w:r w:rsidR="00451CE7">
        <w:rPr>
          <w:rFonts w:hint="cs"/>
          <w:rtl/>
        </w:rPr>
        <w:t>ה</w:t>
      </w:r>
      <w:r>
        <w:rPr>
          <w:rFonts w:hint="cs"/>
          <w:rtl/>
        </w:rPr>
        <w:t>מפוקחים,</w:t>
      </w:r>
      <w:r w:rsidR="00806CD2">
        <w:rPr>
          <w:rtl/>
        </w:rPr>
        <w:t xml:space="preserve"> אבל </w:t>
      </w:r>
      <w:r>
        <w:rPr>
          <w:rFonts w:hint="cs"/>
          <w:rtl/>
        </w:rPr>
        <w:t>מי</w:t>
      </w:r>
      <w:r w:rsidR="00806CD2">
        <w:rPr>
          <w:rtl/>
        </w:rPr>
        <w:t xml:space="preserve"> שמקבל את ההחלטות בדבר השליחה </w:t>
      </w:r>
      <w:bookmarkStart w:id="580" w:name="_ETM_Q1_2513091"/>
      <w:bookmarkStart w:id="581" w:name="_ETM_Q1_2513764"/>
      <w:bookmarkEnd w:id="580"/>
      <w:bookmarkEnd w:id="581"/>
      <w:proofErr w:type="spellStart"/>
      <w:r>
        <w:rPr>
          <w:rFonts w:hint="cs"/>
          <w:rtl/>
        </w:rPr>
        <w:t>לאיזוק</w:t>
      </w:r>
      <w:proofErr w:type="spellEnd"/>
      <w:r>
        <w:rPr>
          <w:rFonts w:hint="cs"/>
          <w:rtl/>
        </w:rPr>
        <w:t xml:space="preserve"> </w:t>
      </w:r>
      <w:r w:rsidR="00E92CD7">
        <w:rPr>
          <w:rFonts w:hint="cs"/>
          <w:rtl/>
        </w:rPr>
        <w:t>ה</w:t>
      </w:r>
      <w:r>
        <w:rPr>
          <w:rFonts w:hint="cs"/>
          <w:rtl/>
        </w:rPr>
        <w:t xml:space="preserve">אלקטרוני </w:t>
      </w:r>
      <w:r w:rsidR="00806CD2">
        <w:rPr>
          <w:rtl/>
        </w:rPr>
        <w:t>זה בית המשפט</w:t>
      </w:r>
      <w:r>
        <w:rPr>
          <w:rFonts w:hint="cs"/>
          <w:rtl/>
        </w:rPr>
        <w:t>.</w:t>
      </w:r>
      <w:r w:rsidR="00806CD2">
        <w:rPr>
          <w:rtl/>
        </w:rPr>
        <w:t xml:space="preserve"> מי </w:t>
      </w:r>
      <w:r>
        <w:rPr>
          <w:rFonts w:hint="cs"/>
          <w:rtl/>
        </w:rPr>
        <w:t>שקובע</w:t>
      </w:r>
      <w:r w:rsidR="00806CD2">
        <w:rPr>
          <w:rtl/>
        </w:rPr>
        <w:t xml:space="preserve"> גם את התנאים הראשוני</w:t>
      </w:r>
      <w:r w:rsidR="00E92CD7">
        <w:rPr>
          <w:rFonts w:hint="cs"/>
          <w:rtl/>
        </w:rPr>
        <w:t>י</w:t>
      </w:r>
      <w:r w:rsidR="00806CD2">
        <w:rPr>
          <w:rtl/>
        </w:rPr>
        <w:t xml:space="preserve">ם </w:t>
      </w:r>
      <w:r>
        <w:rPr>
          <w:rFonts w:hint="cs"/>
          <w:rtl/>
        </w:rPr>
        <w:t>והמשניים של</w:t>
      </w:r>
      <w:r w:rsidR="00806CD2">
        <w:rPr>
          <w:rtl/>
        </w:rPr>
        <w:t xml:space="preserve"> אופן השהייה במעצר </w:t>
      </w:r>
      <w:r w:rsidR="00451CE7">
        <w:rPr>
          <w:rFonts w:hint="cs"/>
          <w:rtl/>
        </w:rPr>
        <w:t xml:space="preserve">האלקטרוני זה </w:t>
      </w:r>
      <w:r w:rsidR="00806CD2">
        <w:rPr>
          <w:rtl/>
        </w:rPr>
        <w:t xml:space="preserve">בית </w:t>
      </w:r>
      <w:r w:rsidR="00E92CD7">
        <w:rPr>
          <w:rFonts w:hint="cs"/>
          <w:rtl/>
        </w:rPr>
        <w:t>ה</w:t>
      </w:r>
      <w:r w:rsidR="00806CD2">
        <w:rPr>
          <w:rtl/>
        </w:rPr>
        <w:t>משפט</w:t>
      </w:r>
      <w:r w:rsidR="00F02B5C">
        <w:rPr>
          <w:rFonts w:hint="cs"/>
          <w:rtl/>
        </w:rPr>
        <w:t>,</w:t>
      </w:r>
      <w:r w:rsidR="00806CD2">
        <w:rPr>
          <w:rtl/>
        </w:rPr>
        <w:t xml:space="preserve"> ז</w:t>
      </w:r>
      <w:r w:rsidR="00451CE7">
        <w:rPr>
          <w:rFonts w:hint="cs"/>
          <w:rtl/>
        </w:rPr>
        <w:t>ו</w:t>
      </w:r>
      <w:r w:rsidR="00806CD2">
        <w:rPr>
          <w:rtl/>
        </w:rPr>
        <w:t xml:space="preserve"> סמכות </w:t>
      </w:r>
      <w:r w:rsidR="00451CE7">
        <w:rPr>
          <w:rFonts w:hint="cs"/>
          <w:rtl/>
        </w:rPr>
        <w:t>ש</w:t>
      </w:r>
      <w:r w:rsidR="00806CD2">
        <w:rPr>
          <w:rtl/>
        </w:rPr>
        <w:t xml:space="preserve">לא </w:t>
      </w:r>
      <w:r w:rsidR="00451CE7">
        <w:rPr>
          <w:rFonts w:hint="cs"/>
          <w:rtl/>
        </w:rPr>
        <w:t xml:space="preserve">נתונה </w:t>
      </w:r>
      <w:r w:rsidR="00806CD2">
        <w:rPr>
          <w:rtl/>
        </w:rPr>
        <w:t xml:space="preserve">למנהל </w:t>
      </w:r>
      <w:r w:rsidR="00451CE7">
        <w:rPr>
          <w:rFonts w:hint="cs"/>
          <w:rtl/>
        </w:rPr>
        <w:t>או</w:t>
      </w:r>
      <w:r w:rsidR="00806CD2">
        <w:rPr>
          <w:rtl/>
        </w:rPr>
        <w:t xml:space="preserve"> לממונה</w:t>
      </w:r>
      <w:r w:rsidR="00F02B5C"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322843BB" w14:textId="77777777" w:rsidR="00F02B5C" w:rsidRDefault="00F02B5C" w:rsidP="00F02B5C">
      <w:pPr>
        <w:rPr>
          <w:rtl/>
        </w:rPr>
      </w:pPr>
    </w:p>
    <w:p w14:paraId="0C0F8B9C" w14:textId="60DB6C6E" w:rsidR="00451CE7" w:rsidRDefault="00806CD2" w:rsidP="00F02B5C">
      <w:pPr>
        <w:rPr>
          <w:rtl/>
        </w:rPr>
      </w:pPr>
      <w:r>
        <w:rPr>
          <w:rtl/>
        </w:rPr>
        <w:t>הסמכויות שיש למנהל ולממונ</w:t>
      </w:r>
      <w:r w:rsidR="00451CE7">
        <w:rPr>
          <w:rFonts w:hint="cs"/>
          <w:rtl/>
        </w:rPr>
        <w:t>ה הן</w:t>
      </w:r>
      <w:r>
        <w:rPr>
          <w:rtl/>
        </w:rPr>
        <w:t xml:space="preserve"> סמכויות תפעוליות בלבד</w:t>
      </w:r>
      <w:r w:rsidR="00451CE7">
        <w:rPr>
          <w:rFonts w:hint="cs"/>
          <w:rtl/>
        </w:rPr>
        <w:t>,</w:t>
      </w:r>
      <w:r>
        <w:rPr>
          <w:rtl/>
        </w:rPr>
        <w:t xml:space="preserve"> </w:t>
      </w:r>
      <w:r w:rsidR="00451CE7">
        <w:rPr>
          <w:rFonts w:hint="cs"/>
          <w:rtl/>
        </w:rPr>
        <w:t>כ</w:t>
      </w:r>
      <w:r>
        <w:rPr>
          <w:rtl/>
        </w:rPr>
        <w:t xml:space="preserve">שלממונה יש גם סמכות מעין שיפוטית לערוך את </w:t>
      </w:r>
      <w:r w:rsidR="00451CE7">
        <w:rPr>
          <w:rFonts w:hint="cs"/>
          <w:rtl/>
        </w:rPr>
        <w:t>הבירור</w:t>
      </w:r>
      <w:r>
        <w:rPr>
          <w:rtl/>
        </w:rPr>
        <w:t xml:space="preserve"> ואת השימוע על ההפרה ולקבל החלטה האם ההפרה שבוצעה </w:t>
      </w:r>
      <w:r w:rsidR="00451CE7">
        <w:rPr>
          <w:rFonts w:hint="cs"/>
          <w:rtl/>
        </w:rPr>
        <w:t>היא</w:t>
      </w:r>
      <w:r>
        <w:rPr>
          <w:rtl/>
        </w:rPr>
        <w:t xml:space="preserve"> מספיק חמורה כדי לשלול את הפיקוח </w:t>
      </w:r>
      <w:r w:rsidR="00451CE7">
        <w:rPr>
          <w:rFonts w:hint="cs"/>
          <w:rtl/>
        </w:rPr>
        <w:t>האלקטרוני ולהחזיר</w:t>
      </w:r>
      <w:r>
        <w:rPr>
          <w:rtl/>
        </w:rPr>
        <w:t xml:space="preserve"> לכלא</w:t>
      </w:r>
      <w:r w:rsidR="00451CE7">
        <w:rPr>
          <w:rFonts w:hint="cs"/>
          <w:rtl/>
        </w:rPr>
        <w:t>,</w:t>
      </w:r>
      <w:r>
        <w:rPr>
          <w:rtl/>
        </w:rPr>
        <w:t xml:space="preserve"> ואז יש </w:t>
      </w:r>
      <w:r w:rsidR="00451CE7">
        <w:rPr>
          <w:rFonts w:hint="cs"/>
          <w:rtl/>
        </w:rPr>
        <w:t>גם</w:t>
      </w:r>
      <w:r>
        <w:rPr>
          <w:rtl/>
        </w:rPr>
        <w:t xml:space="preserve"> בקרה שיפוטית נוספת של בית המשפט</w:t>
      </w:r>
      <w:r w:rsidR="00451CE7">
        <w:rPr>
          <w:rFonts w:hint="cs"/>
          <w:rtl/>
        </w:rPr>
        <w:t>.</w:t>
      </w:r>
      <w:r>
        <w:rPr>
          <w:rtl/>
        </w:rPr>
        <w:t xml:space="preserve"> </w:t>
      </w:r>
      <w:bookmarkStart w:id="582" w:name="_ETM_Q1_2542494"/>
      <w:bookmarkStart w:id="583" w:name="_ETM_Q1_2542973"/>
      <w:bookmarkStart w:id="584" w:name="_ETM_Q1_2543061"/>
      <w:bookmarkStart w:id="585" w:name="_ETM_Q1_2543177"/>
      <w:bookmarkEnd w:id="582"/>
      <w:bookmarkEnd w:id="583"/>
      <w:bookmarkEnd w:id="584"/>
      <w:bookmarkEnd w:id="585"/>
      <w:r w:rsidR="00451CE7">
        <w:rPr>
          <w:rFonts w:hint="cs"/>
          <w:rtl/>
        </w:rPr>
        <w:t>כלומר,</w:t>
      </w:r>
      <w:r>
        <w:rPr>
          <w:rtl/>
        </w:rPr>
        <w:t xml:space="preserve"> אין שום החלטה ששב"ס מקבל בעצמו לגבי עצם ההחזקה של אדם </w:t>
      </w:r>
      <w:r w:rsidR="00451CE7">
        <w:rPr>
          <w:rFonts w:hint="cs"/>
          <w:rtl/>
        </w:rPr>
        <w:t>ב</w:t>
      </w:r>
      <w:r>
        <w:rPr>
          <w:rtl/>
        </w:rPr>
        <w:t xml:space="preserve">פיקוח </w:t>
      </w:r>
      <w:r w:rsidR="00451CE7">
        <w:rPr>
          <w:rFonts w:hint="cs"/>
          <w:rtl/>
        </w:rPr>
        <w:t>ה</w:t>
      </w:r>
      <w:r>
        <w:rPr>
          <w:rtl/>
        </w:rPr>
        <w:t>אלקטרוני</w:t>
      </w:r>
      <w:r w:rsidR="00451CE7">
        <w:rPr>
          <w:rFonts w:hint="cs"/>
          <w:rtl/>
        </w:rPr>
        <w:t>,</w:t>
      </w:r>
      <w:r>
        <w:rPr>
          <w:rtl/>
        </w:rPr>
        <w:t xml:space="preserve"> זה תמיד עובר דרך בית </w:t>
      </w:r>
      <w:r w:rsidR="00E92CD7">
        <w:rPr>
          <w:rFonts w:hint="cs"/>
          <w:rtl/>
        </w:rPr>
        <w:t>ה</w:t>
      </w:r>
      <w:r>
        <w:rPr>
          <w:rtl/>
        </w:rPr>
        <w:t>משפט ו</w:t>
      </w:r>
      <w:r w:rsidR="00451CE7">
        <w:rPr>
          <w:rFonts w:hint="cs"/>
          <w:rtl/>
        </w:rPr>
        <w:t xml:space="preserve">זאת </w:t>
      </w:r>
      <w:r>
        <w:rPr>
          <w:rtl/>
        </w:rPr>
        <w:t>החלטה שיפוטית</w:t>
      </w:r>
      <w:r w:rsidR="00451CE7">
        <w:rPr>
          <w:rFonts w:hint="cs"/>
          <w:rtl/>
        </w:rPr>
        <w:t>.</w:t>
      </w:r>
      <w:r>
        <w:rPr>
          <w:rtl/>
        </w:rPr>
        <w:t xml:space="preserve"> </w:t>
      </w:r>
    </w:p>
    <w:p w14:paraId="7A51DAF4" w14:textId="77777777" w:rsidR="00451CE7" w:rsidRDefault="00451CE7" w:rsidP="00407AE9">
      <w:pPr>
        <w:rPr>
          <w:rtl/>
        </w:rPr>
      </w:pPr>
      <w:bookmarkStart w:id="586" w:name="_ETM_Q1_2554412"/>
      <w:bookmarkEnd w:id="586"/>
    </w:p>
    <w:p w14:paraId="621714D3" w14:textId="336F7E95" w:rsidR="00BA3F4C" w:rsidRDefault="00806CD2" w:rsidP="00F54E83">
      <w:pPr>
        <w:rPr>
          <w:rtl/>
        </w:rPr>
      </w:pPr>
      <w:bookmarkStart w:id="587" w:name="_ETM_Q1_2554822"/>
      <w:bookmarkStart w:id="588" w:name="_ETM_Q1_2554856"/>
      <w:bookmarkStart w:id="589" w:name="_ETM_Q1_2554918"/>
      <w:bookmarkEnd w:id="587"/>
      <w:bookmarkEnd w:id="588"/>
      <w:bookmarkEnd w:id="589"/>
      <w:r>
        <w:rPr>
          <w:rtl/>
        </w:rPr>
        <w:t xml:space="preserve">העובדה החשובה </w:t>
      </w:r>
      <w:r w:rsidR="00EE76AA">
        <w:rPr>
          <w:rFonts w:hint="cs"/>
          <w:rtl/>
        </w:rPr>
        <w:t>היא ש</w:t>
      </w:r>
      <w:r w:rsidR="00F54E83">
        <w:rPr>
          <w:rFonts w:hint="cs"/>
          <w:rtl/>
        </w:rPr>
        <w:t>ה</w:t>
      </w:r>
      <w:r w:rsidR="00EE76AA">
        <w:rPr>
          <w:rFonts w:hint="cs"/>
          <w:rtl/>
        </w:rPr>
        <w:t xml:space="preserve">כלי </w:t>
      </w:r>
      <w:r w:rsidR="00FB116A">
        <w:rPr>
          <w:rFonts w:hint="cs"/>
          <w:rtl/>
        </w:rPr>
        <w:t>ה</w:t>
      </w:r>
      <w:r w:rsidR="00EE76AA">
        <w:rPr>
          <w:rFonts w:hint="cs"/>
          <w:rtl/>
        </w:rPr>
        <w:t>זה</w:t>
      </w:r>
      <w:r w:rsidR="00F54E83">
        <w:rPr>
          <w:rFonts w:hint="cs"/>
          <w:rtl/>
        </w:rPr>
        <w:t xml:space="preserve"> הוא לא כלי</w:t>
      </w:r>
      <w:r>
        <w:rPr>
          <w:rtl/>
        </w:rPr>
        <w:t xml:space="preserve"> </w:t>
      </w:r>
      <w:r w:rsidR="00F54E83">
        <w:rPr>
          <w:rFonts w:hint="cs"/>
          <w:rtl/>
        </w:rPr>
        <w:t>שנועד</w:t>
      </w:r>
      <w:r w:rsidR="00FB116A">
        <w:rPr>
          <w:rFonts w:hint="cs"/>
          <w:rtl/>
        </w:rPr>
        <w:t xml:space="preserve"> </w:t>
      </w:r>
      <w:r w:rsidR="00FF544A">
        <w:rPr>
          <w:rFonts w:hint="cs"/>
          <w:rtl/>
        </w:rPr>
        <w:t xml:space="preserve">רק כדי </w:t>
      </w:r>
      <w:r w:rsidR="00EE76AA">
        <w:rPr>
          <w:rFonts w:hint="cs"/>
          <w:rtl/>
        </w:rPr>
        <w:t>לתת</w:t>
      </w:r>
      <w:r>
        <w:rPr>
          <w:rtl/>
        </w:rPr>
        <w:t xml:space="preserve"> מענה </w:t>
      </w:r>
      <w:r w:rsidR="00FF544A">
        <w:rPr>
          <w:rFonts w:hint="cs"/>
          <w:rtl/>
        </w:rPr>
        <w:t>לצפיפות</w:t>
      </w:r>
      <w:r w:rsidR="007327F4">
        <w:rPr>
          <w:rFonts w:hint="cs"/>
          <w:rtl/>
        </w:rPr>
        <w:t xml:space="preserve"> –</w:t>
      </w:r>
      <w:r w:rsidR="00FF544A">
        <w:rPr>
          <w:rFonts w:hint="cs"/>
          <w:rtl/>
        </w:rPr>
        <w:t xml:space="preserve"> כשהתחלנו את הפרויקט הזה בעיית הצפיפות לא הייתה כפי שהיא </w:t>
      </w:r>
      <w:bookmarkStart w:id="590" w:name="_ETM_Q1_2568720"/>
      <w:bookmarkEnd w:id="590"/>
      <w:r w:rsidR="00FF544A">
        <w:rPr>
          <w:rFonts w:hint="cs"/>
          <w:rtl/>
        </w:rPr>
        <w:t>היום</w:t>
      </w:r>
      <w:r w:rsidR="007327F4">
        <w:rPr>
          <w:rFonts w:hint="cs"/>
          <w:rtl/>
        </w:rPr>
        <w:t xml:space="preserve"> –</w:t>
      </w:r>
      <w:r w:rsidR="00FF544A">
        <w:rPr>
          <w:rFonts w:hint="cs"/>
          <w:rtl/>
        </w:rPr>
        <w:t xml:space="preserve"> אלא זה כלי שנועד </w:t>
      </w:r>
      <w:r>
        <w:rPr>
          <w:rtl/>
        </w:rPr>
        <w:t xml:space="preserve">להוות חלופה מפני הפגיעות </w:t>
      </w:r>
      <w:proofErr w:type="spellStart"/>
      <w:r w:rsidR="00FF544A">
        <w:rPr>
          <w:rFonts w:hint="cs"/>
          <w:rtl/>
        </w:rPr>
        <w:t>ה</w:t>
      </w:r>
      <w:r w:rsidR="00FF544A" w:rsidRPr="00FF544A">
        <w:rPr>
          <w:rtl/>
        </w:rPr>
        <w:t>קרימינוגניות</w:t>
      </w:r>
      <w:proofErr w:type="spellEnd"/>
      <w:r w:rsidR="00FF544A">
        <w:rPr>
          <w:rFonts w:hint="cs"/>
          <w:rtl/>
        </w:rPr>
        <w:t xml:space="preserve"> </w:t>
      </w:r>
      <w:r>
        <w:rPr>
          <w:rtl/>
        </w:rPr>
        <w:t>שיש בעצם ההחזקה במעצר</w:t>
      </w:r>
      <w:r w:rsidR="00FF544A">
        <w:rPr>
          <w:rFonts w:hint="cs"/>
          <w:rtl/>
        </w:rPr>
        <w:t>.</w:t>
      </w:r>
      <w:r>
        <w:rPr>
          <w:rtl/>
        </w:rPr>
        <w:t xml:space="preserve"> </w:t>
      </w:r>
      <w:r w:rsidR="007327F4">
        <w:rPr>
          <w:rFonts w:hint="cs"/>
          <w:rtl/>
        </w:rPr>
        <w:t>ל</w:t>
      </w:r>
      <w:r w:rsidR="00FF544A">
        <w:rPr>
          <w:rFonts w:hint="cs"/>
          <w:rtl/>
        </w:rPr>
        <w:t>ה</w:t>
      </w:r>
      <w:r>
        <w:rPr>
          <w:rtl/>
        </w:rPr>
        <w:t>חזקה של</w:t>
      </w:r>
      <w:r w:rsidR="00FF544A">
        <w:rPr>
          <w:rFonts w:hint="cs"/>
          <w:rtl/>
        </w:rPr>
        <w:t xml:space="preserve"> אדם </w:t>
      </w:r>
      <w:r>
        <w:rPr>
          <w:rtl/>
        </w:rPr>
        <w:t>במעצר יש תופעות שליליות מאוד</w:t>
      </w:r>
      <w:r w:rsidR="00FF544A">
        <w:rPr>
          <w:rFonts w:hint="cs"/>
          <w:rtl/>
        </w:rPr>
        <w:t>,</w:t>
      </w:r>
      <w:r>
        <w:rPr>
          <w:rtl/>
        </w:rPr>
        <w:t xml:space="preserve"> </w:t>
      </w:r>
      <w:r w:rsidR="007327F4">
        <w:rPr>
          <w:rFonts w:hint="cs"/>
          <w:rtl/>
        </w:rPr>
        <w:t>ו</w:t>
      </w:r>
      <w:r>
        <w:rPr>
          <w:rtl/>
        </w:rPr>
        <w:t xml:space="preserve">אני יכול לומר באופן כללי </w:t>
      </w:r>
      <w:r w:rsidR="00FF544A">
        <w:rPr>
          <w:rFonts w:hint="cs"/>
          <w:rtl/>
        </w:rPr>
        <w:t>ש</w:t>
      </w:r>
      <w:r>
        <w:rPr>
          <w:rtl/>
        </w:rPr>
        <w:t xml:space="preserve">אנשים </w:t>
      </w:r>
      <w:r w:rsidR="00FF544A">
        <w:rPr>
          <w:rFonts w:hint="cs"/>
          <w:rtl/>
        </w:rPr>
        <w:t xml:space="preserve">לא יוצאים </w:t>
      </w:r>
      <w:r>
        <w:rPr>
          <w:rtl/>
        </w:rPr>
        <w:t>טוב</w:t>
      </w:r>
      <w:r w:rsidR="00FF544A">
        <w:rPr>
          <w:rFonts w:hint="cs"/>
          <w:rtl/>
        </w:rPr>
        <w:t>ים</w:t>
      </w:r>
      <w:r>
        <w:rPr>
          <w:rtl/>
        </w:rPr>
        <w:t xml:space="preserve"> יותר מבית הכלא</w:t>
      </w:r>
      <w:r w:rsidR="00FF544A">
        <w:rPr>
          <w:rFonts w:hint="cs"/>
          <w:rtl/>
        </w:rPr>
        <w:t>.</w:t>
      </w:r>
      <w:r>
        <w:rPr>
          <w:rtl/>
        </w:rPr>
        <w:t xml:space="preserve"> גם אם </w:t>
      </w:r>
      <w:r w:rsidR="007327F4">
        <w:rPr>
          <w:rFonts w:hint="cs"/>
          <w:rtl/>
        </w:rPr>
        <w:t xml:space="preserve">זה </w:t>
      </w:r>
      <w:r>
        <w:rPr>
          <w:rtl/>
        </w:rPr>
        <w:t>מגיע להם</w:t>
      </w:r>
      <w:r w:rsidR="00FF544A">
        <w:rPr>
          <w:rFonts w:hint="cs"/>
          <w:rtl/>
        </w:rPr>
        <w:t>,</w:t>
      </w:r>
      <w:r>
        <w:rPr>
          <w:rtl/>
        </w:rPr>
        <w:t xml:space="preserve"> גם אם הם צריכים לשבת בכלא </w:t>
      </w:r>
      <w:r w:rsidR="00FF544A">
        <w:rPr>
          <w:rFonts w:hint="cs"/>
          <w:rtl/>
        </w:rPr>
        <w:t xml:space="preserve">– </w:t>
      </w:r>
      <w:r>
        <w:rPr>
          <w:rtl/>
        </w:rPr>
        <w:t>הכ</w:t>
      </w:r>
      <w:r w:rsidR="00FF544A">
        <w:rPr>
          <w:rFonts w:hint="cs"/>
          <w:rtl/>
        </w:rPr>
        <w:t>ו</w:t>
      </w:r>
      <w:r>
        <w:rPr>
          <w:rtl/>
        </w:rPr>
        <w:t>ל נכון</w:t>
      </w:r>
      <w:r w:rsidR="00FF544A">
        <w:rPr>
          <w:rFonts w:hint="cs"/>
          <w:rtl/>
        </w:rPr>
        <w:t xml:space="preserve">, </w:t>
      </w:r>
      <w:r>
        <w:rPr>
          <w:rtl/>
        </w:rPr>
        <w:t>אבל אף ב</w:t>
      </w:r>
      <w:r w:rsidR="00FF544A">
        <w:rPr>
          <w:rFonts w:hint="cs"/>
          <w:rtl/>
        </w:rPr>
        <w:t xml:space="preserve">ן </w:t>
      </w:r>
      <w:r>
        <w:rPr>
          <w:rtl/>
        </w:rPr>
        <w:t xml:space="preserve">אדם לא יוצא טוב יותר </w:t>
      </w:r>
      <w:r w:rsidR="00FF544A">
        <w:rPr>
          <w:rFonts w:hint="cs"/>
          <w:rtl/>
        </w:rPr>
        <w:t>מהכלא.</w:t>
      </w:r>
    </w:p>
    <w:p w14:paraId="1201F105" w14:textId="77777777" w:rsidR="00BA3F4C" w:rsidRDefault="00BA3F4C" w:rsidP="00FF544A">
      <w:pPr>
        <w:rPr>
          <w:rtl/>
        </w:rPr>
      </w:pPr>
    </w:p>
    <w:p w14:paraId="7D5FFCDD" w14:textId="6AEE46A0" w:rsidR="00FF544A" w:rsidRDefault="00FF544A" w:rsidP="00FF544A">
      <w:pPr>
        <w:pStyle w:val="af6"/>
        <w:keepNext/>
        <w:rPr>
          <w:rtl/>
        </w:rPr>
      </w:pPr>
      <w:bookmarkStart w:id="591" w:name="ET_yor_5293_89"/>
      <w:r w:rsidRPr="00FF544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F5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0640C5B2" w14:textId="2B5A1A6C" w:rsidR="00FF544A" w:rsidRPr="00FF544A" w:rsidRDefault="00FF544A" w:rsidP="00FF544A">
      <w:pPr>
        <w:ind w:firstLine="0"/>
        <w:rPr>
          <w:rtl/>
        </w:rPr>
      </w:pPr>
      <w:r>
        <w:rPr>
          <w:rtl/>
        </w:rPr>
        <w:tab/>
      </w:r>
    </w:p>
    <w:p w14:paraId="287088BA" w14:textId="6176E7A6" w:rsidR="001A292E" w:rsidRDefault="00FF544A" w:rsidP="00FB116A">
      <w:pPr>
        <w:rPr>
          <w:rtl/>
        </w:rPr>
      </w:pPr>
      <w:r>
        <w:rPr>
          <w:rFonts w:hint="cs"/>
          <w:rtl/>
        </w:rPr>
        <w:t>המשפט</w:t>
      </w:r>
      <w:r w:rsidR="00806CD2">
        <w:rPr>
          <w:rtl/>
        </w:rPr>
        <w:t xml:space="preserve"> האחרון </w:t>
      </w:r>
      <w:r>
        <w:rPr>
          <w:rFonts w:hint="cs"/>
          <w:rtl/>
        </w:rPr>
        <w:t xml:space="preserve">שלך </w:t>
      </w:r>
      <w:r w:rsidR="00806CD2">
        <w:rPr>
          <w:rtl/>
        </w:rPr>
        <w:t xml:space="preserve">מבחינתנו זה </w:t>
      </w:r>
      <w:r>
        <w:rPr>
          <w:rFonts w:hint="cs"/>
          <w:rtl/>
        </w:rPr>
        <w:t xml:space="preserve">העוגן. </w:t>
      </w:r>
      <w:r w:rsidR="00806CD2">
        <w:rPr>
          <w:rtl/>
        </w:rPr>
        <w:t xml:space="preserve">זה דבר חשוב </w:t>
      </w:r>
      <w:r>
        <w:rPr>
          <w:rFonts w:hint="cs"/>
          <w:rtl/>
        </w:rPr>
        <w:t>במחשבה שלנו בשביל</w:t>
      </w:r>
      <w:r w:rsidR="00806CD2">
        <w:rPr>
          <w:rtl/>
        </w:rPr>
        <w:t xml:space="preserve"> לאשר</w:t>
      </w:r>
      <w:r>
        <w:rPr>
          <w:rFonts w:hint="cs"/>
          <w:rtl/>
        </w:rPr>
        <w:t>. יחד עם זאת,</w:t>
      </w:r>
      <w:r w:rsidR="00806CD2">
        <w:rPr>
          <w:rtl/>
        </w:rPr>
        <w:t xml:space="preserve"> </w:t>
      </w:r>
      <w:r>
        <w:rPr>
          <w:rFonts w:hint="cs"/>
          <w:rtl/>
        </w:rPr>
        <w:t>יש הרגשה שהדברים עדיין לא סגורים.</w:t>
      </w:r>
      <w:bookmarkStart w:id="592" w:name="_ETM_Q1_2603425"/>
      <w:bookmarkStart w:id="593" w:name="_ETM_Q1_2603547"/>
      <w:bookmarkStart w:id="594" w:name="_ETM_Q1_2604988"/>
      <w:bookmarkStart w:id="595" w:name="_ETM_Q1_2605080"/>
      <w:bookmarkEnd w:id="592"/>
      <w:bookmarkEnd w:id="593"/>
      <w:bookmarkEnd w:id="594"/>
      <w:bookmarkEnd w:id="595"/>
    </w:p>
    <w:p w14:paraId="5EB944D4" w14:textId="77777777" w:rsidR="00FF544A" w:rsidRDefault="00FF544A" w:rsidP="00FF544A">
      <w:pPr>
        <w:rPr>
          <w:rtl/>
        </w:rPr>
      </w:pPr>
    </w:p>
    <w:p w14:paraId="139D3FF3" w14:textId="77777777" w:rsidR="00FF544A" w:rsidRDefault="00FF544A" w:rsidP="00FF544A">
      <w:pPr>
        <w:pStyle w:val="af9"/>
        <w:keepNext/>
        <w:rPr>
          <w:rtl/>
        </w:rPr>
      </w:pPr>
      <w:bookmarkStart w:id="596" w:name="_ETM_Q1_2609402"/>
      <w:bookmarkEnd w:id="596"/>
      <w:r w:rsidRPr="004263EB">
        <w:rPr>
          <w:rStyle w:val="TagStyle"/>
          <w:rtl/>
        </w:rPr>
        <w:t xml:space="preserve">&lt;&lt; אורח &gt;&gt; </w:t>
      </w:r>
      <w:r>
        <w:rPr>
          <w:rtl/>
        </w:rPr>
        <w:t>גיל שפירא:</w:t>
      </w:r>
      <w:r w:rsidRPr="00426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D251EA" w14:textId="77777777" w:rsidR="00FF544A" w:rsidRDefault="00FF544A" w:rsidP="00FF544A">
      <w:pPr>
        <w:rPr>
          <w:rtl/>
        </w:rPr>
      </w:pPr>
      <w:bookmarkStart w:id="597" w:name="_ETM_Q1_2610068"/>
      <w:bookmarkEnd w:id="597"/>
    </w:p>
    <w:p w14:paraId="2BB888D3" w14:textId="655F6C72" w:rsidR="00FF544A" w:rsidRDefault="00806CD2" w:rsidP="00FF544A">
      <w:pPr>
        <w:rPr>
          <w:rtl/>
        </w:rPr>
      </w:pPr>
      <w:r>
        <w:rPr>
          <w:rtl/>
        </w:rPr>
        <w:t xml:space="preserve">אני רוצה לומר כי אמנם לא ניתחתי את </w:t>
      </w:r>
      <w:r w:rsidR="00FF544A">
        <w:rPr>
          <w:rtl/>
        </w:rPr>
        <w:t xml:space="preserve">הנתונים העדכניים </w:t>
      </w:r>
      <w:r>
        <w:rPr>
          <w:rtl/>
        </w:rPr>
        <w:t>שהובאו כאן</w:t>
      </w:r>
      <w:r w:rsidR="00FF544A">
        <w:rPr>
          <w:rFonts w:hint="cs"/>
          <w:rtl/>
        </w:rPr>
        <w:t xml:space="preserve"> כרגע,</w:t>
      </w:r>
      <w:r>
        <w:rPr>
          <w:rtl/>
        </w:rPr>
        <w:t xml:space="preserve"> אבל בישיבה הקודמת של ועדת ההיגוי </w:t>
      </w:r>
      <w:r w:rsidR="00FF544A">
        <w:rPr>
          <w:rFonts w:hint="cs"/>
          <w:rtl/>
        </w:rPr>
        <w:t>ה</w:t>
      </w:r>
      <w:r>
        <w:rPr>
          <w:rtl/>
        </w:rPr>
        <w:t xml:space="preserve">נתונים </w:t>
      </w:r>
      <w:r w:rsidR="00FF544A">
        <w:rPr>
          <w:rFonts w:hint="cs"/>
          <w:rtl/>
        </w:rPr>
        <w:t>ה</w:t>
      </w:r>
      <w:r>
        <w:rPr>
          <w:rtl/>
        </w:rPr>
        <w:t xml:space="preserve">אחרים </w:t>
      </w:r>
      <w:r w:rsidR="00FF544A">
        <w:rPr>
          <w:rFonts w:hint="cs"/>
          <w:rtl/>
        </w:rPr>
        <w:t>לימדו</w:t>
      </w:r>
      <w:r>
        <w:rPr>
          <w:rtl/>
        </w:rPr>
        <w:t xml:space="preserve"> על כך </w:t>
      </w:r>
      <w:r w:rsidR="00FF544A">
        <w:rPr>
          <w:rFonts w:hint="cs"/>
          <w:rtl/>
        </w:rPr>
        <w:t>ש-</w:t>
      </w:r>
      <w:r>
        <w:rPr>
          <w:rtl/>
        </w:rPr>
        <w:t xml:space="preserve">86% </w:t>
      </w:r>
      <w:r w:rsidR="00FF544A">
        <w:rPr>
          <w:rFonts w:hint="cs"/>
          <w:rtl/>
        </w:rPr>
        <w:t>מהמפוקחים</w:t>
      </w:r>
      <w:r>
        <w:rPr>
          <w:rtl/>
        </w:rPr>
        <w:t xml:space="preserve"> בסך הכ</w:t>
      </w:r>
      <w:r w:rsidR="00FF544A">
        <w:rPr>
          <w:rFonts w:hint="cs"/>
          <w:rtl/>
        </w:rPr>
        <w:t>ו</w:t>
      </w:r>
      <w:r>
        <w:rPr>
          <w:rtl/>
        </w:rPr>
        <w:t>ל שומרים על תנאי הפיקוח ולא מבצעים הפרות מהותיות</w:t>
      </w:r>
      <w:r w:rsidR="00FF544A">
        <w:rPr>
          <w:rFonts w:hint="cs"/>
          <w:rtl/>
        </w:rPr>
        <w:t>,</w:t>
      </w:r>
      <w:r>
        <w:rPr>
          <w:rtl/>
        </w:rPr>
        <w:t xml:space="preserve"> בוודאי לא הפרות </w:t>
      </w:r>
      <w:r w:rsidR="00FF544A">
        <w:rPr>
          <w:rFonts w:hint="cs"/>
          <w:rtl/>
        </w:rPr>
        <w:t>שמ</w:t>
      </w:r>
      <w:r>
        <w:rPr>
          <w:rtl/>
        </w:rPr>
        <w:t>סכנות את הציבור</w:t>
      </w:r>
      <w:r w:rsidR="00FF544A">
        <w:rPr>
          <w:rFonts w:hint="cs"/>
          <w:rtl/>
        </w:rPr>
        <w:t>.</w:t>
      </w:r>
      <w:r>
        <w:rPr>
          <w:rtl/>
        </w:rPr>
        <w:t xml:space="preserve"> כלומר</w:t>
      </w:r>
      <w:r w:rsidR="00FF544A">
        <w:rPr>
          <w:rFonts w:hint="cs"/>
          <w:rtl/>
        </w:rPr>
        <w:t>,</w:t>
      </w:r>
      <w:r>
        <w:rPr>
          <w:rtl/>
        </w:rPr>
        <w:t xml:space="preserve"> נתוני הפיקוח האלקטרוני </w:t>
      </w:r>
      <w:r w:rsidR="00FF544A">
        <w:rPr>
          <w:rFonts w:hint="cs"/>
          <w:rtl/>
        </w:rPr>
        <w:t>ו</w:t>
      </w:r>
      <w:r>
        <w:rPr>
          <w:rtl/>
        </w:rPr>
        <w:t>נתוני העבודה של שב"ס</w:t>
      </w:r>
      <w:r w:rsidR="00FF544A">
        <w:rPr>
          <w:rFonts w:hint="cs"/>
          <w:rtl/>
        </w:rPr>
        <w:t>,</w:t>
      </w:r>
      <w:r>
        <w:rPr>
          <w:rtl/>
        </w:rPr>
        <w:t xml:space="preserve"> בהקשר הזה</w:t>
      </w:r>
      <w:r w:rsidR="00FF544A">
        <w:rPr>
          <w:rFonts w:hint="cs"/>
          <w:rtl/>
        </w:rPr>
        <w:t>,</w:t>
      </w:r>
      <w:r>
        <w:rPr>
          <w:rtl/>
        </w:rPr>
        <w:t xml:space="preserve"> הייתי אומר </w:t>
      </w:r>
      <w:r w:rsidR="00FF544A">
        <w:rPr>
          <w:rFonts w:hint="cs"/>
          <w:rtl/>
        </w:rPr>
        <w:t>- - -</w:t>
      </w:r>
    </w:p>
    <w:p w14:paraId="190979FD" w14:textId="77777777" w:rsidR="00FF544A" w:rsidRDefault="00FF544A" w:rsidP="00FF544A">
      <w:pPr>
        <w:rPr>
          <w:rtl/>
        </w:rPr>
      </w:pPr>
    </w:p>
    <w:p w14:paraId="53B3E215" w14:textId="77777777" w:rsidR="009A6F6B" w:rsidRDefault="009A6F6B" w:rsidP="009A6F6B">
      <w:pPr>
        <w:pStyle w:val="af6"/>
        <w:keepNext/>
        <w:rPr>
          <w:rtl/>
        </w:rPr>
      </w:pPr>
      <w:r w:rsidRPr="00FF544A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FF5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0EB148" w14:textId="77777777" w:rsidR="009A6F6B" w:rsidRDefault="009A6F6B" w:rsidP="00FF544A">
      <w:pPr>
        <w:rPr>
          <w:rtl/>
        </w:rPr>
      </w:pPr>
    </w:p>
    <w:p w14:paraId="0EEF9404" w14:textId="2A52CAE2" w:rsidR="009A6F6B" w:rsidRDefault="009A6F6B" w:rsidP="009A6F6B">
      <w:pPr>
        <w:rPr>
          <w:rtl/>
        </w:rPr>
      </w:pPr>
      <w:r>
        <w:rPr>
          <w:rFonts w:hint="cs"/>
          <w:rtl/>
        </w:rPr>
        <w:t xml:space="preserve">מה עם ה-14%, בהשוואה </w:t>
      </w:r>
      <w:r w:rsidR="00806CD2">
        <w:rPr>
          <w:rtl/>
        </w:rPr>
        <w:t>לאנשים שהיו בבית הסוהר</w:t>
      </w:r>
      <w:r>
        <w:rPr>
          <w:rFonts w:hint="cs"/>
          <w:rtl/>
        </w:rPr>
        <w:t>?</w:t>
      </w:r>
      <w:r w:rsidR="00806CD2">
        <w:rPr>
          <w:rtl/>
        </w:rPr>
        <w:t xml:space="preserve"> </w:t>
      </w:r>
      <w:r>
        <w:rPr>
          <w:rFonts w:hint="cs"/>
          <w:rtl/>
        </w:rPr>
        <w:t>את זה אנחנו צריכים לדעת.</w:t>
      </w:r>
    </w:p>
    <w:p w14:paraId="30277896" w14:textId="77777777" w:rsidR="009A6F6B" w:rsidRDefault="009A6F6B" w:rsidP="009A6F6B">
      <w:pPr>
        <w:rPr>
          <w:rtl/>
        </w:rPr>
      </w:pPr>
    </w:p>
    <w:p w14:paraId="2B33C1A5" w14:textId="77777777" w:rsidR="009A6F6B" w:rsidRDefault="009A6F6B" w:rsidP="009A6F6B">
      <w:pPr>
        <w:pStyle w:val="af9"/>
        <w:keepNext/>
        <w:rPr>
          <w:rtl/>
        </w:rPr>
      </w:pPr>
      <w:bookmarkStart w:id="598" w:name="_ETM_Q1_2647334"/>
      <w:bookmarkEnd w:id="598"/>
      <w:r w:rsidRPr="004263EB">
        <w:rPr>
          <w:rStyle w:val="TagStyle"/>
          <w:rtl/>
        </w:rPr>
        <w:t xml:space="preserve">&lt;&lt; אורח &gt;&gt; </w:t>
      </w:r>
      <w:r>
        <w:rPr>
          <w:rtl/>
        </w:rPr>
        <w:t>גיל שפירא:</w:t>
      </w:r>
      <w:r w:rsidRPr="004263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528219" w14:textId="77777777" w:rsidR="009A6F6B" w:rsidRDefault="009A6F6B" w:rsidP="009A6F6B">
      <w:pPr>
        <w:rPr>
          <w:rtl/>
        </w:rPr>
      </w:pPr>
    </w:p>
    <w:p w14:paraId="7BF9A710" w14:textId="2FECA680" w:rsidR="001637A7" w:rsidRDefault="009A6F6B" w:rsidP="001A292E">
      <w:pPr>
        <w:rPr>
          <w:rtl/>
        </w:rPr>
      </w:pPr>
      <w:bookmarkStart w:id="599" w:name="_ETM_Q1_2647878"/>
      <w:bookmarkStart w:id="600" w:name="_ETM_Q1_2647960"/>
      <w:bookmarkStart w:id="601" w:name="_ETM_Q1_2648093"/>
      <w:bookmarkEnd w:id="599"/>
      <w:bookmarkEnd w:id="600"/>
      <w:bookmarkEnd w:id="601"/>
      <w:r>
        <w:rPr>
          <w:rFonts w:hint="cs"/>
          <w:rtl/>
        </w:rPr>
        <w:t>בית הסוהר זה מקום הרמטי. ה-14%</w:t>
      </w:r>
      <w:r w:rsidR="00806CD2">
        <w:rPr>
          <w:rtl/>
        </w:rPr>
        <w:t xml:space="preserve"> האלה</w:t>
      </w:r>
      <w:r>
        <w:rPr>
          <w:rFonts w:hint="cs"/>
          <w:rtl/>
        </w:rPr>
        <w:t>,</w:t>
      </w:r>
      <w:r w:rsidR="00806CD2">
        <w:rPr>
          <w:rtl/>
        </w:rPr>
        <w:t xml:space="preserve"> ואפשר לראות</w:t>
      </w:r>
      <w:r>
        <w:rPr>
          <w:rFonts w:hint="cs"/>
          <w:rtl/>
        </w:rPr>
        <w:t xml:space="preserve"> ב</w:t>
      </w:r>
      <w:r w:rsidR="00806CD2">
        <w:rPr>
          <w:rtl/>
        </w:rPr>
        <w:t xml:space="preserve">נתונים כמה </w:t>
      </w:r>
      <w:r>
        <w:rPr>
          <w:rFonts w:hint="cs"/>
          <w:rtl/>
        </w:rPr>
        <w:t>מ</w:t>
      </w:r>
      <w:r w:rsidR="00806CD2">
        <w:rPr>
          <w:rtl/>
        </w:rPr>
        <w:t xml:space="preserve">הם היו </w:t>
      </w:r>
      <w:r>
        <w:rPr>
          <w:rFonts w:hint="cs"/>
          <w:rtl/>
        </w:rPr>
        <w:t>מעורבים</w:t>
      </w:r>
      <w:r w:rsidR="00806CD2">
        <w:rPr>
          <w:rtl/>
        </w:rPr>
        <w:t xml:space="preserve"> </w:t>
      </w:r>
      <w:r>
        <w:rPr>
          <w:rFonts w:hint="cs"/>
          <w:rtl/>
        </w:rPr>
        <w:t>ב</w:t>
      </w:r>
      <w:r w:rsidR="00806CD2">
        <w:rPr>
          <w:rtl/>
        </w:rPr>
        <w:t>עבירה אחר</w:t>
      </w:r>
      <w:r>
        <w:rPr>
          <w:rFonts w:hint="cs"/>
          <w:rtl/>
        </w:rPr>
        <w:t>ת ומה טיב ה</w:t>
      </w:r>
      <w:r w:rsidR="00806CD2">
        <w:rPr>
          <w:rtl/>
        </w:rPr>
        <w:t>הפרות</w:t>
      </w:r>
      <w:r w:rsidR="001A292E">
        <w:rPr>
          <w:rFonts w:hint="cs"/>
          <w:rtl/>
        </w:rPr>
        <w:t>.</w:t>
      </w:r>
      <w:r w:rsidR="00FB116A">
        <w:rPr>
          <w:rFonts w:hint="cs"/>
          <w:rtl/>
        </w:rPr>
        <w:t xml:space="preserve"> </w:t>
      </w:r>
      <w:r w:rsidR="00806CD2">
        <w:rPr>
          <w:rtl/>
        </w:rPr>
        <w:t>יש הבדל</w:t>
      </w:r>
      <w:r w:rsidR="001A292E">
        <w:rPr>
          <w:rFonts w:hint="cs"/>
          <w:rtl/>
        </w:rPr>
        <w:t>,</w:t>
      </w:r>
      <w:r w:rsidR="00806CD2">
        <w:rPr>
          <w:rtl/>
        </w:rPr>
        <w:t xml:space="preserve"> גם </w:t>
      </w:r>
      <w:r w:rsidR="0081048F">
        <w:rPr>
          <w:rFonts w:hint="cs"/>
          <w:rtl/>
        </w:rPr>
        <w:t>ב</w:t>
      </w:r>
      <w:r w:rsidR="00806CD2">
        <w:rPr>
          <w:rtl/>
        </w:rPr>
        <w:t>הפרה מהותית יש הבדל</w:t>
      </w:r>
      <w:r w:rsidR="0081048F">
        <w:rPr>
          <w:rFonts w:hint="cs"/>
          <w:rtl/>
        </w:rPr>
        <w:t xml:space="preserve">. אם </w:t>
      </w:r>
      <w:r w:rsidR="00806CD2">
        <w:rPr>
          <w:rtl/>
        </w:rPr>
        <w:t xml:space="preserve">אדם יצא </w:t>
      </w:r>
      <w:r w:rsidR="0081048F">
        <w:rPr>
          <w:rFonts w:hint="cs"/>
          <w:rtl/>
        </w:rPr>
        <w:t>מ</w:t>
      </w:r>
      <w:r w:rsidR="00806CD2">
        <w:rPr>
          <w:rtl/>
        </w:rPr>
        <w:t>מקום הפיקוח</w:t>
      </w:r>
      <w:r w:rsidR="0081048F">
        <w:rPr>
          <w:rFonts w:hint="cs"/>
          <w:rtl/>
        </w:rPr>
        <w:t xml:space="preserve"> </w:t>
      </w:r>
      <w:r w:rsidR="0081048F">
        <w:rPr>
          <w:rFonts w:hint="eastAsia"/>
          <w:rtl/>
        </w:rPr>
        <w:t>–</w:t>
      </w:r>
      <w:r w:rsidR="0081048F">
        <w:rPr>
          <w:rFonts w:hint="cs"/>
          <w:rtl/>
        </w:rPr>
        <w:t xml:space="preserve"> </w:t>
      </w:r>
      <w:r w:rsidR="00806CD2">
        <w:rPr>
          <w:rtl/>
        </w:rPr>
        <w:t>זה דבר מהותי</w:t>
      </w:r>
      <w:r w:rsidR="0081048F">
        <w:rPr>
          <w:rFonts w:hint="cs"/>
          <w:rtl/>
        </w:rPr>
        <w:t>;</w:t>
      </w:r>
      <w:r w:rsidR="00806CD2">
        <w:rPr>
          <w:rtl/>
        </w:rPr>
        <w:t xml:space="preserve"> אבל </w:t>
      </w:r>
      <w:r w:rsidR="0081048F">
        <w:rPr>
          <w:rFonts w:hint="cs"/>
          <w:rtl/>
        </w:rPr>
        <w:t>אם</w:t>
      </w:r>
      <w:r w:rsidR="00806CD2">
        <w:rPr>
          <w:rtl/>
        </w:rPr>
        <w:t xml:space="preserve"> </w:t>
      </w:r>
      <w:r w:rsidR="0081048F">
        <w:rPr>
          <w:rFonts w:hint="cs"/>
          <w:rtl/>
        </w:rPr>
        <w:t xml:space="preserve">יש </w:t>
      </w:r>
      <w:r w:rsidR="00806CD2">
        <w:rPr>
          <w:rtl/>
        </w:rPr>
        <w:t>מישהו שנקלע לסיטואציה שלא היה מישהו שיוציא את הילד שלו מהגן</w:t>
      </w:r>
      <w:r w:rsidR="0081048F">
        <w:rPr>
          <w:rFonts w:hint="cs"/>
          <w:rtl/>
        </w:rPr>
        <w:t>,</w:t>
      </w:r>
      <w:r w:rsidR="00806CD2">
        <w:rPr>
          <w:rtl/>
        </w:rPr>
        <w:t xml:space="preserve"> ו</w:t>
      </w:r>
      <w:r w:rsidR="0081048F">
        <w:rPr>
          <w:rFonts w:hint="cs"/>
          <w:rtl/>
        </w:rPr>
        <w:t xml:space="preserve">בגלל הוא </w:t>
      </w:r>
      <w:bookmarkStart w:id="602" w:name="_ETM_Q1_2665280"/>
      <w:bookmarkEnd w:id="602"/>
      <w:r w:rsidR="00806CD2">
        <w:rPr>
          <w:rtl/>
        </w:rPr>
        <w:t xml:space="preserve">הלך לעשר דקות וחזר </w:t>
      </w:r>
      <w:r w:rsidR="0081048F">
        <w:rPr>
          <w:rFonts w:hint="cs"/>
          <w:rtl/>
        </w:rPr>
        <w:t xml:space="preserve">– </w:t>
      </w:r>
      <w:r w:rsidR="00806CD2">
        <w:rPr>
          <w:rtl/>
        </w:rPr>
        <w:t>זאת הפרה מהותית</w:t>
      </w:r>
      <w:r w:rsidR="0081048F">
        <w:rPr>
          <w:rFonts w:hint="cs"/>
          <w:rtl/>
        </w:rPr>
        <w:t>,</w:t>
      </w:r>
      <w:r w:rsidR="00806CD2">
        <w:rPr>
          <w:rtl/>
        </w:rPr>
        <w:t xml:space="preserve"> אין ספק</w:t>
      </w:r>
      <w:r w:rsidR="0081048F">
        <w:rPr>
          <w:rFonts w:hint="cs"/>
          <w:rtl/>
        </w:rPr>
        <w:t>,</w:t>
      </w:r>
      <w:r w:rsidR="00806CD2">
        <w:rPr>
          <w:rtl/>
        </w:rPr>
        <w:t xml:space="preserve"> אבל זה לא אותו דבר כמו מישהו שיצא כדי לעשות איזושהי פגישה של תכנון עברייני או לבצע עבירה</w:t>
      </w:r>
      <w:r w:rsidR="0081048F"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75F0DC9D" w14:textId="77777777" w:rsidR="001637A7" w:rsidRDefault="001637A7" w:rsidP="001637A7">
      <w:pPr>
        <w:rPr>
          <w:rtl/>
        </w:rPr>
      </w:pPr>
    </w:p>
    <w:p w14:paraId="3B4FDF6F" w14:textId="42EF8984" w:rsidR="0081048F" w:rsidRDefault="00806CD2" w:rsidP="001637A7">
      <w:pPr>
        <w:rPr>
          <w:rtl/>
        </w:rPr>
      </w:pPr>
      <w:r>
        <w:rPr>
          <w:rtl/>
        </w:rPr>
        <w:t>יש הבדל</w:t>
      </w:r>
      <w:bookmarkStart w:id="603" w:name="_ETM_Q1_2674814"/>
      <w:bookmarkStart w:id="604" w:name="_ETM_Q1_2675526"/>
      <w:bookmarkStart w:id="605" w:name="_ETM_Q1_2675576"/>
      <w:bookmarkStart w:id="606" w:name="_ETM_Q1_2675802"/>
      <w:bookmarkEnd w:id="603"/>
      <w:bookmarkEnd w:id="604"/>
      <w:bookmarkEnd w:id="605"/>
      <w:bookmarkEnd w:id="606"/>
      <w:r w:rsidR="0081048F">
        <w:rPr>
          <w:rFonts w:hint="cs"/>
          <w:rtl/>
        </w:rPr>
        <w:t xml:space="preserve"> ו</w:t>
      </w:r>
      <w:r>
        <w:rPr>
          <w:rtl/>
        </w:rPr>
        <w:t>לכן השב"ס מברר את הדבר הזה</w:t>
      </w:r>
      <w:r w:rsidR="0081048F">
        <w:rPr>
          <w:rFonts w:hint="cs"/>
          <w:rtl/>
        </w:rPr>
        <w:t>, הוא</w:t>
      </w:r>
      <w:r>
        <w:rPr>
          <w:rtl/>
        </w:rPr>
        <w:t xml:space="preserve"> מפעיל שיקול דעת ו</w:t>
      </w:r>
      <w:r w:rsidR="0081048F">
        <w:rPr>
          <w:rFonts w:hint="cs"/>
          <w:rtl/>
        </w:rPr>
        <w:t xml:space="preserve">זה </w:t>
      </w:r>
      <w:r>
        <w:rPr>
          <w:rtl/>
        </w:rPr>
        <w:t xml:space="preserve">נכון שהוא </w:t>
      </w:r>
      <w:r w:rsidR="0081048F">
        <w:rPr>
          <w:rFonts w:hint="cs"/>
          <w:rtl/>
        </w:rPr>
        <w:t>מפעיל</w:t>
      </w:r>
      <w:r>
        <w:rPr>
          <w:rtl/>
        </w:rPr>
        <w:t xml:space="preserve"> שיקול דעת</w:t>
      </w:r>
      <w:r w:rsidR="0081048F">
        <w:rPr>
          <w:rFonts w:hint="cs"/>
          <w:rtl/>
        </w:rPr>
        <w:t xml:space="preserve">. </w:t>
      </w:r>
      <w:r>
        <w:rPr>
          <w:rtl/>
        </w:rPr>
        <w:t xml:space="preserve">זה כלול </w:t>
      </w:r>
      <w:r w:rsidR="0081048F">
        <w:rPr>
          <w:rFonts w:hint="cs"/>
          <w:rtl/>
        </w:rPr>
        <w:t xml:space="preserve">ב-14% האלה, אבל </w:t>
      </w:r>
      <w:r w:rsidR="001A292E">
        <w:rPr>
          <w:rFonts w:hint="cs"/>
          <w:rtl/>
        </w:rPr>
        <w:t xml:space="preserve">לא כל </w:t>
      </w:r>
      <w:r w:rsidR="0081048F">
        <w:rPr>
          <w:rFonts w:hint="cs"/>
          <w:rtl/>
        </w:rPr>
        <w:t>ה-14%</w:t>
      </w:r>
      <w:r w:rsidR="0081048F">
        <w:rPr>
          <w:rFonts w:hint="cs"/>
        </w:rPr>
        <w:t xml:space="preserve"> </w:t>
      </w:r>
      <w:r w:rsidR="0081048F">
        <w:rPr>
          <w:rFonts w:hint="cs"/>
          <w:rtl/>
        </w:rPr>
        <w:t>האלה</w:t>
      </w:r>
      <w:bookmarkStart w:id="607" w:name="_ETM_Q1_2676852"/>
      <w:bookmarkStart w:id="608" w:name="_ETM_Q1_2677240"/>
      <w:bookmarkEnd w:id="607"/>
      <w:bookmarkEnd w:id="608"/>
      <w:r w:rsidR="001637A7">
        <w:rPr>
          <w:rFonts w:hint="cs"/>
          <w:rtl/>
        </w:rPr>
        <w:t xml:space="preserve"> זה </w:t>
      </w:r>
      <w:r>
        <w:rPr>
          <w:rtl/>
        </w:rPr>
        <w:t>גם מספרים מאוד נמוכים</w:t>
      </w:r>
      <w:r w:rsidR="0081048F">
        <w:rPr>
          <w:rFonts w:hint="cs"/>
          <w:rtl/>
        </w:rPr>
        <w:t>,</w:t>
      </w:r>
      <w:r>
        <w:rPr>
          <w:rtl/>
        </w:rPr>
        <w:t xml:space="preserve"> בוודאי ביחס למספר </w:t>
      </w:r>
      <w:r w:rsidR="0081048F">
        <w:rPr>
          <w:rFonts w:hint="cs"/>
          <w:rtl/>
        </w:rPr>
        <w:t>המפוקחים</w:t>
      </w:r>
      <w:r>
        <w:rPr>
          <w:rtl/>
        </w:rPr>
        <w:t xml:space="preserve"> שיש בכל רגע נתון</w:t>
      </w:r>
      <w:r w:rsidR="0081048F">
        <w:rPr>
          <w:rFonts w:hint="cs"/>
          <w:rtl/>
        </w:rPr>
        <w:t>,</w:t>
      </w:r>
      <w:r>
        <w:rPr>
          <w:rtl/>
        </w:rPr>
        <w:t xml:space="preserve"> ש</w:t>
      </w:r>
      <w:r w:rsidR="0081048F">
        <w:rPr>
          <w:rFonts w:hint="cs"/>
          <w:rtl/>
        </w:rPr>
        <w:t xml:space="preserve">כבר </w:t>
      </w:r>
      <w:r>
        <w:rPr>
          <w:rtl/>
        </w:rPr>
        <w:t xml:space="preserve">מצטבר לאורך השנים מאז </w:t>
      </w:r>
      <w:r w:rsidR="0081048F">
        <w:rPr>
          <w:rFonts w:hint="cs"/>
          <w:rtl/>
        </w:rPr>
        <w:t>כניסת</w:t>
      </w:r>
      <w:r>
        <w:rPr>
          <w:rtl/>
        </w:rPr>
        <w:t xml:space="preserve"> החוק לאלפים</w:t>
      </w:r>
      <w:r w:rsidR="0081048F">
        <w:rPr>
          <w:rFonts w:hint="cs"/>
          <w:rtl/>
        </w:rPr>
        <w:t>.</w:t>
      </w:r>
      <w:r>
        <w:rPr>
          <w:rtl/>
        </w:rPr>
        <w:t xml:space="preserve"> </w:t>
      </w:r>
    </w:p>
    <w:p w14:paraId="3C908DAA" w14:textId="77777777" w:rsidR="0081048F" w:rsidRDefault="0081048F" w:rsidP="0081048F">
      <w:pPr>
        <w:rPr>
          <w:rtl/>
        </w:rPr>
      </w:pPr>
    </w:p>
    <w:p w14:paraId="121A8A52" w14:textId="77777777" w:rsidR="0081048F" w:rsidRDefault="00806CD2" w:rsidP="0081048F">
      <w:pPr>
        <w:rPr>
          <w:rtl/>
        </w:rPr>
      </w:pPr>
      <w:r>
        <w:rPr>
          <w:rtl/>
        </w:rPr>
        <w:t>הנתונים מעידים על אפקטיביות גבוהה מאוד של הכלי</w:t>
      </w:r>
      <w:r w:rsidR="0081048F">
        <w:rPr>
          <w:rFonts w:hint="cs"/>
          <w:rtl/>
        </w:rPr>
        <w:t>.</w:t>
      </w:r>
      <w:r>
        <w:rPr>
          <w:rtl/>
        </w:rPr>
        <w:t xml:space="preserve"> יש גם ליווי סוציאלי של המפוקחים</w:t>
      </w:r>
      <w:r w:rsidR="0081048F">
        <w:rPr>
          <w:rFonts w:hint="cs"/>
          <w:rtl/>
        </w:rPr>
        <w:t>,</w:t>
      </w:r>
      <w:r>
        <w:rPr>
          <w:rtl/>
        </w:rPr>
        <w:t xml:space="preserve"> דבר שעוזר מא</w:t>
      </w:r>
      <w:r w:rsidR="0081048F">
        <w:rPr>
          <w:rFonts w:hint="cs"/>
          <w:rtl/>
        </w:rPr>
        <w:t>ו</w:t>
      </w:r>
      <w:r>
        <w:rPr>
          <w:rtl/>
        </w:rPr>
        <w:t xml:space="preserve">ד לשמור על </w:t>
      </w:r>
      <w:r w:rsidR="0081048F">
        <w:rPr>
          <w:rFonts w:hint="cs"/>
          <w:rtl/>
        </w:rPr>
        <w:t>תנאי ה</w:t>
      </w:r>
      <w:r>
        <w:rPr>
          <w:rtl/>
        </w:rPr>
        <w:t xml:space="preserve">פיקוח ולתת מענה לבעיות שמתעוררות </w:t>
      </w:r>
      <w:r w:rsidR="0081048F">
        <w:rPr>
          <w:rFonts w:hint="cs"/>
          <w:rtl/>
        </w:rPr>
        <w:t xml:space="preserve">אצל </w:t>
      </w:r>
      <w:r w:rsidR="0081048F">
        <w:rPr>
          <w:rtl/>
        </w:rPr>
        <w:t xml:space="preserve">המפוקחים </w:t>
      </w:r>
      <w:r>
        <w:rPr>
          <w:rtl/>
        </w:rPr>
        <w:t xml:space="preserve">כדי לעזור להם לשמור </w:t>
      </w:r>
      <w:r w:rsidR="0081048F">
        <w:rPr>
          <w:rFonts w:hint="cs"/>
          <w:rtl/>
        </w:rPr>
        <w:t>על תנאי</w:t>
      </w:r>
      <w:r>
        <w:rPr>
          <w:rtl/>
        </w:rPr>
        <w:t xml:space="preserve"> הפיקוח</w:t>
      </w:r>
      <w:r w:rsidR="0081048F">
        <w:rPr>
          <w:rFonts w:hint="cs"/>
          <w:rtl/>
        </w:rPr>
        <w:t xml:space="preserve">. </w:t>
      </w:r>
    </w:p>
    <w:p w14:paraId="6BC218C6" w14:textId="77777777" w:rsidR="0081048F" w:rsidRDefault="0081048F" w:rsidP="0081048F">
      <w:pPr>
        <w:rPr>
          <w:rtl/>
        </w:rPr>
      </w:pPr>
    </w:p>
    <w:p w14:paraId="64D410FB" w14:textId="21473829" w:rsidR="0081048F" w:rsidRDefault="00806CD2" w:rsidP="00DA3FC7">
      <w:pPr>
        <w:rPr>
          <w:rtl/>
        </w:rPr>
      </w:pPr>
      <w:r>
        <w:rPr>
          <w:rtl/>
        </w:rPr>
        <w:t>בשורה התחתונ</w:t>
      </w:r>
      <w:r w:rsidR="0081048F">
        <w:rPr>
          <w:rFonts w:hint="cs"/>
          <w:rtl/>
        </w:rPr>
        <w:t>ה אפשר לומר ש</w:t>
      </w:r>
      <w:r>
        <w:rPr>
          <w:rtl/>
        </w:rPr>
        <w:t xml:space="preserve">המערך הזה מציל הרבה מאוד אנשים </w:t>
      </w:r>
      <w:r w:rsidR="0081048F">
        <w:rPr>
          <w:rFonts w:hint="cs"/>
          <w:rtl/>
        </w:rPr>
        <w:t>מ</w:t>
      </w:r>
      <w:r>
        <w:rPr>
          <w:rtl/>
        </w:rPr>
        <w:t>התדרדרות</w:t>
      </w:r>
      <w:r w:rsidR="001A292E">
        <w:rPr>
          <w:rFonts w:hint="cs"/>
          <w:rtl/>
        </w:rPr>
        <w:t xml:space="preserve"> </w:t>
      </w:r>
      <w:r>
        <w:rPr>
          <w:rtl/>
        </w:rPr>
        <w:t xml:space="preserve">שבסופה פוגעת בחברה </w:t>
      </w:r>
      <w:r w:rsidR="0081048F">
        <w:rPr>
          <w:rFonts w:hint="cs"/>
          <w:rtl/>
        </w:rPr>
        <w:t xml:space="preserve">הרבה </w:t>
      </w:r>
      <w:r>
        <w:rPr>
          <w:rtl/>
        </w:rPr>
        <w:t>יותר</w:t>
      </w:r>
      <w:r w:rsidR="0081048F">
        <w:rPr>
          <w:rFonts w:hint="cs"/>
          <w:rtl/>
        </w:rPr>
        <w:t>,</w:t>
      </w:r>
      <w:r>
        <w:rPr>
          <w:rtl/>
        </w:rPr>
        <w:t xml:space="preserve"> ולכן חשוב מאוד לשמר את הכלי הזה</w:t>
      </w:r>
      <w:r w:rsidR="0081048F">
        <w:rPr>
          <w:rFonts w:hint="cs"/>
          <w:rtl/>
        </w:rPr>
        <w:t>.</w:t>
      </w:r>
      <w:r>
        <w:rPr>
          <w:rtl/>
        </w:rPr>
        <w:t xml:space="preserve"> </w:t>
      </w:r>
      <w:bookmarkStart w:id="609" w:name="_ETM_Q1_2724407"/>
      <w:bookmarkStart w:id="610" w:name="_ETM_Q1_2724874"/>
      <w:bookmarkStart w:id="611" w:name="_ETM_Q1_2724934"/>
      <w:bookmarkStart w:id="612" w:name="_ETM_Q1_2725001"/>
      <w:bookmarkEnd w:id="609"/>
      <w:bookmarkEnd w:id="610"/>
      <w:bookmarkEnd w:id="611"/>
      <w:bookmarkEnd w:id="612"/>
      <w:r>
        <w:rPr>
          <w:rtl/>
        </w:rPr>
        <w:t xml:space="preserve">אני חייב לציין שלאורך השנים </w:t>
      </w:r>
      <w:r w:rsidR="0081048F">
        <w:rPr>
          <w:rFonts w:hint="cs"/>
          <w:rtl/>
        </w:rPr>
        <w:t>- -</w:t>
      </w:r>
      <w:bookmarkStart w:id="613" w:name="_ETM_Q1_2729482"/>
      <w:bookmarkEnd w:id="613"/>
      <w:r w:rsidR="0081048F">
        <w:rPr>
          <w:rFonts w:hint="cs"/>
          <w:rtl/>
        </w:rPr>
        <w:t xml:space="preserve"> -</w:t>
      </w:r>
      <w:bookmarkStart w:id="614" w:name="_ETM_Q1_2727248"/>
      <w:bookmarkStart w:id="615" w:name="_ETM_Q1_2727443"/>
      <w:bookmarkEnd w:id="614"/>
      <w:bookmarkEnd w:id="615"/>
    </w:p>
    <w:p w14:paraId="6EB76D41" w14:textId="77777777" w:rsidR="001E54BC" w:rsidRDefault="001E54BC" w:rsidP="001E54BC">
      <w:pPr>
        <w:pStyle w:val="a4"/>
        <w:keepNext/>
        <w:rPr>
          <w:rtl/>
        </w:rPr>
      </w:pPr>
      <w:bookmarkStart w:id="616" w:name="ET_speaker_5800_32"/>
      <w:r w:rsidRPr="00286960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286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20DA3888" w14:textId="0DFDDA71" w:rsidR="001E54BC" w:rsidRDefault="001E54BC" w:rsidP="001E54BC">
      <w:pPr>
        <w:ind w:firstLine="0"/>
        <w:rPr>
          <w:rtl/>
        </w:rPr>
      </w:pPr>
      <w:bookmarkStart w:id="617" w:name="_ETM_Q1_2758429"/>
      <w:bookmarkStart w:id="618" w:name="_ETM_Q1_2758694"/>
      <w:bookmarkStart w:id="619" w:name="_ETM_Q1_2758746"/>
      <w:bookmarkEnd w:id="617"/>
      <w:bookmarkEnd w:id="618"/>
      <w:bookmarkEnd w:id="619"/>
      <w:r>
        <w:rPr>
          <w:rtl/>
        </w:rPr>
        <w:tab/>
      </w:r>
      <w:bookmarkStart w:id="620" w:name="_ETM_Q1_2431278"/>
      <w:bookmarkStart w:id="621" w:name="_ETM_Q1_2431340"/>
      <w:bookmarkStart w:id="622" w:name="_ETM_Q1_2747217"/>
      <w:bookmarkStart w:id="623" w:name="_ETM_Q1_2747264"/>
      <w:bookmarkStart w:id="624" w:name="_ETM_Q1_2431419"/>
      <w:bookmarkStart w:id="625" w:name="_ETM_Q1_2431497"/>
      <w:bookmarkEnd w:id="620"/>
      <w:bookmarkEnd w:id="621"/>
      <w:bookmarkEnd w:id="622"/>
      <w:bookmarkEnd w:id="623"/>
      <w:bookmarkEnd w:id="624"/>
      <w:bookmarkEnd w:id="625"/>
      <w:r>
        <w:rPr>
          <w:rtl/>
        </w:rPr>
        <w:tab/>
      </w:r>
    </w:p>
    <w:p w14:paraId="06D7FCF4" w14:textId="77777777" w:rsidR="001E54BC" w:rsidRDefault="00806CD2" w:rsidP="0081048F">
      <w:pPr>
        <w:rPr>
          <w:rtl/>
        </w:rPr>
      </w:pPr>
      <w:bookmarkStart w:id="626" w:name="_ETM_Q1_2727721"/>
      <w:bookmarkStart w:id="627" w:name="_ETM_Q1_2728049"/>
      <w:bookmarkEnd w:id="626"/>
      <w:bookmarkEnd w:id="627"/>
      <w:r>
        <w:rPr>
          <w:rtl/>
        </w:rPr>
        <w:t>אני חייבת לחדד לך</w:t>
      </w:r>
      <w:r w:rsidR="001E54BC">
        <w:rPr>
          <w:rFonts w:hint="cs"/>
          <w:rtl/>
        </w:rPr>
        <w:t>:</w:t>
      </w:r>
      <w:r>
        <w:rPr>
          <w:rtl/>
        </w:rPr>
        <w:t xml:space="preserve"> הדיון הוא לא על שי</w:t>
      </w:r>
      <w:r w:rsidR="001E54BC">
        <w:rPr>
          <w:rFonts w:hint="cs"/>
          <w:rtl/>
        </w:rPr>
        <w:t>מ</w:t>
      </w:r>
      <w:r>
        <w:rPr>
          <w:rtl/>
        </w:rPr>
        <w:t>ור הכלי או לא</w:t>
      </w:r>
      <w:r w:rsidR="001E54BC">
        <w:rPr>
          <w:rFonts w:hint="cs"/>
          <w:rtl/>
        </w:rPr>
        <w:t>, הוא על האם</w:t>
      </w:r>
      <w:r>
        <w:rPr>
          <w:rtl/>
        </w:rPr>
        <w:t xml:space="preserve"> להגדיל אותו</w:t>
      </w:r>
      <w:r w:rsidR="001E54BC">
        <w:rPr>
          <w:rFonts w:hint="cs"/>
          <w:rtl/>
        </w:rPr>
        <w:t>, להגדיל את הכמות שלו. זה דיון קצת אחר.</w:t>
      </w:r>
    </w:p>
    <w:p w14:paraId="254559D9" w14:textId="77777777" w:rsidR="001E54BC" w:rsidRDefault="001E54BC" w:rsidP="0081048F">
      <w:pPr>
        <w:rPr>
          <w:rtl/>
        </w:rPr>
      </w:pPr>
    </w:p>
    <w:p w14:paraId="6D8C4E16" w14:textId="104E06BC" w:rsidR="001E54BC" w:rsidRDefault="001E54BC" w:rsidP="001E54BC">
      <w:pPr>
        <w:pStyle w:val="af9"/>
        <w:keepNext/>
        <w:rPr>
          <w:rtl/>
        </w:rPr>
      </w:pPr>
      <w:r w:rsidRPr="00E434DC">
        <w:rPr>
          <w:rStyle w:val="TagStyle"/>
          <w:rtl/>
        </w:rPr>
        <w:t xml:space="preserve">&lt;&lt; אורח &gt;&gt; </w:t>
      </w:r>
      <w:r>
        <w:rPr>
          <w:rtl/>
        </w:rPr>
        <w:t>גיל שפירא:</w:t>
      </w:r>
      <w:r w:rsidRPr="00E43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r w:rsidR="00806CD2">
        <w:rPr>
          <w:rtl/>
        </w:rPr>
        <w:t xml:space="preserve"> </w:t>
      </w:r>
    </w:p>
    <w:p w14:paraId="25B98D54" w14:textId="77777777" w:rsidR="001E54BC" w:rsidRDefault="001E54BC" w:rsidP="0081048F">
      <w:pPr>
        <w:rPr>
          <w:rtl/>
        </w:rPr>
      </w:pPr>
    </w:p>
    <w:p w14:paraId="5DA8AF2F" w14:textId="6432A150" w:rsidR="001E54BC" w:rsidRDefault="001E54BC" w:rsidP="001E54BC">
      <w:pPr>
        <w:rPr>
          <w:rtl/>
        </w:rPr>
      </w:pPr>
      <w:r>
        <w:rPr>
          <w:rFonts w:hint="cs"/>
          <w:rtl/>
        </w:rPr>
        <w:t>נכון, זה ברור,</w:t>
      </w:r>
      <w:r w:rsidR="00806CD2">
        <w:rPr>
          <w:rtl/>
        </w:rPr>
        <w:t xml:space="preserve"> ולכן חשוב גם להרחיב אותו ככל שניתן משום שהמענה שניתן </w:t>
      </w:r>
      <w:r>
        <w:rPr>
          <w:rFonts w:hint="cs"/>
          <w:rtl/>
        </w:rPr>
        <w:t xml:space="preserve">במסגרתו </w:t>
      </w:r>
      <w:r w:rsidR="00806CD2">
        <w:rPr>
          <w:rtl/>
        </w:rPr>
        <w:t>לצורך במעצר מצד אחד ו</w:t>
      </w:r>
      <w:r>
        <w:rPr>
          <w:rFonts w:hint="cs"/>
          <w:rtl/>
        </w:rPr>
        <w:t>ל</w:t>
      </w:r>
      <w:r w:rsidR="00806CD2">
        <w:rPr>
          <w:rtl/>
        </w:rPr>
        <w:t>אפשרות לבצע את המעצר בתנאים ש</w:t>
      </w:r>
      <w:r>
        <w:rPr>
          <w:rFonts w:hint="cs"/>
          <w:rtl/>
        </w:rPr>
        <w:t>הם פחות</w:t>
      </w:r>
      <w:r w:rsidR="00806CD2">
        <w:rPr>
          <w:rtl/>
        </w:rPr>
        <w:t xml:space="preserve"> פוגעניים </w:t>
      </w:r>
      <w:r>
        <w:rPr>
          <w:rFonts w:hint="cs"/>
          <w:rtl/>
        </w:rPr>
        <w:t xml:space="preserve">מבחינה </w:t>
      </w:r>
      <w:proofErr w:type="spellStart"/>
      <w:r w:rsidRPr="001E54BC">
        <w:rPr>
          <w:rtl/>
        </w:rPr>
        <w:t>קרימינוגנית</w:t>
      </w:r>
      <w:proofErr w:type="spellEnd"/>
      <w:r>
        <w:rPr>
          <w:rFonts w:hint="cs"/>
          <w:rtl/>
        </w:rPr>
        <w:t>,</w:t>
      </w:r>
      <w:r w:rsidRPr="001E54BC">
        <w:rPr>
          <w:rtl/>
        </w:rPr>
        <w:t xml:space="preserve"> </w:t>
      </w:r>
      <w:r w:rsidR="00806CD2">
        <w:rPr>
          <w:rtl/>
        </w:rPr>
        <w:t xml:space="preserve">זה אחד הדברים </w:t>
      </w:r>
      <w:r>
        <w:rPr>
          <w:rFonts w:hint="cs"/>
          <w:rtl/>
        </w:rPr>
        <w:t>החשובים ביותר שיש ב</w:t>
      </w:r>
      <w:r w:rsidR="00806CD2">
        <w:rPr>
          <w:rtl/>
        </w:rPr>
        <w:t xml:space="preserve">כלי </w:t>
      </w:r>
      <w:r>
        <w:rPr>
          <w:rFonts w:hint="cs"/>
          <w:rtl/>
        </w:rPr>
        <w:t xml:space="preserve">הזה. הדבר הזה מוכח לאורך כל שנות הפעילות של הכלי </w:t>
      </w:r>
      <w:r w:rsidR="00806CD2">
        <w:rPr>
          <w:rtl/>
        </w:rPr>
        <w:t>ולכן חשוב להרחיב את זה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0A560D21" w14:textId="77777777" w:rsidR="001E54BC" w:rsidRDefault="001E54BC" w:rsidP="001E54BC">
      <w:pPr>
        <w:rPr>
          <w:rtl/>
        </w:rPr>
      </w:pPr>
    </w:p>
    <w:p w14:paraId="6358AE24" w14:textId="46E8D98C" w:rsidR="001E54BC" w:rsidRDefault="00806CD2" w:rsidP="001E54BC">
      <w:pPr>
        <w:rPr>
          <w:rtl/>
        </w:rPr>
      </w:pPr>
      <w:bookmarkStart w:id="628" w:name="_ETM_Q1_2757544"/>
      <w:bookmarkStart w:id="629" w:name="_ETM_Q1_2757677"/>
      <w:bookmarkEnd w:id="628"/>
      <w:bookmarkEnd w:id="629"/>
      <w:r>
        <w:rPr>
          <w:rtl/>
        </w:rPr>
        <w:t>אגב</w:t>
      </w:r>
      <w:r w:rsidR="001E54BC">
        <w:rPr>
          <w:rFonts w:hint="cs"/>
          <w:rtl/>
        </w:rPr>
        <w:t>,</w:t>
      </w:r>
      <w:r>
        <w:rPr>
          <w:rtl/>
        </w:rPr>
        <w:t xml:space="preserve"> רוב השיח התמקד בעצורים אבל יש גם את נושא </w:t>
      </w:r>
      <w:r w:rsidR="00941207">
        <w:rPr>
          <w:rFonts w:hint="cs"/>
          <w:rtl/>
        </w:rPr>
        <w:t>ה</w:t>
      </w:r>
      <w:r>
        <w:rPr>
          <w:rtl/>
        </w:rPr>
        <w:t>אסירים</w:t>
      </w:r>
      <w:r w:rsidR="001E54BC">
        <w:rPr>
          <w:rFonts w:hint="cs"/>
          <w:rtl/>
        </w:rPr>
        <w:t>, וב</w:t>
      </w:r>
      <w:r w:rsidR="001E54BC">
        <w:rPr>
          <w:rtl/>
        </w:rPr>
        <w:t xml:space="preserve">נושא </w:t>
      </w:r>
      <w:r w:rsidR="00941207">
        <w:rPr>
          <w:rFonts w:hint="cs"/>
          <w:rtl/>
        </w:rPr>
        <w:t>ה</w:t>
      </w:r>
      <w:r w:rsidR="001E54BC">
        <w:rPr>
          <w:rtl/>
        </w:rPr>
        <w:t xml:space="preserve">אסירים </w:t>
      </w:r>
      <w:r>
        <w:rPr>
          <w:rtl/>
        </w:rPr>
        <w:t xml:space="preserve">זה </w:t>
      </w:r>
      <w:r w:rsidR="001E54BC">
        <w:rPr>
          <w:rFonts w:hint="cs"/>
          <w:rtl/>
        </w:rPr>
        <w:t>כלי</w:t>
      </w:r>
      <w:r>
        <w:rPr>
          <w:rtl/>
        </w:rPr>
        <w:t xml:space="preserve"> </w:t>
      </w:r>
      <w:r w:rsidR="001E54BC">
        <w:rPr>
          <w:rFonts w:hint="cs"/>
          <w:rtl/>
        </w:rPr>
        <w:t>ש</w:t>
      </w:r>
      <w:r>
        <w:rPr>
          <w:rtl/>
        </w:rPr>
        <w:t xml:space="preserve">החשיבות שלו </w:t>
      </w:r>
      <w:r w:rsidR="001E54BC">
        <w:rPr>
          <w:rFonts w:hint="cs"/>
          <w:rtl/>
        </w:rPr>
        <w:t>ה</w:t>
      </w:r>
      <w:r w:rsidR="00941207">
        <w:rPr>
          <w:rFonts w:hint="cs"/>
          <w:rtl/>
        </w:rPr>
        <w:t>י</w:t>
      </w:r>
      <w:r w:rsidR="001E54BC">
        <w:rPr>
          <w:rFonts w:hint="cs"/>
          <w:rtl/>
        </w:rPr>
        <w:t>א ממדרגה ראשונה</w:t>
      </w:r>
      <w:r w:rsidR="00941207">
        <w:rPr>
          <w:rFonts w:hint="cs"/>
          <w:rtl/>
        </w:rPr>
        <w:t>.</w:t>
      </w:r>
      <w:r>
        <w:rPr>
          <w:rtl/>
        </w:rPr>
        <w:t xml:space="preserve"> ברוב מדינות העולם עיקר השימוש בכלי הוא באסירים</w:t>
      </w:r>
      <w:r w:rsidR="001E54BC">
        <w:rPr>
          <w:rFonts w:hint="cs"/>
          <w:rtl/>
        </w:rPr>
        <w:t>,</w:t>
      </w:r>
      <w:r>
        <w:rPr>
          <w:rtl/>
        </w:rPr>
        <w:t xml:space="preserve"> לא בעצורים</w:t>
      </w:r>
      <w:r w:rsidR="00941207">
        <w:rPr>
          <w:rFonts w:hint="cs"/>
          <w:rtl/>
        </w:rPr>
        <w:t>,</w:t>
      </w:r>
      <w:r>
        <w:rPr>
          <w:rtl/>
        </w:rPr>
        <w:t xml:space="preserve"> </w:t>
      </w:r>
      <w:r w:rsidR="00941207">
        <w:rPr>
          <w:rFonts w:hint="cs"/>
          <w:rtl/>
        </w:rPr>
        <w:t>ו</w:t>
      </w:r>
      <w:r w:rsidR="001E54BC">
        <w:rPr>
          <w:rFonts w:hint="cs"/>
          <w:rtl/>
        </w:rPr>
        <w:t xml:space="preserve">זה </w:t>
      </w:r>
      <w:r>
        <w:rPr>
          <w:rtl/>
        </w:rPr>
        <w:t xml:space="preserve">גם היבט </w:t>
      </w:r>
      <w:r w:rsidR="001E54BC">
        <w:rPr>
          <w:rFonts w:hint="cs"/>
          <w:rtl/>
        </w:rPr>
        <w:t>חשוב.</w:t>
      </w:r>
      <w:r>
        <w:rPr>
          <w:rtl/>
        </w:rPr>
        <w:t xml:space="preserve"> בהקשר של האסירים</w:t>
      </w:r>
      <w:r w:rsidR="001E54BC">
        <w:rPr>
          <w:rFonts w:hint="cs"/>
          <w:rtl/>
        </w:rPr>
        <w:t>,</w:t>
      </w:r>
      <w:r>
        <w:rPr>
          <w:rtl/>
        </w:rPr>
        <w:t xml:space="preserve"> אגב</w:t>
      </w:r>
      <w:r w:rsidR="001E54BC">
        <w:rPr>
          <w:rFonts w:hint="cs"/>
          <w:rtl/>
        </w:rPr>
        <w:t>,</w:t>
      </w:r>
      <w:r>
        <w:rPr>
          <w:rtl/>
        </w:rPr>
        <w:t xml:space="preserve"> נתוני ההפרה הם עוד יותר נמוכים</w:t>
      </w:r>
      <w:r w:rsidR="001E54BC">
        <w:rPr>
          <w:rFonts w:hint="cs"/>
          <w:rtl/>
        </w:rPr>
        <w:t>.</w:t>
      </w:r>
    </w:p>
    <w:p w14:paraId="731AD605" w14:textId="77777777" w:rsidR="001E54BC" w:rsidRDefault="001E54BC" w:rsidP="001E54BC">
      <w:pPr>
        <w:rPr>
          <w:rtl/>
        </w:rPr>
      </w:pPr>
    </w:p>
    <w:p w14:paraId="6523EF1A" w14:textId="45CED881" w:rsidR="001E54BC" w:rsidRDefault="001E54BC" w:rsidP="001E54BC">
      <w:pPr>
        <w:pStyle w:val="a4"/>
        <w:keepNext/>
        <w:rPr>
          <w:rtl/>
        </w:rPr>
      </w:pPr>
      <w:bookmarkStart w:id="630" w:name="ET_speaker_נירה_לאמעי_רכלבסקי_90"/>
      <w:r w:rsidRPr="001E54B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E5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14:paraId="68178A3A" w14:textId="6A1ED07F" w:rsidR="009C3B21" w:rsidRPr="001E54BC" w:rsidRDefault="001E54BC" w:rsidP="009C3B21">
      <w:pPr>
        <w:ind w:firstLine="0"/>
        <w:rPr>
          <w:rtl/>
        </w:rPr>
      </w:pPr>
      <w:r>
        <w:rPr>
          <w:rtl/>
        </w:rPr>
        <w:tab/>
      </w:r>
    </w:p>
    <w:p w14:paraId="3EF10FC5" w14:textId="0CD71FCC" w:rsidR="00806CD2" w:rsidRDefault="001E54BC" w:rsidP="001E54BC">
      <w:pPr>
        <w:rPr>
          <w:rtl/>
        </w:rPr>
      </w:pPr>
      <w:r>
        <w:rPr>
          <w:rFonts w:hint="cs"/>
          <w:rtl/>
        </w:rPr>
        <w:t>אין שום בעיה עם האסירים, הנתון הזה הובא</w:t>
      </w:r>
      <w:r w:rsidR="00806CD2">
        <w:rPr>
          <w:rtl/>
        </w:rPr>
        <w:t xml:space="preserve"> בפני הוועדה </w:t>
      </w:r>
      <w:r>
        <w:rPr>
          <w:rFonts w:hint="cs"/>
          <w:rtl/>
        </w:rPr>
        <w:t>בזמנו. אני מזכירה שכשה</w:t>
      </w:r>
      <w:r w:rsidR="00806CD2">
        <w:rPr>
          <w:rtl/>
        </w:rPr>
        <w:t>פיילוט התחיל ז</w:t>
      </w:r>
      <w:r>
        <w:rPr>
          <w:rFonts w:hint="cs"/>
          <w:rtl/>
        </w:rPr>
        <w:t>ו</w:t>
      </w:r>
      <w:r w:rsidR="00806CD2">
        <w:rPr>
          <w:rtl/>
        </w:rPr>
        <w:t xml:space="preserve"> הי</w:t>
      </w:r>
      <w:r>
        <w:rPr>
          <w:rFonts w:hint="cs"/>
          <w:rtl/>
        </w:rPr>
        <w:t>ית</w:t>
      </w:r>
      <w:r w:rsidR="00806CD2">
        <w:rPr>
          <w:rtl/>
        </w:rPr>
        <w:t>ה חלופת מעצר</w:t>
      </w:r>
      <w:r w:rsidR="009C3B21">
        <w:rPr>
          <w:rFonts w:hint="cs"/>
          <w:rtl/>
        </w:rPr>
        <w:t>.</w:t>
      </w:r>
      <w:r w:rsidR="00806CD2">
        <w:rPr>
          <w:rtl/>
        </w:rPr>
        <w:t xml:space="preserve"> </w:t>
      </w:r>
      <w:r w:rsidR="009C3B21">
        <w:rPr>
          <w:rFonts w:hint="cs"/>
          <w:rtl/>
        </w:rPr>
        <w:t>ה</w:t>
      </w:r>
      <w:r w:rsidR="00806CD2">
        <w:rPr>
          <w:rtl/>
        </w:rPr>
        <w:t xml:space="preserve">מעצר עד תום הליכים </w:t>
      </w:r>
      <w:r w:rsidR="009C3B21">
        <w:rPr>
          <w:rFonts w:hint="cs"/>
          <w:rtl/>
        </w:rPr>
        <w:t>ה</w:t>
      </w:r>
      <w:r w:rsidR="00806CD2">
        <w:rPr>
          <w:rtl/>
        </w:rPr>
        <w:t xml:space="preserve">פתיע </w:t>
      </w:r>
      <w:r w:rsidR="009C3B21">
        <w:rPr>
          <w:rFonts w:hint="cs"/>
          <w:rtl/>
        </w:rPr>
        <w:t>פה את</w:t>
      </w:r>
      <w:r w:rsidR="00806CD2">
        <w:rPr>
          <w:rtl/>
        </w:rPr>
        <w:t xml:space="preserve"> הוועדה כי היה קשה לעכל את זה שאדם </w:t>
      </w:r>
      <w:r w:rsidR="009C3B21">
        <w:rPr>
          <w:rFonts w:hint="cs"/>
          <w:rtl/>
        </w:rPr>
        <w:t>שנקבע</w:t>
      </w:r>
      <w:r w:rsidR="00806CD2">
        <w:rPr>
          <w:rtl/>
        </w:rPr>
        <w:t xml:space="preserve"> שהוא צריך ל</w:t>
      </w:r>
      <w:r w:rsidR="009C3B21">
        <w:rPr>
          <w:rFonts w:hint="cs"/>
          <w:rtl/>
        </w:rPr>
        <w:t xml:space="preserve">היות </w:t>
      </w:r>
      <w:r w:rsidR="00806CD2">
        <w:rPr>
          <w:rtl/>
        </w:rPr>
        <w:t xml:space="preserve">עצור </w:t>
      </w:r>
      <w:r w:rsidR="00941207">
        <w:rPr>
          <w:rFonts w:hint="cs"/>
          <w:rtl/>
        </w:rPr>
        <w:t>עד</w:t>
      </w:r>
      <w:r w:rsidR="00806CD2">
        <w:rPr>
          <w:rtl/>
        </w:rPr>
        <w:t xml:space="preserve"> </w:t>
      </w:r>
      <w:r w:rsidR="009C3B21">
        <w:rPr>
          <w:rFonts w:hint="cs"/>
          <w:rtl/>
        </w:rPr>
        <w:t xml:space="preserve">תום </w:t>
      </w:r>
      <w:r w:rsidR="00806CD2">
        <w:rPr>
          <w:rtl/>
        </w:rPr>
        <w:t>ההליכים</w:t>
      </w:r>
      <w:r w:rsidR="00941207">
        <w:rPr>
          <w:rFonts w:hint="cs"/>
          <w:rtl/>
        </w:rPr>
        <w:t xml:space="preserve">, </w:t>
      </w:r>
      <w:r w:rsidR="009C3B21">
        <w:rPr>
          <w:rFonts w:hint="cs"/>
          <w:rtl/>
        </w:rPr>
        <w:t>שולחים אותו - - -</w:t>
      </w:r>
    </w:p>
    <w:p w14:paraId="1B0B209C" w14:textId="77777777" w:rsidR="009C3B21" w:rsidRDefault="009C3B21" w:rsidP="001E54BC">
      <w:pPr>
        <w:rPr>
          <w:rtl/>
        </w:rPr>
      </w:pPr>
    </w:p>
    <w:p w14:paraId="476BA639" w14:textId="77777777" w:rsidR="009C3B21" w:rsidRDefault="009C3B21" w:rsidP="009C3B21">
      <w:pPr>
        <w:pStyle w:val="a4"/>
        <w:keepNext/>
        <w:rPr>
          <w:rtl/>
        </w:rPr>
      </w:pPr>
      <w:bookmarkStart w:id="631" w:name="ET_speaker_6345_34"/>
      <w:r w:rsidRPr="00286960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286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07D4B7B8" w14:textId="77777777" w:rsidR="009C3B21" w:rsidRDefault="009C3B21" w:rsidP="009C3B21">
      <w:pPr>
        <w:pStyle w:val="KeepWithNext"/>
        <w:rPr>
          <w:rtl/>
        </w:rPr>
      </w:pPr>
    </w:p>
    <w:p w14:paraId="0698CD9D" w14:textId="0FFFB899" w:rsidR="009C3B21" w:rsidRDefault="009C3B21" w:rsidP="009C3B21">
      <w:pPr>
        <w:rPr>
          <w:rtl/>
        </w:rPr>
      </w:pPr>
      <w:bookmarkStart w:id="632" w:name="_ETM_Q1_2818494"/>
      <w:bookmarkEnd w:id="632"/>
      <w:r>
        <w:rPr>
          <w:rFonts w:hint="cs"/>
          <w:rtl/>
        </w:rPr>
        <w:t>אני תכף אגיב, בזכות הדיבור, תכף תקבלו עובדות ומציאות ומה קורה בתחום הפלילי.</w:t>
      </w:r>
    </w:p>
    <w:p w14:paraId="2875B9F5" w14:textId="77777777" w:rsidR="009C3B21" w:rsidRPr="00736398" w:rsidRDefault="009C3B21" w:rsidP="001E54BC"/>
    <w:p w14:paraId="45C7B653" w14:textId="77777777" w:rsidR="009C3B21" w:rsidRDefault="009C3B21" w:rsidP="009C3B21">
      <w:pPr>
        <w:pStyle w:val="a4"/>
        <w:keepNext/>
        <w:rPr>
          <w:rtl/>
        </w:rPr>
      </w:pPr>
      <w:r w:rsidRPr="001E54BC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1E5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A32EE7" w14:textId="77777777" w:rsidR="00806CD2" w:rsidRDefault="00806CD2" w:rsidP="00567608">
      <w:pPr>
        <w:rPr>
          <w:rtl/>
        </w:rPr>
      </w:pPr>
    </w:p>
    <w:p w14:paraId="3B1C1929" w14:textId="65D34B9B" w:rsidR="009C3B21" w:rsidRDefault="009C3B21" w:rsidP="009C3B21">
      <w:pPr>
        <w:rPr>
          <w:rtl/>
        </w:rPr>
      </w:pPr>
      <w:r>
        <w:rPr>
          <w:rFonts w:hint="cs"/>
          <w:rtl/>
        </w:rPr>
        <w:t xml:space="preserve">- - - הנתון המפתיע פה זה 16% </w:t>
      </w:r>
      <w:r w:rsidR="00941207">
        <w:rPr>
          <w:rFonts w:hint="cs"/>
          <w:rtl/>
        </w:rPr>
        <w:t>ב</w:t>
      </w:r>
      <w:r>
        <w:rPr>
          <w:rFonts w:hint="cs"/>
          <w:rtl/>
        </w:rPr>
        <w:t xml:space="preserve">עבירות </w:t>
      </w:r>
      <w:r w:rsidR="00941207">
        <w:rPr>
          <w:rFonts w:hint="cs"/>
          <w:rtl/>
        </w:rPr>
        <w:t>ה</w:t>
      </w:r>
      <w:r>
        <w:rPr>
          <w:rFonts w:hint="cs"/>
          <w:rtl/>
        </w:rPr>
        <w:t>ביטחון.</w:t>
      </w:r>
    </w:p>
    <w:p w14:paraId="27B73780" w14:textId="77777777" w:rsidR="009C3B21" w:rsidRDefault="009C3B21" w:rsidP="00567608">
      <w:pPr>
        <w:rPr>
          <w:rtl/>
        </w:rPr>
      </w:pPr>
    </w:p>
    <w:p w14:paraId="3B319AE3" w14:textId="77777777" w:rsidR="009C3B21" w:rsidRDefault="009C3B21" w:rsidP="009C3B21">
      <w:pPr>
        <w:pStyle w:val="af6"/>
        <w:keepNext/>
        <w:rPr>
          <w:rtl/>
        </w:rPr>
      </w:pPr>
      <w:bookmarkStart w:id="633" w:name="ET_yor_5293_35"/>
      <w:r w:rsidRPr="00286960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286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14:paraId="790FCEE1" w14:textId="77777777" w:rsidR="009C3B21" w:rsidRDefault="009C3B21" w:rsidP="009C3B21">
      <w:pPr>
        <w:pStyle w:val="KeepWithNext"/>
        <w:rPr>
          <w:rtl/>
        </w:rPr>
      </w:pPr>
    </w:p>
    <w:p w14:paraId="6E807476" w14:textId="77777777" w:rsidR="009C3B21" w:rsidRDefault="009C3B21" w:rsidP="009C3B21">
      <w:pPr>
        <w:rPr>
          <w:rtl/>
        </w:rPr>
      </w:pPr>
      <w:bookmarkStart w:id="634" w:name="_ETM_Q1_2829335"/>
      <w:bookmarkEnd w:id="634"/>
      <w:r>
        <w:rPr>
          <w:rFonts w:hint="cs"/>
          <w:rtl/>
        </w:rPr>
        <w:t>ח</w:t>
      </w:r>
      <w:bookmarkStart w:id="635" w:name="_ETM_Q1_2829615"/>
      <w:bookmarkEnd w:id="635"/>
      <w:r>
        <w:rPr>
          <w:rFonts w:hint="cs"/>
          <w:rtl/>
        </w:rPr>
        <w:t>ב</w:t>
      </w:r>
      <w:bookmarkStart w:id="636" w:name="_ETM_Q1_2829678"/>
      <w:bookmarkEnd w:id="636"/>
      <w:r>
        <w:rPr>
          <w:rFonts w:hint="cs"/>
          <w:rtl/>
        </w:rPr>
        <w:t>רת הכנסת גוטליב, את תדברי עוד מעט.</w:t>
      </w:r>
    </w:p>
    <w:p w14:paraId="2D09AFD7" w14:textId="77777777" w:rsidR="009C3B21" w:rsidRDefault="009C3B21" w:rsidP="00567608">
      <w:pPr>
        <w:rPr>
          <w:rtl/>
        </w:rPr>
      </w:pPr>
    </w:p>
    <w:p w14:paraId="02F8D817" w14:textId="77777777" w:rsidR="009C3B21" w:rsidRDefault="009C3B21" w:rsidP="009C3B21">
      <w:pPr>
        <w:pStyle w:val="a4"/>
        <w:keepNext/>
        <w:rPr>
          <w:rtl/>
        </w:rPr>
      </w:pPr>
      <w:r w:rsidRPr="00286960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286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260E21" w14:textId="77777777" w:rsidR="009C3B21" w:rsidRDefault="009C3B21" w:rsidP="00567608">
      <w:pPr>
        <w:rPr>
          <w:rtl/>
        </w:rPr>
      </w:pPr>
    </w:p>
    <w:p w14:paraId="0B619A8C" w14:textId="26973048" w:rsidR="009C3B21" w:rsidRDefault="009C3B21" w:rsidP="00567608">
      <w:pPr>
        <w:rPr>
          <w:rtl/>
        </w:rPr>
      </w:pPr>
      <w:r>
        <w:rPr>
          <w:rFonts w:hint="cs"/>
          <w:rtl/>
        </w:rPr>
        <w:t>מאה אחוז, בסדר גמור.</w:t>
      </w:r>
    </w:p>
    <w:p w14:paraId="2477CB98" w14:textId="77777777" w:rsidR="009C3B21" w:rsidRDefault="009C3B21" w:rsidP="00567608">
      <w:pPr>
        <w:rPr>
          <w:rtl/>
        </w:rPr>
      </w:pPr>
    </w:p>
    <w:p w14:paraId="10FE0E25" w14:textId="77777777" w:rsidR="009C3B21" w:rsidRDefault="009C3B21" w:rsidP="009C3B21">
      <w:pPr>
        <w:pStyle w:val="af9"/>
        <w:keepNext/>
        <w:rPr>
          <w:rtl/>
        </w:rPr>
      </w:pPr>
      <w:bookmarkStart w:id="637" w:name="_ETM_Q1_2808657"/>
      <w:bookmarkEnd w:id="637"/>
      <w:r w:rsidRPr="00E434DC">
        <w:rPr>
          <w:rStyle w:val="TagStyle"/>
          <w:rtl/>
        </w:rPr>
        <w:t xml:space="preserve">&lt;&lt; אורח &gt;&gt; </w:t>
      </w:r>
      <w:r>
        <w:rPr>
          <w:rtl/>
        </w:rPr>
        <w:t>גיל שפירא:</w:t>
      </w:r>
      <w:r w:rsidRPr="00E434DC">
        <w:rPr>
          <w:rStyle w:val="TagStyle"/>
          <w:rtl/>
        </w:rPr>
        <w:t xml:space="preserve"> &lt;&lt; אורח &gt;&gt;</w:t>
      </w:r>
      <w:r>
        <w:rPr>
          <w:rtl/>
        </w:rPr>
        <w:t xml:space="preserve">    </w:t>
      </w:r>
    </w:p>
    <w:p w14:paraId="5737C143" w14:textId="77777777" w:rsidR="009C3B21" w:rsidRDefault="009C3B21" w:rsidP="00567608">
      <w:pPr>
        <w:rPr>
          <w:rtl/>
        </w:rPr>
      </w:pPr>
      <w:bookmarkStart w:id="638" w:name="_ETM_Q1_2809380"/>
      <w:bookmarkEnd w:id="638"/>
    </w:p>
    <w:p w14:paraId="0BB22D9B" w14:textId="48AA97EC" w:rsidR="009C3B21" w:rsidRDefault="009C3B21" w:rsidP="009C3B21">
      <w:pPr>
        <w:rPr>
          <w:rFonts w:ascii="David" w:hAnsi="David"/>
          <w:rtl/>
        </w:rPr>
      </w:pPr>
      <w:r>
        <w:rPr>
          <w:rFonts w:hint="cs"/>
          <w:rtl/>
        </w:rPr>
        <w:t>אז אני רק רוצה לסכם בהקשר של הרחב</w:t>
      </w:r>
      <w:r w:rsidR="000D7755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השימוש בכלי. </w:t>
      </w:r>
      <w:r w:rsidR="00806CD2">
        <w:rPr>
          <w:rFonts w:ascii="David" w:hAnsi="David"/>
          <w:rtl/>
        </w:rPr>
        <w:t xml:space="preserve">היום </w:t>
      </w:r>
      <w:r>
        <w:rPr>
          <w:rFonts w:ascii="David" w:hAnsi="David" w:hint="cs"/>
          <w:rtl/>
        </w:rPr>
        <w:t xml:space="preserve">זה </w:t>
      </w:r>
      <w:r w:rsidR="00806CD2">
        <w:rPr>
          <w:rFonts w:ascii="David" w:hAnsi="David"/>
          <w:rtl/>
        </w:rPr>
        <w:t>חיוני</w:t>
      </w:r>
      <w:r>
        <w:rPr>
          <w:rFonts w:ascii="David" w:hAnsi="David" w:hint="cs"/>
          <w:rtl/>
        </w:rPr>
        <w:t xml:space="preserve">, </w:t>
      </w:r>
      <w:r w:rsidR="00806CD2">
        <w:rPr>
          <w:rFonts w:ascii="David" w:hAnsi="David"/>
          <w:rtl/>
        </w:rPr>
        <w:t xml:space="preserve">בוודאי </w:t>
      </w:r>
      <w:r>
        <w:rPr>
          <w:rFonts w:ascii="David" w:hAnsi="David" w:hint="cs"/>
          <w:rtl/>
        </w:rPr>
        <w:t>לנוכח</w:t>
      </w:r>
      <w:r w:rsidR="00806CD2">
        <w:rPr>
          <w:rFonts w:ascii="David" w:hAnsi="David"/>
          <w:rtl/>
        </w:rPr>
        <w:t xml:space="preserve"> מה שקורה היום במתקני הכליאה ש</w:t>
      </w:r>
      <w:r>
        <w:rPr>
          <w:rFonts w:ascii="David" w:hAnsi="David" w:hint="cs"/>
          <w:rtl/>
        </w:rPr>
        <w:t>הם</w:t>
      </w:r>
      <w:r w:rsidR="00806CD2">
        <w:rPr>
          <w:rFonts w:ascii="David" w:hAnsi="David"/>
          <w:rtl/>
        </w:rPr>
        <w:t xml:space="preserve"> עולים ע</w:t>
      </w:r>
      <w:r>
        <w:rPr>
          <w:rFonts w:ascii="David" w:hAnsi="David" w:hint="cs"/>
          <w:rtl/>
        </w:rPr>
        <w:t>ל גדותיהם עד</w:t>
      </w:r>
      <w:r w:rsidR="00806CD2">
        <w:rPr>
          <w:rFonts w:ascii="David" w:hAnsi="David"/>
          <w:rtl/>
        </w:rPr>
        <w:t xml:space="preserve"> אפס מקום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  <w:bookmarkStart w:id="639" w:name="_ETM_Q1_2824369"/>
      <w:bookmarkStart w:id="640" w:name="_ETM_Q1_2825002"/>
      <w:bookmarkStart w:id="641" w:name="_ETM_Q1_2825083"/>
      <w:bookmarkStart w:id="642" w:name="_ETM_Q1_2825193"/>
      <w:bookmarkEnd w:id="639"/>
      <w:bookmarkEnd w:id="640"/>
      <w:bookmarkEnd w:id="641"/>
      <w:bookmarkEnd w:id="642"/>
      <w:r>
        <w:rPr>
          <w:rFonts w:ascii="David" w:hAnsi="David" w:hint="cs"/>
          <w:rtl/>
        </w:rPr>
        <w:t xml:space="preserve">לשב"ס </w:t>
      </w:r>
      <w:r w:rsidR="00806CD2">
        <w:rPr>
          <w:rFonts w:ascii="David" w:hAnsi="David"/>
          <w:rtl/>
        </w:rPr>
        <w:t xml:space="preserve">אין </w:t>
      </w:r>
      <w:r w:rsidR="000D7755">
        <w:rPr>
          <w:rFonts w:ascii="David" w:hAnsi="David" w:hint="cs"/>
          <w:rtl/>
        </w:rPr>
        <w:t xml:space="preserve">היום </w:t>
      </w:r>
      <w:r w:rsidR="00806CD2">
        <w:rPr>
          <w:rFonts w:ascii="David" w:hAnsi="David"/>
          <w:rtl/>
        </w:rPr>
        <w:t xml:space="preserve">מקום </w:t>
      </w:r>
      <w:r>
        <w:rPr>
          <w:rFonts w:ascii="David" w:hAnsi="David" w:hint="cs"/>
          <w:rtl/>
        </w:rPr>
        <w:t>לה</w:t>
      </w:r>
      <w:r w:rsidR="00806CD2">
        <w:rPr>
          <w:rFonts w:ascii="David" w:hAnsi="David"/>
          <w:rtl/>
        </w:rPr>
        <w:t xml:space="preserve">חזיק את </w:t>
      </w:r>
      <w:r>
        <w:rPr>
          <w:rFonts w:ascii="David" w:hAnsi="David" w:hint="cs"/>
          <w:rtl/>
        </w:rPr>
        <w:t>הכלואים</w:t>
      </w:r>
      <w:r w:rsidR="000D7755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הרבה מאוד עצו</w:t>
      </w:r>
      <w:r>
        <w:rPr>
          <w:rFonts w:ascii="David" w:hAnsi="David" w:hint="cs"/>
          <w:rtl/>
        </w:rPr>
        <w:t>רי</w:t>
      </w:r>
      <w:r w:rsidR="00806CD2">
        <w:rPr>
          <w:rFonts w:ascii="David" w:hAnsi="David"/>
          <w:rtl/>
        </w:rPr>
        <w:t>ם מוחזקים ב</w:t>
      </w:r>
      <w:r>
        <w:rPr>
          <w:rFonts w:ascii="David" w:hAnsi="David" w:hint="cs"/>
          <w:rtl/>
        </w:rPr>
        <w:t>ת</w:t>
      </w:r>
      <w:r w:rsidR="00806CD2">
        <w:rPr>
          <w:rFonts w:ascii="David" w:hAnsi="David"/>
          <w:rtl/>
        </w:rPr>
        <w:t>חנות המשטרה במקומות שלא מיועדים לכך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בתת-</w:t>
      </w:r>
      <w:r w:rsidR="00806CD2">
        <w:rPr>
          <w:rFonts w:ascii="David" w:hAnsi="David"/>
          <w:rtl/>
        </w:rPr>
        <w:t>תנאים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בגלל מצוקת </w:t>
      </w:r>
      <w:r>
        <w:rPr>
          <w:rFonts w:ascii="David" w:hAnsi="David" w:hint="cs"/>
          <w:rtl/>
        </w:rPr>
        <w:t>הכליאה.</w:t>
      </w:r>
    </w:p>
    <w:p w14:paraId="17F1F0CD" w14:textId="77777777" w:rsidR="009C3B21" w:rsidRDefault="009C3B21" w:rsidP="009C3B21">
      <w:pPr>
        <w:rPr>
          <w:rFonts w:ascii="David" w:hAnsi="David"/>
          <w:rtl/>
        </w:rPr>
      </w:pPr>
    </w:p>
    <w:p w14:paraId="5A176CAB" w14:textId="01200431" w:rsidR="00A27637" w:rsidRDefault="00806CD2" w:rsidP="001A292E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זה עניין </w:t>
      </w:r>
      <w:r w:rsidR="009C3B21">
        <w:rPr>
          <w:rFonts w:ascii="David" w:hAnsi="David" w:hint="cs"/>
          <w:rtl/>
        </w:rPr>
        <w:t>שהוא עניין לאומי,</w:t>
      </w:r>
      <w:r>
        <w:rPr>
          <w:rFonts w:ascii="David" w:hAnsi="David"/>
          <w:rtl/>
        </w:rPr>
        <w:t xml:space="preserve"> </w:t>
      </w:r>
      <w:r w:rsidR="009C3B21">
        <w:rPr>
          <w:rFonts w:ascii="David" w:hAnsi="David" w:hint="cs"/>
          <w:rtl/>
        </w:rPr>
        <w:t xml:space="preserve">זה </w:t>
      </w:r>
      <w:r w:rsidR="00A27637">
        <w:rPr>
          <w:rFonts w:ascii="David" w:hAnsi="David" w:hint="cs"/>
          <w:rtl/>
        </w:rPr>
        <w:t xml:space="preserve">לא </w:t>
      </w:r>
      <w:r w:rsidR="009C3B21">
        <w:rPr>
          <w:rFonts w:ascii="David" w:hAnsi="David" w:hint="cs"/>
          <w:rtl/>
        </w:rPr>
        <w:t>עניין של שב"ס. ה</w:t>
      </w:r>
      <w:bookmarkStart w:id="643" w:name="_ETM_Q1_2836988"/>
      <w:bookmarkStart w:id="644" w:name="_ETM_Q1_2837501"/>
      <w:bookmarkEnd w:id="643"/>
      <w:bookmarkEnd w:id="644"/>
      <w:r>
        <w:rPr>
          <w:rFonts w:ascii="David" w:hAnsi="David"/>
          <w:rtl/>
        </w:rPr>
        <w:t xml:space="preserve">מדינה צריכה להתייחס </w:t>
      </w:r>
      <w:r w:rsidR="001A292E">
        <w:rPr>
          <w:rFonts w:ascii="David" w:hAnsi="David" w:hint="cs"/>
          <w:rtl/>
        </w:rPr>
        <w:t xml:space="preserve">אליו </w:t>
      </w:r>
      <w:r w:rsidR="00A27637">
        <w:rPr>
          <w:rFonts w:ascii="David" w:hAnsi="David" w:hint="cs"/>
          <w:rtl/>
        </w:rPr>
        <w:t>ולתת</w:t>
      </w:r>
      <w:r>
        <w:rPr>
          <w:rFonts w:ascii="David" w:hAnsi="David"/>
          <w:rtl/>
        </w:rPr>
        <w:t xml:space="preserve"> </w:t>
      </w:r>
      <w:r w:rsidR="001A292E">
        <w:rPr>
          <w:rFonts w:ascii="David" w:hAnsi="David" w:hint="cs"/>
          <w:rtl/>
        </w:rPr>
        <w:t xml:space="preserve">לו </w:t>
      </w:r>
      <w:r>
        <w:rPr>
          <w:rFonts w:ascii="David" w:hAnsi="David"/>
          <w:rtl/>
        </w:rPr>
        <w:t>מענה כמה שיותר מהר</w:t>
      </w:r>
      <w:r w:rsidR="00A276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2763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זה אחד האמצעים שנדרשים היו</w:t>
      </w:r>
      <w:r w:rsidR="00A27637">
        <w:rPr>
          <w:rFonts w:ascii="David" w:hAnsi="David" w:hint="cs"/>
          <w:rtl/>
        </w:rPr>
        <w:t>ם –</w:t>
      </w:r>
      <w:r>
        <w:rPr>
          <w:rFonts w:ascii="David" w:hAnsi="David"/>
          <w:rtl/>
        </w:rPr>
        <w:t xml:space="preserve"> בוודאי באופן מיידי</w:t>
      </w:r>
      <w:r w:rsidR="00A276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D634072" w14:textId="77777777" w:rsidR="00A27637" w:rsidRDefault="00A27637" w:rsidP="00A27637">
      <w:pPr>
        <w:rPr>
          <w:rFonts w:ascii="David" w:hAnsi="David"/>
          <w:rtl/>
        </w:rPr>
      </w:pPr>
      <w:bookmarkStart w:id="645" w:name="_ETM_Q1_2842103"/>
      <w:bookmarkEnd w:id="645"/>
    </w:p>
    <w:p w14:paraId="2DFF64EA" w14:textId="5706BED7" w:rsidR="00A27637" w:rsidRDefault="00806CD2" w:rsidP="008A4716">
      <w:pPr>
        <w:rPr>
          <w:rFonts w:ascii="David" w:hAnsi="David"/>
          <w:rtl/>
        </w:rPr>
      </w:pPr>
      <w:bookmarkStart w:id="646" w:name="_ETM_Q1_2842663"/>
      <w:bookmarkStart w:id="647" w:name="_ETM_Q1_2842746"/>
      <w:bookmarkStart w:id="648" w:name="_ETM_Q1_2842857"/>
      <w:bookmarkEnd w:id="646"/>
      <w:bookmarkEnd w:id="647"/>
      <w:bookmarkEnd w:id="648"/>
      <w:r>
        <w:rPr>
          <w:rFonts w:ascii="David" w:hAnsi="David"/>
          <w:rtl/>
        </w:rPr>
        <w:t>מעבר לכך זה אמצעי שיש לו פוטנציאל שיקומי הרבה יותר ממשי מאשר מעצר</w:t>
      </w:r>
      <w:r w:rsidR="00A276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את זה צריך לקחת בחשבון משום</w:t>
      </w:r>
      <w:r w:rsidR="008A4716">
        <w:rPr>
          <w:rFonts w:ascii="David" w:hAnsi="David" w:hint="cs"/>
          <w:rtl/>
        </w:rPr>
        <w:t xml:space="preserve"> שבסופו של דבר, המעגל הזה של</w:t>
      </w:r>
      <w:r w:rsidR="001844B1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עבריין </w:t>
      </w:r>
      <w:r w:rsidR="000D7755">
        <w:rPr>
          <w:rFonts w:ascii="David" w:hAnsi="David" w:hint="cs"/>
          <w:rtl/>
        </w:rPr>
        <w:t>ש</w:t>
      </w:r>
      <w:r w:rsidR="00A27637">
        <w:rPr>
          <w:rFonts w:ascii="David" w:hAnsi="David" w:hint="cs"/>
          <w:rtl/>
        </w:rPr>
        <w:t xml:space="preserve">מורשע </w:t>
      </w:r>
      <w:r w:rsidR="000D7755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נכנס לכלא</w:t>
      </w:r>
      <w:r w:rsidR="000D775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27637">
        <w:rPr>
          <w:rFonts w:ascii="David" w:hAnsi="David" w:hint="cs"/>
          <w:rtl/>
        </w:rPr>
        <w:t>או ש</w:t>
      </w:r>
      <w:r w:rsidR="000D7755">
        <w:rPr>
          <w:rFonts w:ascii="David" w:hAnsi="David" w:hint="cs"/>
          <w:rtl/>
        </w:rPr>
        <w:t xml:space="preserve">הוא </w:t>
      </w:r>
      <w:r w:rsidR="00A27637">
        <w:rPr>
          <w:rFonts w:ascii="David" w:hAnsi="David" w:hint="cs"/>
          <w:rtl/>
        </w:rPr>
        <w:t>שוהה</w:t>
      </w:r>
      <w:r>
        <w:rPr>
          <w:rFonts w:ascii="David" w:hAnsi="David"/>
          <w:rtl/>
        </w:rPr>
        <w:t xml:space="preserve"> </w:t>
      </w:r>
      <w:r w:rsidR="00A27637">
        <w:rPr>
          <w:rFonts w:ascii="David" w:hAnsi="David" w:hint="cs"/>
          <w:rtl/>
        </w:rPr>
        <w:t>תקופה ארוכה</w:t>
      </w:r>
      <w:r w:rsidR="00A27637" w:rsidRPr="00A27637">
        <w:rPr>
          <w:rFonts w:ascii="David" w:hAnsi="David" w:hint="cs"/>
          <w:rtl/>
        </w:rPr>
        <w:t xml:space="preserve"> </w:t>
      </w:r>
      <w:r w:rsidR="00A27637">
        <w:rPr>
          <w:rFonts w:ascii="David" w:hAnsi="David" w:hint="cs"/>
          <w:rtl/>
        </w:rPr>
        <w:t xml:space="preserve">במעצר, </w:t>
      </w:r>
      <w:r w:rsidR="000D7755">
        <w:rPr>
          <w:rFonts w:ascii="David" w:hAnsi="David" w:hint="cs"/>
          <w:rtl/>
        </w:rPr>
        <w:t xml:space="preserve">הוא </w:t>
      </w:r>
      <w:r w:rsidR="00A27637">
        <w:rPr>
          <w:rFonts w:ascii="David" w:hAnsi="David" w:hint="cs"/>
          <w:rtl/>
        </w:rPr>
        <w:t xml:space="preserve">יוצא עם השפעות </w:t>
      </w:r>
      <w:proofErr w:type="spellStart"/>
      <w:r w:rsidR="00A27637">
        <w:rPr>
          <w:rFonts w:ascii="David" w:hAnsi="David" w:hint="cs"/>
          <w:rtl/>
        </w:rPr>
        <w:t>קרימינוגניות</w:t>
      </w:r>
      <w:proofErr w:type="spellEnd"/>
      <w:r w:rsidR="00A27637">
        <w:rPr>
          <w:rFonts w:ascii="David" w:hAnsi="David" w:hint="cs"/>
          <w:rtl/>
        </w:rPr>
        <w:t xml:space="preserve"> הרבה </w:t>
      </w:r>
      <w:r>
        <w:rPr>
          <w:rFonts w:ascii="David" w:hAnsi="David"/>
          <w:rtl/>
        </w:rPr>
        <w:t xml:space="preserve">יותר עמוקות </w:t>
      </w:r>
      <w:r w:rsidR="00A27637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זה דבר שבסופו של דבר חוזר ופוגע בחברה הרבה יותר</w:t>
      </w:r>
      <w:r w:rsidR="008A4716">
        <w:rPr>
          <w:rFonts w:ascii="David" w:hAnsi="David" w:hint="cs"/>
          <w:rtl/>
        </w:rPr>
        <w:t xml:space="preserve"> מאשר קודם לכן</w:t>
      </w:r>
      <w:r w:rsidR="00A276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A26866" w14:textId="6404C503" w:rsidR="00A27637" w:rsidRDefault="00A27637" w:rsidP="008A4716">
      <w:pPr>
        <w:rPr>
          <w:rFonts w:ascii="David" w:hAnsi="David"/>
          <w:rtl/>
        </w:rPr>
      </w:pPr>
    </w:p>
    <w:p w14:paraId="033FFED3" w14:textId="77777777" w:rsidR="008A4716" w:rsidRDefault="00A27637" w:rsidP="00A276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לכן מ</w:t>
      </w:r>
      <w:r w:rsidR="00806CD2">
        <w:rPr>
          <w:rFonts w:ascii="David" w:hAnsi="David"/>
          <w:rtl/>
        </w:rPr>
        <w:t>שני הטעמים האלה ראוי ונכון</w:t>
      </w:r>
      <w:bookmarkStart w:id="649" w:name="_ETM_Q1_2863748"/>
      <w:bookmarkEnd w:id="649"/>
      <w:r w:rsidR="000D775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לפחות לטעמנו</w:t>
      </w:r>
      <w:r w:rsidR="000D775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להרחיב את השימוש בכלי</w:t>
      </w:r>
      <w:r w:rsidR="000D7755">
        <w:rPr>
          <w:rFonts w:ascii="David" w:hAnsi="David" w:hint="cs"/>
          <w:rtl/>
        </w:rPr>
        <w:t xml:space="preserve">. </w:t>
      </w:r>
    </w:p>
    <w:p w14:paraId="24CC13A7" w14:textId="77777777" w:rsidR="008A4716" w:rsidRDefault="008A4716" w:rsidP="00A27637">
      <w:pPr>
        <w:rPr>
          <w:rFonts w:ascii="David" w:hAnsi="David"/>
          <w:rtl/>
        </w:rPr>
      </w:pPr>
    </w:p>
    <w:p w14:paraId="7306476E" w14:textId="657A6D9D" w:rsidR="00A27637" w:rsidRDefault="00806CD2" w:rsidP="00A27637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מבין שהנתונים האלה </w:t>
      </w:r>
      <w:r w:rsidR="00A27637">
        <w:rPr>
          <w:rFonts w:ascii="David" w:hAnsi="David" w:hint="cs"/>
          <w:rtl/>
        </w:rPr>
        <w:t xml:space="preserve">עלולים לצרום בעין למי שאינו מצוי בעולם </w:t>
      </w:r>
      <w:bookmarkStart w:id="650" w:name="_ETM_Q1_2875128"/>
      <w:bookmarkEnd w:id="650"/>
      <w:r w:rsidR="00A27637">
        <w:rPr>
          <w:rFonts w:ascii="David" w:hAnsi="David" w:hint="cs"/>
          <w:rtl/>
        </w:rPr>
        <w:t xml:space="preserve">הזה, </w:t>
      </w:r>
      <w:r>
        <w:rPr>
          <w:rFonts w:ascii="David" w:hAnsi="David"/>
          <w:rtl/>
        </w:rPr>
        <w:t>אבל בסך הכול הנתונים ה</w:t>
      </w:r>
      <w:r w:rsidR="00A27637">
        <w:rPr>
          <w:rFonts w:ascii="David" w:hAnsi="David" w:hint="cs"/>
          <w:rtl/>
        </w:rPr>
        <w:t xml:space="preserve">ם </w:t>
      </w:r>
      <w:r>
        <w:rPr>
          <w:rFonts w:ascii="David" w:hAnsi="David"/>
          <w:rtl/>
        </w:rPr>
        <w:t>מצוינים</w:t>
      </w:r>
      <w:r w:rsidR="00A2763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בוודאי ביחס למה שאפשר </w:t>
      </w:r>
      <w:r w:rsidR="00A27637">
        <w:rPr>
          <w:rFonts w:ascii="David" w:hAnsi="David" w:hint="cs"/>
          <w:rtl/>
        </w:rPr>
        <w:t>לצפות</w:t>
      </w:r>
      <w:r w:rsidR="000D7755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חשוב להגיד </w:t>
      </w:r>
      <w:r w:rsidR="000D7755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שחלק גדול מזה ז</w:t>
      </w:r>
      <w:r w:rsidR="000D7755"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העבודה המצוינת שנעשית גם בליווי </w:t>
      </w:r>
      <w:r w:rsidR="000D775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סוציאלי וגם בטיפול של שב"ס בפרויקט </w:t>
      </w:r>
      <w:r w:rsidR="00A27637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</w:t>
      </w:r>
      <w:r w:rsidR="00A276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D5F4C7A" w14:textId="77777777" w:rsidR="00A27637" w:rsidRDefault="00A27637" w:rsidP="00A27637">
      <w:pPr>
        <w:rPr>
          <w:rFonts w:ascii="David" w:hAnsi="David"/>
          <w:rtl/>
        </w:rPr>
      </w:pPr>
    </w:p>
    <w:p w14:paraId="215AAE88" w14:textId="0057A40A" w:rsidR="00A27637" w:rsidRDefault="00A27637" w:rsidP="000D77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אגב, אין </w:t>
      </w:r>
      <w:r w:rsidR="00806CD2">
        <w:rPr>
          <w:rFonts w:ascii="David" w:hAnsi="David"/>
          <w:rtl/>
        </w:rPr>
        <w:t xml:space="preserve">לזה שום קשר </w:t>
      </w:r>
      <w:r>
        <w:rPr>
          <w:rFonts w:ascii="David" w:hAnsi="David" w:hint="cs"/>
          <w:rtl/>
        </w:rPr>
        <w:t>לפיקוח</w:t>
      </w:r>
      <w:r w:rsidR="00806CD2">
        <w:rPr>
          <w:rFonts w:ascii="David" w:hAnsi="David"/>
          <w:rtl/>
        </w:rPr>
        <w:t xml:space="preserve"> הטכנולוגי שעבר </w:t>
      </w:r>
      <w:r>
        <w:rPr>
          <w:rFonts w:ascii="David" w:hAnsi="David" w:hint="cs"/>
          <w:rtl/>
        </w:rPr>
        <w:t>לפני תקופה קצרה בהקשר של</w:t>
      </w:r>
      <w:bookmarkStart w:id="651" w:name="_ETM_Q1_2898816"/>
      <w:bookmarkStart w:id="652" w:name="_ETM_Q1_2899258"/>
      <w:bookmarkEnd w:id="651"/>
      <w:bookmarkEnd w:id="652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עבירות </w:t>
      </w:r>
      <w:bookmarkStart w:id="653" w:name="_ETM_Q1_2902404"/>
      <w:bookmarkEnd w:id="653"/>
      <w:proofErr w:type="spellStart"/>
      <w:r>
        <w:rPr>
          <w:rFonts w:ascii="David" w:hAnsi="David" w:hint="cs"/>
          <w:rtl/>
        </w:rPr>
        <w:t>אלמ"ב</w:t>
      </w:r>
      <w:proofErr w:type="spellEnd"/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זה לא המערך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משהו </w:t>
      </w:r>
      <w:bookmarkStart w:id="654" w:name="_ETM_Q1_2907317"/>
      <w:bookmarkStart w:id="655" w:name="_ETM_Q1_2908014"/>
      <w:bookmarkEnd w:id="654"/>
      <w:bookmarkEnd w:id="655"/>
      <w:r>
        <w:rPr>
          <w:rFonts w:ascii="David" w:hAnsi="David" w:hint="cs"/>
          <w:rtl/>
        </w:rPr>
        <w:t>אחר לחלוטין.</w:t>
      </w:r>
      <w:r w:rsidR="000D7755">
        <w:rPr>
          <w:rFonts w:ascii="David" w:hAnsi="David" w:hint="cs"/>
          <w:rtl/>
        </w:rPr>
        <w:t xml:space="preserve"> </w:t>
      </w:r>
    </w:p>
    <w:p w14:paraId="03AECA48" w14:textId="77777777" w:rsidR="00A27637" w:rsidRDefault="00A27637" w:rsidP="00A27637">
      <w:pPr>
        <w:rPr>
          <w:rFonts w:ascii="David" w:hAnsi="David"/>
          <w:rtl/>
        </w:rPr>
      </w:pPr>
    </w:p>
    <w:p w14:paraId="7C1FB536" w14:textId="6777CEDA" w:rsidR="00A27637" w:rsidRPr="00A27637" w:rsidRDefault="00A27637" w:rsidP="00A27637">
      <w:pPr>
        <w:pStyle w:val="a4"/>
        <w:keepNext/>
        <w:rPr>
          <w:rtl/>
        </w:rPr>
      </w:pPr>
      <w:bookmarkStart w:id="656" w:name="ET_speaker_6345_91"/>
      <w:r w:rsidRPr="00A2763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27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5216844B" w14:textId="77777777" w:rsidR="00A27637" w:rsidRDefault="00A27637" w:rsidP="00A27637">
      <w:pPr>
        <w:rPr>
          <w:rFonts w:ascii="David" w:hAnsi="David"/>
          <w:rtl/>
        </w:rPr>
      </w:pPr>
    </w:p>
    <w:p w14:paraId="17058987" w14:textId="62CA56F2" w:rsidR="00A27637" w:rsidRDefault="00A27637" w:rsidP="00A276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שני דברים שונים, שני מקורות תקציב שונים.</w:t>
      </w:r>
    </w:p>
    <w:p w14:paraId="67386861" w14:textId="1B71261D" w:rsidR="00A27637" w:rsidRDefault="00A27637" w:rsidP="00A27637">
      <w:pPr>
        <w:rPr>
          <w:rFonts w:ascii="David" w:hAnsi="David"/>
          <w:rtl/>
        </w:rPr>
      </w:pPr>
      <w:bookmarkStart w:id="657" w:name="_ETM_Q1_2899485"/>
      <w:bookmarkStart w:id="658" w:name="_ETM_Q1_2899808"/>
      <w:bookmarkEnd w:id="657"/>
      <w:bookmarkEnd w:id="658"/>
    </w:p>
    <w:p w14:paraId="0B27EDA3" w14:textId="77777777" w:rsidR="00A27637" w:rsidRDefault="00A27637" w:rsidP="00A2763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20EF638" w14:textId="16CC321C" w:rsidR="00FA1F6B" w:rsidRDefault="00FA1F6B" w:rsidP="00FA1F6B">
      <w:pPr>
        <w:pStyle w:val="af9"/>
        <w:keepNext/>
        <w:rPr>
          <w:rtl/>
          <w:lang w:eastAsia="he-IL"/>
        </w:rPr>
      </w:pPr>
      <w:bookmarkStart w:id="659" w:name="ET_guest_397265_105"/>
      <w:r w:rsidRPr="00FA1F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ליפשיץ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>:</w:t>
      </w:r>
      <w:r w:rsidRPr="00FA1F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"/>
    </w:p>
    <w:p w14:paraId="59F058EB" w14:textId="7F345061" w:rsidR="00FA1F6B" w:rsidRPr="00FA1F6B" w:rsidRDefault="00FA1F6B" w:rsidP="00FA1F6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2C9CA942" w14:textId="5CA451E4" w:rsidR="00A27637" w:rsidRDefault="00A27637" w:rsidP="00A27637">
      <w:pPr>
        <w:rPr>
          <w:rtl/>
        </w:rPr>
      </w:pPr>
      <w:r>
        <w:rPr>
          <w:rFonts w:hint="cs"/>
          <w:rtl/>
        </w:rPr>
        <w:t>גם המכסות הן לא אותן מכ</w:t>
      </w:r>
      <w:r w:rsidR="000D7755">
        <w:rPr>
          <w:rFonts w:hint="cs"/>
          <w:rtl/>
        </w:rPr>
        <w:t>ס</w:t>
      </w:r>
      <w:r>
        <w:rPr>
          <w:rFonts w:hint="cs"/>
          <w:rtl/>
        </w:rPr>
        <w:t>ות.</w:t>
      </w:r>
    </w:p>
    <w:p w14:paraId="5296C3AB" w14:textId="77777777" w:rsidR="00A27637" w:rsidRPr="00A27637" w:rsidRDefault="00A27637" w:rsidP="00A27637">
      <w:pPr>
        <w:rPr>
          <w:rtl/>
        </w:rPr>
      </w:pPr>
    </w:p>
    <w:p w14:paraId="59871326" w14:textId="4BA700EB" w:rsidR="00A27637" w:rsidRPr="00A27637" w:rsidRDefault="00A27637" w:rsidP="00A27637">
      <w:pPr>
        <w:pStyle w:val="af6"/>
        <w:keepNext/>
        <w:rPr>
          <w:rtl/>
        </w:rPr>
      </w:pPr>
      <w:r w:rsidRPr="00A2763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276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550BA3" w14:textId="77777777" w:rsidR="00A27637" w:rsidRDefault="00A27637" w:rsidP="00A27637">
      <w:pPr>
        <w:ind w:firstLine="0"/>
        <w:rPr>
          <w:rFonts w:ascii="David" w:hAnsi="David"/>
          <w:rtl/>
        </w:rPr>
      </w:pPr>
      <w:bookmarkStart w:id="660" w:name="_ETM_Q1_2902935"/>
      <w:bookmarkEnd w:id="660"/>
    </w:p>
    <w:p w14:paraId="0C182892" w14:textId="77777777" w:rsidR="00A27637" w:rsidRDefault="00806CD2" w:rsidP="00A27637">
      <w:pPr>
        <w:rPr>
          <w:rFonts w:ascii="David" w:hAnsi="David"/>
          <w:rtl/>
        </w:rPr>
      </w:pPr>
      <w:bookmarkStart w:id="661" w:name="_ETM_Q1_2907954"/>
      <w:bookmarkStart w:id="662" w:name="_ETM_Q1_2907971"/>
      <w:bookmarkEnd w:id="661"/>
      <w:bookmarkEnd w:id="662"/>
      <w:r>
        <w:rPr>
          <w:rFonts w:ascii="David" w:hAnsi="David"/>
          <w:rtl/>
        </w:rPr>
        <w:t>תודה רבה לך</w:t>
      </w:r>
      <w:r w:rsidR="00A27637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B2D279" w14:textId="77777777" w:rsidR="00A27637" w:rsidRDefault="00A27637" w:rsidP="00A27637">
      <w:pPr>
        <w:rPr>
          <w:rFonts w:ascii="David" w:hAnsi="David"/>
          <w:rtl/>
        </w:rPr>
      </w:pPr>
      <w:bookmarkStart w:id="663" w:name="_ETM_Q1_2905867"/>
      <w:bookmarkEnd w:id="663"/>
    </w:p>
    <w:p w14:paraId="7379B2DE" w14:textId="480AD17E" w:rsidR="00A27637" w:rsidRDefault="00A27637" w:rsidP="00A2763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</w:t>
      </w:r>
      <w:bookmarkStart w:id="664" w:name="_ETM_Q1_2906665"/>
      <w:bookmarkStart w:id="665" w:name="_ETM_Q1_2906696"/>
      <w:bookmarkEnd w:id="664"/>
      <w:bookmarkEnd w:id="665"/>
      <w:r>
        <w:rPr>
          <w:rFonts w:ascii="David" w:hAnsi="David" w:hint="cs"/>
          <w:rtl/>
        </w:rPr>
        <w:t>ר</w:t>
      </w:r>
      <w:bookmarkStart w:id="666" w:name="_ETM_Q1_2906815"/>
      <w:bookmarkEnd w:id="666"/>
      <w:r>
        <w:rPr>
          <w:rFonts w:ascii="David" w:hAnsi="David" w:hint="cs"/>
          <w:rtl/>
        </w:rPr>
        <w:t>ת הכנסת גוטליב, בבקשה.</w:t>
      </w:r>
    </w:p>
    <w:p w14:paraId="292F6A14" w14:textId="77777777" w:rsidR="00A27637" w:rsidRDefault="00A27637" w:rsidP="00A27637">
      <w:pPr>
        <w:rPr>
          <w:rFonts w:ascii="David" w:hAnsi="David"/>
          <w:rtl/>
        </w:rPr>
      </w:pPr>
    </w:p>
    <w:p w14:paraId="32DC0227" w14:textId="77777777" w:rsidR="00A27637" w:rsidRPr="00A27637" w:rsidRDefault="00A27637" w:rsidP="00A27637">
      <w:pPr>
        <w:pStyle w:val="a4"/>
        <w:keepNext/>
        <w:rPr>
          <w:rtl/>
        </w:rPr>
      </w:pPr>
      <w:r w:rsidRPr="00A27637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A27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79453F" w14:textId="77777777" w:rsidR="00FA1F6B" w:rsidRDefault="00FA1F6B" w:rsidP="00A27637">
      <w:pPr>
        <w:rPr>
          <w:rFonts w:ascii="David" w:hAnsi="David"/>
          <w:rtl/>
        </w:rPr>
      </w:pPr>
    </w:p>
    <w:p w14:paraId="5E8A2DFE" w14:textId="77777777" w:rsidR="003530E7" w:rsidRDefault="00806CD2" w:rsidP="00A27637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A27637">
        <w:rPr>
          <w:rFonts w:ascii="David" w:hAnsi="David" w:hint="cs"/>
          <w:rtl/>
        </w:rPr>
        <w:t xml:space="preserve"> לך, אדוני היו"ר.</w:t>
      </w:r>
      <w:r>
        <w:rPr>
          <w:rFonts w:ascii="David" w:hAnsi="David"/>
          <w:rtl/>
        </w:rPr>
        <w:t xml:space="preserve"> אני הגעתי לוועדה הזו </w:t>
      </w:r>
      <w:r w:rsidR="004F0DEB">
        <w:rPr>
          <w:rFonts w:ascii="David" w:hAnsi="David" w:hint="cs"/>
          <w:rtl/>
        </w:rPr>
        <w:t>כי</w:t>
      </w:r>
      <w:r>
        <w:rPr>
          <w:rFonts w:ascii="David" w:hAnsi="David"/>
          <w:rtl/>
        </w:rPr>
        <w:t xml:space="preserve"> חשוב לי לומר משהו </w:t>
      </w:r>
      <w:proofErr w:type="spellStart"/>
      <w:r w:rsidR="004F0DEB">
        <w:rPr>
          <w:rFonts w:ascii="David" w:hAnsi="David" w:hint="cs"/>
          <w:rtl/>
        </w:rPr>
        <w:t>כפליליסטית</w:t>
      </w:r>
      <w:proofErr w:type="spellEnd"/>
      <w:r w:rsidR="004F0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הייתי 22 </w:t>
      </w:r>
      <w:r w:rsidR="004F0DEB">
        <w:rPr>
          <w:rFonts w:ascii="David" w:hAnsi="David" w:hint="cs"/>
          <w:rtl/>
        </w:rPr>
        <w:t>שנה</w:t>
      </w:r>
      <w:r>
        <w:rPr>
          <w:rFonts w:ascii="David" w:hAnsi="David"/>
          <w:rtl/>
        </w:rPr>
        <w:t xml:space="preserve"> סנגורית</w:t>
      </w:r>
      <w:r w:rsidR="004F0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הדברים נאמרים מתוך ניסיון</w:t>
      </w:r>
      <w:r w:rsidR="004F0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F0DEB">
        <w:rPr>
          <w:rFonts w:ascii="David" w:hAnsi="David" w:hint="cs"/>
          <w:rtl/>
        </w:rPr>
        <w:t>חד</w:t>
      </w:r>
      <w:r>
        <w:rPr>
          <w:rFonts w:ascii="David" w:hAnsi="David"/>
          <w:rtl/>
        </w:rPr>
        <w:t xml:space="preserve"> וחלק</w:t>
      </w:r>
      <w:r w:rsidR="004F0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DBA4D6B" w14:textId="77777777" w:rsidR="003530E7" w:rsidRDefault="003530E7" w:rsidP="00A27637">
      <w:pPr>
        <w:rPr>
          <w:rFonts w:ascii="David" w:hAnsi="David"/>
          <w:rtl/>
        </w:rPr>
      </w:pPr>
    </w:p>
    <w:p w14:paraId="09FE5794" w14:textId="274BB013" w:rsidR="00144D37" w:rsidRDefault="004F0DEB" w:rsidP="008A47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שיהיה כאן</w:t>
      </w:r>
      <w:r w:rsidR="00806CD2">
        <w:rPr>
          <w:rFonts w:ascii="David" w:hAnsi="David"/>
          <w:rtl/>
        </w:rPr>
        <w:t xml:space="preserve"> ברו</w:t>
      </w:r>
      <w:r>
        <w:rPr>
          <w:rFonts w:ascii="David" w:hAnsi="David" w:hint="cs"/>
          <w:rtl/>
        </w:rPr>
        <w:t>ר, כ</w:t>
      </w:r>
      <w:r w:rsidR="00806CD2">
        <w:rPr>
          <w:rFonts w:ascii="David" w:hAnsi="David"/>
          <w:rtl/>
        </w:rPr>
        <w:t>שהוכנס מעצר</w:t>
      </w:r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באיזוק</w:t>
      </w:r>
      <w:proofErr w:type="spellEnd"/>
      <w:r w:rsidR="00806CD2">
        <w:rPr>
          <w:rFonts w:ascii="David" w:hAnsi="David"/>
          <w:rtl/>
        </w:rPr>
        <w:t xml:space="preserve"> אלקטרוני לחוק </w:t>
      </w:r>
      <w:r w:rsidRPr="004F0DEB">
        <w:rPr>
          <w:rFonts w:ascii="David" w:hAnsi="David"/>
          <w:rtl/>
        </w:rPr>
        <w:t>סדר הדין הפלילי (סמכויות אכיפה - מעצרים)</w:t>
      </w:r>
      <w:r>
        <w:rPr>
          <w:rFonts w:ascii="David" w:hAnsi="David" w:hint="cs"/>
          <w:rtl/>
        </w:rPr>
        <w:t>,</w:t>
      </w:r>
      <w:r w:rsidRPr="004F0DEB"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 xml:space="preserve">הוא נועד לתת מענה לאנשים </w:t>
      </w:r>
      <w:r>
        <w:rPr>
          <w:rFonts w:ascii="David" w:hAnsi="David" w:hint="cs"/>
          <w:rtl/>
        </w:rPr>
        <w:t>ש</w:t>
      </w:r>
      <w:r w:rsidR="00806CD2">
        <w:rPr>
          <w:rFonts w:ascii="David" w:hAnsi="David"/>
          <w:rtl/>
        </w:rPr>
        <w:t xml:space="preserve">חלופת מעצר </w:t>
      </w:r>
      <w:r>
        <w:rPr>
          <w:rFonts w:ascii="David" w:hAnsi="David" w:hint="cs"/>
          <w:rtl/>
        </w:rPr>
        <w:t xml:space="preserve">צריכה </w:t>
      </w:r>
      <w:proofErr w:type="spellStart"/>
      <w:r w:rsidR="008A4716">
        <w:rPr>
          <w:rFonts w:ascii="David" w:hAnsi="David" w:hint="cs"/>
          <w:rtl/>
        </w:rPr>
        <w:t>לסכון</w:t>
      </w:r>
      <w:proofErr w:type="spellEnd"/>
      <w:r w:rsidR="00806CD2" w:rsidRPr="00230CCC">
        <w:rPr>
          <w:rFonts w:ascii="David" w:hAnsi="David"/>
          <w:rtl/>
        </w:rPr>
        <w:t xml:space="preserve"> </w:t>
      </w:r>
      <w:r w:rsidR="00806CD2">
        <w:rPr>
          <w:rFonts w:ascii="David" w:hAnsi="David"/>
          <w:rtl/>
        </w:rPr>
        <w:t>בעניין התיק שלהם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אבל אין להם ערבים טובים </w:t>
      </w:r>
      <w:r>
        <w:rPr>
          <w:rFonts w:ascii="David" w:hAnsi="David" w:hint="cs"/>
          <w:rtl/>
        </w:rPr>
        <w:t>ואין להם</w:t>
      </w:r>
      <w:r w:rsidR="00806CD2">
        <w:rPr>
          <w:rFonts w:ascii="David" w:hAnsi="David"/>
          <w:rtl/>
        </w:rPr>
        <w:t xml:space="preserve"> מפקחים אנ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שי</w:t>
      </w:r>
      <w:r>
        <w:rPr>
          <w:rFonts w:ascii="David" w:hAnsi="David" w:hint="cs"/>
          <w:rtl/>
        </w:rPr>
        <w:t>י</w:t>
      </w:r>
      <w:r w:rsidR="00806CD2">
        <w:rPr>
          <w:rFonts w:ascii="David" w:hAnsi="David"/>
          <w:rtl/>
        </w:rPr>
        <w:t>ם טובים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2E0951B2" w14:textId="77777777" w:rsidR="00144D37" w:rsidRDefault="00144D37" w:rsidP="00144D37">
      <w:pPr>
        <w:rPr>
          <w:rFonts w:ascii="David" w:hAnsi="David"/>
          <w:rtl/>
        </w:rPr>
      </w:pPr>
    </w:p>
    <w:p w14:paraId="44905688" w14:textId="391AB409" w:rsidR="004F0DEB" w:rsidRDefault="00806CD2" w:rsidP="00144D37">
      <w:pPr>
        <w:rPr>
          <w:rFonts w:ascii="David" w:hAnsi="David"/>
          <w:rtl/>
        </w:rPr>
      </w:pPr>
      <w:r>
        <w:rPr>
          <w:rFonts w:ascii="David" w:hAnsi="David"/>
          <w:rtl/>
        </w:rPr>
        <w:t>הכניסו את זה כי רצינו לתת מענה</w:t>
      </w:r>
      <w:r w:rsidR="004F0DEB">
        <w:rPr>
          <w:rFonts w:ascii="David" w:hAnsi="David" w:hint="cs"/>
          <w:rtl/>
        </w:rPr>
        <w:t xml:space="preserve">, </w:t>
      </w:r>
      <w:bookmarkStart w:id="667" w:name="_ETM_Q1_2936289"/>
      <w:bookmarkEnd w:id="667"/>
      <w:r w:rsidR="004F0DEB">
        <w:rPr>
          <w:rFonts w:ascii="David" w:hAnsi="David" w:hint="cs"/>
          <w:rtl/>
        </w:rPr>
        <w:t>ז</w:t>
      </w:r>
      <w:r>
        <w:rPr>
          <w:rFonts w:ascii="David" w:hAnsi="David"/>
          <w:rtl/>
        </w:rPr>
        <w:t xml:space="preserve">ו </w:t>
      </w:r>
      <w:r w:rsidR="004F0DEB">
        <w:rPr>
          <w:rFonts w:ascii="David" w:hAnsi="David" w:hint="cs"/>
          <w:rtl/>
        </w:rPr>
        <w:t>הייתה</w:t>
      </w:r>
      <w:r>
        <w:rPr>
          <w:rFonts w:ascii="David" w:hAnsi="David"/>
          <w:rtl/>
        </w:rPr>
        <w:t xml:space="preserve"> התזה</w:t>
      </w:r>
      <w:r w:rsidR="004F0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אגב</w:t>
      </w:r>
      <w:r w:rsidR="004F0DEB">
        <w:rPr>
          <w:rFonts w:ascii="David" w:hAnsi="David" w:hint="cs"/>
          <w:rtl/>
        </w:rPr>
        <w:t>, לי היה ברור</w:t>
      </w:r>
      <w:r>
        <w:rPr>
          <w:rFonts w:ascii="David" w:hAnsi="David"/>
          <w:rtl/>
        </w:rPr>
        <w:t xml:space="preserve"> </w:t>
      </w:r>
      <w:r w:rsidR="004F0DEB">
        <w:rPr>
          <w:rFonts w:ascii="David" w:hAnsi="David" w:hint="cs"/>
          <w:rtl/>
        </w:rPr>
        <w:t>מהיום הראשון</w:t>
      </w:r>
      <w:r>
        <w:rPr>
          <w:rFonts w:ascii="David" w:hAnsi="David"/>
          <w:rtl/>
        </w:rPr>
        <w:t xml:space="preserve"> שזה יהפוך </w:t>
      </w:r>
      <w:r w:rsidR="004F0DEB">
        <w:rPr>
          <w:rFonts w:ascii="David" w:hAnsi="David" w:hint="cs"/>
          <w:rtl/>
        </w:rPr>
        <w:t>לכלי שי</w:t>
      </w:r>
      <w:r>
        <w:rPr>
          <w:rFonts w:ascii="David" w:hAnsi="David"/>
          <w:rtl/>
        </w:rPr>
        <w:t xml:space="preserve">קשה </w:t>
      </w:r>
      <w:r w:rsidR="004F0DEB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ל</w:t>
      </w:r>
      <w:r w:rsidR="004F0DEB">
        <w:rPr>
          <w:rFonts w:ascii="David" w:hAnsi="David" w:hint="cs"/>
          <w:rtl/>
        </w:rPr>
        <w:t xml:space="preserve"> ה</w:t>
      </w:r>
      <w:r>
        <w:rPr>
          <w:rFonts w:ascii="David" w:hAnsi="David"/>
          <w:rtl/>
        </w:rPr>
        <w:t>אנשים להשתחרר</w:t>
      </w:r>
      <w:r w:rsidR="004F0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</w:t>
      </w:r>
      <w:r w:rsidR="004F0DEB">
        <w:rPr>
          <w:rFonts w:ascii="David" w:hAnsi="David" w:hint="cs"/>
          <w:rtl/>
        </w:rPr>
        <w:t>מלכתחילה נוצר</w:t>
      </w:r>
      <w:r>
        <w:rPr>
          <w:rFonts w:ascii="David" w:hAnsi="David"/>
          <w:rtl/>
        </w:rPr>
        <w:t xml:space="preserve"> כדי לתת מענה לאדם שאין לו ערבים </w:t>
      </w:r>
      <w:r w:rsidR="004F0DEB">
        <w:rPr>
          <w:rFonts w:ascii="David" w:hAnsi="David" w:hint="cs"/>
          <w:rtl/>
        </w:rPr>
        <w:t>ואין</w:t>
      </w:r>
      <w:r>
        <w:rPr>
          <w:rFonts w:ascii="David" w:hAnsi="David"/>
          <w:rtl/>
        </w:rPr>
        <w:t xml:space="preserve"> </w:t>
      </w:r>
      <w:r w:rsidR="004F0DEB">
        <w:rPr>
          <w:rFonts w:ascii="David" w:hAnsi="David" w:hint="cs"/>
          <w:rtl/>
        </w:rPr>
        <w:t xml:space="preserve">לו </w:t>
      </w:r>
      <w:r w:rsidR="004F0DEB">
        <w:rPr>
          <w:rFonts w:ascii="David" w:hAnsi="David"/>
          <w:rtl/>
        </w:rPr>
        <w:t>ערבי</w:t>
      </w:r>
      <w:r w:rsidR="004F0DEB">
        <w:rPr>
          <w:rFonts w:ascii="David" w:hAnsi="David" w:hint="cs"/>
          <w:rtl/>
        </w:rPr>
        <w:t xml:space="preserve"> צד ג'</w:t>
      </w:r>
      <w:r>
        <w:rPr>
          <w:rFonts w:ascii="David" w:hAnsi="David"/>
          <w:rtl/>
        </w:rPr>
        <w:t xml:space="preserve"> </w:t>
      </w:r>
      <w:r w:rsidR="004F0DE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מפקחים </w:t>
      </w:r>
      <w:r w:rsidR="004F0DEB">
        <w:rPr>
          <w:rFonts w:ascii="David" w:hAnsi="David" w:hint="cs"/>
          <w:rtl/>
        </w:rPr>
        <w:t>אנושיים,</w:t>
      </w:r>
      <w:bookmarkStart w:id="668" w:name="_ETM_Q1_2952815"/>
      <w:bookmarkStart w:id="669" w:name="_ETM_Q1_2953352"/>
      <w:bookmarkEnd w:id="668"/>
      <w:bookmarkEnd w:id="669"/>
      <w:r w:rsidR="004F0DEB">
        <w:rPr>
          <w:rFonts w:ascii="David" w:hAnsi="David" w:hint="cs"/>
          <w:rtl/>
        </w:rPr>
        <w:t xml:space="preserve"> </w:t>
      </w:r>
      <w:r w:rsidR="00FB682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מקום שנקבע</w:t>
      </w:r>
      <w:r w:rsidR="004F0DEB">
        <w:rPr>
          <w:rFonts w:ascii="David" w:hAnsi="David" w:hint="cs"/>
          <w:rtl/>
        </w:rPr>
        <w:t xml:space="preserve">ת עילת </w:t>
      </w:r>
      <w:r>
        <w:rPr>
          <w:rFonts w:ascii="David" w:hAnsi="David"/>
          <w:rtl/>
        </w:rPr>
        <w:t>מעצר ולצידה אפשרות שחרור</w:t>
      </w:r>
      <w:r w:rsidR="004F0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FB6820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לכן נועד המעצר </w:t>
      </w:r>
      <w:proofErr w:type="spellStart"/>
      <w:r w:rsidR="004F0DEB">
        <w:rPr>
          <w:rFonts w:ascii="David" w:hAnsi="David" w:hint="cs"/>
          <w:rtl/>
        </w:rPr>
        <w:t>באזיק</w:t>
      </w:r>
      <w:proofErr w:type="spellEnd"/>
      <w:r>
        <w:rPr>
          <w:rFonts w:ascii="David" w:hAnsi="David"/>
          <w:rtl/>
        </w:rPr>
        <w:t xml:space="preserve"> אלקטרוני</w:t>
      </w:r>
      <w:r w:rsidR="004F0DE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5E41EBA" w14:textId="77777777" w:rsidR="004F0DEB" w:rsidRDefault="004F0DEB" w:rsidP="004F0DEB">
      <w:pPr>
        <w:rPr>
          <w:rFonts w:ascii="David" w:hAnsi="David"/>
          <w:rtl/>
        </w:rPr>
      </w:pPr>
    </w:p>
    <w:p w14:paraId="2EAA67A2" w14:textId="49CC6313" w:rsidR="005D2870" w:rsidRDefault="00806CD2" w:rsidP="008A4716">
      <w:pPr>
        <w:rPr>
          <w:rFonts w:ascii="David" w:hAnsi="David"/>
          <w:rtl/>
        </w:rPr>
      </w:pPr>
      <w:r>
        <w:rPr>
          <w:rFonts w:ascii="David" w:hAnsi="David"/>
          <w:rtl/>
        </w:rPr>
        <w:t>מה שקרה כמובן</w:t>
      </w:r>
      <w:r w:rsidR="004F0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כרגיל ולא מפתיע</w:t>
      </w:r>
      <w:r w:rsidR="004F0DE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שהגולם </w:t>
      </w:r>
      <w:r w:rsidR="004F0DEB">
        <w:rPr>
          <w:rFonts w:ascii="David" w:hAnsi="David" w:hint="cs"/>
          <w:rtl/>
        </w:rPr>
        <w:t xml:space="preserve">קם על יוצרו. </w:t>
      </w:r>
      <w:r w:rsidR="005D2870">
        <w:rPr>
          <w:rFonts w:ascii="David" w:hAnsi="David" w:hint="cs"/>
          <w:rtl/>
        </w:rPr>
        <w:t xml:space="preserve">מה </w:t>
      </w:r>
      <w:r>
        <w:rPr>
          <w:rFonts w:ascii="David" w:hAnsi="David"/>
          <w:rtl/>
        </w:rPr>
        <w:t>זאת אומרת</w:t>
      </w:r>
      <w:r w:rsidR="005D287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איך שוקלים שחרור בישראל</w:t>
      </w:r>
      <w:r w:rsidR="005D2870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גם פה </w:t>
      </w:r>
      <w:r w:rsidR="005D2870">
        <w:rPr>
          <w:rFonts w:ascii="David" w:hAnsi="David"/>
          <w:rtl/>
        </w:rPr>
        <w:t xml:space="preserve">הגולם </w:t>
      </w:r>
      <w:r w:rsidR="005D2870">
        <w:rPr>
          <w:rFonts w:ascii="David" w:hAnsi="David" w:hint="cs"/>
          <w:rtl/>
        </w:rPr>
        <w:t xml:space="preserve">קם על יוצרו. </w:t>
      </w:r>
      <w:r>
        <w:rPr>
          <w:rFonts w:ascii="David" w:hAnsi="David"/>
          <w:rtl/>
        </w:rPr>
        <w:t>מקום שבית המשפט צריך בעצמו</w:t>
      </w:r>
      <w:r w:rsidR="005D28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כשופט</w:t>
      </w:r>
      <w:r w:rsidR="005D2870">
        <w:rPr>
          <w:rFonts w:ascii="David" w:hAnsi="David" w:hint="cs"/>
          <w:rtl/>
        </w:rPr>
        <w:t>, להתרשם</w:t>
      </w:r>
      <w:r>
        <w:rPr>
          <w:rFonts w:ascii="David" w:hAnsi="David"/>
          <w:rtl/>
        </w:rPr>
        <w:t xml:space="preserve"> </w:t>
      </w:r>
      <w:r w:rsidR="005D2870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חלופת מעצר שבאה בפניו</w:t>
      </w:r>
      <w:r w:rsidR="005D28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לזה תהליך </w:t>
      </w:r>
      <w:r w:rsidR="005D2870">
        <w:rPr>
          <w:rFonts w:ascii="David" w:hAnsi="David" w:hint="cs"/>
          <w:rtl/>
        </w:rPr>
        <w:t>איום</w:t>
      </w:r>
      <w:r>
        <w:rPr>
          <w:rFonts w:ascii="David" w:hAnsi="David"/>
          <w:rtl/>
        </w:rPr>
        <w:t xml:space="preserve"> ונורא שנקרא </w:t>
      </w:r>
      <w:r w:rsidR="005D2870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קבלת תסקיר בטרם שחרור</w:t>
      </w:r>
      <w:r w:rsidR="005D2870">
        <w:rPr>
          <w:rFonts w:ascii="David" w:hAnsi="David" w:hint="cs"/>
          <w:rtl/>
        </w:rPr>
        <w:t>" –</w:t>
      </w:r>
      <w:r>
        <w:rPr>
          <w:rFonts w:ascii="David" w:hAnsi="David"/>
          <w:rtl/>
        </w:rPr>
        <w:t xml:space="preserve"> תסקיר מעצר לפי סעיף 21א לחוק סדר הדין הפלילי</w:t>
      </w:r>
      <w:r w:rsidR="005D28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שגם הוא </w:t>
      </w:r>
      <w:r w:rsidR="005D2870">
        <w:rPr>
          <w:rFonts w:ascii="David" w:hAnsi="David" w:hint="cs"/>
          <w:rtl/>
        </w:rPr>
        <w:t xml:space="preserve">בא לעולם </w:t>
      </w:r>
      <w:r>
        <w:rPr>
          <w:rFonts w:ascii="David" w:hAnsi="David"/>
          <w:rtl/>
        </w:rPr>
        <w:t xml:space="preserve">מתוך רעיון מושכל שצריך לפעמים לבדוק </w:t>
      </w:r>
      <w:r w:rsidR="00A148C1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חלופה לעומק</w:t>
      </w:r>
      <w:r w:rsidR="005D287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</w:t>
      </w:r>
      <w:r w:rsidR="005D2870">
        <w:rPr>
          <w:rFonts w:ascii="David" w:hAnsi="David"/>
          <w:rtl/>
        </w:rPr>
        <w:t xml:space="preserve">לפעמים </w:t>
      </w:r>
      <w:r>
        <w:rPr>
          <w:rFonts w:ascii="David" w:hAnsi="David"/>
          <w:rtl/>
        </w:rPr>
        <w:t xml:space="preserve">לדבר עם </w:t>
      </w:r>
      <w:r w:rsidR="005D2870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מתלוננים</w:t>
      </w:r>
      <w:r w:rsidR="005D287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0F59681" w14:textId="77777777" w:rsidR="005D2870" w:rsidRDefault="005D2870" w:rsidP="005D2870">
      <w:pPr>
        <w:rPr>
          <w:rFonts w:ascii="David" w:hAnsi="David"/>
          <w:rtl/>
        </w:rPr>
      </w:pPr>
    </w:p>
    <w:p w14:paraId="2C7D6530" w14:textId="73F0A21C" w:rsidR="00464122" w:rsidRDefault="00CC4B7C" w:rsidP="008A47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היה לזה רעיון, </w:t>
      </w:r>
      <w:r w:rsidR="00806CD2">
        <w:rPr>
          <w:rFonts w:ascii="David" w:hAnsi="David"/>
          <w:rtl/>
        </w:rPr>
        <w:t>אבל זה הפך להיות כלי שבלעדיו אין שחרור</w:t>
      </w:r>
      <w:r w:rsidR="005D2870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במקום שבו מוגש</w:t>
      </w:r>
      <w:r>
        <w:rPr>
          <w:rFonts w:ascii="David" w:hAnsi="David" w:hint="cs"/>
          <w:rtl/>
        </w:rPr>
        <w:t>ים</w:t>
      </w:r>
      <w:r w:rsidR="00806CD2">
        <w:rPr>
          <w:rFonts w:ascii="David" w:hAnsi="David"/>
          <w:rtl/>
        </w:rPr>
        <w:t xml:space="preserve"> כתב אישום ובקשה למעצר עד תום </w:t>
      </w:r>
      <w:r w:rsidR="005D2870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הליכים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הסיכוי שאדם ישתחרר בלי תסקיר </w:t>
      </w:r>
      <w:r w:rsidR="005D2870">
        <w:rPr>
          <w:rFonts w:ascii="David" w:hAnsi="David" w:hint="cs"/>
          <w:rtl/>
        </w:rPr>
        <w:t>ש</w:t>
      </w:r>
      <w:r w:rsidR="00806CD2">
        <w:rPr>
          <w:rFonts w:ascii="David" w:hAnsi="David"/>
          <w:rtl/>
        </w:rPr>
        <w:t>ממליץ על שחרור</w:t>
      </w:r>
      <w:r w:rsidR="005D2870">
        <w:rPr>
          <w:rFonts w:ascii="David" w:hAnsi="David" w:hint="cs"/>
          <w:rtl/>
        </w:rPr>
        <w:t xml:space="preserve"> הוא</w:t>
      </w:r>
      <w:r w:rsidR="00806CD2">
        <w:rPr>
          <w:rFonts w:ascii="David" w:hAnsi="David"/>
          <w:rtl/>
        </w:rPr>
        <w:t xml:space="preserve"> נמוך ביותר</w:t>
      </w:r>
      <w:r w:rsidR="005D2870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וגם אז שירות המבחן</w:t>
      </w:r>
      <w:r w:rsidR="008A4716">
        <w:rPr>
          <w:rFonts w:ascii="David" w:hAnsi="David" w:hint="cs"/>
          <w:rtl/>
        </w:rPr>
        <w:t xml:space="preserve"> בתיקים בהם הוא ממליץ על שחרור, </w:t>
      </w:r>
      <w:r w:rsidR="001844B1">
        <w:rPr>
          <w:rFonts w:ascii="David" w:hAnsi="David" w:hint="cs"/>
          <w:rtl/>
        </w:rPr>
        <w:t>ז</w:t>
      </w:r>
      <w:r w:rsidR="008A4716">
        <w:rPr>
          <w:rFonts w:ascii="David" w:hAnsi="David" w:hint="cs"/>
          <w:rtl/>
        </w:rPr>
        <w:t>את אומרת</w:t>
      </w:r>
      <w:bookmarkStart w:id="670" w:name="_ETM_Q1_3004117"/>
      <w:bookmarkEnd w:id="670"/>
      <w:r w:rsidR="001844B1">
        <w:rPr>
          <w:rFonts w:ascii="David" w:hAnsi="David" w:hint="cs"/>
          <w:rtl/>
        </w:rPr>
        <w:t xml:space="preserve"> ש</w:t>
      </w:r>
      <w:r w:rsidR="00806CD2">
        <w:rPr>
          <w:rFonts w:ascii="David" w:hAnsi="David"/>
          <w:rtl/>
        </w:rPr>
        <w:t xml:space="preserve">יש </w:t>
      </w:r>
      <w:r w:rsidR="005D2870">
        <w:rPr>
          <w:rFonts w:ascii="David" w:hAnsi="David" w:hint="cs"/>
          <w:rtl/>
        </w:rPr>
        <w:t>עילת מעצר</w:t>
      </w:r>
      <w:r w:rsidR="00806CD2">
        <w:rPr>
          <w:rFonts w:ascii="David" w:hAnsi="David"/>
          <w:rtl/>
        </w:rPr>
        <w:t xml:space="preserve"> אבל </w:t>
      </w:r>
      <w:r w:rsidR="00714D6A">
        <w:rPr>
          <w:rFonts w:ascii="David" w:hAnsi="David" w:hint="cs"/>
          <w:rtl/>
        </w:rPr>
        <w:t xml:space="preserve">הוא </w:t>
      </w:r>
      <w:r w:rsidR="00806CD2">
        <w:rPr>
          <w:rFonts w:ascii="David" w:hAnsi="David"/>
          <w:rtl/>
        </w:rPr>
        <w:t>ממליץ על שחרור ו</w:t>
      </w:r>
      <w:r w:rsidR="00714D6A">
        <w:rPr>
          <w:rFonts w:ascii="David" w:hAnsi="David" w:hint="cs"/>
          <w:rtl/>
        </w:rPr>
        <w:t xml:space="preserve">הוא </w:t>
      </w:r>
      <w:r w:rsidR="00806CD2">
        <w:rPr>
          <w:rFonts w:ascii="David" w:hAnsi="David"/>
          <w:rtl/>
        </w:rPr>
        <w:t>מאשר מפקחים אנושיים</w:t>
      </w:r>
      <w:r w:rsidR="00714D6A">
        <w:rPr>
          <w:rFonts w:ascii="David" w:hAnsi="David" w:hint="cs"/>
          <w:rtl/>
        </w:rPr>
        <w:t>,</w:t>
      </w:r>
      <w:r w:rsidR="005D2870">
        <w:rPr>
          <w:rFonts w:hint="cs"/>
          <w:rtl/>
        </w:rPr>
        <w:t xml:space="preserve"> </w:t>
      </w:r>
      <w:r w:rsidR="005D2870">
        <w:rPr>
          <w:rFonts w:ascii="David" w:hAnsi="David" w:hint="cs"/>
          <w:rtl/>
        </w:rPr>
        <w:t xml:space="preserve">ערבי צד ג' </w:t>
      </w:r>
      <w:r w:rsidR="00806CD2">
        <w:rPr>
          <w:rFonts w:ascii="David" w:hAnsi="David"/>
          <w:rtl/>
        </w:rPr>
        <w:t>שמהווים כלי מפקח</w:t>
      </w:r>
      <w:bookmarkStart w:id="671" w:name="_ETM_Q1_3012008"/>
      <w:bookmarkEnd w:id="671"/>
      <w:r w:rsidR="00714D6A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714D6A">
        <w:rPr>
          <w:rFonts w:ascii="David" w:hAnsi="David" w:hint="cs"/>
          <w:rtl/>
        </w:rPr>
        <w:t xml:space="preserve">הוא </w:t>
      </w:r>
      <w:r w:rsidR="00806CD2">
        <w:rPr>
          <w:rFonts w:ascii="David" w:hAnsi="David"/>
          <w:rtl/>
        </w:rPr>
        <w:t xml:space="preserve">מוסיף </w:t>
      </w:r>
      <w:r w:rsidR="00714D6A">
        <w:rPr>
          <w:rFonts w:ascii="David" w:hAnsi="David" w:hint="cs"/>
          <w:rtl/>
        </w:rPr>
        <w:t xml:space="preserve">על זה </w:t>
      </w:r>
      <w:r w:rsidR="00806CD2">
        <w:rPr>
          <w:rFonts w:ascii="David" w:hAnsi="David"/>
          <w:rtl/>
        </w:rPr>
        <w:t>את האזיק האלקטרוני</w:t>
      </w:r>
      <w:r w:rsidR="005D2870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436676BF" w14:textId="77777777" w:rsidR="00464122" w:rsidRDefault="00464122" w:rsidP="005D2870">
      <w:pPr>
        <w:rPr>
          <w:rFonts w:ascii="David" w:hAnsi="David"/>
          <w:rtl/>
        </w:rPr>
      </w:pPr>
    </w:p>
    <w:p w14:paraId="1D611A97" w14:textId="080DF621" w:rsidR="00464122" w:rsidRDefault="00806CD2" w:rsidP="008A471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זאת אומרת שאנחנו הגענו למצב </w:t>
      </w:r>
      <w:proofErr w:type="spellStart"/>
      <w:r>
        <w:rPr>
          <w:rFonts w:ascii="David" w:hAnsi="David"/>
          <w:rtl/>
        </w:rPr>
        <w:t>ש</w:t>
      </w:r>
      <w:r w:rsidR="005D2870">
        <w:rPr>
          <w:rFonts w:ascii="David" w:hAnsi="David" w:hint="cs"/>
          <w:rtl/>
        </w:rPr>
        <w:t>הא</w:t>
      </w:r>
      <w:r>
        <w:rPr>
          <w:rFonts w:ascii="David" w:hAnsi="David"/>
          <w:rtl/>
        </w:rPr>
        <w:t>זיק</w:t>
      </w:r>
      <w:proofErr w:type="spellEnd"/>
      <w:r>
        <w:rPr>
          <w:rFonts w:ascii="David" w:hAnsi="David"/>
          <w:rtl/>
        </w:rPr>
        <w:t xml:space="preserve"> האלקטרוני הפך גם הוא</w:t>
      </w:r>
      <w:r w:rsidR="00714D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D287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עבירות שבה</w:t>
      </w:r>
      <w:r w:rsidR="005D2870">
        <w:rPr>
          <w:rFonts w:ascii="David" w:hAnsi="David" w:hint="cs"/>
          <w:rtl/>
        </w:rPr>
        <w:t>ן</w:t>
      </w:r>
      <w:r w:rsidR="0046412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יש דרגת חומרה אבל יש מפקחים </w:t>
      </w:r>
      <w:r w:rsidR="00464122">
        <w:rPr>
          <w:rFonts w:ascii="David" w:hAnsi="David" w:hint="cs"/>
          <w:rtl/>
        </w:rPr>
        <w:t>אנושיים – ואז</w:t>
      </w:r>
      <w:r>
        <w:rPr>
          <w:rFonts w:ascii="David" w:hAnsi="David"/>
          <w:rtl/>
        </w:rPr>
        <w:t xml:space="preserve"> אנחנו מוסיפים </w:t>
      </w:r>
      <w:r w:rsidR="00464122">
        <w:rPr>
          <w:rFonts w:ascii="David" w:hAnsi="David" w:hint="cs"/>
          <w:rtl/>
        </w:rPr>
        <w:t>אזיק</w:t>
      </w:r>
      <w:r>
        <w:rPr>
          <w:rFonts w:ascii="David" w:hAnsi="David"/>
          <w:rtl/>
        </w:rPr>
        <w:t xml:space="preserve"> אלקטרוני</w:t>
      </w:r>
      <w:r w:rsidR="004641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אני אגדיל את המכסה</w:t>
      </w:r>
      <w:r w:rsidR="00714D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שוב </w:t>
      </w:r>
      <w:r w:rsidR="0046412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אפשר לשופטים במקום להחליט עניינית על יסוד הכללים הרגילים שלמדנו בבית ספר</w:t>
      </w:r>
      <w:r w:rsidR="00464122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שזה עבירה</w:t>
      </w:r>
      <w:r w:rsidR="008A471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עילת מעצר </w:t>
      </w:r>
      <w:r w:rsidR="008A471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ככל שיש עילת מעצר של מסוכנות או חשש לשיבוש</w:t>
      </w:r>
      <w:r w:rsidR="00F614E4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 xml:space="preserve">האם יש חלופה שאפשר </w:t>
      </w:r>
      <w:r w:rsidR="00464122">
        <w:rPr>
          <w:rFonts w:ascii="David" w:hAnsi="David" w:hint="cs"/>
          <w:rtl/>
        </w:rPr>
        <w:t>לסבול אותה</w:t>
      </w:r>
      <w:r>
        <w:rPr>
          <w:rFonts w:ascii="David" w:hAnsi="David"/>
          <w:rtl/>
        </w:rPr>
        <w:t xml:space="preserve"> </w:t>
      </w:r>
      <w:r w:rsidR="00464122">
        <w:rPr>
          <w:rFonts w:ascii="David" w:hAnsi="David" w:hint="cs"/>
          <w:rtl/>
        </w:rPr>
        <w:t>כ</w:t>
      </w:r>
      <w:r w:rsidR="00464122">
        <w:rPr>
          <w:rFonts w:ascii="David" w:hAnsi="David"/>
          <w:rtl/>
        </w:rPr>
        <w:t xml:space="preserve">חלופה </w:t>
      </w:r>
      <w:r w:rsidR="00464122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שחרור</w:t>
      </w:r>
      <w:r w:rsidR="00F614E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התנאי המקדים</w:t>
      </w:r>
      <w:r w:rsidR="00464122">
        <w:rPr>
          <w:rFonts w:ascii="David" w:hAnsi="David" w:hint="cs"/>
          <w:rtl/>
        </w:rPr>
        <w:t xml:space="preserve">. </w:t>
      </w:r>
    </w:p>
    <w:p w14:paraId="60A4F0B5" w14:textId="77777777" w:rsidR="00464122" w:rsidRDefault="00464122" w:rsidP="005D2870">
      <w:pPr>
        <w:rPr>
          <w:rFonts w:ascii="David" w:hAnsi="David"/>
          <w:rtl/>
        </w:rPr>
      </w:pPr>
    </w:p>
    <w:p w14:paraId="2BD21A35" w14:textId="52ED0E47" w:rsidR="00464122" w:rsidRDefault="00806CD2" w:rsidP="0046412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בוחנים </w:t>
      </w:r>
      <w:r w:rsidR="000534E0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חלופה</w:t>
      </w:r>
      <w:r w:rsidR="000534E0">
        <w:rPr>
          <w:rFonts w:ascii="David" w:hAnsi="David" w:hint="cs"/>
          <w:rtl/>
        </w:rPr>
        <w:t>.</w:t>
      </w:r>
      <w:r w:rsidR="0046412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מספיק שאנחנו </w:t>
      </w:r>
      <w:r w:rsidR="00464122">
        <w:rPr>
          <w:rFonts w:ascii="David" w:hAnsi="David" w:hint="cs"/>
          <w:rtl/>
        </w:rPr>
        <w:t>תלויים בתסקירי שירות מבחן</w:t>
      </w:r>
      <w:r>
        <w:rPr>
          <w:rFonts w:ascii="David" w:hAnsi="David"/>
          <w:rtl/>
        </w:rPr>
        <w:t xml:space="preserve"> ש</w:t>
      </w:r>
      <w:r w:rsidR="0046412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ורכים חודש וחצי במקרה הטוב</w:t>
      </w:r>
      <w:r w:rsidR="004641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לפעמים גם יותר מזה</w:t>
      </w:r>
      <w:r w:rsidR="000534E0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הרבה יותר מזה</w:t>
      </w:r>
      <w:r w:rsidR="000534E0">
        <w:rPr>
          <w:rFonts w:ascii="David" w:hAnsi="David" w:hint="cs"/>
          <w:rtl/>
        </w:rPr>
        <w:t>,</w:t>
      </w:r>
      <w:r w:rsidR="00464122">
        <w:rPr>
          <w:rFonts w:ascii="David" w:hAnsi="David" w:hint="cs"/>
          <w:rtl/>
        </w:rPr>
        <w:t xml:space="preserve"> ע</w:t>
      </w:r>
      <w:r>
        <w:rPr>
          <w:rFonts w:ascii="David" w:hAnsi="David"/>
          <w:rtl/>
        </w:rPr>
        <w:t xml:space="preserve">ם חלופות </w:t>
      </w:r>
      <w:proofErr w:type="spellStart"/>
      <w:r>
        <w:rPr>
          <w:rFonts w:ascii="David" w:hAnsi="David"/>
          <w:rtl/>
        </w:rPr>
        <w:t>וכו</w:t>
      </w:r>
      <w:proofErr w:type="spellEnd"/>
      <w:r w:rsidR="00464122">
        <w:rPr>
          <w:rFonts w:ascii="David" w:hAnsi="David" w:hint="cs"/>
          <w:rtl/>
        </w:rPr>
        <w:t>',</w:t>
      </w:r>
      <w:r>
        <w:rPr>
          <w:rFonts w:ascii="David" w:hAnsi="David"/>
          <w:rtl/>
        </w:rPr>
        <w:t xml:space="preserve"> אני לא מדברת על הכלי הזה</w:t>
      </w:r>
      <w:r w:rsidR="000534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שצריך לעשות עליו שיחות </w:t>
      </w:r>
      <w:r w:rsidR="00464122">
        <w:rPr>
          <w:rFonts w:ascii="David" w:hAnsi="David" w:hint="cs"/>
          <w:rtl/>
        </w:rPr>
        <w:t>ותזות</w:t>
      </w:r>
      <w:r>
        <w:rPr>
          <w:rFonts w:ascii="David" w:hAnsi="David"/>
          <w:rtl/>
        </w:rPr>
        <w:t xml:space="preserve"> שלמות מה </w:t>
      </w:r>
      <w:r w:rsidR="00464122">
        <w:rPr>
          <w:rFonts w:ascii="David" w:hAnsi="David" w:hint="cs"/>
          <w:rtl/>
        </w:rPr>
        <w:t>הן הנחות העבודה.</w:t>
      </w:r>
    </w:p>
    <w:p w14:paraId="6DFD8C08" w14:textId="77777777" w:rsidR="00464122" w:rsidRDefault="00464122" w:rsidP="00464122">
      <w:pPr>
        <w:rPr>
          <w:rFonts w:ascii="David" w:hAnsi="David"/>
          <w:rtl/>
        </w:rPr>
      </w:pPr>
      <w:bookmarkStart w:id="672" w:name="_ETM_Q1_3064269"/>
      <w:bookmarkEnd w:id="672"/>
    </w:p>
    <w:p w14:paraId="0D817063" w14:textId="30BB4696" w:rsidR="00464122" w:rsidRDefault="00806CD2" w:rsidP="008A4716">
      <w:pPr>
        <w:rPr>
          <w:rFonts w:ascii="David" w:hAnsi="David"/>
          <w:rtl/>
        </w:rPr>
      </w:pPr>
      <w:bookmarkStart w:id="673" w:name="_ETM_Q1_3064807"/>
      <w:bookmarkStart w:id="674" w:name="_ETM_Q1_3064886"/>
      <w:bookmarkStart w:id="675" w:name="_ETM_Q1_3064995"/>
      <w:bookmarkEnd w:id="673"/>
      <w:bookmarkEnd w:id="674"/>
      <w:bookmarkEnd w:id="675"/>
      <w:r>
        <w:rPr>
          <w:rFonts w:ascii="David" w:hAnsi="David"/>
          <w:rtl/>
        </w:rPr>
        <w:t>אבל בכל הכבוד</w:t>
      </w:r>
      <w:r w:rsidR="004641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השימוש בכלי הזה של שח</w:t>
      </w:r>
      <w:r w:rsidR="00464122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 xml:space="preserve">ור </w:t>
      </w:r>
      <w:r w:rsidR="00464122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מעצר </w:t>
      </w:r>
      <w:proofErr w:type="spellStart"/>
      <w:r w:rsidR="00464122">
        <w:rPr>
          <w:rFonts w:ascii="David" w:hAnsi="David" w:hint="cs"/>
          <w:rtl/>
        </w:rPr>
        <w:t>באזיק</w:t>
      </w:r>
      <w:proofErr w:type="spellEnd"/>
      <w:r>
        <w:rPr>
          <w:rFonts w:ascii="David" w:hAnsi="David"/>
          <w:rtl/>
        </w:rPr>
        <w:t xml:space="preserve"> אלקטרוני בהליכי המעצר הפך להיות עוד כלי שבית משפט עושה לעצמו</w:t>
      </w:r>
      <w:r w:rsidR="008A4716">
        <w:rPr>
          <w:rFonts w:ascii="David" w:hAnsi="David" w:hint="cs"/>
          <w:rtl/>
        </w:rPr>
        <w:t xml:space="preserve"> וי</w:t>
      </w:r>
      <w:r>
        <w:rPr>
          <w:rFonts w:ascii="David" w:hAnsi="David"/>
          <w:rtl/>
        </w:rPr>
        <w:t xml:space="preserve"> </w:t>
      </w:r>
      <w:r w:rsidR="00D96A69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שהוא </w:t>
      </w:r>
      <w:r w:rsidR="00D96A69">
        <w:rPr>
          <w:rFonts w:ascii="David" w:hAnsi="David" w:hint="cs"/>
          <w:rtl/>
        </w:rPr>
        <w:t>נותן</w:t>
      </w:r>
      <w:r w:rsidR="004641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בכל זאת </w:t>
      </w:r>
      <w:r w:rsidR="00464122">
        <w:rPr>
          <w:rFonts w:ascii="David" w:hAnsi="David" w:hint="cs"/>
          <w:rtl/>
        </w:rPr>
        <w:t xml:space="preserve"> – </w:t>
      </w:r>
      <w:r w:rsidR="00D96A69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אני לא רוצה לקחת סיכון</w:t>
      </w:r>
      <w:r w:rsidR="00D96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אני גם </w:t>
      </w:r>
      <w:r w:rsidR="00464122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שים אותו </w:t>
      </w:r>
      <w:proofErr w:type="spellStart"/>
      <w:r w:rsidR="00464122">
        <w:rPr>
          <w:rFonts w:ascii="David" w:hAnsi="David" w:hint="cs"/>
          <w:rtl/>
        </w:rPr>
        <w:t>באזיק</w:t>
      </w:r>
      <w:proofErr w:type="spellEnd"/>
      <w:r w:rsidR="0046412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אלקטרוני</w:t>
      </w:r>
      <w:r w:rsidR="00D96A69">
        <w:rPr>
          <w:rFonts w:ascii="David" w:hAnsi="David" w:hint="cs"/>
          <w:rtl/>
        </w:rPr>
        <w:t>"</w:t>
      </w:r>
      <w:r w:rsidR="0046412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491B80D" w14:textId="77777777" w:rsidR="00464122" w:rsidRDefault="00464122" w:rsidP="00464122">
      <w:pPr>
        <w:rPr>
          <w:rFonts w:ascii="David" w:hAnsi="David"/>
          <w:rtl/>
        </w:rPr>
      </w:pPr>
    </w:p>
    <w:p w14:paraId="2797D770" w14:textId="37C44C1D" w:rsidR="005B556C" w:rsidRDefault="00806CD2" w:rsidP="008A4716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לכן הגדלת המכסות תוביל </w:t>
      </w:r>
      <w:r w:rsidR="00464122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זה שאנחנו נפגע </w:t>
      </w:r>
      <w:r w:rsidR="00464122">
        <w:rPr>
          <w:rFonts w:ascii="David" w:hAnsi="David" w:hint="cs"/>
          <w:rtl/>
        </w:rPr>
        <w:t xml:space="preserve">בנאשמים שעומדת </w:t>
      </w:r>
      <w:r>
        <w:rPr>
          <w:rFonts w:ascii="David" w:hAnsi="David"/>
          <w:rtl/>
        </w:rPr>
        <w:t xml:space="preserve">להם </w:t>
      </w:r>
      <w:r w:rsidR="00464122">
        <w:rPr>
          <w:rFonts w:ascii="David" w:hAnsi="David" w:hint="cs"/>
          <w:rtl/>
        </w:rPr>
        <w:t>חזקת החפות והם</w:t>
      </w:r>
      <w:bookmarkStart w:id="676" w:name="_ETM_Q1_3079098"/>
      <w:bookmarkStart w:id="677" w:name="_ETM_Q1_3079527"/>
      <w:bookmarkEnd w:id="676"/>
      <w:bookmarkEnd w:id="677"/>
      <w:r w:rsidR="0046412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רוצים להשתחרר</w:t>
      </w:r>
      <w:r w:rsidR="00D96A6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ואם מישהו פה יגיד לי </w:t>
      </w:r>
      <w:r w:rsidR="00464122">
        <w:rPr>
          <w:rFonts w:ascii="David" w:hAnsi="David" w:hint="cs"/>
          <w:rtl/>
        </w:rPr>
        <w:t>שאזיק</w:t>
      </w:r>
      <w:r>
        <w:rPr>
          <w:rFonts w:ascii="David" w:hAnsi="David"/>
          <w:rtl/>
        </w:rPr>
        <w:t xml:space="preserve"> אלקטרוני </w:t>
      </w:r>
      <w:r w:rsidR="00464122">
        <w:rPr>
          <w:rFonts w:ascii="David" w:hAnsi="David" w:hint="cs"/>
          <w:rtl/>
        </w:rPr>
        <w:t>הוא משקם –</w:t>
      </w:r>
      <w:r>
        <w:rPr>
          <w:rFonts w:ascii="David" w:hAnsi="David"/>
          <w:rtl/>
        </w:rPr>
        <w:t xml:space="preserve"> אני כמובן מכבדת מאוד</w:t>
      </w:r>
      <w:r w:rsidR="00D96A69">
        <w:rPr>
          <w:rFonts w:ascii="David" w:hAnsi="David" w:hint="cs"/>
          <w:rtl/>
        </w:rPr>
        <w:t>,</w:t>
      </w:r>
      <w:r w:rsidR="00464122">
        <w:rPr>
          <w:rFonts w:ascii="David" w:hAnsi="David" w:hint="cs"/>
          <w:rtl/>
        </w:rPr>
        <w:t xml:space="preserve"> אבל </w:t>
      </w:r>
      <w:r>
        <w:rPr>
          <w:rFonts w:ascii="David" w:hAnsi="David"/>
          <w:rtl/>
        </w:rPr>
        <w:t>מה לעשות</w:t>
      </w:r>
      <w:r w:rsidR="0046412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כל הכבוד גם לליווי של העבודה הסוציאלית</w:t>
      </w:r>
      <w:r w:rsidR="008A4716">
        <w:rPr>
          <w:rFonts w:ascii="David" w:hAnsi="David" w:hint="cs"/>
          <w:rtl/>
        </w:rPr>
        <w:t xml:space="preserve"> </w:t>
      </w:r>
      <w:r w:rsidR="008A4716">
        <w:rPr>
          <w:rFonts w:asciiTheme="minorHAnsi" w:hAnsiTheme="minorHAnsi" w:hint="eastAsia"/>
        </w:rPr>
        <w:t>–</w:t>
      </w:r>
      <w:r>
        <w:rPr>
          <w:rFonts w:ascii="David" w:hAnsi="David"/>
          <w:rtl/>
        </w:rPr>
        <w:t xml:space="preserve"> </w:t>
      </w:r>
      <w:r w:rsidR="00D96A69"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תנאי מעצר קפדניים</w:t>
      </w:r>
      <w:r w:rsidR="00D96A69">
        <w:rPr>
          <w:rFonts w:ascii="David" w:hAnsi="David" w:hint="cs"/>
          <w:rtl/>
        </w:rPr>
        <w:t xml:space="preserve">, </w:t>
      </w:r>
      <w:r w:rsidR="005B556C">
        <w:rPr>
          <w:rFonts w:ascii="David" w:hAnsi="David" w:hint="cs"/>
          <w:rtl/>
        </w:rPr>
        <w:t>בלי</w:t>
      </w:r>
      <w:r>
        <w:rPr>
          <w:rFonts w:ascii="David" w:hAnsi="David"/>
          <w:rtl/>
        </w:rPr>
        <w:t xml:space="preserve"> יציאה לגינה</w:t>
      </w:r>
      <w:bookmarkStart w:id="678" w:name="_ETM_Q1_3095956"/>
      <w:bookmarkEnd w:id="678"/>
      <w:r w:rsidR="005B556C">
        <w:rPr>
          <w:rFonts w:ascii="David" w:hAnsi="David" w:hint="cs"/>
          <w:rtl/>
        </w:rPr>
        <w:t>, אפילו לאסיר</w:t>
      </w:r>
      <w:r>
        <w:rPr>
          <w:rFonts w:ascii="David" w:hAnsi="David"/>
          <w:rtl/>
        </w:rPr>
        <w:t xml:space="preserve"> יש גינה</w:t>
      </w:r>
      <w:r w:rsidR="005B55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לו אפשרות להתרועע עם אנשים</w:t>
      </w:r>
      <w:r w:rsidR="005B55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B556C">
        <w:rPr>
          <w:rFonts w:ascii="David" w:hAnsi="David" w:hint="cs"/>
          <w:rtl/>
        </w:rPr>
        <w:t xml:space="preserve">יש לו </w:t>
      </w:r>
      <w:r>
        <w:rPr>
          <w:rFonts w:ascii="David" w:hAnsi="David"/>
          <w:rtl/>
        </w:rPr>
        <w:t xml:space="preserve">אפשרות </w:t>
      </w:r>
      <w:proofErr w:type="spellStart"/>
      <w:r w:rsidR="005B556C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קצת</w:t>
      </w:r>
      <w:proofErr w:type="spellEnd"/>
      <w:r>
        <w:rPr>
          <w:rFonts w:ascii="David" w:hAnsi="David"/>
          <w:rtl/>
        </w:rPr>
        <w:t xml:space="preserve"> אוויר</w:t>
      </w:r>
      <w:r w:rsidR="005B55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D96A69">
        <w:rPr>
          <w:rFonts w:ascii="David" w:hAnsi="David" w:hint="cs"/>
          <w:rtl/>
        </w:rPr>
        <w:t>כש</w:t>
      </w:r>
      <w:r w:rsidR="005B556C">
        <w:rPr>
          <w:rFonts w:ascii="David" w:hAnsi="David" w:hint="cs"/>
          <w:rtl/>
        </w:rPr>
        <w:t>אתה</w:t>
      </w:r>
      <w:r>
        <w:rPr>
          <w:rFonts w:ascii="David" w:hAnsi="David"/>
          <w:rtl/>
        </w:rPr>
        <w:t xml:space="preserve"> במעצר </w:t>
      </w:r>
      <w:proofErr w:type="spellStart"/>
      <w:r w:rsidR="005B556C">
        <w:rPr>
          <w:rFonts w:ascii="David" w:hAnsi="David" w:hint="cs"/>
          <w:rtl/>
        </w:rPr>
        <w:t>באזיק</w:t>
      </w:r>
      <w:proofErr w:type="spellEnd"/>
      <w:r>
        <w:rPr>
          <w:rFonts w:ascii="David" w:hAnsi="David"/>
          <w:rtl/>
        </w:rPr>
        <w:t xml:space="preserve"> אלקטרוני</w:t>
      </w:r>
      <w:r w:rsidR="00D96A6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לא יכול לצאת לשום מקום</w:t>
      </w:r>
      <w:r w:rsidR="005B55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כדי לאפשר לך יציאה לגינה צריך </w:t>
      </w:r>
      <w:r w:rsidR="005B556C">
        <w:rPr>
          <w:rFonts w:ascii="David" w:hAnsi="David" w:hint="cs"/>
          <w:rtl/>
        </w:rPr>
        <w:t xml:space="preserve">לקבל </w:t>
      </w:r>
      <w:r>
        <w:rPr>
          <w:rFonts w:ascii="David" w:hAnsi="David"/>
          <w:rtl/>
        </w:rPr>
        <w:t>אישור</w:t>
      </w:r>
      <w:r w:rsidR="005B556C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שגם שופט נותן עליו את הדעת וגם המרחק נקלט </w:t>
      </w:r>
      <w:r w:rsidR="005B556C">
        <w:rPr>
          <w:rFonts w:ascii="David" w:hAnsi="David" w:hint="cs"/>
          <w:rtl/>
        </w:rPr>
        <w:t xml:space="preserve">במקלט. </w:t>
      </w:r>
    </w:p>
    <w:p w14:paraId="73D5565C" w14:textId="77777777" w:rsidR="005B556C" w:rsidRDefault="005B556C" w:rsidP="00464122">
      <w:pPr>
        <w:rPr>
          <w:rFonts w:ascii="David" w:hAnsi="David"/>
          <w:rtl/>
        </w:rPr>
      </w:pPr>
    </w:p>
    <w:p w14:paraId="2086A4BA" w14:textId="08FB90C1" w:rsidR="005B556C" w:rsidRDefault="005B556C" w:rsidP="0046412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</w:t>
      </w:r>
      <w:r w:rsidR="00806CD2">
        <w:rPr>
          <w:rFonts w:ascii="David" w:hAnsi="David"/>
          <w:rtl/>
        </w:rPr>
        <w:t>בכל הכבוד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</w:t>
      </w:r>
      <w:r w:rsidR="00806CD2">
        <w:rPr>
          <w:rFonts w:ascii="David" w:hAnsi="David"/>
          <w:rtl/>
        </w:rPr>
        <w:t xml:space="preserve">תחיל בזה שצריך להכיר בזה </w:t>
      </w:r>
      <w:r>
        <w:rPr>
          <w:rFonts w:ascii="David" w:hAnsi="David" w:hint="cs"/>
          <w:rtl/>
        </w:rPr>
        <w:t>ש</w:t>
      </w:r>
      <w:r w:rsidR="00806CD2">
        <w:rPr>
          <w:rFonts w:ascii="David" w:hAnsi="David"/>
          <w:rtl/>
        </w:rPr>
        <w:t>אנחנו צריכים לנ</w:t>
      </w:r>
      <w:r>
        <w:rPr>
          <w:rFonts w:ascii="David" w:hAnsi="David" w:hint="cs"/>
          <w:rtl/>
        </w:rPr>
        <w:t>כ</w:t>
      </w:r>
      <w:r w:rsidR="00806CD2">
        <w:rPr>
          <w:rFonts w:ascii="David" w:hAnsi="David"/>
          <w:rtl/>
        </w:rPr>
        <w:t xml:space="preserve">ות מהעונש </w:t>
      </w:r>
      <w:r>
        <w:rPr>
          <w:rFonts w:ascii="David" w:hAnsi="David" w:hint="cs"/>
          <w:rtl/>
        </w:rPr>
        <w:t xml:space="preserve">שנגזר </w:t>
      </w:r>
      <w:bookmarkStart w:id="679" w:name="_ETM_Q1_3122571"/>
      <w:bookmarkEnd w:id="679"/>
      <w:r>
        <w:rPr>
          <w:rFonts w:ascii="David" w:hAnsi="David" w:hint="cs"/>
          <w:rtl/>
        </w:rPr>
        <w:t xml:space="preserve">על </w:t>
      </w:r>
      <w:r w:rsidR="00D96A69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אדם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כמו שאנחנו מחשבים את ימי המעצר </w:t>
      </w:r>
      <w:r>
        <w:rPr>
          <w:rFonts w:ascii="David" w:hAnsi="David" w:hint="cs"/>
          <w:rtl/>
        </w:rPr>
        <w:t>ומורידים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אותם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806CD2">
        <w:rPr>
          <w:rFonts w:ascii="David" w:hAnsi="David"/>
          <w:rtl/>
        </w:rPr>
        <w:t>העונש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גם מעצר </w:t>
      </w:r>
      <w:proofErr w:type="spellStart"/>
      <w:r>
        <w:rPr>
          <w:rFonts w:ascii="David" w:hAnsi="David" w:hint="cs"/>
          <w:rtl/>
        </w:rPr>
        <w:t>באזיק</w:t>
      </w:r>
      <w:proofErr w:type="spellEnd"/>
      <w:r w:rsidR="00806CD2">
        <w:rPr>
          <w:rFonts w:ascii="David" w:hAnsi="David"/>
          <w:rtl/>
        </w:rPr>
        <w:t xml:space="preserve"> אלקטרוני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בגלל שז</w:t>
      </w:r>
      <w:r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 באמת שלילת חירות </w:t>
      </w:r>
      <w:r>
        <w:rPr>
          <w:rFonts w:ascii="David" w:hAnsi="David" w:hint="cs"/>
          <w:rtl/>
        </w:rPr>
        <w:t>- - -</w:t>
      </w:r>
    </w:p>
    <w:p w14:paraId="5B76DD9D" w14:textId="77777777" w:rsidR="005B556C" w:rsidRDefault="005B556C" w:rsidP="00464122">
      <w:pPr>
        <w:rPr>
          <w:rFonts w:ascii="David" w:hAnsi="David"/>
          <w:rtl/>
        </w:rPr>
      </w:pPr>
    </w:p>
    <w:p w14:paraId="17D9492F" w14:textId="77777777" w:rsidR="005B556C" w:rsidRDefault="005B556C" w:rsidP="005B556C">
      <w:pPr>
        <w:pStyle w:val="a4"/>
        <w:keepNext/>
        <w:rPr>
          <w:rtl/>
        </w:rPr>
      </w:pPr>
      <w:bookmarkStart w:id="680" w:name="ET_speaker_נירה_לאמעי_רכלבסקי_36"/>
      <w:r w:rsidRPr="00FB60E5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FB60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05D93B76" w14:textId="77777777" w:rsidR="005B556C" w:rsidRDefault="005B556C" w:rsidP="005B556C">
      <w:pPr>
        <w:pStyle w:val="KeepWithNext"/>
        <w:rPr>
          <w:rtl/>
        </w:rPr>
      </w:pPr>
    </w:p>
    <w:p w14:paraId="79CAD7DC" w14:textId="77777777" w:rsidR="005B556C" w:rsidRDefault="005B556C" w:rsidP="005B556C">
      <w:pPr>
        <w:rPr>
          <w:rtl/>
        </w:rPr>
      </w:pPr>
      <w:bookmarkStart w:id="681" w:name="_ETM_Q1_3169450"/>
      <w:bookmarkStart w:id="682" w:name="_ETM_Q1_3169709"/>
      <w:bookmarkStart w:id="683" w:name="_ETM_Q1_3169756"/>
      <w:bookmarkEnd w:id="681"/>
      <w:bookmarkEnd w:id="682"/>
      <w:bookmarkEnd w:id="683"/>
      <w:r>
        <w:rPr>
          <w:rFonts w:hint="cs"/>
          <w:rtl/>
        </w:rPr>
        <w:t>זו לקונה שיש בחוק.</w:t>
      </w:r>
    </w:p>
    <w:p w14:paraId="1B6B6EED" w14:textId="77777777" w:rsidR="005B556C" w:rsidRDefault="005B556C" w:rsidP="00464122">
      <w:pPr>
        <w:rPr>
          <w:rFonts w:ascii="David" w:hAnsi="David"/>
          <w:rtl/>
        </w:rPr>
      </w:pPr>
    </w:p>
    <w:p w14:paraId="10263222" w14:textId="6EE88847" w:rsidR="005B556C" w:rsidRDefault="005B556C" w:rsidP="005B556C">
      <w:pPr>
        <w:pStyle w:val="a4"/>
        <w:keepNext/>
        <w:rPr>
          <w:rtl/>
        </w:rPr>
      </w:pPr>
      <w:bookmarkStart w:id="684" w:name="ET_speaker_6345_94"/>
      <w:r w:rsidRPr="005B556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B55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79588988" w14:textId="77777777" w:rsidR="005B556C" w:rsidRPr="005B556C" w:rsidRDefault="005B556C" w:rsidP="005B556C">
      <w:pPr>
        <w:rPr>
          <w:rtl/>
        </w:rPr>
      </w:pPr>
    </w:p>
    <w:p w14:paraId="12C54EC4" w14:textId="25485D81" w:rsidR="00BA39E2" w:rsidRDefault="00806CD2" w:rsidP="005B556C">
      <w:pPr>
        <w:rPr>
          <w:rFonts w:ascii="David" w:hAnsi="David"/>
          <w:rtl/>
        </w:rPr>
      </w:pPr>
      <w:bookmarkStart w:id="685" w:name="_ETM_Q1_3127312"/>
      <w:bookmarkStart w:id="686" w:name="_ETM_Q1_3127721"/>
      <w:bookmarkEnd w:id="685"/>
      <w:bookmarkEnd w:id="686"/>
      <w:r>
        <w:rPr>
          <w:rFonts w:ascii="David" w:hAnsi="David"/>
          <w:rtl/>
        </w:rPr>
        <w:t xml:space="preserve">יש הצעת </w:t>
      </w:r>
      <w:r w:rsidR="00D151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 שלי</w:t>
      </w:r>
      <w:r w:rsidR="005B556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דרך אגב</w:t>
      </w:r>
      <w:r w:rsidR="005B55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5B556C">
        <w:rPr>
          <w:rFonts w:ascii="David" w:hAnsi="David" w:hint="cs"/>
          <w:rtl/>
        </w:rPr>
        <w:t>ניכוי</w:t>
      </w:r>
      <w:r>
        <w:rPr>
          <w:rFonts w:ascii="David" w:hAnsi="David"/>
          <w:rtl/>
        </w:rPr>
        <w:t xml:space="preserve"> ימי </w:t>
      </w:r>
      <w:r w:rsidR="00D151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מעצר</w:t>
      </w:r>
      <w:r w:rsidR="005B556C">
        <w:rPr>
          <w:rFonts w:ascii="David" w:hAnsi="David" w:hint="cs"/>
          <w:rtl/>
        </w:rPr>
        <w:t xml:space="preserve"> – זה</w:t>
      </w:r>
      <w:r>
        <w:rPr>
          <w:rFonts w:ascii="David" w:hAnsi="David"/>
          <w:rtl/>
        </w:rPr>
        <w:t xml:space="preserve"> לא </w:t>
      </w:r>
      <w:r w:rsidR="005B556C">
        <w:rPr>
          <w:rFonts w:ascii="David" w:hAnsi="David" w:hint="cs"/>
          <w:rtl/>
        </w:rPr>
        <w:t>כתוב</w:t>
      </w:r>
      <w:r>
        <w:rPr>
          <w:rFonts w:ascii="David" w:hAnsi="David"/>
          <w:rtl/>
        </w:rPr>
        <w:t xml:space="preserve"> בחוק</w:t>
      </w:r>
      <w:r w:rsidR="005B556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5B556C">
        <w:rPr>
          <w:rFonts w:ascii="David" w:hAnsi="David" w:hint="cs"/>
          <w:rtl/>
        </w:rPr>
        <w:t>ניכוי</w:t>
      </w:r>
      <w:r>
        <w:rPr>
          <w:rFonts w:ascii="David" w:hAnsi="David"/>
          <w:rtl/>
        </w:rPr>
        <w:t xml:space="preserve"> מעצר היחיד שיש קשור </w:t>
      </w:r>
      <w:r w:rsidR="00D15111">
        <w:rPr>
          <w:rFonts w:ascii="David" w:hAnsi="David"/>
          <w:rtl/>
        </w:rPr>
        <w:t xml:space="preserve">בכלל </w:t>
      </w:r>
      <w:r>
        <w:rPr>
          <w:rFonts w:ascii="David" w:hAnsi="David"/>
          <w:rtl/>
        </w:rPr>
        <w:t xml:space="preserve">לעבירות </w:t>
      </w:r>
      <w:r w:rsidR="00D15111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 w:rsidR="005B556C">
        <w:rPr>
          <w:rFonts w:ascii="David" w:hAnsi="David" w:hint="cs"/>
          <w:rtl/>
        </w:rPr>
        <w:t>, הוא</w:t>
      </w:r>
      <w:r>
        <w:rPr>
          <w:rFonts w:ascii="David" w:hAnsi="David"/>
          <w:rtl/>
        </w:rPr>
        <w:t xml:space="preserve"> לא קשור לעבירות רגילות</w:t>
      </w:r>
      <w:r w:rsidR="00D151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 w:rsidR="005B556C">
        <w:rPr>
          <w:rFonts w:ascii="David" w:hAnsi="David" w:hint="cs"/>
          <w:rtl/>
        </w:rPr>
        <w:t>ו פשיטא</w:t>
      </w:r>
      <w:r w:rsidR="00BA39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חלק מהפסיקה הקיימת</w:t>
      </w:r>
      <w:r w:rsidR="00BA39E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שמנ</w:t>
      </w:r>
      <w:r w:rsidR="00D15111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ים ימי מעצר </w:t>
      </w:r>
      <w:r w:rsidR="00BA39E2">
        <w:rPr>
          <w:rFonts w:ascii="David" w:hAnsi="David" w:hint="cs"/>
          <w:rtl/>
        </w:rPr>
        <w:t>מעונשו</w:t>
      </w:r>
      <w:bookmarkStart w:id="687" w:name="_ETM_Q1_3146201"/>
      <w:bookmarkEnd w:id="687"/>
      <w:r w:rsidR="00BA39E2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של אדם</w:t>
      </w:r>
      <w:r w:rsidR="00BA39E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הייתה החלטה </w:t>
      </w:r>
      <w:r w:rsidR="00BA39E2">
        <w:rPr>
          <w:rFonts w:ascii="David" w:hAnsi="David" w:hint="cs"/>
          <w:rtl/>
        </w:rPr>
        <w:t>- - -</w:t>
      </w:r>
    </w:p>
    <w:p w14:paraId="646AB2D9" w14:textId="77777777" w:rsidR="00BA39E2" w:rsidRDefault="00BA39E2" w:rsidP="001954CD">
      <w:pPr>
        <w:ind w:firstLine="0"/>
        <w:rPr>
          <w:rtl/>
        </w:rPr>
      </w:pPr>
      <w:bookmarkStart w:id="688" w:name="_ETM_Q1_3148349"/>
      <w:bookmarkEnd w:id="688"/>
    </w:p>
    <w:p w14:paraId="1D89CF1C" w14:textId="77777777" w:rsidR="00BA39E2" w:rsidRDefault="00BA39E2" w:rsidP="00BA39E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80F0198" w14:textId="38A6B5F3" w:rsidR="00FA1F6B" w:rsidRDefault="00FA1F6B" w:rsidP="00FA1F6B">
      <w:pPr>
        <w:pStyle w:val="a4"/>
        <w:keepNext/>
        <w:rPr>
          <w:rtl/>
        </w:rPr>
      </w:pPr>
      <w:bookmarkStart w:id="689" w:name="ET_speaker_נירה_לאמעי_רכלבסקי_106"/>
      <w:r w:rsidRPr="00FA1F6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A1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14:paraId="16145416" w14:textId="77777777" w:rsidR="00FA1F6B" w:rsidRPr="00FA1F6B" w:rsidRDefault="00FA1F6B" w:rsidP="00FA1F6B">
      <w:pPr>
        <w:rPr>
          <w:rtl/>
          <w:lang w:eastAsia="he-IL"/>
        </w:rPr>
      </w:pPr>
    </w:p>
    <w:p w14:paraId="183CB1F9" w14:textId="28663477" w:rsidR="00BA39E2" w:rsidRDefault="00BA39E2" w:rsidP="00BA39E2">
      <w:pPr>
        <w:rPr>
          <w:rtl/>
        </w:rPr>
      </w:pPr>
      <w:r>
        <w:rPr>
          <w:rFonts w:hint="cs"/>
          <w:rtl/>
        </w:rPr>
        <w:t>היה חישוב של חצי,</w:t>
      </w:r>
      <w:bookmarkStart w:id="690" w:name="_ETM_Q1_3150195"/>
      <w:bookmarkEnd w:id="690"/>
      <w:r>
        <w:rPr>
          <w:rFonts w:hint="cs"/>
          <w:rtl/>
        </w:rPr>
        <w:t xml:space="preserve"> לא?</w:t>
      </w:r>
      <w:bookmarkStart w:id="691" w:name="_ETM_Q1_3151076"/>
      <w:bookmarkEnd w:id="691"/>
    </w:p>
    <w:p w14:paraId="3E13B267" w14:textId="77777777" w:rsidR="00BA39E2" w:rsidRDefault="00BA39E2" w:rsidP="00BA39E2">
      <w:pPr>
        <w:rPr>
          <w:rtl/>
        </w:rPr>
      </w:pPr>
      <w:bookmarkStart w:id="692" w:name="_ETM_Q1_3151536"/>
      <w:bookmarkEnd w:id="692"/>
    </w:p>
    <w:p w14:paraId="3ECEA8BC" w14:textId="3EFEC0CC" w:rsidR="00BA39E2" w:rsidRDefault="00BA39E2" w:rsidP="00BA39E2">
      <w:pPr>
        <w:pStyle w:val="a4"/>
        <w:keepNext/>
        <w:rPr>
          <w:rtl/>
        </w:rPr>
      </w:pPr>
      <w:r w:rsidRPr="00BA39E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22DFEF" w14:textId="77777777" w:rsidR="00BA39E2" w:rsidRPr="00BA39E2" w:rsidRDefault="00BA39E2" w:rsidP="00BA39E2">
      <w:pPr>
        <w:rPr>
          <w:rtl/>
        </w:rPr>
      </w:pPr>
    </w:p>
    <w:p w14:paraId="296371CC" w14:textId="3B7DE475" w:rsidR="006D046A" w:rsidRDefault="00806CD2" w:rsidP="005B556C">
      <w:pPr>
        <w:rPr>
          <w:rFonts w:ascii="David" w:hAnsi="David"/>
          <w:rtl/>
        </w:rPr>
      </w:pPr>
      <w:bookmarkStart w:id="693" w:name="_ETM_Q1_3149029"/>
      <w:bookmarkStart w:id="694" w:name="_ETM_Q1_3149044"/>
      <w:bookmarkStart w:id="695" w:name="_ETM_Q1_3149076"/>
      <w:bookmarkEnd w:id="693"/>
      <w:bookmarkEnd w:id="694"/>
      <w:bookmarkEnd w:id="695"/>
      <w:r>
        <w:rPr>
          <w:rFonts w:ascii="David" w:hAnsi="David"/>
          <w:rtl/>
        </w:rPr>
        <w:t>לא</w:t>
      </w:r>
      <w:r w:rsidR="006D046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הייתה </w:t>
      </w:r>
      <w:r w:rsidR="00F64CD3">
        <w:rPr>
          <w:rFonts w:ascii="David" w:hAnsi="David" w:hint="cs"/>
          <w:rtl/>
        </w:rPr>
        <w:t>פסיקה - - -</w:t>
      </w:r>
      <w:r>
        <w:rPr>
          <w:rFonts w:ascii="David" w:hAnsi="David"/>
          <w:rtl/>
        </w:rPr>
        <w:t xml:space="preserve"> זה לא </w:t>
      </w:r>
      <w:r w:rsidR="006D046A">
        <w:rPr>
          <w:rFonts w:ascii="David" w:hAnsi="David" w:hint="cs"/>
          <w:rtl/>
        </w:rPr>
        <w:t>עמד</w:t>
      </w:r>
      <w:r>
        <w:rPr>
          <w:rFonts w:ascii="David" w:hAnsi="David"/>
          <w:rtl/>
        </w:rPr>
        <w:t xml:space="preserve"> בעליון</w:t>
      </w:r>
      <w:r w:rsidR="006D046A">
        <w:rPr>
          <w:rFonts w:ascii="David" w:hAnsi="David" w:hint="cs"/>
          <w:rtl/>
        </w:rPr>
        <w:t>, זה בוטל.</w:t>
      </w:r>
      <w:r>
        <w:rPr>
          <w:rFonts w:ascii="David" w:hAnsi="David"/>
          <w:rtl/>
        </w:rPr>
        <w:t xml:space="preserve"> </w:t>
      </w:r>
    </w:p>
    <w:p w14:paraId="218B3448" w14:textId="77777777" w:rsidR="006D046A" w:rsidRDefault="006D046A" w:rsidP="005B556C">
      <w:pPr>
        <w:rPr>
          <w:rFonts w:ascii="David" w:hAnsi="David"/>
          <w:rtl/>
        </w:rPr>
      </w:pPr>
      <w:bookmarkStart w:id="696" w:name="_ETM_Q1_3156396"/>
      <w:bookmarkEnd w:id="696"/>
    </w:p>
    <w:p w14:paraId="6BE92447" w14:textId="77777777" w:rsidR="006D046A" w:rsidRDefault="006D046A" w:rsidP="006D046A">
      <w:pPr>
        <w:pStyle w:val="af9"/>
        <w:keepNext/>
        <w:rPr>
          <w:rtl/>
        </w:rPr>
      </w:pPr>
      <w:r w:rsidRPr="00DD763B">
        <w:rPr>
          <w:rStyle w:val="TagStyle"/>
          <w:rtl/>
        </w:rPr>
        <w:t xml:space="preserve">&lt;&lt; אורח &gt;&gt; </w:t>
      </w:r>
      <w:bookmarkStart w:id="697" w:name="_ETM_Q1_3894336"/>
      <w:bookmarkStart w:id="698" w:name="_ETM_Q1_3894926"/>
      <w:r>
        <w:rPr>
          <w:rtl/>
        </w:rPr>
        <w:t>ארז בן-</w:t>
      </w:r>
      <w:proofErr w:type="spellStart"/>
      <w:r>
        <w:rPr>
          <w:rtl/>
        </w:rPr>
        <w:t>ארויה</w:t>
      </w:r>
      <w:bookmarkEnd w:id="697"/>
      <w:bookmarkEnd w:id="698"/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C51DA7" w14:textId="77777777" w:rsidR="006D046A" w:rsidRDefault="006D046A" w:rsidP="005B556C">
      <w:pPr>
        <w:rPr>
          <w:rFonts w:ascii="David" w:hAnsi="David"/>
          <w:rtl/>
        </w:rPr>
      </w:pPr>
    </w:p>
    <w:p w14:paraId="3C7A114E" w14:textId="432014D6" w:rsidR="006D046A" w:rsidRDefault="006D046A" w:rsidP="005B556C">
      <w:pPr>
        <w:rPr>
          <w:rFonts w:ascii="David" w:hAnsi="David"/>
          <w:rtl/>
        </w:rPr>
      </w:pPr>
      <w:bookmarkStart w:id="699" w:name="_ETM_Q1_3157099"/>
      <w:bookmarkStart w:id="700" w:name="_ETM_Q1_3157134"/>
      <w:bookmarkStart w:id="701" w:name="_ETM_Q1_3157442"/>
      <w:bookmarkStart w:id="702" w:name="_ETM_Q1_3157525"/>
      <w:bookmarkStart w:id="703" w:name="_ETM_Q1_3157641"/>
      <w:bookmarkEnd w:id="699"/>
      <w:bookmarkEnd w:id="700"/>
      <w:bookmarkEnd w:id="701"/>
      <w:bookmarkEnd w:id="702"/>
      <w:bookmarkEnd w:id="703"/>
      <w:r>
        <w:rPr>
          <w:rFonts w:ascii="David" w:hAnsi="David" w:hint="cs"/>
          <w:rtl/>
        </w:rPr>
        <w:t>הלכת בית המשפט היא שלא מנכים</w:t>
      </w:r>
      <w:bookmarkStart w:id="704" w:name="_ETM_Q1_3157752"/>
      <w:bookmarkEnd w:id="704"/>
      <w:r w:rsidR="002B2BFA">
        <w:rPr>
          <w:rFonts w:ascii="David" w:hAnsi="David" w:hint="cs"/>
          <w:rtl/>
        </w:rPr>
        <w:t xml:space="preserve"> - - -</w:t>
      </w:r>
    </w:p>
    <w:p w14:paraId="1EA53D5E" w14:textId="77777777" w:rsidR="006D046A" w:rsidRDefault="006D046A" w:rsidP="005B556C">
      <w:pPr>
        <w:rPr>
          <w:rFonts w:ascii="David" w:hAnsi="David"/>
          <w:rtl/>
        </w:rPr>
      </w:pPr>
    </w:p>
    <w:p w14:paraId="6EDE7584" w14:textId="77777777" w:rsidR="006D046A" w:rsidRDefault="006D046A" w:rsidP="006D046A">
      <w:pPr>
        <w:pStyle w:val="a4"/>
        <w:keepNext/>
        <w:rPr>
          <w:rtl/>
        </w:rPr>
      </w:pPr>
      <w:r w:rsidRPr="00BA39E2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A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3E370" w14:textId="77777777" w:rsidR="006D046A" w:rsidRDefault="006D046A" w:rsidP="005B556C">
      <w:pPr>
        <w:rPr>
          <w:rFonts w:ascii="David" w:hAnsi="David"/>
          <w:rtl/>
        </w:rPr>
      </w:pPr>
    </w:p>
    <w:p w14:paraId="7ED87A37" w14:textId="40CC3A25" w:rsidR="006D046A" w:rsidRDefault="006D046A" w:rsidP="006D046A">
      <w:pPr>
        <w:rPr>
          <w:rFonts w:ascii="David" w:hAnsi="David"/>
          <w:rtl/>
        </w:rPr>
      </w:pPr>
      <w:bookmarkStart w:id="705" w:name="_ETM_Q1_3158233"/>
      <w:bookmarkEnd w:id="705"/>
      <w:r>
        <w:rPr>
          <w:rFonts w:ascii="David" w:hAnsi="David" w:hint="cs"/>
          <w:rtl/>
        </w:rPr>
        <w:t xml:space="preserve">היום לא מנכים. </w:t>
      </w:r>
      <w:bookmarkStart w:id="706" w:name="_ETM_Q1_3152722"/>
      <w:bookmarkStart w:id="707" w:name="_ETM_Q1_3153288"/>
      <w:bookmarkEnd w:id="706"/>
      <w:bookmarkEnd w:id="707"/>
      <w:r w:rsidR="00806CD2">
        <w:rPr>
          <w:rFonts w:ascii="David" w:hAnsi="David"/>
          <w:rtl/>
        </w:rPr>
        <w:t xml:space="preserve">יש הצעת </w:t>
      </w:r>
      <w:r w:rsidR="002B2BFA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חוק שלי בעניין הזה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אבל זה לא קשור לעניין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מה שאני רוצה רק להבהיר </w:t>
      </w:r>
      <w:r>
        <w:rPr>
          <w:rFonts w:ascii="David" w:hAnsi="David" w:hint="cs"/>
          <w:rtl/>
        </w:rPr>
        <w:t>- - -</w:t>
      </w:r>
    </w:p>
    <w:p w14:paraId="07640FCF" w14:textId="77777777" w:rsidR="006D046A" w:rsidRDefault="006D046A" w:rsidP="006D046A">
      <w:pPr>
        <w:rPr>
          <w:rFonts w:ascii="David" w:hAnsi="David"/>
          <w:rtl/>
        </w:rPr>
      </w:pPr>
    </w:p>
    <w:p w14:paraId="27C72A5D" w14:textId="334CD3CF" w:rsidR="006D046A" w:rsidRDefault="006D046A" w:rsidP="006D046A">
      <w:pPr>
        <w:pStyle w:val="a4"/>
        <w:keepNext/>
        <w:rPr>
          <w:rtl/>
        </w:rPr>
      </w:pPr>
      <w:bookmarkStart w:id="708" w:name="ET_speaker_נירה_לאמעי_רכלבסקי_98"/>
      <w:r w:rsidRPr="006D04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D04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26377D6F" w14:textId="15E3130C" w:rsidR="006D046A" w:rsidRPr="006D046A" w:rsidRDefault="006D046A" w:rsidP="006D046A">
      <w:pPr>
        <w:ind w:firstLine="0"/>
        <w:rPr>
          <w:rtl/>
        </w:rPr>
      </w:pPr>
      <w:r>
        <w:rPr>
          <w:rtl/>
        </w:rPr>
        <w:tab/>
      </w:r>
    </w:p>
    <w:p w14:paraId="084317F2" w14:textId="4E170CDE" w:rsidR="006D046A" w:rsidRDefault="006D046A" w:rsidP="006D04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הרעיון הוא</w:t>
      </w:r>
      <w:r w:rsidR="00806CD2">
        <w:rPr>
          <w:rFonts w:ascii="David" w:hAnsi="David"/>
          <w:rtl/>
        </w:rPr>
        <w:t xml:space="preserve"> שיש בקשה למעצר עד תום ההליכים </w:t>
      </w:r>
      <w:r>
        <w:rPr>
          <w:rFonts w:ascii="David" w:hAnsi="David" w:hint="cs"/>
          <w:rtl/>
        </w:rPr>
        <w:t>- - -</w:t>
      </w:r>
    </w:p>
    <w:p w14:paraId="6E209908" w14:textId="77777777" w:rsidR="006D046A" w:rsidRDefault="006D046A" w:rsidP="006D046A">
      <w:pPr>
        <w:rPr>
          <w:rFonts w:ascii="David" w:hAnsi="David"/>
          <w:rtl/>
        </w:rPr>
      </w:pPr>
    </w:p>
    <w:p w14:paraId="66B9F715" w14:textId="77777777" w:rsidR="006D046A" w:rsidRDefault="006D046A" w:rsidP="006D046A">
      <w:pPr>
        <w:pStyle w:val="a4"/>
        <w:keepNext/>
        <w:rPr>
          <w:rtl/>
        </w:rPr>
      </w:pPr>
      <w:r w:rsidRPr="00BA39E2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A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72F8A7" w14:textId="77777777" w:rsidR="006D046A" w:rsidRDefault="006D046A" w:rsidP="006D046A">
      <w:pPr>
        <w:rPr>
          <w:rFonts w:ascii="David" w:hAnsi="David"/>
          <w:rtl/>
        </w:rPr>
      </w:pPr>
    </w:p>
    <w:p w14:paraId="5D58A200" w14:textId="38E22D1E" w:rsidR="00A255BC" w:rsidRDefault="006D046A" w:rsidP="006D04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עזבי את זה, אנחנו לא שם, </w:t>
      </w:r>
      <w:r w:rsidR="00806CD2">
        <w:rPr>
          <w:rFonts w:ascii="David" w:hAnsi="David"/>
          <w:rtl/>
        </w:rPr>
        <w:t xml:space="preserve">אני אומרת </w:t>
      </w:r>
      <w:r w:rsidR="00A255BC">
        <w:rPr>
          <w:rFonts w:ascii="David" w:hAnsi="David" w:hint="cs"/>
          <w:rtl/>
        </w:rPr>
        <w:t xml:space="preserve">לך </w:t>
      </w:r>
      <w:r w:rsidR="00806CD2">
        <w:rPr>
          <w:rFonts w:ascii="David" w:hAnsi="David"/>
          <w:rtl/>
        </w:rPr>
        <w:t xml:space="preserve">את זה </w:t>
      </w:r>
      <w:r w:rsidR="00A255BC">
        <w:rPr>
          <w:rFonts w:ascii="David" w:hAnsi="David" w:hint="cs"/>
          <w:rtl/>
        </w:rPr>
        <w:t>מתוך</w:t>
      </w:r>
      <w:r w:rsidR="00806CD2">
        <w:rPr>
          <w:rFonts w:ascii="David" w:hAnsi="David"/>
          <w:rtl/>
        </w:rPr>
        <w:t xml:space="preserve"> הפסיקה</w:t>
      </w:r>
      <w:r w:rsidR="00A255BC"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האבסורדית</w:t>
      </w:r>
      <w:r w:rsidR="00A255BC">
        <w:rPr>
          <w:rFonts w:ascii="David" w:hAnsi="David" w:hint="cs"/>
          <w:rtl/>
        </w:rPr>
        <w:t xml:space="preserve">, שלא מנכים </w:t>
      </w:r>
      <w:r w:rsidR="00806CD2">
        <w:rPr>
          <w:rFonts w:ascii="David" w:hAnsi="David"/>
          <w:rtl/>
        </w:rPr>
        <w:t xml:space="preserve">ימי מעצר </w:t>
      </w:r>
      <w:proofErr w:type="spellStart"/>
      <w:r w:rsidR="00A255BC">
        <w:rPr>
          <w:rFonts w:ascii="David" w:hAnsi="David" w:hint="cs"/>
          <w:rtl/>
        </w:rPr>
        <w:t>באזיק</w:t>
      </w:r>
      <w:proofErr w:type="spellEnd"/>
      <w:r w:rsidR="00A255BC"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אלקטרוני</w:t>
      </w:r>
      <w:r w:rsidR="00A255BC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זה מעצר </w:t>
      </w:r>
      <w:r w:rsidR="00A255BC">
        <w:rPr>
          <w:rFonts w:ascii="David" w:hAnsi="David" w:hint="cs"/>
          <w:rtl/>
        </w:rPr>
        <w:t>לכל</w:t>
      </w:r>
      <w:r w:rsidR="00806CD2">
        <w:rPr>
          <w:rFonts w:ascii="David" w:hAnsi="David"/>
          <w:rtl/>
        </w:rPr>
        <w:t xml:space="preserve"> דבר</w:t>
      </w:r>
      <w:r w:rsidR="00A255BC">
        <w:rPr>
          <w:rFonts w:ascii="David" w:hAnsi="David" w:hint="cs"/>
          <w:rtl/>
        </w:rPr>
        <w:t xml:space="preserve"> ו</w:t>
      </w:r>
      <w:r w:rsidR="00806CD2">
        <w:rPr>
          <w:rFonts w:ascii="David" w:hAnsi="David"/>
          <w:rtl/>
        </w:rPr>
        <w:t xml:space="preserve">עניין </w:t>
      </w:r>
      <w:r w:rsidR="00A255BC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לא מנ</w:t>
      </w:r>
      <w:r w:rsidR="00A255BC">
        <w:rPr>
          <w:rFonts w:ascii="David" w:hAnsi="David" w:hint="cs"/>
          <w:rtl/>
        </w:rPr>
        <w:t>כ</w:t>
      </w:r>
      <w:r w:rsidR="00806CD2">
        <w:rPr>
          <w:rFonts w:ascii="David" w:hAnsi="David"/>
          <w:rtl/>
        </w:rPr>
        <w:t xml:space="preserve">ים את זה </w:t>
      </w:r>
      <w:r w:rsidR="00A255BC">
        <w:rPr>
          <w:rFonts w:ascii="David" w:hAnsi="David" w:hint="cs"/>
          <w:rtl/>
        </w:rPr>
        <w:t>מ</w:t>
      </w:r>
      <w:r w:rsidR="00806CD2">
        <w:rPr>
          <w:rFonts w:ascii="David" w:hAnsi="David"/>
          <w:rtl/>
        </w:rPr>
        <w:t>העונש</w:t>
      </w:r>
      <w:r w:rsidR="00A255BC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397E96">
        <w:rPr>
          <w:rFonts w:ascii="David" w:hAnsi="David" w:hint="cs"/>
          <w:rtl/>
        </w:rPr>
        <w:t xml:space="preserve">אז </w:t>
      </w:r>
      <w:r w:rsidR="00806CD2">
        <w:rPr>
          <w:rFonts w:ascii="David" w:hAnsi="David"/>
          <w:rtl/>
        </w:rPr>
        <w:t xml:space="preserve">הצעת </w:t>
      </w:r>
      <w:r w:rsidR="00A255BC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חוק</w:t>
      </w:r>
      <w:r w:rsidR="00A255BC">
        <w:rPr>
          <w:rFonts w:ascii="David" w:hAnsi="David" w:hint="cs"/>
          <w:rtl/>
        </w:rPr>
        <w:t xml:space="preserve"> שלי אומרת – היא תקועה </w:t>
      </w:r>
      <w:r w:rsidR="00806CD2">
        <w:rPr>
          <w:rFonts w:ascii="David" w:hAnsi="David"/>
          <w:rtl/>
        </w:rPr>
        <w:t xml:space="preserve">בוועדת השרים </w:t>
      </w:r>
      <w:r w:rsidR="00A255BC">
        <w:rPr>
          <w:rFonts w:ascii="David" w:hAnsi="David" w:hint="cs"/>
          <w:rtl/>
        </w:rPr>
        <w:t>– שב</w:t>
      </w:r>
      <w:r w:rsidR="00806CD2">
        <w:rPr>
          <w:rFonts w:ascii="David" w:hAnsi="David"/>
          <w:rtl/>
        </w:rPr>
        <w:t xml:space="preserve">מעצר רגיל </w:t>
      </w:r>
      <w:r w:rsidR="00A255BC">
        <w:rPr>
          <w:rFonts w:ascii="David" w:hAnsi="David" w:hint="cs"/>
          <w:rtl/>
        </w:rPr>
        <w:t>יורד</w:t>
      </w:r>
      <w:r w:rsidR="00806CD2">
        <w:rPr>
          <w:rFonts w:ascii="David" w:hAnsi="David"/>
          <w:rtl/>
        </w:rPr>
        <w:t xml:space="preserve"> יום שלם</w:t>
      </w:r>
      <w:r w:rsidR="00A255BC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כמו שאנחנו עושים היום</w:t>
      </w:r>
      <w:r w:rsidR="00A255BC">
        <w:rPr>
          <w:rFonts w:ascii="David" w:hAnsi="David" w:hint="cs"/>
          <w:rtl/>
        </w:rPr>
        <w:t>;</w:t>
      </w:r>
      <w:r w:rsidR="00806CD2">
        <w:rPr>
          <w:rFonts w:ascii="David" w:hAnsi="David"/>
          <w:rtl/>
        </w:rPr>
        <w:t xml:space="preserve"> ו</w:t>
      </w:r>
      <w:r w:rsidR="00A255BC">
        <w:rPr>
          <w:rFonts w:ascii="David" w:hAnsi="David" w:hint="cs"/>
          <w:rtl/>
        </w:rPr>
        <w:t>ב</w:t>
      </w:r>
      <w:r w:rsidR="00806CD2">
        <w:rPr>
          <w:rFonts w:ascii="David" w:hAnsi="David"/>
          <w:rtl/>
        </w:rPr>
        <w:t xml:space="preserve">מעצר </w:t>
      </w:r>
      <w:proofErr w:type="spellStart"/>
      <w:r w:rsidR="00A255BC">
        <w:rPr>
          <w:rFonts w:ascii="David" w:hAnsi="David" w:hint="cs"/>
          <w:rtl/>
        </w:rPr>
        <w:t>באזיק</w:t>
      </w:r>
      <w:proofErr w:type="spellEnd"/>
      <w:r w:rsidR="00806CD2">
        <w:rPr>
          <w:rFonts w:ascii="David" w:hAnsi="David"/>
          <w:rtl/>
        </w:rPr>
        <w:t xml:space="preserve"> אלקטרוני </w:t>
      </w:r>
      <w:r w:rsidR="00A255BC">
        <w:rPr>
          <w:rFonts w:ascii="David" w:hAnsi="David" w:hint="cs"/>
          <w:rtl/>
        </w:rPr>
        <w:t>יורד</w:t>
      </w:r>
      <w:r w:rsidR="00806CD2">
        <w:rPr>
          <w:rFonts w:ascii="David" w:hAnsi="David"/>
          <w:rtl/>
        </w:rPr>
        <w:t xml:space="preserve"> חצי</w:t>
      </w:r>
      <w:r w:rsidR="00A255BC">
        <w:rPr>
          <w:rFonts w:ascii="David" w:hAnsi="David" w:hint="cs"/>
          <w:rtl/>
        </w:rPr>
        <w:t xml:space="preserve"> –</w:t>
      </w:r>
      <w:r w:rsidR="00806CD2">
        <w:rPr>
          <w:rFonts w:ascii="David" w:hAnsi="David"/>
          <w:rtl/>
        </w:rPr>
        <w:t xml:space="preserve"> כי אין מצב ששלילת חירות לא תילקח בחשבון</w:t>
      </w:r>
      <w:r w:rsidR="00A255BC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זה לא הגיוני </w:t>
      </w:r>
      <w:r w:rsidR="00A255BC">
        <w:rPr>
          <w:rFonts w:ascii="David" w:hAnsi="David" w:hint="cs"/>
          <w:rtl/>
        </w:rPr>
        <w:t>בעליל</w:t>
      </w:r>
      <w:r w:rsidR="00397E96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בשום פרמטר</w:t>
      </w:r>
      <w:r w:rsidR="00A255BC">
        <w:rPr>
          <w:rFonts w:ascii="David" w:hAnsi="David" w:hint="cs"/>
          <w:rtl/>
        </w:rPr>
        <w:t>.</w:t>
      </w:r>
    </w:p>
    <w:p w14:paraId="6FBD8B16" w14:textId="77777777" w:rsidR="00A255BC" w:rsidRDefault="00A255BC" w:rsidP="006D046A">
      <w:pPr>
        <w:rPr>
          <w:rFonts w:ascii="David" w:hAnsi="David"/>
          <w:rtl/>
        </w:rPr>
      </w:pPr>
    </w:p>
    <w:p w14:paraId="26E3B331" w14:textId="7197E6B0" w:rsidR="00CC3B28" w:rsidRDefault="00A255BC" w:rsidP="00397E96">
      <w:pPr>
        <w:rPr>
          <w:rFonts w:ascii="David" w:hAnsi="David"/>
          <w:rtl/>
        </w:rPr>
      </w:pPr>
      <w:bookmarkStart w:id="709" w:name="_ETM_Q1_3194386"/>
      <w:bookmarkStart w:id="710" w:name="_ETM_Q1_3194926"/>
      <w:bookmarkStart w:id="711" w:name="_ETM_Q1_3195013"/>
      <w:bookmarkStart w:id="712" w:name="_ETM_Q1_3195166"/>
      <w:bookmarkEnd w:id="709"/>
      <w:bookmarkEnd w:id="710"/>
      <w:bookmarkEnd w:id="711"/>
      <w:bookmarkEnd w:id="712"/>
      <w:r>
        <w:rPr>
          <w:rFonts w:ascii="David" w:hAnsi="David" w:hint="cs"/>
          <w:rtl/>
        </w:rPr>
        <w:t>לכן</w:t>
      </w:r>
      <w:r w:rsidR="00806CD2">
        <w:rPr>
          <w:rFonts w:ascii="David" w:hAnsi="David"/>
          <w:rtl/>
        </w:rPr>
        <w:t xml:space="preserve"> התכנסתי </w:t>
      </w:r>
      <w:r>
        <w:rPr>
          <w:rFonts w:ascii="David" w:hAnsi="David" w:hint="cs"/>
          <w:rtl/>
        </w:rPr>
        <w:t>ובאתי</w:t>
      </w:r>
      <w:r w:rsidR="00806CD2">
        <w:rPr>
          <w:rFonts w:ascii="David" w:hAnsi="David"/>
          <w:rtl/>
        </w:rPr>
        <w:t xml:space="preserve"> רק כדי להבהיר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מהפרקטיקה ומתוך צער אני אומר</w:t>
      </w:r>
      <w:r>
        <w:rPr>
          <w:rFonts w:ascii="David" w:hAnsi="David" w:hint="cs"/>
          <w:rtl/>
        </w:rPr>
        <w:t>ת</w:t>
      </w:r>
      <w:r w:rsidR="00806CD2">
        <w:rPr>
          <w:rFonts w:ascii="David" w:hAnsi="David"/>
          <w:rtl/>
        </w:rPr>
        <w:t xml:space="preserve"> את הדברים האלה</w:t>
      </w:r>
      <w:r>
        <w:rPr>
          <w:rFonts w:ascii="David" w:hAnsi="David" w:hint="cs"/>
          <w:rtl/>
        </w:rPr>
        <w:t xml:space="preserve">: </w:t>
      </w:r>
      <w:r w:rsidR="00806CD2">
        <w:rPr>
          <w:rFonts w:ascii="David" w:hAnsi="David"/>
          <w:rtl/>
        </w:rPr>
        <w:t xml:space="preserve">ככל שאנחנו </w:t>
      </w:r>
      <w:r w:rsidR="00CC3B28">
        <w:rPr>
          <w:rFonts w:ascii="David" w:hAnsi="David" w:hint="cs"/>
          <w:rtl/>
        </w:rPr>
        <w:t>נגדיל</w:t>
      </w:r>
      <w:r w:rsidR="00806CD2">
        <w:rPr>
          <w:rFonts w:ascii="David" w:hAnsi="David"/>
          <w:rtl/>
        </w:rPr>
        <w:t xml:space="preserve"> את המכסות </w:t>
      </w:r>
      <w:r w:rsidR="00397E96">
        <w:rPr>
          <w:rFonts w:ascii="David" w:hAnsi="David" w:hint="cs"/>
          <w:rtl/>
        </w:rPr>
        <w:t xml:space="preserve">– </w:t>
      </w:r>
      <w:r w:rsidR="00806CD2">
        <w:rPr>
          <w:rFonts w:ascii="David" w:hAnsi="David"/>
          <w:rtl/>
        </w:rPr>
        <w:t xml:space="preserve">עוד אנשים שהיו משתחררים למעצר בית </w:t>
      </w:r>
      <w:r w:rsidR="00CC3B28">
        <w:rPr>
          <w:rFonts w:ascii="David" w:hAnsi="David" w:hint="cs"/>
          <w:rtl/>
        </w:rPr>
        <w:t>עם</w:t>
      </w:r>
      <w:r w:rsidR="00806CD2">
        <w:rPr>
          <w:rFonts w:ascii="David" w:hAnsi="David"/>
          <w:rtl/>
        </w:rPr>
        <w:t xml:space="preserve"> מפקחים אנושיים</w:t>
      </w:r>
      <w:r w:rsidR="00397E96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ישוחררו </w:t>
      </w:r>
      <w:r w:rsidR="00397E96"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 xml:space="preserve">מעצר </w:t>
      </w:r>
      <w:proofErr w:type="spellStart"/>
      <w:r w:rsidR="00CC3B28">
        <w:rPr>
          <w:rFonts w:ascii="David" w:hAnsi="David" w:hint="cs"/>
          <w:rtl/>
        </w:rPr>
        <w:t>באזיק</w:t>
      </w:r>
      <w:proofErr w:type="spellEnd"/>
      <w:r w:rsidR="00806CD2">
        <w:rPr>
          <w:rFonts w:ascii="David" w:hAnsi="David"/>
          <w:rtl/>
        </w:rPr>
        <w:t xml:space="preserve"> אלקטרוני </w:t>
      </w:r>
      <w:r w:rsidR="00397E96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עם המפקחים האנושיים</w:t>
      </w:r>
      <w:r w:rsidR="00CC3B28">
        <w:rPr>
          <w:rFonts w:ascii="David" w:hAnsi="David" w:hint="cs"/>
          <w:rtl/>
        </w:rPr>
        <w:t>,</w:t>
      </w:r>
      <w:bookmarkStart w:id="713" w:name="_ETM_Q1_3211775"/>
      <w:bookmarkStart w:id="714" w:name="_ETM_Q1_3212413"/>
      <w:bookmarkEnd w:id="713"/>
      <w:bookmarkEnd w:id="714"/>
      <w:r w:rsidR="00806CD2">
        <w:rPr>
          <w:rFonts w:ascii="David" w:hAnsi="David"/>
          <w:rtl/>
        </w:rPr>
        <w:t xml:space="preserve"> כי באף מקום לא תמצאו ולו </w:t>
      </w:r>
      <w:r w:rsidR="00CC3B28">
        <w:rPr>
          <w:rFonts w:ascii="David" w:hAnsi="David" w:hint="cs"/>
          <w:rtl/>
        </w:rPr>
        <w:t>פסק דין</w:t>
      </w:r>
      <w:r w:rsidR="00806CD2">
        <w:rPr>
          <w:rFonts w:ascii="David" w:hAnsi="David"/>
          <w:rtl/>
        </w:rPr>
        <w:t xml:space="preserve"> אחד של אדם ששוחרר </w:t>
      </w:r>
      <w:r w:rsidR="00CC3B28">
        <w:rPr>
          <w:rFonts w:ascii="David" w:hAnsi="David" w:hint="cs"/>
          <w:rtl/>
        </w:rPr>
        <w:t xml:space="preserve">בתנאי </w:t>
      </w:r>
      <w:r w:rsidR="00806CD2">
        <w:rPr>
          <w:rFonts w:ascii="David" w:hAnsi="David"/>
          <w:rtl/>
        </w:rPr>
        <w:t xml:space="preserve">מעצר </w:t>
      </w:r>
      <w:proofErr w:type="spellStart"/>
      <w:r w:rsidR="00CC3B28">
        <w:rPr>
          <w:rFonts w:ascii="David" w:hAnsi="David" w:hint="cs"/>
          <w:rtl/>
        </w:rPr>
        <w:t>באזיק</w:t>
      </w:r>
      <w:proofErr w:type="spellEnd"/>
      <w:r w:rsidR="00806CD2">
        <w:rPr>
          <w:rFonts w:ascii="David" w:hAnsi="David"/>
          <w:rtl/>
        </w:rPr>
        <w:t xml:space="preserve"> אלקטרוני </w:t>
      </w:r>
      <w:r w:rsidR="00CC3B28">
        <w:rPr>
          <w:rFonts w:ascii="David" w:hAnsi="David" w:hint="cs"/>
          <w:rtl/>
        </w:rPr>
        <w:t xml:space="preserve">בלא </w:t>
      </w:r>
      <w:r w:rsidR="00806CD2">
        <w:rPr>
          <w:rFonts w:ascii="David" w:hAnsi="David"/>
          <w:rtl/>
        </w:rPr>
        <w:t xml:space="preserve">מפקחים </w:t>
      </w:r>
      <w:r w:rsidR="00CC3B28">
        <w:rPr>
          <w:rFonts w:ascii="David" w:hAnsi="David" w:hint="cs"/>
          <w:rtl/>
        </w:rPr>
        <w:t>אנושיים.</w:t>
      </w:r>
      <w:r w:rsidR="00806CD2">
        <w:rPr>
          <w:rFonts w:ascii="David" w:hAnsi="David"/>
          <w:rtl/>
        </w:rPr>
        <w:t xml:space="preserve"> זה לא מוכר בפסיקה</w:t>
      </w:r>
      <w:r w:rsidR="00CC3B28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השופטים </w:t>
      </w:r>
      <w:r w:rsidR="00397E96">
        <w:rPr>
          <w:rFonts w:ascii="David" w:hAnsi="David" w:hint="cs"/>
          <w:rtl/>
        </w:rPr>
        <w:t xml:space="preserve">לא </w:t>
      </w:r>
      <w:r w:rsidR="00806CD2">
        <w:rPr>
          <w:rFonts w:ascii="David" w:hAnsi="David"/>
          <w:rtl/>
        </w:rPr>
        <w:t xml:space="preserve">משחררים לזה </w:t>
      </w:r>
      <w:r w:rsidR="00CC3B28">
        <w:rPr>
          <w:rFonts w:ascii="David" w:hAnsi="David" w:hint="cs"/>
          <w:rtl/>
        </w:rPr>
        <w:t xml:space="preserve">- - </w:t>
      </w:r>
      <w:bookmarkStart w:id="715" w:name="_ETM_Q1_3223485"/>
      <w:bookmarkEnd w:id="715"/>
      <w:r w:rsidR="00CC3B28">
        <w:rPr>
          <w:rFonts w:ascii="David" w:hAnsi="David" w:hint="cs"/>
          <w:rtl/>
        </w:rPr>
        <w:t>-</w:t>
      </w:r>
    </w:p>
    <w:p w14:paraId="1E880198" w14:textId="77777777" w:rsidR="00CC3B28" w:rsidRDefault="00CC3B28" w:rsidP="00CC3B28">
      <w:pPr>
        <w:rPr>
          <w:rFonts w:ascii="David" w:hAnsi="David"/>
          <w:rtl/>
        </w:rPr>
      </w:pPr>
      <w:bookmarkStart w:id="716" w:name="_ETM_Q1_3226856"/>
      <w:bookmarkEnd w:id="716"/>
    </w:p>
    <w:p w14:paraId="3F5FBF77" w14:textId="77777777" w:rsidR="00CC3B28" w:rsidRDefault="00CC3B28" w:rsidP="00CC3B28">
      <w:pPr>
        <w:pStyle w:val="af9"/>
        <w:keepNext/>
        <w:rPr>
          <w:rtl/>
        </w:rPr>
      </w:pPr>
      <w:bookmarkStart w:id="717" w:name="_ETM_Q1_3233782"/>
      <w:bookmarkEnd w:id="717"/>
      <w:r w:rsidRPr="00DD763B">
        <w:rPr>
          <w:rStyle w:val="TagStyle"/>
          <w:rtl/>
        </w:rPr>
        <w:t xml:space="preserve">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8200A6" w14:textId="77777777" w:rsidR="00CC3B28" w:rsidRDefault="00CC3B28" w:rsidP="00CC3B28">
      <w:pPr>
        <w:rPr>
          <w:rFonts w:ascii="David" w:hAnsi="David"/>
          <w:rtl/>
        </w:rPr>
      </w:pPr>
      <w:bookmarkStart w:id="718" w:name="_ETM_Q1_3234179"/>
      <w:bookmarkEnd w:id="718"/>
    </w:p>
    <w:p w14:paraId="3DE15453" w14:textId="4D52B233" w:rsidR="00CC3B28" w:rsidRDefault="00CC3B28" w:rsidP="00CC3B28">
      <w:pPr>
        <w:rPr>
          <w:rFonts w:ascii="David" w:hAnsi="David"/>
          <w:rtl/>
        </w:rPr>
      </w:pPr>
      <w:bookmarkStart w:id="719" w:name="_ETM_Q1_3227137"/>
      <w:bookmarkEnd w:id="719"/>
      <w:r>
        <w:rPr>
          <w:rFonts w:ascii="David" w:hAnsi="David" w:hint="cs"/>
          <w:rtl/>
        </w:rPr>
        <w:t xml:space="preserve">חברת הכנסת גוטליב, אני חושב שגם לגבי זה יש </w:t>
      </w:r>
      <w:bookmarkStart w:id="720" w:name="_ETM_Q1_3223802"/>
      <w:bookmarkEnd w:id="720"/>
      <w:r>
        <w:rPr>
          <w:rFonts w:ascii="David" w:hAnsi="David" w:hint="cs"/>
          <w:rtl/>
        </w:rPr>
        <w:t xml:space="preserve">הלכה. </w:t>
      </w:r>
      <w:r w:rsidR="00806CD2">
        <w:rPr>
          <w:rFonts w:ascii="David" w:hAnsi="David"/>
          <w:rtl/>
        </w:rPr>
        <w:t xml:space="preserve">אנחנו ביקשנו </w:t>
      </w:r>
      <w:r>
        <w:rPr>
          <w:rFonts w:ascii="David" w:hAnsi="David" w:hint="cs"/>
          <w:rtl/>
        </w:rPr>
        <w:t>- - -</w:t>
      </w:r>
    </w:p>
    <w:p w14:paraId="4FB48BA1" w14:textId="77777777" w:rsidR="00CC3B28" w:rsidRDefault="00CC3B28" w:rsidP="00CC3B28">
      <w:pPr>
        <w:rPr>
          <w:rFonts w:ascii="David" w:hAnsi="David"/>
          <w:rtl/>
        </w:rPr>
      </w:pPr>
      <w:bookmarkStart w:id="721" w:name="_ETM_Q1_3232453"/>
      <w:bookmarkStart w:id="722" w:name="_ETM_Q1_3231796"/>
      <w:bookmarkEnd w:id="721"/>
      <w:bookmarkEnd w:id="722"/>
    </w:p>
    <w:p w14:paraId="071BE52F" w14:textId="77777777" w:rsidR="00CC3B28" w:rsidRDefault="00CC3B28" w:rsidP="00CC3B28">
      <w:pPr>
        <w:pStyle w:val="a4"/>
        <w:keepNext/>
        <w:rPr>
          <w:rtl/>
        </w:rPr>
      </w:pPr>
      <w:r w:rsidRPr="00BA39E2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BA3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2204B7" w14:textId="77777777" w:rsidR="00CC3B28" w:rsidRDefault="00CC3B28" w:rsidP="00CC3B28">
      <w:pPr>
        <w:rPr>
          <w:rFonts w:ascii="David" w:hAnsi="David"/>
          <w:rtl/>
        </w:rPr>
      </w:pPr>
      <w:bookmarkStart w:id="723" w:name="_ETM_Q1_3232133"/>
      <w:bookmarkEnd w:id="723"/>
    </w:p>
    <w:p w14:paraId="42E9EC43" w14:textId="61A569FB" w:rsidR="00B35EA0" w:rsidRDefault="00CC3B28" w:rsidP="00CC3B28">
      <w:pPr>
        <w:rPr>
          <w:rFonts w:ascii="David" w:hAnsi="David"/>
          <w:rtl/>
        </w:rPr>
      </w:pPr>
      <w:bookmarkStart w:id="724" w:name="_ETM_Q1_3232962"/>
      <w:bookmarkStart w:id="725" w:name="_ETM_Q1_3232978"/>
      <w:bookmarkStart w:id="726" w:name="_ETM_Q1_3233013"/>
      <w:bookmarkEnd w:id="724"/>
      <w:bookmarkEnd w:id="725"/>
      <w:bookmarkEnd w:id="726"/>
      <w:r>
        <w:rPr>
          <w:rFonts w:ascii="David" w:hAnsi="David" w:hint="cs"/>
          <w:rtl/>
        </w:rPr>
        <w:t>ת</w:t>
      </w:r>
      <w:r w:rsidR="003530E7">
        <w:rPr>
          <w:rFonts w:ascii="David" w:hAnsi="David" w:hint="cs"/>
          <w:rtl/>
        </w:rPr>
        <w:t>ן</w:t>
      </w:r>
      <w:r>
        <w:rPr>
          <w:rFonts w:ascii="David" w:hAnsi="David" w:hint="cs"/>
          <w:rtl/>
        </w:rPr>
        <w:t xml:space="preserve"> לי רגע להשלים את</w:t>
      </w:r>
      <w:r w:rsidR="00806CD2">
        <w:rPr>
          <w:rFonts w:ascii="David" w:hAnsi="David"/>
          <w:rtl/>
        </w:rPr>
        <w:t xml:space="preserve"> הדברים</w:t>
      </w:r>
      <w:r w:rsidR="00AC11E5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אני לא מתווכחת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אני מביאה עובדות</w:t>
      </w:r>
      <w:r w:rsidR="00B35EA0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אני פה</w:t>
      </w:r>
      <w:r w:rsidR="00B35EA0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>כי אני בשם</w:t>
      </w:r>
      <w:r>
        <w:rPr>
          <w:rFonts w:ascii="David" w:hAnsi="David" w:hint="cs"/>
          <w:rtl/>
        </w:rPr>
        <w:t xml:space="preserve"> העם</w:t>
      </w:r>
      <w:r w:rsidR="00806CD2">
        <w:rPr>
          <w:rFonts w:ascii="David" w:hAnsi="David"/>
          <w:rtl/>
        </w:rPr>
        <w:t xml:space="preserve"> פה</w:t>
      </w:r>
      <w:r w:rsidR="00B35EA0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אומרת </w:t>
      </w:r>
      <w:r w:rsidR="00B35EA0">
        <w:rPr>
          <w:rFonts w:ascii="David" w:hAnsi="David" w:hint="cs"/>
          <w:rtl/>
        </w:rPr>
        <w:t xml:space="preserve">את </w:t>
      </w:r>
      <w:r w:rsidR="00806CD2">
        <w:rPr>
          <w:rFonts w:ascii="David" w:hAnsi="David"/>
          <w:rtl/>
        </w:rPr>
        <w:t>הדברים</w:t>
      </w:r>
      <w:r w:rsidR="00B35EA0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טוב יותר </w:t>
      </w:r>
      <w:r w:rsidR="00B35EA0">
        <w:rPr>
          <w:rFonts w:ascii="David" w:hAnsi="David" w:hint="cs"/>
          <w:rtl/>
        </w:rPr>
        <w:t xml:space="preserve">או </w:t>
      </w:r>
      <w:r w:rsidR="00806CD2">
        <w:rPr>
          <w:rFonts w:ascii="David" w:hAnsi="David"/>
          <w:rtl/>
        </w:rPr>
        <w:t>טוב</w:t>
      </w:r>
      <w:r w:rsidR="00B35EA0">
        <w:rPr>
          <w:rFonts w:ascii="David" w:hAnsi="David" w:hint="cs"/>
          <w:rtl/>
        </w:rPr>
        <w:t xml:space="preserve"> פחות,</w:t>
      </w:r>
      <w:r w:rsidR="00806CD2">
        <w:rPr>
          <w:rFonts w:ascii="David" w:hAnsi="David"/>
          <w:rtl/>
        </w:rPr>
        <w:t xml:space="preserve"> נעים יותר נעים</w:t>
      </w:r>
      <w:r w:rsidR="00B35EA0" w:rsidRPr="00B35EA0">
        <w:rPr>
          <w:rFonts w:ascii="David" w:hAnsi="David" w:hint="cs"/>
          <w:rtl/>
        </w:rPr>
        <w:t xml:space="preserve"> </w:t>
      </w:r>
      <w:r w:rsidR="00B35EA0">
        <w:rPr>
          <w:rFonts w:ascii="David" w:hAnsi="David" w:hint="cs"/>
          <w:rtl/>
        </w:rPr>
        <w:t>פחות –</w:t>
      </w:r>
      <w:r w:rsidR="00806CD2">
        <w:rPr>
          <w:rFonts w:ascii="David" w:hAnsi="David"/>
          <w:rtl/>
        </w:rPr>
        <w:t xml:space="preserve"> זה מה יש</w:t>
      </w:r>
      <w:r w:rsidR="00B35EA0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זה על השולחן</w:t>
      </w:r>
      <w:r w:rsidR="00B35EA0">
        <w:rPr>
          <w:rFonts w:ascii="David" w:hAnsi="David" w:hint="cs"/>
          <w:rtl/>
        </w:rPr>
        <w:t xml:space="preserve"> ועם</w:t>
      </w:r>
      <w:r w:rsidR="00806CD2">
        <w:rPr>
          <w:rFonts w:ascii="David" w:hAnsi="David"/>
          <w:rtl/>
        </w:rPr>
        <w:t xml:space="preserve"> זה צריך להתמודד</w:t>
      </w:r>
      <w:r w:rsidR="00B35EA0">
        <w:rPr>
          <w:rFonts w:ascii="David" w:hAnsi="David" w:hint="cs"/>
          <w:rtl/>
        </w:rPr>
        <w:t>.</w:t>
      </w:r>
    </w:p>
    <w:p w14:paraId="27796986" w14:textId="77777777" w:rsidR="00B35EA0" w:rsidRDefault="00B35EA0" w:rsidP="00CC3B28">
      <w:pPr>
        <w:rPr>
          <w:rFonts w:ascii="David" w:hAnsi="David"/>
          <w:rtl/>
        </w:rPr>
      </w:pPr>
    </w:p>
    <w:p w14:paraId="33688A90" w14:textId="7C900FAC" w:rsidR="00B35EA0" w:rsidRDefault="00B35EA0" w:rsidP="00B35EA0">
      <w:pPr>
        <w:pStyle w:val="af6"/>
        <w:keepNext/>
        <w:rPr>
          <w:rtl/>
        </w:rPr>
      </w:pPr>
      <w:bookmarkStart w:id="727" w:name="ET_yor_5293_92"/>
      <w:r w:rsidRPr="00B35EA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35E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14:paraId="1024A4C7" w14:textId="77777777" w:rsidR="00B35EA0" w:rsidRDefault="00B35EA0" w:rsidP="00B35EA0">
      <w:pPr>
        <w:pStyle w:val="KeepWithNext"/>
        <w:rPr>
          <w:rtl/>
        </w:rPr>
      </w:pPr>
    </w:p>
    <w:p w14:paraId="0F0D553C" w14:textId="5B2AD91D" w:rsidR="00B35EA0" w:rsidRDefault="00B35EA0" w:rsidP="00B35EA0">
      <w:pPr>
        <w:rPr>
          <w:rtl/>
        </w:rPr>
      </w:pPr>
      <w:r>
        <w:rPr>
          <w:rFonts w:hint="cs"/>
          <w:rtl/>
        </w:rPr>
        <w:t>חברת הכנסת - - -</w:t>
      </w:r>
    </w:p>
    <w:p w14:paraId="194DDAC0" w14:textId="77777777" w:rsidR="00B35EA0" w:rsidRDefault="00B35EA0" w:rsidP="00B35EA0">
      <w:pPr>
        <w:rPr>
          <w:rtl/>
        </w:rPr>
      </w:pPr>
    </w:p>
    <w:p w14:paraId="218A4696" w14:textId="331456ED" w:rsidR="00B35EA0" w:rsidRDefault="00B35EA0" w:rsidP="00B35EA0">
      <w:pPr>
        <w:pStyle w:val="a4"/>
        <w:keepNext/>
        <w:rPr>
          <w:rtl/>
        </w:rPr>
      </w:pPr>
      <w:bookmarkStart w:id="728" w:name="ET_speaker_6345_93"/>
      <w:r w:rsidRPr="00B35EA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35E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70DFBCE6" w14:textId="77777777" w:rsidR="00B35EA0" w:rsidRPr="00B35EA0" w:rsidRDefault="00B35EA0" w:rsidP="00B35EA0">
      <w:pPr>
        <w:rPr>
          <w:rtl/>
        </w:rPr>
      </w:pPr>
    </w:p>
    <w:p w14:paraId="2A58CDA9" w14:textId="77777777" w:rsidR="00B35EA0" w:rsidRDefault="00806CD2" w:rsidP="00CC3B28">
      <w:pPr>
        <w:rPr>
          <w:rFonts w:ascii="David" w:hAnsi="David"/>
          <w:rtl/>
        </w:rPr>
      </w:pPr>
      <w:bookmarkStart w:id="729" w:name="_ETM_Q1_3240142"/>
      <w:bookmarkStart w:id="730" w:name="_ETM_Q1_3240238"/>
      <w:bookmarkEnd w:id="729"/>
      <w:bookmarkEnd w:id="730"/>
      <w:r>
        <w:rPr>
          <w:rFonts w:ascii="David" w:hAnsi="David"/>
          <w:rtl/>
        </w:rPr>
        <w:t>אני מסיימת</w:t>
      </w:r>
      <w:r w:rsidR="00B35EA0">
        <w:rPr>
          <w:rFonts w:ascii="David" w:hAnsi="David" w:hint="cs"/>
          <w:rtl/>
        </w:rPr>
        <w:t>, אדוני ה</w:t>
      </w:r>
      <w:r>
        <w:rPr>
          <w:rFonts w:ascii="David" w:hAnsi="David"/>
          <w:rtl/>
        </w:rPr>
        <w:t>יו"ר</w:t>
      </w:r>
      <w:r w:rsidR="00B35EA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מסיימת</w:t>
      </w:r>
      <w:r w:rsidR="00B35EA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11F1D31" w14:textId="77777777" w:rsidR="009960FD" w:rsidRDefault="009960FD" w:rsidP="00CC3B28">
      <w:pPr>
        <w:rPr>
          <w:rFonts w:ascii="David" w:hAnsi="David"/>
          <w:rtl/>
        </w:rPr>
      </w:pPr>
    </w:p>
    <w:p w14:paraId="4987BF7E" w14:textId="791985ED" w:rsidR="00D1012C" w:rsidRDefault="00806CD2" w:rsidP="00CC3B2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 משחררים </w:t>
      </w:r>
      <w:r w:rsidR="00D1012C">
        <w:rPr>
          <w:rFonts w:ascii="David" w:hAnsi="David" w:hint="cs"/>
          <w:rtl/>
        </w:rPr>
        <w:t xml:space="preserve">בתנאי </w:t>
      </w:r>
      <w:r w:rsidR="00D1012C">
        <w:rPr>
          <w:rFonts w:ascii="David" w:hAnsi="David"/>
          <w:rtl/>
        </w:rPr>
        <w:t xml:space="preserve">מעצר </w:t>
      </w:r>
      <w:proofErr w:type="spellStart"/>
      <w:r w:rsidR="00D1012C">
        <w:rPr>
          <w:rFonts w:ascii="David" w:hAnsi="David" w:hint="cs"/>
          <w:rtl/>
        </w:rPr>
        <w:t>באזיק</w:t>
      </w:r>
      <w:proofErr w:type="spellEnd"/>
      <w:r w:rsidR="00D1012C">
        <w:rPr>
          <w:rFonts w:ascii="David" w:hAnsi="David"/>
          <w:rtl/>
        </w:rPr>
        <w:t xml:space="preserve"> אלקטרוני </w:t>
      </w:r>
      <w:r>
        <w:rPr>
          <w:rFonts w:ascii="David" w:hAnsi="David"/>
          <w:rtl/>
        </w:rPr>
        <w:t xml:space="preserve">לכתובת מעצר בית </w:t>
      </w:r>
      <w:r w:rsidR="00D1012C">
        <w:rPr>
          <w:rFonts w:ascii="David" w:hAnsi="David" w:hint="cs"/>
          <w:rtl/>
        </w:rPr>
        <w:t>נתונה</w:t>
      </w:r>
      <w:r>
        <w:rPr>
          <w:rFonts w:ascii="David" w:hAnsi="David"/>
          <w:rtl/>
        </w:rPr>
        <w:t xml:space="preserve"> בלי מפקחים אנושיים </w:t>
      </w:r>
      <w:r w:rsidR="00D1012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הליך הפלילי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 הרב זה המצב</w:t>
      </w:r>
      <w:r w:rsidR="00D1012C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מעצר </w:t>
      </w:r>
      <w:proofErr w:type="spellStart"/>
      <w:r w:rsidR="00D1012C">
        <w:rPr>
          <w:rFonts w:ascii="David" w:hAnsi="David" w:hint="cs"/>
          <w:rtl/>
        </w:rPr>
        <w:t>באזיק</w:t>
      </w:r>
      <w:proofErr w:type="spellEnd"/>
      <w:r w:rsidR="00D1012C">
        <w:rPr>
          <w:rFonts w:ascii="David" w:hAnsi="David"/>
          <w:rtl/>
        </w:rPr>
        <w:t xml:space="preserve"> אלקטרוני </w:t>
      </w:r>
      <w:r>
        <w:rPr>
          <w:rFonts w:ascii="David" w:hAnsi="David"/>
          <w:rtl/>
        </w:rPr>
        <w:t>זה פיקוח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</w:t>
      </w:r>
      <w:r w:rsidR="00D1012C">
        <w:rPr>
          <w:rFonts w:ascii="David" w:hAnsi="David" w:hint="cs"/>
          <w:rtl/>
        </w:rPr>
        <w:t>שב"ס עושה</w:t>
      </w:r>
      <w:r>
        <w:rPr>
          <w:rFonts w:ascii="David" w:hAnsi="David"/>
          <w:rtl/>
        </w:rPr>
        <w:t xml:space="preserve"> פיקוח </w:t>
      </w:r>
      <w:r w:rsidR="00D1012C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דוק ברמות שאין לתאר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אף פעם לא מבינה למה השופטים לא מבינים </w:t>
      </w:r>
      <w:r w:rsidR="00D1012C">
        <w:rPr>
          <w:rFonts w:ascii="David" w:hAnsi="David" w:hint="cs"/>
          <w:rtl/>
        </w:rPr>
        <w:t>את זה שכ</w:t>
      </w:r>
      <w:r>
        <w:rPr>
          <w:rFonts w:ascii="David" w:hAnsi="David"/>
          <w:rtl/>
        </w:rPr>
        <w:t xml:space="preserve">שאתם מפקחים </w:t>
      </w:r>
      <w:r w:rsidR="00D1012C">
        <w:rPr>
          <w:rFonts w:ascii="David" w:hAnsi="David" w:hint="cs"/>
          <w:rtl/>
        </w:rPr>
        <w:t xml:space="preserve">על עצור </w:t>
      </w:r>
      <w:proofErr w:type="spellStart"/>
      <w:r w:rsidR="00D1012C">
        <w:rPr>
          <w:rFonts w:ascii="David" w:hAnsi="David" w:hint="cs"/>
          <w:rtl/>
        </w:rPr>
        <w:t>באזיק</w:t>
      </w:r>
      <w:proofErr w:type="spellEnd"/>
      <w:r w:rsidR="00D1012C">
        <w:rPr>
          <w:rFonts w:ascii="David" w:hAnsi="David"/>
          <w:rtl/>
        </w:rPr>
        <w:t xml:space="preserve"> אלקטרוני</w:t>
      </w:r>
      <w:r w:rsidR="009960F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אתם מפקחים על</w:t>
      </w:r>
      <w:r w:rsidR="00D1012C">
        <w:rPr>
          <w:rFonts w:ascii="David" w:hAnsi="David" w:hint="cs"/>
          <w:rtl/>
        </w:rPr>
        <w:t>יו ממשית</w:t>
      </w:r>
      <w:r>
        <w:rPr>
          <w:rFonts w:ascii="David" w:hAnsi="David"/>
          <w:rtl/>
        </w:rPr>
        <w:t xml:space="preserve"> </w:t>
      </w:r>
      <w:r w:rsidR="009960FD">
        <w:rPr>
          <w:rFonts w:ascii="David" w:hAnsi="David" w:hint="cs"/>
          <w:rtl/>
        </w:rPr>
        <w:t>ו</w:t>
      </w:r>
      <w:r w:rsidR="00D1012C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כל פרמטר של שמירה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הרבה יותר משמיר</w:t>
      </w:r>
      <w:r w:rsidR="00D1012C">
        <w:rPr>
          <w:rFonts w:ascii="David" w:hAnsi="David" w:hint="cs"/>
          <w:rtl/>
        </w:rPr>
        <w:t xml:space="preserve">ה </w:t>
      </w:r>
      <w:r>
        <w:rPr>
          <w:rFonts w:ascii="David" w:hAnsi="David"/>
          <w:rtl/>
        </w:rPr>
        <w:t xml:space="preserve">אנושית </w:t>
      </w:r>
      <w:r w:rsidR="00D1012C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</w:t>
      </w:r>
      <w:r w:rsidR="009960FD">
        <w:rPr>
          <w:rFonts w:ascii="David" w:hAnsi="David" w:hint="cs"/>
          <w:rtl/>
        </w:rPr>
        <w:t>ששם יכולים להיות</w:t>
      </w:r>
      <w:r w:rsidR="00D1012C">
        <w:rPr>
          <w:rFonts w:ascii="David" w:hAnsi="David" w:hint="cs"/>
          <w:rtl/>
        </w:rPr>
        <w:t xml:space="preserve"> באגים</w:t>
      </w:r>
      <w:r>
        <w:rPr>
          <w:rFonts w:ascii="David" w:hAnsi="David"/>
          <w:rtl/>
        </w:rPr>
        <w:t xml:space="preserve"> או מפקח לא מספיק </w:t>
      </w:r>
      <w:r w:rsidR="00D1012C">
        <w:rPr>
          <w:rFonts w:ascii="David" w:hAnsi="David" w:hint="cs"/>
          <w:rtl/>
        </w:rPr>
        <w:t>ראוי</w:t>
      </w:r>
      <w:r>
        <w:rPr>
          <w:rFonts w:ascii="David" w:hAnsi="David"/>
          <w:rtl/>
        </w:rPr>
        <w:t xml:space="preserve"> </w:t>
      </w:r>
      <w:r w:rsidR="009960FD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בפועל עלול גם לא לדווח על הפרות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B46B4F" w14:textId="77777777" w:rsidR="00D1012C" w:rsidRDefault="00D1012C" w:rsidP="00CC3B28">
      <w:pPr>
        <w:rPr>
          <w:rFonts w:ascii="David" w:hAnsi="David"/>
          <w:rtl/>
        </w:rPr>
      </w:pPr>
    </w:p>
    <w:p w14:paraId="731165D2" w14:textId="36F1DB11" w:rsidR="00D1012C" w:rsidRDefault="00806CD2" w:rsidP="00466D81">
      <w:pPr>
        <w:rPr>
          <w:rFonts w:ascii="David" w:hAnsi="David"/>
          <w:rtl/>
        </w:rPr>
      </w:pPr>
      <w:r>
        <w:rPr>
          <w:rFonts w:ascii="David" w:hAnsi="David"/>
          <w:rtl/>
        </w:rPr>
        <w:t>לכן אני אומרת</w:t>
      </w:r>
      <w:r w:rsidR="00D1012C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שימו לב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צריכים לחשוב פה על זכויות אדם באופן הכי מהותי שלה</w:t>
      </w:r>
      <w:r w:rsidR="009960FD">
        <w:rPr>
          <w:rFonts w:ascii="David" w:hAnsi="David" w:hint="cs"/>
          <w:rtl/>
        </w:rPr>
        <w:t>ן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וצריכים לזכור שהלי</w:t>
      </w:r>
      <w:r w:rsidR="00D1012C">
        <w:rPr>
          <w:rFonts w:ascii="David" w:hAnsi="David" w:hint="cs"/>
          <w:rtl/>
        </w:rPr>
        <w:t>כי</w:t>
      </w:r>
      <w:r>
        <w:rPr>
          <w:rFonts w:ascii="David" w:hAnsi="David"/>
          <w:rtl/>
        </w:rPr>
        <w:t xml:space="preserve"> השחרור במדינת ישראל </w:t>
      </w:r>
      <w:r w:rsidR="00D1012C"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מורכבים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יד קלה על ההדק במעצרים</w:t>
      </w:r>
      <w:r w:rsidR="00D1012C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החל </w:t>
      </w:r>
      <w:r w:rsidR="00D1012C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מעצר ימים לצורכי חקירה</w:t>
      </w:r>
      <w:r w:rsidR="00466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מתקדם לתוך מעצר עד תום ההליכים</w:t>
      </w:r>
      <w:r w:rsidR="00466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הרחבה </w:t>
      </w:r>
      <w:r w:rsidR="00D1012C">
        <w:rPr>
          <w:rFonts w:ascii="David" w:hAnsi="David" w:hint="cs"/>
          <w:rtl/>
        </w:rPr>
        <w:t>של עילות</w:t>
      </w:r>
      <w:r>
        <w:rPr>
          <w:rFonts w:ascii="David" w:hAnsi="David"/>
          <w:rtl/>
        </w:rPr>
        <w:t xml:space="preserve"> מעצר</w:t>
      </w:r>
      <w:r w:rsidR="00466D8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פרשנות מאוד מרחיבה </w:t>
      </w:r>
      <w:r w:rsidR="009960FD">
        <w:rPr>
          <w:rFonts w:ascii="David" w:hAnsi="David" w:hint="cs"/>
          <w:rtl/>
        </w:rPr>
        <w:t>לגבי</w:t>
      </w:r>
      <w:r>
        <w:rPr>
          <w:rFonts w:ascii="David" w:hAnsi="David"/>
          <w:rtl/>
        </w:rPr>
        <w:t xml:space="preserve"> כל </w:t>
      </w:r>
      <w:r w:rsidR="00D1012C">
        <w:rPr>
          <w:rFonts w:ascii="David" w:hAnsi="David" w:hint="cs"/>
          <w:rtl/>
        </w:rPr>
        <w:t>תת-עבירה</w:t>
      </w:r>
      <w:r>
        <w:rPr>
          <w:rFonts w:ascii="David" w:hAnsi="David"/>
          <w:rtl/>
        </w:rPr>
        <w:t xml:space="preserve"> שהופכת להיות עבירה שמצדיקה מעצר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0870A8E" w14:textId="77777777" w:rsidR="00D1012C" w:rsidRDefault="00D1012C" w:rsidP="00CC3B28">
      <w:pPr>
        <w:rPr>
          <w:rFonts w:ascii="David" w:hAnsi="David"/>
          <w:rtl/>
        </w:rPr>
      </w:pPr>
    </w:p>
    <w:p w14:paraId="28113F6C" w14:textId="79697A74" w:rsidR="00800F6F" w:rsidRDefault="00806CD2" w:rsidP="00CC3B28">
      <w:pPr>
        <w:rPr>
          <w:rFonts w:ascii="David" w:hAnsi="David"/>
          <w:rtl/>
        </w:rPr>
      </w:pPr>
      <w:r>
        <w:rPr>
          <w:rFonts w:ascii="David" w:hAnsi="David"/>
          <w:rtl/>
        </w:rPr>
        <w:t>בכל הכבוד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מאמינה בענישה מחמירה אחרי שאדם הורשע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המעצר צריך להיות </w:t>
      </w:r>
      <w:r w:rsidR="00D1012C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שיש</w:t>
      </w:r>
      <w:r w:rsidR="009960FD" w:rsidRPr="009960FD">
        <w:rPr>
          <w:rFonts w:ascii="David" w:hAnsi="David"/>
          <w:rtl/>
        </w:rPr>
        <w:t xml:space="preserve"> </w:t>
      </w:r>
      <w:r w:rsidR="009960FD">
        <w:rPr>
          <w:rFonts w:ascii="David" w:hAnsi="David"/>
          <w:rtl/>
        </w:rPr>
        <w:t>באמת</w:t>
      </w:r>
      <w:r>
        <w:rPr>
          <w:rFonts w:ascii="David" w:hAnsi="David"/>
          <w:rtl/>
        </w:rPr>
        <w:t xml:space="preserve"> מסוכנות אמיתית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ולא איזה </w:t>
      </w:r>
      <w:r w:rsidR="00D1012C">
        <w:rPr>
          <w:rFonts w:ascii="David" w:hAnsi="David" w:hint="cs"/>
          <w:rtl/>
        </w:rPr>
        <w:t xml:space="preserve">מן </w:t>
      </w:r>
      <w:r>
        <w:rPr>
          <w:rFonts w:ascii="David" w:hAnsi="David"/>
          <w:rtl/>
        </w:rPr>
        <w:t xml:space="preserve">מילים </w:t>
      </w:r>
      <w:r w:rsidR="00D1012C">
        <w:rPr>
          <w:rFonts w:ascii="David" w:hAnsi="David" w:hint="cs"/>
          <w:rtl/>
        </w:rPr>
        <w:t>קוסמטיות שיוצקים להן</w:t>
      </w:r>
      <w:r>
        <w:rPr>
          <w:rFonts w:ascii="David" w:hAnsi="David"/>
          <w:rtl/>
        </w:rPr>
        <w:t xml:space="preserve"> תוכן ועוצרים את כולם</w:t>
      </w:r>
      <w:r w:rsidR="00D1012C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הרחבת המכסות</w:t>
      </w:r>
      <w:r w:rsidR="00D1012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לצערי</w:t>
      </w:r>
      <w:r w:rsidR="00D1012C">
        <w:rPr>
          <w:rFonts w:ascii="David" w:hAnsi="David" w:hint="cs"/>
          <w:rtl/>
        </w:rPr>
        <w:t>, תפגע קשות ב</w:t>
      </w:r>
      <w:r>
        <w:rPr>
          <w:rFonts w:ascii="David" w:hAnsi="David"/>
          <w:rtl/>
        </w:rPr>
        <w:t xml:space="preserve">נאשמים בפלילי עוד לפני </w:t>
      </w:r>
      <w:r w:rsidR="00800F6F">
        <w:rPr>
          <w:rFonts w:ascii="David" w:hAnsi="David" w:hint="cs"/>
          <w:rtl/>
        </w:rPr>
        <w:t>שהם הורשעו,</w:t>
      </w:r>
      <w:r>
        <w:rPr>
          <w:rFonts w:ascii="David" w:hAnsi="David"/>
          <w:rtl/>
        </w:rPr>
        <w:t xml:space="preserve"> כי זה יוביל לכך ש</w:t>
      </w:r>
      <w:r w:rsidR="00800F6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אנשים </w:t>
      </w:r>
      <w:r w:rsidR="00800F6F">
        <w:rPr>
          <w:rFonts w:ascii="David" w:hAnsi="David" w:hint="cs"/>
          <w:rtl/>
        </w:rPr>
        <w:t xml:space="preserve">ישוחררו </w:t>
      </w:r>
      <w:proofErr w:type="spellStart"/>
      <w:r w:rsidR="00800F6F">
        <w:rPr>
          <w:rFonts w:ascii="David" w:hAnsi="David" w:hint="cs"/>
          <w:rtl/>
        </w:rPr>
        <w:t>באיזוק</w:t>
      </w:r>
      <w:proofErr w:type="spellEnd"/>
      <w:r>
        <w:rPr>
          <w:rFonts w:ascii="David" w:hAnsi="David"/>
          <w:rtl/>
        </w:rPr>
        <w:t xml:space="preserve"> לצד מקום שהיו משתחררים </w:t>
      </w:r>
      <w:r w:rsidR="00800F6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מעצר בית</w:t>
      </w:r>
      <w:r w:rsidR="00800F6F">
        <w:rPr>
          <w:rFonts w:ascii="David" w:hAnsi="David" w:hint="cs"/>
          <w:rtl/>
        </w:rPr>
        <w:t>.</w:t>
      </w:r>
    </w:p>
    <w:p w14:paraId="7195B966" w14:textId="77777777" w:rsidR="00800F6F" w:rsidRDefault="00800F6F" w:rsidP="00CC3B28">
      <w:pPr>
        <w:rPr>
          <w:rFonts w:ascii="David" w:hAnsi="David"/>
          <w:rtl/>
        </w:rPr>
      </w:pPr>
      <w:bookmarkStart w:id="731" w:name="_ETM_Q1_3322975"/>
      <w:bookmarkEnd w:id="731"/>
    </w:p>
    <w:p w14:paraId="78ED9A10" w14:textId="2D038507" w:rsidR="00800F6F" w:rsidRDefault="00806CD2" w:rsidP="00CC3B28">
      <w:pPr>
        <w:rPr>
          <w:rFonts w:ascii="David" w:hAnsi="David"/>
          <w:rtl/>
        </w:rPr>
      </w:pPr>
      <w:bookmarkStart w:id="732" w:name="_ETM_Q1_3323566"/>
      <w:bookmarkStart w:id="733" w:name="_ETM_Q1_3323648"/>
      <w:bookmarkStart w:id="734" w:name="_ETM_Q1_3323746"/>
      <w:bookmarkEnd w:id="732"/>
      <w:bookmarkEnd w:id="733"/>
      <w:bookmarkEnd w:id="734"/>
      <w:r>
        <w:rPr>
          <w:rFonts w:ascii="David" w:hAnsi="David"/>
          <w:rtl/>
        </w:rPr>
        <w:t>אני אזכיר ש</w:t>
      </w:r>
      <w:r w:rsidR="00626471">
        <w:rPr>
          <w:rFonts w:ascii="David" w:hAnsi="David" w:hint="cs"/>
          <w:rtl/>
        </w:rPr>
        <w:t xml:space="preserve">כבר </w:t>
      </w:r>
      <w:r>
        <w:rPr>
          <w:rFonts w:ascii="David" w:hAnsi="David"/>
          <w:rtl/>
        </w:rPr>
        <w:t>הייתה ת</w:t>
      </w:r>
      <w:r w:rsidR="00800F6F">
        <w:rPr>
          <w:rFonts w:ascii="David" w:hAnsi="David" w:hint="cs"/>
          <w:rtl/>
        </w:rPr>
        <w:t>ק</w:t>
      </w:r>
      <w:r>
        <w:rPr>
          <w:rFonts w:ascii="David" w:hAnsi="David"/>
          <w:rtl/>
        </w:rPr>
        <w:t xml:space="preserve">ופה </w:t>
      </w:r>
      <w:r w:rsidR="00800F6F">
        <w:rPr>
          <w:rFonts w:ascii="David" w:hAnsi="David" w:hint="cs"/>
          <w:rtl/>
        </w:rPr>
        <w:t>של שימוש במכסה</w:t>
      </w:r>
      <w:r>
        <w:rPr>
          <w:rFonts w:ascii="David" w:hAnsi="David"/>
          <w:rtl/>
        </w:rPr>
        <w:t xml:space="preserve"> מלאה של </w:t>
      </w:r>
      <w:proofErr w:type="spellStart"/>
      <w:r w:rsidR="00800F6F">
        <w:rPr>
          <w:rFonts w:ascii="David" w:hAnsi="David" w:hint="cs"/>
          <w:rtl/>
        </w:rPr>
        <w:t>האיזוק</w:t>
      </w:r>
      <w:proofErr w:type="spellEnd"/>
      <w:r w:rsidR="00800F6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האלקטרוני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00F6F" w:rsidRPr="00800F6F">
        <w:rPr>
          <w:rFonts w:ascii="David" w:hAnsi="David"/>
          <w:rtl/>
        </w:rPr>
        <w:t xml:space="preserve">והפלא ופלא </w:t>
      </w:r>
      <w:r w:rsidR="00800F6F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שוחררו נאשמים </w:t>
      </w:r>
      <w:r w:rsidR="00800F6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מעצר בית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מפקחים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ערבויות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צד ג'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וכו</w:t>
      </w:r>
      <w:proofErr w:type="spellEnd"/>
      <w:r w:rsidR="00800F6F">
        <w:rPr>
          <w:rFonts w:ascii="David" w:hAnsi="David" w:hint="cs"/>
          <w:rtl/>
        </w:rPr>
        <w:t>',</w:t>
      </w:r>
      <w:r>
        <w:rPr>
          <w:rFonts w:ascii="David" w:hAnsi="David"/>
          <w:rtl/>
        </w:rPr>
        <w:t xml:space="preserve"> גם </w:t>
      </w:r>
      <w:r w:rsidR="00800F6F">
        <w:rPr>
          <w:rFonts w:ascii="David" w:hAnsi="David" w:hint="cs"/>
          <w:rtl/>
        </w:rPr>
        <w:t xml:space="preserve">בלי אזיק </w:t>
      </w:r>
      <w:r>
        <w:rPr>
          <w:rFonts w:ascii="David" w:hAnsi="David"/>
          <w:rtl/>
        </w:rPr>
        <w:t>אלקטרוני</w:t>
      </w:r>
      <w:r w:rsidR="0062647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אז לפני</w:t>
      </w:r>
      <w:r>
        <w:rPr>
          <w:rFonts w:ascii="David" w:hAnsi="David"/>
          <w:rtl/>
        </w:rPr>
        <w:t xml:space="preserve"> שאני מרחיבה את זה צריך לשים לב שחס וחלילה לא נפגע פה </w:t>
      </w:r>
      <w:r w:rsidR="00800F6F">
        <w:rPr>
          <w:rFonts w:ascii="David" w:hAnsi="David" w:hint="cs"/>
          <w:rtl/>
        </w:rPr>
        <w:t>בטיעוני</w:t>
      </w:r>
      <w:r>
        <w:rPr>
          <w:rFonts w:ascii="David" w:hAnsi="David"/>
          <w:rtl/>
        </w:rPr>
        <w:t xml:space="preserve"> שחרור לגיטימיים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כפי שצריך להיות במדינה מתוקנת</w:t>
      </w:r>
      <w:r w:rsidR="00800F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תודה, אדוני היו"ר.</w:t>
      </w:r>
    </w:p>
    <w:p w14:paraId="45ED2882" w14:textId="77777777" w:rsidR="00800F6F" w:rsidRDefault="00800F6F" w:rsidP="00CC3B28">
      <w:pPr>
        <w:rPr>
          <w:rFonts w:ascii="David" w:hAnsi="David"/>
          <w:rtl/>
        </w:rPr>
      </w:pPr>
    </w:p>
    <w:p w14:paraId="16935916" w14:textId="39EF46AD" w:rsidR="00800F6F" w:rsidRDefault="00800F6F" w:rsidP="00800F6F">
      <w:pPr>
        <w:pStyle w:val="af6"/>
        <w:keepNext/>
        <w:rPr>
          <w:rtl/>
        </w:rPr>
      </w:pPr>
      <w:bookmarkStart w:id="735" w:name="ET_yor_5293_94"/>
      <w:r w:rsidRPr="00800F6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00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14:paraId="39F4A858" w14:textId="77777777" w:rsidR="00800F6F" w:rsidRDefault="00800F6F" w:rsidP="00800F6F">
      <w:pPr>
        <w:pStyle w:val="KeepWithNext"/>
        <w:rPr>
          <w:rtl/>
        </w:rPr>
      </w:pPr>
    </w:p>
    <w:p w14:paraId="4BC747A9" w14:textId="3715093E" w:rsidR="00800F6F" w:rsidRPr="00800F6F" w:rsidRDefault="00800F6F" w:rsidP="00800F6F">
      <w:pPr>
        <w:rPr>
          <w:rtl/>
        </w:rPr>
      </w:pPr>
      <w:r>
        <w:rPr>
          <w:rFonts w:hint="cs"/>
          <w:rtl/>
        </w:rPr>
        <w:t>תודה רבה לך.</w:t>
      </w:r>
    </w:p>
    <w:p w14:paraId="7A5476DB" w14:textId="77777777" w:rsidR="00800F6F" w:rsidRDefault="00800F6F" w:rsidP="00CC3B28">
      <w:pPr>
        <w:rPr>
          <w:rFonts w:ascii="David" w:hAnsi="David"/>
          <w:rtl/>
        </w:rPr>
      </w:pPr>
      <w:bookmarkStart w:id="736" w:name="_ETM_Q1_3344652"/>
      <w:bookmarkEnd w:id="736"/>
    </w:p>
    <w:p w14:paraId="47788919" w14:textId="30197D54" w:rsidR="00800F6F" w:rsidRDefault="00806CD2" w:rsidP="00466D81">
      <w:pPr>
        <w:rPr>
          <w:rFonts w:ascii="David" w:hAnsi="David"/>
          <w:rtl/>
        </w:rPr>
      </w:pPr>
      <w:bookmarkStart w:id="737" w:name="_ETM_Q1_3345238"/>
      <w:bookmarkStart w:id="738" w:name="_ETM_Q1_3345319"/>
      <w:bookmarkStart w:id="739" w:name="_ETM_Q1_3345444"/>
      <w:bookmarkEnd w:id="737"/>
      <w:bookmarkEnd w:id="738"/>
      <w:bookmarkEnd w:id="739"/>
      <w:r>
        <w:rPr>
          <w:rFonts w:ascii="David" w:hAnsi="David"/>
          <w:rtl/>
        </w:rPr>
        <w:t>חברות וחברים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אני רוצה</w:t>
      </w:r>
      <w:r>
        <w:rPr>
          <w:rFonts w:ascii="David" w:hAnsi="David"/>
          <w:rtl/>
        </w:rPr>
        <w:t xml:space="preserve"> להציע </w:t>
      </w:r>
      <w:r w:rsidR="00800F6F">
        <w:rPr>
          <w:rFonts w:ascii="David" w:hAnsi="David" w:hint="cs"/>
          <w:rtl/>
        </w:rPr>
        <w:t>כך:</w:t>
      </w:r>
      <w:r w:rsidR="00800F6F">
        <w:rPr>
          <w:rFonts w:ascii="David" w:hAnsi="David" w:hint="cs"/>
        </w:rPr>
        <w:t xml:space="preserve"> </w:t>
      </w:r>
      <w:r w:rsidR="00800F6F">
        <w:rPr>
          <w:rFonts w:ascii="David" w:hAnsi="David" w:hint="cs"/>
          <w:rtl/>
        </w:rPr>
        <w:t xml:space="preserve">הנטייה </w:t>
      </w:r>
      <w:r>
        <w:rPr>
          <w:rFonts w:ascii="David" w:hAnsi="David"/>
          <w:rtl/>
        </w:rPr>
        <w:t xml:space="preserve">שלי ממקום חברתי </w:t>
      </w:r>
      <w:r w:rsidR="00800F6F">
        <w:rPr>
          <w:rFonts w:ascii="David" w:hAnsi="David" w:hint="cs"/>
          <w:rtl/>
        </w:rPr>
        <w:t xml:space="preserve">היא כן </w:t>
      </w:r>
      <w:r>
        <w:rPr>
          <w:rFonts w:ascii="David" w:hAnsi="David"/>
          <w:rtl/>
        </w:rPr>
        <w:t>להרחיב</w:t>
      </w:r>
      <w:r w:rsidR="00800F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יחד עם זאת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ברור לי שיש הרבה דברים שהם לא </w:t>
      </w:r>
      <w:r w:rsidR="00800F6F">
        <w:rPr>
          <w:rFonts w:ascii="David" w:hAnsi="David" w:hint="cs"/>
          <w:rtl/>
        </w:rPr>
        <w:t>סגורים</w:t>
      </w:r>
      <w:r>
        <w:rPr>
          <w:rFonts w:ascii="David" w:hAnsi="David"/>
          <w:rtl/>
        </w:rPr>
        <w:t xml:space="preserve"> עד עכשיו</w:t>
      </w:r>
      <w:r w:rsidR="00800F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אין לנו </w:t>
      </w:r>
      <w:bookmarkStart w:id="740" w:name="_ETM_Q1_3361395"/>
      <w:bookmarkEnd w:id="740"/>
      <w:r w:rsidR="00800F6F">
        <w:rPr>
          <w:rFonts w:ascii="David" w:hAnsi="David" w:hint="cs"/>
          <w:rtl/>
        </w:rPr>
        <w:t xml:space="preserve">נתונים של השוואות בין </w:t>
      </w:r>
      <w:bookmarkStart w:id="741" w:name="_ETM_Q1_3360673"/>
      <w:bookmarkEnd w:id="741"/>
      <w:r>
        <w:rPr>
          <w:rFonts w:ascii="David" w:hAnsi="David"/>
          <w:rtl/>
        </w:rPr>
        <w:t xml:space="preserve">ההשלכות </w:t>
      </w:r>
      <w:r w:rsidR="00560821">
        <w:rPr>
          <w:rFonts w:ascii="David" w:hAnsi="David" w:hint="cs"/>
          <w:rtl/>
        </w:rPr>
        <w:t xml:space="preserve">של </w:t>
      </w:r>
      <w:proofErr w:type="spellStart"/>
      <w:r w:rsidR="00800F6F">
        <w:rPr>
          <w:rFonts w:ascii="David" w:hAnsi="David" w:hint="cs"/>
          <w:rtl/>
        </w:rPr>
        <w:t>איזוק</w:t>
      </w:r>
      <w:proofErr w:type="spellEnd"/>
      <w:r w:rsidR="00800F6F">
        <w:rPr>
          <w:rFonts w:ascii="David" w:hAnsi="David"/>
          <w:rtl/>
        </w:rPr>
        <w:t xml:space="preserve"> אלקטרוני</w:t>
      </w:r>
      <w:r w:rsidR="00800F6F">
        <w:rPr>
          <w:rFonts w:ascii="David" w:hAnsi="David" w:hint="cs"/>
          <w:rtl/>
        </w:rPr>
        <w:t xml:space="preserve"> לבין ה</w:t>
      </w:r>
      <w:r>
        <w:rPr>
          <w:rFonts w:ascii="David" w:hAnsi="David"/>
          <w:rtl/>
        </w:rPr>
        <w:t xml:space="preserve">אנשים </w:t>
      </w:r>
      <w:r w:rsidR="00800F6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נמצאים בבית הסוהר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גם אין </w:t>
      </w:r>
      <w:r w:rsidR="00800F6F">
        <w:rPr>
          <w:rFonts w:ascii="David" w:hAnsi="David" w:hint="cs"/>
          <w:rtl/>
        </w:rPr>
        <w:t>לנו נתונים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העולם</w:t>
      </w:r>
      <w:r w:rsidR="00800F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</w:t>
      </w:r>
      <w:r w:rsidR="00800F6F">
        <w:rPr>
          <w:rFonts w:ascii="David" w:hAnsi="David" w:hint="cs"/>
          <w:rtl/>
        </w:rPr>
        <w:t>מדינות שקדמו</w:t>
      </w:r>
      <w:r>
        <w:rPr>
          <w:rFonts w:ascii="David" w:hAnsi="David"/>
          <w:rtl/>
        </w:rPr>
        <w:t xml:space="preserve"> למדינת ישראל מבחינת </w:t>
      </w:r>
      <w:r w:rsidR="00800F6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זמן</w:t>
      </w:r>
      <w:r w:rsidR="00800F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לפני</w:t>
      </w:r>
      <w:r w:rsidR="00800F6F">
        <w:rPr>
          <w:rFonts w:ascii="David" w:hAnsi="David" w:hint="cs"/>
          <w:rtl/>
        </w:rPr>
        <w:t xml:space="preserve"> 15-10</w:t>
      </w:r>
      <w:r>
        <w:rPr>
          <w:rFonts w:ascii="David" w:hAnsi="David"/>
          <w:rtl/>
        </w:rPr>
        <w:t xml:space="preserve"> שנים </w:t>
      </w:r>
      <w:r w:rsidR="00800F6F">
        <w:rPr>
          <w:rFonts w:ascii="David" w:hAnsi="David" w:hint="cs"/>
          <w:rtl/>
        </w:rPr>
        <w:t>ו</w:t>
      </w:r>
      <w:r w:rsidR="00466D81">
        <w:rPr>
          <w:rFonts w:ascii="David" w:hAnsi="David" w:hint="cs"/>
          <w:rtl/>
        </w:rPr>
        <w:t xml:space="preserve">גם </w:t>
      </w:r>
      <w:r w:rsidR="00800F6F">
        <w:rPr>
          <w:rFonts w:ascii="David" w:hAnsi="David" w:hint="cs"/>
          <w:rtl/>
        </w:rPr>
        <w:t>יותר,</w:t>
      </w:r>
      <w:r>
        <w:rPr>
          <w:rFonts w:ascii="David" w:hAnsi="David"/>
          <w:rtl/>
        </w:rPr>
        <w:t xml:space="preserve"> </w:t>
      </w:r>
      <w:r w:rsidR="00800F6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אנחנו </w:t>
      </w:r>
      <w:r w:rsidR="00800F6F">
        <w:rPr>
          <w:rFonts w:ascii="David" w:hAnsi="David" w:hint="cs"/>
          <w:rtl/>
        </w:rPr>
        <w:t>יכולים</w:t>
      </w:r>
      <w:r>
        <w:rPr>
          <w:rFonts w:ascii="David" w:hAnsi="David"/>
          <w:rtl/>
        </w:rPr>
        <w:t xml:space="preserve"> ללמוד מה</w:t>
      </w:r>
      <w:r w:rsidR="00800F6F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איך זה השפיע </w:t>
      </w:r>
      <w:r w:rsidR="00800F6F">
        <w:rPr>
          <w:rFonts w:ascii="David" w:hAnsi="David" w:hint="cs"/>
          <w:rtl/>
        </w:rPr>
        <w:t>הלאה</w:t>
      </w:r>
      <w:r>
        <w:rPr>
          <w:rFonts w:ascii="David" w:hAnsi="David"/>
          <w:rtl/>
        </w:rPr>
        <w:t xml:space="preserve"> על האנשים שהיו </w:t>
      </w:r>
      <w:proofErr w:type="spellStart"/>
      <w:r>
        <w:rPr>
          <w:rFonts w:ascii="David" w:hAnsi="David"/>
          <w:rtl/>
        </w:rPr>
        <w:t>ב</w:t>
      </w:r>
      <w:r w:rsidR="00800F6F">
        <w:rPr>
          <w:rFonts w:ascii="David" w:hAnsi="David" w:hint="cs"/>
          <w:rtl/>
        </w:rPr>
        <w:t>אזיק</w:t>
      </w:r>
      <w:proofErr w:type="spellEnd"/>
      <w:r w:rsidR="00800F6F">
        <w:rPr>
          <w:rFonts w:ascii="David" w:hAnsi="David" w:hint="cs"/>
          <w:rtl/>
        </w:rPr>
        <w:t xml:space="preserve"> </w:t>
      </w:r>
      <w:r w:rsidR="00800F6F">
        <w:rPr>
          <w:rFonts w:ascii="David" w:hAnsi="David"/>
          <w:rtl/>
        </w:rPr>
        <w:t>אלקטרוני</w:t>
      </w:r>
      <w:r w:rsidR="00800F6F">
        <w:rPr>
          <w:rFonts w:ascii="David" w:hAnsi="David" w:hint="cs"/>
          <w:rtl/>
        </w:rPr>
        <w:t>.</w:t>
      </w:r>
      <w:bookmarkStart w:id="742" w:name="_ETM_Q1_3393555"/>
      <w:bookmarkStart w:id="743" w:name="_ETM_Q1_3394186"/>
      <w:bookmarkStart w:id="744" w:name="_ETM_Q1_3394273"/>
      <w:bookmarkStart w:id="745" w:name="_ETM_Q1_3394467"/>
      <w:bookmarkEnd w:id="742"/>
      <w:bookmarkEnd w:id="743"/>
      <w:bookmarkEnd w:id="744"/>
      <w:bookmarkEnd w:id="745"/>
      <w:r w:rsidR="00800F6F">
        <w:rPr>
          <w:rFonts w:ascii="David" w:hAnsi="David" w:hint="cs"/>
          <w:rtl/>
        </w:rPr>
        <w:t xml:space="preserve"> אין לנו את הנתונים,</w:t>
      </w:r>
      <w:r>
        <w:rPr>
          <w:rFonts w:ascii="David" w:hAnsi="David"/>
          <w:rtl/>
        </w:rPr>
        <w:t xml:space="preserve"> לפחות בוועדה הזו</w:t>
      </w:r>
      <w:r w:rsidR="00800F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928518D" w14:textId="77777777" w:rsidR="00800F6F" w:rsidRDefault="00800F6F" w:rsidP="00800F6F">
      <w:pPr>
        <w:rPr>
          <w:rFonts w:ascii="David" w:hAnsi="David"/>
          <w:rtl/>
        </w:rPr>
      </w:pPr>
      <w:bookmarkStart w:id="746" w:name="_ETM_Q1_3392733"/>
      <w:bookmarkStart w:id="747" w:name="_ETM_Q1_3392880"/>
      <w:bookmarkEnd w:id="746"/>
      <w:bookmarkEnd w:id="747"/>
    </w:p>
    <w:p w14:paraId="3F5C6EAC" w14:textId="4E0A6421" w:rsidR="00A64D8F" w:rsidRDefault="00806CD2" w:rsidP="00466D81">
      <w:pPr>
        <w:rPr>
          <w:rFonts w:ascii="David" w:hAnsi="David"/>
          <w:rtl/>
        </w:rPr>
      </w:pPr>
      <w:bookmarkStart w:id="748" w:name="_ETM_Q1_3392941"/>
      <w:bookmarkStart w:id="749" w:name="_ETM_Q1_3393259"/>
      <w:bookmarkEnd w:id="748"/>
      <w:bookmarkEnd w:id="749"/>
      <w:r>
        <w:rPr>
          <w:rFonts w:ascii="David" w:hAnsi="David"/>
          <w:rtl/>
        </w:rPr>
        <w:t xml:space="preserve">אני חושב שאנחנו צריכים לקחת לנו לפחות עוד שבועיים </w:t>
      </w:r>
      <w:r w:rsidR="00800F6F">
        <w:rPr>
          <w:rFonts w:ascii="David" w:hAnsi="David" w:hint="cs"/>
          <w:rtl/>
        </w:rPr>
        <w:t>לעוד</w:t>
      </w:r>
      <w:r>
        <w:rPr>
          <w:rFonts w:ascii="David" w:hAnsi="David"/>
          <w:rtl/>
        </w:rPr>
        <w:t xml:space="preserve"> למידה</w:t>
      </w:r>
      <w:r w:rsidR="00800F6F">
        <w:rPr>
          <w:rFonts w:ascii="David" w:hAnsi="David" w:hint="cs"/>
          <w:rtl/>
        </w:rPr>
        <w:t xml:space="preserve"> בשביל שבאמת נעשה טוב לאזרחים</w:t>
      </w:r>
      <w:r w:rsidR="00A64D8F">
        <w:rPr>
          <w:rFonts w:ascii="David" w:hAnsi="David" w:hint="cs"/>
          <w:rtl/>
        </w:rPr>
        <w:t>,</w:t>
      </w:r>
      <w:r w:rsidR="006C4EE1">
        <w:rPr>
          <w:rFonts w:ascii="David" w:hAnsi="David"/>
          <w:rtl/>
        </w:rPr>
        <w:t xml:space="preserve"> ולא לקבל החלטה</w:t>
      </w:r>
      <w:r w:rsidR="00A64D8F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שהיא</w:t>
      </w:r>
      <w:r w:rsidR="00A64D8F">
        <w:rPr>
          <w:rFonts w:ascii="David" w:hAnsi="David" w:hint="cs"/>
          <w:rtl/>
        </w:rPr>
        <w:t xml:space="preserve">, לטעמי, </w:t>
      </w:r>
      <w:bookmarkStart w:id="750" w:name="_ETM_Q1_3407472"/>
      <w:bookmarkEnd w:id="750"/>
      <w:r w:rsidR="00A64D8F">
        <w:rPr>
          <w:rFonts w:ascii="David" w:hAnsi="David" w:hint="cs"/>
          <w:rtl/>
        </w:rPr>
        <w:t>בגדול, בכיוון הנכון והנטייה שלי היא ללכת לקראת</w:t>
      </w:r>
      <w:r w:rsidR="00466D81">
        <w:rPr>
          <w:rFonts w:ascii="David" w:hAnsi="David" w:hint="cs"/>
          <w:rtl/>
        </w:rPr>
        <w:t>ה</w:t>
      </w:r>
      <w:r w:rsidR="00A64D8F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אבל </w:t>
      </w:r>
      <w:r w:rsidR="00466D81">
        <w:rPr>
          <w:rFonts w:ascii="David" w:hAnsi="David" w:hint="cs"/>
          <w:rtl/>
        </w:rPr>
        <w:t>אני רואה ש</w:t>
      </w:r>
      <w:r>
        <w:rPr>
          <w:rFonts w:ascii="David" w:hAnsi="David"/>
          <w:rtl/>
        </w:rPr>
        <w:t xml:space="preserve">חובתי </w:t>
      </w:r>
      <w:r w:rsidR="00A64D8F"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למידה נוספת לפני שאנחנו קובעים</w:t>
      </w:r>
      <w:r w:rsidR="00A64D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גם שההחלטה </w:t>
      </w:r>
      <w:r w:rsidR="00A64D8F">
        <w:rPr>
          <w:rFonts w:ascii="David" w:hAnsi="David" w:hint="cs"/>
          <w:rtl/>
        </w:rPr>
        <w:t>בוועדה</w:t>
      </w:r>
      <w:r>
        <w:rPr>
          <w:rFonts w:ascii="David" w:hAnsi="David"/>
          <w:rtl/>
        </w:rPr>
        <w:t xml:space="preserve"> זו היא החלטה סופית</w:t>
      </w:r>
      <w:r w:rsidR="00A64D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030753" w14:textId="77777777" w:rsidR="00A64D8F" w:rsidRDefault="00A64D8F" w:rsidP="00A64D8F">
      <w:pPr>
        <w:rPr>
          <w:rFonts w:ascii="David" w:hAnsi="David"/>
          <w:rtl/>
        </w:rPr>
      </w:pPr>
    </w:p>
    <w:p w14:paraId="0921C4CC" w14:textId="7FB018B5" w:rsidR="00A64D8F" w:rsidRDefault="00A64D8F" w:rsidP="00466D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</w:t>
      </w:r>
      <w:r w:rsidR="00806CD2">
        <w:rPr>
          <w:rFonts w:ascii="David" w:hAnsi="David"/>
          <w:rtl/>
        </w:rPr>
        <w:t>ם מישהו רוצה בכל זאת להתייחס</w:t>
      </w:r>
      <w:r>
        <w:rPr>
          <w:rFonts w:ascii="David" w:hAnsi="David" w:hint="cs"/>
          <w:rtl/>
        </w:rPr>
        <w:t>, כי ב</w:t>
      </w:r>
      <w:r w:rsidR="00806CD2">
        <w:rPr>
          <w:rFonts w:ascii="David" w:hAnsi="David"/>
          <w:rtl/>
        </w:rPr>
        <w:t xml:space="preserve">כל זאת הגעתם עד </w:t>
      </w:r>
      <w:r>
        <w:rPr>
          <w:rFonts w:ascii="David" w:hAnsi="David" w:hint="cs"/>
          <w:rtl/>
        </w:rPr>
        <w:t>לפה,</w:t>
      </w:r>
      <w:r w:rsidR="00806CD2">
        <w:rPr>
          <w:rFonts w:ascii="David" w:hAnsi="David"/>
          <w:rtl/>
        </w:rPr>
        <w:t xml:space="preserve"> אני אשמח </w:t>
      </w:r>
      <w:r>
        <w:rPr>
          <w:rFonts w:ascii="David" w:hAnsi="David" w:hint="cs"/>
          <w:rtl/>
        </w:rPr>
        <w:t>להקשיב לכם</w:t>
      </w:r>
      <w:r w:rsidR="00366865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אבל ההחלטה שלי היא לא לקבל החלטה </w:t>
      </w:r>
      <w:r>
        <w:rPr>
          <w:rFonts w:ascii="David" w:hAnsi="David" w:hint="cs"/>
          <w:rtl/>
        </w:rPr>
        <w:t>היום,</w:t>
      </w:r>
      <w:r w:rsidR="00806CD2">
        <w:rPr>
          <w:rFonts w:ascii="David" w:hAnsi="David"/>
          <w:rtl/>
        </w:rPr>
        <w:t xml:space="preserve"> אלא ללמוד עוד יותר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לדעתי </w:t>
      </w:r>
      <w:r>
        <w:rPr>
          <w:rFonts w:ascii="David" w:hAnsi="David" w:hint="cs"/>
          <w:rtl/>
        </w:rPr>
        <w:t xml:space="preserve">גם </w:t>
      </w:r>
      <w:r w:rsidR="00806CD2">
        <w:rPr>
          <w:rFonts w:ascii="David" w:hAnsi="David"/>
          <w:rtl/>
        </w:rPr>
        <w:t>מה שאמר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 חבר</w:t>
      </w:r>
      <w:r>
        <w:rPr>
          <w:rFonts w:ascii="David" w:hAnsi="David" w:hint="cs"/>
          <w:rtl/>
        </w:rPr>
        <w:t xml:space="preserve">ת הכנסת גוטליב </w:t>
      </w:r>
      <w:bookmarkStart w:id="751" w:name="_ETM_Q1_3437430"/>
      <w:bookmarkEnd w:id="751"/>
      <w:r>
        <w:rPr>
          <w:rFonts w:ascii="David" w:hAnsi="David" w:hint="cs"/>
          <w:rtl/>
        </w:rPr>
        <w:t xml:space="preserve">הם </w:t>
      </w:r>
      <w:r w:rsidR="00806CD2">
        <w:rPr>
          <w:rFonts w:ascii="David" w:hAnsi="David"/>
          <w:rtl/>
        </w:rPr>
        <w:t xml:space="preserve">דברים חשובים שצריך ללמוד אותם לעומק </w:t>
      </w:r>
      <w:r>
        <w:rPr>
          <w:rFonts w:ascii="David" w:hAnsi="David" w:hint="cs"/>
          <w:rtl/>
        </w:rPr>
        <w:t>בשביל להתקדם ולדעת שאנחנו מקבלים החלטה שהיא כולה לטובת האזרחים.</w:t>
      </w:r>
      <w:bookmarkStart w:id="752" w:name="_ETM_Q1_3447909"/>
      <w:bookmarkStart w:id="753" w:name="_ETM_Q1_3449675"/>
      <w:bookmarkEnd w:id="752"/>
      <w:bookmarkEnd w:id="753"/>
    </w:p>
    <w:p w14:paraId="520A2B2C" w14:textId="77777777" w:rsidR="00A64D8F" w:rsidRDefault="00A64D8F" w:rsidP="00A64D8F">
      <w:pPr>
        <w:rPr>
          <w:rFonts w:ascii="David" w:hAnsi="David"/>
          <w:rtl/>
        </w:rPr>
      </w:pPr>
    </w:p>
    <w:p w14:paraId="1BFA9200" w14:textId="15A7C2CB" w:rsidR="00A64D8F" w:rsidRDefault="00A64D8F" w:rsidP="00A64D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כל מי שרוצה להתייחס – שיתייחס, </w:t>
      </w:r>
      <w:r w:rsidR="00806CD2"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 xml:space="preserve">את </w:t>
      </w:r>
      <w:r w:rsidR="00806CD2">
        <w:rPr>
          <w:rFonts w:ascii="David" w:hAnsi="David"/>
          <w:rtl/>
        </w:rPr>
        <w:t>ההחלטה קיבלנו</w:t>
      </w:r>
      <w:r>
        <w:rPr>
          <w:rFonts w:ascii="David" w:hAnsi="David" w:hint="cs"/>
          <w:rtl/>
        </w:rPr>
        <w:t>:</w:t>
      </w:r>
      <w:r w:rsidR="00806CD2">
        <w:rPr>
          <w:rFonts w:ascii="David" w:hAnsi="David"/>
          <w:rtl/>
        </w:rPr>
        <w:t xml:space="preserve"> שאנחנו </w:t>
      </w:r>
      <w:r>
        <w:rPr>
          <w:rFonts w:ascii="David" w:hAnsi="David" w:hint="cs"/>
          <w:rtl/>
        </w:rPr>
        <w:t>לא מחליטים היום.</w:t>
      </w:r>
      <w:r w:rsidR="00466D81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ב</w:t>
      </w:r>
      <w:bookmarkStart w:id="754" w:name="_ETM_Q1_3448250"/>
      <w:bookmarkEnd w:id="754"/>
      <w:r>
        <w:rPr>
          <w:rFonts w:ascii="David" w:hAnsi="David" w:hint="cs"/>
          <w:rtl/>
        </w:rPr>
        <w:t>בקשה.</w:t>
      </w:r>
      <w:bookmarkStart w:id="755" w:name="_ETM_Q1_3449483"/>
      <w:bookmarkEnd w:id="755"/>
    </w:p>
    <w:p w14:paraId="37964C51" w14:textId="77777777" w:rsidR="00A64D8F" w:rsidRDefault="00A64D8F" w:rsidP="00A64D8F">
      <w:pPr>
        <w:rPr>
          <w:rFonts w:ascii="David" w:hAnsi="David"/>
          <w:rtl/>
        </w:rPr>
      </w:pPr>
    </w:p>
    <w:p w14:paraId="1163BE68" w14:textId="64193473" w:rsidR="00A64D8F" w:rsidRPr="00A64D8F" w:rsidRDefault="00A64D8F" w:rsidP="00A64D8F">
      <w:pPr>
        <w:pStyle w:val="af9"/>
        <w:keepNext/>
        <w:rPr>
          <w:rtl/>
        </w:rPr>
      </w:pPr>
      <w:bookmarkStart w:id="756" w:name="ET_guest_736927_95"/>
      <w:r w:rsidRPr="00A64D8F">
        <w:rPr>
          <w:rStyle w:val="TagStyle"/>
          <w:rtl/>
        </w:rPr>
        <w:t xml:space="preserve"> &lt;&lt; אורח &gt;&gt; </w:t>
      </w:r>
      <w:r>
        <w:rPr>
          <w:rtl/>
        </w:rPr>
        <w:t>אלעד דהן:</w:t>
      </w:r>
      <w:r w:rsidRPr="00A64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757" w:name="_ETM_Q1_3463834"/>
      <w:bookmarkEnd w:id="756"/>
      <w:bookmarkEnd w:id="757"/>
    </w:p>
    <w:p w14:paraId="01918E2A" w14:textId="77777777" w:rsidR="00A64D8F" w:rsidRDefault="00A64D8F" w:rsidP="00A64D8F">
      <w:pPr>
        <w:rPr>
          <w:rFonts w:ascii="David" w:hAnsi="David"/>
          <w:rtl/>
        </w:rPr>
      </w:pPr>
    </w:p>
    <w:p w14:paraId="5A23B8A2" w14:textId="0EC3BAE5" w:rsidR="00AC44BA" w:rsidRDefault="00466D81" w:rsidP="00466D8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הדיון פה נעשה לפחות על </w:t>
      </w:r>
      <w:r w:rsidR="00AC44BA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אסירים</w:t>
      </w:r>
      <w:r w:rsidR="00283609">
        <w:rPr>
          <w:rFonts w:ascii="David" w:hAnsi="David" w:hint="cs"/>
          <w:rtl/>
        </w:rPr>
        <w:t>,</w:t>
      </w:r>
      <w:r w:rsidR="00AC44BA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שזו </w:t>
      </w:r>
      <w:r w:rsidR="00806CD2">
        <w:rPr>
          <w:rFonts w:ascii="David" w:hAnsi="David"/>
          <w:rtl/>
        </w:rPr>
        <w:t>אוכלוסיית היעד שלנו</w:t>
      </w:r>
      <w:r w:rsidR="00AC44BA">
        <w:rPr>
          <w:rFonts w:ascii="David" w:hAnsi="David" w:hint="cs"/>
          <w:rtl/>
        </w:rPr>
        <w:t xml:space="preserve">. </w:t>
      </w:r>
      <w:r w:rsidR="00806CD2">
        <w:rPr>
          <w:rFonts w:ascii="David" w:hAnsi="David"/>
          <w:rtl/>
        </w:rPr>
        <w:t xml:space="preserve">אני יכול להגיד </w:t>
      </w:r>
      <w:r w:rsidR="00AC44BA">
        <w:rPr>
          <w:rFonts w:ascii="David" w:hAnsi="David" w:hint="cs"/>
          <w:rtl/>
        </w:rPr>
        <w:t>שדווקא</w:t>
      </w:r>
      <w:r w:rsidR="00806CD2">
        <w:rPr>
          <w:rFonts w:ascii="David" w:hAnsi="David"/>
          <w:rtl/>
        </w:rPr>
        <w:t xml:space="preserve"> כלפי</w:t>
      </w:r>
      <w:r w:rsidR="00AC44BA">
        <w:rPr>
          <w:rFonts w:ascii="David" w:hAnsi="David" w:hint="cs"/>
          <w:rtl/>
        </w:rPr>
        <w:t>הם</w:t>
      </w:r>
      <w:r w:rsidR="00806CD2">
        <w:rPr>
          <w:rFonts w:ascii="David" w:hAnsi="David"/>
          <w:rtl/>
        </w:rPr>
        <w:t xml:space="preserve"> הכלי הזה הוא מאוד אפקטיבי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אנחנו רואים בו גם כלי </w:t>
      </w:r>
      <w:r w:rsidR="00AC44BA">
        <w:rPr>
          <w:rFonts w:ascii="David" w:hAnsi="David" w:hint="cs"/>
          <w:rtl/>
        </w:rPr>
        <w:t>טיפולי.</w:t>
      </w:r>
      <w:r w:rsidR="00806CD2">
        <w:rPr>
          <w:rFonts w:ascii="David" w:hAnsi="David"/>
          <w:rtl/>
        </w:rPr>
        <w:t xml:space="preserve"> כמובן</w:t>
      </w:r>
      <w:r w:rsidR="00AC44BA">
        <w:rPr>
          <w:rFonts w:ascii="David" w:hAnsi="David" w:hint="cs"/>
          <w:rtl/>
        </w:rPr>
        <w:t xml:space="preserve"> ש</w:t>
      </w:r>
      <w:r w:rsidR="00806CD2">
        <w:rPr>
          <w:rFonts w:ascii="David" w:hAnsi="David"/>
          <w:rtl/>
        </w:rPr>
        <w:t>מי שמקבל</w:t>
      </w:r>
      <w:r w:rsidR="00AC44BA">
        <w:rPr>
          <w:rFonts w:ascii="David" w:hAnsi="David" w:hint="cs"/>
          <w:rtl/>
        </w:rPr>
        <w:t>ת</w:t>
      </w:r>
      <w:r w:rsidR="00806CD2">
        <w:rPr>
          <w:rFonts w:ascii="David" w:hAnsi="David"/>
          <w:rtl/>
        </w:rPr>
        <w:t xml:space="preserve"> את ההחלטות בעניין הזה </w:t>
      </w:r>
      <w:r w:rsidR="00AC44BA">
        <w:rPr>
          <w:rFonts w:ascii="David" w:hAnsi="David" w:hint="cs"/>
          <w:rtl/>
        </w:rPr>
        <w:t xml:space="preserve">זו </w:t>
      </w:r>
      <w:r w:rsidR="00806CD2">
        <w:rPr>
          <w:rFonts w:ascii="David" w:hAnsi="David"/>
          <w:rtl/>
        </w:rPr>
        <w:t>ועדת השחרורים</w:t>
      </w:r>
      <w:r w:rsidR="00AC44BA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 w:rsidR="00AC44BA">
        <w:rPr>
          <w:rFonts w:ascii="David" w:hAnsi="David" w:hint="cs"/>
          <w:rtl/>
        </w:rPr>
        <w:t xml:space="preserve">זה </w:t>
      </w:r>
      <w:r w:rsidR="00806CD2">
        <w:rPr>
          <w:rFonts w:ascii="David" w:hAnsi="David"/>
          <w:rtl/>
        </w:rPr>
        <w:t xml:space="preserve">חלק מתוכנית השיקום שלנו </w:t>
      </w:r>
      <w:r w:rsidR="00AC44BA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>תוכנית השחרור</w:t>
      </w:r>
      <w:r w:rsidR="00127B59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זאת אומרת </w:t>
      </w:r>
      <w:r w:rsidR="00127B59">
        <w:rPr>
          <w:rFonts w:ascii="David" w:hAnsi="David" w:hint="cs"/>
          <w:rtl/>
        </w:rPr>
        <w:t>ש</w:t>
      </w:r>
      <w:r w:rsidR="00806CD2">
        <w:rPr>
          <w:rFonts w:ascii="David" w:hAnsi="David"/>
          <w:rtl/>
        </w:rPr>
        <w:t xml:space="preserve">כל הפרה מדווחת </w:t>
      </w:r>
      <w:r w:rsidR="00AC44BA"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>וועדה</w:t>
      </w:r>
      <w:r w:rsidR="00AC44BA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חברת</w:t>
      </w:r>
      <w:r w:rsidR="00AC44BA">
        <w:rPr>
          <w:rFonts w:ascii="David" w:hAnsi="David" w:hint="cs"/>
          <w:rtl/>
        </w:rPr>
        <w:t>י פה ת</w:t>
      </w:r>
      <w:r w:rsidR="00806CD2">
        <w:rPr>
          <w:rFonts w:ascii="David" w:hAnsi="David"/>
          <w:rtl/>
        </w:rPr>
        <w:t>רחיב קצת על הנתונים</w:t>
      </w:r>
      <w:r w:rsidR="00127B59">
        <w:rPr>
          <w:rFonts w:ascii="David" w:hAnsi="David" w:hint="cs"/>
          <w:rtl/>
        </w:rPr>
        <w:t>,</w:t>
      </w:r>
      <w:r w:rsidR="00AC44BA"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כי יש הצלחה בעניין </w:t>
      </w:r>
      <w:r w:rsidR="00AC44BA">
        <w:rPr>
          <w:rFonts w:ascii="David" w:hAnsi="David" w:hint="cs"/>
          <w:rtl/>
        </w:rPr>
        <w:t>הזה.</w:t>
      </w:r>
    </w:p>
    <w:p w14:paraId="673BF07D" w14:textId="77777777" w:rsidR="00AC44BA" w:rsidRDefault="00AC44BA" w:rsidP="00A64D8F">
      <w:pPr>
        <w:rPr>
          <w:rFonts w:ascii="David" w:hAnsi="David"/>
          <w:rtl/>
        </w:rPr>
      </w:pPr>
    </w:p>
    <w:p w14:paraId="356F2CBD" w14:textId="157B1CA2" w:rsidR="00AC44BA" w:rsidRDefault="00AC44BA" w:rsidP="00AC44BA">
      <w:pPr>
        <w:pStyle w:val="af9"/>
        <w:keepNext/>
        <w:rPr>
          <w:rtl/>
        </w:rPr>
      </w:pPr>
      <w:bookmarkStart w:id="758" w:name="ET_guest_798882_96"/>
      <w:r w:rsidRPr="00AC44BA">
        <w:rPr>
          <w:rStyle w:val="TagStyle"/>
          <w:rtl/>
        </w:rPr>
        <w:t xml:space="preserve"> 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AC4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14:paraId="183F8E8A" w14:textId="7D4467F2" w:rsidR="00AC44BA" w:rsidRPr="00AC44BA" w:rsidRDefault="00AC44BA" w:rsidP="00AC44BA">
      <w:pPr>
        <w:ind w:firstLine="0"/>
        <w:rPr>
          <w:rtl/>
        </w:rPr>
      </w:pPr>
      <w:r>
        <w:rPr>
          <w:rtl/>
        </w:rPr>
        <w:tab/>
      </w:r>
    </w:p>
    <w:p w14:paraId="1E61297F" w14:textId="77777777" w:rsidR="00AC44BA" w:rsidRDefault="00806CD2" w:rsidP="00A64D8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מבינה שאנחנו </w:t>
      </w:r>
      <w:r w:rsidR="00AC44BA">
        <w:rPr>
          <w:rFonts w:ascii="David" w:hAnsi="David" w:hint="cs"/>
          <w:rtl/>
        </w:rPr>
        <w:t>דנים</w:t>
      </w:r>
      <w:r>
        <w:rPr>
          <w:rFonts w:ascii="David" w:hAnsi="David"/>
          <w:rtl/>
        </w:rPr>
        <w:t xml:space="preserve"> יותר על </w:t>
      </w:r>
      <w:r w:rsidR="00AC44BA">
        <w:rPr>
          <w:rFonts w:ascii="David" w:hAnsi="David" w:hint="cs"/>
          <w:rtl/>
        </w:rPr>
        <w:t>העצורים</w:t>
      </w:r>
      <w:r>
        <w:rPr>
          <w:rFonts w:ascii="David" w:hAnsi="David"/>
          <w:rtl/>
        </w:rPr>
        <w:t>, אבל אי-אפשר להתעלם מהעובדה ש</w:t>
      </w:r>
      <w:r w:rsidR="00AC44B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שנים האחרונות מכסת האזיקים האלקטרוניים עלתה משמעותית </w:t>
      </w:r>
      <w:proofErr w:type="spellStart"/>
      <w:r w:rsidR="00AC44BA">
        <w:rPr>
          <w:rFonts w:ascii="David" w:hAnsi="David" w:hint="cs"/>
          <w:rtl/>
        </w:rPr>
        <w:t>ברש"א</w:t>
      </w:r>
      <w:proofErr w:type="spellEnd"/>
      <w:r w:rsidR="00AC44BA">
        <w:rPr>
          <w:rFonts w:ascii="David" w:hAnsi="David" w:hint="cs"/>
          <w:rtl/>
        </w:rPr>
        <w:t xml:space="preserve"> – מ-75</w:t>
      </w:r>
      <w:r>
        <w:rPr>
          <w:rFonts w:ascii="David" w:hAnsi="David"/>
          <w:rtl/>
        </w:rPr>
        <w:t xml:space="preserve"> </w:t>
      </w:r>
      <w:r w:rsidR="00AC44BA">
        <w:rPr>
          <w:rFonts w:ascii="David" w:hAnsi="David" w:hint="cs"/>
          <w:rtl/>
        </w:rPr>
        <w:t>ל-</w:t>
      </w:r>
      <w:r>
        <w:rPr>
          <w:rFonts w:ascii="David" w:hAnsi="David"/>
          <w:rtl/>
        </w:rPr>
        <w:t xml:space="preserve">400 </w:t>
      </w:r>
      <w:r w:rsidR="00AC44BA">
        <w:rPr>
          <w:rFonts w:ascii="David" w:hAnsi="David" w:hint="cs"/>
          <w:rtl/>
        </w:rPr>
        <w:t xml:space="preserve">היום. </w:t>
      </w:r>
    </w:p>
    <w:p w14:paraId="5A8ADB38" w14:textId="77777777" w:rsidR="00AC44BA" w:rsidRDefault="00AC44BA" w:rsidP="00A64D8F">
      <w:pPr>
        <w:rPr>
          <w:rFonts w:ascii="David" w:hAnsi="David"/>
          <w:rtl/>
        </w:rPr>
      </w:pPr>
      <w:bookmarkStart w:id="759" w:name="_ETM_Q1_3516470"/>
      <w:bookmarkStart w:id="760" w:name="_ETM_Q1_3516593"/>
      <w:bookmarkStart w:id="761" w:name="_ETM_Q1_3516916"/>
      <w:bookmarkEnd w:id="759"/>
      <w:bookmarkEnd w:id="760"/>
      <w:bookmarkEnd w:id="761"/>
    </w:p>
    <w:p w14:paraId="66A6A051" w14:textId="4517DDD6" w:rsidR="005C0FE0" w:rsidRDefault="00806CD2" w:rsidP="005C0FE0">
      <w:pPr>
        <w:rPr>
          <w:rFonts w:ascii="David" w:hAnsi="David"/>
          <w:rtl/>
        </w:rPr>
      </w:pPr>
      <w:proofErr w:type="spellStart"/>
      <w:r>
        <w:rPr>
          <w:rFonts w:ascii="David" w:hAnsi="David"/>
          <w:rtl/>
        </w:rPr>
        <w:t>האיזוק</w:t>
      </w:r>
      <w:proofErr w:type="spellEnd"/>
      <w:r>
        <w:rPr>
          <w:rFonts w:ascii="David" w:hAnsi="David"/>
          <w:rtl/>
        </w:rPr>
        <w:t xml:space="preserve"> האלקטרוני </w:t>
      </w:r>
      <w:proofErr w:type="spellStart"/>
      <w:r w:rsidR="005C0FE0">
        <w:rPr>
          <w:rFonts w:ascii="David" w:hAnsi="David" w:hint="cs"/>
          <w:rtl/>
        </w:rPr>
        <w:t>ברש"א</w:t>
      </w:r>
      <w:proofErr w:type="spellEnd"/>
      <w:r w:rsidR="005C0FE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מבחינת התפיסה הוא קצת שונה</w:t>
      </w:r>
      <w:r w:rsidR="00127B5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חלק מתוכנית שיקום כוללנית שכוללת טיפול פרטני</w:t>
      </w:r>
      <w:r w:rsidR="005C0F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טיפול קבוצתי</w:t>
      </w:r>
      <w:r w:rsidR="005C0FE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סיוע </w:t>
      </w:r>
      <w:r w:rsidR="005C0FE0">
        <w:rPr>
          <w:rFonts w:ascii="David" w:hAnsi="David" w:hint="cs"/>
          <w:rtl/>
        </w:rPr>
        <w:t>בחובות</w:t>
      </w:r>
      <w:r>
        <w:rPr>
          <w:rFonts w:ascii="David" w:hAnsi="David"/>
          <w:rtl/>
        </w:rPr>
        <w:t xml:space="preserve"> וקנסות וכן הלאה</w:t>
      </w:r>
      <w:r w:rsidR="005C0FE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למעשה </w:t>
      </w:r>
      <w:r w:rsidR="005C0FE0">
        <w:rPr>
          <w:rFonts w:ascii="David" w:hAnsi="David" w:hint="cs"/>
          <w:rtl/>
        </w:rPr>
        <w:t>- - -</w:t>
      </w:r>
    </w:p>
    <w:p w14:paraId="1B7BFA34" w14:textId="77777777" w:rsidR="005C0FE0" w:rsidRDefault="005C0FE0" w:rsidP="005C0FE0">
      <w:pPr>
        <w:rPr>
          <w:rFonts w:ascii="David" w:hAnsi="David"/>
          <w:rtl/>
        </w:rPr>
      </w:pPr>
    </w:p>
    <w:p w14:paraId="1E499666" w14:textId="0F57BD1B" w:rsidR="005C0FE0" w:rsidRDefault="005C0FE0" w:rsidP="005C0FE0">
      <w:pPr>
        <w:pStyle w:val="a4"/>
        <w:keepNext/>
        <w:rPr>
          <w:rtl/>
        </w:rPr>
      </w:pPr>
      <w:bookmarkStart w:id="762" w:name="ET_speaker_6345_97"/>
      <w:r w:rsidRPr="005C0FE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C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14:paraId="7B939E61" w14:textId="77777777" w:rsidR="00FA1F6B" w:rsidRPr="005C0FE0" w:rsidRDefault="00FA1F6B" w:rsidP="005C0FE0">
      <w:pPr>
        <w:rPr>
          <w:rtl/>
        </w:rPr>
      </w:pPr>
    </w:p>
    <w:p w14:paraId="035D5BC0" w14:textId="1B0BE06D" w:rsidR="005C0FE0" w:rsidRDefault="005C0FE0" w:rsidP="005C0FE0">
      <w:pPr>
        <w:rPr>
          <w:rFonts w:ascii="David" w:hAnsi="David"/>
          <w:rtl/>
        </w:rPr>
      </w:pPr>
      <w:r>
        <w:rPr>
          <w:rFonts w:hint="cs"/>
          <w:rtl/>
        </w:rPr>
        <w:t xml:space="preserve">צדק היו"ר, חשוב לנו לקבל את הנתונים. כמה מתוך </w:t>
      </w:r>
      <w:r w:rsidR="00806CD2">
        <w:rPr>
          <w:rFonts w:ascii="David" w:hAnsi="David"/>
          <w:rtl/>
        </w:rPr>
        <w:t xml:space="preserve">המכסה שייך </w:t>
      </w:r>
      <w:proofErr w:type="spellStart"/>
      <w:r w:rsidR="00806CD2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רש"א</w:t>
      </w:r>
      <w:proofErr w:type="spellEnd"/>
      <w:r>
        <w:rPr>
          <w:rFonts w:ascii="David" w:hAnsi="David" w:hint="cs"/>
          <w:rtl/>
        </w:rPr>
        <w:t xml:space="preserve">? כמה מתוך </w:t>
      </w:r>
      <w:bookmarkStart w:id="763" w:name="_ETM_Q1_3539452"/>
      <w:bookmarkEnd w:id="763"/>
      <w:r>
        <w:rPr>
          <w:rFonts w:ascii="David" w:hAnsi="David" w:hint="cs"/>
          <w:rtl/>
        </w:rPr>
        <w:t>- - -</w:t>
      </w:r>
    </w:p>
    <w:p w14:paraId="652909A0" w14:textId="77777777" w:rsidR="005C0FE0" w:rsidRDefault="005C0FE0" w:rsidP="005C0FE0">
      <w:pPr>
        <w:rPr>
          <w:rFonts w:ascii="David" w:hAnsi="David"/>
          <w:rtl/>
        </w:rPr>
      </w:pPr>
    </w:p>
    <w:p w14:paraId="18F46F56" w14:textId="77777777" w:rsidR="005C0FE0" w:rsidRDefault="005C0FE0" w:rsidP="005C0FE0">
      <w:pPr>
        <w:pStyle w:val="a4"/>
        <w:keepNext/>
        <w:rPr>
          <w:rtl/>
        </w:rPr>
      </w:pPr>
      <w:r w:rsidRPr="00F57AD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F57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5FF507" w14:textId="77777777" w:rsidR="005C0FE0" w:rsidRPr="00F57AD6" w:rsidRDefault="005C0FE0" w:rsidP="005C0FE0">
      <w:pPr>
        <w:rPr>
          <w:rtl/>
        </w:rPr>
      </w:pPr>
    </w:p>
    <w:p w14:paraId="204815FD" w14:textId="77777777" w:rsidR="005C0FE0" w:rsidRPr="005C0FE0" w:rsidRDefault="005C0FE0" w:rsidP="005C0FE0">
      <w:pPr>
        <w:rPr>
          <w:rtl/>
        </w:rPr>
      </w:pPr>
      <w:r w:rsidRPr="005C0FE0">
        <w:rPr>
          <w:rFonts w:hint="cs"/>
          <w:rtl/>
        </w:rPr>
        <w:t xml:space="preserve">את זה אנחנו </w:t>
      </w:r>
      <w:bookmarkStart w:id="764" w:name="_ETM_Q1_3546718"/>
      <w:bookmarkEnd w:id="764"/>
      <w:r w:rsidRPr="005C0FE0">
        <w:rPr>
          <w:rFonts w:hint="cs"/>
          <w:rtl/>
        </w:rPr>
        <w:t>יודעים</w:t>
      </w:r>
      <w:r>
        <w:rPr>
          <w:rFonts w:hint="cs"/>
          <w:rtl/>
        </w:rPr>
        <w:t>.</w:t>
      </w:r>
    </w:p>
    <w:p w14:paraId="5F068A4C" w14:textId="77777777" w:rsidR="005C0FE0" w:rsidRDefault="005C0FE0" w:rsidP="005C0FE0">
      <w:pPr>
        <w:rPr>
          <w:rFonts w:ascii="David" w:hAnsi="David"/>
          <w:rtl/>
        </w:rPr>
      </w:pPr>
    </w:p>
    <w:p w14:paraId="3F52BAAF" w14:textId="77777777" w:rsidR="005C0FE0" w:rsidRDefault="005C0FE0" w:rsidP="005C0FE0">
      <w:pPr>
        <w:pStyle w:val="a4"/>
        <w:keepNext/>
        <w:rPr>
          <w:rtl/>
        </w:rPr>
      </w:pPr>
      <w:r w:rsidRPr="005C0FE0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C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CE5CC7" w14:textId="77777777" w:rsidR="005C0FE0" w:rsidRDefault="005C0FE0" w:rsidP="005C0FE0">
      <w:pPr>
        <w:rPr>
          <w:rFonts w:ascii="David" w:hAnsi="David"/>
          <w:rtl/>
        </w:rPr>
      </w:pPr>
    </w:p>
    <w:p w14:paraId="54783B6C" w14:textId="0825B0C0" w:rsidR="005C0FE0" w:rsidRDefault="005C0FE0" w:rsidP="005C0F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יודעים בדיוק, בזמן נתון?</w:t>
      </w:r>
    </w:p>
    <w:p w14:paraId="0D2D9D21" w14:textId="77777777" w:rsidR="005C0FE0" w:rsidRDefault="005C0FE0" w:rsidP="005C0FE0">
      <w:pPr>
        <w:rPr>
          <w:rFonts w:ascii="David" w:hAnsi="David"/>
          <w:rtl/>
        </w:rPr>
      </w:pPr>
    </w:p>
    <w:p w14:paraId="2D3C50A0" w14:textId="77777777" w:rsidR="005C0FE0" w:rsidRDefault="005C0FE0" w:rsidP="005C0FE0">
      <w:pPr>
        <w:pStyle w:val="a4"/>
        <w:keepNext/>
        <w:rPr>
          <w:rtl/>
        </w:rPr>
      </w:pPr>
      <w:r w:rsidRPr="00F57AD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F57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C7257F" w14:textId="77777777" w:rsidR="005C0FE0" w:rsidRDefault="005C0FE0" w:rsidP="005C0FE0">
      <w:pPr>
        <w:rPr>
          <w:rFonts w:ascii="David" w:hAnsi="David"/>
          <w:rtl/>
        </w:rPr>
      </w:pPr>
    </w:p>
    <w:p w14:paraId="2A692B3D" w14:textId="7291C88F" w:rsidR="005C0FE0" w:rsidRDefault="005C0FE0" w:rsidP="005C0FE0">
      <w:pPr>
        <w:rPr>
          <w:rFonts w:ascii="David" w:hAnsi="David"/>
          <w:rtl/>
        </w:rPr>
      </w:pPr>
      <w:bookmarkStart w:id="765" w:name="_ETM_Q1_3537905"/>
      <w:bookmarkEnd w:id="765"/>
      <w:r>
        <w:rPr>
          <w:rFonts w:ascii="David" w:hAnsi="David" w:hint="cs"/>
          <w:rtl/>
        </w:rPr>
        <w:t>כן</w:t>
      </w:r>
      <w:bookmarkStart w:id="766" w:name="_ETM_Q1_3538714"/>
      <w:bookmarkEnd w:id="766"/>
      <w:r>
        <w:rPr>
          <w:rFonts w:ascii="David" w:hAnsi="David" w:hint="cs"/>
          <w:rtl/>
        </w:rPr>
        <w:t>.</w:t>
      </w:r>
    </w:p>
    <w:p w14:paraId="5EF59420" w14:textId="77777777" w:rsidR="005C0FE0" w:rsidRDefault="005C0FE0" w:rsidP="005C0FE0">
      <w:pPr>
        <w:rPr>
          <w:rFonts w:ascii="David" w:hAnsi="David"/>
          <w:rtl/>
        </w:rPr>
      </w:pPr>
      <w:bookmarkStart w:id="767" w:name="_ETM_Q1_3538967"/>
      <w:bookmarkStart w:id="768" w:name="_ETM_Q1_3539274"/>
      <w:bookmarkEnd w:id="767"/>
      <w:bookmarkEnd w:id="768"/>
    </w:p>
    <w:p w14:paraId="104530A5" w14:textId="77777777" w:rsidR="005C0FE0" w:rsidRDefault="005C0FE0" w:rsidP="005C0FE0">
      <w:pPr>
        <w:pStyle w:val="a4"/>
        <w:keepNext/>
        <w:rPr>
          <w:rtl/>
        </w:rPr>
      </w:pPr>
      <w:r w:rsidRPr="005C0FE0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C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71DD58" w14:textId="77777777" w:rsidR="005C0FE0" w:rsidRDefault="005C0FE0" w:rsidP="005C0FE0">
      <w:pPr>
        <w:rPr>
          <w:rFonts w:ascii="David" w:hAnsi="David"/>
          <w:rtl/>
        </w:rPr>
      </w:pPr>
    </w:p>
    <w:p w14:paraId="58A3F178" w14:textId="3E9E486B" w:rsidR="005C0FE0" w:rsidRDefault="005C0FE0" w:rsidP="005C0F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בואו נשאיר </w:t>
      </w:r>
      <w:proofErr w:type="spellStart"/>
      <w:r>
        <w:rPr>
          <w:rFonts w:ascii="David" w:hAnsi="David" w:hint="cs"/>
          <w:rtl/>
        </w:rPr>
        <w:t>לרש"א</w:t>
      </w:r>
      <w:proofErr w:type="spellEnd"/>
      <w:r>
        <w:rPr>
          <w:rFonts w:ascii="David" w:hAnsi="David" w:hint="cs"/>
          <w:rtl/>
        </w:rPr>
        <w:t xml:space="preserve"> את מה שה</w:t>
      </w:r>
      <w:r w:rsidR="007234DF">
        <w:rPr>
          <w:rFonts w:ascii="David" w:hAnsi="David" w:hint="cs"/>
          <w:rtl/>
        </w:rPr>
        <w:t>י</w:t>
      </w:r>
      <w:r>
        <w:rPr>
          <w:rFonts w:ascii="David" w:hAnsi="David" w:hint="cs"/>
          <w:rtl/>
        </w:rPr>
        <w:t>א צרי</w:t>
      </w:r>
      <w:r w:rsidR="007234DF">
        <w:rPr>
          <w:rFonts w:ascii="David" w:hAnsi="David" w:hint="cs"/>
          <w:rtl/>
        </w:rPr>
        <w:t>כה</w:t>
      </w:r>
      <w:r>
        <w:rPr>
          <w:rFonts w:ascii="David" w:hAnsi="David" w:hint="cs"/>
          <w:rtl/>
        </w:rPr>
        <w:t xml:space="preserve">. זאת אומרת, אם </w:t>
      </w:r>
      <w:proofErr w:type="spellStart"/>
      <w:r>
        <w:rPr>
          <w:rFonts w:ascii="David" w:hAnsi="David" w:hint="cs"/>
          <w:rtl/>
        </w:rPr>
        <w:t>רש"א</w:t>
      </w:r>
      <w:proofErr w:type="spellEnd"/>
      <w:r>
        <w:rPr>
          <w:rFonts w:ascii="David" w:hAnsi="David" w:hint="cs"/>
          <w:rtl/>
        </w:rPr>
        <w:t xml:space="preserve"> משתמשת ואין מניעה, </w:t>
      </w:r>
      <w:bookmarkStart w:id="769" w:name="_ETM_Q1_3534320"/>
      <w:bookmarkStart w:id="770" w:name="_ETM_Q1_3534924"/>
      <w:bookmarkStart w:id="771" w:name="_ETM_Q1_3535013"/>
      <w:bookmarkStart w:id="772" w:name="_ETM_Q1_3535136"/>
      <w:bookmarkEnd w:id="769"/>
      <w:bookmarkEnd w:id="770"/>
      <w:bookmarkEnd w:id="771"/>
      <w:bookmarkEnd w:id="772"/>
      <w:r w:rsidR="007234DF">
        <w:rPr>
          <w:rFonts w:ascii="David" w:hAnsi="David" w:hint="cs"/>
          <w:rtl/>
        </w:rPr>
        <w:t>ו</w:t>
      </w:r>
      <w:r w:rsidR="00806CD2">
        <w:rPr>
          <w:rFonts w:ascii="David" w:hAnsi="David"/>
          <w:rtl/>
        </w:rPr>
        <w:t xml:space="preserve">אתם לא צריכים הגדלה כי </w:t>
      </w:r>
      <w:r>
        <w:rPr>
          <w:rFonts w:ascii="David" w:hAnsi="David" w:hint="cs"/>
          <w:rtl/>
        </w:rPr>
        <w:t>כ</w:t>
      </w:r>
      <w:r w:rsidR="007234DF">
        <w:rPr>
          <w:rFonts w:ascii="David" w:hAnsi="David" w:hint="cs"/>
          <w:rtl/>
        </w:rPr>
        <w:t>ל</w:t>
      </w:r>
      <w:r>
        <w:rPr>
          <w:rFonts w:ascii="David" w:hAnsi="David" w:hint="cs"/>
          <w:rtl/>
        </w:rPr>
        <w:t xml:space="preserve"> מה - - -</w:t>
      </w:r>
    </w:p>
    <w:p w14:paraId="7D4E630E" w14:textId="77777777" w:rsidR="005C0FE0" w:rsidRDefault="005C0FE0" w:rsidP="005C0FE0">
      <w:pPr>
        <w:rPr>
          <w:rFonts w:ascii="David" w:hAnsi="David"/>
          <w:rtl/>
        </w:rPr>
      </w:pPr>
    </w:p>
    <w:p w14:paraId="347E9975" w14:textId="00CA414B" w:rsidR="007234DF" w:rsidRDefault="007234DF" w:rsidP="007234DF">
      <w:pPr>
        <w:pStyle w:val="af5"/>
        <w:keepNext/>
        <w:rPr>
          <w:rtl/>
        </w:rPr>
      </w:pPr>
      <w:bookmarkStart w:id="773" w:name="ET_interruption_קריאה_98"/>
      <w:r w:rsidRPr="007234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34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3"/>
    </w:p>
    <w:p w14:paraId="767F07E7" w14:textId="35749D7A" w:rsidR="007234DF" w:rsidRPr="007234DF" w:rsidRDefault="007234DF" w:rsidP="007234DF">
      <w:pPr>
        <w:ind w:firstLine="0"/>
        <w:rPr>
          <w:rtl/>
        </w:rPr>
      </w:pPr>
      <w:r>
        <w:rPr>
          <w:rtl/>
        </w:rPr>
        <w:tab/>
      </w:r>
    </w:p>
    <w:p w14:paraId="6DA5DBA4" w14:textId="3D26FC5C" w:rsidR="005C0FE0" w:rsidRDefault="005C0FE0" w:rsidP="005C0F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צריכים הגדלה.</w:t>
      </w:r>
    </w:p>
    <w:p w14:paraId="4DE0879F" w14:textId="77777777" w:rsidR="006B2138" w:rsidRPr="00673D91" w:rsidRDefault="006B2138" w:rsidP="00673D91">
      <w:pPr>
        <w:ind w:firstLine="0"/>
        <w:rPr>
          <w:rFonts w:ascii="David" w:hAnsi="David"/>
          <w:rtl/>
        </w:rPr>
      </w:pPr>
    </w:p>
    <w:p w14:paraId="0086FB9B" w14:textId="77777777" w:rsidR="007234DF" w:rsidRDefault="007234DF" w:rsidP="007234DF">
      <w:pPr>
        <w:pStyle w:val="a4"/>
        <w:keepNext/>
        <w:rPr>
          <w:rtl/>
        </w:rPr>
      </w:pPr>
      <w:r w:rsidRPr="00F57AD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F57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B70674" w14:textId="77777777" w:rsidR="007234DF" w:rsidRDefault="007234DF" w:rsidP="007234DF">
      <w:pPr>
        <w:pStyle w:val="KeepWithNext"/>
        <w:rPr>
          <w:rtl/>
        </w:rPr>
      </w:pPr>
    </w:p>
    <w:p w14:paraId="251A20E4" w14:textId="663D25F6" w:rsidR="007234DF" w:rsidRDefault="007234DF" w:rsidP="007234DF">
      <w:pPr>
        <w:rPr>
          <w:rFonts w:ascii="David" w:hAnsi="David"/>
          <w:rtl/>
        </w:rPr>
      </w:pPr>
      <w:r>
        <w:rPr>
          <w:rFonts w:hint="cs"/>
          <w:rtl/>
        </w:rPr>
        <w:t xml:space="preserve">הם לא מבקשים כרגע מספר ספציפי, כי השר </w:t>
      </w:r>
      <w:r>
        <w:rPr>
          <w:rFonts w:ascii="David" w:hAnsi="David"/>
          <w:rtl/>
        </w:rPr>
        <w:t>קובע</w:t>
      </w:r>
      <w:r w:rsidR="00880F8E">
        <w:rPr>
          <w:rFonts w:ascii="David" w:hAnsi="David" w:hint="cs"/>
          <w:rtl/>
        </w:rPr>
        <w:t xml:space="preserve"> מה הולך </w:t>
      </w:r>
      <w:proofErr w:type="spellStart"/>
      <w:r w:rsidR="00880F8E">
        <w:rPr>
          <w:rFonts w:ascii="David" w:hAnsi="David" w:hint="cs"/>
          <w:rtl/>
        </w:rPr>
        <w:t>לרש"א</w:t>
      </w:r>
      <w:proofErr w:type="spellEnd"/>
      <w:r>
        <w:rPr>
          <w:rFonts w:ascii="David" w:hAnsi="David" w:hint="cs"/>
          <w:rtl/>
        </w:rPr>
        <w:t xml:space="preserve"> אחרי שהמכסה </w:t>
      </w:r>
      <w:r w:rsidR="00880F8E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כוללת מאושרת.</w:t>
      </w:r>
    </w:p>
    <w:p w14:paraId="4E8364EC" w14:textId="77777777" w:rsidR="007234DF" w:rsidRDefault="007234DF" w:rsidP="007234DF">
      <w:pPr>
        <w:rPr>
          <w:rFonts w:ascii="David" w:hAnsi="David"/>
          <w:rtl/>
        </w:rPr>
      </w:pPr>
    </w:p>
    <w:p w14:paraId="34D80AB5" w14:textId="77777777" w:rsidR="007234DF" w:rsidRDefault="007234DF" w:rsidP="007234DF">
      <w:pPr>
        <w:pStyle w:val="af9"/>
        <w:keepNext/>
        <w:rPr>
          <w:rtl/>
        </w:rPr>
      </w:pPr>
      <w:r w:rsidRPr="00AC44BA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AC4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026CC4" w14:textId="77777777" w:rsidR="007234DF" w:rsidRDefault="007234DF" w:rsidP="007234DF">
      <w:pPr>
        <w:rPr>
          <w:rFonts w:ascii="David" w:hAnsi="David"/>
          <w:rtl/>
        </w:rPr>
      </w:pPr>
    </w:p>
    <w:p w14:paraId="5B811DCD" w14:textId="3722D8E7" w:rsidR="007234DF" w:rsidRDefault="007234DF" w:rsidP="007234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זה במסגרת ועדת ההיגוי.</w:t>
      </w:r>
    </w:p>
    <w:p w14:paraId="1DC538C5" w14:textId="77777777" w:rsidR="007234DF" w:rsidRDefault="007234DF" w:rsidP="007234DF">
      <w:pPr>
        <w:rPr>
          <w:rFonts w:ascii="David" w:hAnsi="David"/>
          <w:rtl/>
        </w:rPr>
      </w:pPr>
      <w:bookmarkStart w:id="774" w:name="_ETM_Q1_3556751"/>
      <w:bookmarkStart w:id="775" w:name="_ETM_Q1_3556935"/>
      <w:bookmarkEnd w:id="774"/>
      <w:bookmarkEnd w:id="775"/>
    </w:p>
    <w:p w14:paraId="340B6205" w14:textId="77777777" w:rsidR="007234DF" w:rsidRDefault="007234DF" w:rsidP="007234DF">
      <w:pPr>
        <w:pStyle w:val="a4"/>
        <w:keepNext/>
        <w:rPr>
          <w:rtl/>
        </w:rPr>
      </w:pPr>
      <w:r w:rsidRPr="00F57AD6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F57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390896" w14:textId="77777777" w:rsidR="007234DF" w:rsidRDefault="007234DF" w:rsidP="007234DF">
      <w:pPr>
        <w:rPr>
          <w:rFonts w:ascii="David" w:hAnsi="David"/>
          <w:rtl/>
        </w:rPr>
      </w:pPr>
    </w:p>
    <w:p w14:paraId="2280AD08" w14:textId="15282060" w:rsidR="007234DF" w:rsidRDefault="007234DF" w:rsidP="007234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בדרך כלל משהו כמו חמישית מהתקנים הולכים אליכם?</w:t>
      </w:r>
    </w:p>
    <w:p w14:paraId="38A1AFDD" w14:textId="77777777" w:rsidR="007234DF" w:rsidRPr="007234DF" w:rsidRDefault="007234DF" w:rsidP="007234DF">
      <w:pPr>
        <w:rPr>
          <w:rtl/>
        </w:rPr>
      </w:pPr>
    </w:p>
    <w:p w14:paraId="107E5890" w14:textId="77777777" w:rsidR="007234DF" w:rsidRDefault="007234DF" w:rsidP="007234DF">
      <w:pPr>
        <w:pStyle w:val="af9"/>
        <w:keepNext/>
        <w:rPr>
          <w:rtl/>
        </w:rPr>
      </w:pPr>
      <w:bookmarkStart w:id="776" w:name="_ETM_Q1_3551999"/>
      <w:bookmarkEnd w:id="776"/>
      <w:r w:rsidRPr="00AC44BA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AC44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8AA86E" w14:textId="77777777" w:rsidR="007234DF" w:rsidRPr="007234DF" w:rsidRDefault="007234DF" w:rsidP="007234DF">
      <w:pPr>
        <w:rPr>
          <w:rtl/>
        </w:rPr>
      </w:pPr>
    </w:p>
    <w:p w14:paraId="6FC8B388" w14:textId="0A6745B6" w:rsidR="00CB1EE9" w:rsidRDefault="007234DF" w:rsidP="007234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כפי ש</w:t>
      </w:r>
      <w:r w:rsidR="00806CD2">
        <w:rPr>
          <w:rFonts w:ascii="David" w:hAnsi="David"/>
          <w:rtl/>
        </w:rPr>
        <w:t>גיל מהסניגוריה הציבורית אמר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בעולם זה שונה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דווקא 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אסירים </w:t>
      </w:r>
      <w:r w:rsidR="00880F8E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ם אוכלוסיית </w:t>
      </w:r>
      <w:r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 xml:space="preserve">יעד </w:t>
      </w:r>
      <w:r w:rsidR="00880F8E">
        <w:rPr>
          <w:rFonts w:ascii="David" w:hAnsi="David" w:hint="cs"/>
          <w:rtl/>
        </w:rPr>
        <w:t xml:space="preserve">שהיא </w:t>
      </w:r>
      <w:r w:rsidR="00806CD2">
        <w:rPr>
          <w:rFonts w:ascii="David" w:hAnsi="David"/>
          <w:rtl/>
        </w:rPr>
        <w:t xml:space="preserve">יותר משמעותית </w:t>
      </w:r>
      <w:proofErr w:type="spellStart"/>
      <w:r>
        <w:rPr>
          <w:rFonts w:ascii="David" w:hAnsi="David" w:hint="cs"/>
          <w:rtl/>
        </w:rPr>
        <w:t>לאיזוק</w:t>
      </w:r>
      <w:proofErr w:type="spellEnd"/>
      <w:r w:rsidR="00806CD2">
        <w:rPr>
          <w:rFonts w:ascii="David" w:hAnsi="David"/>
          <w:rtl/>
        </w:rPr>
        <w:t xml:space="preserve"> אלקטרוני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וזה נכון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אגב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יש לנו נתונים שהאסירים שמשתחררים אלינו בשחרור מוקדם לתוכניות שיקום</w:t>
      </w:r>
      <w:r>
        <w:rPr>
          <w:rFonts w:ascii="David" w:hAnsi="David" w:hint="cs"/>
          <w:rtl/>
        </w:rPr>
        <w:t xml:space="preserve">, </w:t>
      </w:r>
      <w:proofErr w:type="spellStart"/>
      <w:r>
        <w:rPr>
          <w:rFonts w:ascii="David" w:hAnsi="David" w:hint="cs"/>
          <w:rtl/>
        </w:rPr>
        <w:t>ה</w:t>
      </w:r>
      <w:r w:rsidRPr="007234DF">
        <w:rPr>
          <w:rFonts w:ascii="David" w:hAnsi="David"/>
          <w:rtl/>
        </w:rPr>
        <w:t>רצידיביזם</w:t>
      </w:r>
      <w:proofErr w:type="spellEnd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שלהם </w:t>
      </w:r>
      <w:r>
        <w:rPr>
          <w:rFonts w:ascii="David" w:hAnsi="David" w:hint="cs"/>
          <w:rtl/>
        </w:rPr>
        <w:t>בשלוש-חמש שנים</w:t>
      </w:r>
      <w:bookmarkStart w:id="777" w:name="_ETM_Q1_3585184"/>
      <w:bookmarkStart w:id="778" w:name="_ETM_Q1_3585597"/>
      <w:bookmarkEnd w:id="777"/>
      <w:bookmarkEnd w:id="778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אחרי השחרור הוא הרבה יותר נמוך </w:t>
      </w:r>
      <w:r w:rsidR="00CB1EE9">
        <w:rPr>
          <w:rFonts w:ascii="David" w:hAnsi="David" w:hint="cs"/>
          <w:rtl/>
        </w:rPr>
        <w:t>מהאסירים</w:t>
      </w:r>
      <w:r w:rsidR="00806CD2">
        <w:rPr>
          <w:rFonts w:ascii="David" w:hAnsi="David"/>
          <w:rtl/>
        </w:rPr>
        <w:t xml:space="preserve"> שמשתחררים בשחרור מלא</w:t>
      </w:r>
      <w:r w:rsidR="00CB1EE9"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6882B920" w14:textId="77777777" w:rsidR="00CB1EE9" w:rsidRDefault="00CB1EE9" w:rsidP="007234DF">
      <w:pPr>
        <w:rPr>
          <w:rFonts w:ascii="David" w:hAnsi="David"/>
          <w:rtl/>
        </w:rPr>
      </w:pPr>
      <w:bookmarkStart w:id="779" w:name="_ETM_Q1_3588593"/>
      <w:bookmarkEnd w:id="779"/>
    </w:p>
    <w:p w14:paraId="1E4A657D" w14:textId="5923A59A" w:rsidR="00CB1EE9" w:rsidRDefault="00806CD2" w:rsidP="007234DF">
      <w:pPr>
        <w:rPr>
          <w:rFonts w:ascii="David" w:hAnsi="David"/>
          <w:rtl/>
        </w:rPr>
      </w:pPr>
      <w:bookmarkStart w:id="780" w:name="_ETM_Q1_3589149"/>
      <w:bookmarkStart w:id="781" w:name="_ETM_Q1_3589221"/>
      <w:bookmarkStart w:id="782" w:name="_ETM_Q1_3589303"/>
      <w:bookmarkEnd w:id="780"/>
      <w:bookmarkEnd w:id="781"/>
      <w:bookmarkEnd w:id="782"/>
      <w:r>
        <w:rPr>
          <w:rFonts w:ascii="David" w:hAnsi="David"/>
          <w:rtl/>
        </w:rPr>
        <w:t xml:space="preserve">זאת אומרת </w:t>
      </w:r>
      <w:proofErr w:type="spellStart"/>
      <w:r w:rsidR="00CB1EE9">
        <w:rPr>
          <w:rFonts w:ascii="David" w:hAnsi="David" w:hint="cs"/>
          <w:rtl/>
        </w:rPr>
        <w:t>שהאיזוק</w:t>
      </w:r>
      <w:proofErr w:type="spellEnd"/>
      <w:r>
        <w:rPr>
          <w:rFonts w:ascii="David" w:hAnsi="David"/>
          <w:rtl/>
        </w:rPr>
        <w:t xml:space="preserve"> האלקטרוני מאפשר לנו בעצם להדק את רמת הפיקוח ואת הבקרה על אסירים כאלה</w:t>
      </w:r>
      <w:r w:rsidR="00B51699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מבחינת האוכלוסיות</w:t>
      </w:r>
      <w:r w:rsidR="00B51699">
        <w:rPr>
          <w:rFonts w:ascii="David" w:hAnsi="David" w:hint="cs"/>
          <w:rtl/>
        </w:rPr>
        <w:t>,</w:t>
      </w:r>
      <w:r w:rsidR="00CB1EE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בניגוד </w:t>
      </w:r>
      <w:r w:rsidR="00B51699">
        <w:rPr>
          <w:rFonts w:ascii="David" w:hAnsi="David" w:hint="cs"/>
          <w:rtl/>
        </w:rPr>
        <w:t>לעצורים,</w:t>
      </w:r>
      <w:r w:rsidR="00CB1EE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אנחנו לא מוגבלים</w:t>
      </w:r>
      <w:r w:rsidR="00B5169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דווקא האסירים </w:t>
      </w:r>
      <w:r w:rsidR="00CB1EE9">
        <w:rPr>
          <w:rFonts w:ascii="David" w:hAnsi="David" w:hint="cs"/>
          <w:rtl/>
        </w:rPr>
        <w:t xml:space="preserve">שנחשבים </w:t>
      </w:r>
      <w:bookmarkStart w:id="783" w:name="_ETM_Q1_3601897"/>
      <w:bookmarkEnd w:id="783"/>
      <w:r w:rsidR="00B51699">
        <w:rPr>
          <w:rFonts w:ascii="David" w:hAnsi="David" w:hint="cs"/>
          <w:rtl/>
        </w:rPr>
        <w:t>ל</w:t>
      </w:r>
      <w:r w:rsidR="00CB1EE9">
        <w:rPr>
          <w:rFonts w:ascii="David" w:hAnsi="David" w:hint="cs"/>
          <w:rtl/>
        </w:rPr>
        <w:t xml:space="preserve">יותר </w:t>
      </w:r>
      <w:proofErr w:type="spellStart"/>
      <w:r w:rsidR="00CB1EE9">
        <w:rPr>
          <w:rFonts w:ascii="David" w:hAnsi="David" w:hint="cs"/>
          <w:rtl/>
        </w:rPr>
        <w:t>רצידיביסטים</w:t>
      </w:r>
      <w:proofErr w:type="spellEnd"/>
      <w:r w:rsidR="00CB1EE9"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אוכלוסיות של נוער וצעירים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עבירות נשק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סחר בסמים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עבירות כלפי חיי אדם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CB1EE9">
        <w:rPr>
          <w:rFonts w:ascii="David" w:hAnsi="David" w:hint="cs"/>
          <w:rtl/>
        </w:rPr>
        <w:t>אלה</w:t>
      </w:r>
      <w:r>
        <w:rPr>
          <w:rFonts w:ascii="David" w:hAnsi="David"/>
          <w:rtl/>
        </w:rPr>
        <w:t xml:space="preserve"> אוכלוסיות שאנחנו כן נוטים </w:t>
      </w:r>
      <w:r w:rsidR="00CB1EE9">
        <w:rPr>
          <w:rFonts w:ascii="David" w:hAnsi="David" w:hint="cs"/>
          <w:rtl/>
        </w:rPr>
        <w:t xml:space="preserve">לשים להן יותר </w:t>
      </w:r>
      <w:r w:rsidR="00B51699">
        <w:rPr>
          <w:rFonts w:ascii="David" w:hAnsi="David" w:hint="cs"/>
          <w:rtl/>
        </w:rPr>
        <w:t xml:space="preserve">את </w:t>
      </w:r>
      <w:proofErr w:type="spellStart"/>
      <w:r w:rsidR="00B51699">
        <w:rPr>
          <w:rFonts w:ascii="David" w:hAnsi="David" w:hint="cs"/>
          <w:rtl/>
        </w:rPr>
        <w:t>ה</w:t>
      </w:r>
      <w:r w:rsidR="00CB1EE9">
        <w:rPr>
          <w:rFonts w:ascii="David" w:hAnsi="David" w:hint="cs"/>
          <w:rtl/>
        </w:rPr>
        <w:t>איזוק</w:t>
      </w:r>
      <w:proofErr w:type="spellEnd"/>
      <w:r w:rsidR="00CB1EE9">
        <w:rPr>
          <w:rFonts w:ascii="David" w:hAnsi="David" w:hint="cs"/>
          <w:rtl/>
        </w:rPr>
        <w:t xml:space="preserve"> </w:t>
      </w:r>
      <w:r w:rsidR="00B51699">
        <w:rPr>
          <w:rFonts w:ascii="David" w:hAnsi="David" w:hint="cs"/>
          <w:rtl/>
        </w:rPr>
        <w:t>ה</w:t>
      </w:r>
      <w:r w:rsidR="00CB1EE9">
        <w:rPr>
          <w:rFonts w:ascii="David" w:hAnsi="David"/>
          <w:rtl/>
        </w:rPr>
        <w:t>אלקטרוני</w:t>
      </w:r>
      <w:r w:rsidR="00CB1EE9">
        <w:rPr>
          <w:rFonts w:ascii="David" w:hAnsi="David" w:hint="cs"/>
          <w:rtl/>
        </w:rPr>
        <w:t>.</w:t>
      </w:r>
    </w:p>
    <w:p w14:paraId="339F8E55" w14:textId="77777777" w:rsidR="00CB1EE9" w:rsidRDefault="00CB1EE9" w:rsidP="007234DF">
      <w:pPr>
        <w:rPr>
          <w:rFonts w:ascii="David" w:hAnsi="David"/>
          <w:rtl/>
        </w:rPr>
      </w:pPr>
      <w:bookmarkStart w:id="784" w:name="_ETM_Q1_3609313"/>
      <w:bookmarkEnd w:id="784"/>
    </w:p>
    <w:p w14:paraId="421B49C1" w14:textId="77777777" w:rsidR="00CB1EE9" w:rsidRDefault="00CB1EE9" w:rsidP="00CB1EE9">
      <w:pPr>
        <w:pStyle w:val="a4"/>
        <w:keepNext/>
        <w:rPr>
          <w:rtl/>
        </w:rPr>
      </w:pPr>
      <w:bookmarkStart w:id="785" w:name="ET_speaker_5800_43"/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2BE95538" w14:textId="77777777" w:rsidR="00CB1EE9" w:rsidRDefault="00CB1EE9" w:rsidP="00CB1EE9">
      <w:pPr>
        <w:pStyle w:val="KeepWithNext"/>
        <w:rPr>
          <w:rtl/>
        </w:rPr>
      </w:pPr>
    </w:p>
    <w:p w14:paraId="31771299" w14:textId="50E9E7C9" w:rsidR="00CB1EE9" w:rsidRDefault="00CB1EE9" w:rsidP="006B2138">
      <w:pPr>
        <w:rPr>
          <w:rtl/>
        </w:rPr>
      </w:pPr>
      <w:bookmarkStart w:id="786" w:name="_ETM_Q1_3624660"/>
      <w:bookmarkStart w:id="787" w:name="_ETM_Q1_3624931"/>
      <w:bookmarkStart w:id="788" w:name="_ETM_Q1_3624981"/>
      <w:bookmarkEnd w:id="786"/>
      <w:bookmarkEnd w:id="787"/>
      <w:bookmarkEnd w:id="788"/>
      <w:r>
        <w:rPr>
          <w:rFonts w:hint="cs"/>
          <w:rtl/>
        </w:rPr>
        <w:t xml:space="preserve">אבל רק </w:t>
      </w:r>
      <w:bookmarkStart w:id="789" w:name="_ETM_Q1_3627278"/>
      <w:bookmarkEnd w:id="789"/>
      <w:r>
        <w:rPr>
          <w:rFonts w:hint="cs"/>
          <w:rtl/>
        </w:rPr>
        <w:t>חמישית, לפי מה שהסברת.</w:t>
      </w:r>
    </w:p>
    <w:p w14:paraId="40113579" w14:textId="77777777" w:rsidR="00CB1EE9" w:rsidRDefault="00CB1EE9" w:rsidP="00CB1EE9">
      <w:pPr>
        <w:rPr>
          <w:rtl/>
        </w:rPr>
      </w:pPr>
      <w:bookmarkStart w:id="790" w:name="_ETM_Q1_3629981"/>
      <w:bookmarkStart w:id="791" w:name="_ETM_Q1_3630044"/>
      <w:bookmarkEnd w:id="790"/>
      <w:bookmarkEnd w:id="791"/>
    </w:p>
    <w:p w14:paraId="6F3D3E24" w14:textId="77777777" w:rsidR="00CB1EE9" w:rsidRDefault="00CB1EE9" w:rsidP="00CB1EE9">
      <w:pPr>
        <w:pStyle w:val="af9"/>
        <w:keepNext/>
        <w:rPr>
          <w:rtl/>
        </w:rPr>
      </w:pPr>
      <w:bookmarkStart w:id="792" w:name="_ETM_Q1_3630075"/>
      <w:bookmarkStart w:id="793" w:name="_ETM_Q1_3630137"/>
      <w:bookmarkEnd w:id="792"/>
      <w:bookmarkEnd w:id="793"/>
      <w:r w:rsidRPr="00F57AD6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57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384046" w14:textId="77777777" w:rsidR="00FA1F6B" w:rsidRDefault="00FA1F6B" w:rsidP="00CB1EE9">
      <w:pPr>
        <w:rPr>
          <w:rtl/>
        </w:rPr>
      </w:pPr>
    </w:p>
    <w:p w14:paraId="7BF35713" w14:textId="69587146" w:rsidR="00CB1EE9" w:rsidRPr="00CB1EE9" w:rsidRDefault="00CB1EE9" w:rsidP="006B2138">
      <w:pPr>
        <w:rPr>
          <w:rtl/>
        </w:rPr>
      </w:pPr>
      <w:bookmarkStart w:id="794" w:name="_ETM_Q1_3633308"/>
      <w:bookmarkStart w:id="795" w:name="_ETM_Q1_3633448"/>
      <w:bookmarkEnd w:id="794"/>
      <w:bookmarkEnd w:id="795"/>
      <w:r w:rsidRPr="00CB1EE9">
        <w:rPr>
          <w:rFonts w:hint="cs"/>
          <w:rtl/>
        </w:rPr>
        <w:t>היום לא חמישית</w:t>
      </w:r>
      <w:r>
        <w:rPr>
          <w:rFonts w:hint="cs"/>
          <w:rtl/>
        </w:rPr>
        <w:t xml:space="preserve">, היום </w:t>
      </w:r>
      <w:r w:rsidR="006B2138">
        <w:rPr>
          <w:rFonts w:hint="cs"/>
          <w:rtl/>
        </w:rPr>
        <w:t xml:space="preserve">יש </w:t>
      </w:r>
      <w:r>
        <w:rPr>
          <w:rFonts w:hint="cs"/>
          <w:rtl/>
        </w:rPr>
        <w:t>400 מתוך 1,250, אנחנו כבר מהווים שליש.</w:t>
      </w:r>
    </w:p>
    <w:p w14:paraId="5C65A296" w14:textId="77777777" w:rsidR="00CB1EE9" w:rsidRDefault="00CB1EE9" w:rsidP="007234DF">
      <w:pPr>
        <w:rPr>
          <w:rFonts w:ascii="David" w:hAnsi="David"/>
          <w:rtl/>
        </w:rPr>
      </w:pPr>
    </w:p>
    <w:p w14:paraId="74320EBA" w14:textId="77777777" w:rsidR="00CB1EE9" w:rsidRDefault="00CB1EE9" w:rsidP="00CB1EE9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181ED" w14:textId="77777777" w:rsidR="00CB1EE9" w:rsidRDefault="00CB1EE9" w:rsidP="007234DF">
      <w:pPr>
        <w:rPr>
          <w:rFonts w:ascii="David" w:hAnsi="David"/>
          <w:rtl/>
        </w:rPr>
      </w:pPr>
    </w:p>
    <w:p w14:paraId="298FF7D2" w14:textId="41433D15" w:rsidR="00CB1EE9" w:rsidRDefault="00CB1EE9" w:rsidP="007234D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כמעט שליש.</w:t>
      </w:r>
    </w:p>
    <w:p w14:paraId="346E5756" w14:textId="77777777" w:rsidR="00CB1EE9" w:rsidRDefault="00CB1EE9" w:rsidP="007234DF">
      <w:pPr>
        <w:rPr>
          <w:rFonts w:ascii="David" w:hAnsi="David"/>
          <w:rtl/>
        </w:rPr>
      </w:pPr>
    </w:p>
    <w:p w14:paraId="72145D98" w14:textId="77777777" w:rsidR="00CB1EE9" w:rsidRDefault="00CB1EE9" w:rsidP="00CB1EE9">
      <w:pPr>
        <w:pStyle w:val="af9"/>
        <w:keepNext/>
        <w:rPr>
          <w:rtl/>
        </w:rPr>
      </w:pPr>
      <w:r w:rsidRPr="00F57AD6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57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A5C2B3" w14:textId="77777777" w:rsidR="00CB1EE9" w:rsidRDefault="00CB1EE9" w:rsidP="007234DF">
      <w:pPr>
        <w:rPr>
          <w:rFonts w:ascii="David" w:hAnsi="David"/>
          <w:rtl/>
        </w:rPr>
      </w:pPr>
    </w:p>
    <w:p w14:paraId="02930DAC" w14:textId="4D503F2E" w:rsidR="00CB1EE9" w:rsidRDefault="00CB1EE9" w:rsidP="00CB1EE9">
      <w:pPr>
        <w:rPr>
          <w:rFonts w:ascii="David" w:hAnsi="David"/>
          <w:rtl/>
        </w:rPr>
      </w:pPr>
      <w:bookmarkStart w:id="796" w:name="_ETM_Q1_3618157"/>
      <w:bookmarkEnd w:id="796"/>
      <w:r>
        <w:rPr>
          <w:rFonts w:hint="cs"/>
          <w:rtl/>
        </w:rPr>
        <w:t>אנחנו מהווים שליש</w:t>
      </w:r>
      <w:bookmarkStart w:id="797" w:name="_ETM_Q1_3618611"/>
      <w:bookmarkEnd w:id="797"/>
      <w:r>
        <w:rPr>
          <w:rFonts w:hint="cs"/>
          <w:rtl/>
        </w:rPr>
        <w:t xml:space="preserve"> והיעד שלנו בהמשך הוא כן להגדיל</w:t>
      </w:r>
      <w:bookmarkStart w:id="798" w:name="_ETM_Q1_3626563"/>
      <w:bookmarkEnd w:id="798"/>
      <w:r>
        <w:rPr>
          <w:rFonts w:hint="cs"/>
          <w:rtl/>
        </w:rPr>
        <w:t>, אנחנו</w:t>
      </w:r>
      <w:bookmarkStart w:id="799" w:name="_ETM_Q1_3609966"/>
      <w:bookmarkStart w:id="800" w:name="_ETM_Q1_3610047"/>
      <w:bookmarkStart w:id="801" w:name="_ETM_Q1_3610116"/>
      <w:bookmarkEnd w:id="799"/>
      <w:bookmarkEnd w:id="800"/>
      <w:bookmarkEnd w:id="801"/>
      <w:r>
        <w:rPr>
          <w:rFonts w:ascii="David" w:hAnsi="David" w:hint="cs"/>
          <w:rtl/>
        </w:rPr>
        <w:t xml:space="preserve"> </w:t>
      </w:r>
      <w:r w:rsidR="00806CD2">
        <w:rPr>
          <w:rFonts w:ascii="David" w:hAnsi="David"/>
          <w:rtl/>
        </w:rPr>
        <w:t xml:space="preserve">נצטרך </w:t>
      </w:r>
      <w:r w:rsidR="005E3B37">
        <w:rPr>
          <w:rFonts w:ascii="David" w:hAnsi="David"/>
          <w:rtl/>
        </w:rPr>
        <w:t xml:space="preserve">עוד </w:t>
      </w:r>
      <w:r w:rsidR="00806CD2">
        <w:rPr>
          <w:rFonts w:ascii="David" w:hAnsi="David"/>
          <w:rtl/>
        </w:rPr>
        <w:t xml:space="preserve">לפחות 200 </w:t>
      </w:r>
      <w:r>
        <w:rPr>
          <w:rFonts w:ascii="David" w:hAnsi="David" w:hint="cs"/>
          <w:rtl/>
        </w:rPr>
        <w:t>אזיקים</w:t>
      </w:r>
      <w:r w:rsidR="00806CD2">
        <w:rPr>
          <w:rFonts w:ascii="David" w:hAnsi="David"/>
          <w:rtl/>
        </w:rPr>
        <w:t xml:space="preserve"> אלקטרוניים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</w:t>
      </w:r>
    </w:p>
    <w:p w14:paraId="75D408B0" w14:textId="77777777" w:rsidR="00CB1EE9" w:rsidRDefault="00CB1EE9" w:rsidP="00CB1EE9">
      <w:pPr>
        <w:rPr>
          <w:rFonts w:ascii="David" w:hAnsi="David"/>
          <w:rtl/>
        </w:rPr>
      </w:pPr>
      <w:bookmarkStart w:id="802" w:name="_ETM_Q1_3625692"/>
      <w:bookmarkEnd w:id="802"/>
    </w:p>
    <w:p w14:paraId="679075EC" w14:textId="1A94B376" w:rsidR="00CB1EE9" w:rsidRDefault="00806CD2" w:rsidP="00CB1EE9">
      <w:pPr>
        <w:rPr>
          <w:rFonts w:ascii="David" w:hAnsi="David"/>
          <w:rtl/>
        </w:rPr>
      </w:pPr>
      <w:bookmarkStart w:id="803" w:name="_ETM_Q1_3626285"/>
      <w:bookmarkStart w:id="804" w:name="_ETM_Q1_3626368"/>
      <w:bookmarkStart w:id="805" w:name="_ETM_Q1_3626478"/>
      <w:bookmarkEnd w:id="803"/>
      <w:bookmarkEnd w:id="804"/>
      <w:bookmarkEnd w:id="805"/>
      <w:r>
        <w:rPr>
          <w:rFonts w:ascii="David" w:hAnsi="David"/>
          <w:rtl/>
        </w:rPr>
        <w:t>חשוב להגיד שההצלחה עם אוכלוסיית האסירים היא גדולה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באמת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CB1EE9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הפן השיקומי וגם מהפן הפיקוחי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</w:t>
      </w:r>
      <w:r w:rsidR="00CB1EE9">
        <w:rPr>
          <w:rFonts w:ascii="David" w:hAnsi="David" w:hint="cs"/>
          <w:rtl/>
        </w:rPr>
        <w:t>זה באמת שומר - - -</w:t>
      </w:r>
      <w:r w:rsidR="005E3B37">
        <w:rPr>
          <w:rFonts w:ascii="David" w:hAnsi="David" w:hint="cs"/>
          <w:rtl/>
        </w:rPr>
        <w:t xml:space="preserve"> </w:t>
      </w:r>
    </w:p>
    <w:p w14:paraId="2BC83B5D" w14:textId="77777777" w:rsidR="00CB1EE9" w:rsidRDefault="00CB1EE9" w:rsidP="00CB1EE9">
      <w:pPr>
        <w:rPr>
          <w:rFonts w:ascii="David" w:hAnsi="David"/>
          <w:rtl/>
        </w:rPr>
      </w:pPr>
    </w:p>
    <w:p w14:paraId="34A40D81" w14:textId="14A6EE00" w:rsidR="00CB1EE9" w:rsidRPr="00CB1EE9" w:rsidRDefault="00CB1EE9" w:rsidP="00CB1EE9">
      <w:pPr>
        <w:pStyle w:val="af6"/>
        <w:keepNext/>
        <w:rPr>
          <w:rtl/>
        </w:rPr>
      </w:pPr>
      <w:bookmarkStart w:id="806" w:name="ET_yor_5293_100"/>
      <w:r w:rsidRPr="00CB1EE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B1E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"/>
    </w:p>
    <w:p w14:paraId="66D9E2D9" w14:textId="77777777" w:rsidR="00CB1EE9" w:rsidRDefault="00CB1EE9" w:rsidP="00CB1EE9">
      <w:pPr>
        <w:rPr>
          <w:rFonts w:ascii="David" w:hAnsi="David"/>
          <w:rtl/>
        </w:rPr>
      </w:pPr>
    </w:p>
    <w:p w14:paraId="4C3C5D80" w14:textId="77A9BBCA" w:rsidR="00CB1EE9" w:rsidRDefault="00CB1EE9" w:rsidP="00CB1EE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איך את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מודדת את זה?</w:t>
      </w:r>
    </w:p>
    <w:p w14:paraId="05FDA827" w14:textId="77777777" w:rsidR="00CB1EE9" w:rsidRDefault="00CB1EE9" w:rsidP="00CB1EE9">
      <w:pPr>
        <w:rPr>
          <w:rFonts w:ascii="David" w:hAnsi="David"/>
          <w:rtl/>
        </w:rPr>
      </w:pPr>
    </w:p>
    <w:p w14:paraId="2F5288E6" w14:textId="77777777" w:rsidR="00CB1EE9" w:rsidRDefault="00CB1EE9" w:rsidP="00CB1EE9">
      <w:pPr>
        <w:pStyle w:val="af9"/>
        <w:keepNext/>
        <w:rPr>
          <w:rtl/>
        </w:rPr>
      </w:pPr>
      <w:bookmarkStart w:id="807" w:name="_ETM_Q1_3636207"/>
      <w:bookmarkEnd w:id="807"/>
      <w:r w:rsidRPr="00F57AD6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57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C9A884" w14:textId="77777777" w:rsidR="00CB1EE9" w:rsidRDefault="00CB1EE9" w:rsidP="00CB1EE9">
      <w:pPr>
        <w:rPr>
          <w:rFonts w:ascii="David" w:hAnsi="David"/>
          <w:rtl/>
        </w:rPr>
      </w:pPr>
      <w:bookmarkStart w:id="808" w:name="_ETM_Q1_3636825"/>
      <w:bookmarkEnd w:id="808"/>
    </w:p>
    <w:p w14:paraId="3E716D9B" w14:textId="77777777" w:rsidR="00F56F1A" w:rsidRDefault="00806CD2" w:rsidP="0045135F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הנתון שהכי קל </w:t>
      </w:r>
      <w:r w:rsidR="00CB1EE9">
        <w:rPr>
          <w:rFonts w:ascii="David" w:hAnsi="David" w:hint="cs"/>
          <w:rtl/>
        </w:rPr>
        <w:t>למדוד</w:t>
      </w:r>
      <w:r>
        <w:rPr>
          <w:rFonts w:ascii="David" w:hAnsi="David"/>
          <w:rtl/>
        </w:rPr>
        <w:t xml:space="preserve"> אותו </w:t>
      </w:r>
      <w:r w:rsidR="00CB1EE9">
        <w:rPr>
          <w:rFonts w:ascii="David" w:hAnsi="David" w:hint="cs"/>
          <w:rtl/>
        </w:rPr>
        <w:t xml:space="preserve">זה </w:t>
      </w:r>
      <w:proofErr w:type="spellStart"/>
      <w:r w:rsidR="00CB1EE9">
        <w:rPr>
          <w:rFonts w:ascii="David" w:hAnsi="David" w:hint="cs"/>
          <w:rtl/>
        </w:rPr>
        <w:t>הרצידיביזם</w:t>
      </w:r>
      <w:proofErr w:type="spellEnd"/>
      <w:r w:rsidR="00CB1EE9">
        <w:rPr>
          <w:rFonts w:ascii="David" w:hAnsi="David" w:hint="cs"/>
          <w:rtl/>
        </w:rPr>
        <w:t xml:space="preserve">, </w:t>
      </w:r>
      <w:r w:rsidR="00F56F1A">
        <w:rPr>
          <w:rFonts w:ascii="David" w:hAnsi="David" w:hint="cs"/>
          <w:rtl/>
        </w:rPr>
        <w:t xml:space="preserve">כלומר </w:t>
      </w:r>
      <w:r w:rsidR="00CB1EE9">
        <w:rPr>
          <w:rFonts w:ascii="David" w:hAnsi="David" w:hint="cs"/>
          <w:rtl/>
        </w:rPr>
        <w:t xml:space="preserve">האם </w:t>
      </w:r>
      <w:r>
        <w:rPr>
          <w:rFonts w:ascii="David" w:hAnsi="David"/>
          <w:rtl/>
        </w:rPr>
        <w:t xml:space="preserve">האסיר מבצע </w:t>
      </w:r>
      <w:r w:rsidR="00CB1EE9"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 xml:space="preserve">עבירות </w:t>
      </w:r>
      <w:r w:rsidR="00F56F1A">
        <w:rPr>
          <w:rFonts w:ascii="David" w:hAnsi="David" w:hint="cs"/>
          <w:rtl/>
        </w:rPr>
        <w:t>וח</w:t>
      </w:r>
      <w:r w:rsidR="00F56F1A">
        <w:rPr>
          <w:rFonts w:ascii="David" w:hAnsi="David"/>
          <w:rtl/>
        </w:rPr>
        <w:t xml:space="preserve">וזר </w:t>
      </w:r>
      <w:r w:rsidR="00F56F1A">
        <w:rPr>
          <w:rFonts w:ascii="David" w:hAnsi="David" w:hint="cs"/>
          <w:rtl/>
        </w:rPr>
        <w:t>לכלא</w:t>
      </w:r>
      <w:r w:rsidR="00F56F1A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בסופו של דבר </w:t>
      </w:r>
      <w:r w:rsidR="00CB1EE9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 xml:space="preserve"> לא</w:t>
      </w:r>
      <w:r w:rsidR="00CB1EE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לא מתייחסים פה להיבטים השיקומיים</w:t>
      </w:r>
      <w:r w:rsidR="00CB1EE9">
        <w:rPr>
          <w:rFonts w:ascii="David" w:hAnsi="David" w:hint="cs"/>
          <w:rtl/>
        </w:rPr>
        <w:t>, אבל</w:t>
      </w:r>
      <w:r>
        <w:rPr>
          <w:rFonts w:ascii="David" w:hAnsi="David"/>
          <w:rtl/>
        </w:rPr>
        <w:t xml:space="preserve"> </w:t>
      </w:r>
      <w:r w:rsidR="00CB1EE9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אסירים בעצמם </w:t>
      </w:r>
      <w:r w:rsidR="00CB1EE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שרגילים לאורח חיים עברייני </w:t>
      </w:r>
      <w:r w:rsidR="00CB1EE9">
        <w:rPr>
          <w:rFonts w:ascii="David" w:hAnsi="David" w:hint="cs"/>
          <w:rtl/>
        </w:rPr>
        <w:t>ול</w:t>
      </w:r>
      <w:r>
        <w:rPr>
          <w:rFonts w:ascii="David" w:hAnsi="David"/>
          <w:rtl/>
        </w:rPr>
        <w:t xml:space="preserve">דפוסים עבריינים </w:t>
      </w:r>
      <w:r w:rsidR="00CB1EE9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 xml:space="preserve">הם בעצמם אומרים </w:t>
      </w:r>
      <w:proofErr w:type="spellStart"/>
      <w:r w:rsidR="00CB1EE9">
        <w:rPr>
          <w:rFonts w:ascii="David" w:hAnsi="David" w:hint="cs"/>
          <w:rtl/>
        </w:rPr>
        <w:t>שהאזיק</w:t>
      </w:r>
      <w:proofErr w:type="spellEnd"/>
      <w:r w:rsidR="00CB1EE9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אמנם חיצוני</w:t>
      </w:r>
      <w:r w:rsidR="00CB1EE9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</w:t>
      </w:r>
      <w:r w:rsidR="00CB1EE9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יוצר אצלם גם איזשהו גבול פנימי</w:t>
      </w:r>
      <w:r w:rsidR="00CB1EE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 </w:t>
      </w:r>
      <w:r w:rsidR="00CB1EE9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הגבול החיצוני </w:t>
      </w:r>
      <w:r w:rsidR="00CB1EE9">
        <w:rPr>
          <w:rFonts w:ascii="David" w:hAnsi="David" w:hint="cs"/>
          <w:rtl/>
        </w:rPr>
        <w:t>הופך</w:t>
      </w:r>
      <w:r>
        <w:rPr>
          <w:rFonts w:ascii="David" w:hAnsi="David"/>
          <w:rtl/>
        </w:rPr>
        <w:t xml:space="preserve"> </w:t>
      </w:r>
      <w:r w:rsidR="00CB1EE9">
        <w:rPr>
          <w:rFonts w:ascii="David" w:hAnsi="David" w:hint="cs"/>
          <w:rtl/>
        </w:rPr>
        <w:t>גם</w:t>
      </w:r>
      <w:r>
        <w:rPr>
          <w:rFonts w:ascii="David" w:hAnsi="David"/>
          <w:rtl/>
        </w:rPr>
        <w:t xml:space="preserve"> לגבול פנימי</w:t>
      </w:r>
      <w:r w:rsidR="00CB1EE9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655433" w14:textId="77777777" w:rsidR="00F56F1A" w:rsidRDefault="00F56F1A" w:rsidP="0045135F">
      <w:pPr>
        <w:rPr>
          <w:rFonts w:ascii="David" w:hAnsi="David"/>
          <w:rtl/>
        </w:rPr>
      </w:pPr>
    </w:p>
    <w:p w14:paraId="7D24CEE3" w14:textId="017A5A53" w:rsidR="0045135F" w:rsidRDefault="00806CD2" w:rsidP="0045135F">
      <w:pPr>
        <w:rPr>
          <w:rFonts w:ascii="David" w:hAnsi="David"/>
          <w:rtl/>
        </w:rPr>
      </w:pPr>
      <w:r>
        <w:rPr>
          <w:rFonts w:ascii="David" w:hAnsi="David"/>
          <w:rtl/>
        </w:rPr>
        <w:t>המעבר מהכלא לקהילה הוא גם ככה מאוד מאוד קשה</w:t>
      </w:r>
      <w:r w:rsidR="00451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יוצר איזשהו מעבר מדורג</w:t>
      </w:r>
      <w:r w:rsidR="0045135F">
        <w:rPr>
          <w:rFonts w:ascii="David" w:hAnsi="David" w:hint="cs"/>
          <w:rtl/>
        </w:rPr>
        <w:t xml:space="preserve"> מהכלא</w:t>
      </w:r>
      <w:r>
        <w:rPr>
          <w:rFonts w:ascii="David" w:hAnsi="David"/>
          <w:rtl/>
        </w:rPr>
        <w:t xml:space="preserve"> </w:t>
      </w:r>
      <w:r w:rsidR="0045135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קהילה</w:t>
      </w:r>
      <w:r w:rsidR="00451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809" w:name="_ETM_Q1_3666381"/>
      <w:bookmarkStart w:id="810" w:name="_ETM_Q1_3666907"/>
      <w:bookmarkStart w:id="811" w:name="_ETM_Q1_3666926"/>
      <w:bookmarkStart w:id="812" w:name="_ETM_Q1_3667164"/>
      <w:bookmarkEnd w:id="809"/>
      <w:bookmarkEnd w:id="810"/>
      <w:bookmarkEnd w:id="811"/>
      <w:bookmarkEnd w:id="812"/>
      <w:r>
        <w:rPr>
          <w:rFonts w:ascii="David" w:hAnsi="David"/>
          <w:rtl/>
        </w:rPr>
        <w:t xml:space="preserve">כמובן </w:t>
      </w:r>
      <w:r w:rsidR="0045135F">
        <w:rPr>
          <w:rFonts w:ascii="David" w:hAnsi="David"/>
          <w:rtl/>
        </w:rPr>
        <w:t xml:space="preserve">בנוסף </w:t>
      </w:r>
      <w:r>
        <w:rPr>
          <w:rFonts w:ascii="David" w:hAnsi="David"/>
          <w:rtl/>
        </w:rPr>
        <w:t>לש</w:t>
      </w:r>
      <w:r w:rsidR="0045135F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ר </w:t>
      </w:r>
      <w:r w:rsidR="0045135F">
        <w:rPr>
          <w:rFonts w:ascii="David" w:hAnsi="David" w:hint="cs"/>
          <w:rtl/>
        </w:rPr>
        <w:t>מרכיבי השיקום.</w:t>
      </w:r>
    </w:p>
    <w:p w14:paraId="6F09191D" w14:textId="77777777" w:rsidR="0045135F" w:rsidRDefault="0045135F" w:rsidP="0045135F">
      <w:pPr>
        <w:rPr>
          <w:rFonts w:ascii="David" w:hAnsi="David"/>
          <w:rtl/>
        </w:rPr>
      </w:pPr>
    </w:p>
    <w:p w14:paraId="0FF77F39" w14:textId="1A6AA0BD" w:rsidR="0045135F" w:rsidRDefault="0045135F" w:rsidP="0045135F">
      <w:pPr>
        <w:pStyle w:val="af6"/>
        <w:keepNext/>
        <w:rPr>
          <w:rtl/>
        </w:rPr>
      </w:pPr>
      <w:bookmarkStart w:id="813" w:name="ET_yor_5293_101"/>
      <w:r w:rsidRPr="0045135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51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3"/>
    </w:p>
    <w:p w14:paraId="1A350F59" w14:textId="77777777" w:rsidR="0045135F" w:rsidRDefault="0045135F" w:rsidP="0045135F">
      <w:pPr>
        <w:pStyle w:val="KeepWithNext"/>
        <w:rPr>
          <w:rtl/>
        </w:rPr>
      </w:pPr>
    </w:p>
    <w:p w14:paraId="295821D3" w14:textId="49E472BB" w:rsidR="0045135F" w:rsidRDefault="0045135F" w:rsidP="0045135F">
      <w:pPr>
        <w:rPr>
          <w:rtl/>
        </w:rPr>
      </w:pPr>
      <w:r>
        <w:rPr>
          <w:rFonts w:hint="cs"/>
          <w:rtl/>
        </w:rPr>
        <w:t>אני מזדהה עם מה שאת אומרת, זה חשוב לי.</w:t>
      </w:r>
    </w:p>
    <w:p w14:paraId="39E6CFF0" w14:textId="77777777" w:rsidR="0045135F" w:rsidRDefault="0045135F" w:rsidP="0045135F">
      <w:pPr>
        <w:rPr>
          <w:rtl/>
        </w:rPr>
      </w:pPr>
    </w:p>
    <w:p w14:paraId="383E6967" w14:textId="77777777" w:rsidR="0045135F" w:rsidRDefault="0045135F" w:rsidP="0045135F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5E6245" w14:textId="77777777" w:rsidR="0045135F" w:rsidRDefault="0045135F" w:rsidP="0045135F">
      <w:pPr>
        <w:rPr>
          <w:rtl/>
        </w:rPr>
      </w:pPr>
    </w:p>
    <w:p w14:paraId="49B2AF13" w14:textId="4DE7CC56" w:rsidR="0045135F" w:rsidRDefault="0045135F" w:rsidP="0045135F">
      <w:pPr>
        <w:rPr>
          <w:rtl/>
        </w:rPr>
      </w:pPr>
      <w:r>
        <w:rPr>
          <w:rFonts w:hint="cs"/>
          <w:rtl/>
        </w:rPr>
        <w:t>כן, אבל אם כך למה זה שליש?</w:t>
      </w:r>
    </w:p>
    <w:p w14:paraId="6938D3C7" w14:textId="77777777" w:rsidR="0045135F" w:rsidRDefault="0045135F" w:rsidP="0045135F">
      <w:pPr>
        <w:rPr>
          <w:rtl/>
        </w:rPr>
      </w:pPr>
    </w:p>
    <w:p w14:paraId="5E74B0CF" w14:textId="77777777" w:rsidR="0045135F" w:rsidRDefault="0045135F" w:rsidP="0045135F">
      <w:pPr>
        <w:pStyle w:val="af9"/>
        <w:keepNext/>
        <w:rPr>
          <w:rtl/>
        </w:rPr>
      </w:pPr>
      <w:r w:rsidRPr="00F57AD6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57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3614D41" w14:textId="77777777" w:rsidR="0045135F" w:rsidRDefault="0045135F" w:rsidP="0045135F">
      <w:pPr>
        <w:rPr>
          <w:rtl/>
        </w:rPr>
      </w:pPr>
    </w:p>
    <w:p w14:paraId="1DC31781" w14:textId="1005F25B" w:rsidR="0045135F" w:rsidRDefault="0045135F" w:rsidP="0045135F">
      <w:pPr>
        <w:rPr>
          <w:rtl/>
        </w:rPr>
      </w:pPr>
      <w:r>
        <w:rPr>
          <w:rFonts w:hint="cs"/>
          <w:rtl/>
        </w:rPr>
        <w:t>לגמרי, נכון.</w:t>
      </w:r>
    </w:p>
    <w:p w14:paraId="61308BEF" w14:textId="77777777" w:rsidR="0045135F" w:rsidRDefault="0045135F" w:rsidP="0045135F">
      <w:pPr>
        <w:rPr>
          <w:rtl/>
        </w:rPr>
      </w:pPr>
    </w:p>
    <w:p w14:paraId="11CEB949" w14:textId="77777777" w:rsidR="0045135F" w:rsidRDefault="0045135F" w:rsidP="0045135F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09584" w14:textId="77777777" w:rsidR="0045135F" w:rsidRDefault="0045135F" w:rsidP="0045135F">
      <w:pPr>
        <w:rPr>
          <w:rtl/>
        </w:rPr>
      </w:pPr>
    </w:p>
    <w:p w14:paraId="147DF038" w14:textId="4BC0F3DA" w:rsidR="0045135F" w:rsidRPr="0045135F" w:rsidRDefault="0045135F" w:rsidP="006B213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כנראה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עולם זה הדבר שיש לו את האימפקט הכי טוב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רואים ששני שליש מתוך השימוש בכלי החשוב הזה הוא לא במקום </w:t>
      </w:r>
      <w:r w:rsidR="006B2138">
        <w:rPr>
          <w:rFonts w:ascii="David" w:hAnsi="David" w:hint="cs"/>
          <w:rtl/>
        </w:rPr>
        <w:t>שנותן את הכי הרבה</w:t>
      </w:r>
      <w:r>
        <w:rPr>
          <w:rFonts w:ascii="David" w:hAnsi="David"/>
          <w:rtl/>
        </w:rPr>
        <w:t xml:space="preserve"> אימפקט</w:t>
      </w:r>
      <w:r>
        <w:rPr>
          <w:rFonts w:ascii="David" w:hAnsi="David" w:hint="cs"/>
          <w:rtl/>
        </w:rPr>
        <w:t xml:space="preserve">, ואז </w:t>
      </w:r>
      <w:bookmarkStart w:id="814" w:name="_ETM_Q1_3683955"/>
      <w:bookmarkStart w:id="815" w:name="_ETM_Q1_3684441"/>
      <w:bookmarkStart w:id="816" w:name="_ETM_Q1_3684482"/>
      <w:bookmarkStart w:id="817" w:name="_ETM_Q1_3684552"/>
      <w:bookmarkEnd w:id="814"/>
      <w:bookmarkEnd w:id="815"/>
      <w:bookmarkEnd w:id="816"/>
      <w:bookmarkEnd w:id="817"/>
      <w:r w:rsidR="006A3972">
        <w:rPr>
          <w:rFonts w:ascii="David" w:hAnsi="David" w:hint="cs"/>
          <w:rtl/>
        </w:rPr>
        <w:t xml:space="preserve">באמת </w:t>
      </w:r>
      <w:r>
        <w:rPr>
          <w:rFonts w:ascii="David" w:hAnsi="David"/>
          <w:rtl/>
        </w:rPr>
        <w:t xml:space="preserve">עולה השאלה שגם חברת הכנסת </w:t>
      </w:r>
      <w:r>
        <w:rPr>
          <w:rFonts w:ascii="David" w:hAnsi="David" w:hint="cs"/>
          <w:rtl/>
        </w:rPr>
        <w:t xml:space="preserve">גוטליב וגם </w:t>
      </w:r>
      <w:r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6A3972">
        <w:rPr>
          <w:rFonts w:ascii="David" w:hAnsi="David" w:hint="cs"/>
          <w:rtl/>
        </w:rPr>
        <w:t xml:space="preserve"> העלו אותה,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האם הדבר הזה לא </w:t>
      </w:r>
      <w:r>
        <w:rPr>
          <w:rFonts w:ascii="David" w:hAnsi="David" w:hint="cs"/>
          <w:rtl/>
        </w:rPr>
        <w:t>מייצר פתאום</w:t>
      </w:r>
      <w:r>
        <w:rPr>
          <w:rFonts w:ascii="David" w:hAnsi="David"/>
          <w:rtl/>
        </w:rPr>
        <w:t xml:space="preserve"> מצב שבמקום לשחרר אנשים</w:t>
      </w:r>
      <w:r>
        <w:rPr>
          <w:rFonts w:ascii="David" w:hAnsi="David" w:hint="cs"/>
          <w:rtl/>
        </w:rPr>
        <w:t xml:space="preserve"> – אז </w:t>
      </w:r>
      <w:r>
        <w:rPr>
          <w:rFonts w:ascii="David" w:hAnsi="David"/>
          <w:rtl/>
        </w:rPr>
        <w:t xml:space="preserve">יותר קל כי יש גם את האפשרות של </w:t>
      </w:r>
      <w:proofErr w:type="spellStart"/>
      <w:r>
        <w:rPr>
          <w:rFonts w:ascii="David" w:hAnsi="David" w:hint="cs"/>
          <w:rtl/>
        </w:rPr>
        <w:t>איזוק</w:t>
      </w:r>
      <w:proofErr w:type="spellEnd"/>
      <w:r>
        <w:rPr>
          <w:rFonts w:ascii="David" w:hAnsi="David"/>
          <w:rtl/>
        </w:rPr>
        <w:t xml:space="preserve"> אלקטרוני</w:t>
      </w:r>
      <w:r w:rsidR="006A3972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E98320" w14:textId="77777777" w:rsidR="0045135F" w:rsidRDefault="0045135F" w:rsidP="0045135F">
      <w:pPr>
        <w:rPr>
          <w:rtl/>
        </w:rPr>
      </w:pPr>
    </w:p>
    <w:p w14:paraId="38ECC057" w14:textId="77777777" w:rsidR="0045135F" w:rsidRDefault="0045135F" w:rsidP="0045135F">
      <w:pPr>
        <w:pStyle w:val="af9"/>
        <w:keepNext/>
        <w:rPr>
          <w:rtl/>
        </w:rPr>
      </w:pPr>
      <w:bookmarkStart w:id="818" w:name="_ETM_Q1_3709647"/>
      <w:bookmarkStart w:id="819" w:name="_ETM_Q1_3709740"/>
      <w:bookmarkEnd w:id="818"/>
      <w:bookmarkEnd w:id="819"/>
      <w:r w:rsidRPr="00F57AD6">
        <w:rPr>
          <w:rStyle w:val="TagStyle"/>
          <w:rtl/>
        </w:rPr>
        <w:t xml:space="preserve">&lt;&lt; אורח &gt;&gt; </w:t>
      </w:r>
      <w:r>
        <w:rPr>
          <w:rtl/>
        </w:rPr>
        <w:t>אירית יפתח-</w:t>
      </w:r>
      <w:proofErr w:type="spellStart"/>
      <w:r>
        <w:rPr>
          <w:rtl/>
        </w:rPr>
        <w:t>שרצקי</w:t>
      </w:r>
      <w:proofErr w:type="spellEnd"/>
      <w:r>
        <w:rPr>
          <w:rtl/>
        </w:rPr>
        <w:t>:</w:t>
      </w:r>
      <w:r w:rsidRPr="00F57A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2CD9AE" w14:textId="746161E9" w:rsidR="0045135F" w:rsidRDefault="0045135F" w:rsidP="0045135F">
      <w:pPr>
        <w:ind w:firstLine="0"/>
        <w:rPr>
          <w:rFonts w:ascii="David" w:hAnsi="David"/>
          <w:rtl/>
        </w:rPr>
      </w:pPr>
      <w:bookmarkStart w:id="820" w:name="_ETM_Q1_3713296"/>
      <w:bookmarkStart w:id="821" w:name="_ETM_Q1_3713375"/>
      <w:bookmarkEnd w:id="820"/>
      <w:bookmarkEnd w:id="821"/>
      <w:r>
        <w:rPr>
          <w:rtl/>
        </w:rPr>
        <w:tab/>
      </w:r>
    </w:p>
    <w:p w14:paraId="0DC8EE24" w14:textId="1D233045" w:rsidR="006A3972" w:rsidRDefault="00806CD2" w:rsidP="006A397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רק אוסיף </w:t>
      </w:r>
      <w:r w:rsidR="0045135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גם היום</w:t>
      </w:r>
      <w:r w:rsidR="00451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5135F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שהגענו למיצוי </w:t>
      </w:r>
      <w:r w:rsidR="0045135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מכסה של אזיקים אלקטרוניים</w:t>
      </w:r>
      <w:r w:rsidR="00451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45135F">
        <w:rPr>
          <w:rFonts w:ascii="David" w:hAnsi="David" w:hint="cs"/>
          <w:rtl/>
        </w:rPr>
        <w:t>ועדות השחרורים</w:t>
      </w:r>
      <w:r>
        <w:rPr>
          <w:rFonts w:ascii="David" w:hAnsi="David"/>
          <w:rtl/>
        </w:rPr>
        <w:t xml:space="preserve"> פשוט לא משחרר</w:t>
      </w:r>
      <w:r w:rsidR="0045135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ת אלינו אסירים כי אין לנו את המרכיב הנוסף של האזיק האלקטרוני</w:t>
      </w:r>
      <w:r w:rsidR="0045135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A3972">
        <w:rPr>
          <w:rFonts w:ascii="David" w:hAnsi="David" w:hint="cs"/>
          <w:rtl/>
        </w:rPr>
        <w:t xml:space="preserve">וזה </w:t>
      </w:r>
      <w:r>
        <w:rPr>
          <w:rFonts w:ascii="David" w:hAnsi="David"/>
          <w:rtl/>
        </w:rPr>
        <w:t>כמובן ביחס לאסירים מסוימים</w:t>
      </w:r>
      <w:r w:rsidR="00451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22" w:name="_ETM_Q1_3715036"/>
      <w:bookmarkStart w:id="823" w:name="_ETM_Q1_3715433"/>
      <w:bookmarkStart w:id="824" w:name="_ETM_Q1_3715479"/>
      <w:bookmarkStart w:id="825" w:name="_ETM_Q1_3715561"/>
      <w:bookmarkEnd w:id="822"/>
      <w:bookmarkEnd w:id="823"/>
      <w:bookmarkEnd w:id="824"/>
      <w:bookmarkEnd w:id="825"/>
      <w:r>
        <w:rPr>
          <w:rFonts w:ascii="David" w:hAnsi="David"/>
          <w:rtl/>
        </w:rPr>
        <w:t>זאת אומרת שגם מבחינת ועדות השחרורים יש משמעות מאוד גדולה להגדלת האזיקים האלקטרוניים</w:t>
      </w:r>
      <w:r w:rsidR="0045135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94EB60" w14:textId="77777777" w:rsidR="00FA1F6B" w:rsidRDefault="00FA1F6B" w:rsidP="00737111">
      <w:pPr>
        <w:rPr>
          <w:rFonts w:ascii="David" w:hAnsi="David"/>
          <w:rtl/>
        </w:rPr>
      </w:pPr>
    </w:p>
    <w:p w14:paraId="5CF9F777" w14:textId="23358A81" w:rsidR="00737111" w:rsidRDefault="00806CD2" w:rsidP="0019117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במסגרת ועדת ההיגוי גם הממונה על ועדות </w:t>
      </w:r>
      <w:r w:rsidR="0045135F">
        <w:rPr>
          <w:rFonts w:ascii="David" w:hAnsi="David"/>
          <w:rtl/>
        </w:rPr>
        <w:t xml:space="preserve">השחרורים </w:t>
      </w:r>
      <w:r>
        <w:rPr>
          <w:rFonts w:ascii="David" w:hAnsi="David"/>
          <w:rtl/>
        </w:rPr>
        <w:t xml:space="preserve">אמרה שהיא מוכנה להגיד </w:t>
      </w:r>
      <w:r w:rsidR="006B2138">
        <w:rPr>
          <w:rFonts w:ascii="David" w:hAnsi="David" w:hint="cs"/>
          <w:rtl/>
        </w:rPr>
        <w:t xml:space="preserve">משהו </w:t>
      </w:r>
      <w:r>
        <w:rPr>
          <w:rFonts w:ascii="David" w:hAnsi="David"/>
          <w:rtl/>
        </w:rPr>
        <w:t>בעניין הזה</w:t>
      </w:r>
      <w:r w:rsidR="007371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מכיוון </w:t>
      </w:r>
      <w:r w:rsidR="0073711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מבחינתנו </w:t>
      </w:r>
      <w:r w:rsidR="00737111">
        <w:rPr>
          <w:rFonts w:ascii="David" w:hAnsi="David"/>
          <w:rtl/>
        </w:rPr>
        <w:t xml:space="preserve">בהחלט </w:t>
      </w:r>
      <w:r>
        <w:rPr>
          <w:rFonts w:ascii="David" w:hAnsi="David"/>
          <w:rtl/>
        </w:rPr>
        <w:t>מדובר בכלי שהוא פיקוחי</w:t>
      </w:r>
      <w:r w:rsidR="0073711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שיקומי ל</w:t>
      </w:r>
      <w:r w:rsidR="00737111">
        <w:rPr>
          <w:rFonts w:ascii="David" w:hAnsi="David" w:hint="cs"/>
          <w:rtl/>
        </w:rPr>
        <w:t xml:space="preserve">כל </w:t>
      </w:r>
      <w:r>
        <w:rPr>
          <w:rFonts w:ascii="David" w:hAnsi="David"/>
          <w:rtl/>
        </w:rPr>
        <w:t>דבר ועניין</w:t>
      </w:r>
      <w:r w:rsidR="007371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חלק מתוכנית שיקום אינטגרטיבית שרואה את כל הצרכים </w:t>
      </w:r>
      <w:r w:rsidR="006A3972">
        <w:rPr>
          <w:rFonts w:ascii="David" w:hAnsi="David" w:hint="cs"/>
          <w:rtl/>
        </w:rPr>
        <w:t xml:space="preserve">של </w:t>
      </w:r>
      <w:r w:rsidR="00737111">
        <w:rPr>
          <w:rFonts w:ascii="David" w:hAnsi="David" w:hint="cs"/>
          <w:rtl/>
        </w:rPr>
        <w:t xml:space="preserve">האסיר ומשפחתו, </w:t>
      </w:r>
      <w:r>
        <w:rPr>
          <w:rFonts w:ascii="David" w:hAnsi="David"/>
          <w:rtl/>
        </w:rPr>
        <w:t>ולכן יש חשיבות</w:t>
      </w:r>
      <w:r w:rsidR="00737111">
        <w:rPr>
          <w:rFonts w:ascii="David" w:hAnsi="David" w:hint="cs"/>
          <w:rtl/>
        </w:rPr>
        <w:t xml:space="preserve"> לזה </w:t>
      </w:r>
      <w:r>
        <w:rPr>
          <w:rFonts w:ascii="David" w:hAnsi="David"/>
          <w:rtl/>
        </w:rPr>
        <w:t>מבחינה כלכלית</w:t>
      </w:r>
      <w:r w:rsidR="007371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גם מבחינה חברתית</w:t>
      </w:r>
      <w:r w:rsidR="007371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1E329C" w14:textId="77777777" w:rsidR="00737111" w:rsidRDefault="00737111" w:rsidP="00737111">
      <w:pPr>
        <w:rPr>
          <w:rFonts w:ascii="David" w:hAnsi="David"/>
          <w:rtl/>
        </w:rPr>
      </w:pPr>
    </w:p>
    <w:p w14:paraId="5B5602BE" w14:textId="0C67B9C9" w:rsidR="00737111" w:rsidRDefault="00737111" w:rsidP="00737111">
      <w:pPr>
        <w:pStyle w:val="af6"/>
        <w:keepNext/>
        <w:rPr>
          <w:rtl/>
        </w:rPr>
      </w:pPr>
      <w:r w:rsidRPr="0073711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37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C2B1CA" w14:textId="6985B90A" w:rsidR="00737111" w:rsidRDefault="00737111" w:rsidP="00737111">
      <w:pPr>
        <w:ind w:firstLine="0"/>
        <w:rPr>
          <w:rFonts w:ascii="David" w:hAnsi="David"/>
          <w:rtl/>
        </w:rPr>
      </w:pPr>
      <w:bookmarkStart w:id="826" w:name="_ETM_Q1_3745707"/>
      <w:bookmarkStart w:id="827" w:name="_ETM_Q1_3746080"/>
      <w:bookmarkEnd w:id="826"/>
      <w:bookmarkEnd w:id="827"/>
      <w:r>
        <w:rPr>
          <w:rFonts w:ascii="David" w:hAnsi="David"/>
          <w:rtl/>
        </w:rPr>
        <w:tab/>
      </w:r>
    </w:p>
    <w:p w14:paraId="387E11B5" w14:textId="6AFA0D8C" w:rsidR="00737111" w:rsidRDefault="00806CD2" w:rsidP="00737111">
      <w:pPr>
        <w:rPr>
          <w:rFonts w:ascii="David" w:hAnsi="David"/>
          <w:rtl/>
        </w:rPr>
      </w:pPr>
      <w:r>
        <w:rPr>
          <w:rFonts w:ascii="David" w:hAnsi="David"/>
          <w:rtl/>
        </w:rPr>
        <w:t>תודה רבה</w:t>
      </w:r>
      <w:r w:rsidR="007371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737111">
        <w:rPr>
          <w:rFonts w:ascii="David" w:hAnsi="David" w:hint="cs"/>
          <w:rtl/>
        </w:rPr>
        <w:t>מי עוד רוצה</w:t>
      </w:r>
      <w:r>
        <w:rPr>
          <w:rFonts w:ascii="David" w:hAnsi="David"/>
          <w:rtl/>
        </w:rPr>
        <w:t xml:space="preserve"> להתייחס</w:t>
      </w:r>
      <w:r w:rsidR="0073711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שתי דקות </w:t>
      </w:r>
      <w:r w:rsidR="00737111">
        <w:rPr>
          <w:rFonts w:ascii="David" w:hAnsi="David" w:hint="cs"/>
          <w:rtl/>
        </w:rPr>
        <w:t>לכל אחד.</w:t>
      </w:r>
    </w:p>
    <w:p w14:paraId="05AE554E" w14:textId="77777777" w:rsidR="00737111" w:rsidRDefault="00737111" w:rsidP="00737111">
      <w:pPr>
        <w:rPr>
          <w:rFonts w:ascii="David" w:hAnsi="David"/>
          <w:rtl/>
        </w:rPr>
      </w:pPr>
    </w:p>
    <w:p w14:paraId="40004736" w14:textId="77777777" w:rsidR="00737111" w:rsidRDefault="00737111" w:rsidP="00737111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FB628B" w14:textId="77777777" w:rsidR="00737111" w:rsidRDefault="00737111" w:rsidP="00737111">
      <w:pPr>
        <w:rPr>
          <w:rFonts w:ascii="David" w:hAnsi="David"/>
          <w:rtl/>
        </w:rPr>
      </w:pPr>
    </w:p>
    <w:p w14:paraId="156A5B9F" w14:textId="6C7B836A" w:rsidR="00737111" w:rsidRDefault="00737111" w:rsidP="00737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שאלה אינפורמטיבית: מי </w:t>
      </w:r>
      <w:r w:rsidR="00806CD2">
        <w:rPr>
          <w:rFonts w:ascii="David" w:hAnsi="David"/>
          <w:rtl/>
        </w:rPr>
        <w:t>קובע את החלוקה</w:t>
      </w:r>
      <w:r>
        <w:rPr>
          <w:rFonts w:ascii="David" w:hAnsi="David" w:hint="cs"/>
          <w:rtl/>
        </w:rPr>
        <w:t>?</w:t>
      </w:r>
      <w:r w:rsidR="00806CD2">
        <w:rPr>
          <w:rFonts w:ascii="David" w:hAnsi="David"/>
          <w:rtl/>
        </w:rPr>
        <w:t xml:space="preserve"> </w:t>
      </w:r>
    </w:p>
    <w:p w14:paraId="41B6C946" w14:textId="77777777" w:rsidR="00FA1F6B" w:rsidRDefault="00FA1F6B" w:rsidP="00737111">
      <w:pPr>
        <w:rPr>
          <w:rFonts w:ascii="David" w:hAnsi="David"/>
          <w:rtl/>
        </w:rPr>
      </w:pPr>
    </w:p>
    <w:p w14:paraId="0223EBEC" w14:textId="77777777" w:rsidR="00737111" w:rsidRDefault="00737111" w:rsidP="0073711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5959B5D" w14:textId="10B8ADAF" w:rsidR="00737111" w:rsidRDefault="00737111" w:rsidP="00737111">
      <w:pPr>
        <w:pStyle w:val="a4"/>
        <w:keepNext/>
        <w:rPr>
          <w:rtl/>
        </w:rPr>
      </w:pPr>
      <w:bookmarkStart w:id="828" w:name="ET_speaker_6345_104"/>
      <w:r w:rsidRPr="0073711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7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049F11B6" w14:textId="77777777" w:rsidR="00737111" w:rsidRDefault="00737111" w:rsidP="00737111">
      <w:pPr>
        <w:pStyle w:val="KeepWithNext"/>
        <w:rPr>
          <w:rtl/>
          <w:lang w:eastAsia="he-IL"/>
        </w:rPr>
      </w:pPr>
    </w:p>
    <w:p w14:paraId="4EC3EFF9" w14:textId="053F67BD" w:rsidR="00737111" w:rsidRPr="00737111" w:rsidRDefault="00737111" w:rsidP="0073711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זאת הבעיה.</w:t>
      </w:r>
    </w:p>
    <w:p w14:paraId="044AD536" w14:textId="77777777" w:rsidR="00737111" w:rsidRDefault="00737111" w:rsidP="00737111">
      <w:pPr>
        <w:pStyle w:val="KeepWithNext"/>
        <w:rPr>
          <w:rtl/>
        </w:rPr>
      </w:pPr>
    </w:p>
    <w:p w14:paraId="588125D3" w14:textId="77777777" w:rsidR="00737111" w:rsidRDefault="00737111" w:rsidP="00737111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E30EFA" w14:textId="77777777" w:rsidR="00737111" w:rsidRPr="00737111" w:rsidRDefault="00737111" w:rsidP="00737111">
      <w:pPr>
        <w:rPr>
          <w:rtl/>
        </w:rPr>
      </w:pPr>
    </w:p>
    <w:p w14:paraId="0851EFC4" w14:textId="5CABC4F0" w:rsidR="00737111" w:rsidRDefault="00737111" w:rsidP="00737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אין?</w:t>
      </w:r>
    </w:p>
    <w:p w14:paraId="118C573C" w14:textId="77777777" w:rsidR="00737111" w:rsidRDefault="00737111" w:rsidP="00737111">
      <w:pPr>
        <w:rPr>
          <w:rFonts w:ascii="David" w:hAnsi="David"/>
          <w:rtl/>
        </w:rPr>
      </w:pPr>
    </w:p>
    <w:p w14:paraId="075ADB18" w14:textId="7DC136EA" w:rsidR="00737111" w:rsidRDefault="00737111" w:rsidP="00737111">
      <w:pPr>
        <w:pStyle w:val="af5"/>
        <w:keepNext/>
        <w:rPr>
          <w:rtl/>
        </w:rPr>
      </w:pPr>
      <w:bookmarkStart w:id="829" w:name="ET_interruption_קריאה_105"/>
      <w:r w:rsidRPr="0073711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71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"/>
    </w:p>
    <w:p w14:paraId="180838F6" w14:textId="77777777" w:rsidR="00737111" w:rsidRDefault="00737111" w:rsidP="00737111">
      <w:pPr>
        <w:pStyle w:val="KeepWithNext"/>
        <w:rPr>
          <w:rtl/>
        </w:rPr>
      </w:pPr>
    </w:p>
    <w:p w14:paraId="082EE8D0" w14:textId="6B5F9567" w:rsidR="00737111" w:rsidRDefault="00737111" w:rsidP="006A3972">
      <w:pPr>
        <w:rPr>
          <w:rtl/>
        </w:rPr>
      </w:pPr>
      <w:r>
        <w:rPr>
          <w:rFonts w:hint="cs"/>
          <w:rtl/>
        </w:rPr>
        <w:t>השר</w:t>
      </w:r>
      <w:bookmarkStart w:id="830" w:name="_ETM_Q1_3749218"/>
      <w:bookmarkEnd w:id="830"/>
      <w:r>
        <w:rPr>
          <w:rFonts w:hint="cs"/>
          <w:rtl/>
        </w:rPr>
        <w:t>.</w:t>
      </w:r>
      <w:bookmarkStart w:id="831" w:name="_ETM_Q1_3749532"/>
      <w:bookmarkEnd w:id="831"/>
    </w:p>
    <w:p w14:paraId="6A0BA441" w14:textId="77777777" w:rsidR="00FA1F6B" w:rsidRDefault="00FA1F6B" w:rsidP="006A3972">
      <w:pPr>
        <w:rPr>
          <w:rtl/>
        </w:rPr>
      </w:pPr>
    </w:p>
    <w:p w14:paraId="2186AAA4" w14:textId="77777777" w:rsidR="00737111" w:rsidRDefault="00737111" w:rsidP="00737111">
      <w:pPr>
        <w:rPr>
          <w:rStyle w:val="TagStyle"/>
          <w:rFonts w:ascii="David" w:hAnsi="David"/>
          <w:u w:val="single"/>
          <w:rtl/>
          <w:lang w:eastAsia="he-IL"/>
        </w:rPr>
      </w:pPr>
      <w:bookmarkStart w:id="832" w:name="_ETM_Q1_3748234"/>
      <w:bookmarkStart w:id="833" w:name="_ETM_Q1_3748727"/>
      <w:bookmarkEnd w:id="832"/>
      <w:bookmarkEnd w:id="833"/>
    </w:p>
    <w:p w14:paraId="685C8A07" w14:textId="71B3E016" w:rsidR="006A3972" w:rsidRDefault="006A3972" w:rsidP="006A3972">
      <w:pPr>
        <w:pStyle w:val="af9"/>
        <w:keepNext/>
        <w:rPr>
          <w:rtl/>
        </w:rPr>
      </w:pPr>
      <w:bookmarkStart w:id="834" w:name="ET_guest_397265_99"/>
      <w:r w:rsidRPr="006A3972">
        <w:rPr>
          <w:rStyle w:val="TagStyle"/>
          <w:rtl/>
        </w:rPr>
        <w:t xml:space="preserve"> &lt;&lt; אורח &gt;&gt; </w:t>
      </w:r>
      <w:r>
        <w:rPr>
          <w:rtl/>
        </w:rPr>
        <w:t>אפרת ליפשיץ פרקש:</w:t>
      </w:r>
      <w:r w:rsidRPr="006A3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4"/>
    </w:p>
    <w:p w14:paraId="60DBCD4B" w14:textId="77777777" w:rsidR="006A3972" w:rsidRPr="006A3972" w:rsidRDefault="006A3972" w:rsidP="006A3972">
      <w:pPr>
        <w:rPr>
          <w:rtl/>
        </w:rPr>
      </w:pPr>
    </w:p>
    <w:p w14:paraId="03EFBDDE" w14:textId="4BEB5A4C" w:rsidR="00737111" w:rsidRPr="006A3972" w:rsidRDefault="00737111" w:rsidP="006A3972">
      <w:pPr>
        <w:rPr>
          <w:rtl/>
        </w:rPr>
      </w:pPr>
      <w:bookmarkStart w:id="835" w:name="_ETM_Q1_3749274"/>
      <w:bookmarkStart w:id="836" w:name="_ETM_Q1_3749645"/>
      <w:bookmarkEnd w:id="835"/>
      <w:bookmarkEnd w:id="836"/>
      <w:r>
        <w:rPr>
          <w:rFonts w:hint="cs"/>
          <w:rtl/>
        </w:rPr>
        <w:t>לא, זה לא השר.</w:t>
      </w:r>
      <w:r w:rsidR="006A397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במסגרת ועדת ההיגוי הבין-משרדית, שיושבים בה כל </w:t>
      </w:r>
      <w:r w:rsidR="00806CD2">
        <w:rPr>
          <w:rFonts w:ascii="David" w:hAnsi="David"/>
          <w:rtl/>
        </w:rPr>
        <w:t xml:space="preserve">השותפים שיושבים </w:t>
      </w:r>
      <w:r>
        <w:rPr>
          <w:rFonts w:ascii="David" w:hAnsi="David" w:hint="cs"/>
          <w:rtl/>
        </w:rPr>
        <w:t>- - -</w:t>
      </w:r>
    </w:p>
    <w:p w14:paraId="61D4F921" w14:textId="77777777" w:rsidR="00737111" w:rsidRDefault="00737111" w:rsidP="00737111">
      <w:pPr>
        <w:rPr>
          <w:rFonts w:ascii="David" w:hAnsi="David"/>
          <w:rtl/>
        </w:rPr>
      </w:pPr>
    </w:p>
    <w:p w14:paraId="4A1850D4" w14:textId="77777777" w:rsidR="00737111" w:rsidRDefault="00737111" w:rsidP="00737111">
      <w:pPr>
        <w:pStyle w:val="a4"/>
        <w:keepNext/>
        <w:rPr>
          <w:rtl/>
        </w:rPr>
      </w:pPr>
      <w:r w:rsidRPr="00B36D72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B36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63C20D" w14:textId="77777777" w:rsidR="00737111" w:rsidRDefault="00737111" w:rsidP="00737111">
      <w:pPr>
        <w:rPr>
          <w:rFonts w:ascii="David" w:hAnsi="David"/>
          <w:rtl/>
        </w:rPr>
      </w:pPr>
    </w:p>
    <w:p w14:paraId="681AEEF4" w14:textId="584CD3C7" w:rsidR="00737111" w:rsidRDefault="00737111" w:rsidP="00737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כלומר, הרשות לשיקום האסיר מגיעה ולא - - -</w:t>
      </w:r>
    </w:p>
    <w:p w14:paraId="66397BB8" w14:textId="77777777" w:rsidR="00737111" w:rsidRDefault="00737111" w:rsidP="00737111">
      <w:pPr>
        <w:rPr>
          <w:rFonts w:ascii="David" w:hAnsi="David"/>
          <w:rtl/>
        </w:rPr>
      </w:pPr>
    </w:p>
    <w:p w14:paraId="73ACEDE4" w14:textId="77777777" w:rsidR="00737111" w:rsidRDefault="00737111" w:rsidP="00737111">
      <w:pPr>
        <w:pStyle w:val="a4"/>
        <w:keepNext/>
        <w:rPr>
          <w:rtl/>
        </w:rPr>
      </w:pPr>
      <w:r w:rsidRPr="0073711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37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8D3811" w14:textId="77777777" w:rsidR="00737111" w:rsidRDefault="00737111" w:rsidP="00737111">
      <w:pPr>
        <w:rPr>
          <w:rFonts w:ascii="David" w:hAnsi="David"/>
          <w:rtl/>
        </w:rPr>
      </w:pPr>
    </w:p>
    <w:p w14:paraId="3F5F2646" w14:textId="2D5B7D48" w:rsidR="00737111" w:rsidRDefault="00737111" w:rsidP="00737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אין לך </w:t>
      </w:r>
      <w:r w:rsidR="00806CD2">
        <w:rPr>
          <w:rFonts w:ascii="David" w:hAnsi="David"/>
          <w:rtl/>
        </w:rPr>
        <w:t xml:space="preserve">החלטה </w:t>
      </w:r>
      <w:r>
        <w:rPr>
          <w:rFonts w:ascii="David" w:hAnsi="David" w:hint="cs"/>
          <w:rtl/>
        </w:rPr>
        <w:t xml:space="preserve">שאומרת: "חמישית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לרש"א</w:t>
      </w:r>
      <w:proofErr w:type="spellEnd"/>
      <w:r>
        <w:rPr>
          <w:rFonts w:ascii="David" w:hAnsi="David" w:hint="cs"/>
          <w:rtl/>
        </w:rPr>
        <w:t>"?</w:t>
      </w:r>
    </w:p>
    <w:p w14:paraId="5FCEA7AB" w14:textId="77777777" w:rsidR="00737111" w:rsidRDefault="00737111" w:rsidP="00737111">
      <w:pPr>
        <w:rPr>
          <w:rFonts w:ascii="David" w:hAnsi="David"/>
          <w:rtl/>
        </w:rPr>
      </w:pPr>
    </w:p>
    <w:p w14:paraId="4B692C09" w14:textId="3A7076FD" w:rsidR="00737111" w:rsidRDefault="00737111" w:rsidP="00737111">
      <w:pPr>
        <w:pStyle w:val="af5"/>
        <w:keepNext/>
        <w:rPr>
          <w:rtl/>
        </w:rPr>
      </w:pPr>
      <w:r w:rsidRPr="00737111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73711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62B8F50" w14:textId="77777777" w:rsidR="00737111" w:rsidRDefault="00737111" w:rsidP="00737111">
      <w:pPr>
        <w:rPr>
          <w:rFonts w:ascii="David" w:hAnsi="David"/>
          <w:rtl/>
        </w:rPr>
      </w:pPr>
    </w:p>
    <w:p w14:paraId="791C72BD" w14:textId="23D731EB" w:rsidR="00737111" w:rsidRDefault="00737111" w:rsidP="007371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אין.</w:t>
      </w:r>
    </w:p>
    <w:p w14:paraId="590E9FA1" w14:textId="77777777" w:rsidR="0019117D" w:rsidRDefault="0019117D" w:rsidP="00DA3FC7">
      <w:pPr>
        <w:ind w:firstLine="0"/>
        <w:rPr>
          <w:rFonts w:ascii="David" w:hAnsi="David"/>
          <w:rtl/>
        </w:rPr>
      </w:pPr>
    </w:p>
    <w:p w14:paraId="3A093BD5" w14:textId="77777777" w:rsidR="00737111" w:rsidRDefault="00737111" w:rsidP="00737111">
      <w:pPr>
        <w:pStyle w:val="a4"/>
        <w:keepNext/>
        <w:rPr>
          <w:rtl/>
        </w:rPr>
      </w:pPr>
      <w:r w:rsidRPr="0073711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37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4BC4FF" w14:textId="77777777" w:rsidR="00737111" w:rsidRDefault="00737111" w:rsidP="00737111">
      <w:pPr>
        <w:rPr>
          <w:rFonts w:ascii="David" w:hAnsi="David"/>
          <w:rtl/>
        </w:rPr>
      </w:pPr>
    </w:p>
    <w:p w14:paraId="7B7CE0AB" w14:textId="48C3ADBC" w:rsidR="00737111" w:rsidRDefault="00806CD2" w:rsidP="0073711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בגלל זה טוב </w:t>
      </w:r>
      <w:r w:rsidR="00737111">
        <w:rPr>
          <w:rFonts w:ascii="David" w:hAnsi="David" w:hint="cs"/>
          <w:rtl/>
        </w:rPr>
        <w:t xml:space="preserve">עושה היו"ר </w:t>
      </w:r>
      <w:r>
        <w:rPr>
          <w:rFonts w:ascii="David" w:hAnsi="David"/>
          <w:rtl/>
        </w:rPr>
        <w:t>שדוח</w:t>
      </w:r>
      <w:r w:rsidR="00737111">
        <w:rPr>
          <w:rFonts w:ascii="David" w:hAnsi="David" w:hint="cs"/>
          <w:rtl/>
        </w:rPr>
        <w:t xml:space="preserve">ה את זה </w:t>
      </w:r>
      <w:r>
        <w:rPr>
          <w:rFonts w:ascii="David" w:hAnsi="David"/>
          <w:rtl/>
        </w:rPr>
        <w:t>בשבועיים</w:t>
      </w:r>
      <w:r w:rsidR="0073711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באמת </w:t>
      </w:r>
      <w:r w:rsidR="006A504E">
        <w:rPr>
          <w:rFonts w:ascii="David" w:hAnsi="David"/>
          <w:rtl/>
        </w:rPr>
        <w:t xml:space="preserve">יש </w:t>
      </w:r>
      <w:r>
        <w:rPr>
          <w:rFonts w:ascii="David" w:hAnsi="David"/>
          <w:rtl/>
        </w:rPr>
        <w:t>צורך בהגדלה</w:t>
      </w:r>
      <w:r w:rsidR="006A504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לראות איך אפשר שכן תהיה החלטה של השר</w:t>
      </w:r>
      <w:r w:rsidR="0073711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שהתוספת תהיה לאסירים </w:t>
      </w:r>
      <w:r w:rsidR="00737111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 לעצור</w:t>
      </w:r>
      <w:r w:rsidR="00737111">
        <w:rPr>
          <w:rFonts w:ascii="David" w:hAnsi="David" w:hint="cs"/>
          <w:rtl/>
        </w:rPr>
        <w:t>ים.</w:t>
      </w:r>
      <w:r>
        <w:rPr>
          <w:rFonts w:ascii="David" w:hAnsi="David"/>
          <w:rtl/>
        </w:rPr>
        <w:t xml:space="preserve"> </w:t>
      </w:r>
    </w:p>
    <w:p w14:paraId="7B1C3896" w14:textId="77777777" w:rsidR="00737111" w:rsidRDefault="00737111" w:rsidP="00737111">
      <w:pPr>
        <w:rPr>
          <w:rFonts w:ascii="David" w:hAnsi="David"/>
          <w:rtl/>
        </w:rPr>
      </w:pPr>
      <w:bookmarkStart w:id="837" w:name="_ETM_Q1_3776230"/>
      <w:bookmarkEnd w:id="837"/>
    </w:p>
    <w:p w14:paraId="07C63799" w14:textId="77777777" w:rsidR="00DA3FC7" w:rsidRDefault="00DA3FC7" w:rsidP="00737111">
      <w:pPr>
        <w:rPr>
          <w:rFonts w:ascii="David" w:hAnsi="David"/>
          <w:rtl/>
        </w:rPr>
      </w:pPr>
    </w:p>
    <w:p w14:paraId="09A5454E" w14:textId="77777777" w:rsidR="005736FF" w:rsidRPr="00737111" w:rsidRDefault="005736FF" w:rsidP="005736FF">
      <w:pPr>
        <w:pStyle w:val="af9"/>
        <w:keepNext/>
        <w:rPr>
          <w:rtl/>
        </w:rPr>
      </w:pPr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2460732A" w14:textId="77777777" w:rsidR="005736FF" w:rsidRPr="00DD763B" w:rsidRDefault="005736FF" w:rsidP="005736FF">
      <w:pPr>
        <w:ind w:firstLine="0"/>
        <w:rPr>
          <w:rtl/>
        </w:rPr>
      </w:pPr>
    </w:p>
    <w:p w14:paraId="232EE415" w14:textId="77777777" w:rsidR="005736FF" w:rsidRDefault="005736FF" w:rsidP="005736FF">
      <w:pPr>
        <w:rPr>
          <w:rtl/>
        </w:rPr>
      </w:pPr>
      <w:r>
        <w:rPr>
          <w:rFonts w:hint="cs"/>
          <w:rtl/>
        </w:rPr>
        <w:t>אבל זו לא החלטה של הוועדה לפי סעי</w:t>
      </w:r>
      <w:bookmarkStart w:id="838" w:name="_ETM_Q1_3785852"/>
      <w:bookmarkEnd w:id="838"/>
      <w:r>
        <w:rPr>
          <w:rFonts w:hint="cs"/>
          <w:rtl/>
        </w:rPr>
        <w:t>ף 22 - - -</w:t>
      </w:r>
    </w:p>
    <w:p w14:paraId="149A9726" w14:textId="77777777" w:rsidR="005736FF" w:rsidRDefault="005736FF" w:rsidP="00737111">
      <w:pPr>
        <w:rPr>
          <w:rFonts w:ascii="David" w:hAnsi="David"/>
          <w:rtl/>
        </w:rPr>
      </w:pPr>
    </w:p>
    <w:p w14:paraId="5D0719A0" w14:textId="77777777" w:rsidR="005736FF" w:rsidRDefault="005736FF" w:rsidP="005736FF">
      <w:pPr>
        <w:pStyle w:val="a4"/>
        <w:keepNext/>
        <w:rPr>
          <w:rtl/>
        </w:rPr>
      </w:pPr>
      <w:r w:rsidRPr="00737111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737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40DA65" w14:textId="77777777" w:rsidR="005736FF" w:rsidRDefault="005736FF" w:rsidP="00737111">
      <w:pPr>
        <w:rPr>
          <w:rFonts w:ascii="David" w:hAnsi="David"/>
          <w:rtl/>
        </w:rPr>
      </w:pPr>
    </w:p>
    <w:p w14:paraId="4C7790B5" w14:textId="1BBD776D" w:rsidR="005736FF" w:rsidRDefault="00806CD2" w:rsidP="00737111">
      <w:pPr>
        <w:rPr>
          <w:rFonts w:ascii="David" w:hAnsi="David"/>
          <w:rtl/>
        </w:rPr>
      </w:pPr>
      <w:bookmarkStart w:id="839" w:name="_ETM_Q1_3776563"/>
      <w:bookmarkStart w:id="840" w:name="_ETM_Q1_3776622"/>
      <w:bookmarkStart w:id="841" w:name="_ETM_Q1_3776743"/>
      <w:bookmarkEnd w:id="839"/>
      <w:bookmarkEnd w:id="840"/>
      <w:bookmarkEnd w:id="841"/>
      <w:r>
        <w:rPr>
          <w:rFonts w:ascii="David" w:hAnsi="David"/>
          <w:rtl/>
        </w:rPr>
        <w:t>בסדר</w:t>
      </w:r>
      <w:r w:rsidR="005736FF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מה לעשות</w:t>
      </w:r>
      <w:r w:rsidR="005736FF">
        <w:rPr>
          <w:rFonts w:ascii="David" w:hAnsi="David" w:hint="cs"/>
          <w:rtl/>
        </w:rPr>
        <w:t xml:space="preserve">, עם </w:t>
      </w:r>
      <w:r>
        <w:rPr>
          <w:rFonts w:ascii="David" w:hAnsi="David"/>
          <w:rtl/>
        </w:rPr>
        <w:t xml:space="preserve">כל </w:t>
      </w:r>
      <w:r w:rsidR="005736FF">
        <w:rPr>
          <w:rFonts w:ascii="David" w:hAnsi="David" w:hint="cs"/>
          <w:rtl/>
        </w:rPr>
        <w:t>הכבוד ל</w:t>
      </w:r>
      <w:r>
        <w:rPr>
          <w:rFonts w:ascii="David" w:hAnsi="David"/>
          <w:rtl/>
        </w:rPr>
        <w:t>החלטה של הוועדה</w:t>
      </w:r>
      <w:r w:rsidR="005736F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רוצים לראות מה אנחנו יכולים לעשות כדי לא לפגוע </w:t>
      </w:r>
      <w:r w:rsidR="005736FF">
        <w:rPr>
          <w:rFonts w:ascii="David" w:hAnsi="David" w:hint="cs"/>
          <w:rtl/>
        </w:rPr>
        <w:t>בסופו של</w:t>
      </w:r>
      <w:r>
        <w:rPr>
          <w:rFonts w:ascii="David" w:hAnsi="David"/>
          <w:rtl/>
        </w:rPr>
        <w:t xml:space="preserve"> דבר</w:t>
      </w:r>
      <w:r w:rsidR="005736FF"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 xml:space="preserve">נאשמים שלא צריך לפגוע </w:t>
      </w:r>
      <w:r w:rsidR="005736FF">
        <w:rPr>
          <w:rFonts w:ascii="David" w:hAnsi="David" w:hint="cs"/>
          <w:rtl/>
        </w:rPr>
        <w:t xml:space="preserve">בהם, </w:t>
      </w:r>
      <w:r>
        <w:rPr>
          <w:rFonts w:ascii="David" w:hAnsi="David"/>
          <w:rtl/>
        </w:rPr>
        <w:t xml:space="preserve">בהליכים בבתי </w:t>
      </w:r>
      <w:r w:rsidR="005736FF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משפט</w:t>
      </w:r>
      <w:r w:rsidR="005736F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92C09C" w14:textId="77777777" w:rsidR="005736FF" w:rsidRDefault="005736FF" w:rsidP="00737111">
      <w:pPr>
        <w:rPr>
          <w:rFonts w:ascii="David" w:hAnsi="David"/>
          <w:rtl/>
        </w:rPr>
      </w:pPr>
      <w:bookmarkStart w:id="842" w:name="_ETM_Q1_3787822"/>
      <w:bookmarkEnd w:id="842"/>
    </w:p>
    <w:p w14:paraId="164339B1" w14:textId="77777777" w:rsidR="005736FF" w:rsidRPr="00737111" w:rsidRDefault="005736FF" w:rsidP="005736FF">
      <w:pPr>
        <w:pStyle w:val="af9"/>
        <w:keepNext/>
        <w:rPr>
          <w:rtl/>
        </w:rPr>
      </w:pPr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0DA1E10C" w14:textId="77777777" w:rsidR="005736FF" w:rsidRDefault="005736FF" w:rsidP="00737111">
      <w:pPr>
        <w:rPr>
          <w:rFonts w:ascii="David" w:hAnsi="David"/>
          <w:rtl/>
        </w:rPr>
      </w:pPr>
    </w:p>
    <w:p w14:paraId="114A0FFA" w14:textId="6F133F55" w:rsidR="005736FF" w:rsidRDefault="00806CD2" w:rsidP="00737111">
      <w:pPr>
        <w:rPr>
          <w:rFonts w:ascii="David" w:hAnsi="David"/>
          <w:rtl/>
        </w:rPr>
      </w:pPr>
      <w:bookmarkStart w:id="843" w:name="_ETM_Q1_3788320"/>
      <w:bookmarkStart w:id="844" w:name="_ETM_Q1_3788359"/>
      <w:bookmarkStart w:id="845" w:name="_ETM_Q1_3788450"/>
      <w:bookmarkEnd w:id="843"/>
      <w:bookmarkEnd w:id="844"/>
      <w:bookmarkEnd w:id="845"/>
      <w:r>
        <w:rPr>
          <w:rFonts w:ascii="David" w:hAnsi="David"/>
          <w:rtl/>
        </w:rPr>
        <w:t xml:space="preserve">בכל מקרה חשוב להדגיש </w:t>
      </w:r>
      <w:r w:rsidR="005736FF">
        <w:rPr>
          <w:rFonts w:ascii="David" w:hAnsi="David" w:hint="cs"/>
          <w:rtl/>
        </w:rPr>
        <w:t>שהוועדה</w:t>
      </w:r>
      <w:r>
        <w:rPr>
          <w:rFonts w:ascii="David" w:hAnsi="David"/>
          <w:rtl/>
        </w:rPr>
        <w:t xml:space="preserve"> הייתה אמורה </w:t>
      </w:r>
      <w:r w:rsidR="005736FF">
        <w:rPr>
          <w:rFonts w:ascii="David" w:hAnsi="David" w:hint="cs"/>
          <w:rtl/>
        </w:rPr>
        <w:t>להתכנס,</w:t>
      </w:r>
      <w:r>
        <w:rPr>
          <w:rFonts w:ascii="David" w:hAnsi="David"/>
          <w:rtl/>
        </w:rPr>
        <w:t xml:space="preserve"> </w:t>
      </w:r>
      <w:r w:rsidR="005736F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למעשה מח</w:t>
      </w:r>
      <w:r w:rsidR="005736FF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ים </w:t>
      </w:r>
      <w:r w:rsidR="005736F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התכנסות </w:t>
      </w:r>
      <w:r w:rsidR="005736FF"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הוועדה הבין</w:t>
      </w:r>
      <w:r w:rsidR="005736FF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משרדית</w:t>
      </w:r>
      <w:r w:rsidR="005736FF">
        <w:rPr>
          <w:rFonts w:ascii="David" w:hAnsi="David" w:hint="cs"/>
          <w:rtl/>
        </w:rPr>
        <w:t xml:space="preserve">. </w:t>
      </w:r>
      <w:r w:rsidR="005736FF">
        <w:rPr>
          <w:rFonts w:ascii="David" w:hAnsi="David"/>
          <w:rtl/>
        </w:rPr>
        <w:t>הוועדה</w:t>
      </w:r>
      <w:r>
        <w:rPr>
          <w:rFonts w:ascii="David" w:hAnsi="David"/>
          <w:rtl/>
        </w:rPr>
        <w:t xml:space="preserve"> הייתה אמורה להתכנס</w:t>
      </w:r>
      <w:r w:rsidR="005736FF">
        <w:rPr>
          <w:rFonts w:ascii="David" w:hAnsi="David" w:hint="cs"/>
          <w:rtl/>
        </w:rPr>
        <w:t xml:space="preserve">, בין השאר, </w:t>
      </w:r>
      <w:r>
        <w:rPr>
          <w:rFonts w:ascii="David" w:hAnsi="David"/>
          <w:rtl/>
        </w:rPr>
        <w:t xml:space="preserve">גם כדי </w:t>
      </w:r>
      <w:r w:rsidR="005736FF">
        <w:rPr>
          <w:rFonts w:ascii="David" w:hAnsi="David" w:hint="cs"/>
          <w:rtl/>
        </w:rPr>
        <w:t xml:space="preserve">לדון במכסות של </w:t>
      </w:r>
      <w:proofErr w:type="spellStart"/>
      <w:r w:rsidR="005736FF">
        <w:rPr>
          <w:rFonts w:ascii="David" w:hAnsi="David" w:hint="cs"/>
          <w:rtl/>
        </w:rPr>
        <w:t>רש"א</w:t>
      </w:r>
      <w:proofErr w:type="spellEnd"/>
      <w:r w:rsidR="005736F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</w:t>
      </w:r>
      <w:r w:rsidR="00FC0764">
        <w:rPr>
          <w:rFonts w:ascii="David" w:hAnsi="David" w:hint="cs"/>
          <w:rtl/>
        </w:rPr>
        <w:t>ממתינים</w:t>
      </w:r>
      <w:r>
        <w:rPr>
          <w:rFonts w:ascii="David" w:hAnsi="David"/>
          <w:rtl/>
        </w:rPr>
        <w:t xml:space="preserve"> </w:t>
      </w:r>
      <w:r w:rsidR="005736FF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ם הכינוס שלה </w:t>
      </w:r>
      <w:r w:rsidR="00FC0764">
        <w:rPr>
          <w:rFonts w:ascii="David" w:hAnsi="David" w:hint="cs"/>
          <w:rtl/>
        </w:rPr>
        <w:t>בגלל ההחלטה לגבי המכסה הכוללת.</w:t>
      </w:r>
    </w:p>
    <w:p w14:paraId="0902589F" w14:textId="77777777" w:rsidR="00FA1F6B" w:rsidRDefault="00FA1F6B" w:rsidP="00737111">
      <w:pPr>
        <w:rPr>
          <w:rFonts w:ascii="David" w:hAnsi="David"/>
          <w:rtl/>
        </w:rPr>
      </w:pPr>
    </w:p>
    <w:p w14:paraId="4FF3E2FD" w14:textId="6F367BE5" w:rsidR="005736FF" w:rsidRDefault="005736FF" w:rsidP="005736FF">
      <w:pPr>
        <w:pStyle w:val="a4"/>
        <w:keepNext/>
        <w:rPr>
          <w:rtl/>
        </w:rPr>
      </w:pPr>
      <w:r w:rsidRPr="005736F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DDABF6" w14:textId="709238C7" w:rsidR="005736FF" w:rsidRPr="005736FF" w:rsidRDefault="005736FF" w:rsidP="005736FF">
      <w:pPr>
        <w:ind w:firstLine="0"/>
        <w:rPr>
          <w:rtl/>
        </w:rPr>
      </w:pPr>
      <w:r>
        <w:rPr>
          <w:rtl/>
        </w:rPr>
        <w:tab/>
      </w:r>
    </w:p>
    <w:p w14:paraId="396B6FA3" w14:textId="46F7BB2C" w:rsidR="005736FF" w:rsidRDefault="005736FF" w:rsidP="006B213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עם המכסות לאסירים ל</w:t>
      </w:r>
      <w:r w:rsidR="00806CD2">
        <w:rPr>
          <w:rFonts w:ascii="David" w:hAnsi="David"/>
          <w:rtl/>
        </w:rPr>
        <w:t>וועדה אין בעיה</w:t>
      </w:r>
      <w:r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מה</w:t>
      </w:r>
      <w:r w:rsidR="00806CD2">
        <w:rPr>
          <w:rFonts w:ascii="David" w:hAnsi="David"/>
          <w:rtl/>
        </w:rPr>
        <w:t xml:space="preserve"> גם </w:t>
      </w:r>
      <w:r>
        <w:rPr>
          <w:rFonts w:ascii="David" w:hAnsi="David" w:hint="cs"/>
          <w:rtl/>
        </w:rPr>
        <w:t>שהן</w:t>
      </w:r>
      <w:r w:rsidR="00806C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בניצול</w:t>
      </w:r>
      <w:r w:rsidR="00806CD2">
        <w:rPr>
          <w:rFonts w:ascii="David" w:hAnsi="David"/>
          <w:rtl/>
        </w:rPr>
        <w:t xml:space="preserve"> מלא לעומת </w:t>
      </w:r>
      <w:r>
        <w:rPr>
          <w:rFonts w:ascii="David" w:hAnsi="David" w:hint="cs"/>
          <w:rtl/>
        </w:rPr>
        <w:t>תת-</w:t>
      </w:r>
      <w:r w:rsidR="00806CD2">
        <w:rPr>
          <w:rFonts w:ascii="David" w:hAnsi="David"/>
          <w:rtl/>
        </w:rPr>
        <w:t>הניצול היחסי ש</w:t>
      </w:r>
      <w:r>
        <w:rPr>
          <w:rFonts w:ascii="David" w:hAnsi="David" w:hint="cs"/>
          <w:rtl/>
        </w:rPr>
        <w:t xml:space="preserve">תמיד </w:t>
      </w:r>
      <w:r w:rsidR="00806CD2">
        <w:rPr>
          <w:rFonts w:ascii="David" w:hAnsi="David"/>
          <w:rtl/>
        </w:rPr>
        <w:t xml:space="preserve">יש </w:t>
      </w:r>
      <w:r>
        <w:rPr>
          <w:rFonts w:ascii="David" w:hAnsi="David" w:hint="cs"/>
          <w:rtl/>
        </w:rPr>
        <w:t>עם ה</w:t>
      </w:r>
      <w:r w:rsidR="00806CD2">
        <w:rPr>
          <w:rFonts w:ascii="David" w:hAnsi="David"/>
          <w:rtl/>
        </w:rPr>
        <w:t>עצורים</w:t>
      </w:r>
      <w:r w:rsidR="006B2138">
        <w:rPr>
          <w:rFonts w:ascii="David" w:hAnsi="David" w:hint="cs"/>
          <w:rtl/>
        </w:rPr>
        <w:t xml:space="preserve"> </w:t>
      </w:r>
      <w:r w:rsidR="006B2138">
        <w:rPr>
          <w:rFonts w:ascii="David" w:hAnsi="David" w:hint="eastAsia"/>
          <w:rtl/>
        </w:rPr>
        <w:t>–</w:t>
      </w:r>
      <w:r w:rsidR="0019117D">
        <w:rPr>
          <w:rFonts w:ascii="David" w:hAnsi="David" w:hint="cs"/>
          <w:rtl/>
        </w:rPr>
        <w:t xml:space="preserve"> </w:t>
      </w:r>
      <w:r w:rsidR="006B2138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עצורים</w:t>
      </w:r>
      <w:r w:rsidR="00806CD2">
        <w:rPr>
          <w:rFonts w:ascii="David" w:hAnsi="David"/>
          <w:rtl/>
        </w:rPr>
        <w:t xml:space="preserve"> זה </w:t>
      </w:r>
      <w:bookmarkStart w:id="846" w:name="_ETM_Q1_3811779"/>
      <w:bookmarkEnd w:id="846"/>
      <w:r w:rsidR="00806CD2">
        <w:rPr>
          <w:rFonts w:ascii="David" w:hAnsi="David"/>
          <w:rtl/>
        </w:rPr>
        <w:t xml:space="preserve">פי </w:t>
      </w:r>
      <w:r>
        <w:rPr>
          <w:rFonts w:ascii="David" w:hAnsi="David" w:hint="cs"/>
          <w:rtl/>
        </w:rPr>
        <w:t>ארבעה</w:t>
      </w:r>
      <w:r w:rsidR="00806CD2">
        <w:rPr>
          <w:rFonts w:ascii="David" w:hAnsi="David"/>
          <w:rtl/>
        </w:rPr>
        <w:t xml:space="preserve"> </w:t>
      </w:r>
      <w:r w:rsidR="00FC0764">
        <w:rPr>
          <w:rFonts w:ascii="David" w:hAnsi="David" w:hint="cs"/>
          <w:rtl/>
        </w:rPr>
        <w:t>ה</w:t>
      </w:r>
      <w:r w:rsidR="00806CD2">
        <w:rPr>
          <w:rFonts w:ascii="David" w:hAnsi="David"/>
          <w:rtl/>
        </w:rPr>
        <w:t>תקנים</w:t>
      </w:r>
      <w:r>
        <w:rPr>
          <w:rFonts w:ascii="David" w:hAnsi="David" w:hint="cs"/>
          <w:rtl/>
        </w:rPr>
        <w:t>.</w:t>
      </w:r>
      <w:r w:rsidR="00806CD2">
        <w:rPr>
          <w:rFonts w:ascii="David" w:hAnsi="David"/>
          <w:rtl/>
        </w:rPr>
        <w:t xml:space="preserve"> השאלה היא </w:t>
      </w:r>
      <w:bookmarkStart w:id="847" w:name="_ETM_Q1_3816816"/>
      <w:bookmarkStart w:id="848" w:name="_ETM_Q1_3812893"/>
      <w:bookmarkEnd w:id="847"/>
      <w:bookmarkEnd w:id="848"/>
      <w:r>
        <w:rPr>
          <w:rFonts w:ascii="David" w:hAnsi="David" w:hint="cs"/>
          <w:rtl/>
        </w:rPr>
        <w:t xml:space="preserve">אם אתם רוצים </w:t>
      </w:r>
      <w:bookmarkStart w:id="849" w:name="_ETM_Q1_3813475"/>
      <w:bookmarkStart w:id="850" w:name="_ETM_Q1_3817102"/>
      <w:bookmarkEnd w:id="849"/>
      <w:bookmarkEnd w:id="850"/>
      <w:r w:rsidR="00806CD2">
        <w:rPr>
          <w:rFonts w:ascii="David" w:hAnsi="David"/>
          <w:rtl/>
        </w:rPr>
        <w:t xml:space="preserve">לתת </w:t>
      </w:r>
      <w:r w:rsidR="00FC0764">
        <w:rPr>
          <w:rFonts w:ascii="David" w:hAnsi="David" w:hint="cs"/>
          <w:rtl/>
        </w:rPr>
        <w:t>בינתיים</w:t>
      </w:r>
      <w:r w:rsidR="00806CD2">
        <w:rPr>
          <w:rFonts w:ascii="David" w:hAnsi="David"/>
          <w:rtl/>
        </w:rPr>
        <w:t xml:space="preserve"> את התקנים האלה</w:t>
      </w:r>
      <w:r>
        <w:rPr>
          <w:rFonts w:ascii="David" w:hAnsi="David" w:hint="cs"/>
          <w:rtl/>
        </w:rPr>
        <w:t xml:space="preserve"> </w:t>
      </w:r>
      <w:r w:rsidR="005C7C3A">
        <w:rPr>
          <w:rFonts w:ascii="David" w:hAnsi="David" w:hint="cs"/>
          <w:rtl/>
        </w:rPr>
        <w:t>- - -</w:t>
      </w:r>
    </w:p>
    <w:p w14:paraId="37D2985D" w14:textId="77777777" w:rsidR="005736FF" w:rsidRDefault="005736FF" w:rsidP="005736FF">
      <w:pPr>
        <w:rPr>
          <w:rFonts w:ascii="David" w:hAnsi="David"/>
          <w:rtl/>
        </w:rPr>
      </w:pPr>
    </w:p>
    <w:p w14:paraId="69B2DCF5" w14:textId="77777777" w:rsidR="005736FF" w:rsidRPr="00737111" w:rsidRDefault="005736FF" w:rsidP="005736FF">
      <w:pPr>
        <w:pStyle w:val="af9"/>
        <w:keepNext/>
        <w:rPr>
          <w:rtl/>
        </w:rPr>
      </w:pPr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05E7B674" w14:textId="77777777" w:rsidR="005736FF" w:rsidRDefault="005736FF" w:rsidP="005736FF">
      <w:pPr>
        <w:rPr>
          <w:rFonts w:ascii="David" w:hAnsi="David"/>
          <w:rtl/>
        </w:rPr>
      </w:pPr>
    </w:p>
    <w:p w14:paraId="6BDD2746" w14:textId="28B74FE1" w:rsidR="005736FF" w:rsidRDefault="00806CD2" w:rsidP="005736FF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 w:rsidR="005736FF">
        <w:rPr>
          <w:rFonts w:ascii="David" w:hAnsi="David" w:hint="cs"/>
          <w:rtl/>
        </w:rPr>
        <w:t>, זה קצת בעייתי.</w:t>
      </w:r>
    </w:p>
    <w:p w14:paraId="64E8B4D1" w14:textId="77777777" w:rsidR="005736FF" w:rsidRDefault="005736FF" w:rsidP="005736FF">
      <w:pPr>
        <w:rPr>
          <w:rFonts w:ascii="David" w:hAnsi="David"/>
          <w:rtl/>
        </w:rPr>
      </w:pPr>
    </w:p>
    <w:p w14:paraId="5D9873B5" w14:textId="2A0D0736" w:rsidR="005736FF" w:rsidRDefault="005736FF" w:rsidP="005736FF">
      <w:pPr>
        <w:pStyle w:val="a4"/>
        <w:keepNext/>
        <w:rPr>
          <w:rtl/>
        </w:rPr>
      </w:pPr>
      <w:bookmarkStart w:id="851" w:name="ET_speaker_6345_107"/>
      <w:r w:rsidRPr="005736F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14:paraId="417153C6" w14:textId="77777777" w:rsidR="005736FF" w:rsidRDefault="005736FF" w:rsidP="005736FF">
      <w:pPr>
        <w:pStyle w:val="KeepWithNext"/>
        <w:rPr>
          <w:rtl/>
        </w:rPr>
      </w:pPr>
    </w:p>
    <w:p w14:paraId="35EC4A8E" w14:textId="049A0A99" w:rsidR="005736FF" w:rsidRDefault="005736FF" w:rsidP="005736FF">
      <w:pPr>
        <w:rPr>
          <w:rtl/>
        </w:rPr>
      </w:pPr>
      <w:r>
        <w:rPr>
          <w:rFonts w:hint="cs"/>
          <w:rtl/>
        </w:rPr>
        <w:t>למה לא?</w:t>
      </w:r>
    </w:p>
    <w:p w14:paraId="0E17BE2B" w14:textId="77777777" w:rsidR="005736FF" w:rsidRPr="005736FF" w:rsidRDefault="005736FF" w:rsidP="005736FF">
      <w:pPr>
        <w:rPr>
          <w:rtl/>
        </w:rPr>
      </w:pPr>
    </w:p>
    <w:p w14:paraId="20CC6282" w14:textId="77777777" w:rsidR="005736FF" w:rsidRPr="00737111" w:rsidRDefault="005736FF" w:rsidP="005736FF">
      <w:pPr>
        <w:pStyle w:val="af9"/>
        <w:keepNext/>
        <w:rPr>
          <w:rtl/>
        </w:rPr>
      </w:pPr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7EB5A014" w14:textId="77777777" w:rsidR="005736FF" w:rsidRDefault="005736FF" w:rsidP="005736FF">
      <w:pPr>
        <w:rPr>
          <w:rFonts w:ascii="David" w:hAnsi="David"/>
          <w:rtl/>
        </w:rPr>
      </w:pPr>
    </w:p>
    <w:p w14:paraId="66CB5258" w14:textId="0B6FDA11" w:rsidR="00A32968" w:rsidRDefault="005736FF" w:rsidP="00A329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כדי</w:t>
      </w:r>
      <w:r w:rsidR="00806CD2">
        <w:rPr>
          <w:rFonts w:ascii="David" w:hAnsi="David"/>
          <w:rtl/>
        </w:rPr>
        <w:t xml:space="preserve"> שנוכל </w:t>
      </w:r>
      <w:r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 xml:space="preserve">כנס </w:t>
      </w:r>
      <w:r>
        <w:rPr>
          <w:rFonts w:ascii="David" w:hAnsi="David" w:hint="cs"/>
          <w:rtl/>
        </w:rPr>
        <w:t xml:space="preserve">את </w:t>
      </w:r>
      <w:r w:rsidR="00806CD2">
        <w:rPr>
          <w:rFonts w:ascii="David" w:hAnsi="David"/>
          <w:rtl/>
        </w:rPr>
        <w:t>ועדת ההיגוי הבין</w:t>
      </w:r>
      <w:r>
        <w:rPr>
          <w:rFonts w:ascii="David" w:hAnsi="David" w:hint="cs"/>
          <w:rtl/>
        </w:rPr>
        <w:t>-</w:t>
      </w:r>
      <w:r w:rsidR="00806CD2">
        <w:rPr>
          <w:rFonts w:ascii="David" w:hAnsi="David"/>
          <w:rtl/>
        </w:rPr>
        <w:t>משרדית</w:t>
      </w:r>
      <w:r w:rsidR="005C7C3A">
        <w:rPr>
          <w:rFonts w:ascii="David" w:hAnsi="David" w:hint="cs"/>
          <w:rtl/>
        </w:rPr>
        <w:t xml:space="preserve"> – ו</w:t>
      </w:r>
      <w:r w:rsidR="00806CD2">
        <w:rPr>
          <w:rFonts w:ascii="David" w:hAnsi="David"/>
          <w:rtl/>
        </w:rPr>
        <w:t>יש בהחלט כוונה של המנכ"ל לכנס אותה</w:t>
      </w:r>
      <w:r w:rsidR="00A32968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הוא חיכה להחלטה של</w:t>
      </w:r>
      <w:r w:rsidR="00A32968">
        <w:rPr>
          <w:rFonts w:ascii="David" w:hAnsi="David" w:hint="cs"/>
          <w:rtl/>
        </w:rPr>
        <w:t xml:space="preserve"> הוועדה </w:t>
      </w:r>
      <w:r w:rsidR="005C7C3A">
        <w:rPr>
          <w:rFonts w:ascii="David" w:hAnsi="David" w:hint="cs"/>
          <w:rtl/>
        </w:rPr>
        <w:t>ל</w:t>
      </w:r>
      <w:r w:rsidR="00806CD2">
        <w:rPr>
          <w:rFonts w:ascii="David" w:hAnsi="David"/>
          <w:rtl/>
        </w:rPr>
        <w:t xml:space="preserve">מעשה </w:t>
      </w:r>
      <w:r w:rsidR="00A32968">
        <w:rPr>
          <w:rFonts w:ascii="David" w:hAnsi="David" w:hint="cs"/>
          <w:rtl/>
        </w:rPr>
        <w:t>– אנחנו</w:t>
      </w:r>
      <w:r w:rsidR="00806CD2">
        <w:rPr>
          <w:rFonts w:ascii="David" w:hAnsi="David"/>
          <w:rtl/>
        </w:rPr>
        <w:t xml:space="preserve"> צריכים לקבל החלטה על הגדלת המכסה הכוללת</w:t>
      </w:r>
      <w:r w:rsidR="00A32968">
        <w:rPr>
          <w:rFonts w:ascii="David" w:hAnsi="David" w:hint="cs"/>
          <w:rtl/>
        </w:rPr>
        <w:t>,</w:t>
      </w:r>
      <w:r w:rsidR="00806CD2">
        <w:rPr>
          <w:rFonts w:ascii="David" w:hAnsi="David"/>
          <w:rtl/>
        </w:rPr>
        <w:t xml:space="preserve"> כיוון שאנחנו לא רוצים </w:t>
      </w:r>
      <w:r w:rsidR="00A32968">
        <w:rPr>
          <w:rFonts w:ascii="David" w:hAnsi="David" w:hint="cs"/>
          <w:rtl/>
        </w:rPr>
        <w:t xml:space="preserve">להימצא </w:t>
      </w:r>
      <w:r w:rsidR="00806CD2">
        <w:rPr>
          <w:rFonts w:ascii="David" w:hAnsi="David"/>
          <w:rtl/>
        </w:rPr>
        <w:t xml:space="preserve">במצב שבו ישנה עלייה בכמות העצורים </w:t>
      </w:r>
      <w:r w:rsidR="00A32968">
        <w:rPr>
          <w:rFonts w:ascii="David" w:hAnsi="David" w:hint="cs"/>
          <w:rtl/>
        </w:rPr>
        <w:t>- - -</w:t>
      </w:r>
      <w:bookmarkStart w:id="852" w:name="_ETM_Q1_3839678"/>
      <w:bookmarkEnd w:id="852"/>
    </w:p>
    <w:p w14:paraId="6601FA08" w14:textId="77777777" w:rsidR="005C7C3A" w:rsidRDefault="005C7C3A" w:rsidP="00A32968">
      <w:pPr>
        <w:rPr>
          <w:rFonts w:ascii="David" w:hAnsi="David"/>
          <w:rtl/>
        </w:rPr>
      </w:pPr>
    </w:p>
    <w:p w14:paraId="192DCB6C" w14:textId="462F1E9A" w:rsidR="005C7C3A" w:rsidRDefault="005C7C3A" w:rsidP="005C7C3A">
      <w:pPr>
        <w:pStyle w:val="a4"/>
        <w:keepNext/>
        <w:rPr>
          <w:rtl/>
        </w:rPr>
      </w:pPr>
      <w:bookmarkStart w:id="853" w:name="ET_speaker_נירה_לאמעי_רכלבסקי_100"/>
      <w:r w:rsidRPr="005C7C3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C7C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48DCFF94" w14:textId="77777777" w:rsidR="005C7C3A" w:rsidRDefault="005C7C3A" w:rsidP="005C7C3A">
      <w:pPr>
        <w:pStyle w:val="KeepWithNext"/>
        <w:rPr>
          <w:rtl/>
        </w:rPr>
      </w:pPr>
    </w:p>
    <w:p w14:paraId="06235AFE" w14:textId="40C73266" w:rsidR="005C7C3A" w:rsidRPr="005C7C3A" w:rsidRDefault="005C7C3A" w:rsidP="005C7C3A">
      <w:pPr>
        <w:rPr>
          <w:rtl/>
        </w:rPr>
      </w:pPr>
      <w:r>
        <w:rPr>
          <w:rFonts w:hint="cs"/>
          <w:rtl/>
        </w:rPr>
        <w:t xml:space="preserve">אבל הוועדה </w:t>
      </w:r>
      <w:bookmarkStart w:id="854" w:name="_ETM_Q1_3838010"/>
      <w:bookmarkEnd w:id="854"/>
      <w:r>
        <w:rPr>
          <w:rFonts w:hint="cs"/>
          <w:rtl/>
        </w:rPr>
        <w:t>כרגע לא רוצה להגדיל.</w:t>
      </w:r>
    </w:p>
    <w:p w14:paraId="28D1ED1A" w14:textId="77777777" w:rsidR="00A32968" w:rsidRDefault="00A32968" w:rsidP="005736FF">
      <w:pPr>
        <w:rPr>
          <w:rFonts w:ascii="David" w:hAnsi="David"/>
          <w:rtl/>
        </w:rPr>
      </w:pPr>
    </w:p>
    <w:p w14:paraId="10C60D59" w14:textId="548A29DA" w:rsidR="00A32968" w:rsidRDefault="00A32968" w:rsidP="00A32968">
      <w:pPr>
        <w:pStyle w:val="a4"/>
        <w:keepNext/>
        <w:rPr>
          <w:rtl/>
        </w:rPr>
      </w:pPr>
      <w:bookmarkStart w:id="855" w:name="_ETM_Q1_3840297"/>
      <w:bookmarkStart w:id="856" w:name="_ETM_Q1_3840443"/>
      <w:bookmarkStart w:id="857" w:name="_ETM_Q1_3840636"/>
      <w:bookmarkStart w:id="858" w:name="ET_speaker_5800_108"/>
      <w:bookmarkEnd w:id="855"/>
      <w:bookmarkEnd w:id="856"/>
      <w:bookmarkEnd w:id="857"/>
      <w:r w:rsidRPr="00A3296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32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14:paraId="35763D09" w14:textId="77777777" w:rsidR="00A32968" w:rsidRDefault="00A32968" w:rsidP="00A32968">
      <w:pPr>
        <w:pStyle w:val="KeepWithNext"/>
        <w:rPr>
          <w:rtl/>
        </w:rPr>
      </w:pPr>
    </w:p>
    <w:p w14:paraId="67B0CD49" w14:textId="7ADD57F4" w:rsidR="00A32968" w:rsidRDefault="00A32968" w:rsidP="00A32968">
      <w:pPr>
        <w:rPr>
          <w:rtl/>
        </w:rPr>
      </w:pPr>
      <w:r>
        <w:rPr>
          <w:rFonts w:ascii="David" w:hAnsi="David"/>
          <w:rtl/>
        </w:rPr>
        <w:t>אבל אתם יכולים לה</w:t>
      </w:r>
      <w:r>
        <w:rPr>
          <w:rFonts w:ascii="David" w:hAnsi="David" w:hint="cs"/>
          <w:rtl/>
        </w:rPr>
        <w:t>ת</w:t>
      </w:r>
      <w:r w:rsidR="00806CD2">
        <w:rPr>
          <w:rtl/>
        </w:rPr>
        <w:t xml:space="preserve">כנס בלי קשר </w:t>
      </w:r>
      <w:r>
        <w:rPr>
          <w:rFonts w:hint="cs"/>
          <w:rtl/>
        </w:rPr>
        <w:t>ו</w:t>
      </w:r>
      <w:r w:rsidR="00806CD2">
        <w:rPr>
          <w:rtl/>
        </w:rPr>
        <w:t xml:space="preserve">לקבל החלטה על בסיס </w:t>
      </w:r>
      <w:r>
        <w:rPr>
          <w:rFonts w:hint="cs"/>
          <w:rtl/>
        </w:rPr>
        <w:t>1,250.</w:t>
      </w:r>
    </w:p>
    <w:p w14:paraId="600FE4A4" w14:textId="77777777" w:rsidR="00A32968" w:rsidRDefault="00A32968" w:rsidP="00A32968">
      <w:pPr>
        <w:rPr>
          <w:rtl/>
        </w:rPr>
      </w:pPr>
    </w:p>
    <w:p w14:paraId="0565A573" w14:textId="77777777" w:rsidR="00A32968" w:rsidRDefault="00A32968" w:rsidP="00A32968">
      <w:pPr>
        <w:pStyle w:val="a4"/>
        <w:keepNext/>
        <w:rPr>
          <w:rtl/>
        </w:rPr>
      </w:pPr>
      <w:r w:rsidRPr="005736FF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88BA73" w14:textId="414A52FD" w:rsidR="00A32968" w:rsidRDefault="00A32968" w:rsidP="00A32968">
      <w:pPr>
        <w:ind w:firstLine="0"/>
        <w:rPr>
          <w:rtl/>
        </w:rPr>
      </w:pPr>
      <w:r>
        <w:rPr>
          <w:rFonts w:ascii="David" w:hAnsi="David"/>
          <w:rtl/>
        </w:rPr>
        <w:tab/>
      </w:r>
    </w:p>
    <w:p w14:paraId="186EEF77" w14:textId="3FB22DF5" w:rsidR="00A32968" w:rsidRDefault="00A32968" w:rsidP="00A32968">
      <w:pPr>
        <w:rPr>
          <w:rtl/>
        </w:rPr>
      </w:pPr>
      <w:r>
        <w:rPr>
          <w:rFonts w:hint="cs"/>
          <w:rtl/>
        </w:rPr>
        <w:t xml:space="preserve">כמה תקנים </w:t>
      </w:r>
      <w:r>
        <w:rPr>
          <w:rtl/>
        </w:rPr>
        <w:t xml:space="preserve">פנויים </w:t>
      </w:r>
      <w:r>
        <w:rPr>
          <w:rFonts w:hint="cs"/>
          <w:rtl/>
        </w:rPr>
        <w:t xml:space="preserve">יש לך </w:t>
      </w:r>
      <w:r w:rsidR="00806CD2">
        <w:rPr>
          <w:rtl/>
        </w:rPr>
        <w:t>מתוך</w:t>
      </w:r>
      <w:r>
        <w:rPr>
          <w:rFonts w:hint="cs"/>
          <w:rtl/>
        </w:rPr>
        <w:t xml:space="preserve"> 1,250?</w:t>
      </w:r>
    </w:p>
    <w:p w14:paraId="672C5BB2" w14:textId="77777777" w:rsidR="00A32968" w:rsidRDefault="00A32968" w:rsidP="00A32968">
      <w:pPr>
        <w:rPr>
          <w:rtl/>
        </w:rPr>
      </w:pPr>
    </w:p>
    <w:p w14:paraId="5A2DFB27" w14:textId="77777777" w:rsidR="00A32968" w:rsidRPr="00737111" w:rsidRDefault="00A32968" w:rsidP="00A32968">
      <w:pPr>
        <w:pStyle w:val="af9"/>
        <w:keepNext/>
        <w:rPr>
          <w:rtl/>
        </w:rPr>
      </w:pPr>
      <w:bookmarkStart w:id="859" w:name="_ETM_Q1_3848560"/>
      <w:bookmarkEnd w:id="859"/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5EC22C65" w14:textId="77777777" w:rsidR="00A32968" w:rsidRDefault="00A32968" w:rsidP="00A32968">
      <w:pPr>
        <w:rPr>
          <w:rtl/>
        </w:rPr>
      </w:pPr>
      <w:bookmarkStart w:id="860" w:name="_ETM_Q1_3848904"/>
      <w:bookmarkEnd w:id="860"/>
    </w:p>
    <w:p w14:paraId="22A23CE2" w14:textId="5A4F9157" w:rsidR="00A32968" w:rsidRDefault="00806CD2" w:rsidP="00DA3FC7">
      <w:pPr>
        <w:rPr>
          <w:rtl/>
        </w:rPr>
      </w:pPr>
      <w:r>
        <w:rPr>
          <w:rtl/>
        </w:rPr>
        <w:t xml:space="preserve">אז יש </w:t>
      </w:r>
      <w:r w:rsidR="00A32968">
        <w:rPr>
          <w:rFonts w:hint="cs"/>
          <w:rtl/>
        </w:rPr>
        <w:t xml:space="preserve">תקנים </w:t>
      </w:r>
      <w:r>
        <w:rPr>
          <w:rtl/>
        </w:rPr>
        <w:t>פנויים</w:t>
      </w:r>
      <w:r w:rsidR="00A32968">
        <w:rPr>
          <w:rFonts w:hint="cs"/>
          <w:rtl/>
        </w:rPr>
        <w:t>,</w:t>
      </w:r>
      <w:r>
        <w:rPr>
          <w:rtl/>
        </w:rPr>
        <w:t xml:space="preserve"> אבל </w:t>
      </w:r>
      <w:r w:rsidR="00A32968">
        <w:rPr>
          <w:rFonts w:hint="cs"/>
          <w:rtl/>
        </w:rPr>
        <w:t xml:space="preserve">אני מדגישה - - - </w:t>
      </w:r>
    </w:p>
    <w:p w14:paraId="28D46B8A" w14:textId="77777777" w:rsidR="0019117D" w:rsidRDefault="0019117D" w:rsidP="00A32968">
      <w:pPr>
        <w:rPr>
          <w:rtl/>
        </w:rPr>
      </w:pPr>
    </w:p>
    <w:p w14:paraId="33998832" w14:textId="77777777" w:rsidR="00A32968" w:rsidRDefault="00A32968" w:rsidP="00A32968">
      <w:pPr>
        <w:pStyle w:val="a4"/>
        <w:keepNext/>
        <w:rPr>
          <w:rtl/>
        </w:rPr>
      </w:pPr>
      <w:r w:rsidRPr="005736FF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B66DA8" w14:textId="77777777" w:rsidR="00A32968" w:rsidRDefault="00A32968" w:rsidP="00A32968">
      <w:pPr>
        <w:rPr>
          <w:rtl/>
        </w:rPr>
      </w:pPr>
    </w:p>
    <w:p w14:paraId="14C73281" w14:textId="32E499FE" w:rsidR="00A32968" w:rsidRDefault="00A32968" w:rsidP="00FA1F6B">
      <w:pPr>
        <w:rPr>
          <w:rtl/>
        </w:rPr>
      </w:pPr>
      <w:r>
        <w:rPr>
          <w:rFonts w:hint="cs"/>
          <w:rtl/>
        </w:rPr>
        <w:t xml:space="preserve">כמה? </w:t>
      </w:r>
      <w:r w:rsidR="00806CD2">
        <w:rPr>
          <w:rtl/>
        </w:rPr>
        <w:t xml:space="preserve">אני רוצה להבין איך </w:t>
      </w:r>
      <w:r>
        <w:rPr>
          <w:rFonts w:hint="cs"/>
          <w:rtl/>
        </w:rPr>
        <w:t>זה</w:t>
      </w:r>
      <w:r w:rsidR="00806CD2">
        <w:rPr>
          <w:rtl/>
        </w:rPr>
        <w:t xml:space="preserve"> עובד </w:t>
      </w:r>
      <w:r>
        <w:rPr>
          <w:rFonts w:hint="cs"/>
          <w:rtl/>
        </w:rPr>
        <w:t>לפני</w:t>
      </w:r>
      <w:r w:rsidR="00806CD2">
        <w:rPr>
          <w:rtl/>
        </w:rPr>
        <w:t xml:space="preserve"> שאני מגדילה את </w:t>
      </w:r>
      <w:r>
        <w:rPr>
          <w:rFonts w:hint="cs"/>
          <w:rtl/>
        </w:rPr>
        <w:t>המכסה ומאשרת - - -</w:t>
      </w:r>
    </w:p>
    <w:p w14:paraId="6D2A884A" w14:textId="77777777" w:rsidR="00FA1F6B" w:rsidRDefault="00FA1F6B" w:rsidP="00FA1F6B">
      <w:pPr>
        <w:rPr>
          <w:rtl/>
        </w:rPr>
      </w:pPr>
    </w:p>
    <w:p w14:paraId="53179844" w14:textId="77777777" w:rsidR="00FA1F6B" w:rsidRDefault="00FA1F6B" w:rsidP="00FA1F6B">
      <w:pPr>
        <w:pStyle w:val="af5"/>
        <w:keepNext/>
        <w:rPr>
          <w:rtl/>
        </w:rPr>
      </w:pPr>
      <w:bookmarkStart w:id="861" w:name="ET_interruption_קריאה_109"/>
      <w:r w:rsidRPr="00A32968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A329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"/>
    </w:p>
    <w:p w14:paraId="4B394730" w14:textId="77777777" w:rsidR="00FA1F6B" w:rsidRDefault="00FA1F6B" w:rsidP="00FA1F6B">
      <w:pPr>
        <w:pStyle w:val="KeepWithNext"/>
        <w:rPr>
          <w:rtl/>
        </w:rPr>
      </w:pPr>
    </w:p>
    <w:p w14:paraId="1A7D46F3" w14:textId="33548CF6" w:rsidR="00FA1F6B" w:rsidRDefault="00FA1F6B" w:rsidP="00FA1F6B">
      <w:pPr>
        <w:rPr>
          <w:rtl/>
        </w:rPr>
      </w:pPr>
      <w:r>
        <w:rPr>
          <w:rFonts w:hint="cs"/>
          <w:rtl/>
        </w:rPr>
        <w:t xml:space="preserve">- - - </w:t>
      </w:r>
    </w:p>
    <w:p w14:paraId="2565DC7F" w14:textId="77777777" w:rsidR="00A32968" w:rsidRDefault="00A32968" w:rsidP="00A32968">
      <w:pPr>
        <w:rPr>
          <w:rtl/>
        </w:rPr>
      </w:pPr>
    </w:p>
    <w:p w14:paraId="7436996D" w14:textId="77777777" w:rsidR="00A32968" w:rsidRPr="00737111" w:rsidRDefault="00A32968" w:rsidP="00A32968">
      <w:pPr>
        <w:pStyle w:val="af9"/>
        <w:keepNext/>
        <w:rPr>
          <w:rtl/>
        </w:rPr>
      </w:pPr>
      <w:r w:rsidRPr="00737111">
        <w:rPr>
          <w:rStyle w:val="TagStyle"/>
          <w:color w:val="auto"/>
          <w:rtl/>
        </w:rPr>
        <w:t xml:space="preserve">&lt;&lt; אורח &gt;&gt; </w:t>
      </w:r>
      <w:r w:rsidRPr="00737111">
        <w:rPr>
          <w:rtl/>
        </w:rPr>
        <w:t>אפרת ליפשיץ פרקש:</w:t>
      </w:r>
      <w:r w:rsidRPr="00737111">
        <w:rPr>
          <w:rStyle w:val="TagStyle"/>
          <w:color w:val="auto"/>
          <w:rtl/>
        </w:rPr>
        <w:t xml:space="preserve"> &lt;&lt; אורח &gt;&gt;</w:t>
      </w:r>
      <w:r w:rsidRPr="00737111">
        <w:rPr>
          <w:rtl/>
        </w:rPr>
        <w:t xml:space="preserve">   </w:t>
      </w:r>
    </w:p>
    <w:p w14:paraId="60ECB708" w14:textId="77777777" w:rsidR="00A32968" w:rsidRDefault="00A32968" w:rsidP="00A32968">
      <w:pPr>
        <w:rPr>
          <w:rtl/>
        </w:rPr>
      </w:pPr>
    </w:p>
    <w:p w14:paraId="0247C330" w14:textId="2938E04E" w:rsidR="00A32968" w:rsidRDefault="00A32968" w:rsidP="00A32968">
      <w:pPr>
        <w:rPr>
          <w:rtl/>
        </w:rPr>
      </w:pPr>
      <w:r>
        <w:rPr>
          <w:rFonts w:hint="cs"/>
          <w:rtl/>
        </w:rPr>
        <w:t>אבל אני רוצה להסביר משהו אחר.</w:t>
      </w:r>
    </w:p>
    <w:p w14:paraId="65C9DEF0" w14:textId="77777777" w:rsidR="00A32968" w:rsidRDefault="00A32968" w:rsidP="00A32968">
      <w:pPr>
        <w:rPr>
          <w:rtl/>
        </w:rPr>
      </w:pPr>
    </w:p>
    <w:p w14:paraId="555F893C" w14:textId="7B09FF2F" w:rsidR="00A32968" w:rsidRDefault="00A32968" w:rsidP="00A32968">
      <w:pPr>
        <w:pStyle w:val="af6"/>
        <w:keepNext/>
        <w:rPr>
          <w:rtl/>
        </w:rPr>
      </w:pPr>
      <w:r w:rsidRPr="00A3296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32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534ED6" w14:textId="77777777" w:rsidR="00A32968" w:rsidRDefault="00A32968" w:rsidP="00A32968">
      <w:pPr>
        <w:pStyle w:val="KeepWithNext"/>
        <w:rPr>
          <w:rtl/>
        </w:rPr>
      </w:pPr>
    </w:p>
    <w:p w14:paraId="46D2B528" w14:textId="2C379C41" w:rsidR="00A32968" w:rsidRDefault="00A32968" w:rsidP="00A32968">
      <w:pPr>
        <w:rPr>
          <w:rtl/>
        </w:rPr>
      </w:pPr>
      <w:r>
        <w:rPr>
          <w:rFonts w:hint="cs"/>
          <w:rtl/>
        </w:rPr>
        <w:t>חברים, ההחלטה שדיברתי עליה עומדת על כנה, וכך תהיה בסוף</w:t>
      </w:r>
      <w:r w:rsidR="00B10520">
        <w:rPr>
          <w:rFonts w:hint="cs"/>
          <w:rtl/>
        </w:rPr>
        <w:t>, אנחנו</w:t>
      </w:r>
      <w:r>
        <w:rPr>
          <w:rFonts w:hint="cs"/>
          <w:rtl/>
        </w:rPr>
        <w:t xml:space="preserve"> - - - </w:t>
      </w:r>
    </w:p>
    <w:p w14:paraId="45CAD800" w14:textId="77777777" w:rsidR="00A32968" w:rsidRDefault="00A32968" w:rsidP="00DA3FC7">
      <w:pPr>
        <w:ind w:firstLine="0"/>
        <w:rPr>
          <w:rtl/>
        </w:rPr>
      </w:pPr>
    </w:p>
    <w:p w14:paraId="0ECA1CD4" w14:textId="20831488" w:rsidR="00A32968" w:rsidRDefault="00A32968" w:rsidP="00A32968">
      <w:pPr>
        <w:pStyle w:val="a4"/>
        <w:keepNext/>
        <w:rPr>
          <w:rtl/>
        </w:rPr>
      </w:pPr>
      <w:bookmarkStart w:id="862" w:name="ET_speaker_נירה_לאמעי_רכלבסקי_111"/>
      <w:r w:rsidRPr="00A3296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32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4E95435D" w14:textId="77777777" w:rsidR="00A32968" w:rsidRDefault="00A32968" w:rsidP="00A32968">
      <w:pPr>
        <w:pStyle w:val="KeepWithNext"/>
        <w:rPr>
          <w:rtl/>
        </w:rPr>
      </w:pPr>
    </w:p>
    <w:p w14:paraId="03412493" w14:textId="521F5DE4" w:rsidR="00A32968" w:rsidRDefault="00A32968" w:rsidP="00A32968">
      <w:pPr>
        <w:rPr>
          <w:rtl/>
        </w:rPr>
      </w:pPr>
      <w:r>
        <w:rPr>
          <w:rFonts w:hint="cs"/>
          <w:rtl/>
        </w:rPr>
        <w:t>225.</w:t>
      </w:r>
    </w:p>
    <w:p w14:paraId="7ABA2F30" w14:textId="77777777" w:rsidR="00A32968" w:rsidRDefault="00A32968" w:rsidP="00A32968">
      <w:pPr>
        <w:rPr>
          <w:rtl/>
        </w:rPr>
      </w:pPr>
    </w:p>
    <w:p w14:paraId="48DC7762" w14:textId="77777777" w:rsidR="00A32968" w:rsidRDefault="00A32968" w:rsidP="00A32968">
      <w:pPr>
        <w:pStyle w:val="a4"/>
        <w:keepNext/>
        <w:rPr>
          <w:rtl/>
        </w:rPr>
      </w:pPr>
      <w:r w:rsidRPr="005736FF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349A2" w14:textId="77777777" w:rsidR="00A32968" w:rsidRDefault="00A32968" w:rsidP="00A32968">
      <w:pPr>
        <w:rPr>
          <w:rtl/>
        </w:rPr>
      </w:pPr>
    </w:p>
    <w:p w14:paraId="4F79B16B" w14:textId="53696D1F" w:rsidR="00A32968" w:rsidRPr="00A32968" w:rsidRDefault="00A32968" w:rsidP="00A32968">
      <w:pPr>
        <w:rPr>
          <w:rtl/>
        </w:rPr>
      </w:pPr>
      <w:r>
        <w:rPr>
          <w:rFonts w:hint="cs"/>
          <w:rtl/>
        </w:rPr>
        <w:t>יש להם 225 פנויים?</w:t>
      </w:r>
    </w:p>
    <w:p w14:paraId="2E016094" w14:textId="77777777" w:rsidR="00A32968" w:rsidRDefault="00A32968" w:rsidP="00A32968">
      <w:pPr>
        <w:rPr>
          <w:rtl/>
        </w:rPr>
      </w:pPr>
    </w:p>
    <w:p w14:paraId="048014B6" w14:textId="77777777" w:rsidR="00A32968" w:rsidRDefault="00A32968" w:rsidP="00A32968">
      <w:pPr>
        <w:pStyle w:val="a4"/>
        <w:keepNext/>
        <w:rPr>
          <w:rtl/>
        </w:rPr>
      </w:pPr>
      <w:r w:rsidRPr="00A32968">
        <w:rPr>
          <w:rStyle w:val="TagStyle"/>
          <w:rtl/>
        </w:rPr>
        <w:t xml:space="preserve">&lt;&lt; דובר &gt;&gt; </w:t>
      </w:r>
      <w:r>
        <w:rPr>
          <w:rtl/>
        </w:rPr>
        <w:t>נירה לאמעי רכלבסקי:</w:t>
      </w:r>
      <w:r w:rsidRPr="00A32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EDB8BB" w14:textId="77777777" w:rsidR="00A32968" w:rsidRDefault="00A32968" w:rsidP="00A32968">
      <w:pPr>
        <w:rPr>
          <w:rtl/>
        </w:rPr>
      </w:pPr>
    </w:p>
    <w:p w14:paraId="75DF46BF" w14:textId="0FFEF3CE" w:rsidR="00A32968" w:rsidRDefault="00A32968" w:rsidP="00A32968">
      <w:pPr>
        <w:rPr>
          <w:rtl/>
        </w:rPr>
      </w:pPr>
      <w:r>
        <w:rPr>
          <w:rFonts w:hint="cs"/>
          <w:rtl/>
        </w:rPr>
        <w:t>זה מה שהם אמרו.</w:t>
      </w:r>
    </w:p>
    <w:p w14:paraId="5D1DAE3E" w14:textId="77777777" w:rsidR="00FA1F6B" w:rsidRDefault="00FA1F6B" w:rsidP="00A32968">
      <w:pPr>
        <w:rPr>
          <w:rtl/>
        </w:rPr>
      </w:pPr>
    </w:p>
    <w:p w14:paraId="35EF04CA" w14:textId="77777777" w:rsidR="00A32968" w:rsidRDefault="00A32968" w:rsidP="00A3296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E887FC8" w14:textId="5B57A20E" w:rsidR="00A32968" w:rsidRDefault="00A32968" w:rsidP="00A32968">
      <w:pPr>
        <w:pStyle w:val="af6"/>
        <w:keepNext/>
        <w:rPr>
          <w:rtl/>
        </w:rPr>
      </w:pPr>
      <w:bookmarkStart w:id="863" w:name="ET_yor_5293_113"/>
      <w:r w:rsidRPr="00A3296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32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14:paraId="6328EF7D" w14:textId="060D30AC" w:rsidR="00A32968" w:rsidRPr="00A32968" w:rsidRDefault="00A32968" w:rsidP="00A32968">
      <w:pPr>
        <w:ind w:firstLine="0"/>
        <w:rPr>
          <w:rtl/>
        </w:rPr>
      </w:pPr>
      <w:r>
        <w:rPr>
          <w:rtl/>
        </w:rPr>
        <w:tab/>
      </w:r>
    </w:p>
    <w:p w14:paraId="735C6FCC" w14:textId="1AC2991C" w:rsidR="00B10520" w:rsidRDefault="00806CD2" w:rsidP="00A32968">
      <w:pPr>
        <w:rPr>
          <w:rtl/>
        </w:rPr>
      </w:pPr>
      <w:r>
        <w:rPr>
          <w:rtl/>
        </w:rPr>
        <w:t>חברת הכנסת</w:t>
      </w:r>
      <w:r w:rsidR="00A32968">
        <w:rPr>
          <w:rFonts w:hint="cs"/>
          <w:rtl/>
        </w:rPr>
        <w:t xml:space="preserve"> גוטליב,</w:t>
      </w:r>
      <w:r>
        <w:rPr>
          <w:rtl/>
        </w:rPr>
        <w:t xml:space="preserve"> אנחנו רוצים ללמוד לעומק </w:t>
      </w:r>
      <w:r w:rsidR="00B10520">
        <w:rPr>
          <w:rFonts w:hint="cs"/>
          <w:rtl/>
        </w:rPr>
        <w:t>- -</w:t>
      </w:r>
    </w:p>
    <w:p w14:paraId="127592F4" w14:textId="77777777" w:rsidR="00B10520" w:rsidRDefault="00B10520" w:rsidP="00A32968">
      <w:pPr>
        <w:rPr>
          <w:rtl/>
        </w:rPr>
      </w:pPr>
    </w:p>
    <w:p w14:paraId="5EAC295B" w14:textId="77777777" w:rsidR="00B10520" w:rsidRDefault="00B10520" w:rsidP="00B10520">
      <w:pPr>
        <w:pStyle w:val="a4"/>
        <w:keepNext/>
        <w:rPr>
          <w:rtl/>
        </w:rPr>
      </w:pPr>
      <w:r w:rsidRPr="005736FF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573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D420C" w14:textId="77777777" w:rsidR="00B10520" w:rsidRDefault="00B10520" w:rsidP="00A32968">
      <w:pPr>
        <w:rPr>
          <w:rtl/>
        </w:rPr>
      </w:pPr>
    </w:p>
    <w:p w14:paraId="6D0B73A8" w14:textId="5FD0A47F" w:rsidR="00B10520" w:rsidRDefault="00B10520" w:rsidP="00A32968">
      <w:pPr>
        <w:rPr>
          <w:rtl/>
        </w:rPr>
      </w:pPr>
      <w:r>
        <w:rPr>
          <w:rFonts w:hint="cs"/>
          <w:rtl/>
        </w:rPr>
        <w:t>למה להוסיף אם יש להם פנויים?</w:t>
      </w:r>
    </w:p>
    <w:p w14:paraId="52C3D5F7" w14:textId="77777777" w:rsidR="00B10520" w:rsidRDefault="00B10520" w:rsidP="00A32968">
      <w:pPr>
        <w:rPr>
          <w:rtl/>
        </w:rPr>
      </w:pPr>
    </w:p>
    <w:p w14:paraId="3EB13C53" w14:textId="77777777" w:rsidR="00B10520" w:rsidRDefault="00B10520" w:rsidP="00B10520">
      <w:pPr>
        <w:pStyle w:val="af6"/>
        <w:keepNext/>
        <w:rPr>
          <w:rtl/>
        </w:rPr>
      </w:pPr>
      <w:r w:rsidRPr="00A32968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A32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E3E85" w14:textId="77777777" w:rsidR="00B10520" w:rsidRDefault="00B10520" w:rsidP="00A32968">
      <w:pPr>
        <w:rPr>
          <w:rtl/>
        </w:rPr>
      </w:pPr>
    </w:p>
    <w:p w14:paraId="5D7FE806" w14:textId="77777777" w:rsidR="00B10520" w:rsidRDefault="00B10520" w:rsidP="00B10520">
      <w:pPr>
        <w:rPr>
          <w:rtl/>
        </w:rPr>
      </w:pPr>
      <w:r>
        <w:rPr>
          <w:rFonts w:hint="cs"/>
          <w:rtl/>
        </w:rPr>
        <w:t xml:space="preserve">- - </w:t>
      </w:r>
      <w:r w:rsidR="00806CD2">
        <w:rPr>
          <w:rtl/>
        </w:rPr>
        <w:t xml:space="preserve">אנחנו </w:t>
      </w:r>
      <w:r>
        <w:rPr>
          <w:rFonts w:hint="cs"/>
          <w:rtl/>
        </w:rPr>
        <w:t xml:space="preserve">לא </w:t>
      </w:r>
      <w:r w:rsidR="00806CD2">
        <w:rPr>
          <w:rtl/>
        </w:rPr>
        <w:t xml:space="preserve">רוצים </w:t>
      </w:r>
      <w:r>
        <w:rPr>
          <w:rFonts w:hint="cs"/>
          <w:rtl/>
        </w:rPr>
        <w:t>לטעות.</w:t>
      </w:r>
      <w:r w:rsidR="00806CD2">
        <w:rPr>
          <w:rtl/>
        </w:rPr>
        <w:t xml:space="preserve"> אנחנו </w:t>
      </w:r>
      <w:r>
        <w:rPr>
          <w:rtl/>
        </w:rPr>
        <w:t xml:space="preserve">רוצים </w:t>
      </w:r>
      <w:r w:rsidR="00806CD2">
        <w:rPr>
          <w:rtl/>
        </w:rPr>
        <w:t>החלטה שכל</w:t>
      </w:r>
      <w:r>
        <w:rPr>
          <w:rFonts w:hint="cs"/>
          <w:rtl/>
        </w:rPr>
        <w:t>-</w:t>
      </w:r>
      <w:r w:rsidR="00806CD2">
        <w:rPr>
          <w:rtl/>
        </w:rPr>
        <w:t>כולה לטובת האזרחים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  <w:r>
        <w:rPr>
          <w:rFonts w:hint="cs"/>
          <w:rtl/>
        </w:rPr>
        <w:t>הנטייה שלי היא כן לכיוון של אשרור,</w:t>
      </w:r>
      <w:r w:rsidR="00806CD2">
        <w:rPr>
          <w:rtl/>
        </w:rPr>
        <w:t xml:space="preserve"> יחד עם זאת צריך ללמוד כמה דברים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694FD8D7" w14:textId="77777777" w:rsidR="00B10520" w:rsidRDefault="00B10520" w:rsidP="00B10520">
      <w:pPr>
        <w:rPr>
          <w:rtl/>
        </w:rPr>
      </w:pPr>
      <w:bookmarkStart w:id="864" w:name="_ETM_Q1_3875145"/>
      <w:bookmarkEnd w:id="864"/>
    </w:p>
    <w:p w14:paraId="569B5618" w14:textId="77777777" w:rsidR="00B10520" w:rsidRDefault="00806CD2" w:rsidP="00B10520">
      <w:pPr>
        <w:rPr>
          <w:rtl/>
        </w:rPr>
      </w:pPr>
      <w:bookmarkStart w:id="865" w:name="_ETM_Q1_3875462"/>
      <w:bookmarkStart w:id="866" w:name="_ETM_Q1_3875560"/>
      <w:bookmarkStart w:id="867" w:name="_ETM_Q1_3875622"/>
      <w:bookmarkEnd w:id="865"/>
      <w:bookmarkEnd w:id="866"/>
      <w:bookmarkEnd w:id="867"/>
      <w:r>
        <w:rPr>
          <w:rtl/>
        </w:rPr>
        <w:t xml:space="preserve">מי עוד </w:t>
      </w:r>
      <w:r w:rsidR="00B10520">
        <w:rPr>
          <w:rtl/>
        </w:rPr>
        <w:t xml:space="preserve">רוצה </w:t>
      </w:r>
      <w:r>
        <w:rPr>
          <w:rtl/>
        </w:rPr>
        <w:t>להתייחס</w:t>
      </w:r>
      <w:r w:rsidR="00B10520">
        <w:rPr>
          <w:rFonts w:hint="cs"/>
          <w:rtl/>
        </w:rPr>
        <w:t>?</w:t>
      </w:r>
      <w:r>
        <w:rPr>
          <w:rtl/>
        </w:rPr>
        <w:t xml:space="preserve"> ממש </w:t>
      </w:r>
      <w:r w:rsidR="00B10520">
        <w:rPr>
          <w:rFonts w:hint="cs"/>
          <w:rtl/>
        </w:rPr>
        <w:t>ב</w:t>
      </w:r>
      <w:r>
        <w:rPr>
          <w:rtl/>
        </w:rPr>
        <w:t>דקה</w:t>
      </w:r>
      <w:r w:rsidR="00B10520">
        <w:rPr>
          <w:rFonts w:hint="cs"/>
          <w:rtl/>
        </w:rPr>
        <w:t>-</w:t>
      </w:r>
      <w:r>
        <w:rPr>
          <w:rtl/>
        </w:rPr>
        <w:t>דקה וחצי</w:t>
      </w:r>
      <w:r w:rsidR="00B10520">
        <w:rPr>
          <w:rFonts w:hint="cs"/>
          <w:rtl/>
        </w:rPr>
        <w:t>, בבקשה.</w:t>
      </w:r>
    </w:p>
    <w:p w14:paraId="09DB2313" w14:textId="77777777" w:rsidR="00B10520" w:rsidRDefault="00B10520" w:rsidP="00B10520">
      <w:pPr>
        <w:rPr>
          <w:rtl/>
        </w:rPr>
      </w:pPr>
    </w:p>
    <w:p w14:paraId="24BEA864" w14:textId="77777777" w:rsidR="00B10520" w:rsidRDefault="00B10520" w:rsidP="00B10520">
      <w:pPr>
        <w:pStyle w:val="af9"/>
        <w:keepNext/>
        <w:rPr>
          <w:rtl/>
        </w:rPr>
      </w:pPr>
      <w:r w:rsidRPr="00DD763B">
        <w:rPr>
          <w:rStyle w:val="TagStyle"/>
          <w:rtl/>
        </w:rPr>
        <w:t xml:space="preserve">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E216FA" w14:textId="77777777" w:rsidR="00B10520" w:rsidRDefault="00B10520" w:rsidP="00B10520">
      <w:pPr>
        <w:rPr>
          <w:rtl/>
        </w:rPr>
      </w:pPr>
    </w:p>
    <w:p w14:paraId="37C4B314" w14:textId="77777777" w:rsidR="006B2138" w:rsidRDefault="006B2138" w:rsidP="00955CA9">
      <w:pPr>
        <w:rPr>
          <w:rtl/>
        </w:rPr>
      </w:pPr>
      <w:r>
        <w:rPr>
          <w:rFonts w:hint="cs"/>
          <w:rtl/>
        </w:rPr>
        <w:t xml:space="preserve">אני רפרנט </w:t>
      </w:r>
      <w:bookmarkStart w:id="868" w:name="_ETM_Q1_3887853"/>
      <w:bookmarkEnd w:id="86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האלקטרוני, רפרנט ארצי בפרקליטות.</w:t>
      </w:r>
    </w:p>
    <w:p w14:paraId="1B1A75D6" w14:textId="77777777" w:rsidR="006B2138" w:rsidRDefault="006B2138" w:rsidP="00955CA9">
      <w:pPr>
        <w:rPr>
          <w:rtl/>
        </w:rPr>
      </w:pPr>
    </w:p>
    <w:p w14:paraId="56A722D2" w14:textId="73E2F463" w:rsidR="006B2138" w:rsidRDefault="006B2138" w:rsidP="0019117D">
      <w:pPr>
        <w:pStyle w:val="af6"/>
        <w:keepNext/>
        <w:rPr>
          <w:rtl/>
        </w:rPr>
      </w:pPr>
      <w:bookmarkStart w:id="869" w:name="ET_yor_5293_110"/>
      <w:r w:rsidRPr="0019117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14:paraId="5C58E3EE" w14:textId="77777777" w:rsidR="006B2138" w:rsidRDefault="006B2138" w:rsidP="006B2138">
      <w:pPr>
        <w:pStyle w:val="KeepWithNext"/>
        <w:rPr>
          <w:rtl/>
        </w:rPr>
      </w:pPr>
    </w:p>
    <w:p w14:paraId="7BA5C219" w14:textId="77777777" w:rsidR="006B2138" w:rsidRDefault="006B2138" w:rsidP="006B2138">
      <w:pPr>
        <w:rPr>
          <w:rtl/>
        </w:rPr>
      </w:pPr>
      <w:r>
        <w:rPr>
          <w:rFonts w:hint="cs"/>
          <w:rtl/>
        </w:rPr>
        <w:t>היית צריך לדבר קודם.</w:t>
      </w:r>
    </w:p>
    <w:p w14:paraId="3612FCAA" w14:textId="224A03F0" w:rsidR="00D92B22" w:rsidRDefault="00D92B22" w:rsidP="006B2138">
      <w:pPr>
        <w:rPr>
          <w:rtl/>
        </w:rPr>
      </w:pPr>
    </w:p>
    <w:p w14:paraId="0C85C3B1" w14:textId="78648C07" w:rsidR="00D92B22" w:rsidRDefault="00D92B22" w:rsidP="0019117D">
      <w:pPr>
        <w:pStyle w:val="af9"/>
        <w:keepNext/>
        <w:rPr>
          <w:rtl/>
        </w:rPr>
      </w:pPr>
      <w:bookmarkStart w:id="870" w:name="ET_guest_798548_111"/>
      <w:r w:rsidRPr="0019117D">
        <w:rPr>
          <w:rStyle w:val="TagStyle"/>
          <w:rtl/>
        </w:rPr>
        <w:t xml:space="preserve"> 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191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0"/>
    </w:p>
    <w:p w14:paraId="35DFB6F9" w14:textId="21B3F0AC" w:rsidR="00D92B22" w:rsidRDefault="00D92B22" w:rsidP="00D92B22">
      <w:pPr>
        <w:pStyle w:val="KeepWithNext"/>
        <w:rPr>
          <w:rtl/>
        </w:rPr>
      </w:pPr>
    </w:p>
    <w:p w14:paraId="36A9502C" w14:textId="2B0A8CBB" w:rsidR="00D92B22" w:rsidRDefault="00D92B22" w:rsidP="006B2138">
      <w:pPr>
        <w:rPr>
          <w:rtl/>
        </w:rPr>
      </w:pPr>
      <w:r>
        <w:rPr>
          <w:rFonts w:hint="cs"/>
          <w:rtl/>
        </w:rPr>
        <w:t>א</w:t>
      </w:r>
      <w:r w:rsidR="0019117D">
        <w:rPr>
          <w:rFonts w:hint="cs"/>
          <w:rtl/>
        </w:rPr>
        <w:t>י</w:t>
      </w:r>
      <w:r>
        <w:rPr>
          <w:rFonts w:hint="cs"/>
          <w:rtl/>
        </w:rPr>
        <w:t xml:space="preserve">חרתי, אני </w:t>
      </w:r>
      <w:bookmarkStart w:id="871" w:name="_ETM_Q1_3895330"/>
      <w:bookmarkEnd w:id="871"/>
      <w:r>
        <w:rPr>
          <w:rFonts w:hint="cs"/>
          <w:rtl/>
        </w:rPr>
        <w:t>מתנצל. באתי מדיון דחוף שנקבע בבית המשפט.</w:t>
      </w:r>
    </w:p>
    <w:p w14:paraId="433B69F5" w14:textId="2E851D27" w:rsidR="00D92B22" w:rsidRDefault="00D92B22" w:rsidP="0019117D">
      <w:pPr>
        <w:ind w:firstLine="0"/>
        <w:rPr>
          <w:rtl/>
        </w:rPr>
      </w:pPr>
      <w:bookmarkStart w:id="872" w:name="_ETM_Q1_3898421"/>
      <w:bookmarkStart w:id="873" w:name="_ETM_Q1_3898565"/>
      <w:bookmarkEnd w:id="872"/>
      <w:bookmarkEnd w:id="873"/>
    </w:p>
    <w:p w14:paraId="43BC2A5F" w14:textId="72085AF5" w:rsidR="00D92B22" w:rsidRDefault="00D92B22" w:rsidP="0019117D">
      <w:pPr>
        <w:pStyle w:val="a4"/>
        <w:keepNext/>
        <w:rPr>
          <w:rtl/>
        </w:rPr>
      </w:pPr>
      <w:bookmarkStart w:id="874" w:name="ET_speaker_6345_112"/>
      <w:r w:rsidRPr="0019117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91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14:paraId="6C957705" w14:textId="1D2756A2" w:rsidR="00D92B22" w:rsidRDefault="00D92B22" w:rsidP="00D92B22">
      <w:pPr>
        <w:pStyle w:val="KeepWithNext"/>
        <w:rPr>
          <w:rtl/>
        </w:rPr>
      </w:pPr>
    </w:p>
    <w:p w14:paraId="09334046" w14:textId="1497CD2E" w:rsidR="00D92B22" w:rsidRDefault="00D92B22" w:rsidP="00D92B22">
      <w:pPr>
        <w:rPr>
          <w:rtl/>
        </w:rPr>
      </w:pPr>
      <w:r>
        <w:rPr>
          <w:rFonts w:hint="cs"/>
          <w:rtl/>
        </w:rPr>
        <w:t>תמיד יש לו דיונים בעליון. קשה להופיע מולו, אני חייבת להגיד.</w:t>
      </w:r>
    </w:p>
    <w:p w14:paraId="040A8BB6" w14:textId="0EED439F" w:rsidR="00D92B22" w:rsidRDefault="00D92B22" w:rsidP="00D92B22">
      <w:pPr>
        <w:rPr>
          <w:rtl/>
        </w:rPr>
      </w:pPr>
    </w:p>
    <w:p w14:paraId="3F47E1AF" w14:textId="7B3D3F7A" w:rsidR="00D92B22" w:rsidRDefault="00D92B22" w:rsidP="0019117D">
      <w:pPr>
        <w:pStyle w:val="af9"/>
        <w:keepNext/>
        <w:rPr>
          <w:rtl/>
        </w:rPr>
      </w:pPr>
      <w:bookmarkStart w:id="875" w:name="ET_guest_798548_113"/>
      <w:r w:rsidRPr="0019117D">
        <w:rPr>
          <w:rStyle w:val="TagStyle"/>
          <w:rtl/>
        </w:rPr>
        <w:t xml:space="preserve"> 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191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5"/>
    </w:p>
    <w:p w14:paraId="64A74BA3" w14:textId="4A5F551E" w:rsidR="00D92B22" w:rsidRDefault="00D92B22" w:rsidP="00D92B22">
      <w:pPr>
        <w:pStyle w:val="KeepWithNext"/>
        <w:rPr>
          <w:rtl/>
        </w:rPr>
      </w:pPr>
    </w:p>
    <w:p w14:paraId="46513026" w14:textId="250457E4" w:rsidR="00D92B22" w:rsidRDefault="00D92B22" w:rsidP="00D92B22">
      <w:pPr>
        <w:rPr>
          <w:rtl/>
        </w:rPr>
      </w:pPr>
      <w:r>
        <w:rPr>
          <w:rFonts w:hint="cs"/>
          <w:rtl/>
        </w:rPr>
        <w:t>תודה על המחמאה מחברת הכנסת גוטליב.</w:t>
      </w:r>
    </w:p>
    <w:p w14:paraId="32AC860B" w14:textId="58B4A317" w:rsidR="00D92B22" w:rsidRDefault="00D92B22" w:rsidP="00D92B22">
      <w:pPr>
        <w:rPr>
          <w:rtl/>
        </w:rPr>
      </w:pPr>
      <w:bookmarkStart w:id="876" w:name="_ETM_Q1_3912687"/>
      <w:bookmarkStart w:id="877" w:name="_ETM_Q1_3912924"/>
      <w:bookmarkEnd w:id="876"/>
      <w:bookmarkEnd w:id="877"/>
    </w:p>
    <w:p w14:paraId="24E190AF" w14:textId="3741A0CC" w:rsidR="00D92B22" w:rsidRDefault="00D92B22" w:rsidP="0019117D">
      <w:pPr>
        <w:pStyle w:val="af6"/>
        <w:keepNext/>
        <w:rPr>
          <w:rtl/>
        </w:rPr>
      </w:pPr>
      <w:bookmarkStart w:id="878" w:name="ET_yor_5293_114"/>
      <w:r w:rsidRPr="0019117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191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14:paraId="1B770B2A" w14:textId="0B3BED21" w:rsidR="00D92B22" w:rsidRDefault="00D92B22" w:rsidP="00D92B22">
      <w:pPr>
        <w:pStyle w:val="KeepWithNext"/>
        <w:rPr>
          <w:rtl/>
        </w:rPr>
      </w:pPr>
    </w:p>
    <w:p w14:paraId="1504B853" w14:textId="56F9007B" w:rsidR="00D92B22" w:rsidRDefault="00D92B22" w:rsidP="00D92B22">
      <w:pPr>
        <w:rPr>
          <w:rtl/>
        </w:rPr>
      </w:pPr>
      <w:r>
        <w:rPr>
          <w:rFonts w:hint="cs"/>
          <w:rtl/>
        </w:rPr>
        <w:t>מה נעשה עם חברת הכנסת גוטליב? תציעו לנו.</w:t>
      </w:r>
    </w:p>
    <w:p w14:paraId="29944C1F" w14:textId="2648EE7F" w:rsidR="00D92B22" w:rsidRDefault="00D92B22" w:rsidP="00D92B22">
      <w:pPr>
        <w:rPr>
          <w:rtl/>
        </w:rPr>
      </w:pPr>
    </w:p>
    <w:p w14:paraId="56F23E20" w14:textId="11E368FC" w:rsidR="00D92B22" w:rsidRDefault="00D92B22" w:rsidP="0019117D">
      <w:pPr>
        <w:pStyle w:val="-"/>
        <w:keepNext/>
        <w:rPr>
          <w:rtl/>
        </w:rPr>
      </w:pPr>
      <w:bookmarkStart w:id="879" w:name="ET_speakercontinue_798548_115"/>
      <w:r w:rsidRPr="0019117D">
        <w:rPr>
          <w:rStyle w:val="TagStyle"/>
          <w:rtl/>
        </w:rPr>
        <w:t xml:space="preserve"> &lt;&lt; </w:t>
      </w:r>
      <w:proofErr w:type="spellStart"/>
      <w:r w:rsidRPr="0019117D">
        <w:rPr>
          <w:rStyle w:val="TagStyle"/>
          <w:rtl/>
        </w:rPr>
        <w:t>דובר_המשך</w:t>
      </w:r>
      <w:proofErr w:type="spellEnd"/>
      <w:r w:rsidRPr="0019117D">
        <w:rPr>
          <w:rStyle w:val="TagStyle"/>
          <w:rtl/>
        </w:rPr>
        <w:t xml:space="preserve">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19117D">
        <w:rPr>
          <w:rStyle w:val="TagStyle"/>
          <w:rtl/>
        </w:rPr>
        <w:t xml:space="preserve"> &lt;&lt; </w:t>
      </w:r>
      <w:proofErr w:type="spellStart"/>
      <w:r w:rsidRPr="0019117D">
        <w:rPr>
          <w:rStyle w:val="TagStyle"/>
          <w:rtl/>
        </w:rPr>
        <w:t>דובר_המשך</w:t>
      </w:r>
      <w:proofErr w:type="spellEnd"/>
      <w:r w:rsidRPr="001911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9"/>
    </w:p>
    <w:p w14:paraId="28DD7B6A" w14:textId="34E6FBB8" w:rsidR="00D92B22" w:rsidRDefault="00D92B22" w:rsidP="00D92B22">
      <w:pPr>
        <w:pStyle w:val="KeepWithNext"/>
        <w:rPr>
          <w:rtl/>
        </w:rPr>
      </w:pPr>
    </w:p>
    <w:p w14:paraId="0F18408B" w14:textId="13F0BD11" w:rsidR="00D3441A" w:rsidRDefault="00806CD2" w:rsidP="00D92B22">
      <w:pPr>
        <w:rPr>
          <w:rtl/>
        </w:rPr>
      </w:pPr>
      <w:r>
        <w:rPr>
          <w:rtl/>
        </w:rPr>
        <w:t xml:space="preserve">העמדה שלנו היא עמדה </w:t>
      </w:r>
      <w:r w:rsidR="00503D1A">
        <w:rPr>
          <w:rFonts w:hint="cs"/>
          <w:rtl/>
        </w:rPr>
        <w:t>עקבית,</w:t>
      </w:r>
      <w:r>
        <w:rPr>
          <w:rtl/>
        </w:rPr>
        <w:t xml:space="preserve"> אני אגיד אותה</w:t>
      </w:r>
      <w:r w:rsidR="00503D1A">
        <w:rPr>
          <w:rFonts w:hint="cs"/>
          <w:rtl/>
        </w:rPr>
        <w:t>,</w:t>
      </w:r>
      <w:r>
        <w:rPr>
          <w:rtl/>
        </w:rPr>
        <w:t xml:space="preserve"> אנחנו </w:t>
      </w:r>
      <w:r w:rsidR="00503D1A">
        <w:rPr>
          <w:rFonts w:hint="cs"/>
          <w:rtl/>
        </w:rPr>
        <w:t>כמובן</w:t>
      </w:r>
      <w:r>
        <w:rPr>
          <w:rtl/>
        </w:rPr>
        <w:t xml:space="preserve"> נבחן </w:t>
      </w:r>
      <w:r w:rsidR="00503D1A">
        <w:rPr>
          <w:rFonts w:hint="cs"/>
          <w:rtl/>
        </w:rPr>
        <w:t xml:space="preserve">את זה </w:t>
      </w:r>
      <w:r>
        <w:rPr>
          <w:rtl/>
        </w:rPr>
        <w:t xml:space="preserve">מחדש אבל כרגע העמדה שלנו </w:t>
      </w:r>
      <w:r w:rsidR="00955CA9">
        <w:rPr>
          <w:rFonts w:hint="cs"/>
          <w:rtl/>
        </w:rPr>
        <w:t xml:space="preserve">היא </w:t>
      </w:r>
      <w:r w:rsidR="00503D1A">
        <w:rPr>
          <w:rFonts w:hint="cs"/>
          <w:rtl/>
        </w:rPr>
        <w:t>ש</w:t>
      </w:r>
      <w:r>
        <w:rPr>
          <w:rtl/>
        </w:rPr>
        <w:t>אין לנו התנגדות להגדלת המכסות</w:t>
      </w:r>
      <w:r w:rsidR="00503D1A">
        <w:rPr>
          <w:rFonts w:hint="cs"/>
          <w:rtl/>
        </w:rPr>
        <w:t>,</w:t>
      </w:r>
      <w:r>
        <w:rPr>
          <w:rtl/>
        </w:rPr>
        <w:t xml:space="preserve"> בכפוף לשמירת האפקטיביות של יחידת מעוז בהפעלת הכלי</w:t>
      </w:r>
      <w:r w:rsidR="00955CA9">
        <w:rPr>
          <w:rFonts w:hint="cs"/>
          <w:rtl/>
        </w:rPr>
        <w:t>,</w:t>
      </w:r>
      <w:r>
        <w:rPr>
          <w:rtl/>
        </w:rPr>
        <w:t xml:space="preserve"> </w:t>
      </w:r>
      <w:bookmarkStart w:id="880" w:name="_ETM_Q1_3930001"/>
      <w:bookmarkStart w:id="881" w:name="_ETM_Q1_3930202"/>
      <w:bookmarkStart w:id="882" w:name="_ETM_Q1_3930303"/>
      <w:bookmarkStart w:id="883" w:name="_ETM_Q1_3930375"/>
      <w:bookmarkEnd w:id="880"/>
      <w:bookmarkEnd w:id="881"/>
      <w:bookmarkEnd w:id="882"/>
      <w:bookmarkEnd w:id="883"/>
      <w:r>
        <w:rPr>
          <w:rtl/>
        </w:rPr>
        <w:t xml:space="preserve">כלומר </w:t>
      </w:r>
      <w:r w:rsidR="00503D1A">
        <w:rPr>
          <w:rFonts w:hint="cs"/>
          <w:rtl/>
        </w:rPr>
        <w:t>ש</w:t>
      </w:r>
      <w:r>
        <w:rPr>
          <w:rtl/>
        </w:rPr>
        <w:t xml:space="preserve">לא תיפגע </w:t>
      </w:r>
      <w:r w:rsidR="00503D1A">
        <w:rPr>
          <w:rFonts w:hint="cs"/>
          <w:rtl/>
        </w:rPr>
        <w:t>ה</w:t>
      </w:r>
      <w:r>
        <w:rPr>
          <w:rtl/>
        </w:rPr>
        <w:t>אפקטיביות באכיפה</w:t>
      </w:r>
      <w:r w:rsidR="00503D1A">
        <w:rPr>
          <w:rFonts w:hint="cs"/>
          <w:rtl/>
        </w:rPr>
        <w:t>,</w:t>
      </w:r>
      <w:r>
        <w:rPr>
          <w:rtl/>
        </w:rPr>
        <w:t xml:space="preserve"> בבירור</w:t>
      </w:r>
      <w:r w:rsidR="00503D1A">
        <w:rPr>
          <w:rFonts w:hint="cs"/>
          <w:rtl/>
        </w:rPr>
        <w:t>,</w:t>
      </w:r>
      <w:r>
        <w:rPr>
          <w:rtl/>
        </w:rPr>
        <w:t xml:space="preserve"> </w:t>
      </w:r>
      <w:r w:rsidR="00955CA9">
        <w:rPr>
          <w:rFonts w:hint="cs"/>
          <w:rtl/>
        </w:rPr>
        <w:t>בשימועים</w:t>
      </w:r>
      <w:r>
        <w:rPr>
          <w:rtl/>
        </w:rPr>
        <w:t xml:space="preserve"> וכן הלאה </w:t>
      </w:r>
      <w:r w:rsidR="00955CA9">
        <w:rPr>
          <w:rFonts w:hint="cs"/>
          <w:rtl/>
        </w:rPr>
        <w:t xml:space="preserve">– </w:t>
      </w:r>
      <w:r>
        <w:rPr>
          <w:rtl/>
        </w:rPr>
        <w:t xml:space="preserve">כמובן </w:t>
      </w:r>
      <w:r w:rsidR="00D3441A">
        <w:rPr>
          <w:rFonts w:hint="cs"/>
          <w:rtl/>
        </w:rPr>
        <w:t xml:space="preserve">גם מצידה של </w:t>
      </w:r>
      <w:proofErr w:type="spellStart"/>
      <w:r w:rsidR="00D3441A">
        <w:rPr>
          <w:rFonts w:hint="cs"/>
          <w:rtl/>
        </w:rPr>
        <w:t>רש"א</w:t>
      </w:r>
      <w:proofErr w:type="spellEnd"/>
      <w:r w:rsidR="00955CA9">
        <w:rPr>
          <w:rFonts w:hint="cs"/>
          <w:rtl/>
        </w:rPr>
        <w:t>,</w:t>
      </w:r>
      <w:r w:rsidR="00D3441A">
        <w:rPr>
          <w:rFonts w:hint="cs"/>
          <w:rtl/>
        </w:rPr>
        <w:t xml:space="preserve"> </w:t>
      </w:r>
      <w:r>
        <w:rPr>
          <w:rtl/>
        </w:rPr>
        <w:t xml:space="preserve">שזה </w:t>
      </w:r>
      <w:r w:rsidR="00D3441A">
        <w:rPr>
          <w:rFonts w:hint="cs"/>
          <w:rtl/>
        </w:rPr>
        <w:t>בירורים</w:t>
      </w:r>
      <w:r>
        <w:rPr>
          <w:rtl/>
        </w:rPr>
        <w:t xml:space="preserve"> אחרים </w:t>
      </w:r>
      <w:r w:rsidR="00955CA9">
        <w:rPr>
          <w:rFonts w:hint="cs"/>
          <w:rtl/>
        </w:rPr>
        <w:t>ו</w:t>
      </w:r>
      <w:r>
        <w:rPr>
          <w:rtl/>
        </w:rPr>
        <w:t>נושאים אחרים</w:t>
      </w:r>
      <w:r w:rsidR="00955CA9">
        <w:rPr>
          <w:rFonts w:hint="cs"/>
          <w:rtl/>
        </w:rPr>
        <w:t xml:space="preserve"> –</w:t>
      </w:r>
      <w:r>
        <w:rPr>
          <w:rtl/>
        </w:rPr>
        <w:t xml:space="preserve"> אבל </w:t>
      </w:r>
      <w:r w:rsidR="00D3441A">
        <w:rPr>
          <w:rFonts w:hint="cs"/>
          <w:rtl/>
        </w:rPr>
        <w:t>ש</w:t>
      </w:r>
      <w:r>
        <w:rPr>
          <w:rtl/>
        </w:rPr>
        <w:t xml:space="preserve">הכלי הזה </w:t>
      </w:r>
      <w:r w:rsidR="00D3441A">
        <w:rPr>
          <w:rFonts w:hint="cs"/>
          <w:rtl/>
        </w:rPr>
        <w:t>יישא</w:t>
      </w:r>
      <w:r w:rsidR="00D3441A">
        <w:rPr>
          <w:rFonts w:hint="eastAsia"/>
          <w:rtl/>
        </w:rPr>
        <w:t>ר</w:t>
      </w:r>
      <w:r>
        <w:rPr>
          <w:rtl/>
        </w:rPr>
        <w:t xml:space="preserve"> אפקטיבי עבור שתי האוכלוסיות שהוא מיועד אלי</w:t>
      </w:r>
      <w:r w:rsidR="00D3441A">
        <w:rPr>
          <w:rFonts w:hint="cs"/>
          <w:rtl/>
        </w:rPr>
        <w:t>הן –</w:t>
      </w:r>
      <w:r>
        <w:rPr>
          <w:rtl/>
        </w:rPr>
        <w:t xml:space="preserve"> אוכלוסיית העצורים ע</w:t>
      </w:r>
      <w:r w:rsidR="00D3441A">
        <w:rPr>
          <w:rFonts w:hint="cs"/>
          <w:rtl/>
        </w:rPr>
        <w:t>ל ידי מעוז ו</w:t>
      </w:r>
      <w:r w:rsidR="00D3441A">
        <w:rPr>
          <w:rtl/>
        </w:rPr>
        <w:t xml:space="preserve">אוכלוסיית </w:t>
      </w:r>
      <w:r w:rsidR="00D3441A">
        <w:rPr>
          <w:rFonts w:hint="cs"/>
          <w:rtl/>
        </w:rPr>
        <w:t>ה</w:t>
      </w:r>
      <w:r>
        <w:rPr>
          <w:rtl/>
        </w:rPr>
        <w:t xml:space="preserve">אסירים ברישיון על ידי </w:t>
      </w:r>
      <w:bookmarkStart w:id="884" w:name="_ETM_Q1_3956680"/>
      <w:bookmarkEnd w:id="884"/>
      <w:proofErr w:type="spellStart"/>
      <w:r w:rsidR="00D3441A">
        <w:rPr>
          <w:rFonts w:hint="cs"/>
          <w:rtl/>
        </w:rPr>
        <w:t>רש"א</w:t>
      </w:r>
      <w:proofErr w:type="spellEnd"/>
      <w:r w:rsidR="00D3441A">
        <w:rPr>
          <w:rFonts w:hint="cs"/>
          <w:rtl/>
        </w:rPr>
        <w:t>.</w:t>
      </w:r>
      <w:bookmarkStart w:id="885" w:name="_ETM_Q1_3954294"/>
      <w:bookmarkEnd w:id="885"/>
    </w:p>
    <w:p w14:paraId="757322CB" w14:textId="77777777" w:rsidR="00D3441A" w:rsidRDefault="00D3441A" w:rsidP="00D3441A">
      <w:pPr>
        <w:rPr>
          <w:rtl/>
        </w:rPr>
      </w:pPr>
      <w:bookmarkStart w:id="886" w:name="_ETM_Q1_3954479"/>
      <w:bookmarkEnd w:id="886"/>
    </w:p>
    <w:p w14:paraId="0DF684CB" w14:textId="37DE0F37" w:rsidR="008F5DB1" w:rsidRDefault="008F5DB1" w:rsidP="008F5DB1">
      <w:pPr>
        <w:rPr>
          <w:rtl/>
        </w:rPr>
      </w:pPr>
      <w:bookmarkStart w:id="887" w:name="_ETM_Q1_3956970"/>
      <w:bookmarkEnd w:id="887"/>
      <w:r>
        <w:rPr>
          <w:rFonts w:hint="cs"/>
          <w:rtl/>
        </w:rPr>
        <w:t>ב</w:t>
      </w:r>
      <w:r w:rsidR="00D3441A">
        <w:rPr>
          <w:rFonts w:hint="cs"/>
          <w:rtl/>
        </w:rPr>
        <w:t>עניין</w:t>
      </w:r>
      <w:r w:rsidR="00806CD2">
        <w:rPr>
          <w:rtl/>
        </w:rPr>
        <w:t xml:space="preserve"> הזה של המכסות</w:t>
      </w:r>
      <w:r w:rsidR="00D3441A">
        <w:rPr>
          <w:rFonts w:hint="cs"/>
          <w:rtl/>
        </w:rPr>
        <w:t>,</w:t>
      </w:r>
      <w:r w:rsidR="00806CD2">
        <w:rPr>
          <w:rtl/>
        </w:rPr>
        <w:t xml:space="preserve"> מבחינת הפרקליטות</w:t>
      </w:r>
      <w:r w:rsidR="00D92B22">
        <w:rPr>
          <w:rFonts w:hint="cs"/>
          <w:rtl/>
        </w:rPr>
        <w:t xml:space="preserve"> </w:t>
      </w:r>
      <w:r w:rsidR="00D92B22">
        <w:rPr>
          <w:rFonts w:hint="eastAsia"/>
        </w:rPr>
        <w:t>–</w:t>
      </w:r>
      <w:r w:rsidR="00806CD2">
        <w:rPr>
          <w:rtl/>
        </w:rPr>
        <w:t xml:space="preserve"> מכיוון שאני </w:t>
      </w:r>
      <w:r w:rsidR="00D3441A">
        <w:rPr>
          <w:rFonts w:hint="cs"/>
          <w:rtl/>
        </w:rPr>
        <w:t>מ</w:t>
      </w:r>
      <w:r w:rsidR="00806CD2">
        <w:rPr>
          <w:rtl/>
        </w:rPr>
        <w:t xml:space="preserve">תייחס עכשיו לענייני המעצר </w:t>
      </w:r>
      <w:r w:rsidR="00D3441A">
        <w:rPr>
          <w:rFonts w:hint="cs"/>
          <w:rtl/>
        </w:rPr>
        <w:t>ול</w:t>
      </w:r>
      <w:r w:rsidR="00806CD2">
        <w:rPr>
          <w:rtl/>
        </w:rPr>
        <w:t>שאלת המעצר</w:t>
      </w:r>
      <w:r>
        <w:rPr>
          <w:rFonts w:hint="cs"/>
          <w:rtl/>
        </w:rPr>
        <w:t xml:space="preserve"> – תיק מעצר הוא </w:t>
      </w:r>
      <w:r w:rsidR="00806CD2">
        <w:rPr>
          <w:rtl/>
        </w:rPr>
        <w:t>לעולם פרטני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  <w:r>
        <w:rPr>
          <w:rFonts w:hint="cs"/>
          <w:rtl/>
        </w:rPr>
        <w:t xml:space="preserve">יש לנו </w:t>
      </w:r>
      <w:r w:rsidR="00D92B2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הנחיית </w:t>
      </w:r>
      <w:r w:rsidR="00806CD2">
        <w:rPr>
          <w:rtl/>
        </w:rPr>
        <w:t xml:space="preserve">פרקליט המדינה </w:t>
      </w:r>
      <w:r w:rsidRPr="008F5DB1">
        <w:rPr>
          <w:rtl/>
        </w:rPr>
        <w:t>מס' 5.24</w:t>
      </w:r>
      <w:r>
        <w:rPr>
          <w:rFonts w:hint="cs"/>
          <w:rtl/>
        </w:rPr>
        <w:t>,</w:t>
      </w:r>
      <w:r w:rsidR="00806CD2">
        <w:rPr>
          <w:rtl/>
        </w:rPr>
        <w:t xml:space="preserve"> שהיא מתווה את שיקול הדעת של הפרקליטים </w:t>
      </w:r>
      <w:r>
        <w:rPr>
          <w:rFonts w:hint="cs"/>
          <w:rtl/>
        </w:rPr>
        <w:t>כ</w:t>
      </w:r>
      <w:r w:rsidR="00806CD2">
        <w:rPr>
          <w:rtl/>
        </w:rPr>
        <w:t xml:space="preserve">שהם </w:t>
      </w:r>
      <w:r>
        <w:rPr>
          <w:rFonts w:hint="cs"/>
          <w:rtl/>
        </w:rPr>
        <w:t>בוחנים</w:t>
      </w:r>
      <w:r w:rsidR="00806CD2">
        <w:rPr>
          <w:rtl/>
        </w:rPr>
        <w:t xml:space="preserve"> בקשה למעצר עד תום ההליכים</w:t>
      </w:r>
      <w:r>
        <w:rPr>
          <w:rFonts w:hint="cs"/>
          <w:rtl/>
        </w:rPr>
        <w:t>,</w:t>
      </w:r>
      <w:r w:rsidR="00806CD2">
        <w:rPr>
          <w:rtl/>
        </w:rPr>
        <w:t xml:space="preserve"> מתי אפשר </w:t>
      </w:r>
      <w:r>
        <w:rPr>
          <w:rFonts w:hint="cs"/>
          <w:rtl/>
        </w:rPr>
        <w:t>ו</w:t>
      </w:r>
      <w:r w:rsidR="00806CD2">
        <w:rPr>
          <w:rtl/>
        </w:rPr>
        <w:t xml:space="preserve">על פי איזה קריטריונים </w:t>
      </w:r>
      <w:r>
        <w:rPr>
          <w:rFonts w:hint="cs"/>
          <w:rtl/>
        </w:rPr>
        <w:t xml:space="preserve">לשקול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זו </w:t>
      </w:r>
      <w:bookmarkStart w:id="888" w:name="_ETM_Q1_3982419"/>
      <w:bookmarkEnd w:id="888"/>
      <w:r>
        <w:rPr>
          <w:rFonts w:hint="cs"/>
          <w:rtl/>
        </w:rPr>
        <w:t>אפשרות</w:t>
      </w:r>
      <w:bookmarkStart w:id="889" w:name="_ETM_Q1_3979097"/>
      <w:bookmarkStart w:id="890" w:name="_ETM_Q1_3979201"/>
      <w:bookmarkEnd w:id="889"/>
      <w:bookmarkEnd w:id="890"/>
      <w:r>
        <w:rPr>
          <w:rFonts w:hint="cs"/>
          <w:rtl/>
        </w:rPr>
        <w:t xml:space="preserve">, </w:t>
      </w:r>
      <w:r w:rsidR="00806CD2">
        <w:rPr>
          <w:rtl/>
        </w:rPr>
        <w:t>לא חובה</w:t>
      </w:r>
      <w:r>
        <w:rPr>
          <w:rFonts w:hint="cs"/>
          <w:rtl/>
        </w:rPr>
        <w:t>,</w:t>
      </w:r>
      <w:r w:rsidR="00806CD2">
        <w:rPr>
          <w:rtl/>
        </w:rPr>
        <w:t xml:space="preserve"> ולא ולהצהיר </w:t>
      </w:r>
      <w:r w:rsidR="00D92B22">
        <w:rPr>
          <w:rFonts w:hint="cs"/>
          <w:rtl/>
        </w:rPr>
        <w:t>שזה</w:t>
      </w:r>
      <w:r w:rsidR="00D92B22">
        <w:rPr>
          <w:rtl/>
        </w:rPr>
        <w:t xml:space="preserve"> </w:t>
      </w:r>
      <w:r w:rsidR="00806CD2">
        <w:rPr>
          <w:rtl/>
        </w:rPr>
        <w:t>סוף הדרך</w:t>
      </w:r>
      <w:r>
        <w:rPr>
          <w:rFonts w:hint="cs"/>
          <w:rtl/>
        </w:rPr>
        <w:t xml:space="preserve"> –</w:t>
      </w:r>
      <w:r w:rsidR="00806CD2">
        <w:rPr>
          <w:rtl/>
        </w:rPr>
        <w:t xml:space="preserve"> אבל </w:t>
      </w:r>
      <w:r>
        <w:rPr>
          <w:rtl/>
        </w:rPr>
        <w:t>היא מתווה את שיקול הדעת</w:t>
      </w:r>
      <w:r>
        <w:rPr>
          <w:rFonts w:hint="cs"/>
          <w:rtl/>
        </w:rPr>
        <w:t xml:space="preserve"> </w:t>
      </w:r>
      <w:r w:rsidR="00806CD2">
        <w:rPr>
          <w:rtl/>
        </w:rPr>
        <w:t xml:space="preserve">מתי </w:t>
      </w:r>
      <w:r>
        <w:rPr>
          <w:rFonts w:hint="cs"/>
          <w:rtl/>
        </w:rPr>
        <w:t>ה</w:t>
      </w:r>
      <w:r w:rsidR="00806CD2">
        <w:rPr>
          <w:rtl/>
        </w:rPr>
        <w:t>בקשה למעצר עד תום ההליכים אפשר שתהיה במעצר בפיקוח אלקטרוני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  <w:bookmarkStart w:id="891" w:name="_ETM_Q1_3997192"/>
      <w:bookmarkStart w:id="892" w:name="_ETM_Q1_3997285"/>
      <w:bookmarkStart w:id="893" w:name="_ETM_Q1_3997376"/>
      <w:bookmarkStart w:id="894" w:name="_ETM_Q1_3997423"/>
      <w:bookmarkEnd w:id="891"/>
      <w:bookmarkEnd w:id="892"/>
      <w:bookmarkEnd w:id="893"/>
      <w:bookmarkEnd w:id="894"/>
      <w:r w:rsidR="00806CD2">
        <w:rPr>
          <w:rtl/>
        </w:rPr>
        <w:t>אבל לעולם היישום</w:t>
      </w:r>
      <w:r>
        <w:rPr>
          <w:rFonts w:hint="cs"/>
          <w:rtl/>
        </w:rPr>
        <w:t xml:space="preserve"> הוא פרטני</w:t>
      </w:r>
      <w:r w:rsidR="00806CD2">
        <w:rPr>
          <w:rtl/>
        </w:rPr>
        <w:t xml:space="preserve"> בנסיבות התיק שעומד </w:t>
      </w:r>
      <w:r>
        <w:rPr>
          <w:rFonts w:hint="cs"/>
          <w:rtl/>
        </w:rPr>
        <w:t xml:space="preserve">בפני </w:t>
      </w:r>
      <w:r>
        <w:rPr>
          <w:rtl/>
        </w:rPr>
        <w:t>הפרקלי</w:t>
      </w:r>
      <w:r>
        <w:rPr>
          <w:rFonts w:hint="cs"/>
          <w:rtl/>
        </w:rPr>
        <w:t>ט.</w:t>
      </w:r>
      <w:bookmarkStart w:id="895" w:name="_ETM_Q1_4000019"/>
      <w:bookmarkStart w:id="896" w:name="_ETM_Q1_4000106"/>
      <w:bookmarkStart w:id="897" w:name="_ETM_Q1_4000155"/>
      <w:bookmarkEnd w:id="895"/>
      <w:bookmarkEnd w:id="896"/>
      <w:bookmarkEnd w:id="897"/>
    </w:p>
    <w:p w14:paraId="6E2BB087" w14:textId="77777777" w:rsidR="008F5DB1" w:rsidRDefault="008F5DB1" w:rsidP="008F5DB1">
      <w:pPr>
        <w:rPr>
          <w:rtl/>
        </w:rPr>
      </w:pPr>
    </w:p>
    <w:p w14:paraId="7502AED2" w14:textId="74CACD03" w:rsidR="008F5DB1" w:rsidRDefault="008F5DB1" w:rsidP="008F5DB1">
      <w:pPr>
        <w:pStyle w:val="a4"/>
        <w:keepNext/>
        <w:rPr>
          <w:rtl/>
        </w:rPr>
      </w:pPr>
      <w:bookmarkStart w:id="898" w:name="ET_speaker_6345_101"/>
      <w:r w:rsidRPr="008F5D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5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4062C10A" w14:textId="77777777" w:rsidR="008F5DB1" w:rsidRDefault="008F5DB1" w:rsidP="008F5DB1">
      <w:pPr>
        <w:pStyle w:val="KeepWithNext"/>
        <w:rPr>
          <w:rtl/>
        </w:rPr>
      </w:pPr>
    </w:p>
    <w:p w14:paraId="1BCC9898" w14:textId="669A32E9" w:rsidR="008F5DB1" w:rsidRDefault="008F5DB1" w:rsidP="008F5DB1">
      <w:pPr>
        <w:rPr>
          <w:rtl/>
        </w:rPr>
      </w:pPr>
      <w:r>
        <w:rPr>
          <w:rFonts w:hint="cs"/>
          <w:rtl/>
        </w:rPr>
        <w:t>אתם לא רושמים את זה ב</w:t>
      </w:r>
      <w:r>
        <w:rPr>
          <w:rtl/>
        </w:rPr>
        <w:t>בקשה למעצר עד תום ההליכים</w:t>
      </w:r>
      <w:r>
        <w:rPr>
          <w:rFonts w:hint="cs"/>
          <w:rtl/>
        </w:rPr>
        <w:t xml:space="preserve">. </w:t>
      </w:r>
      <w:r w:rsidR="00806CD2">
        <w:rPr>
          <w:rtl/>
        </w:rPr>
        <w:t>אחרי שאתם מקבלים תסקיר</w:t>
      </w:r>
      <w:r w:rsidR="00D92B22">
        <w:rPr>
          <w:rFonts w:hint="cs"/>
          <w:rtl/>
        </w:rPr>
        <w:t>,</w:t>
      </w:r>
      <w:r w:rsidR="00806CD2">
        <w:rPr>
          <w:rtl/>
        </w:rPr>
        <w:t xml:space="preserve"> אתם מגבשים עמדה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06BDED57" w14:textId="77777777" w:rsidR="008F5DB1" w:rsidRDefault="008F5DB1" w:rsidP="008F5DB1">
      <w:pPr>
        <w:rPr>
          <w:rtl/>
        </w:rPr>
      </w:pPr>
      <w:bookmarkStart w:id="899" w:name="_ETM_Q1_4005621"/>
      <w:bookmarkEnd w:id="899"/>
    </w:p>
    <w:p w14:paraId="3ABBE3EE" w14:textId="77777777" w:rsidR="008F5DB1" w:rsidRDefault="008F5DB1" w:rsidP="008F5DB1">
      <w:pPr>
        <w:pStyle w:val="af9"/>
        <w:keepNext/>
        <w:rPr>
          <w:rtl/>
        </w:rPr>
      </w:pPr>
      <w:bookmarkStart w:id="900" w:name="_ETM_Q1_4005693"/>
      <w:bookmarkEnd w:id="900"/>
      <w:r w:rsidRPr="00DD763B">
        <w:rPr>
          <w:rStyle w:val="TagStyle"/>
          <w:rtl/>
        </w:rPr>
        <w:t xml:space="preserve">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997220" w14:textId="77777777" w:rsidR="008F5DB1" w:rsidRDefault="008F5DB1" w:rsidP="008F5DB1">
      <w:pPr>
        <w:rPr>
          <w:rtl/>
        </w:rPr>
      </w:pPr>
    </w:p>
    <w:p w14:paraId="1C31B045" w14:textId="0C07B70D" w:rsidR="007A70CC" w:rsidRDefault="008F5DB1" w:rsidP="008F5DB1">
      <w:pPr>
        <w:rPr>
          <w:rtl/>
        </w:rPr>
      </w:pPr>
      <w:bookmarkStart w:id="901" w:name="_ETM_Q1_4000777"/>
      <w:bookmarkStart w:id="902" w:name="_ETM_Q1_4000805"/>
      <w:bookmarkEnd w:id="901"/>
      <w:bookmarkEnd w:id="902"/>
      <w:r>
        <w:rPr>
          <w:rFonts w:hint="cs"/>
          <w:rtl/>
        </w:rPr>
        <w:t>ה</w:t>
      </w:r>
      <w:r>
        <w:rPr>
          <w:rtl/>
        </w:rPr>
        <w:t>תסקיר</w:t>
      </w:r>
      <w:r>
        <w:rPr>
          <w:rFonts w:hint="cs"/>
          <w:rtl/>
        </w:rPr>
        <w:t xml:space="preserve"> הוא</w:t>
      </w:r>
      <w:r w:rsidR="00806CD2">
        <w:rPr>
          <w:rtl/>
        </w:rPr>
        <w:t xml:space="preserve"> בהחלט נתון שאנחנו צריכים לקבל אותו</w:t>
      </w:r>
      <w:r w:rsidR="007A70CC">
        <w:rPr>
          <w:rFonts w:hint="cs"/>
          <w:rtl/>
        </w:rPr>
        <w:t>,</w:t>
      </w:r>
      <w:r w:rsidR="00806CD2">
        <w:rPr>
          <w:rtl/>
        </w:rPr>
        <w:t xml:space="preserve"> ולכן </w:t>
      </w:r>
      <w:r w:rsidR="007A70CC">
        <w:rPr>
          <w:rFonts w:hint="cs"/>
          <w:rtl/>
        </w:rPr>
        <w:t>כ</w:t>
      </w:r>
      <w:r w:rsidR="00806CD2">
        <w:rPr>
          <w:rtl/>
        </w:rPr>
        <w:t xml:space="preserve">שכותבים </w:t>
      </w:r>
      <w:r w:rsidR="007A70CC">
        <w:rPr>
          <w:rFonts w:hint="cs"/>
          <w:rtl/>
        </w:rPr>
        <w:t>את כתב האישום</w:t>
      </w:r>
      <w:r w:rsidR="00806CD2">
        <w:rPr>
          <w:rtl/>
        </w:rPr>
        <w:t xml:space="preserve"> ובצידו את הבקשה למעצר עד תום ההליכים</w:t>
      </w:r>
      <w:r w:rsidR="00D92B22">
        <w:rPr>
          <w:rFonts w:hint="cs"/>
          <w:rtl/>
        </w:rPr>
        <w:t>,</w:t>
      </w:r>
      <w:r w:rsidR="00806CD2">
        <w:rPr>
          <w:rtl/>
        </w:rPr>
        <w:t xml:space="preserve"> אי</w:t>
      </w:r>
      <w:r w:rsidR="007A70CC">
        <w:rPr>
          <w:rFonts w:hint="cs"/>
          <w:rtl/>
        </w:rPr>
        <w:t>-</w:t>
      </w:r>
      <w:r w:rsidR="00806CD2">
        <w:rPr>
          <w:rtl/>
        </w:rPr>
        <w:t xml:space="preserve">אפשר להתחייב שהעמדה תהיה למעצר </w:t>
      </w:r>
      <w:r w:rsidR="007A70CC">
        <w:rPr>
          <w:rFonts w:hint="cs"/>
          <w:rtl/>
        </w:rPr>
        <w:t>בפיקוח ה</w:t>
      </w:r>
      <w:r w:rsidR="00806CD2">
        <w:rPr>
          <w:rtl/>
        </w:rPr>
        <w:t>אלקטרוני</w:t>
      </w:r>
      <w:r w:rsidR="007A70CC">
        <w:rPr>
          <w:rFonts w:hint="cs"/>
          <w:rtl/>
        </w:rPr>
        <w:t>, כי</w:t>
      </w:r>
      <w:r w:rsidR="00806CD2">
        <w:rPr>
          <w:rtl/>
        </w:rPr>
        <w:t xml:space="preserve"> אנחנו בהחלט רוצים לראות את הערכת הסיכון שכתוב</w:t>
      </w:r>
      <w:r w:rsidR="007A70CC">
        <w:rPr>
          <w:rFonts w:hint="cs"/>
          <w:rtl/>
        </w:rPr>
        <w:t>ה ב</w:t>
      </w:r>
      <w:r w:rsidR="007A70CC">
        <w:rPr>
          <w:rtl/>
        </w:rPr>
        <w:t>תסקיר</w:t>
      </w:r>
      <w:r w:rsidR="007A70CC">
        <w:rPr>
          <w:rFonts w:hint="cs"/>
          <w:rtl/>
        </w:rPr>
        <w:t xml:space="preserve">. </w:t>
      </w:r>
    </w:p>
    <w:p w14:paraId="02569C7F" w14:textId="77777777" w:rsidR="007A70CC" w:rsidRDefault="007A70CC" w:rsidP="008F5DB1">
      <w:pPr>
        <w:rPr>
          <w:rtl/>
        </w:rPr>
      </w:pPr>
      <w:bookmarkStart w:id="903" w:name="_ETM_Q1_4019965"/>
      <w:bookmarkStart w:id="904" w:name="_ETM_Q1_4020075"/>
      <w:bookmarkStart w:id="905" w:name="_ETM_Q1_4020117"/>
      <w:bookmarkEnd w:id="903"/>
      <w:bookmarkEnd w:id="904"/>
      <w:bookmarkEnd w:id="905"/>
    </w:p>
    <w:p w14:paraId="4EAE67A0" w14:textId="4752934F" w:rsidR="007A70CC" w:rsidRDefault="007A70CC" w:rsidP="008F5DB1">
      <w:pPr>
        <w:rPr>
          <w:rtl/>
        </w:rPr>
      </w:pPr>
      <w:bookmarkStart w:id="906" w:name="_ETM_Q1_4020200"/>
      <w:bookmarkEnd w:id="906"/>
      <w:r>
        <w:rPr>
          <w:rFonts w:hint="cs"/>
          <w:rtl/>
        </w:rPr>
        <w:t>א</w:t>
      </w:r>
      <w:r w:rsidR="00806CD2">
        <w:rPr>
          <w:rtl/>
        </w:rPr>
        <w:t xml:space="preserve">ם הנאשם יכול להציג חלופה או </w:t>
      </w:r>
      <w:r>
        <w:rPr>
          <w:rFonts w:hint="cs"/>
          <w:rtl/>
        </w:rPr>
        <w:t>מקום</w:t>
      </w:r>
      <w:r w:rsidR="00806CD2">
        <w:rPr>
          <w:rtl/>
        </w:rPr>
        <w:t xml:space="preserve"> פיקוח עם מפקחים ראויים ורציניים </w:t>
      </w:r>
      <w:r w:rsidR="002D077C">
        <w:rPr>
          <w:rFonts w:hint="cs"/>
          <w:rtl/>
        </w:rPr>
        <w:t>ו</w:t>
      </w:r>
      <w:r w:rsidR="00806CD2">
        <w:rPr>
          <w:rtl/>
        </w:rPr>
        <w:t xml:space="preserve">מה מידת האמון שאפשר לתת </w:t>
      </w:r>
      <w:r>
        <w:rPr>
          <w:rFonts w:hint="cs"/>
          <w:rtl/>
        </w:rPr>
        <w:t>בו</w:t>
      </w:r>
      <w:r w:rsidR="002D07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06CD2">
        <w:rPr>
          <w:rtl/>
        </w:rPr>
        <w:t>אלה נתונים שאי</w:t>
      </w:r>
      <w:r>
        <w:rPr>
          <w:rFonts w:hint="cs"/>
          <w:rtl/>
        </w:rPr>
        <w:t>-</w:t>
      </w:r>
      <w:r w:rsidR="00806CD2">
        <w:rPr>
          <w:rtl/>
        </w:rPr>
        <w:t xml:space="preserve">אפשר לדעת אותם במועד כתיבת </w:t>
      </w:r>
      <w:r w:rsidR="002D077C">
        <w:rPr>
          <w:rFonts w:hint="cs"/>
          <w:rtl/>
        </w:rPr>
        <w:t>ה</w:t>
      </w:r>
      <w:r w:rsidR="00806CD2">
        <w:rPr>
          <w:rtl/>
        </w:rPr>
        <w:t>בקשה למעצר עד תום ההליכים</w:t>
      </w:r>
      <w:r>
        <w:rPr>
          <w:rFonts w:hint="cs"/>
          <w:rtl/>
        </w:rPr>
        <w:t>,</w:t>
      </w:r>
      <w:r w:rsidR="00806CD2">
        <w:rPr>
          <w:rtl/>
        </w:rPr>
        <w:t xml:space="preserve"> </w:t>
      </w:r>
      <w:r>
        <w:rPr>
          <w:rFonts w:hint="cs"/>
          <w:rtl/>
        </w:rPr>
        <w:t>אלא</w:t>
      </w:r>
      <w:r w:rsidR="00806CD2">
        <w:rPr>
          <w:rtl/>
        </w:rPr>
        <w:t xml:space="preserve"> </w:t>
      </w:r>
      <w:r>
        <w:rPr>
          <w:rFonts w:hint="cs"/>
          <w:rtl/>
        </w:rPr>
        <w:t>רק כש</w:t>
      </w:r>
      <w:r w:rsidR="00806CD2">
        <w:rPr>
          <w:rtl/>
        </w:rPr>
        <w:t xml:space="preserve">הליך המעצר מתחיל להתגלגל אחרי הגשת כתב </w:t>
      </w:r>
      <w:r w:rsidR="002D077C">
        <w:rPr>
          <w:rFonts w:hint="cs"/>
          <w:rtl/>
        </w:rPr>
        <w:t>ה</w:t>
      </w:r>
      <w:r w:rsidR="00806CD2">
        <w:rPr>
          <w:rtl/>
        </w:rPr>
        <w:t>אישום</w:t>
      </w:r>
      <w:r>
        <w:rPr>
          <w:rFonts w:hint="cs"/>
          <w:rtl/>
        </w:rPr>
        <w:t xml:space="preserve"> </w:t>
      </w:r>
      <w:r w:rsidR="00806CD2">
        <w:rPr>
          <w:rtl/>
        </w:rPr>
        <w:t xml:space="preserve">ומתקבלים נתונים רלוונטיים נוספים לשאלה האם אפשר להורות על </w:t>
      </w:r>
      <w:r>
        <w:rPr>
          <w:rFonts w:hint="cs"/>
          <w:rtl/>
        </w:rPr>
        <w:t>מעצר</w:t>
      </w:r>
      <w:r w:rsidR="00806CD2">
        <w:rPr>
          <w:rtl/>
        </w:rPr>
        <w:t xml:space="preserve"> בפיקוח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4F998A04" w14:textId="77777777" w:rsidR="007A70CC" w:rsidRDefault="007A70CC" w:rsidP="008F5DB1">
      <w:pPr>
        <w:rPr>
          <w:rtl/>
        </w:rPr>
      </w:pPr>
      <w:bookmarkStart w:id="907" w:name="_ETM_Q1_4048346"/>
      <w:bookmarkStart w:id="908" w:name="_ETM_Q1_4048454"/>
      <w:bookmarkStart w:id="909" w:name="_ETM_Q1_4048552"/>
      <w:bookmarkEnd w:id="907"/>
      <w:bookmarkEnd w:id="908"/>
      <w:bookmarkEnd w:id="909"/>
    </w:p>
    <w:p w14:paraId="1665A9A7" w14:textId="1B5E2D28" w:rsidR="003673D7" w:rsidRDefault="007A70CC" w:rsidP="003673D7">
      <w:pPr>
        <w:rPr>
          <w:rtl/>
        </w:rPr>
      </w:pPr>
      <w:bookmarkStart w:id="910" w:name="_ETM_Q1_4048647"/>
      <w:bookmarkEnd w:id="910"/>
      <w:r>
        <w:rPr>
          <w:rFonts w:hint="cs"/>
          <w:rtl/>
        </w:rPr>
        <w:t>ב</w:t>
      </w:r>
      <w:r w:rsidR="00806CD2">
        <w:rPr>
          <w:rtl/>
        </w:rPr>
        <w:t xml:space="preserve">נקודה הזאת אני </w:t>
      </w:r>
      <w:r>
        <w:rPr>
          <w:rFonts w:hint="cs"/>
          <w:rtl/>
        </w:rPr>
        <w:t>א</w:t>
      </w:r>
      <w:r w:rsidR="00806CD2">
        <w:rPr>
          <w:rtl/>
        </w:rPr>
        <w:t xml:space="preserve">בקש </w:t>
      </w:r>
      <w:r>
        <w:rPr>
          <w:rFonts w:hint="cs"/>
          <w:rtl/>
        </w:rPr>
        <w:t>מה</w:t>
      </w:r>
      <w:r w:rsidR="00806CD2">
        <w:rPr>
          <w:rtl/>
        </w:rPr>
        <w:t>יושב</w:t>
      </w:r>
      <w:r>
        <w:rPr>
          <w:rFonts w:hint="cs"/>
          <w:rtl/>
        </w:rPr>
        <w:t>-</w:t>
      </w:r>
      <w:r w:rsidR="00806CD2">
        <w:rPr>
          <w:rtl/>
        </w:rPr>
        <w:t xml:space="preserve">ראש </w:t>
      </w:r>
      <w:r w:rsidR="002D077C">
        <w:rPr>
          <w:rFonts w:hint="cs"/>
          <w:rtl/>
        </w:rPr>
        <w:t xml:space="preserve">לקבל </w:t>
      </w:r>
      <w:r w:rsidR="00806CD2">
        <w:rPr>
          <w:rtl/>
        </w:rPr>
        <w:t xml:space="preserve">עוד דקה </w:t>
      </w:r>
      <w:r>
        <w:rPr>
          <w:rFonts w:hint="cs"/>
          <w:rtl/>
        </w:rPr>
        <w:t xml:space="preserve">אחת, ואני אומר עוד </w:t>
      </w:r>
      <w:r w:rsidR="00806CD2">
        <w:rPr>
          <w:rtl/>
        </w:rPr>
        <w:t xml:space="preserve">שניים או </w:t>
      </w:r>
      <w:r>
        <w:rPr>
          <w:rFonts w:hint="cs"/>
          <w:rtl/>
        </w:rPr>
        <w:t>שלושה</w:t>
      </w:r>
      <w:r w:rsidR="00806CD2">
        <w:rPr>
          <w:rtl/>
        </w:rPr>
        <w:t xml:space="preserve"> דברים</w:t>
      </w:r>
      <w:r>
        <w:rPr>
          <w:rFonts w:hint="cs"/>
          <w:rtl/>
        </w:rPr>
        <w:t>.</w:t>
      </w:r>
      <w:r w:rsidR="00806CD2">
        <w:rPr>
          <w:rtl/>
        </w:rPr>
        <w:t xml:space="preserve"> המעצר בפיקוח </w:t>
      </w:r>
      <w:r w:rsidR="002D077C">
        <w:rPr>
          <w:rFonts w:hint="cs"/>
          <w:rtl/>
        </w:rPr>
        <w:t xml:space="preserve">האלקטרוני </w:t>
      </w:r>
      <w:bookmarkStart w:id="911" w:name="_ETM_Q1_4056713"/>
      <w:bookmarkEnd w:id="911"/>
      <w:r w:rsidR="00806CD2">
        <w:rPr>
          <w:rtl/>
        </w:rPr>
        <w:t xml:space="preserve">מזה </w:t>
      </w:r>
      <w:r w:rsidR="002D077C">
        <w:rPr>
          <w:rFonts w:hint="cs"/>
          <w:rtl/>
        </w:rPr>
        <w:t>שמונה</w:t>
      </w:r>
      <w:r w:rsidR="00806CD2">
        <w:rPr>
          <w:rtl/>
        </w:rPr>
        <w:t xml:space="preserve"> שנים</w:t>
      </w:r>
      <w:r w:rsidR="002D077C">
        <w:rPr>
          <w:rFonts w:hint="cs"/>
          <w:rtl/>
        </w:rPr>
        <w:t>,</w:t>
      </w:r>
      <w:r w:rsidR="00806CD2">
        <w:rPr>
          <w:rtl/>
        </w:rPr>
        <w:t xml:space="preserve"> מאז תיקון החוק</w:t>
      </w:r>
      <w:r w:rsidR="003673D7">
        <w:rPr>
          <w:rFonts w:hint="cs"/>
          <w:rtl/>
        </w:rPr>
        <w:t>,</w:t>
      </w:r>
      <w:r w:rsidR="00806CD2">
        <w:rPr>
          <w:rtl/>
        </w:rPr>
        <w:t xml:space="preserve"> הפך </w:t>
      </w:r>
      <w:r w:rsidR="003673D7">
        <w:rPr>
          <w:rFonts w:hint="cs"/>
          <w:rtl/>
        </w:rPr>
        <w:t>מהכלי של אזיק</w:t>
      </w:r>
      <w:r w:rsidR="00806CD2">
        <w:rPr>
          <w:rtl/>
        </w:rPr>
        <w:t xml:space="preserve"> אלקטרוני</w:t>
      </w:r>
      <w:r w:rsidR="003673D7">
        <w:rPr>
          <w:rFonts w:hint="cs"/>
          <w:rtl/>
        </w:rPr>
        <w:t xml:space="preserve"> –</w:t>
      </w:r>
      <w:r w:rsidR="00806CD2">
        <w:rPr>
          <w:rtl/>
        </w:rPr>
        <w:t xml:space="preserve"> שהוא היה </w:t>
      </w:r>
      <w:r w:rsidR="003673D7">
        <w:rPr>
          <w:rFonts w:hint="cs"/>
          <w:rtl/>
        </w:rPr>
        <w:t>ת</w:t>
      </w:r>
      <w:r w:rsidR="00806CD2">
        <w:rPr>
          <w:rtl/>
        </w:rPr>
        <w:t xml:space="preserve">נאי </w:t>
      </w:r>
      <w:r w:rsidR="003673D7">
        <w:rPr>
          <w:rFonts w:hint="cs"/>
          <w:rtl/>
        </w:rPr>
        <w:t>מגביל</w:t>
      </w:r>
      <w:r w:rsidR="00806CD2">
        <w:rPr>
          <w:rtl/>
        </w:rPr>
        <w:t xml:space="preserve"> כמו יתר </w:t>
      </w:r>
      <w:r w:rsidR="003673D7">
        <w:rPr>
          <w:rFonts w:hint="cs"/>
          <w:rtl/>
        </w:rPr>
        <w:t>תנאים מגבילים</w:t>
      </w:r>
      <w:r w:rsidR="00806CD2">
        <w:rPr>
          <w:rtl/>
        </w:rPr>
        <w:t xml:space="preserve"> </w:t>
      </w:r>
      <w:r w:rsidR="003673D7">
        <w:rPr>
          <w:rFonts w:hint="cs"/>
          <w:rtl/>
        </w:rPr>
        <w:t>ש</w:t>
      </w:r>
      <w:r w:rsidR="00806CD2">
        <w:rPr>
          <w:rtl/>
        </w:rPr>
        <w:t xml:space="preserve">שופט יכול </w:t>
      </w:r>
      <w:r w:rsidR="003673D7">
        <w:rPr>
          <w:rFonts w:hint="cs"/>
          <w:rtl/>
        </w:rPr>
        <w:t xml:space="preserve">היה להטיל </w:t>
      </w:r>
      <w:r w:rsidR="003673D7">
        <w:rPr>
          <w:rFonts w:hint="eastAsia"/>
          <w:rtl/>
        </w:rPr>
        <w:t>–</w:t>
      </w:r>
      <w:r w:rsidR="003673D7">
        <w:rPr>
          <w:rFonts w:hint="cs"/>
          <w:rtl/>
        </w:rPr>
        <w:t xml:space="preserve"> לסטטוס</w:t>
      </w:r>
      <w:r w:rsidR="00806CD2">
        <w:rPr>
          <w:rtl/>
        </w:rPr>
        <w:t xml:space="preserve"> נורמטיבי שונה</w:t>
      </w:r>
      <w:r w:rsidR="003673D7">
        <w:rPr>
          <w:rFonts w:hint="cs"/>
          <w:rtl/>
        </w:rPr>
        <w:t>,</w:t>
      </w:r>
      <w:r w:rsidR="00806CD2">
        <w:rPr>
          <w:rtl/>
        </w:rPr>
        <w:t xml:space="preserve"> סטטוס של </w:t>
      </w:r>
      <w:r w:rsidR="003673D7">
        <w:rPr>
          <w:rFonts w:hint="cs"/>
          <w:rtl/>
        </w:rPr>
        <w:t>עצור.</w:t>
      </w:r>
      <w:r w:rsidR="00806CD2">
        <w:rPr>
          <w:rtl/>
        </w:rPr>
        <w:t xml:space="preserve"> לכן </w:t>
      </w:r>
      <w:r w:rsidR="003673D7">
        <w:rPr>
          <w:rFonts w:hint="cs"/>
          <w:rtl/>
        </w:rPr>
        <w:t xml:space="preserve">גם </w:t>
      </w:r>
      <w:r w:rsidR="00806CD2">
        <w:rPr>
          <w:rtl/>
        </w:rPr>
        <w:t xml:space="preserve">המשמעות הנורמטיבית והסמכויות של מעוז להפסיק את </w:t>
      </w:r>
      <w:r w:rsidR="003673D7">
        <w:rPr>
          <w:rFonts w:hint="cs"/>
          <w:rtl/>
        </w:rPr>
        <w:t>הפיקוח</w:t>
      </w:r>
      <w:r w:rsidR="00806CD2">
        <w:rPr>
          <w:rtl/>
        </w:rPr>
        <w:t xml:space="preserve"> ולהחזיר למתקן מעצר הן סמכויות אחרות</w:t>
      </w:r>
      <w:r w:rsidR="003673D7"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4C4FDC3C" w14:textId="77777777" w:rsidR="003673D7" w:rsidRDefault="003673D7" w:rsidP="008F5DB1">
      <w:pPr>
        <w:rPr>
          <w:rtl/>
        </w:rPr>
      </w:pPr>
      <w:bookmarkStart w:id="912" w:name="_ETM_Q1_4083818"/>
      <w:bookmarkStart w:id="913" w:name="_ETM_Q1_4083937"/>
      <w:bookmarkStart w:id="914" w:name="_ETM_Q1_4084015"/>
      <w:bookmarkEnd w:id="912"/>
      <w:bookmarkEnd w:id="913"/>
      <w:bookmarkEnd w:id="914"/>
    </w:p>
    <w:p w14:paraId="621EED9F" w14:textId="5CFA7CE2" w:rsidR="003673D7" w:rsidRDefault="00806CD2" w:rsidP="00D92B22">
      <w:pPr>
        <w:rPr>
          <w:rtl/>
        </w:rPr>
      </w:pPr>
      <w:bookmarkStart w:id="915" w:name="_ETM_Q1_4084114"/>
      <w:bookmarkEnd w:id="915"/>
      <w:r>
        <w:rPr>
          <w:rtl/>
        </w:rPr>
        <w:t xml:space="preserve">המחוקק </w:t>
      </w:r>
      <w:r w:rsidR="003673D7">
        <w:rPr>
          <w:rFonts w:hint="cs"/>
          <w:rtl/>
        </w:rPr>
        <w:t>קבע</w:t>
      </w:r>
      <w:r>
        <w:rPr>
          <w:rtl/>
        </w:rPr>
        <w:t xml:space="preserve"> </w:t>
      </w:r>
      <w:r w:rsidR="003673D7">
        <w:rPr>
          <w:rFonts w:hint="cs"/>
          <w:rtl/>
        </w:rPr>
        <w:t>ש</w:t>
      </w:r>
      <w:r>
        <w:rPr>
          <w:rtl/>
        </w:rPr>
        <w:t xml:space="preserve">המעצר בפיקוח </w:t>
      </w:r>
      <w:r w:rsidR="003673D7">
        <w:rPr>
          <w:rFonts w:hint="cs"/>
          <w:rtl/>
        </w:rPr>
        <w:t>ה</w:t>
      </w:r>
      <w:r>
        <w:rPr>
          <w:rtl/>
        </w:rPr>
        <w:t>אלקטרוני הוא לא חובה</w:t>
      </w:r>
      <w:r w:rsidR="003673D7">
        <w:rPr>
          <w:rFonts w:hint="cs"/>
          <w:rtl/>
        </w:rPr>
        <w:t>.</w:t>
      </w:r>
      <w:r>
        <w:rPr>
          <w:rtl/>
        </w:rPr>
        <w:t xml:space="preserve"> </w:t>
      </w:r>
      <w:r w:rsidR="003673D7">
        <w:rPr>
          <w:rFonts w:hint="cs"/>
          <w:rtl/>
        </w:rPr>
        <w:t>מתי הוא</w:t>
      </w:r>
      <w:r>
        <w:rPr>
          <w:rtl/>
        </w:rPr>
        <w:t xml:space="preserve"> יהיה</w:t>
      </w:r>
      <w:r w:rsidR="003673D7">
        <w:rPr>
          <w:rFonts w:hint="cs"/>
          <w:rtl/>
        </w:rPr>
        <w:t>?</w:t>
      </w:r>
      <w:r>
        <w:rPr>
          <w:rtl/>
        </w:rPr>
        <w:t xml:space="preserve"> אם שופט </w:t>
      </w:r>
      <w:r w:rsidR="003673D7">
        <w:rPr>
          <w:rFonts w:hint="cs"/>
          <w:rtl/>
        </w:rPr>
        <w:t>מצא</w:t>
      </w:r>
      <w:r>
        <w:rPr>
          <w:rtl/>
        </w:rPr>
        <w:t xml:space="preserve"> שהתקיימו התנאים לצו מעצר</w:t>
      </w:r>
      <w:r w:rsidR="00052F27">
        <w:rPr>
          <w:rFonts w:hint="cs"/>
          <w:rtl/>
        </w:rPr>
        <w:t>,</w:t>
      </w:r>
      <w:r>
        <w:rPr>
          <w:rtl/>
        </w:rPr>
        <w:t xml:space="preserve"> כלומר יש ראיות לכאורה ויש עילות מעצר</w:t>
      </w:r>
      <w:r w:rsidR="00052F27">
        <w:rPr>
          <w:rFonts w:hint="cs"/>
          <w:rtl/>
        </w:rPr>
        <w:t>,</w:t>
      </w:r>
      <w:r w:rsidR="003673D7">
        <w:rPr>
          <w:rFonts w:hint="cs"/>
          <w:rtl/>
        </w:rPr>
        <w:t xml:space="preserve"> </w:t>
      </w:r>
      <w:r>
        <w:rPr>
          <w:rtl/>
        </w:rPr>
        <w:t>אבל אי</w:t>
      </w:r>
      <w:r w:rsidR="003673D7">
        <w:rPr>
          <w:rFonts w:hint="cs"/>
          <w:rtl/>
        </w:rPr>
        <w:t>-</w:t>
      </w:r>
      <w:r>
        <w:rPr>
          <w:rtl/>
        </w:rPr>
        <w:t>אפשר להסתפק בחלופה</w:t>
      </w:r>
      <w:r w:rsidR="00052F27">
        <w:rPr>
          <w:rFonts w:hint="cs"/>
          <w:rtl/>
        </w:rPr>
        <w:t>.</w:t>
      </w:r>
      <w:r>
        <w:rPr>
          <w:rtl/>
        </w:rPr>
        <w:t xml:space="preserve"> כלומר אי</w:t>
      </w:r>
      <w:r w:rsidR="003673D7">
        <w:rPr>
          <w:rFonts w:hint="cs"/>
          <w:rtl/>
        </w:rPr>
        <w:t>-</w:t>
      </w:r>
      <w:r>
        <w:rPr>
          <w:rtl/>
        </w:rPr>
        <w:t xml:space="preserve">אפשר להסתפק בסטטוס של פגיעה נמוכה יותר </w:t>
      </w:r>
      <w:r w:rsidR="003673D7">
        <w:rPr>
          <w:rFonts w:hint="cs"/>
          <w:rtl/>
        </w:rPr>
        <w:t>בחירות</w:t>
      </w:r>
      <w:r>
        <w:rPr>
          <w:rtl/>
        </w:rPr>
        <w:t xml:space="preserve"> והאדם הזה צריך להיות במתקן מעצר</w:t>
      </w:r>
      <w:r w:rsidR="003673D7">
        <w:rPr>
          <w:rFonts w:hint="cs"/>
          <w:rtl/>
        </w:rPr>
        <w:t>,</w:t>
      </w:r>
      <w:r>
        <w:rPr>
          <w:rtl/>
        </w:rPr>
        <w:t xml:space="preserve"> אז רשאי בית המשפט לשקול אפשרות של מעצר </w:t>
      </w:r>
      <w:r w:rsidR="003673D7">
        <w:rPr>
          <w:rFonts w:hint="cs"/>
          <w:rtl/>
        </w:rPr>
        <w:t>בפיקוח</w:t>
      </w:r>
      <w:r>
        <w:rPr>
          <w:rtl/>
        </w:rPr>
        <w:t xml:space="preserve"> </w:t>
      </w:r>
      <w:r w:rsidR="003673D7">
        <w:rPr>
          <w:rFonts w:hint="cs"/>
          <w:rtl/>
        </w:rPr>
        <w:t>ב</w:t>
      </w:r>
      <w:r>
        <w:rPr>
          <w:rtl/>
        </w:rPr>
        <w:t>כפוף לעבירות של חזקת מסוכנות ודברים שנאמרו כאן קודם ע</w:t>
      </w:r>
      <w:r w:rsidR="003673D7">
        <w:rPr>
          <w:rFonts w:hint="cs"/>
          <w:rtl/>
        </w:rPr>
        <w:t>ל ידי</w:t>
      </w:r>
      <w:r>
        <w:rPr>
          <w:rtl/>
        </w:rPr>
        <w:t xml:space="preserve"> חברות הכנסת</w:t>
      </w:r>
      <w:r w:rsidR="003673D7">
        <w:rPr>
          <w:rFonts w:hint="cs"/>
          <w:rtl/>
        </w:rPr>
        <w:t>,</w:t>
      </w:r>
      <w:r>
        <w:rPr>
          <w:rtl/>
        </w:rPr>
        <w:t xml:space="preserve"> עבירות שככלל אין בה</w:t>
      </w:r>
      <w:r w:rsidR="003673D7">
        <w:rPr>
          <w:rFonts w:hint="cs"/>
          <w:rtl/>
        </w:rPr>
        <w:t>ן</w:t>
      </w:r>
      <w:r>
        <w:rPr>
          <w:rtl/>
        </w:rPr>
        <w:t xml:space="preserve"> מעצר בפיקוח אלא מטעמים מיוחדים</w:t>
      </w:r>
      <w:r w:rsidR="003673D7">
        <w:rPr>
          <w:rFonts w:hint="cs"/>
          <w:rtl/>
        </w:rPr>
        <w:t>,</w:t>
      </w:r>
      <w:r>
        <w:rPr>
          <w:rtl/>
        </w:rPr>
        <w:t xml:space="preserve"> הכ</w:t>
      </w:r>
      <w:r w:rsidR="003673D7">
        <w:rPr>
          <w:rFonts w:hint="cs"/>
          <w:rtl/>
        </w:rPr>
        <w:t>ו</w:t>
      </w:r>
      <w:r>
        <w:rPr>
          <w:rtl/>
        </w:rPr>
        <w:t>ל מפורט בחוק המעצרים</w:t>
      </w:r>
      <w:r w:rsidR="003673D7">
        <w:rPr>
          <w:rFonts w:hint="cs"/>
          <w:rtl/>
        </w:rPr>
        <w:t>.</w:t>
      </w:r>
      <w:r>
        <w:rPr>
          <w:rtl/>
        </w:rPr>
        <w:t xml:space="preserve"> זו</w:t>
      </w:r>
      <w:r w:rsidR="003673D7">
        <w:rPr>
          <w:rFonts w:hint="cs"/>
          <w:rtl/>
        </w:rPr>
        <w:t xml:space="preserve"> הנקודה</w:t>
      </w:r>
      <w:r>
        <w:rPr>
          <w:rtl/>
        </w:rPr>
        <w:t xml:space="preserve"> </w:t>
      </w:r>
      <w:r w:rsidR="003673D7">
        <w:rPr>
          <w:rFonts w:hint="cs"/>
          <w:rtl/>
        </w:rPr>
        <w:t>ה</w:t>
      </w:r>
      <w:r>
        <w:rPr>
          <w:rtl/>
        </w:rPr>
        <w:t>ראשונה</w:t>
      </w:r>
      <w:r w:rsidR="003673D7">
        <w:rPr>
          <w:rFonts w:hint="cs"/>
          <w:rtl/>
        </w:rPr>
        <w:t>.</w:t>
      </w:r>
      <w:r>
        <w:rPr>
          <w:rtl/>
        </w:rPr>
        <w:t xml:space="preserve"> </w:t>
      </w:r>
    </w:p>
    <w:p w14:paraId="1D640CB4" w14:textId="77777777" w:rsidR="003673D7" w:rsidRDefault="003673D7" w:rsidP="008F5DB1">
      <w:pPr>
        <w:rPr>
          <w:rtl/>
        </w:rPr>
      </w:pPr>
      <w:bookmarkStart w:id="916" w:name="_ETM_Q1_4124708"/>
      <w:bookmarkStart w:id="917" w:name="_ETM_Q1_4124847"/>
      <w:bookmarkEnd w:id="916"/>
      <w:bookmarkEnd w:id="917"/>
    </w:p>
    <w:p w14:paraId="094233F6" w14:textId="434CBFB6" w:rsidR="008B760A" w:rsidRDefault="008B760A" w:rsidP="008F5DB1">
      <w:pPr>
        <w:rPr>
          <w:rtl/>
        </w:rPr>
      </w:pPr>
      <w:bookmarkStart w:id="918" w:name="_ETM_Q1_4124937"/>
      <w:bookmarkStart w:id="919" w:name="_ETM_Q1_4124987"/>
      <w:bookmarkEnd w:id="918"/>
      <w:bookmarkEnd w:id="919"/>
      <w:r>
        <w:rPr>
          <w:rFonts w:hint="cs"/>
          <w:rtl/>
        </w:rPr>
        <w:t xml:space="preserve">לגבי </w:t>
      </w:r>
      <w:r w:rsidR="00806CD2">
        <w:rPr>
          <w:rtl/>
        </w:rPr>
        <w:t xml:space="preserve">הנושא </w:t>
      </w:r>
      <w:r w:rsidR="003673D7">
        <w:rPr>
          <w:rFonts w:hint="cs"/>
          <w:rtl/>
        </w:rPr>
        <w:t>של התאמת</w:t>
      </w:r>
      <w:r w:rsidR="00806CD2">
        <w:rPr>
          <w:rtl/>
        </w:rPr>
        <w:t xml:space="preserve"> מפקח או היעדר מפקח אנושי </w:t>
      </w:r>
      <w:proofErr w:type="spellStart"/>
      <w:r w:rsidR="00052F27">
        <w:rPr>
          <w:rFonts w:hint="cs"/>
          <w:rtl/>
        </w:rPr>
        <w:t>ואיזוק</w:t>
      </w:r>
      <w:proofErr w:type="spellEnd"/>
      <w:r w:rsidR="00052F27">
        <w:rPr>
          <w:rFonts w:hint="cs"/>
          <w:rtl/>
        </w:rPr>
        <w:t xml:space="preserve"> </w:t>
      </w:r>
      <w:r w:rsidR="00806CD2">
        <w:rPr>
          <w:rtl/>
        </w:rPr>
        <w:t>אלקטרונ</w:t>
      </w:r>
      <w:r w:rsidR="00052F27">
        <w:rPr>
          <w:rFonts w:hint="cs"/>
          <w:rtl/>
        </w:rPr>
        <w:t>י</w:t>
      </w:r>
      <w:r w:rsidR="00806CD2">
        <w:rPr>
          <w:rtl/>
        </w:rPr>
        <w:t xml:space="preserve"> </w:t>
      </w:r>
      <w:r w:rsidR="00052F27">
        <w:rPr>
          <w:rFonts w:hint="cs"/>
          <w:rtl/>
        </w:rPr>
        <w:t>כ</w:t>
      </w:r>
      <w:r w:rsidR="00806CD2">
        <w:rPr>
          <w:rtl/>
        </w:rPr>
        <w:t>פתרון למקרים שאין בהם מפקח אנושי</w:t>
      </w:r>
      <w:r>
        <w:rPr>
          <w:rFonts w:hint="cs"/>
          <w:rtl/>
        </w:rPr>
        <w:t>,</w:t>
      </w:r>
      <w:r w:rsidR="00806CD2">
        <w:rPr>
          <w:rtl/>
        </w:rPr>
        <w:t xml:space="preserve"> יש פסיקה של בית המשפט העליון בהרכב </w:t>
      </w:r>
      <w:r>
        <w:rPr>
          <w:rFonts w:hint="cs"/>
          <w:rtl/>
        </w:rPr>
        <w:t>- - -</w:t>
      </w:r>
    </w:p>
    <w:p w14:paraId="0BC1CD87" w14:textId="77777777" w:rsidR="008B760A" w:rsidRDefault="008B760A" w:rsidP="008F5DB1">
      <w:pPr>
        <w:rPr>
          <w:rtl/>
        </w:rPr>
      </w:pPr>
    </w:p>
    <w:p w14:paraId="77CBF82C" w14:textId="77777777" w:rsidR="008B760A" w:rsidRDefault="008B760A" w:rsidP="008B760A">
      <w:pPr>
        <w:pStyle w:val="af6"/>
        <w:keepNext/>
        <w:rPr>
          <w:rtl/>
        </w:rPr>
      </w:pPr>
      <w:bookmarkStart w:id="920" w:name="ET_yor_5293_51"/>
      <w:r w:rsidRPr="00ED05D4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ED0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14:paraId="66FCACF6" w14:textId="77777777" w:rsidR="008B760A" w:rsidRDefault="008B760A" w:rsidP="008B760A">
      <w:pPr>
        <w:pStyle w:val="KeepWithNext"/>
        <w:rPr>
          <w:rtl/>
        </w:rPr>
      </w:pPr>
    </w:p>
    <w:p w14:paraId="068458AD" w14:textId="77777777" w:rsidR="008B760A" w:rsidRDefault="008B760A" w:rsidP="008B760A">
      <w:pPr>
        <w:rPr>
          <w:rtl/>
        </w:rPr>
      </w:pPr>
      <w:bookmarkStart w:id="921" w:name="_ETM_Q1_4143859"/>
      <w:bookmarkStart w:id="922" w:name="_ETM_Q1_4144119"/>
      <w:bookmarkStart w:id="923" w:name="_ETM_Q1_4144170"/>
      <w:bookmarkEnd w:id="921"/>
      <w:bookmarkEnd w:id="922"/>
      <w:bookmarkEnd w:id="923"/>
      <w:r>
        <w:rPr>
          <w:rFonts w:hint="cs"/>
          <w:rtl/>
        </w:rPr>
        <w:t>כמה מפקחים יש?</w:t>
      </w:r>
      <w:bookmarkStart w:id="924" w:name="_ETM_Q1_4162066"/>
      <w:bookmarkStart w:id="925" w:name="_ETM_Q1_4162128"/>
      <w:bookmarkEnd w:id="924"/>
      <w:bookmarkEnd w:id="925"/>
      <w:r>
        <w:rPr>
          <w:rFonts w:hint="cs"/>
          <w:rtl/>
        </w:rPr>
        <w:t xml:space="preserve"> </w:t>
      </w:r>
      <w:bookmarkStart w:id="926" w:name="_ETM_Q1_4171101"/>
      <w:bookmarkEnd w:id="926"/>
    </w:p>
    <w:p w14:paraId="1E4A8944" w14:textId="77777777" w:rsidR="008B760A" w:rsidRDefault="008B760A" w:rsidP="008B760A">
      <w:pPr>
        <w:rPr>
          <w:rtl/>
        </w:rPr>
      </w:pPr>
      <w:bookmarkStart w:id="927" w:name="_ETM_Q1_4144264"/>
      <w:bookmarkStart w:id="928" w:name="_ETM_Q1_4144310"/>
      <w:bookmarkStart w:id="929" w:name="_ETM_Q1_4166035"/>
      <w:bookmarkEnd w:id="927"/>
      <w:bookmarkEnd w:id="928"/>
      <w:bookmarkEnd w:id="929"/>
    </w:p>
    <w:p w14:paraId="3987AF9E" w14:textId="77777777" w:rsidR="00DA3FC7" w:rsidRDefault="00DA3FC7" w:rsidP="008B760A">
      <w:pPr>
        <w:rPr>
          <w:rtl/>
        </w:rPr>
      </w:pPr>
    </w:p>
    <w:p w14:paraId="2C80B3D2" w14:textId="77777777" w:rsidR="008B760A" w:rsidRDefault="008B760A" w:rsidP="008B760A">
      <w:pPr>
        <w:pStyle w:val="a4"/>
        <w:keepNext/>
        <w:rPr>
          <w:rtl/>
        </w:rPr>
      </w:pPr>
      <w:bookmarkStart w:id="930" w:name="ET_speaker_6345_52"/>
      <w:r w:rsidRPr="00ED05D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0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607F4904" w14:textId="77777777" w:rsidR="008B760A" w:rsidRPr="00ED05D4" w:rsidRDefault="008B760A" w:rsidP="008B760A">
      <w:pPr>
        <w:ind w:firstLine="0"/>
        <w:rPr>
          <w:rtl/>
        </w:rPr>
      </w:pPr>
      <w:bookmarkStart w:id="931" w:name="_ETM_Q1_4166472"/>
      <w:bookmarkStart w:id="932" w:name="_ETM_Q1_4166504"/>
      <w:bookmarkEnd w:id="931"/>
      <w:bookmarkEnd w:id="932"/>
      <w:r>
        <w:rPr>
          <w:rtl/>
        </w:rPr>
        <w:tab/>
      </w:r>
    </w:p>
    <w:p w14:paraId="60F907A9" w14:textId="1095C405" w:rsidR="008B760A" w:rsidRDefault="008B760A" w:rsidP="008B760A">
      <w:pPr>
        <w:rPr>
          <w:rtl/>
        </w:rPr>
      </w:pPr>
      <w:bookmarkStart w:id="933" w:name="_ETM_Q1_4144545"/>
      <w:bookmarkStart w:id="934" w:name="_ETM_Q1_4144623"/>
      <w:bookmarkEnd w:id="933"/>
      <w:bookmarkEnd w:id="934"/>
      <w:r>
        <w:rPr>
          <w:rFonts w:hint="cs"/>
          <w:rtl/>
        </w:rPr>
        <w:t xml:space="preserve">לפחות שניים. כשבן אדם משתחרר, בדרך כלל זה לפחות שניים </w:t>
      </w:r>
      <w:r w:rsidR="00806CD2">
        <w:rPr>
          <w:rtl/>
        </w:rPr>
        <w:t>כי בית משפט לא ייתן מפקח אחד</w:t>
      </w:r>
      <w:r>
        <w:rPr>
          <w:rFonts w:hint="cs"/>
          <w:rtl/>
        </w:rPr>
        <w:t>,</w:t>
      </w:r>
      <w:r w:rsidR="00806CD2">
        <w:rPr>
          <w:rtl/>
        </w:rPr>
        <w:t xml:space="preserve"> כי הוא יגיד ש</w:t>
      </w:r>
      <w:r w:rsidR="00F72C2F">
        <w:rPr>
          <w:rFonts w:hint="cs"/>
          <w:rtl/>
        </w:rPr>
        <w:t xml:space="preserve">אם </w:t>
      </w:r>
      <w:r w:rsidR="00806CD2">
        <w:rPr>
          <w:rtl/>
        </w:rPr>
        <w:t>מפקח אחד</w:t>
      </w:r>
      <w:r w:rsidR="00F72C2F">
        <w:rPr>
          <w:rFonts w:hint="cs"/>
          <w:rtl/>
        </w:rPr>
        <w:t xml:space="preserve"> </w:t>
      </w:r>
      <w:r w:rsidR="00806CD2">
        <w:rPr>
          <w:rtl/>
        </w:rPr>
        <w:t>יצטרך לצאת</w:t>
      </w:r>
      <w:r w:rsidR="00D92B22">
        <w:rPr>
          <w:rFonts w:hint="cs"/>
          <w:rtl/>
        </w:rPr>
        <w:t xml:space="preserve">, </w:t>
      </w:r>
      <w:r w:rsidR="00806CD2">
        <w:rPr>
          <w:rtl/>
        </w:rPr>
        <w:t>הוא לא יוכל לצאת</w:t>
      </w:r>
      <w:r>
        <w:rPr>
          <w:rFonts w:hint="cs"/>
          <w:rtl/>
        </w:rPr>
        <w:t>.</w:t>
      </w:r>
    </w:p>
    <w:p w14:paraId="5C1F6744" w14:textId="77777777" w:rsidR="008B760A" w:rsidRDefault="008B760A" w:rsidP="008B760A">
      <w:pPr>
        <w:rPr>
          <w:rtl/>
        </w:rPr>
      </w:pPr>
      <w:bookmarkStart w:id="935" w:name="_ETM_Q1_4147862"/>
      <w:bookmarkStart w:id="936" w:name="_ETM_Q1_4147934"/>
      <w:bookmarkEnd w:id="935"/>
      <w:bookmarkEnd w:id="936"/>
    </w:p>
    <w:p w14:paraId="1BBF835D" w14:textId="77777777" w:rsidR="008B760A" w:rsidRDefault="008B760A" w:rsidP="008B760A">
      <w:pPr>
        <w:pStyle w:val="af9"/>
        <w:keepNext/>
        <w:rPr>
          <w:rtl/>
        </w:rPr>
      </w:pPr>
      <w:r w:rsidRPr="00DD763B">
        <w:rPr>
          <w:rStyle w:val="TagStyle"/>
          <w:rtl/>
        </w:rPr>
        <w:t xml:space="preserve">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3F557D" w14:textId="77777777" w:rsidR="008B760A" w:rsidRDefault="008B760A" w:rsidP="008B760A">
      <w:pPr>
        <w:rPr>
          <w:rtl/>
        </w:rPr>
      </w:pPr>
    </w:p>
    <w:p w14:paraId="5BCA6032" w14:textId="77777777" w:rsidR="00F72C2F" w:rsidRDefault="008B760A" w:rsidP="008B760A">
      <w:pPr>
        <w:rPr>
          <w:rtl/>
        </w:rPr>
      </w:pPr>
      <w:r>
        <w:rPr>
          <w:rFonts w:hint="cs"/>
          <w:rtl/>
        </w:rPr>
        <w:t xml:space="preserve">מניסיוני, אדוני, </w:t>
      </w:r>
      <w:bookmarkStart w:id="937" w:name="_ETM_Q1_4148014"/>
      <w:bookmarkStart w:id="938" w:name="_ETM_Q1_4148066"/>
      <w:bookmarkEnd w:id="937"/>
      <w:bookmarkEnd w:id="938"/>
      <w:r w:rsidR="00806CD2">
        <w:rPr>
          <w:rtl/>
        </w:rPr>
        <w:t xml:space="preserve">ממנים מספר מפקחים על מנת לאפשר גם </w:t>
      </w:r>
      <w:r>
        <w:rPr>
          <w:rFonts w:hint="cs"/>
          <w:rtl/>
        </w:rPr>
        <w:t>ל</w:t>
      </w:r>
      <w:r>
        <w:rPr>
          <w:rtl/>
        </w:rPr>
        <w:t>מפקחים</w:t>
      </w:r>
      <w:r w:rsidR="00806CD2">
        <w:rPr>
          <w:rtl/>
        </w:rPr>
        <w:t xml:space="preserve"> עצמם להמשיך </w:t>
      </w:r>
      <w:r>
        <w:rPr>
          <w:rFonts w:hint="cs"/>
          <w:rtl/>
        </w:rPr>
        <w:t>ב</w:t>
      </w:r>
      <w:r w:rsidR="00806CD2">
        <w:rPr>
          <w:rtl/>
        </w:rPr>
        <w:t>שגרת חיים מסוימת ולתת איזשהו גיבוי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  <w:r>
        <w:rPr>
          <w:rFonts w:hint="cs"/>
          <w:rtl/>
        </w:rPr>
        <w:t>בדרך כלל יש</w:t>
      </w:r>
      <w:r w:rsidR="00806CD2">
        <w:rPr>
          <w:rtl/>
        </w:rPr>
        <w:t xml:space="preserve"> מפקח עיקרי אחד ו</w:t>
      </w:r>
      <w:r>
        <w:rPr>
          <w:rFonts w:hint="cs"/>
          <w:rtl/>
        </w:rPr>
        <w:t>ה</w:t>
      </w:r>
      <w:r w:rsidR="00806CD2">
        <w:rPr>
          <w:rtl/>
        </w:rPr>
        <w:t>יתר חולקים את המשימה על פני שעות היממה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128B216D" w14:textId="77777777" w:rsidR="00F72C2F" w:rsidRDefault="00F72C2F" w:rsidP="008B760A">
      <w:pPr>
        <w:rPr>
          <w:rtl/>
        </w:rPr>
      </w:pPr>
    </w:p>
    <w:p w14:paraId="06E8CA4F" w14:textId="63C3A391" w:rsidR="008B760A" w:rsidRDefault="00806CD2" w:rsidP="00D92B22">
      <w:pPr>
        <w:rPr>
          <w:rtl/>
        </w:rPr>
      </w:pPr>
      <w:r>
        <w:rPr>
          <w:rtl/>
        </w:rPr>
        <w:t xml:space="preserve">במקרים קיצוניים </w:t>
      </w:r>
      <w:r w:rsidR="008B760A">
        <w:rPr>
          <w:rFonts w:hint="cs"/>
          <w:rtl/>
        </w:rPr>
        <w:t>מורה</w:t>
      </w:r>
      <w:r>
        <w:rPr>
          <w:rtl/>
        </w:rPr>
        <w:t xml:space="preserve"> </w:t>
      </w:r>
      <w:r w:rsidR="008B760A">
        <w:rPr>
          <w:rFonts w:hint="cs"/>
          <w:rtl/>
        </w:rPr>
        <w:t>בית</w:t>
      </w:r>
      <w:r>
        <w:rPr>
          <w:rtl/>
        </w:rPr>
        <w:t xml:space="preserve"> המשפט על שני מפקחים</w:t>
      </w:r>
      <w:r w:rsidR="00D92B22">
        <w:rPr>
          <w:rFonts w:hint="cs"/>
          <w:rtl/>
        </w:rPr>
        <w:t xml:space="preserve"> בכל עת,</w:t>
      </w:r>
      <w:r>
        <w:rPr>
          <w:rtl/>
        </w:rPr>
        <w:t xml:space="preserve"> </w:t>
      </w:r>
      <w:r w:rsidR="008B760A">
        <w:rPr>
          <w:rFonts w:hint="cs"/>
          <w:rtl/>
        </w:rPr>
        <w:t>צמודים ל</w:t>
      </w:r>
      <w:r>
        <w:rPr>
          <w:rtl/>
        </w:rPr>
        <w:t>נאשם</w:t>
      </w:r>
      <w:r w:rsidR="00D92B22">
        <w:rPr>
          <w:rFonts w:hint="cs"/>
          <w:rtl/>
        </w:rPr>
        <w:t xml:space="preserve"> המפוקח.</w:t>
      </w:r>
      <w:r>
        <w:rPr>
          <w:rtl/>
        </w:rPr>
        <w:t xml:space="preserve"> </w:t>
      </w:r>
      <w:r w:rsidR="008B760A">
        <w:rPr>
          <w:rFonts w:hint="cs"/>
          <w:rtl/>
        </w:rPr>
        <w:t>כ</w:t>
      </w:r>
      <w:r>
        <w:rPr>
          <w:rtl/>
        </w:rPr>
        <w:t>שרמת הסיכון דורשת את</w:t>
      </w:r>
      <w:r w:rsidR="00F72C2F">
        <w:rPr>
          <w:rFonts w:hint="cs"/>
          <w:rtl/>
        </w:rPr>
        <w:t xml:space="preserve"> זה</w:t>
      </w:r>
      <w:r w:rsidR="008B760A">
        <w:rPr>
          <w:rFonts w:hint="cs"/>
          <w:rtl/>
        </w:rPr>
        <w:t>,</w:t>
      </w:r>
      <w:r>
        <w:rPr>
          <w:rtl/>
        </w:rPr>
        <w:t xml:space="preserve"> </w:t>
      </w:r>
      <w:r w:rsidR="008B760A">
        <w:rPr>
          <w:rFonts w:hint="cs"/>
          <w:rtl/>
        </w:rPr>
        <w:t>ואז</w:t>
      </w:r>
      <w:r>
        <w:rPr>
          <w:rtl/>
        </w:rPr>
        <w:t xml:space="preserve"> יש שני מפקחים </w:t>
      </w:r>
      <w:r w:rsidR="008B760A">
        <w:rPr>
          <w:rFonts w:hint="cs"/>
          <w:rtl/>
        </w:rPr>
        <w:t xml:space="preserve">– </w:t>
      </w:r>
      <w:r>
        <w:rPr>
          <w:rtl/>
        </w:rPr>
        <w:t xml:space="preserve">שני אנשים שמלווים אותו </w:t>
      </w:r>
      <w:r w:rsidR="008B760A">
        <w:rPr>
          <w:rFonts w:hint="cs"/>
          <w:rtl/>
        </w:rPr>
        <w:t>ל</w:t>
      </w:r>
      <w:r>
        <w:rPr>
          <w:rtl/>
        </w:rPr>
        <w:t>כל מקום בכל דקה</w:t>
      </w:r>
      <w:r w:rsidR="008B760A">
        <w:rPr>
          <w:rFonts w:hint="cs"/>
          <w:rtl/>
        </w:rPr>
        <w:t>.</w:t>
      </w:r>
      <w:r>
        <w:rPr>
          <w:rtl/>
        </w:rPr>
        <w:t xml:space="preserve"> </w:t>
      </w:r>
    </w:p>
    <w:p w14:paraId="175F6C27" w14:textId="77777777" w:rsidR="008B760A" w:rsidRDefault="008B760A" w:rsidP="008B760A">
      <w:pPr>
        <w:rPr>
          <w:rtl/>
        </w:rPr>
      </w:pPr>
    </w:p>
    <w:p w14:paraId="5337E87C" w14:textId="77777777" w:rsidR="008B760A" w:rsidRDefault="008B760A" w:rsidP="008B760A">
      <w:pPr>
        <w:pStyle w:val="af6"/>
        <w:keepNext/>
        <w:rPr>
          <w:rtl/>
        </w:rPr>
      </w:pPr>
      <w:r w:rsidRPr="00ED05D4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ED0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9863C2" w14:textId="77777777" w:rsidR="008B760A" w:rsidRDefault="008B760A" w:rsidP="008B760A">
      <w:pPr>
        <w:rPr>
          <w:rtl/>
        </w:rPr>
      </w:pPr>
    </w:p>
    <w:p w14:paraId="69031377" w14:textId="4842283B" w:rsidR="008B760A" w:rsidRDefault="00806CD2" w:rsidP="008B760A">
      <w:pPr>
        <w:rPr>
          <w:rtl/>
        </w:rPr>
      </w:pPr>
      <w:r>
        <w:rPr>
          <w:rtl/>
        </w:rPr>
        <w:t>תודה רבה לך</w:t>
      </w:r>
      <w:r w:rsidR="008B760A">
        <w:rPr>
          <w:rFonts w:hint="cs"/>
          <w:rtl/>
        </w:rPr>
        <w:t>,</w:t>
      </w:r>
      <w:r w:rsidR="00D92B22">
        <w:rPr>
          <w:rFonts w:hint="cs"/>
          <w:rtl/>
        </w:rPr>
        <w:t xml:space="preserve"> תודה רבה לכולכם.</w:t>
      </w:r>
      <w:r w:rsidR="008B760A">
        <w:rPr>
          <w:rFonts w:hint="cs"/>
          <w:rtl/>
        </w:rPr>
        <w:t xml:space="preserve"> תסכם בבקשה </w:t>
      </w:r>
      <w:bookmarkStart w:id="939" w:name="_ETM_Q1_4192548"/>
      <w:bookmarkEnd w:id="939"/>
      <w:r w:rsidR="008B760A">
        <w:rPr>
          <w:rFonts w:hint="cs"/>
          <w:rtl/>
        </w:rPr>
        <w:t>במשפט.</w:t>
      </w:r>
    </w:p>
    <w:p w14:paraId="69BF7547" w14:textId="77777777" w:rsidR="008B760A" w:rsidRDefault="008B760A" w:rsidP="008B760A">
      <w:pPr>
        <w:rPr>
          <w:rtl/>
        </w:rPr>
      </w:pPr>
    </w:p>
    <w:p w14:paraId="5C593DC8" w14:textId="77777777" w:rsidR="008B760A" w:rsidRDefault="008B760A" w:rsidP="008B760A">
      <w:pPr>
        <w:pStyle w:val="af9"/>
        <w:keepNext/>
        <w:rPr>
          <w:rtl/>
        </w:rPr>
      </w:pPr>
      <w:r w:rsidRPr="00DD763B">
        <w:rPr>
          <w:rStyle w:val="TagStyle"/>
          <w:rtl/>
        </w:rPr>
        <w:t xml:space="preserve">&lt;&lt; אורח &gt;&gt; </w:t>
      </w:r>
      <w:r>
        <w:rPr>
          <w:rtl/>
        </w:rPr>
        <w:t>ארז בן-</w:t>
      </w:r>
      <w:proofErr w:type="spellStart"/>
      <w:r>
        <w:rPr>
          <w:rtl/>
        </w:rPr>
        <w:t>ארויה</w:t>
      </w:r>
      <w:proofErr w:type="spellEnd"/>
      <w:r>
        <w:rPr>
          <w:rtl/>
        </w:rPr>
        <w:t>:</w:t>
      </w:r>
      <w:r w:rsidRPr="00DD76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3D1589" w14:textId="77777777" w:rsidR="008B760A" w:rsidRDefault="008B760A" w:rsidP="008B760A">
      <w:pPr>
        <w:rPr>
          <w:rtl/>
        </w:rPr>
      </w:pPr>
    </w:p>
    <w:p w14:paraId="0C4CA38D" w14:textId="6366E6B6" w:rsidR="00FB0D4A" w:rsidRDefault="008B760A" w:rsidP="00D92B22">
      <w:pPr>
        <w:rPr>
          <w:rtl/>
        </w:rPr>
      </w:pPr>
      <w:r>
        <w:rPr>
          <w:rFonts w:hint="cs"/>
          <w:rtl/>
        </w:rPr>
        <w:t>אני אסכם.</w:t>
      </w:r>
      <w:bookmarkStart w:id="940" w:name="_ETM_Q1_4196813"/>
      <w:bookmarkStart w:id="941" w:name="_ETM_Q1_4196872"/>
      <w:bookmarkStart w:id="942" w:name="_ETM_Q1_4195708"/>
      <w:bookmarkEnd w:id="940"/>
      <w:bookmarkEnd w:id="941"/>
      <w:bookmarkEnd w:id="942"/>
      <w:r>
        <w:rPr>
          <w:rFonts w:hint="cs"/>
          <w:rtl/>
        </w:rPr>
        <w:t xml:space="preserve"> </w:t>
      </w:r>
      <w:r>
        <w:rPr>
          <w:rtl/>
        </w:rPr>
        <w:t>אז</w:t>
      </w:r>
      <w:bookmarkStart w:id="943" w:name="_ETM_Q1_4195765"/>
      <w:bookmarkEnd w:id="943"/>
      <w:r>
        <w:rPr>
          <w:rFonts w:hint="cs"/>
          <w:rtl/>
        </w:rPr>
        <w:t xml:space="preserve"> </w:t>
      </w:r>
      <w:r w:rsidR="00806CD2">
        <w:rPr>
          <w:rtl/>
        </w:rPr>
        <w:t xml:space="preserve">במענה לדברים </w:t>
      </w:r>
      <w:r>
        <w:rPr>
          <w:rFonts w:hint="cs"/>
          <w:rtl/>
        </w:rPr>
        <w:t>שנאמרו על ידי חברות</w:t>
      </w:r>
      <w:r w:rsidR="00806CD2">
        <w:rPr>
          <w:rtl/>
        </w:rPr>
        <w:t xml:space="preserve"> הכנסת</w:t>
      </w:r>
      <w:r>
        <w:rPr>
          <w:rFonts w:hint="cs"/>
          <w:rtl/>
        </w:rPr>
        <w:t>,</w:t>
      </w:r>
      <w:r w:rsidR="00806CD2">
        <w:rPr>
          <w:rtl/>
        </w:rPr>
        <w:t xml:space="preserve"> יש הלכות של בית המשפט העליון שקבע ה</w:t>
      </w:r>
      <w:r>
        <w:rPr>
          <w:rFonts w:hint="cs"/>
          <w:rtl/>
        </w:rPr>
        <w:t xml:space="preserve">לכה </w:t>
      </w:r>
      <w:r w:rsidR="00F72C2F">
        <w:rPr>
          <w:rFonts w:hint="cs"/>
          <w:rtl/>
        </w:rPr>
        <w:t>ב</w:t>
      </w:r>
      <w:r w:rsidR="00806CD2">
        <w:rPr>
          <w:rtl/>
        </w:rPr>
        <w:t xml:space="preserve">שלושה </w:t>
      </w:r>
      <w:r>
        <w:rPr>
          <w:rFonts w:hint="cs"/>
          <w:rtl/>
        </w:rPr>
        <w:t>ש</w:t>
      </w:r>
      <w:r w:rsidR="00806CD2">
        <w:rPr>
          <w:rtl/>
        </w:rPr>
        <w:t>לא מנ</w:t>
      </w:r>
      <w:r>
        <w:rPr>
          <w:rFonts w:hint="cs"/>
          <w:rtl/>
        </w:rPr>
        <w:t>כ</w:t>
      </w:r>
      <w:r w:rsidR="00806CD2">
        <w:rPr>
          <w:rtl/>
        </w:rPr>
        <w:t xml:space="preserve">ים את ימי המעצר </w:t>
      </w:r>
      <w:proofErr w:type="spellStart"/>
      <w:r>
        <w:rPr>
          <w:rFonts w:hint="cs"/>
          <w:rtl/>
        </w:rPr>
        <w:t>באיזוק</w:t>
      </w:r>
      <w:proofErr w:type="spellEnd"/>
      <w:r>
        <w:rPr>
          <w:rFonts w:hint="cs"/>
          <w:rtl/>
        </w:rPr>
        <w:t xml:space="preserve"> </w:t>
      </w:r>
      <w:r w:rsidR="00806CD2">
        <w:rPr>
          <w:rtl/>
        </w:rPr>
        <w:t>אלקטרוני</w:t>
      </w:r>
      <w:r w:rsidR="00FB0D4A">
        <w:rPr>
          <w:rFonts w:hint="cs"/>
          <w:rtl/>
        </w:rPr>
        <w:t xml:space="preserve"> </w:t>
      </w:r>
      <w:bookmarkStart w:id="944" w:name="_ETM_Q1_4208112"/>
      <w:bookmarkEnd w:id="944"/>
      <w:r w:rsidR="00FB0D4A">
        <w:rPr>
          <w:rFonts w:hint="cs"/>
          <w:rtl/>
        </w:rPr>
        <w:t>- - -</w:t>
      </w:r>
      <w:r w:rsidR="00806CD2">
        <w:rPr>
          <w:rtl/>
        </w:rPr>
        <w:t xml:space="preserve"> יש פסיקה </w:t>
      </w:r>
      <w:r w:rsidR="00FB0D4A">
        <w:rPr>
          <w:rFonts w:hint="cs"/>
          <w:rtl/>
        </w:rPr>
        <w:t xml:space="preserve">שאומרת </w:t>
      </w:r>
      <w:r w:rsidR="00806CD2">
        <w:rPr>
          <w:rtl/>
        </w:rPr>
        <w:t xml:space="preserve">שיש חובת מפקח אנושי 24 שעות 7 ימים בשבוע כאשר </w:t>
      </w:r>
      <w:r w:rsidR="00FB0D4A">
        <w:rPr>
          <w:rFonts w:hint="cs"/>
          <w:rtl/>
        </w:rPr>
        <w:t>מ</w:t>
      </w:r>
      <w:r w:rsidR="00806CD2">
        <w:rPr>
          <w:rtl/>
        </w:rPr>
        <w:t xml:space="preserve">וטל מעצר בפיקוח </w:t>
      </w:r>
      <w:r w:rsidR="00FB0D4A">
        <w:rPr>
          <w:rtl/>
        </w:rPr>
        <w:t>אלקטרוני</w:t>
      </w:r>
      <w:r w:rsidR="00FB0D4A">
        <w:rPr>
          <w:rFonts w:hint="cs"/>
          <w:rtl/>
        </w:rPr>
        <w:t xml:space="preserve"> - - -</w:t>
      </w:r>
    </w:p>
    <w:p w14:paraId="58E4DBBC" w14:textId="77777777" w:rsidR="00FB0D4A" w:rsidRDefault="00FB0D4A" w:rsidP="008B760A">
      <w:pPr>
        <w:rPr>
          <w:rtl/>
        </w:rPr>
      </w:pPr>
      <w:bookmarkStart w:id="945" w:name="_ETM_Q1_4217789"/>
      <w:bookmarkStart w:id="946" w:name="_ETM_Q1_4217888"/>
      <w:bookmarkEnd w:id="945"/>
      <w:bookmarkEnd w:id="946"/>
    </w:p>
    <w:p w14:paraId="2EDCEB49" w14:textId="77777777" w:rsidR="00FB0D4A" w:rsidRDefault="00FB0D4A" w:rsidP="00FB0D4A">
      <w:pPr>
        <w:pStyle w:val="a4"/>
        <w:keepNext/>
        <w:rPr>
          <w:rtl/>
        </w:rPr>
      </w:pPr>
      <w:r w:rsidRPr="00ED05D4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ED0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3B1AAC" w14:textId="77777777" w:rsidR="00FB0D4A" w:rsidRDefault="00FB0D4A" w:rsidP="00FB0D4A">
      <w:pPr>
        <w:rPr>
          <w:rtl/>
        </w:rPr>
      </w:pPr>
    </w:p>
    <w:p w14:paraId="6F27DDF3" w14:textId="59B0B777" w:rsidR="00F72C2F" w:rsidRDefault="00FB0D4A" w:rsidP="00D92B22">
      <w:pPr>
        <w:rPr>
          <w:rtl/>
        </w:rPr>
      </w:pPr>
      <w:bookmarkStart w:id="947" w:name="_ETM_Q1_4220778"/>
      <w:bookmarkStart w:id="948" w:name="_ETM_Q1_4220824"/>
      <w:bookmarkEnd w:id="947"/>
      <w:bookmarkEnd w:id="948"/>
      <w:r w:rsidRPr="00FB0D4A">
        <w:rPr>
          <w:rFonts w:hint="cs"/>
          <w:rtl/>
        </w:rPr>
        <w:t>שאדוני רק יבין</w:t>
      </w:r>
      <w:r w:rsidR="00D92B22">
        <w:rPr>
          <w:rFonts w:hint="cs"/>
          <w:rtl/>
        </w:rPr>
        <w:t>,</w:t>
      </w:r>
      <w:r w:rsidRPr="00FB0D4A">
        <w:rPr>
          <w:rFonts w:hint="cs"/>
          <w:rtl/>
        </w:rPr>
        <w:t xml:space="preserve"> זו פסיקה שעומדת בניגוד ל</w:t>
      </w:r>
      <w:r>
        <w:rPr>
          <w:rFonts w:hint="cs"/>
          <w:rtl/>
        </w:rPr>
        <w:t>הוראות ה</w:t>
      </w:r>
      <w:r w:rsidRPr="00FB0D4A">
        <w:rPr>
          <w:rFonts w:hint="cs"/>
          <w:rtl/>
        </w:rPr>
        <w:t>חוק</w:t>
      </w:r>
      <w:r w:rsidR="00D92B22">
        <w:rPr>
          <w:rFonts w:hint="cs"/>
          <w:rtl/>
        </w:rPr>
        <w:t>.</w:t>
      </w:r>
      <w:r w:rsidR="00F72C2F">
        <w:rPr>
          <w:rFonts w:hint="cs"/>
          <w:rtl/>
        </w:rPr>
        <w:t xml:space="preserve"> </w:t>
      </w:r>
      <w:r w:rsidR="00806CD2">
        <w:rPr>
          <w:rtl/>
        </w:rPr>
        <w:t>זאת אומרת</w:t>
      </w:r>
      <w:r w:rsidR="00D92B22">
        <w:rPr>
          <w:rFonts w:hint="cs"/>
          <w:rtl/>
        </w:rPr>
        <w:t>,</w:t>
      </w:r>
      <w:r w:rsidR="00F72C2F">
        <w:rPr>
          <w:rFonts w:hint="cs"/>
          <w:rtl/>
        </w:rPr>
        <w:t xml:space="preserve"> בית ה</w:t>
      </w:r>
      <w:r w:rsidR="00806CD2">
        <w:rPr>
          <w:rtl/>
        </w:rPr>
        <w:t xml:space="preserve">משפט </w:t>
      </w:r>
      <w:r w:rsidR="00F72C2F">
        <w:rPr>
          <w:rFonts w:hint="cs"/>
          <w:rtl/>
        </w:rPr>
        <w:t>ה</w:t>
      </w:r>
      <w:r w:rsidR="00806CD2">
        <w:rPr>
          <w:rtl/>
        </w:rPr>
        <w:t>עליון מפרש את החוק</w:t>
      </w:r>
      <w:r w:rsidR="00D92B22">
        <w:rPr>
          <w:rFonts w:hint="cs"/>
          <w:rtl/>
        </w:rPr>
        <w:t xml:space="preserve"> כך</w:t>
      </w:r>
      <w:r w:rsidR="005652E2">
        <w:rPr>
          <w:rFonts w:hint="cs"/>
          <w:rtl/>
        </w:rPr>
        <w:t xml:space="preserve"> </w:t>
      </w:r>
      <w:r w:rsidR="00D92B22">
        <w:rPr>
          <w:rFonts w:hint="cs"/>
          <w:rtl/>
        </w:rPr>
        <w:t>ש</w:t>
      </w:r>
      <w:r w:rsidR="00806CD2">
        <w:rPr>
          <w:rtl/>
        </w:rPr>
        <w:t xml:space="preserve">למרות </w:t>
      </w:r>
      <w:r w:rsidR="00F72C2F">
        <w:rPr>
          <w:rFonts w:hint="cs"/>
          <w:rtl/>
        </w:rPr>
        <w:t>שאנו</w:t>
      </w:r>
      <w:r w:rsidR="00806CD2">
        <w:rPr>
          <w:rtl/>
        </w:rPr>
        <w:t xml:space="preserve"> כמחוקקים נתנו היתר בית </w:t>
      </w:r>
      <w:r w:rsidR="00F72C2F">
        <w:rPr>
          <w:rFonts w:hint="cs"/>
          <w:rtl/>
        </w:rPr>
        <w:t>ה</w:t>
      </w:r>
      <w:r w:rsidR="00806CD2">
        <w:rPr>
          <w:rtl/>
        </w:rPr>
        <w:t>משפט העליון קבע בפסק דין שאי</w:t>
      </w:r>
      <w:r w:rsidR="00F72C2F">
        <w:rPr>
          <w:rFonts w:hint="cs"/>
          <w:rtl/>
        </w:rPr>
        <w:t>-</w:t>
      </w:r>
      <w:r w:rsidR="00806CD2">
        <w:rPr>
          <w:rtl/>
        </w:rPr>
        <w:t>אפשר רק אזיק אלקטרוני</w:t>
      </w:r>
      <w:r w:rsidR="00F72C2F">
        <w:rPr>
          <w:rFonts w:hint="cs"/>
          <w:rtl/>
        </w:rPr>
        <w:t>,</w:t>
      </w:r>
      <w:r w:rsidR="00806CD2">
        <w:rPr>
          <w:rtl/>
        </w:rPr>
        <w:t xml:space="preserve"> ולכן זה הפך להיות כלי הזוי</w:t>
      </w:r>
      <w:r w:rsidR="00F72C2F">
        <w:rPr>
          <w:rFonts w:hint="cs"/>
          <w:rtl/>
        </w:rPr>
        <w:t>.</w:t>
      </w:r>
      <w:r w:rsidR="00806CD2">
        <w:rPr>
          <w:rtl/>
        </w:rPr>
        <w:t xml:space="preserve"> </w:t>
      </w:r>
      <w:bookmarkStart w:id="949" w:name="_ETM_Q1_4225475"/>
      <w:bookmarkStart w:id="950" w:name="_ETM_Q1_4225539"/>
      <w:bookmarkStart w:id="951" w:name="_ETM_Q1_4225707"/>
      <w:bookmarkStart w:id="952" w:name="_ETM_Q1_4225749"/>
      <w:bookmarkEnd w:id="949"/>
      <w:bookmarkEnd w:id="950"/>
      <w:bookmarkEnd w:id="951"/>
      <w:bookmarkEnd w:id="952"/>
      <w:r w:rsidR="00806CD2">
        <w:rPr>
          <w:rtl/>
        </w:rPr>
        <w:t>סליחה</w:t>
      </w:r>
      <w:r w:rsidR="00F72C2F"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16ABDBA5" w14:textId="77777777" w:rsidR="00FA1F6B" w:rsidRDefault="00FA1F6B" w:rsidP="00F72C2F">
      <w:pPr>
        <w:rPr>
          <w:rtl/>
        </w:rPr>
      </w:pPr>
    </w:p>
    <w:p w14:paraId="61DAE003" w14:textId="18FE700C" w:rsidR="00F72C2F" w:rsidRDefault="00F72C2F" w:rsidP="00F72C2F">
      <w:pPr>
        <w:rPr>
          <w:rtl/>
        </w:rPr>
      </w:pPr>
      <w:r>
        <w:rPr>
          <w:rFonts w:hint="cs"/>
          <w:rtl/>
        </w:rPr>
        <w:t>כל הזמן אני שואלת</w:t>
      </w:r>
      <w:r w:rsidR="00806CD2">
        <w:rPr>
          <w:rtl/>
        </w:rPr>
        <w:t xml:space="preserve"> </w:t>
      </w:r>
      <w:r>
        <w:rPr>
          <w:rFonts w:hint="cs"/>
          <w:rtl/>
        </w:rPr>
        <w:t xml:space="preserve">ממתי </w:t>
      </w:r>
      <w:r w:rsidRPr="00F72C2F">
        <w:rPr>
          <w:rtl/>
        </w:rPr>
        <w:t>דרבנן</w:t>
      </w:r>
      <w:r>
        <w:rPr>
          <w:rFonts w:hint="cs"/>
          <w:rtl/>
        </w:rPr>
        <w:t xml:space="preserve"> גובר על </w:t>
      </w:r>
      <w:r w:rsidRPr="00F72C2F">
        <w:rPr>
          <w:rtl/>
        </w:rPr>
        <w:t>דאורייתא</w:t>
      </w:r>
      <w:r>
        <w:rPr>
          <w:rFonts w:hint="cs"/>
          <w:rtl/>
        </w:rPr>
        <w:t xml:space="preserve">, ואני אמשיך לשאול </w:t>
      </w:r>
      <w:r w:rsidR="00806CD2">
        <w:rPr>
          <w:rtl/>
        </w:rPr>
        <w:t>את זה כל פעם</w:t>
      </w:r>
      <w:r>
        <w:rPr>
          <w:rFonts w:hint="cs"/>
          <w:rtl/>
        </w:rPr>
        <w:t>, איך</w:t>
      </w:r>
      <w:r w:rsidR="00806CD2">
        <w:rPr>
          <w:rtl/>
        </w:rPr>
        <w:t xml:space="preserve"> </w:t>
      </w:r>
      <w:r>
        <w:rPr>
          <w:rFonts w:hint="cs"/>
          <w:rtl/>
        </w:rPr>
        <w:t>ה</w:t>
      </w:r>
      <w:r w:rsidR="00806CD2">
        <w:rPr>
          <w:rtl/>
        </w:rPr>
        <w:t xml:space="preserve">פסיקה גוברת על הוראות החוק </w:t>
      </w:r>
      <w:r>
        <w:rPr>
          <w:rFonts w:hint="cs"/>
          <w:rtl/>
        </w:rPr>
        <w:t>אם</w:t>
      </w:r>
      <w:bookmarkStart w:id="953" w:name="_ETM_Q1_4237010"/>
      <w:bookmarkEnd w:id="953"/>
      <w:r>
        <w:rPr>
          <w:rFonts w:hint="cs"/>
          <w:rtl/>
        </w:rPr>
        <w:t xml:space="preserve"> - - - עוברים על הוראות החוק.</w:t>
      </w:r>
    </w:p>
    <w:p w14:paraId="4D1C104D" w14:textId="77777777" w:rsidR="008237F1" w:rsidRDefault="008237F1" w:rsidP="00F72C2F">
      <w:pPr>
        <w:rPr>
          <w:rtl/>
        </w:rPr>
      </w:pPr>
    </w:p>
    <w:p w14:paraId="57A76277" w14:textId="77777777" w:rsidR="008237F1" w:rsidRDefault="008237F1" w:rsidP="008237F1">
      <w:pPr>
        <w:pStyle w:val="a4"/>
        <w:keepNext/>
        <w:rPr>
          <w:rtl/>
        </w:rPr>
      </w:pPr>
      <w:bookmarkStart w:id="954" w:name="ET_speaker_5800_53"/>
      <w:r w:rsidRPr="00072629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072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4B795894" w14:textId="77777777" w:rsidR="008237F1" w:rsidRDefault="008237F1" w:rsidP="008237F1">
      <w:pPr>
        <w:pStyle w:val="KeepWithNext"/>
        <w:rPr>
          <w:rtl/>
        </w:rPr>
      </w:pPr>
    </w:p>
    <w:p w14:paraId="588EE539" w14:textId="4A2DF757" w:rsidR="008237F1" w:rsidRDefault="008237F1" w:rsidP="008237F1">
      <w:pPr>
        <w:rPr>
          <w:rtl/>
        </w:rPr>
      </w:pPr>
      <w:bookmarkStart w:id="955" w:name="_ETM_Q1_4251885"/>
      <w:bookmarkEnd w:id="955"/>
      <w:r>
        <w:rPr>
          <w:rFonts w:hint="cs"/>
          <w:rtl/>
        </w:rPr>
        <w:t xml:space="preserve">אני חושבת שהנקודה </w:t>
      </w:r>
      <w:bookmarkStart w:id="956" w:name="_ETM_Q1_4254938"/>
      <w:bookmarkEnd w:id="956"/>
      <w:r>
        <w:rPr>
          <w:rFonts w:hint="cs"/>
          <w:rtl/>
        </w:rPr>
        <w:t>העיקרית היא שיש</w:t>
      </w:r>
      <w:bookmarkStart w:id="957" w:name="_ETM_Q1_4239798"/>
      <w:bookmarkStart w:id="958" w:name="_ETM_Q1_4239860"/>
      <w:bookmarkEnd w:id="957"/>
      <w:bookmarkEnd w:id="958"/>
      <w:r>
        <w:rPr>
          <w:rFonts w:hint="cs"/>
          <w:rtl/>
        </w:rPr>
        <w:t xml:space="preserve"> </w:t>
      </w:r>
      <w:r w:rsidR="00806CD2">
        <w:rPr>
          <w:rtl/>
        </w:rPr>
        <w:t xml:space="preserve">כאן </w:t>
      </w:r>
      <w:r>
        <w:rPr>
          <w:rFonts w:hint="cs"/>
          <w:rtl/>
        </w:rPr>
        <w:t>עוד מכסה לא מנוצלת,</w:t>
      </w:r>
      <w:r w:rsidR="00806CD2">
        <w:rPr>
          <w:rtl/>
        </w:rPr>
        <w:t xml:space="preserve"> יש כאן שאלה שקשורה לאסירים</w:t>
      </w:r>
      <w:r>
        <w:rPr>
          <w:rFonts w:hint="cs"/>
          <w:rtl/>
        </w:rPr>
        <w:t>.</w:t>
      </w:r>
      <w:r w:rsidR="00806CD2">
        <w:rPr>
          <w:rtl/>
        </w:rPr>
        <w:t xml:space="preserve"> אני </w:t>
      </w:r>
      <w:r>
        <w:rPr>
          <w:rFonts w:hint="cs"/>
          <w:rtl/>
        </w:rPr>
        <w:t xml:space="preserve">עוד </w:t>
      </w:r>
      <w:r w:rsidR="00806CD2">
        <w:rPr>
          <w:rtl/>
        </w:rPr>
        <w:t xml:space="preserve">לא מרגישה בנוח עם </w:t>
      </w:r>
      <w:r w:rsidR="00577BFC">
        <w:rPr>
          <w:rFonts w:hint="cs"/>
          <w:rtl/>
        </w:rPr>
        <w:t>ה</w:t>
      </w:r>
      <w:r w:rsidR="00806CD2">
        <w:rPr>
          <w:rtl/>
        </w:rPr>
        <w:t xml:space="preserve">הרחבה </w:t>
      </w:r>
      <w:r>
        <w:rPr>
          <w:rFonts w:hint="cs"/>
          <w:rtl/>
        </w:rPr>
        <w:t>הזאת.</w:t>
      </w:r>
    </w:p>
    <w:p w14:paraId="01FC0249" w14:textId="77777777" w:rsidR="008237F1" w:rsidRDefault="008237F1" w:rsidP="008237F1">
      <w:pPr>
        <w:rPr>
          <w:rtl/>
        </w:rPr>
      </w:pPr>
    </w:p>
    <w:p w14:paraId="63ACBCF9" w14:textId="77777777" w:rsidR="008237F1" w:rsidRDefault="008237F1" w:rsidP="008237F1">
      <w:pPr>
        <w:pStyle w:val="af6"/>
        <w:keepNext/>
        <w:rPr>
          <w:rtl/>
        </w:rPr>
      </w:pPr>
      <w:bookmarkStart w:id="959" w:name="_ETM_Q1_4253210"/>
      <w:bookmarkStart w:id="960" w:name="_ETM_Q1_4253309"/>
      <w:bookmarkEnd w:id="959"/>
      <w:bookmarkEnd w:id="960"/>
      <w:r w:rsidRPr="004723A3">
        <w:rPr>
          <w:rStyle w:val="TagStyle"/>
          <w:rtl/>
        </w:rPr>
        <w:t xml:space="preserve">&lt;&lt; יור &gt;&gt; </w:t>
      </w:r>
      <w:r>
        <w:rPr>
          <w:rtl/>
        </w:rPr>
        <w:t>היו"ר איימן עודה:</w:t>
      </w:r>
      <w:r w:rsidRPr="00472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256BFF" w14:textId="77777777" w:rsidR="008237F1" w:rsidRDefault="008237F1" w:rsidP="008237F1">
      <w:pPr>
        <w:rPr>
          <w:rtl/>
        </w:rPr>
      </w:pPr>
    </w:p>
    <w:p w14:paraId="75B4AEE1" w14:textId="77777777" w:rsidR="008237F1" w:rsidRDefault="00806CD2" w:rsidP="008237F1">
      <w:pPr>
        <w:rPr>
          <w:rtl/>
        </w:rPr>
      </w:pPr>
      <w:r>
        <w:rPr>
          <w:rtl/>
        </w:rPr>
        <w:t>חברים</w:t>
      </w:r>
      <w:r w:rsidR="008237F1">
        <w:rPr>
          <w:rFonts w:hint="cs"/>
          <w:rtl/>
        </w:rPr>
        <w:t>,</w:t>
      </w:r>
      <w:r>
        <w:rPr>
          <w:rtl/>
        </w:rPr>
        <w:t xml:space="preserve"> אולי </w:t>
      </w:r>
      <w:r w:rsidR="008237F1">
        <w:rPr>
          <w:rFonts w:hint="cs"/>
          <w:rtl/>
        </w:rPr>
        <w:t xml:space="preserve">נדחה את </w:t>
      </w:r>
      <w:r>
        <w:rPr>
          <w:rtl/>
        </w:rPr>
        <w:t xml:space="preserve">כל מה שאתם רוצים </w:t>
      </w:r>
      <w:r w:rsidR="008237F1">
        <w:rPr>
          <w:rFonts w:hint="cs"/>
          <w:rtl/>
        </w:rPr>
        <w:t>ל</w:t>
      </w:r>
      <w:r>
        <w:rPr>
          <w:rtl/>
        </w:rPr>
        <w:t>פעם הבאה</w:t>
      </w:r>
      <w:r w:rsidR="008237F1">
        <w:rPr>
          <w:rFonts w:hint="cs"/>
          <w:rtl/>
        </w:rPr>
        <w:t>,</w:t>
      </w:r>
      <w:r>
        <w:rPr>
          <w:rtl/>
        </w:rPr>
        <w:t xml:space="preserve"> ואם יש מישהו </w:t>
      </w:r>
      <w:r w:rsidR="008237F1">
        <w:rPr>
          <w:rFonts w:hint="cs"/>
          <w:rtl/>
        </w:rPr>
        <w:t xml:space="preserve">פה </w:t>
      </w:r>
      <w:r>
        <w:rPr>
          <w:rtl/>
        </w:rPr>
        <w:t xml:space="preserve">שרוצה להציע לי </w:t>
      </w:r>
      <w:r w:rsidR="008237F1">
        <w:rPr>
          <w:rFonts w:hint="cs"/>
          <w:rtl/>
        </w:rPr>
        <w:t xml:space="preserve">את מי </w:t>
      </w:r>
      <w:bookmarkStart w:id="961" w:name="_ETM_Q1_4262204"/>
      <w:bookmarkEnd w:id="961"/>
      <w:r>
        <w:rPr>
          <w:rtl/>
        </w:rPr>
        <w:t>אני צריך לפגוש תוך כדי</w:t>
      </w:r>
      <w:r w:rsidR="008237F1">
        <w:rPr>
          <w:rFonts w:hint="cs"/>
          <w:rtl/>
        </w:rPr>
        <w:t>,</w:t>
      </w:r>
      <w:r>
        <w:rPr>
          <w:rtl/>
        </w:rPr>
        <w:t xml:space="preserve"> </w:t>
      </w:r>
      <w:r w:rsidR="008237F1">
        <w:rPr>
          <w:rFonts w:hint="cs"/>
          <w:rtl/>
        </w:rPr>
        <w:t>לפני</w:t>
      </w:r>
      <w:r>
        <w:rPr>
          <w:rtl/>
        </w:rPr>
        <w:t xml:space="preserve"> שאנחנו מגיעים לישיבה הבאה </w:t>
      </w:r>
      <w:r w:rsidR="008237F1">
        <w:rPr>
          <w:rFonts w:hint="cs"/>
          <w:rtl/>
        </w:rPr>
        <w:t xml:space="preserve">– </w:t>
      </w:r>
      <w:r>
        <w:rPr>
          <w:rtl/>
        </w:rPr>
        <w:t xml:space="preserve">אני רוצה לעשות </w:t>
      </w:r>
      <w:r w:rsidR="008237F1">
        <w:rPr>
          <w:rFonts w:hint="cs"/>
          <w:rtl/>
        </w:rPr>
        <w:t xml:space="preserve">למידה </w:t>
      </w:r>
      <w:r>
        <w:rPr>
          <w:rtl/>
        </w:rPr>
        <w:t>כוללת</w:t>
      </w:r>
      <w:r w:rsidR="008237F1">
        <w:rPr>
          <w:rFonts w:hint="cs"/>
          <w:rtl/>
        </w:rPr>
        <w:t xml:space="preserve">, מעמיקה. </w:t>
      </w:r>
    </w:p>
    <w:p w14:paraId="0C9A5D3C" w14:textId="77777777" w:rsidR="008237F1" w:rsidRDefault="008237F1" w:rsidP="008237F1">
      <w:pPr>
        <w:rPr>
          <w:rtl/>
        </w:rPr>
      </w:pPr>
    </w:p>
    <w:p w14:paraId="40F7151B" w14:textId="6B7B480A" w:rsidR="00577BFC" w:rsidRDefault="008237F1" w:rsidP="008237F1">
      <w:pPr>
        <w:rPr>
          <w:rtl/>
        </w:rPr>
      </w:pPr>
      <w:r>
        <w:rPr>
          <w:rFonts w:hint="cs"/>
          <w:rtl/>
        </w:rPr>
        <w:t xml:space="preserve">אני </w:t>
      </w:r>
      <w:r w:rsidR="00806CD2">
        <w:rPr>
          <w:rtl/>
        </w:rPr>
        <w:t xml:space="preserve">אמרתי </w:t>
      </w:r>
      <w:r>
        <w:rPr>
          <w:rFonts w:hint="cs"/>
          <w:rtl/>
        </w:rPr>
        <w:t xml:space="preserve">את </w:t>
      </w:r>
      <w:r w:rsidR="00806CD2">
        <w:rPr>
          <w:rtl/>
        </w:rPr>
        <w:t>דעתי</w:t>
      </w:r>
      <w:r>
        <w:rPr>
          <w:rFonts w:hint="cs"/>
          <w:rtl/>
        </w:rPr>
        <w:t>,</w:t>
      </w:r>
      <w:r w:rsidR="00806CD2">
        <w:rPr>
          <w:rtl/>
        </w:rPr>
        <w:t xml:space="preserve"> הנטייה שלי </w:t>
      </w:r>
      <w:r>
        <w:rPr>
          <w:rFonts w:hint="cs"/>
          <w:rtl/>
        </w:rPr>
        <w:t xml:space="preserve">היא </w:t>
      </w:r>
      <w:r w:rsidR="00806CD2">
        <w:rPr>
          <w:rtl/>
        </w:rPr>
        <w:t>מאוד ברורה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  <w:r>
        <w:rPr>
          <w:rFonts w:hint="cs"/>
          <w:rtl/>
        </w:rPr>
        <w:t>יחד עם זאת,</w:t>
      </w:r>
      <w:r w:rsidR="00806CD2">
        <w:rPr>
          <w:rtl/>
        </w:rPr>
        <w:t xml:space="preserve"> אנחנו לא צריכים לפגוע באנשים</w:t>
      </w:r>
      <w:r>
        <w:rPr>
          <w:rFonts w:hint="cs"/>
          <w:rtl/>
        </w:rPr>
        <w:t xml:space="preserve">, בביטחון </w:t>
      </w:r>
      <w:r w:rsidR="00806CD2">
        <w:rPr>
          <w:rtl/>
        </w:rPr>
        <w:t>הציבורי</w:t>
      </w:r>
      <w:r w:rsidR="00F515C6">
        <w:rPr>
          <w:rFonts w:hint="cs"/>
          <w:rtl/>
        </w:rPr>
        <w:t>.</w:t>
      </w:r>
      <w:r w:rsidR="00806CD2">
        <w:rPr>
          <w:rtl/>
        </w:rPr>
        <w:t xml:space="preserve"> אנחנו צריכים ללמוד את הנושא הזה ממש בצורה מאוד מעמיקה</w:t>
      </w:r>
      <w:r>
        <w:rPr>
          <w:rFonts w:hint="cs"/>
          <w:rtl/>
        </w:rPr>
        <w:t xml:space="preserve">, ולכן </w:t>
      </w:r>
      <w:r w:rsidR="00806CD2">
        <w:rPr>
          <w:rtl/>
        </w:rPr>
        <w:t>אני מבקש</w:t>
      </w:r>
      <w:r>
        <w:rPr>
          <w:rFonts w:hint="cs"/>
          <w:rtl/>
        </w:rPr>
        <w:t xml:space="preserve"> אורכה </w:t>
      </w:r>
      <w:r w:rsidR="00806CD2">
        <w:rPr>
          <w:rtl/>
        </w:rPr>
        <w:t>לשבועיים</w:t>
      </w:r>
      <w:r>
        <w:rPr>
          <w:rFonts w:hint="cs"/>
          <w:rtl/>
        </w:rPr>
        <w:t>.</w:t>
      </w:r>
      <w:r w:rsidR="00806CD2">
        <w:rPr>
          <w:rtl/>
        </w:rPr>
        <w:t xml:space="preserve"> </w:t>
      </w:r>
    </w:p>
    <w:p w14:paraId="07C1F742" w14:textId="77777777" w:rsidR="00577BFC" w:rsidRDefault="00577BFC" w:rsidP="008237F1">
      <w:pPr>
        <w:rPr>
          <w:rtl/>
        </w:rPr>
      </w:pPr>
    </w:p>
    <w:p w14:paraId="10918153" w14:textId="18F0EF37" w:rsidR="00072629" w:rsidRDefault="00806CD2" w:rsidP="008237F1">
      <w:pPr>
        <w:rPr>
          <w:rtl/>
        </w:rPr>
      </w:pPr>
      <w:r>
        <w:rPr>
          <w:rtl/>
        </w:rPr>
        <w:t xml:space="preserve">אני מבין שהכנסת תהיה סגורה </w:t>
      </w:r>
      <w:r w:rsidR="00577BFC">
        <w:rPr>
          <w:rFonts w:hint="cs"/>
          <w:rtl/>
        </w:rPr>
        <w:t>ו</w:t>
      </w:r>
      <w:r>
        <w:rPr>
          <w:rtl/>
        </w:rPr>
        <w:t>נעולה לחלוטין למשך השבועיים</w:t>
      </w:r>
      <w:r w:rsidR="008237F1">
        <w:rPr>
          <w:rFonts w:hint="cs"/>
          <w:rtl/>
        </w:rPr>
        <w:t>, אז אנחנו נדע מתי</w:t>
      </w:r>
      <w:r>
        <w:rPr>
          <w:rtl/>
        </w:rPr>
        <w:t xml:space="preserve"> לקיים את הישיבה הזו בהקדם </w:t>
      </w:r>
      <w:r w:rsidR="00577BFC">
        <w:rPr>
          <w:rFonts w:hint="cs"/>
          <w:rtl/>
        </w:rPr>
        <w:t>ה</w:t>
      </w:r>
      <w:r>
        <w:rPr>
          <w:rtl/>
        </w:rPr>
        <w:t>אפשרי</w:t>
      </w:r>
      <w:r w:rsidR="008237F1">
        <w:rPr>
          <w:rFonts w:hint="cs"/>
          <w:rtl/>
        </w:rPr>
        <w:t>,</w:t>
      </w:r>
      <w:r>
        <w:rPr>
          <w:rtl/>
        </w:rPr>
        <w:t xml:space="preserve"> אבל בכל מקרה </w:t>
      </w:r>
      <w:r w:rsidR="008237F1">
        <w:rPr>
          <w:rFonts w:hint="cs"/>
          <w:rtl/>
        </w:rPr>
        <w:t xml:space="preserve">– </w:t>
      </w:r>
      <w:r>
        <w:rPr>
          <w:rtl/>
        </w:rPr>
        <w:t>לפני סוף הפגרה</w:t>
      </w:r>
      <w:r w:rsidR="008237F1">
        <w:rPr>
          <w:rFonts w:hint="cs"/>
          <w:rtl/>
        </w:rPr>
        <w:t xml:space="preserve">, </w:t>
      </w:r>
      <w:r w:rsidR="00577BFC">
        <w:rPr>
          <w:rFonts w:hint="cs"/>
          <w:rtl/>
        </w:rPr>
        <w:t xml:space="preserve">זה </w:t>
      </w:r>
      <w:r w:rsidR="008237F1">
        <w:rPr>
          <w:rFonts w:hint="cs"/>
          <w:rtl/>
        </w:rPr>
        <w:t>בטוח,</w:t>
      </w:r>
      <w:r>
        <w:rPr>
          <w:rtl/>
        </w:rPr>
        <w:t xml:space="preserve"> </w:t>
      </w:r>
      <w:r w:rsidR="00577BFC">
        <w:rPr>
          <w:rFonts w:hint="cs"/>
          <w:rtl/>
        </w:rPr>
        <w:t>כ</w:t>
      </w:r>
      <w:r w:rsidR="008237F1">
        <w:rPr>
          <w:rFonts w:hint="cs"/>
          <w:rtl/>
        </w:rPr>
        <w:t xml:space="preserve">חודש לפני </w:t>
      </w:r>
      <w:r>
        <w:rPr>
          <w:rtl/>
        </w:rPr>
        <w:t>סוף הפגרה תהיה לנו תשובה ואנחנו נצא לדרך</w:t>
      </w:r>
      <w:r w:rsidR="008237F1">
        <w:rPr>
          <w:rFonts w:hint="cs"/>
          <w:rtl/>
        </w:rPr>
        <w:t xml:space="preserve">. </w:t>
      </w:r>
      <w:bookmarkStart w:id="962" w:name="_ETM_Q1_4318928"/>
      <w:bookmarkStart w:id="963" w:name="_ETM_Q1_4318978"/>
      <w:bookmarkStart w:id="964" w:name="_ETM_Q1_4319086"/>
      <w:bookmarkStart w:id="965" w:name="_ETM_Q1_4319129"/>
      <w:bookmarkStart w:id="966" w:name="_ETM_Q1_198499"/>
      <w:bookmarkStart w:id="967" w:name="_ETM_Q1_198561"/>
      <w:bookmarkStart w:id="968" w:name="_ETM_Q1_201586"/>
      <w:bookmarkStart w:id="969" w:name="_ETM_Q1_201621"/>
      <w:bookmarkStart w:id="970" w:name="_ETM_Q1_235092"/>
      <w:bookmarkStart w:id="971" w:name="_ETM_Q1_235154"/>
      <w:bookmarkStart w:id="972" w:name="_ETM_Q1_454986"/>
      <w:bookmarkStart w:id="973" w:name="_ETM_Q1_455274"/>
      <w:bookmarkStart w:id="974" w:name="_ETM_Q1_455323"/>
      <w:bookmarkStart w:id="975" w:name="_ETM_Q1_238467"/>
      <w:bookmarkStart w:id="976" w:name="_ETM_Q1_238514"/>
      <w:bookmarkStart w:id="977" w:name="_ETM_Q1_466892"/>
      <w:bookmarkStart w:id="978" w:name="_ETM_Q1_466970"/>
      <w:bookmarkStart w:id="979" w:name="_ETM_Q1_467033"/>
      <w:bookmarkStart w:id="980" w:name="_ETM_Q1_467127"/>
      <w:bookmarkStart w:id="981" w:name="_ETM_Q1_467205"/>
      <w:bookmarkStart w:id="982" w:name="_ETM_Q1_467252"/>
      <w:bookmarkStart w:id="983" w:name="_ETM_Q1_475299"/>
      <w:bookmarkStart w:id="984" w:name="_ETM_Q1_475377"/>
      <w:bookmarkStart w:id="985" w:name="_ETM_Q1_586807"/>
      <w:bookmarkStart w:id="986" w:name="_ETM_Q1_586854"/>
      <w:bookmarkStart w:id="987" w:name="_ETM_Q1_811710"/>
      <w:bookmarkStart w:id="988" w:name="_ETM_Q1_811773"/>
      <w:bookmarkStart w:id="989" w:name="_ETM_Q1_811914"/>
      <w:bookmarkStart w:id="990" w:name="_ETM_Q1_811960"/>
      <w:bookmarkStart w:id="991" w:name="_ETM_Q1_1000941"/>
      <w:bookmarkStart w:id="992" w:name="_ETM_Q1_1001020"/>
      <w:bookmarkStart w:id="993" w:name="_ETM_Q1_1711073"/>
      <w:bookmarkStart w:id="994" w:name="_ETM_Q1_1711135"/>
      <w:bookmarkStart w:id="995" w:name="_ETM_Q1_1722843"/>
      <w:bookmarkStart w:id="996" w:name="_ETM_Q1_1722889"/>
      <w:bookmarkStart w:id="997" w:name="_ETM_Q1_1649729"/>
      <w:bookmarkStart w:id="998" w:name="_ETM_Q1_1649792"/>
      <w:bookmarkStart w:id="999" w:name="_ETM_Q1_214188"/>
      <w:bookmarkStart w:id="1000" w:name="_ETM_Q1_214282"/>
      <w:bookmarkStart w:id="1001" w:name="_ETM_Q1_1847937"/>
      <w:bookmarkStart w:id="1002" w:name="_ETM_Q1_1848191"/>
      <w:bookmarkStart w:id="1003" w:name="_ETM_Q1_1848244"/>
      <w:bookmarkStart w:id="1004" w:name="_ETM_Q1_1849717"/>
      <w:bookmarkStart w:id="1005" w:name="_ETM_Q1_1849795"/>
      <w:bookmarkStart w:id="1006" w:name="_ETM_Q1_1860405"/>
      <w:bookmarkStart w:id="1007" w:name="_ETM_Q1_1860483"/>
      <w:bookmarkStart w:id="1008" w:name="_ETM_Q1_1863718"/>
      <w:bookmarkStart w:id="1009" w:name="_ETM_Q1_1863780"/>
      <w:bookmarkStart w:id="1010" w:name="_ETM_Q1_1926974"/>
      <w:bookmarkStart w:id="1011" w:name="_ETM_Q1_1927052"/>
      <w:bookmarkStart w:id="1012" w:name="_ETM_Q1_1839330"/>
      <w:bookmarkStart w:id="1013" w:name="_ETM_Q1_1839486"/>
      <w:bookmarkStart w:id="1014" w:name="_ETM_Q1_1839501"/>
      <w:bookmarkStart w:id="1015" w:name="_ETM_Q1_2272695"/>
      <w:bookmarkStart w:id="1016" w:name="_ETM_Q1_2272742"/>
      <w:bookmarkStart w:id="1017" w:name="_ETM_Q1_2281836"/>
      <w:bookmarkStart w:id="1018" w:name="_ETM_Q1_2281883"/>
      <w:bookmarkStart w:id="1019" w:name="_ETM_Q1_2281992"/>
      <w:bookmarkStart w:id="1020" w:name="_ETM_Q1_2282070"/>
      <w:bookmarkStart w:id="1021" w:name="_ETM_Q1_2289790"/>
      <w:bookmarkStart w:id="1022" w:name="_ETM_Q1_2289868"/>
      <w:bookmarkStart w:id="1023" w:name="_ETM_Q1_2308115"/>
      <w:bookmarkStart w:id="1024" w:name="_ETM_Q1_2289962"/>
      <w:bookmarkStart w:id="1025" w:name="_ETM_Q1_2290008"/>
      <w:bookmarkStart w:id="1026" w:name="_ETM_Q1_2317350"/>
      <w:bookmarkStart w:id="1027" w:name="_ETM_Q1_2317413"/>
      <w:bookmarkStart w:id="1028" w:name="_ETM_Q1_2317601"/>
      <w:bookmarkStart w:id="1029" w:name="_ETM_Q1_2317647"/>
      <w:bookmarkStart w:id="1030" w:name="_ETM_Q1_2352362"/>
      <w:bookmarkStart w:id="1031" w:name="_ETM_Q1_2352425"/>
      <w:bookmarkStart w:id="1032" w:name="_ETM_Q1_2352534"/>
      <w:bookmarkStart w:id="1033" w:name="_ETM_Q1_2352597"/>
      <w:bookmarkStart w:id="1034" w:name="_ETM_Q1_2355378"/>
      <w:bookmarkStart w:id="1035" w:name="_ETM_Q1_2355425"/>
      <w:bookmarkStart w:id="1036" w:name="_ETM_Q1_2355581"/>
      <w:bookmarkStart w:id="1037" w:name="_ETM_Q1_2355644"/>
      <w:bookmarkStart w:id="1038" w:name="_ETM_Q1_2371535"/>
      <w:bookmarkStart w:id="1039" w:name="_ETM_Q1_2371598"/>
      <w:bookmarkStart w:id="1040" w:name="_ETM_Q1_2395708"/>
      <w:bookmarkStart w:id="1041" w:name="_ETM_Q1_2395787"/>
      <w:bookmarkStart w:id="1042" w:name="_ETM_Q1_2395943"/>
      <w:bookmarkStart w:id="1043" w:name="_ETM_Q1_2396021"/>
      <w:bookmarkStart w:id="1044" w:name="_ETM_Q1_2396849"/>
      <w:bookmarkStart w:id="1045" w:name="_ETM_Q1_2396912"/>
      <w:bookmarkStart w:id="1046" w:name="_ETM_Q1_2403553"/>
      <w:bookmarkStart w:id="1047" w:name="_ETM_Q1_2403615"/>
      <w:bookmarkStart w:id="1048" w:name="_ETM_Q1_2447986"/>
      <w:bookmarkStart w:id="1049" w:name="_ETM_Q1_2448049"/>
      <w:bookmarkStart w:id="1050" w:name="_ETM_Q1_2448189"/>
      <w:bookmarkStart w:id="1051" w:name="_ETM_Q1_2448252"/>
      <w:bookmarkStart w:id="1052" w:name="_ETM_Q1_2686003"/>
      <w:bookmarkStart w:id="1053" w:name="_ETM_Q1_2686066"/>
      <w:bookmarkStart w:id="1054" w:name="_ETM_Q1_2686144"/>
      <w:bookmarkStart w:id="1055" w:name="_ETM_Q1_2686191"/>
      <w:bookmarkStart w:id="1056" w:name="_ETM_Q1_2795883"/>
      <w:bookmarkStart w:id="1057" w:name="_ETM_Q1_2795961"/>
      <w:bookmarkStart w:id="1058" w:name="_ETM_Q1_2796039"/>
      <w:bookmarkStart w:id="1059" w:name="_ETM_Q1_2796117"/>
      <w:bookmarkStart w:id="1060" w:name="_ETM_Q1_2796195"/>
      <w:bookmarkStart w:id="1061" w:name="_ETM_Q1_2796258"/>
      <w:bookmarkStart w:id="1062" w:name="_ETM_Q1_2796352"/>
      <w:bookmarkStart w:id="1063" w:name="_ETM_Q1_2796414"/>
      <w:bookmarkStart w:id="1064" w:name="_ETM_Q1_2826119"/>
      <w:bookmarkStart w:id="1065" w:name="_ETM_Q1_2826212"/>
      <w:bookmarkStart w:id="1066" w:name="_ETM_Q1_2833115"/>
      <w:bookmarkStart w:id="1067" w:name="_ETM_Q1_2833193"/>
      <w:bookmarkStart w:id="1068" w:name="_ETM_Q1_3556881"/>
      <w:bookmarkStart w:id="1069" w:name="_ETM_Q1_3557155"/>
      <w:bookmarkStart w:id="1070" w:name="_ETM_Q1_3557204"/>
      <w:bookmarkStart w:id="1071" w:name="_ETM_Q1_3579827"/>
      <w:bookmarkStart w:id="1072" w:name="_ETM_Q1_3579920"/>
      <w:bookmarkStart w:id="1073" w:name="_ETM_Q1_2317835"/>
      <w:bookmarkStart w:id="1074" w:name="_ETM_Q1_2317850"/>
      <w:bookmarkStart w:id="1075" w:name="_ETM_Q1_2317882"/>
      <w:bookmarkStart w:id="1076" w:name="_ETM_Q1_4154405"/>
      <w:bookmarkStart w:id="1077" w:name="_ETM_Q1_4154467"/>
      <w:bookmarkStart w:id="1078" w:name="_ETM_Q1_4242544"/>
      <w:bookmarkStart w:id="1079" w:name="_ETM_Q1_4242622"/>
      <w:bookmarkStart w:id="1080" w:name="_ETM_Q1_4220574"/>
      <w:bookmarkStart w:id="1081" w:name="_ETM_Q1_4220652"/>
      <w:bookmarkStart w:id="1082" w:name="_ETM_Q1_4173020"/>
      <w:bookmarkStart w:id="1083" w:name="_ETM_Q1_4173066"/>
      <w:bookmarkStart w:id="1084" w:name="_ETM_Q1_4154624"/>
      <w:bookmarkStart w:id="1085" w:name="_ETM_Q1_4154686"/>
      <w:bookmarkStart w:id="1086" w:name="_ETM_Q1_4256626"/>
      <w:bookmarkStart w:id="1087" w:name="_ETM_Q1_4256688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  <w:bookmarkEnd w:id="1085"/>
      <w:bookmarkEnd w:id="1086"/>
      <w:bookmarkEnd w:id="1087"/>
    </w:p>
    <w:p w14:paraId="5EB1529A" w14:textId="77777777" w:rsidR="004723A3" w:rsidRDefault="004723A3" w:rsidP="004723A3">
      <w:pPr>
        <w:pStyle w:val="KeepWithNext"/>
        <w:rPr>
          <w:rtl/>
        </w:rPr>
      </w:pPr>
    </w:p>
    <w:p w14:paraId="53BAD59B" w14:textId="330B536C" w:rsidR="007520F8" w:rsidRDefault="004723A3" w:rsidP="00F515C6">
      <w:pPr>
        <w:rPr>
          <w:rtl/>
        </w:rPr>
      </w:pPr>
      <w:bookmarkStart w:id="1088" w:name="_ETM_Q1_4316216"/>
      <w:bookmarkStart w:id="1089" w:name="_ETM_Q1_4316511"/>
      <w:bookmarkStart w:id="1090" w:name="_ETM_Q1_4316558"/>
      <w:bookmarkEnd w:id="1088"/>
      <w:bookmarkEnd w:id="1089"/>
      <w:bookmarkEnd w:id="1090"/>
      <w:r>
        <w:rPr>
          <w:rFonts w:hint="cs"/>
          <w:rtl/>
        </w:rPr>
        <w:t xml:space="preserve">לכן תודה רבה </w:t>
      </w:r>
      <w:r w:rsidR="00F515C6">
        <w:rPr>
          <w:rFonts w:hint="cs"/>
          <w:rtl/>
        </w:rPr>
        <w:t>לכולכם.</w:t>
      </w:r>
      <w:r>
        <w:rPr>
          <w:rFonts w:hint="cs"/>
          <w:rtl/>
        </w:rPr>
        <w:t xml:space="preserve"> הישיבה נעולה.</w:t>
      </w:r>
      <w:bookmarkStart w:id="1091" w:name="_ETM_Q1_1839564"/>
      <w:bookmarkStart w:id="1092" w:name="_ETM_Q1_1839580"/>
      <w:bookmarkStart w:id="1093" w:name="_ETM_Q1_1839626"/>
      <w:bookmarkStart w:id="1094" w:name="_ETM_Q1_1839658"/>
      <w:bookmarkEnd w:id="1091"/>
      <w:bookmarkEnd w:id="1092"/>
      <w:bookmarkEnd w:id="1093"/>
      <w:bookmarkEnd w:id="1094"/>
    </w:p>
    <w:p w14:paraId="15EB2261" w14:textId="77777777" w:rsidR="00D5195E" w:rsidRDefault="00D5195E" w:rsidP="004723A3">
      <w:pPr>
        <w:rPr>
          <w:rtl/>
        </w:rPr>
      </w:pPr>
    </w:p>
    <w:p w14:paraId="6FD0ECEF" w14:textId="77777777" w:rsidR="005652E2" w:rsidRDefault="005652E2" w:rsidP="004723A3">
      <w:pPr>
        <w:rPr>
          <w:rtl/>
        </w:rPr>
      </w:pPr>
    </w:p>
    <w:p w14:paraId="41A17838" w14:textId="77777777" w:rsidR="007520F8" w:rsidRPr="004723A3" w:rsidRDefault="007520F8" w:rsidP="00F70134">
      <w:pPr>
        <w:pStyle w:val="afc"/>
        <w:keepNext/>
        <w:rPr>
          <w:rtl/>
        </w:rPr>
      </w:pPr>
      <w:bookmarkStart w:id="1095" w:name="ET_meetingend_3"/>
      <w:r w:rsidRPr="004723A3">
        <w:rPr>
          <w:rStyle w:val="TagStyle"/>
          <w:color w:val="auto"/>
          <w:rtl/>
        </w:rPr>
        <w:t xml:space="preserve"> &lt;&lt; סיום &gt;&gt; </w:t>
      </w:r>
      <w:r w:rsidRPr="004723A3">
        <w:rPr>
          <w:rtl/>
        </w:rPr>
        <w:t xml:space="preserve">הישיבה ננעלה בשעה </w:t>
      </w:r>
      <w:r w:rsidR="00DD763B" w:rsidRPr="004723A3">
        <w:rPr>
          <w:rFonts w:hint="cs"/>
          <w:rtl/>
        </w:rPr>
        <w:t>13</w:t>
      </w:r>
      <w:r w:rsidRPr="004723A3">
        <w:rPr>
          <w:rtl/>
        </w:rPr>
        <w:t>:</w:t>
      </w:r>
      <w:r w:rsidR="00F70134" w:rsidRPr="004723A3">
        <w:rPr>
          <w:rFonts w:hint="cs"/>
          <w:rtl/>
        </w:rPr>
        <w:t>15</w:t>
      </w:r>
      <w:r w:rsidRPr="004723A3">
        <w:rPr>
          <w:rtl/>
        </w:rPr>
        <w:t>.</w:t>
      </w:r>
      <w:r w:rsidRPr="004723A3">
        <w:rPr>
          <w:rStyle w:val="TagStyle"/>
          <w:color w:val="auto"/>
          <w:rtl/>
        </w:rPr>
        <w:t xml:space="preserve"> &lt;&lt; סיום &gt;&gt;</w:t>
      </w:r>
      <w:r w:rsidRPr="004723A3">
        <w:rPr>
          <w:rtl/>
        </w:rPr>
        <w:t xml:space="preserve">   </w:t>
      </w:r>
      <w:bookmarkEnd w:id="1095"/>
    </w:p>
    <w:p w14:paraId="6A8DDF2C" w14:textId="77777777" w:rsidR="007520F8" w:rsidRDefault="007520F8" w:rsidP="005652E2">
      <w:pPr>
        <w:pStyle w:val="afc"/>
        <w:keepNext/>
        <w:rPr>
          <w:rtl/>
        </w:rPr>
      </w:pPr>
    </w:p>
    <w:p w14:paraId="5FB78B3A" w14:textId="77777777" w:rsidR="007520F8" w:rsidRPr="007520F8" w:rsidRDefault="007520F8" w:rsidP="007520F8"/>
    <w:sectPr w:rsidR="007520F8" w:rsidRPr="007520F8" w:rsidSect="004B21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84C60" w14:textId="77777777" w:rsidR="001954CD" w:rsidRDefault="001954CD">
      <w:r>
        <w:separator/>
      </w:r>
    </w:p>
  </w:endnote>
  <w:endnote w:type="continuationSeparator" w:id="0">
    <w:p w14:paraId="6F49D427" w14:textId="77777777" w:rsidR="001954CD" w:rsidRDefault="00195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50DA8" w14:textId="77777777" w:rsidR="001954CD" w:rsidRDefault="001954CD">
      <w:r>
        <w:separator/>
      </w:r>
    </w:p>
  </w:footnote>
  <w:footnote w:type="continuationSeparator" w:id="0">
    <w:p w14:paraId="1012085A" w14:textId="77777777" w:rsidR="001954CD" w:rsidRDefault="00195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AC035" w14:textId="77777777" w:rsidR="001954CD" w:rsidRDefault="001954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AC8F71" w14:textId="77777777" w:rsidR="001954CD" w:rsidRDefault="001954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7861" w14:textId="14C7DE95" w:rsidR="001954CD" w:rsidRDefault="001954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F42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7A48DED3" w14:textId="77777777" w:rsidR="001954CD" w:rsidRPr="00CC5815" w:rsidRDefault="001954CD" w:rsidP="008E5E3F">
    <w:pPr>
      <w:pStyle w:val="a3"/>
      <w:ind w:firstLine="0"/>
    </w:pPr>
  </w:p>
  <w:p w14:paraId="589950B1" w14:textId="77777777" w:rsidR="001954CD" w:rsidRPr="00CC5815" w:rsidRDefault="001954CD" w:rsidP="008E5E3F">
    <w:pPr>
      <w:pStyle w:val="a3"/>
      <w:ind w:firstLine="0"/>
      <w:rPr>
        <w:rtl/>
      </w:rPr>
    </w:pPr>
    <w:r>
      <w:rPr>
        <w:rtl/>
      </w:rPr>
      <w:t>06/08/2023</w:t>
    </w:r>
  </w:p>
  <w:p w14:paraId="0CB982E0" w14:textId="77777777" w:rsidR="001954CD" w:rsidRPr="00CC5815" w:rsidRDefault="001954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3E260" w14:textId="77777777" w:rsidR="001954CD" w:rsidRDefault="001954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01E320" wp14:editId="4A72EE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105B23" w14:textId="77777777" w:rsidR="001954CD" w:rsidRDefault="001954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8851487" w14:textId="77777777" w:rsidR="001954CD" w:rsidRDefault="001954C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E41DAF"/>
    <w:multiLevelType w:val="hybridMultilevel"/>
    <w:tmpl w:val="D7C2ED54"/>
    <w:lvl w:ilvl="0" w:tplc="4A143182">
      <w:start w:val="22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329F4"/>
    <w:multiLevelType w:val="hybridMultilevel"/>
    <w:tmpl w:val="91B8E294"/>
    <w:lvl w:ilvl="0" w:tplc="A9EC463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ED6720"/>
    <w:multiLevelType w:val="hybridMultilevel"/>
    <w:tmpl w:val="8D267F50"/>
    <w:lvl w:ilvl="0" w:tplc="B16AD7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8B24DA"/>
    <w:multiLevelType w:val="hybridMultilevel"/>
    <w:tmpl w:val="4CD627CE"/>
    <w:lvl w:ilvl="0" w:tplc="70EA6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5375AC"/>
    <w:multiLevelType w:val="hybridMultilevel"/>
    <w:tmpl w:val="22C41E20"/>
    <w:lvl w:ilvl="0" w:tplc="2744D41E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D04645"/>
    <w:multiLevelType w:val="hybridMultilevel"/>
    <w:tmpl w:val="314479FC"/>
    <w:lvl w:ilvl="0" w:tplc="0D442762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4FD0FE5"/>
    <w:multiLevelType w:val="hybridMultilevel"/>
    <w:tmpl w:val="15D6FB9A"/>
    <w:lvl w:ilvl="0" w:tplc="C1625D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D35E21"/>
    <w:multiLevelType w:val="hybridMultilevel"/>
    <w:tmpl w:val="E494B938"/>
    <w:lvl w:ilvl="0" w:tplc="209C64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2324C8"/>
    <w:multiLevelType w:val="hybridMultilevel"/>
    <w:tmpl w:val="536CCF3C"/>
    <w:lvl w:ilvl="0" w:tplc="D5EC359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D3E29B4"/>
    <w:multiLevelType w:val="hybridMultilevel"/>
    <w:tmpl w:val="943AF084"/>
    <w:lvl w:ilvl="0" w:tplc="FAFADE3E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73F0D1E"/>
    <w:multiLevelType w:val="hybridMultilevel"/>
    <w:tmpl w:val="A37EA99C"/>
    <w:lvl w:ilvl="0" w:tplc="65F019A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116959"/>
    <w:multiLevelType w:val="hybridMultilevel"/>
    <w:tmpl w:val="34004C8C"/>
    <w:lvl w:ilvl="0" w:tplc="E34214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F4D4992"/>
    <w:multiLevelType w:val="hybridMultilevel"/>
    <w:tmpl w:val="C2E45524"/>
    <w:lvl w:ilvl="0" w:tplc="64A8D9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DE5EF2"/>
    <w:multiLevelType w:val="hybridMultilevel"/>
    <w:tmpl w:val="D856EFFC"/>
    <w:lvl w:ilvl="0" w:tplc="D8BAF5B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D71344C"/>
    <w:multiLevelType w:val="hybridMultilevel"/>
    <w:tmpl w:val="21FC426A"/>
    <w:lvl w:ilvl="0" w:tplc="2F52BB8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F1183E"/>
    <w:multiLevelType w:val="hybridMultilevel"/>
    <w:tmpl w:val="6EE6CF52"/>
    <w:lvl w:ilvl="0" w:tplc="B664C82A">
      <w:start w:val="4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21320871">
    <w:abstractNumId w:val="0"/>
  </w:num>
  <w:num w:numId="2" w16cid:durableId="811413180">
    <w:abstractNumId w:val="11"/>
  </w:num>
  <w:num w:numId="3" w16cid:durableId="1918198873">
    <w:abstractNumId w:val="4"/>
  </w:num>
  <w:num w:numId="4" w16cid:durableId="38675843">
    <w:abstractNumId w:val="10"/>
  </w:num>
  <w:num w:numId="5" w16cid:durableId="806628796">
    <w:abstractNumId w:val="17"/>
  </w:num>
  <w:num w:numId="6" w16cid:durableId="867832309">
    <w:abstractNumId w:val="15"/>
  </w:num>
  <w:num w:numId="7" w16cid:durableId="739062969">
    <w:abstractNumId w:val="12"/>
  </w:num>
  <w:num w:numId="8" w16cid:durableId="420152112">
    <w:abstractNumId w:val="13"/>
  </w:num>
  <w:num w:numId="9" w16cid:durableId="680473560">
    <w:abstractNumId w:val="9"/>
  </w:num>
  <w:num w:numId="10" w16cid:durableId="277101457">
    <w:abstractNumId w:val="8"/>
  </w:num>
  <w:num w:numId="11" w16cid:durableId="1111511610">
    <w:abstractNumId w:val="14"/>
  </w:num>
  <w:num w:numId="12" w16cid:durableId="1808471843">
    <w:abstractNumId w:val="16"/>
  </w:num>
  <w:num w:numId="13" w16cid:durableId="916480517">
    <w:abstractNumId w:val="7"/>
  </w:num>
  <w:num w:numId="14" w16cid:durableId="1785877808">
    <w:abstractNumId w:val="6"/>
  </w:num>
  <w:num w:numId="15" w16cid:durableId="1543791043">
    <w:abstractNumId w:val="5"/>
  </w:num>
  <w:num w:numId="16" w16cid:durableId="404568301">
    <w:abstractNumId w:val="3"/>
  </w:num>
  <w:num w:numId="17" w16cid:durableId="1809517679">
    <w:abstractNumId w:val="2"/>
  </w:num>
  <w:num w:numId="18" w16cid:durableId="1777601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8E"/>
    <w:rsid w:val="0002047E"/>
    <w:rsid w:val="000232CF"/>
    <w:rsid w:val="0002482A"/>
    <w:rsid w:val="0002513E"/>
    <w:rsid w:val="00037279"/>
    <w:rsid w:val="00046FF5"/>
    <w:rsid w:val="00052F27"/>
    <w:rsid w:val="000534E0"/>
    <w:rsid w:val="00060298"/>
    <w:rsid w:val="0006224F"/>
    <w:rsid w:val="00066A23"/>
    <w:rsid w:val="00067F42"/>
    <w:rsid w:val="00072629"/>
    <w:rsid w:val="0008589D"/>
    <w:rsid w:val="00085C43"/>
    <w:rsid w:val="00087BCB"/>
    <w:rsid w:val="00091EAE"/>
    <w:rsid w:val="00092B80"/>
    <w:rsid w:val="000A17C6"/>
    <w:rsid w:val="000B060C"/>
    <w:rsid w:val="000B2EE6"/>
    <w:rsid w:val="000C3EC5"/>
    <w:rsid w:val="000C47F5"/>
    <w:rsid w:val="000D7755"/>
    <w:rsid w:val="000E3314"/>
    <w:rsid w:val="000E552B"/>
    <w:rsid w:val="000F2459"/>
    <w:rsid w:val="000F3ECA"/>
    <w:rsid w:val="000F60BB"/>
    <w:rsid w:val="000F6F51"/>
    <w:rsid w:val="0011461C"/>
    <w:rsid w:val="00127B59"/>
    <w:rsid w:val="00142CCB"/>
    <w:rsid w:val="00144D37"/>
    <w:rsid w:val="00150436"/>
    <w:rsid w:val="001544D4"/>
    <w:rsid w:val="001628BB"/>
    <w:rsid w:val="001637A7"/>
    <w:rsid w:val="00167294"/>
    <w:rsid w:val="001673D4"/>
    <w:rsid w:val="00171E7F"/>
    <w:rsid w:val="001758C1"/>
    <w:rsid w:val="0017779F"/>
    <w:rsid w:val="0018017E"/>
    <w:rsid w:val="001844B1"/>
    <w:rsid w:val="00185163"/>
    <w:rsid w:val="0019117D"/>
    <w:rsid w:val="001954CD"/>
    <w:rsid w:val="001956A8"/>
    <w:rsid w:val="001A292E"/>
    <w:rsid w:val="001A4947"/>
    <w:rsid w:val="001A74E9"/>
    <w:rsid w:val="001A7A1B"/>
    <w:rsid w:val="001B28CD"/>
    <w:rsid w:val="001C44DA"/>
    <w:rsid w:val="001C4FDA"/>
    <w:rsid w:val="001D440C"/>
    <w:rsid w:val="001D5722"/>
    <w:rsid w:val="001E54BC"/>
    <w:rsid w:val="001F3B51"/>
    <w:rsid w:val="002016FF"/>
    <w:rsid w:val="0022104E"/>
    <w:rsid w:val="00227FEF"/>
    <w:rsid w:val="00230CCC"/>
    <w:rsid w:val="002365A0"/>
    <w:rsid w:val="00261554"/>
    <w:rsid w:val="00270EDD"/>
    <w:rsid w:val="00275C03"/>
    <w:rsid w:val="00280D58"/>
    <w:rsid w:val="00283609"/>
    <w:rsid w:val="00286960"/>
    <w:rsid w:val="0029177F"/>
    <w:rsid w:val="00297065"/>
    <w:rsid w:val="0029724B"/>
    <w:rsid w:val="002A4BAB"/>
    <w:rsid w:val="002A5264"/>
    <w:rsid w:val="002B2BFA"/>
    <w:rsid w:val="002B722E"/>
    <w:rsid w:val="002C4032"/>
    <w:rsid w:val="002D077C"/>
    <w:rsid w:val="002D4BDB"/>
    <w:rsid w:val="002E5E31"/>
    <w:rsid w:val="00303B4C"/>
    <w:rsid w:val="00304240"/>
    <w:rsid w:val="00307E2E"/>
    <w:rsid w:val="00316B95"/>
    <w:rsid w:val="00321E62"/>
    <w:rsid w:val="00324DE3"/>
    <w:rsid w:val="00327B43"/>
    <w:rsid w:val="00327BF8"/>
    <w:rsid w:val="00332E46"/>
    <w:rsid w:val="00332EB2"/>
    <w:rsid w:val="00340AFA"/>
    <w:rsid w:val="003530E7"/>
    <w:rsid w:val="00356A36"/>
    <w:rsid w:val="003646C2"/>
    <w:rsid w:val="003658CB"/>
    <w:rsid w:val="00366865"/>
    <w:rsid w:val="00366CFB"/>
    <w:rsid w:val="00366F16"/>
    <w:rsid w:val="003673D7"/>
    <w:rsid w:val="0036794C"/>
    <w:rsid w:val="0037183A"/>
    <w:rsid w:val="00373508"/>
    <w:rsid w:val="0038700C"/>
    <w:rsid w:val="003917DB"/>
    <w:rsid w:val="00391CAF"/>
    <w:rsid w:val="00392907"/>
    <w:rsid w:val="00396023"/>
    <w:rsid w:val="00397E96"/>
    <w:rsid w:val="003B0F4F"/>
    <w:rsid w:val="003B4BD7"/>
    <w:rsid w:val="003C279D"/>
    <w:rsid w:val="003C3B03"/>
    <w:rsid w:val="003C45E8"/>
    <w:rsid w:val="003D7121"/>
    <w:rsid w:val="003E6170"/>
    <w:rsid w:val="003F0A5F"/>
    <w:rsid w:val="003F4A00"/>
    <w:rsid w:val="003F749A"/>
    <w:rsid w:val="00407AE9"/>
    <w:rsid w:val="00420E41"/>
    <w:rsid w:val="00424A31"/>
    <w:rsid w:val="00424C94"/>
    <w:rsid w:val="004263EB"/>
    <w:rsid w:val="00440BBE"/>
    <w:rsid w:val="00447608"/>
    <w:rsid w:val="0045135F"/>
    <w:rsid w:val="00451746"/>
    <w:rsid w:val="00451CE7"/>
    <w:rsid w:val="00451D35"/>
    <w:rsid w:val="00464122"/>
    <w:rsid w:val="0046620B"/>
    <w:rsid w:val="00466D81"/>
    <w:rsid w:val="00470EAC"/>
    <w:rsid w:val="00472166"/>
    <w:rsid w:val="004723A3"/>
    <w:rsid w:val="00473645"/>
    <w:rsid w:val="00474325"/>
    <w:rsid w:val="004919D0"/>
    <w:rsid w:val="00493594"/>
    <w:rsid w:val="0049458B"/>
    <w:rsid w:val="00495FD8"/>
    <w:rsid w:val="004968E2"/>
    <w:rsid w:val="004976F2"/>
    <w:rsid w:val="004A5182"/>
    <w:rsid w:val="004B0A65"/>
    <w:rsid w:val="004B1BE9"/>
    <w:rsid w:val="004B211D"/>
    <w:rsid w:val="004B6CC7"/>
    <w:rsid w:val="004B73C5"/>
    <w:rsid w:val="004F0DEB"/>
    <w:rsid w:val="004F44C1"/>
    <w:rsid w:val="00500C0C"/>
    <w:rsid w:val="00503D1A"/>
    <w:rsid w:val="00514655"/>
    <w:rsid w:val="0051582D"/>
    <w:rsid w:val="00531762"/>
    <w:rsid w:val="00541099"/>
    <w:rsid w:val="00541DF7"/>
    <w:rsid w:val="00543D75"/>
    <w:rsid w:val="00546678"/>
    <w:rsid w:val="005506B9"/>
    <w:rsid w:val="0055196C"/>
    <w:rsid w:val="00552769"/>
    <w:rsid w:val="0055566F"/>
    <w:rsid w:val="00560821"/>
    <w:rsid w:val="00564CCD"/>
    <w:rsid w:val="005652E2"/>
    <w:rsid w:val="00565EC2"/>
    <w:rsid w:val="00567608"/>
    <w:rsid w:val="005736FF"/>
    <w:rsid w:val="00577BFC"/>
    <w:rsid w:val="00581136"/>
    <w:rsid w:val="005817EC"/>
    <w:rsid w:val="005823F7"/>
    <w:rsid w:val="00590B77"/>
    <w:rsid w:val="005A342D"/>
    <w:rsid w:val="005B3708"/>
    <w:rsid w:val="005B556C"/>
    <w:rsid w:val="005B6BE7"/>
    <w:rsid w:val="005C0FE0"/>
    <w:rsid w:val="005C363E"/>
    <w:rsid w:val="005C7C3A"/>
    <w:rsid w:val="005D1DCD"/>
    <w:rsid w:val="005D2870"/>
    <w:rsid w:val="005D61F3"/>
    <w:rsid w:val="005E1C6B"/>
    <w:rsid w:val="005E22DA"/>
    <w:rsid w:val="005E3119"/>
    <w:rsid w:val="005E3B37"/>
    <w:rsid w:val="005E76F4"/>
    <w:rsid w:val="005F264E"/>
    <w:rsid w:val="005F76B0"/>
    <w:rsid w:val="00603467"/>
    <w:rsid w:val="00605EAE"/>
    <w:rsid w:val="006062D5"/>
    <w:rsid w:val="00610308"/>
    <w:rsid w:val="00610C86"/>
    <w:rsid w:val="00623516"/>
    <w:rsid w:val="00626471"/>
    <w:rsid w:val="00631DF5"/>
    <w:rsid w:val="00634F61"/>
    <w:rsid w:val="006457AE"/>
    <w:rsid w:val="00652794"/>
    <w:rsid w:val="00653F03"/>
    <w:rsid w:val="00665660"/>
    <w:rsid w:val="00673D91"/>
    <w:rsid w:val="006772C1"/>
    <w:rsid w:val="0068593A"/>
    <w:rsid w:val="00686A9D"/>
    <w:rsid w:val="00692429"/>
    <w:rsid w:val="0069513A"/>
    <w:rsid w:val="00695190"/>
    <w:rsid w:val="00695A47"/>
    <w:rsid w:val="006A0CB7"/>
    <w:rsid w:val="006A3972"/>
    <w:rsid w:val="006A504E"/>
    <w:rsid w:val="006B19DD"/>
    <w:rsid w:val="006B2138"/>
    <w:rsid w:val="006C4EE1"/>
    <w:rsid w:val="006D046A"/>
    <w:rsid w:val="006D30CC"/>
    <w:rsid w:val="006D400D"/>
    <w:rsid w:val="006E13F0"/>
    <w:rsid w:val="006E2D45"/>
    <w:rsid w:val="006E49E9"/>
    <w:rsid w:val="006F0259"/>
    <w:rsid w:val="006F2123"/>
    <w:rsid w:val="006F3A3A"/>
    <w:rsid w:val="00700433"/>
    <w:rsid w:val="007004F7"/>
    <w:rsid w:val="00702755"/>
    <w:rsid w:val="0070472C"/>
    <w:rsid w:val="00714D6A"/>
    <w:rsid w:val="00716C07"/>
    <w:rsid w:val="007234DF"/>
    <w:rsid w:val="00725326"/>
    <w:rsid w:val="007327F4"/>
    <w:rsid w:val="00736398"/>
    <w:rsid w:val="00736E13"/>
    <w:rsid w:val="00737111"/>
    <w:rsid w:val="00745FA0"/>
    <w:rsid w:val="007509A6"/>
    <w:rsid w:val="007520F8"/>
    <w:rsid w:val="00757CBF"/>
    <w:rsid w:val="007866E8"/>
    <w:rsid w:val="007872B4"/>
    <w:rsid w:val="00791CBE"/>
    <w:rsid w:val="007A4DBA"/>
    <w:rsid w:val="007A70CC"/>
    <w:rsid w:val="007B2764"/>
    <w:rsid w:val="007C693F"/>
    <w:rsid w:val="007C6ADD"/>
    <w:rsid w:val="007D1758"/>
    <w:rsid w:val="007D6D4A"/>
    <w:rsid w:val="007E1510"/>
    <w:rsid w:val="007F0F11"/>
    <w:rsid w:val="007F7469"/>
    <w:rsid w:val="007F76C5"/>
    <w:rsid w:val="00800294"/>
    <w:rsid w:val="00800F6F"/>
    <w:rsid w:val="00806CD2"/>
    <w:rsid w:val="0081048F"/>
    <w:rsid w:val="00811C7C"/>
    <w:rsid w:val="00815808"/>
    <w:rsid w:val="008205E7"/>
    <w:rsid w:val="0082136D"/>
    <w:rsid w:val="008237F1"/>
    <w:rsid w:val="0082706D"/>
    <w:rsid w:val="008320F6"/>
    <w:rsid w:val="00841223"/>
    <w:rsid w:val="00842799"/>
    <w:rsid w:val="008444E2"/>
    <w:rsid w:val="008461DC"/>
    <w:rsid w:val="00846BE9"/>
    <w:rsid w:val="00853207"/>
    <w:rsid w:val="00862ECF"/>
    <w:rsid w:val="00867FE4"/>
    <w:rsid w:val="008713A4"/>
    <w:rsid w:val="0087515F"/>
    <w:rsid w:val="00875F10"/>
    <w:rsid w:val="00877E0E"/>
    <w:rsid w:val="00880F8E"/>
    <w:rsid w:val="00882EBB"/>
    <w:rsid w:val="00883530"/>
    <w:rsid w:val="008843E1"/>
    <w:rsid w:val="0089351F"/>
    <w:rsid w:val="00896C1A"/>
    <w:rsid w:val="008A4716"/>
    <w:rsid w:val="008B2741"/>
    <w:rsid w:val="008B760A"/>
    <w:rsid w:val="008C6035"/>
    <w:rsid w:val="008C7015"/>
    <w:rsid w:val="008D1DFB"/>
    <w:rsid w:val="008D2373"/>
    <w:rsid w:val="008E03B4"/>
    <w:rsid w:val="008E27EF"/>
    <w:rsid w:val="008E5E3F"/>
    <w:rsid w:val="008E7BF7"/>
    <w:rsid w:val="008F5DB1"/>
    <w:rsid w:val="008F722E"/>
    <w:rsid w:val="0090279B"/>
    <w:rsid w:val="00911030"/>
    <w:rsid w:val="00914904"/>
    <w:rsid w:val="00914AD5"/>
    <w:rsid w:val="009258CE"/>
    <w:rsid w:val="00930EC9"/>
    <w:rsid w:val="00941207"/>
    <w:rsid w:val="00941BFB"/>
    <w:rsid w:val="009515F0"/>
    <w:rsid w:val="00955CA9"/>
    <w:rsid w:val="0096497E"/>
    <w:rsid w:val="00965EAE"/>
    <w:rsid w:val="009668C7"/>
    <w:rsid w:val="00977B17"/>
    <w:rsid w:val="009830CB"/>
    <w:rsid w:val="00984C08"/>
    <w:rsid w:val="00986BAD"/>
    <w:rsid w:val="0099586E"/>
    <w:rsid w:val="009960FD"/>
    <w:rsid w:val="009A03D8"/>
    <w:rsid w:val="009A44D7"/>
    <w:rsid w:val="009A6F6B"/>
    <w:rsid w:val="009B1A53"/>
    <w:rsid w:val="009B3E83"/>
    <w:rsid w:val="009C3B21"/>
    <w:rsid w:val="009D478A"/>
    <w:rsid w:val="009D5ED0"/>
    <w:rsid w:val="009E6E93"/>
    <w:rsid w:val="009F1518"/>
    <w:rsid w:val="009F5773"/>
    <w:rsid w:val="00A13F6C"/>
    <w:rsid w:val="00A148C1"/>
    <w:rsid w:val="00A15971"/>
    <w:rsid w:val="00A22C90"/>
    <w:rsid w:val="00A255BC"/>
    <w:rsid w:val="00A27637"/>
    <w:rsid w:val="00A32968"/>
    <w:rsid w:val="00A32A67"/>
    <w:rsid w:val="00A34FDD"/>
    <w:rsid w:val="00A35231"/>
    <w:rsid w:val="00A35534"/>
    <w:rsid w:val="00A42723"/>
    <w:rsid w:val="00A42EE0"/>
    <w:rsid w:val="00A64A6D"/>
    <w:rsid w:val="00A64D8F"/>
    <w:rsid w:val="00A66020"/>
    <w:rsid w:val="00A67A2D"/>
    <w:rsid w:val="00A9628A"/>
    <w:rsid w:val="00A96A28"/>
    <w:rsid w:val="00AA03AB"/>
    <w:rsid w:val="00AA046A"/>
    <w:rsid w:val="00AA23C2"/>
    <w:rsid w:val="00AA7B2A"/>
    <w:rsid w:val="00AB02EE"/>
    <w:rsid w:val="00AB1D26"/>
    <w:rsid w:val="00AB3F3A"/>
    <w:rsid w:val="00AB7BBF"/>
    <w:rsid w:val="00AC11E5"/>
    <w:rsid w:val="00AC44BA"/>
    <w:rsid w:val="00AD4CE8"/>
    <w:rsid w:val="00AD4EC9"/>
    <w:rsid w:val="00AD6FFC"/>
    <w:rsid w:val="00AE2F94"/>
    <w:rsid w:val="00AF04C9"/>
    <w:rsid w:val="00AF31E6"/>
    <w:rsid w:val="00AF4150"/>
    <w:rsid w:val="00AF6213"/>
    <w:rsid w:val="00B0509A"/>
    <w:rsid w:val="00B10520"/>
    <w:rsid w:val="00B11139"/>
    <w:rsid w:val="00B120B2"/>
    <w:rsid w:val="00B35EA0"/>
    <w:rsid w:val="00B36D72"/>
    <w:rsid w:val="00B43901"/>
    <w:rsid w:val="00B50340"/>
    <w:rsid w:val="00B51699"/>
    <w:rsid w:val="00B52DDE"/>
    <w:rsid w:val="00B6341E"/>
    <w:rsid w:val="00B64F83"/>
    <w:rsid w:val="00B65508"/>
    <w:rsid w:val="00B703AB"/>
    <w:rsid w:val="00B7097B"/>
    <w:rsid w:val="00B71C6C"/>
    <w:rsid w:val="00B77BBF"/>
    <w:rsid w:val="00B8517A"/>
    <w:rsid w:val="00BA2617"/>
    <w:rsid w:val="00BA39E2"/>
    <w:rsid w:val="00BA3F4C"/>
    <w:rsid w:val="00BA6446"/>
    <w:rsid w:val="00BC110D"/>
    <w:rsid w:val="00BD47B7"/>
    <w:rsid w:val="00BD75B9"/>
    <w:rsid w:val="00BE7459"/>
    <w:rsid w:val="00C135D5"/>
    <w:rsid w:val="00C21E27"/>
    <w:rsid w:val="00C22DCB"/>
    <w:rsid w:val="00C3598A"/>
    <w:rsid w:val="00C360BC"/>
    <w:rsid w:val="00C41D67"/>
    <w:rsid w:val="00C44800"/>
    <w:rsid w:val="00C46D92"/>
    <w:rsid w:val="00C52EC2"/>
    <w:rsid w:val="00C61DC1"/>
    <w:rsid w:val="00C64AFF"/>
    <w:rsid w:val="00C661EE"/>
    <w:rsid w:val="00C72438"/>
    <w:rsid w:val="00C743C9"/>
    <w:rsid w:val="00C763E4"/>
    <w:rsid w:val="00C8624A"/>
    <w:rsid w:val="00C939FC"/>
    <w:rsid w:val="00CA0F8B"/>
    <w:rsid w:val="00CA3A04"/>
    <w:rsid w:val="00CA5363"/>
    <w:rsid w:val="00CB046F"/>
    <w:rsid w:val="00CB1EE9"/>
    <w:rsid w:val="00CB3619"/>
    <w:rsid w:val="00CB6D60"/>
    <w:rsid w:val="00CC3B28"/>
    <w:rsid w:val="00CC469E"/>
    <w:rsid w:val="00CC4B7C"/>
    <w:rsid w:val="00CC5815"/>
    <w:rsid w:val="00CD76F9"/>
    <w:rsid w:val="00CE24B8"/>
    <w:rsid w:val="00CE5849"/>
    <w:rsid w:val="00CF05A6"/>
    <w:rsid w:val="00CF7318"/>
    <w:rsid w:val="00D03458"/>
    <w:rsid w:val="00D0499B"/>
    <w:rsid w:val="00D1012C"/>
    <w:rsid w:val="00D13591"/>
    <w:rsid w:val="00D15111"/>
    <w:rsid w:val="00D1517F"/>
    <w:rsid w:val="00D27361"/>
    <w:rsid w:val="00D278F7"/>
    <w:rsid w:val="00D3139F"/>
    <w:rsid w:val="00D3441A"/>
    <w:rsid w:val="00D37550"/>
    <w:rsid w:val="00D40A29"/>
    <w:rsid w:val="00D426E9"/>
    <w:rsid w:val="00D45D27"/>
    <w:rsid w:val="00D5195E"/>
    <w:rsid w:val="00D558B1"/>
    <w:rsid w:val="00D66967"/>
    <w:rsid w:val="00D817C2"/>
    <w:rsid w:val="00D86E4B"/>
    <w:rsid w:val="00D86E57"/>
    <w:rsid w:val="00D92B22"/>
    <w:rsid w:val="00D96A69"/>
    <w:rsid w:val="00D96B24"/>
    <w:rsid w:val="00DA3FC7"/>
    <w:rsid w:val="00DD5F42"/>
    <w:rsid w:val="00DD6F61"/>
    <w:rsid w:val="00DD763B"/>
    <w:rsid w:val="00DE5B80"/>
    <w:rsid w:val="00DE71EE"/>
    <w:rsid w:val="00DE7D94"/>
    <w:rsid w:val="00DF17D0"/>
    <w:rsid w:val="00DF3892"/>
    <w:rsid w:val="00DF3C3A"/>
    <w:rsid w:val="00E131A9"/>
    <w:rsid w:val="00E1590E"/>
    <w:rsid w:val="00E17B02"/>
    <w:rsid w:val="00E30E7B"/>
    <w:rsid w:val="00E312D9"/>
    <w:rsid w:val="00E32ADC"/>
    <w:rsid w:val="00E33AE3"/>
    <w:rsid w:val="00E434DC"/>
    <w:rsid w:val="00E45003"/>
    <w:rsid w:val="00E5215B"/>
    <w:rsid w:val="00E61903"/>
    <w:rsid w:val="00E64116"/>
    <w:rsid w:val="00E73735"/>
    <w:rsid w:val="00E84B71"/>
    <w:rsid w:val="00E92CD7"/>
    <w:rsid w:val="00EA624B"/>
    <w:rsid w:val="00EA7B49"/>
    <w:rsid w:val="00EB057D"/>
    <w:rsid w:val="00EB18E4"/>
    <w:rsid w:val="00EB5C85"/>
    <w:rsid w:val="00EC0AC2"/>
    <w:rsid w:val="00EC1FB3"/>
    <w:rsid w:val="00EC2CD4"/>
    <w:rsid w:val="00EC5072"/>
    <w:rsid w:val="00ED05D4"/>
    <w:rsid w:val="00ED32C0"/>
    <w:rsid w:val="00ED6116"/>
    <w:rsid w:val="00ED703F"/>
    <w:rsid w:val="00EE09AD"/>
    <w:rsid w:val="00EE76AA"/>
    <w:rsid w:val="00EF29A1"/>
    <w:rsid w:val="00F02B5C"/>
    <w:rsid w:val="00F053E5"/>
    <w:rsid w:val="00F10D2D"/>
    <w:rsid w:val="00F140D2"/>
    <w:rsid w:val="00F16831"/>
    <w:rsid w:val="00F260F4"/>
    <w:rsid w:val="00F3623F"/>
    <w:rsid w:val="00F41C33"/>
    <w:rsid w:val="00F423F1"/>
    <w:rsid w:val="00F45AE8"/>
    <w:rsid w:val="00F4792E"/>
    <w:rsid w:val="00F515C6"/>
    <w:rsid w:val="00F53584"/>
    <w:rsid w:val="00F549E5"/>
    <w:rsid w:val="00F54E83"/>
    <w:rsid w:val="00F54FBF"/>
    <w:rsid w:val="00F56F1A"/>
    <w:rsid w:val="00F578EC"/>
    <w:rsid w:val="00F57AD6"/>
    <w:rsid w:val="00F614E4"/>
    <w:rsid w:val="00F63F05"/>
    <w:rsid w:val="00F64CD3"/>
    <w:rsid w:val="00F66E5D"/>
    <w:rsid w:val="00F70134"/>
    <w:rsid w:val="00F70866"/>
    <w:rsid w:val="00F72368"/>
    <w:rsid w:val="00F72C2F"/>
    <w:rsid w:val="00F821F6"/>
    <w:rsid w:val="00F830C4"/>
    <w:rsid w:val="00F84D49"/>
    <w:rsid w:val="00FA1F6B"/>
    <w:rsid w:val="00FB0768"/>
    <w:rsid w:val="00FB0D4A"/>
    <w:rsid w:val="00FB116A"/>
    <w:rsid w:val="00FB60E5"/>
    <w:rsid w:val="00FB6820"/>
    <w:rsid w:val="00FC0764"/>
    <w:rsid w:val="00FC1DDE"/>
    <w:rsid w:val="00FC5C61"/>
    <w:rsid w:val="00FE0BC0"/>
    <w:rsid w:val="00FE3474"/>
    <w:rsid w:val="00FE640F"/>
    <w:rsid w:val="00FF0B51"/>
    <w:rsid w:val="00FF2AE4"/>
    <w:rsid w:val="00FF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31C0B6F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817C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1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E7BF7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E30E7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E30E7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2EA49-2036-4551-945C-9C3E35843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30</Pages>
  <Words>10055</Words>
  <Characters>50277</Characters>
  <Application>Microsoft Office Word</Application>
  <DocSecurity>0</DocSecurity>
  <Lines>418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347</cp:revision>
  <cp:lastPrinted>2015-07-20T08:20:00Z</cp:lastPrinted>
  <dcterms:created xsi:type="dcterms:W3CDTF">2018-05-03T11:21:00Z</dcterms:created>
  <dcterms:modified xsi:type="dcterms:W3CDTF">2023-10-17T13:28:00Z</dcterms:modified>
</cp:coreProperties>
</file>