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6AB35" w14:textId="77777777" w:rsidR="00E64116" w:rsidRPr="005817EC" w:rsidRDefault="001128FE" w:rsidP="00EC1FB3">
      <w:pPr>
        <w:ind w:firstLine="0"/>
        <w:rPr>
          <w:b/>
          <w:bCs/>
          <w:rtl/>
        </w:rPr>
      </w:pPr>
      <w:r>
        <w:rPr>
          <w:b/>
          <w:bCs/>
          <w:rtl/>
        </w:rPr>
        <w:t>הכנסת העשרים-וחמש</w:t>
      </w:r>
    </w:p>
    <w:p w14:paraId="6082F9C0" w14:textId="77777777" w:rsidR="00A22C90" w:rsidRDefault="00A22C90" w:rsidP="00327BF8">
      <w:pPr>
        <w:ind w:firstLine="0"/>
        <w:outlineLvl w:val="0"/>
        <w:rPr>
          <w:b/>
          <w:bCs/>
          <w:rtl/>
        </w:rPr>
        <w:sectPr w:rsidR="00A22C90" w:rsidSect="00AA58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B4315D" w14:textId="77777777" w:rsidR="00E64116" w:rsidRPr="008713A4" w:rsidRDefault="001128FE" w:rsidP="008320F6">
      <w:pPr>
        <w:ind w:firstLine="0"/>
        <w:rPr>
          <w:b/>
          <w:bCs/>
          <w:rtl/>
        </w:rPr>
      </w:pPr>
      <w:r>
        <w:rPr>
          <w:b/>
          <w:bCs/>
          <w:rtl/>
        </w:rPr>
        <w:t>מושב שני</w:t>
      </w:r>
    </w:p>
    <w:p w14:paraId="6AD684DD" w14:textId="77777777" w:rsidR="00E64116" w:rsidRPr="008713A4" w:rsidRDefault="00E64116" w:rsidP="0049458B">
      <w:pPr>
        <w:rPr>
          <w:rtl/>
        </w:rPr>
      </w:pPr>
    </w:p>
    <w:p w14:paraId="42B40872" w14:textId="77777777" w:rsidR="00E64116" w:rsidRPr="008713A4" w:rsidRDefault="00E64116" w:rsidP="007509A6">
      <w:pPr>
        <w:ind w:firstLine="0"/>
        <w:jc w:val="center"/>
        <w:rPr>
          <w:b/>
          <w:bCs/>
          <w:rtl/>
        </w:rPr>
      </w:pPr>
    </w:p>
    <w:p w14:paraId="0FB4E87D" w14:textId="5E45A58D" w:rsidR="00E64116" w:rsidRPr="008713A4" w:rsidRDefault="001128FE" w:rsidP="008320F6">
      <w:pPr>
        <w:ind w:firstLine="0"/>
        <w:jc w:val="center"/>
        <w:outlineLvl w:val="0"/>
        <w:rPr>
          <w:b/>
          <w:bCs/>
          <w:rtl/>
        </w:rPr>
      </w:pPr>
      <w:r>
        <w:rPr>
          <w:b/>
          <w:bCs/>
          <w:rtl/>
        </w:rPr>
        <w:t>פרוטוקול מס'</w:t>
      </w:r>
      <w:r w:rsidR="00AA58AF">
        <w:rPr>
          <w:rFonts w:hint="cs"/>
          <w:b/>
          <w:bCs/>
          <w:rtl/>
        </w:rPr>
        <w:t xml:space="preserve"> 127</w:t>
      </w:r>
    </w:p>
    <w:p w14:paraId="2A47CC8B" w14:textId="77777777" w:rsidR="00E64116" w:rsidRPr="008713A4" w:rsidRDefault="001128FE" w:rsidP="008320F6">
      <w:pPr>
        <w:ind w:firstLine="0"/>
        <w:jc w:val="center"/>
        <w:outlineLvl w:val="0"/>
        <w:rPr>
          <w:b/>
          <w:bCs/>
          <w:rtl/>
        </w:rPr>
      </w:pPr>
      <w:r>
        <w:rPr>
          <w:b/>
          <w:bCs/>
          <w:rtl/>
        </w:rPr>
        <w:t>מישיבת ועדת הפנים והגנת הסביבה</w:t>
      </w:r>
    </w:p>
    <w:p w14:paraId="1F7EAEC4" w14:textId="77777777" w:rsidR="00E64116" w:rsidRPr="008713A4" w:rsidRDefault="001128FE" w:rsidP="008320F6">
      <w:pPr>
        <w:ind w:firstLine="0"/>
        <w:jc w:val="center"/>
        <w:outlineLvl w:val="0"/>
        <w:rPr>
          <w:b/>
          <w:bCs/>
          <w:u w:val="single"/>
          <w:rtl/>
        </w:rPr>
      </w:pPr>
      <w:r>
        <w:rPr>
          <w:b/>
          <w:bCs/>
          <w:u w:val="single"/>
          <w:rtl/>
        </w:rPr>
        <w:t>יום ראשון, ז' בחשון התשפ"ד (22 באוקטובר 2023), שעה 10:00</w:t>
      </w:r>
    </w:p>
    <w:p w14:paraId="5A034681" w14:textId="77777777" w:rsidR="00E64116" w:rsidRPr="008713A4" w:rsidRDefault="00E64116" w:rsidP="008320F6">
      <w:pPr>
        <w:ind w:firstLine="0"/>
        <w:rPr>
          <w:rtl/>
        </w:rPr>
      </w:pPr>
    </w:p>
    <w:p w14:paraId="4AB4B0A2" w14:textId="77777777" w:rsidR="00E64116" w:rsidRPr="008713A4" w:rsidRDefault="00E64116" w:rsidP="008320F6">
      <w:pPr>
        <w:ind w:firstLine="0"/>
        <w:rPr>
          <w:rtl/>
        </w:rPr>
      </w:pPr>
    </w:p>
    <w:p w14:paraId="10E914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CA811E" w14:textId="77777777" w:rsidR="00E64116" w:rsidRPr="008713A4" w:rsidRDefault="001128FE" w:rsidP="001128FE">
      <w:pPr>
        <w:spacing w:before="60"/>
        <w:ind w:firstLine="0"/>
        <w:rPr>
          <w:rtl/>
        </w:rPr>
      </w:pPr>
      <w:bookmarkStart w:id="0" w:name="ET_hatsach_641084_1"/>
      <w:r w:rsidRPr="001128FE">
        <w:rPr>
          <w:rStyle w:val="TagStyle"/>
          <w:rtl/>
        </w:rPr>
        <w:t xml:space="preserve"> &lt;&lt; הצח &gt;&gt; </w:t>
      </w:r>
      <w:r w:rsidRPr="001128FE">
        <w:rPr>
          <w:rtl/>
        </w:rPr>
        <w:t>הצעת חוק לדחיית הבחירות הכלליות לרשויות המקומיות ולמועצות האזוריות, התשפ"ד-2023</w:t>
      </w:r>
      <w:r w:rsidRPr="001128FE">
        <w:rPr>
          <w:rStyle w:val="TagStyle"/>
          <w:rtl/>
        </w:rPr>
        <w:t xml:space="preserve"> &lt;&lt; הצח &gt;&gt;</w:t>
      </w:r>
      <w:r w:rsidRPr="001128FE">
        <w:rPr>
          <w:rtl/>
        </w:rPr>
        <w:t xml:space="preserve">   </w:t>
      </w:r>
      <w:bookmarkEnd w:id="0"/>
    </w:p>
    <w:p w14:paraId="6BC8410D" w14:textId="77777777" w:rsidR="00E64116" w:rsidRDefault="00E64116" w:rsidP="007C693F">
      <w:pPr>
        <w:spacing w:before="60"/>
        <w:ind w:firstLine="0"/>
        <w:rPr>
          <w:rtl/>
        </w:rPr>
      </w:pPr>
    </w:p>
    <w:p w14:paraId="7C7471CD" w14:textId="77777777" w:rsidR="001128FE" w:rsidRPr="008713A4" w:rsidRDefault="001128FE" w:rsidP="007C693F">
      <w:pPr>
        <w:spacing w:before="60"/>
        <w:ind w:firstLine="0"/>
        <w:rPr>
          <w:rtl/>
        </w:rPr>
      </w:pPr>
    </w:p>
    <w:p w14:paraId="1A3EBCD6" w14:textId="77777777" w:rsidR="00E64116" w:rsidRPr="008713A4" w:rsidRDefault="00E64116" w:rsidP="00EC1FB3">
      <w:pPr>
        <w:ind w:firstLine="0"/>
        <w:outlineLvl w:val="1"/>
        <w:rPr>
          <w:b/>
          <w:bCs/>
          <w:u w:val="single"/>
          <w:rtl/>
        </w:rPr>
      </w:pPr>
      <w:r w:rsidRPr="008713A4">
        <w:rPr>
          <w:b/>
          <w:bCs/>
          <w:u w:val="single"/>
          <w:rtl/>
        </w:rPr>
        <w:t>נכחו:</w:t>
      </w:r>
    </w:p>
    <w:p w14:paraId="73DF1E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AF8B7A" w14:textId="77777777" w:rsidR="00E64116" w:rsidRPr="001128FE" w:rsidRDefault="001128FE" w:rsidP="00EC1FB3">
      <w:pPr>
        <w:ind w:firstLine="0"/>
        <w:rPr>
          <w:rtl/>
        </w:rPr>
      </w:pPr>
      <w:r w:rsidRPr="001128FE">
        <w:rPr>
          <w:rtl/>
        </w:rPr>
        <w:t>יעקב אשר – היו"ר</w:t>
      </w:r>
    </w:p>
    <w:p w14:paraId="5686B1F1" w14:textId="77777777" w:rsidR="00DA54E2" w:rsidRPr="001128FE" w:rsidRDefault="00DA54E2" w:rsidP="00DA54E2">
      <w:pPr>
        <w:ind w:firstLine="0"/>
        <w:rPr>
          <w:rtl/>
        </w:rPr>
      </w:pPr>
      <w:r w:rsidRPr="001128FE">
        <w:rPr>
          <w:rtl/>
        </w:rPr>
        <w:t xml:space="preserve">זאב </w:t>
      </w:r>
      <w:proofErr w:type="spellStart"/>
      <w:r w:rsidRPr="001128FE">
        <w:rPr>
          <w:rtl/>
        </w:rPr>
        <w:t>אלקין</w:t>
      </w:r>
      <w:proofErr w:type="spellEnd"/>
    </w:p>
    <w:p w14:paraId="0865569A" w14:textId="77777777" w:rsidR="00523AFF" w:rsidRPr="001128FE" w:rsidRDefault="00523AFF" w:rsidP="00523AFF">
      <w:pPr>
        <w:ind w:firstLine="0"/>
        <w:rPr>
          <w:rtl/>
        </w:rPr>
      </w:pPr>
      <w:r w:rsidRPr="001128FE">
        <w:rPr>
          <w:rtl/>
        </w:rPr>
        <w:t xml:space="preserve">ניסים </w:t>
      </w:r>
      <w:proofErr w:type="spellStart"/>
      <w:r w:rsidRPr="001128FE">
        <w:rPr>
          <w:rtl/>
        </w:rPr>
        <w:t>ואטורי</w:t>
      </w:r>
      <w:proofErr w:type="spellEnd"/>
    </w:p>
    <w:p w14:paraId="32B80293" w14:textId="77777777" w:rsidR="00474270" w:rsidRPr="001128FE" w:rsidRDefault="00474270" w:rsidP="00474270">
      <w:pPr>
        <w:ind w:firstLine="0"/>
        <w:rPr>
          <w:rtl/>
        </w:rPr>
      </w:pPr>
      <w:r w:rsidRPr="001128FE">
        <w:rPr>
          <w:rtl/>
        </w:rPr>
        <w:t>ארז מלול</w:t>
      </w:r>
    </w:p>
    <w:p w14:paraId="584796D2" w14:textId="77777777" w:rsidR="00871203" w:rsidRPr="001128FE" w:rsidRDefault="00871203" w:rsidP="00871203">
      <w:pPr>
        <w:ind w:firstLine="0"/>
        <w:rPr>
          <w:rtl/>
        </w:rPr>
      </w:pPr>
      <w:r w:rsidRPr="001128FE">
        <w:rPr>
          <w:rtl/>
        </w:rPr>
        <w:t xml:space="preserve">יוסף </w:t>
      </w:r>
      <w:proofErr w:type="spellStart"/>
      <w:r w:rsidRPr="001128FE">
        <w:rPr>
          <w:rtl/>
        </w:rPr>
        <w:t>עטאונה</w:t>
      </w:r>
      <w:proofErr w:type="spellEnd"/>
    </w:p>
    <w:p w14:paraId="4D71D2D3" w14:textId="77777777" w:rsidR="00DA54E2" w:rsidRPr="001128FE" w:rsidRDefault="00DA54E2" w:rsidP="00DA54E2">
      <w:pPr>
        <w:ind w:firstLine="0"/>
        <w:rPr>
          <w:rtl/>
        </w:rPr>
      </w:pPr>
      <w:r w:rsidRPr="001128FE">
        <w:rPr>
          <w:rtl/>
        </w:rPr>
        <w:t>חוה אתי עטייה</w:t>
      </w:r>
    </w:p>
    <w:p w14:paraId="22B1CF02" w14:textId="77777777" w:rsidR="0019398F" w:rsidRDefault="0019398F" w:rsidP="0019398F">
      <w:pPr>
        <w:ind w:firstLine="0"/>
        <w:rPr>
          <w:rtl/>
        </w:rPr>
      </w:pPr>
      <w:r w:rsidRPr="001128FE">
        <w:rPr>
          <w:rtl/>
        </w:rPr>
        <w:t>נאור שירי</w:t>
      </w:r>
    </w:p>
    <w:p w14:paraId="1A5F37DA" w14:textId="77777777" w:rsidR="001128FE" w:rsidRDefault="001128FE" w:rsidP="00EC1FB3">
      <w:pPr>
        <w:ind w:firstLine="0"/>
        <w:rPr>
          <w:rtl/>
        </w:rPr>
      </w:pPr>
      <w:bookmarkStart w:id="1" w:name="_ETM_Q1_72849"/>
      <w:bookmarkEnd w:id="1"/>
    </w:p>
    <w:p w14:paraId="51EE5B8B" w14:textId="77777777" w:rsidR="000C47F5" w:rsidRDefault="000C47F5" w:rsidP="00EC1FB3">
      <w:pPr>
        <w:ind w:firstLine="0"/>
        <w:outlineLvl w:val="1"/>
        <w:rPr>
          <w:b/>
          <w:bCs/>
          <w:u w:val="single"/>
          <w:rtl/>
        </w:rPr>
      </w:pPr>
      <w:r w:rsidRPr="000C47F5">
        <w:rPr>
          <w:rFonts w:hint="cs"/>
          <w:b/>
          <w:bCs/>
          <w:u w:val="single"/>
          <w:rtl/>
        </w:rPr>
        <w:t>חברי הכנסת:</w:t>
      </w:r>
    </w:p>
    <w:p w14:paraId="403AC9EC" w14:textId="77777777" w:rsidR="00474270" w:rsidRDefault="00474270"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2A614830" w14:textId="77777777" w:rsidR="00DA54E2" w:rsidRDefault="00DA54E2" w:rsidP="00DE5B80">
      <w:pPr>
        <w:ind w:firstLine="0"/>
        <w:rPr>
          <w:rtl/>
        </w:rPr>
      </w:pPr>
      <w:bookmarkStart w:id="2" w:name="_ETM_Q1_3803120"/>
      <w:bookmarkStart w:id="3" w:name="_ETM_Q1_3803213"/>
      <w:bookmarkEnd w:id="2"/>
      <w:bookmarkEnd w:id="3"/>
      <w:r>
        <w:rPr>
          <w:rFonts w:hint="cs"/>
          <w:rtl/>
        </w:rPr>
        <w:t>דוד ביטן</w:t>
      </w:r>
    </w:p>
    <w:p w14:paraId="711B3107" w14:textId="77777777" w:rsidR="00474270" w:rsidRDefault="00474270" w:rsidP="00DE5B80">
      <w:pPr>
        <w:ind w:firstLine="0"/>
        <w:rPr>
          <w:rtl/>
        </w:rPr>
      </w:pPr>
      <w:r>
        <w:rPr>
          <w:rFonts w:hint="cs"/>
          <w:rtl/>
        </w:rPr>
        <w:t>ירון לוי</w:t>
      </w:r>
    </w:p>
    <w:p w14:paraId="3B34C058" w14:textId="77777777" w:rsidR="00474270" w:rsidRPr="0082136D" w:rsidRDefault="00DA54E2"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p>
    <w:p w14:paraId="71C3D1E6" w14:textId="77777777" w:rsidR="002E5E31" w:rsidRPr="000C47F5" w:rsidRDefault="002E5E31" w:rsidP="00DE5B80">
      <w:pPr>
        <w:ind w:firstLine="0"/>
        <w:rPr>
          <w:b/>
          <w:bCs/>
          <w:u w:val="single"/>
          <w:rtl/>
        </w:rPr>
      </w:pPr>
    </w:p>
    <w:p w14:paraId="00584D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6398"/>
      </w:tblGrid>
      <w:tr w:rsidR="00447A16" w14:paraId="45688F30" w14:textId="77777777" w:rsidTr="00447A16">
        <w:tc>
          <w:tcPr>
            <w:tcW w:w="0" w:type="auto"/>
            <w:shd w:val="clear" w:color="auto" w:fill="auto"/>
          </w:tcPr>
          <w:p w14:paraId="56B17FBE" w14:textId="77777777" w:rsidR="00447A16" w:rsidRDefault="00447A16" w:rsidP="00DE5B80">
            <w:pPr>
              <w:ind w:firstLine="0"/>
              <w:rPr>
                <w:rtl/>
              </w:rPr>
            </w:pPr>
            <w:bookmarkStart w:id="4" w:name="_ETM_Q1_5731136"/>
            <w:bookmarkEnd w:id="4"/>
            <w:r>
              <w:rPr>
                <w:rtl/>
              </w:rPr>
              <w:t>אכרם חסון</w:t>
            </w:r>
          </w:p>
        </w:tc>
        <w:tc>
          <w:tcPr>
            <w:tcW w:w="0" w:type="auto"/>
            <w:shd w:val="clear" w:color="auto" w:fill="auto"/>
          </w:tcPr>
          <w:p w14:paraId="727E7A48" w14:textId="77777777" w:rsidR="00447A16" w:rsidRDefault="00447A16" w:rsidP="00DE5B80">
            <w:pPr>
              <w:ind w:firstLine="0"/>
              <w:rPr>
                <w:rtl/>
              </w:rPr>
            </w:pPr>
            <w:r>
              <w:rPr>
                <w:rtl/>
              </w:rPr>
              <w:t>–</w:t>
            </w:r>
          </w:p>
        </w:tc>
        <w:tc>
          <w:tcPr>
            <w:tcW w:w="0" w:type="auto"/>
            <w:shd w:val="clear" w:color="auto" w:fill="auto"/>
          </w:tcPr>
          <w:p w14:paraId="792617B6" w14:textId="77777777" w:rsidR="00447A16" w:rsidRDefault="00447A16" w:rsidP="00DE5B80">
            <w:pPr>
              <w:ind w:firstLine="0"/>
              <w:rPr>
                <w:rtl/>
              </w:rPr>
            </w:pPr>
            <w:r>
              <w:rPr>
                <w:rtl/>
              </w:rPr>
              <w:t>חבר כנסת לשעבר</w:t>
            </w:r>
          </w:p>
        </w:tc>
      </w:tr>
      <w:tr w:rsidR="00447A16" w14:paraId="2628B98D" w14:textId="77777777" w:rsidTr="00447A16">
        <w:tc>
          <w:tcPr>
            <w:tcW w:w="0" w:type="auto"/>
            <w:shd w:val="clear" w:color="auto" w:fill="auto"/>
          </w:tcPr>
          <w:p w14:paraId="5749F7D5" w14:textId="77777777" w:rsidR="00447A16" w:rsidRDefault="00447A16" w:rsidP="00DE5B80">
            <w:pPr>
              <w:ind w:firstLine="0"/>
              <w:rPr>
                <w:rtl/>
              </w:rPr>
            </w:pPr>
            <w:r>
              <w:rPr>
                <w:rtl/>
              </w:rPr>
              <w:t>אורן חזן</w:t>
            </w:r>
          </w:p>
        </w:tc>
        <w:tc>
          <w:tcPr>
            <w:tcW w:w="0" w:type="auto"/>
            <w:shd w:val="clear" w:color="auto" w:fill="auto"/>
          </w:tcPr>
          <w:p w14:paraId="4BB58696" w14:textId="77777777" w:rsidR="00447A16" w:rsidRDefault="00447A16" w:rsidP="00DE5B80">
            <w:pPr>
              <w:ind w:firstLine="0"/>
              <w:rPr>
                <w:rtl/>
              </w:rPr>
            </w:pPr>
            <w:r>
              <w:rPr>
                <w:rtl/>
              </w:rPr>
              <w:t>–</w:t>
            </w:r>
          </w:p>
        </w:tc>
        <w:tc>
          <w:tcPr>
            <w:tcW w:w="0" w:type="auto"/>
            <w:shd w:val="clear" w:color="auto" w:fill="auto"/>
          </w:tcPr>
          <w:p w14:paraId="0DF90B07" w14:textId="77777777" w:rsidR="00447A16" w:rsidRDefault="00447A16" w:rsidP="00DE5B80">
            <w:pPr>
              <w:ind w:firstLine="0"/>
              <w:rPr>
                <w:rtl/>
              </w:rPr>
            </w:pPr>
            <w:r>
              <w:rPr>
                <w:rtl/>
              </w:rPr>
              <w:t>חבר כנסת לשעבר</w:t>
            </w:r>
          </w:p>
        </w:tc>
      </w:tr>
      <w:tr w:rsidR="00447A16" w14:paraId="23B5DAD8" w14:textId="77777777" w:rsidTr="00447A16">
        <w:tc>
          <w:tcPr>
            <w:tcW w:w="0" w:type="auto"/>
            <w:shd w:val="clear" w:color="auto" w:fill="auto"/>
          </w:tcPr>
          <w:p w14:paraId="03631DEF" w14:textId="77777777" w:rsidR="00447A16" w:rsidRDefault="00447A16" w:rsidP="00DE5B80">
            <w:pPr>
              <w:ind w:firstLine="0"/>
              <w:rPr>
                <w:rtl/>
              </w:rPr>
            </w:pPr>
            <w:r>
              <w:rPr>
                <w:rtl/>
              </w:rPr>
              <w:t xml:space="preserve">יורם </w:t>
            </w:r>
            <w:proofErr w:type="spellStart"/>
            <w:r>
              <w:rPr>
                <w:rtl/>
              </w:rPr>
              <w:t>מרציאנו</w:t>
            </w:r>
            <w:proofErr w:type="spellEnd"/>
          </w:p>
        </w:tc>
        <w:tc>
          <w:tcPr>
            <w:tcW w:w="0" w:type="auto"/>
            <w:shd w:val="clear" w:color="auto" w:fill="auto"/>
          </w:tcPr>
          <w:p w14:paraId="0C8006C9" w14:textId="77777777" w:rsidR="00447A16" w:rsidRDefault="00447A16" w:rsidP="00DE5B80">
            <w:pPr>
              <w:ind w:firstLine="0"/>
              <w:rPr>
                <w:rtl/>
              </w:rPr>
            </w:pPr>
            <w:r>
              <w:rPr>
                <w:rtl/>
              </w:rPr>
              <w:t>–</w:t>
            </w:r>
          </w:p>
        </w:tc>
        <w:tc>
          <w:tcPr>
            <w:tcW w:w="0" w:type="auto"/>
            <w:shd w:val="clear" w:color="auto" w:fill="auto"/>
          </w:tcPr>
          <w:p w14:paraId="2690FFE6" w14:textId="77777777" w:rsidR="00447A16" w:rsidRDefault="00447A16" w:rsidP="00DE5B80">
            <w:pPr>
              <w:ind w:firstLine="0"/>
              <w:rPr>
                <w:rtl/>
              </w:rPr>
            </w:pPr>
            <w:r>
              <w:rPr>
                <w:rtl/>
              </w:rPr>
              <w:t>חבר כנסת לשעבר</w:t>
            </w:r>
          </w:p>
        </w:tc>
      </w:tr>
      <w:tr w:rsidR="00447A16" w14:paraId="60169753" w14:textId="77777777" w:rsidTr="00447A16">
        <w:tc>
          <w:tcPr>
            <w:tcW w:w="0" w:type="auto"/>
            <w:shd w:val="clear" w:color="auto" w:fill="auto"/>
          </w:tcPr>
          <w:p w14:paraId="12996477" w14:textId="77777777" w:rsidR="00447A16" w:rsidRDefault="00447A16" w:rsidP="00DE5B80">
            <w:pPr>
              <w:ind w:firstLine="0"/>
              <w:rPr>
                <w:rtl/>
              </w:rPr>
            </w:pPr>
            <w:r>
              <w:rPr>
                <w:rtl/>
              </w:rPr>
              <w:t xml:space="preserve">איתן </w:t>
            </w:r>
            <w:proofErr w:type="spellStart"/>
            <w:r>
              <w:rPr>
                <w:rtl/>
              </w:rPr>
              <w:t>גינזבורג</w:t>
            </w:r>
            <w:proofErr w:type="spellEnd"/>
          </w:p>
        </w:tc>
        <w:tc>
          <w:tcPr>
            <w:tcW w:w="0" w:type="auto"/>
            <w:shd w:val="clear" w:color="auto" w:fill="auto"/>
          </w:tcPr>
          <w:p w14:paraId="21AFF476" w14:textId="77777777" w:rsidR="00447A16" w:rsidRDefault="00447A16" w:rsidP="00DE5B80">
            <w:pPr>
              <w:ind w:firstLine="0"/>
              <w:rPr>
                <w:rtl/>
              </w:rPr>
            </w:pPr>
            <w:r>
              <w:rPr>
                <w:rtl/>
              </w:rPr>
              <w:t>–</w:t>
            </w:r>
          </w:p>
        </w:tc>
        <w:tc>
          <w:tcPr>
            <w:tcW w:w="0" w:type="auto"/>
            <w:shd w:val="clear" w:color="auto" w:fill="auto"/>
          </w:tcPr>
          <w:p w14:paraId="7642146D" w14:textId="77777777" w:rsidR="00447A16" w:rsidRDefault="00447A16" w:rsidP="00DE5B80">
            <w:pPr>
              <w:ind w:firstLine="0"/>
              <w:rPr>
                <w:rtl/>
              </w:rPr>
            </w:pPr>
            <w:r>
              <w:rPr>
                <w:rtl/>
              </w:rPr>
              <w:t>חבר כנסת לשעבר</w:t>
            </w:r>
          </w:p>
        </w:tc>
      </w:tr>
      <w:tr w:rsidR="00447A16" w14:paraId="2EA6374B" w14:textId="77777777" w:rsidTr="00447A16">
        <w:tc>
          <w:tcPr>
            <w:tcW w:w="0" w:type="auto"/>
            <w:shd w:val="clear" w:color="auto" w:fill="auto"/>
          </w:tcPr>
          <w:p w14:paraId="5DB84390" w14:textId="77777777" w:rsidR="00447A16" w:rsidRDefault="00447A16" w:rsidP="00DE5B80">
            <w:pPr>
              <w:ind w:firstLine="0"/>
              <w:rPr>
                <w:rtl/>
              </w:rPr>
            </w:pPr>
            <w:r>
              <w:rPr>
                <w:rtl/>
              </w:rPr>
              <w:t xml:space="preserve">לאה </w:t>
            </w:r>
            <w:proofErr w:type="spellStart"/>
            <w:r>
              <w:rPr>
                <w:rtl/>
              </w:rPr>
              <w:t>פדידה</w:t>
            </w:r>
            <w:proofErr w:type="spellEnd"/>
            <w:r>
              <w:rPr>
                <w:rtl/>
              </w:rPr>
              <w:t xml:space="preserve"> </w:t>
            </w:r>
          </w:p>
        </w:tc>
        <w:tc>
          <w:tcPr>
            <w:tcW w:w="0" w:type="auto"/>
            <w:shd w:val="clear" w:color="auto" w:fill="auto"/>
          </w:tcPr>
          <w:p w14:paraId="0104C12F" w14:textId="77777777" w:rsidR="00447A16" w:rsidRDefault="00447A16" w:rsidP="00DE5B80">
            <w:pPr>
              <w:ind w:firstLine="0"/>
              <w:rPr>
                <w:rtl/>
              </w:rPr>
            </w:pPr>
            <w:r>
              <w:rPr>
                <w:rtl/>
              </w:rPr>
              <w:t>–</w:t>
            </w:r>
          </w:p>
        </w:tc>
        <w:tc>
          <w:tcPr>
            <w:tcW w:w="0" w:type="auto"/>
            <w:shd w:val="clear" w:color="auto" w:fill="auto"/>
          </w:tcPr>
          <w:p w14:paraId="2E73E1B2" w14:textId="77777777" w:rsidR="00447A16" w:rsidRDefault="00447A16" w:rsidP="00DE5B80">
            <w:pPr>
              <w:ind w:firstLine="0"/>
              <w:rPr>
                <w:rtl/>
              </w:rPr>
            </w:pPr>
            <w:r>
              <w:rPr>
                <w:rtl/>
              </w:rPr>
              <w:t>חברת כנסת לשעבר</w:t>
            </w:r>
          </w:p>
        </w:tc>
      </w:tr>
      <w:tr w:rsidR="00447A16" w14:paraId="65B1D80E" w14:textId="77777777" w:rsidTr="00447A16">
        <w:tc>
          <w:tcPr>
            <w:tcW w:w="0" w:type="auto"/>
            <w:shd w:val="clear" w:color="auto" w:fill="auto"/>
          </w:tcPr>
          <w:p w14:paraId="39A3FE1E" w14:textId="77777777" w:rsidR="00447A16" w:rsidRDefault="00447A16" w:rsidP="00DE5B80">
            <w:pPr>
              <w:ind w:firstLine="0"/>
              <w:rPr>
                <w:rtl/>
              </w:rPr>
            </w:pPr>
            <w:r>
              <w:rPr>
                <w:rtl/>
              </w:rPr>
              <w:t>עדי כהן</w:t>
            </w:r>
          </w:p>
        </w:tc>
        <w:tc>
          <w:tcPr>
            <w:tcW w:w="0" w:type="auto"/>
            <w:shd w:val="clear" w:color="auto" w:fill="auto"/>
          </w:tcPr>
          <w:p w14:paraId="63589A21" w14:textId="77777777" w:rsidR="00447A16" w:rsidRDefault="00447A16" w:rsidP="00DE5B80">
            <w:pPr>
              <w:ind w:firstLine="0"/>
              <w:rPr>
                <w:rtl/>
              </w:rPr>
            </w:pPr>
            <w:r>
              <w:rPr>
                <w:rtl/>
              </w:rPr>
              <w:t>–</w:t>
            </w:r>
          </w:p>
        </w:tc>
        <w:tc>
          <w:tcPr>
            <w:tcW w:w="0" w:type="auto"/>
            <w:shd w:val="clear" w:color="auto" w:fill="auto"/>
          </w:tcPr>
          <w:p w14:paraId="591DC23F" w14:textId="77777777" w:rsidR="00447A16" w:rsidRDefault="00447A16" w:rsidP="00DE5B80">
            <w:pPr>
              <w:ind w:firstLine="0"/>
              <w:rPr>
                <w:rtl/>
              </w:rPr>
            </w:pPr>
            <w:r>
              <w:rPr>
                <w:rtl/>
              </w:rPr>
              <w:t>מנהל תחום תקציב מימון ורכש בחירות, משרד הפנים</w:t>
            </w:r>
          </w:p>
        </w:tc>
      </w:tr>
      <w:tr w:rsidR="00447A16" w14:paraId="3EF8ADB2" w14:textId="77777777" w:rsidTr="00447A16">
        <w:tc>
          <w:tcPr>
            <w:tcW w:w="0" w:type="auto"/>
            <w:shd w:val="clear" w:color="auto" w:fill="auto"/>
          </w:tcPr>
          <w:p w14:paraId="72BA83E0" w14:textId="77777777" w:rsidR="00447A16" w:rsidRDefault="00447A16" w:rsidP="00DE5B80">
            <w:pPr>
              <w:ind w:firstLine="0"/>
              <w:rPr>
                <w:rtl/>
              </w:rPr>
            </w:pPr>
            <w:r>
              <w:rPr>
                <w:rtl/>
              </w:rPr>
              <w:t xml:space="preserve">דורון </w:t>
            </w:r>
            <w:proofErr w:type="spellStart"/>
            <w:r>
              <w:rPr>
                <w:rtl/>
              </w:rPr>
              <w:t>רנדליך</w:t>
            </w:r>
            <w:proofErr w:type="spellEnd"/>
          </w:p>
        </w:tc>
        <w:tc>
          <w:tcPr>
            <w:tcW w:w="0" w:type="auto"/>
            <w:shd w:val="clear" w:color="auto" w:fill="auto"/>
          </w:tcPr>
          <w:p w14:paraId="78620CB3" w14:textId="77777777" w:rsidR="00447A16" w:rsidRDefault="00447A16" w:rsidP="00DE5B80">
            <w:pPr>
              <w:ind w:firstLine="0"/>
              <w:rPr>
                <w:rtl/>
              </w:rPr>
            </w:pPr>
            <w:r>
              <w:rPr>
                <w:rtl/>
              </w:rPr>
              <w:t>–</w:t>
            </w:r>
          </w:p>
        </w:tc>
        <w:tc>
          <w:tcPr>
            <w:tcW w:w="0" w:type="auto"/>
            <w:shd w:val="clear" w:color="auto" w:fill="auto"/>
          </w:tcPr>
          <w:p w14:paraId="648E379F" w14:textId="77777777" w:rsidR="00447A16" w:rsidRDefault="00447A16" w:rsidP="00DE5B80">
            <w:pPr>
              <w:ind w:firstLine="0"/>
              <w:rPr>
                <w:rtl/>
              </w:rPr>
            </w:pPr>
            <w:r>
              <w:rPr>
                <w:rtl/>
              </w:rPr>
              <w:t>מימון בחירות, משרד הפנים</w:t>
            </w:r>
          </w:p>
        </w:tc>
      </w:tr>
      <w:tr w:rsidR="00447A16" w14:paraId="28251F85" w14:textId="77777777" w:rsidTr="00447A16">
        <w:tc>
          <w:tcPr>
            <w:tcW w:w="0" w:type="auto"/>
            <w:shd w:val="clear" w:color="auto" w:fill="auto"/>
          </w:tcPr>
          <w:p w14:paraId="652C64D2" w14:textId="77777777" w:rsidR="00447A16" w:rsidRDefault="00447A16" w:rsidP="00DE5B80">
            <w:pPr>
              <w:ind w:firstLine="0"/>
              <w:rPr>
                <w:rtl/>
              </w:rPr>
            </w:pPr>
            <w:r>
              <w:rPr>
                <w:rtl/>
              </w:rPr>
              <w:t>רון אלמוג</w:t>
            </w:r>
          </w:p>
        </w:tc>
        <w:tc>
          <w:tcPr>
            <w:tcW w:w="0" w:type="auto"/>
            <w:shd w:val="clear" w:color="auto" w:fill="auto"/>
          </w:tcPr>
          <w:p w14:paraId="7324C05A" w14:textId="77777777" w:rsidR="00447A16" w:rsidRDefault="00447A16" w:rsidP="00DE5B80">
            <w:pPr>
              <w:ind w:firstLine="0"/>
              <w:rPr>
                <w:rtl/>
              </w:rPr>
            </w:pPr>
            <w:r>
              <w:rPr>
                <w:rtl/>
              </w:rPr>
              <w:t>–</w:t>
            </w:r>
          </w:p>
        </w:tc>
        <w:tc>
          <w:tcPr>
            <w:tcW w:w="0" w:type="auto"/>
            <w:shd w:val="clear" w:color="auto" w:fill="auto"/>
          </w:tcPr>
          <w:p w14:paraId="63F42465" w14:textId="77777777" w:rsidR="00447A16" w:rsidRDefault="00447A16" w:rsidP="00DE5B80">
            <w:pPr>
              <w:ind w:firstLine="0"/>
              <w:rPr>
                <w:rtl/>
              </w:rPr>
            </w:pPr>
            <w:r>
              <w:rPr>
                <w:rtl/>
              </w:rPr>
              <w:t>ממונה בכיר, משרד הפנים</w:t>
            </w:r>
          </w:p>
        </w:tc>
      </w:tr>
      <w:tr w:rsidR="00447A16" w14:paraId="12E5C788" w14:textId="77777777" w:rsidTr="00447A16">
        <w:tc>
          <w:tcPr>
            <w:tcW w:w="0" w:type="auto"/>
            <w:shd w:val="clear" w:color="auto" w:fill="auto"/>
          </w:tcPr>
          <w:p w14:paraId="3336E937" w14:textId="77777777" w:rsidR="00447A16" w:rsidRDefault="00447A16" w:rsidP="00DE5B80">
            <w:pPr>
              <w:ind w:firstLine="0"/>
              <w:rPr>
                <w:rtl/>
              </w:rPr>
            </w:pPr>
            <w:r>
              <w:rPr>
                <w:rtl/>
              </w:rPr>
              <w:t xml:space="preserve">אסתר </w:t>
            </w:r>
            <w:proofErr w:type="spellStart"/>
            <w:r>
              <w:rPr>
                <w:rtl/>
              </w:rPr>
              <w:t>אברג</w:t>
            </w:r>
            <w:proofErr w:type="spellEnd"/>
          </w:p>
        </w:tc>
        <w:tc>
          <w:tcPr>
            <w:tcW w:w="0" w:type="auto"/>
            <w:shd w:val="clear" w:color="auto" w:fill="auto"/>
          </w:tcPr>
          <w:p w14:paraId="5C9DA9C9" w14:textId="77777777" w:rsidR="00447A16" w:rsidRDefault="00447A16" w:rsidP="00DE5B80">
            <w:pPr>
              <w:ind w:firstLine="0"/>
              <w:rPr>
                <w:rtl/>
              </w:rPr>
            </w:pPr>
            <w:r>
              <w:rPr>
                <w:rtl/>
              </w:rPr>
              <w:t>–</w:t>
            </w:r>
          </w:p>
        </w:tc>
        <w:tc>
          <w:tcPr>
            <w:tcW w:w="0" w:type="auto"/>
            <w:shd w:val="clear" w:color="auto" w:fill="auto"/>
          </w:tcPr>
          <w:p w14:paraId="278776D0" w14:textId="77777777" w:rsidR="00447A16" w:rsidRDefault="00447A16" w:rsidP="00DE5B80">
            <w:pPr>
              <w:ind w:firstLine="0"/>
              <w:rPr>
                <w:rtl/>
              </w:rPr>
            </w:pPr>
            <w:r>
              <w:rPr>
                <w:rtl/>
              </w:rPr>
              <w:t>ראש תחום, משרד הפנים</w:t>
            </w:r>
          </w:p>
        </w:tc>
      </w:tr>
      <w:tr w:rsidR="00447A16" w14:paraId="33287186" w14:textId="77777777" w:rsidTr="00447A16">
        <w:tc>
          <w:tcPr>
            <w:tcW w:w="0" w:type="auto"/>
            <w:shd w:val="clear" w:color="auto" w:fill="auto"/>
          </w:tcPr>
          <w:p w14:paraId="14246834" w14:textId="77777777" w:rsidR="00447A16" w:rsidRDefault="00447A16" w:rsidP="00DE5B80">
            <w:pPr>
              <w:ind w:firstLine="0"/>
              <w:rPr>
                <w:rtl/>
              </w:rPr>
            </w:pPr>
            <w:r>
              <w:rPr>
                <w:rtl/>
              </w:rPr>
              <w:t xml:space="preserve">דורית </w:t>
            </w:r>
            <w:proofErr w:type="spellStart"/>
            <w:r>
              <w:rPr>
                <w:rtl/>
              </w:rPr>
              <w:t>ברהום</w:t>
            </w:r>
            <w:proofErr w:type="spellEnd"/>
          </w:p>
        </w:tc>
        <w:tc>
          <w:tcPr>
            <w:tcW w:w="0" w:type="auto"/>
            <w:shd w:val="clear" w:color="auto" w:fill="auto"/>
          </w:tcPr>
          <w:p w14:paraId="53BE446B" w14:textId="77777777" w:rsidR="00447A16" w:rsidRDefault="00447A16" w:rsidP="00DE5B80">
            <w:pPr>
              <w:ind w:firstLine="0"/>
              <w:rPr>
                <w:rtl/>
              </w:rPr>
            </w:pPr>
            <w:r>
              <w:rPr>
                <w:rtl/>
              </w:rPr>
              <w:t>–</w:t>
            </w:r>
          </w:p>
        </w:tc>
        <w:tc>
          <w:tcPr>
            <w:tcW w:w="0" w:type="auto"/>
            <w:shd w:val="clear" w:color="auto" w:fill="auto"/>
          </w:tcPr>
          <w:p w14:paraId="4553992F" w14:textId="77777777" w:rsidR="00447A16" w:rsidRDefault="00447A16" w:rsidP="00DE5B80">
            <w:pPr>
              <w:ind w:firstLine="0"/>
              <w:rPr>
                <w:rtl/>
              </w:rPr>
            </w:pPr>
            <w:r>
              <w:rPr>
                <w:rtl/>
              </w:rPr>
              <w:t>ראש לשכה, משרד הפנים</w:t>
            </w:r>
          </w:p>
        </w:tc>
      </w:tr>
      <w:tr w:rsidR="00447A16" w14:paraId="694EC368" w14:textId="77777777" w:rsidTr="00447A16">
        <w:tc>
          <w:tcPr>
            <w:tcW w:w="0" w:type="auto"/>
            <w:shd w:val="clear" w:color="auto" w:fill="auto"/>
          </w:tcPr>
          <w:p w14:paraId="3197E62A" w14:textId="77777777" w:rsidR="00447A16" w:rsidRDefault="00447A16" w:rsidP="00DE5B80">
            <w:pPr>
              <w:ind w:firstLine="0"/>
              <w:rPr>
                <w:rtl/>
              </w:rPr>
            </w:pPr>
            <w:r>
              <w:rPr>
                <w:rtl/>
              </w:rPr>
              <w:t>טל ישראלי</w:t>
            </w:r>
          </w:p>
        </w:tc>
        <w:tc>
          <w:tcPr>
            <w:tcW w:w="0" w:type="auto"/>
            <w:shd w:val="clear" w:color="auto" w:fill="auto"/>
          </w:tcPr>
          <w:p w14:paraId="2B65B3D9" w14:textId="77777777" w:rsidR="00447A16" w:rsidRDefault="00447A16" w:rsidP="00DE5B80">
            <w:pPr>
              <w:ind w:firstLine="0"/>
              <w:rPr>
                <w:rtl/>
              </w:rPr>
            </w:pPr>
            <w:r>
              <w:rPr>
                <w:rtl/>
              </w:rPr>
              <w:t>–</w:t>
            </w:r>
          </w:p>
        </w:tc>
        <w:tc>
          <w:tcPr>
            <w:tcW w:w="0" w:type="auto"/>
            <w:shd w:val="clear" w:color="auto" w:fill="auto"/>
          </w:tcPr>
          <w:p w14:paraId="77B15675" w14:textId="77777777" w:rsidR="00447A16" w:rsidRDefault="00447A16" w:rsidP="00DE5B80">
            <w:pPr>
              <w:ind w:firstLine="0"/>
              <w:rPr>
                <w:rtl/>
              </w:rPr>
            </w:pPr>
            <w:proofErr w:type="spellStart"/>
            <w:r>
              <w:rPr>
                <w:rtl/>
              </w:rPr>
              <w:t>רפרנטית</w:t>
            </w:r>
            <w:proofErr w:type="spellEnd"/>
            <w:r>
              <w:rPr>
                <w:rtl/>
              </w:rPr>
              <w:t xml:space="preserve"> שלטון מקומי </w:t>
            </w:r>
            <w:proofErr w:type="spellStart"/>
            <w:r>
              <w:rPr>
                <w:rtl/>
              </w:rPr>
              <w:t>באג"ת</w:t>
            </w:r>
            <w:proofErr w:type="spellEnd"/>
            <w:r>
              <w:rPr>
                <w:rtl/>
              </w:rPr>
              <w:t>, משרד האוצר</w:t>
            </w:r>
          </w:p>
        </w:tc>
      </w:tr>
      <w:tr w:rsidR="00447A16" w14:paraId="545EA76F" w14:textId="77777777" w:rsidTr="00447A16">
        <w:tc>
          <w:tcPr>
            <w:tcW w:w="0" w:type="auto"/>
            <w:shd w:val="clear" w:color="auto" w:fill="auto"/>
          </w:tcPr>
          <w:p w14:paraId="0DAB6532" w14:textId="77777777" w:rsidR="00447A16" w:rsidRDefault="00447A16" w:rsidP="00DE5B80">
            <w:pPr>
              <w:ind w:firstLine="0"/>
              <w:rPr>
                <w:rtl/>
              </w:rPr>
            </w:pPr>
            <w:r>
              <w:rPr>
                <w:rtl/>
              </w:rPr>
              <w:t>עמי ברקוביץ</w:t>
            </w:r>
          </w:p>
        </w:tc>
        <w:tc>
          <w:tcPr>
            <w:tcW w:w="0" w:type="auto"/>
            <w:shd w:val="clear" w:color="auto" w:fill="auto"/>
          </w:tcPr>
          <w:p w14:paraId="0355DEAC" w14:textId="77777777" w:rsidR="00447A16" w:rsidRDefault="00447A16" w:rsidP="00DE5B80">
            <w:pPr>
              <w:ind w:firstLine="0"/>
              <w:rPr>
                <w:rtl/>
              </w:rPr>
            </w:pPr>
            <w:r>
              <w:rPr>
                <w:rtl/>
              </w:rPr>
              <w:t>–</w:t>
            </w:r>
          </w:p>
        </w:tc>
        <w:tc>
          <w:tcPr>
            <w:tcW w:w="0" w:type="auto"/>
            <w:shd w:val="clear" w:color="auto" w:fill="auto"/>
          </w:tcPr>
          <w:p w14:paraId="104C261C" w14:textId="77777777" w:rsidR="00447A16" w:rsidRDefault="00447A16" w:rsidP="00DE5B80">
            <w:pPr>
              <w:ind w:firstLine="0"/>
              <w:rPr>
                <w:rtl/>
              </w:rPr>
            </w:pPr>
            <w:r>
              <w:rPr>
                <w:rtl/>
              </w:rPr>
              <w:t>ממונה חקיקה, משרד המשפטים</w:t>
            </w:r>
          </w:p>
        </w:tc>
      </w:tr>
      <w:tr w:rsidR="00447A16" w14:paraId="3B43A213" w14:textId="77777777" w:rsidTr="00447A16">
        <w:tc>
          <w:tcPr>
            <w:tcW w:w="0" w:type="auto"/>
            <w:shd w:val="clear" w:color="auto" w:fill="auto"/>
          </w:tcPr>
          <w:p w14:paraId="4E4A2E0E" w14:textId="77777777" w:rsidR="00447A16" w:rsidRDefault="00447A16" w:rsidP="00DE5B80">
            <w:pPr>
              <w:ind w:firstLine="0"/>
              <w:rPr>
                <w:rtl/>
              </w:rPr>
            </w:pPr>
            <w:r>
              <w:rPr>
                <w:rtl/>
              </w:rPr>
              <w:t xml:space="preserve">דוד </w:t>
            </w:r>
            <w:proofErr w:type="spellStart"/>
            <w:r>
              <w:rPr>
                <w:rtl/>
              </w:rPr>
              <w:t>שריקר</w:t>
            </w:r>
            <w:proofErr w:type="spellEnd"/>
          </w:p>
        </w:tc>
        <w:tc>
          <w:tcPr>
            <w:tcW w:w="0" w:type="auto"/>
            <w:shd w:val="clear" w:color="auto" w:fill="auto"/>
          </w:tcPr>
          <w:p w14:paraId="0ED5BC09" w14:textId="77777777" w:rsidR="00447A16" w:rsidRDefault="00447A16" w:rsidP="00DE5B80">
            <w:pPr>
              <w:ind w:firstLine="0"/>
              <w:rPr>
                <w:rtl/>
              </w:rPr>
            </w:pPr>
            <w:r>
              <w:rPr>
                <w:rtl/>
              </w:rPr>
              <w:t>–</w:t>
            </w:r>
          </w:p>
        </w:tc>
        <w:tc>
          <w:tcPr>
            <w:tcW w:w="0" w:type="auto"/>
            <w:shd w:val="clear" w:color="auto" w:fill="auto"/>
          </w:tcPr>
          <w:p w14:paraId="389B5CCB" w14:textId="77777777" w:rsidR="00447A16" w:rsidRDefault="00447A16" w:rsidP="00DE5B80">
            <w:pPr>
              <w:ind w:firstLine="0"/>
              <w:rPr>
                <w:rtl/>
              </w:rPr>
            </w:pPr>
            <w:proofErr w:type="spellStart"/>
            <w:r>
              <w:rPr>
                <w:rtl/>
              </w:rPr>
              <w:t>פרויקטור</w:t>
            </w:r>
            <w:proofErr w:type="spellEnd"/>
            <w:r>
              <w:rPr>
                <w:rtl/>
              </w:rPr>
              <w:t xml:space="preserve"> בחירות מ"י, המשרד לביטחון לאומי</w:t>
            </w:r>
          </w:p>
        </w:tc>
      </w:tr>
      <w:tr w:rsidR="00447A16" w14:paraId="70BD7EC6" w14:textId="77777777" w:rsidTr="00447A16">
        <w:tc>
          <w:tcPr>
            <w:tcW w:w="0" w:type="auto"/>
            <w:shd w:val="clear" w:color="auto" w:fill="auto"/>
          </w:tcPr>
          <w:p w14:paraId="2CAD93F0" w14:textId="77777777" w:rsidR="00447A16" w:rsidRDefault="00447A16" w:rsidP="00DE5B80">
            <w:pPr>
              <w:ind w:firstLine="0"/>
              <w:rPr>
                <w:rtl/>
              </w:rPr>
            </w:pPr>
            <w:r>
              <w:rPr>
                <w:rtl/>
              </w:rPr>
              <w:t>גדליה הבר</w:t>
            </w:r>
          </w:p>
        </w:tc>
        <w:tc>
          <w:tcPr>
            <w:tcW w:w="0" w:type="auto"/>
            <w:shd w:val="clear" w:color="auto" w:fill="auto"/>
          </w:tcPr>
          <w:p w14:paraId="1A111A48" w14:textId="77777777" w:rsidR="00447A16" w:rsidRDefault="00447A16" w:rsidP="00DE5B80">
            <w:pPr>
              <w:ind w:firstLine="0"/>
              <w:rPr>
                <w:rtl/>
              </w:rPr>
            </w:pPr>
            <w:r>
              <w:rPr>
                <w:rtl/>
              </w:rPr>
              <w:t>–</w:t>
            </w:r>
          </w:p>
        </w:tc>
        <w:tc>
          <w:tcPr>
            <w:tcW w:w="0" w:type="auto"/>
            <w:shd w:val="clear" w:color="auto" w:fill="auto"/>
          </w:tcPr>
          <w:p w14:paraId="1D2A098F" w14:textId="77777777" w:rsidR="00447A16" w:rsidRDefault="00447A16" w:rsidP="00DE5B80">
            <w:pPr>
              <w:ind w:firstLine="0"/>
              <w:rPr>
                <w:rtl/>
              </w:rPr>
            </w:pPr>
            <w:r>
              <w:rPr>
                <w:rtl/>
              </w:rPr>
              <w:t>לשכה משפטית, זרוע העבודה, משרד הכלכלה והתעשייה - זרוע העבודה</w:t>
            </w:r>
          </w:p>
        </w:tc>
      </w:tr>
      <w:tr w:rsidR="00447A16" w14:paraId="73C29D7F" w14:textId="77777777" w:rsidTr="00447A16">
        <w:tc>
          <w:tcPr>
            <w:tcW w:w="0" w:type="auto"/>
            <w:shd w:val="clear" w:color="auto" w:fill="auto"/>
          </w:tcPr>
          <w:p w14:paraId="30B56B3D" w14:textId="77777777" w:rsidR="00447A16" w:rsidRDefault="00447A16" w:rsidP="00DE5B80">
            <w:pPr>
              <w:ind w:firstLine="0"/>
              <w:rPr>
                <w:rtl/>
              </w:rPr>
            </w:pPr>
            <w:r>
              <w:rPr>
                <w:rtl/>
              </w:rPr>
              <w:t xml:space="preserve">דין ליבנה </w:t>
            </w:r>
            <w:proofErr w:type="spellStart"/>
            <w:r>
              <w:rPr>
                <w:rtl/>
              </w:rPr>
              <w:t>אנצויג</w:t>
            </w:r>
            <w:proofErr w:type="spellEnd"/>
          </w:p>
        </w:tc>
        <w:tc>
          <w:tcPr>
            <w:tcW w:w="0" w:type="auto"/>
            <w:shd w:val="clear" w:color="auto" w:fill="auto"/>
          </w:tcPr>
          <w:p w14:paraId="3ADFDFFF" w14:textId="77777777" w:rsidR="00447A16" w:rsidRDefault="00447A16" w:rsidP="00DE5B80">
            <w:pPr>
              <w:ind w:firstLine="0"/>
              <w:rPr>
                <w:rtl/>
              </w:rPr>
            </w:pPr>
            <w:r>
              <w:rPr>
                <w:rtl/>
              </w:rPr>
              <w:t>–</w:t>
            </w:r>
          </w:p>
        </w:tc>
        <w:tc>
          <w:tcPr>
            <w:tcW w:w="0" w:type="auto"/>
            <w:shd w:val="clear" w:color="auto" w:fill="auto"/>
          </w:tcPr>
          <w:p w14:paraId="39A11580" w14:textId="77777777" w:rsidR="00447A16" w:rsidRDefault="00447A16" w:rsidP="00DE5B80">
            <w:pPr>
              <w:ind w:firstLine="0"/>
              <w:rPr>
                <w:rtl/>
              </w:rPr>
            </w:pPr>
            <w:r>
              <w:rPr>
                <w:rtl/>
              </w:rPr>
              <w:t>היועץ המשפטי, ועדת הבחירות המרכזית לכנסת</w:t>
            </w:r>
          </w:p>
        </w:tc>
      </w:tr>
      <w:tr w:rsidR="00447A16" w14:paraId="5B7DA393" w14:textId="77777777" w:rsidTr="00447A16">
        <w:tc>
          <w:tcPr>
            <w:tcW w:w="0" w:type="auto"/>
            <w:shd w:val="clear" w:color="auto" w:fill="auto"/>
          </w:tcPr>
          <w:p w14:paraId="0C2114B7" w14:textId="77777777" w:rsidR="00447A16" w:rsidRDefault="00447A16" w:rsidP="00DE5B80">
            <w:pPr>
              <w:ind w:firstLine="0"/>
              <w:rPr>
                <w:rtl/>
              </w:rPr>
            </w:pPr>
            <w:r>
              <w:rPr>
                <w:rtl/>
              </w:rPr>
              <w:t>אור סלע</w:t>
            </w:r>
          </w:p>
        </w:tc>
        <w:tc>
          <w:tcPr>
            <w:tcW w:w="0" w:type="auto"/>
            <w:shd w:val="clear" w:color="auto" w:fill="auto"/>
          </w:tcPr>
          <w:p w14:paraId="6C246275" w14:textId="77777777" w:rsidR="00447A16" w:rsidRDefault="00447A16" w:rsidP="00DE5B80">
            <w:pPr>
              <w:ind w:firstLine="0"/>
              <w:rPr>
                <w:rtl/>
              </w:rPr>
            </w:pPr>
            <w:r>
              <w:rPr>
                <w:rtl/>
              </w:rPr>
              <w:t>–</w:t>
            </w:r>
          </w:p>
        </w:tc>
        <w:tc>
          <w:tcPr>
            <w:tcW w:w="0" w:type="auto"/>
            <w:shd w:val="clear" w:color="auto" w:fill="auto"/>
          </w:tcPr>
          <w:p w14:paraId="4AE20243" w14:textId="77777777" w:rsidR="00447A16" w:rsidRDefault="00447A16" w:rsidP="00DE5B80">
            <w:pPr>
              <w:ind w:firstLine="0"/>
              <w:rPr>
                <w:rtl/>
              </w:rPr>
            </w:pPr>
            <w:proofErr w:type="spellStart"/>
            <w:r>
              <w:rPr>
                <w:rtl/>
              </w:rPr>
              <w:t>סמנכל</w:t>
            </w:r>
            <w:proofErr w:type="spellEnd"/>
            <w:r>
              <w:rPr>
                <w:rtl/>
              </w:rPr>
              <w:t xml:space="preserve"> סיעת המחנה הליברלי במודיעין מכבים, נציגי המפלגות</w:t>
            </w:r>
          </w:p>
        </w:tc>
      </w:tr>
      <w:tr w:rsidR="00447A16" w14:paraId="668666B0" w14:textId="77777777" w:rsidTr="00447A16">
        <w:tc>
          <w:tcPr>
            <w:tcW w:w="0" w:type="auto"/>
            <w:shd w:val="clear" w:color="auto" w:fill="auto"/>
          </w:tcPr>
          <w:p w14:paraId="7DF91311" w14:textId="77777777" w:rsidR="00447A16" w:rsidRDefault="00447A16" w:rsidP="00DE5B80">
            <w:pPr>
              <w:ind w:firstLine="0"/>
              <w:rPr>
                <w:rtl/>
              </w:rPr>
            </w:pPr>
            <w:r>
              <w:rPr>
                <w:rtl/>
              </w:rPr>
              <w:t>סבאן ירון</w:t>
            </w:r>
          </w:p>
        </w:tc>
        <w:tc>
          <w:tcPr>
            <w:tcW w:w="0" w:type="auto"/>
            <w:shd w:val="clear" w:color="auto" w:fill="auto"/>
          </w:tcPr>
          <w:p w14:paraId="575D7D1E" w14:textId="77777777" w:rsidR="00447A16" w:rsidRDefault="00447A16" w:rsidP="00DE5B80">
            <w:pPr>
              <w:ind w:firstLine="0"/>
              <w:rPr>
                <w:rtl/>
              </w:rPr>
            </w:pPr>
            <w:r>
              <w:rPr>
                <w:rtl/>
              </w:rPr>
              <w:t>–</w:t>
            </w:r>
          </w:p>
        </w:tc>
        <w:tc>
          <w:tcPr>
            <w:tcW w:w="0" w:type="auto"/>
            <w:shd w:val="clear" w:color="auto" w:fill="auto"/>
          </w:tcPr>
          <w:p w14:paraId="3895D12C" w14:textId="77777777" w:rsidR="00447A16" w:rsidRDefault="00447A16" w:rsidP="00DE5B80">
            <w:pPr>
              <w:ind w:firstLine="0"/>
              <w:rPr>
                <w:rtl/>
              </w:rPr>
            </w:pPr>
            <w:r>
              <w:rPr>
                <w:rtl/>
              </w:rPr>
              <w:t>מנכ״ל מפלגת תקווה חדשה, נציגי המפלגות</w:t>
            </w:r>
          </w:p>
        </w:tc>
      </w:tr>
      <w:tr w:rsidR="00447A16" w14:paraId="2806F3B5" w14:textId="77777777" w:rsidTr="00447A16">
        <w:tc>
          <w:tcPr>
            <w:tcW w:w="0" w:type="auto"/>
            <w:shd w:val="clear" w:color="auto" w:fill="auto"/>
          </w:tcPr>
          <w:p w14:paraId="4D1E68BF" w14:textId="77777777" w:rsidR="00447A16" w:rsidRDefault="00447A16" w:rsidP="00DE5B80">
            <w:pPr>
              <w:ind w:firstLine="0"/>
              <w:rPr>
                <w:rtl/>
              </w:rPr>
            </w:pPr>
            <w:r>
              <w:rPr>
                <w:rtl/>
              </w:rPr>
              <w:t>איציק אשכנזי</w:t>
            </w:r>
          </w:p>
        </w:tc>
        <w:tc>
          <w:tcPr>
            <w:tcW w:w="0" w:type="auto"/>
            <w:shd w:val="clear" w:color="auto" w:fill="auto"/>
          </w:tcPr>
          <w:p w14:paraId="22A53610" w14:textId="77777777" w:rsidR="00447A16" w:rsidRDefault="00447A16" w:rsidP="00DE5B80">
            <w:pPr>
              <w:ind w:firstLine="0"/>
              <w:rPr>
                <w:rtl/>
              </w:rPr>
            </w:pPr>
            <w:r>
              <w:rPr>
                <w:rtl/>
              </w:rPr>
              <w:t>–</w:t>
            </w:r>
          </w:p>
        </w:tc>
        <w:tc>
          <w:tcPr>
            <w:tcW w:w="0" w:type="auto"/>
            <w:shd w:val="clear" w:color="auto" w:fill="auto"/>
          </w:tcPr>
          <w:p w14:paraId="3717D303" w14:textId="77777777" w:rsidR="00447A16" w:rsidRDefault="00447A16" w:rsidP="00DE5B80">
            <w:pPr>
              <w:ind w:firstLine="0"/>
              <w:rPr>
                <w:rtl/>
              </w:rPr>
            </w:pPr>
            <w:r>
              <w:rPr>
                <w:rtl/>
              </w:rPr>
              <w:t>מנכ"ל מרכז השלטון האזורי, מרכז השלטון האזורי בישראל</w:t>
            </w:r>
          </w:p>
        </w:tc>
      </w:tr>
      <w:tr w:rsidR="00447A16" w14:paraId="4B03AFE5" w14:textId="77777777" w:rsidTr="00447A16">
        <w:tc>
          <w:tcPr>
            <w:tcW w:w="0" w:type="auto"/>
            <w:shd w:val="clear" w:color="auto" w:fill="auto"/>
          </w:tcPr>
          <w:p w14:paraId="2DC02386" w14:textId="77777777" w:rsidR="00447A16" w:rsidRDefault="00447A16" w:rsidP="00DE5B80">
            <w:pPr>
              <w:ind w:firstLine="0"/>
              <w:rPr>
                <w:rtl/>
              </w:rPr>
            </w:pPr>
            <w:r>
              <w:rPr>
                <w:rtl/>
              </w:rPr>
              <w:t>תמיר עידן</w:t>
            </w:r>
          </w:p>
        </w:tc>
        <w:tc>
          <w:tcPr>
            <w:tcW w:w="0" w:type="auto"/>
            <w:shd w:val="clear" w:color="auto" w:fill="auto"/>
          </w:tcPr>
          <w:p w14:paraId="3F1F8B12" w14:textId="77777777" w:rsidR="00447A16" w:rsidRDefault="00447A16" w:rsidP="00DE5B80">
            <w:pPr>
              <w:ind w:firstLine="0"/>
              <w:rPr>
                <w:rtl/>
              </w:rPr>
            </w:pPr>
            <w:r>
              <w:rPr>
                <w:rtl/>
              </w:rPr>
              <w:t>–</w:t>
            </w:r>
          </w:p>
        </w:tc>
        <w:tc>
          <w:tcPr>
            <w:tcW w:w="0" w:type="auto"/>
            <w:shd w:val="clear" w:color="auto" w:fill="auto"/>
          </w:tcPr>
          <w:p w14:paraId="3826FEA4" w14:textId="77777777" w:rsidR="00447A16" w:rsidRDefault="00447A16" w:rsidP="00DE5B80">
            <w:pPr>
              <w:ind w:firstLine="0"/>
              <w:rPr>
                <w:rtl/>
              </w:rPr>
            </w:pPr>
            <w:r>
              <w:rPr>
                <w:rtl/>
              </w:rPr>
              <w:t>ראש מועצה אזורית שדות נגב</w:t>
            </w:r>
          </w:p>
        </w:tc>
      </w:tr>
      <w:tr w:rsidR="00447A16" w14:paraId="4EE24BB6" w14:textId="77777777" w:rsidTr="00447A16">
        <w:tc>
          <w:tcPr>
            <w:tcW w:w="0" w:type="auto"/>
            <w:shd w:val="clear" w:color="auto" w:fill="auto"/>
          </w:tcPr>
          <w:p w14:paraId="677FC79F" w14:textId="77777777" w:rsidR="00447A16" w:rsidRDefault="00447A16" w:rsidP="00DE5B80">
            <w:pPr>
              <w:ind w:firstLine="0"/>
              <w:rPr>
                <w:rtl/>
              </w:rPr>
            </w:pPr>
            <w:r>
              <w:rPr>
                <w:rtl/>
              </w:rPr>
              <w:t>מירה סלומון</w:t>
            </w:r>
          </w:p>
        </w:tc>
        <w:tc>
          <w:tcPr>
            <w:tcW w:w="0" w:type="auto"/>
            <w:shd w:val="clear" w:color="auto" w:fill="auto"/>
          </w:tcPr>
          <w:p w14:paraId="2C19FA07" w14:textId="77777777" w:rsidR="00447A16" w:rsidRDefault="00447A16" w:rsidP="00DE5B80">
            <w:pPr>
              <w:ind w:firstLine="0"/>
              <w:rPr>
                <w:rtl/>
              </w:rPr>
            </w:pPr>
            <w:r>
              <w:rPr>
                <w:rtl/>
              </w:rPr>
              <w:t>–</w:t>
            </w:r>
          </w:p>
        </w:tc>
        <w:tc>
          <w:tcPr>
            <w:tcW w:w="0" w:type="auto"/>
            <w:shd w:val="clear" w:color="auto" w:fill="auto"/>
          </w:tcPr>
          <w:p w14:paraId="7B999B28" w14:textId="77777777" w:rsidR="00447A16" w:rsidRDefault="00447A16"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447A16" w14:paraId="16E5B239" w14:textId="77777777" w:rsidTr="00447A16">
        <w:tc>
          <w:tcPr>
            <w:tcW w:w="0" w:type="auto"/>
            <w:shd w:val="clear" w:color="auto" w:fill="auto"/>
          </w:tcPr>
          <w:p w14:paraId="5A7F5A76" w14:textId="77777777" w:rsidR="00447A16" w:rsidRDefault="00447A16" w:rsidP="00DE5B80">
            <w:pPr>
              <w:ind w:firstLine="0"/>
              <w:rPr>
                <w:rtl/>
              </w:rPr>
            </w:pPr>
            <w:r>
              <w:rPr>
                <w:rtl/>
              </w:rPr>
              <w:t xml:space="preserve">לאה </w:t>
            </w:r>
            <w:proofErr w:type="spellStart"/>
            <w:r>
              <w:rPr>
                <w:rtl/>
              </w:rPr>
              <w:t>פדידה</w:t>
            </w:r>
            <w:proofErr w:type="spellEnd"/>
          </w:p>
        </w:tc>
        <w:tc>
          <w:tcPr>
            <w:tcW w:w="0" w:type="auto"/>
            <w:shd w:val="clear" w:color="auto" w:fill="auto"/>
          </w:tcPr>
          <w:p w14:paraId="62BE366F" w14:textId="77777777" w:rsidR="00447A16" w:rsidRDefault="00447A16" w:rsidP="00DE5B80">
            <w:pPr>
              <w:ind w:firstLine="0"/>
              <w:rPr>
                <w:rtl/>
              </w:rPr>
            </w:pPr>
            <w:r>
              <w:rPr>
                <w:rtl/>
              </w:rPr>
              <w:t>–</w:t>
            </w:r>
          </w:p>
        </w:tc>
        <w:tc>
          <w:tcPr>
            <w:tcW w:w="0" w:type="auto"/>
            <w:shd w:val="clear" w:color="auto" w:fill="auto"/>
          </w:tcPr>
          <w:p w14:paraId="363B2ACC" w14:textId="77777777" w:rsidR="00447A16" w:rsidRDefault="00447A16" w:rsidP="00DE5B80">
            <w:pPr>
              <w:ind w:firstLine="0"/>
              <w:rPr>
                <w:rtl/>
              </w:rPr>
            </w:pPr>
            <w:r>
              <w:rPr>
                <w:rtl/>
              </w:rPr>
              <w:t>מתמודדת בעיריית יוקנעם, עיריות ומועצות</w:t>
            </w:r>
          </w:p>
        </w:tc>
      </w:tr>
      <w:tr w:rsidR="00447A16" w14:paraId="34840B31" w14:textId="77777777" w:rsidTr="00447A16">
        <w:tc>
          <w:tcPr>
            <w:tcW w:w="0" w:type="auto"/>
            <w:shd w:val="clear" w:color="auto" w:fill="auto"/>
          </w:tcPr>
          <w:p w14:paraId="04F2ED95" w14:textId="77777777" w:rsidR="00447A16" w:rsidRDefault="00447A16" w:rsidP="00DE5B80">
            <w:pPr>
              <w:ind w:firstLine="0"/>
              <w:rPr>
                <w:rtl/>
              </w:rPr>
            </w:pPr>
            <w:r>
              <w:rPr>
                <w:rtl/>
              </w:rPr>
              <w:t>שי דוד</w:t>
            </w:r>
          </w:p>
        </w:tc>
        <w:tc>
          <w:tcPr>
            <w:tcW w:w="0" w:type="auto"/>
            <w:shd w:val="clear" w:color="auto" w:fill="auto"/>
          </w:tcPr>
          <w:p w14:paraId="76911B6E" w14:textId="77777777" w:rsidR="00447A16" w:rsidRDefault="00447A16" w:rsidP="00DE5B80">
            <w:pPr>
              <w:ind w:firstLine="0"/>
              <w:rPr>
                <w:rtl/>
              </w:rPr>
            </w:pPr>
            <w:r>
              <w:rPr>
                <w:rtl/>
              </w:rPr>
              <w:t>–</w:t>
            </w:r>
          </w:p>
        </w:tc>
        <w:tc>
          <w:tcPr>
            <w:tcW w:w="0" w:type="auto"/>
            <w:shd w:val="clear" w:color="auto" w:fill="auto"/>
          </w:tcPr>
          <w:p w14:paraId="37D654E8" w14:textId="77777777" w:rsidR="00447A16" w:rsidRDefault="00447A16" w:rsidP="00DE5B80">
            <w:pPr>
              <w:ind w:firstLine="0"/>
              <w:rPr>
                <w:rtl/>
              </w:rPr>
            </w:pPr>
            <w:r>
              <w:rPr>
                <w:rtl/>
              </w:rPr>
              <w:t>מתמודד לבחירות המוניציפליות, מתמודדים</w:t>
            </w:r>
          </w:p>
        </w:tc>
      </w:tr>
      <w:tr w:rsidR="00447A16" w14:paraId="790D3417" w14:textId="77777777" w:rsidTr="00447A16">
        <w:tc>
          <w:tcPr>
            <w:tcW w:w="0" w:type="auto"/>
            <w:shd w:val="clear" w:color="auto" w:fill="auto"/>
          </w:tcPr>
          <w:p w14:paraId="48AE3882" w14:textId="77777777" w:rsidR="00447A16" w:rsidRDefault="00447A16" w:rsidP="00DE5B80">
            <w:pPr>
              <w:ind w:firstLine="0"/>
              <w:rPr>
                <w:rtl/>
              </w:rPr>
            </w:pPr>
            <w:r>
              <w:rPr>
                <w:rtl/>
              </w:rPr>
              <w:t xml:space="preserve">דוד </w:t>
            </w:r>
            <w:proofErr w:type="spellStart"/>
            <w:r>
              <w:rPr>
                <w:rtl/>
              </w:rPr>
              <w:t>למלמו</w:t>
            </w:r>
            <w:proofErr w:type="spellEnd"/>
            <w:r>
              <w:rPr>
                <w:rtl/>
              </w:rPr>
              <w:t xml:space="preserve"> אבבה</w:t>
            </w:r>
          </w:p>
        </w:tc>
        <w:tc>
          <w:tcPr>
            <w:tcW w:w="0" w:type="auto"/>
            <w:shd w:val="clear" w:color="auto" w:fill="auto"/>
          </w:tcPr>
          <w:p w14:paraId="5EBAA7AB" w14:textId="77777777" w:rsidR="00447A16" w:rsidRDefault="00447A16" w:rsidP="00DE5B80">
            <w:pPr>
              <w:ind w:firstLine="0"/>
              <w:rPr>
                <w:rtl/>
              </w:rPr>
            </w:pPr>
            <w:r>
              <w:rPr>
                <w:rtl/>
              </w:rPr>
              <w:t>–</w:t>
            </w:r>
          </w:p>
        </w:tc>
        <w:tc>
          <w:tcPr>
            <w:tcW w:w="0" w:type="auto"/>
            <w:shd w:val="clear" w:color="auto" w:fill="auto"/>
          </w:tcPr>
          <w:p w14:paraId="39BF4029" w14:textId="77777777" w:rsidR="00447A16" w:rsidRDefault="00447A16" w:rsidP="00DE5B80">
            <w:pPr>
              <w:ind w:firstLine="0"/>
              <w:rPr>
                <w:rtl/>
              </w:rPr>
            </w:pPr>
            <w:r>
              <w:rPr>
                <w:rtl/>
              </w:rPr>
              <w:t>עובד עיריית ירושלים, מתמודדים</w:t>
            </w:r>
          </w:p>
        </w:tc>
      </w:tr>
      <w:tr w:rsidR="00447A16" w14:paraId="70AAB3EF" w14:textId="77777777" w:rsidTr="00447A16">
        <w:tc>
          <w:tcPr>
            <w:tcW w:w="0" w:type="auto"/>
            <w:shd w:val="clear" w:color="auto" w:fill="auto"/>
          </w:tcPr>
          <w:p w14:paraId="0A945656" w14:textId="77777777" w:rsidR="00447A16" w:rsidRDefault="00447A16" w:rsidP="00DE5B80">
            <w:pPr>
              <w:ind w:firstLine="0"/>
              <w:rPr>
                <w:rtl/>
              </w:rPr>
            </w:pPr>
            <w:r>
              <w:rPr>
                <w:rtl/>
              </w:rPr>
              <w:t>אריאל בידר</w:t>
            </w:r>
          </w:p>
        </w:tc>
        <w:tc>
          <w:tcPr>
            <w:tcW w:w="0" w:type="auto"/>
            <w:shd w:val="clear" w:color="auto" w:fill="auto"/>
          </w:tcPr>
          <w:p w14:paraId="77C0DE02" w14:textId="77777777" w:rsidR="00447A16" w:rsidRDefault="00447A16" w:rsidP="00DE5B80">
            <w:pPr>
              <w:ind w:firstLine="0"/>
              <w:rPr>
                <w:rtl/>
              </w:rPr>
            </w:pPr>
            <w:r>
              <w:rPr>
                <w:rtl/>
              </w:rPr>
              <w:t>–</w:t>
            </w:r>
          </w:p>
        </w:tc>
        <w:tc>
          <w:tcPr>
            <w:tcW w:w="0" w:type="auto"/>
            <w:shd w:val="clear" w:color="auto" w:fill="auto"/>
          </w:tcPr>
          <w:p w14:paraId="3D11D87B" w14:textId="77777777" w:rsidR="00447A16" w:rsidRDefault="00447A16" w:rsidP="00DE5B80">
            <w:pPr>
              <w:ind w:firstLine="0"/>
              <w:rPr>
                <w:rtl/>
              </w:rPr>
            </w:pPr>
            <w:r>
              <w:rPr>
                <w:rtl/>
              </w:rPr>
              <w:t>מתמודד, מתמודדים</w:t>
            </w:r>
          </w:p>
        </w:tc>
      </w:tr>
      <w:tr w:rsidR="00447A16" w14:paraId="35F0E3E3" w14:textId="77777777" w:rsidTr="00447A16">
        <w:tc>
          <w:tcPr>
            <w:tcW w:w="0" w:type="auto"/>
            <w:shd w:val="clear" w:color="auto" w:fill="auto"/>
          </w:tcPr>
          <w:p w14:paraId="5FC5BC14" w14:textId="77777777" w:rsidR="00447A16" w:rsidRDefault="00447A16" w:rsidP="00DE5B80">
            <w:pPr>
              <w:ind w:firstLine="0"/>
              <w:rPr>
                <w:rtl/>
              </w:rPr>
            </w:pPr>
            <w:r>
              <w:rPr>
                <w:rtl/>
              </w:rPr>
              <w:lastRenderedPageBreak/>
              <w:t>רועי חוצה</w:t>
            </w:r>
          </w:p>
        </w:tc>
        <w:tc>
          <w:tcPr>
            <w:tcW w:w="0" w:type="auto"/>
            <w:shd w:val="clear" w:color="auto" w:fill="auto"/>
          </w:tcPr>
          <w:p w14:paraId="3FCD269B" w14:textId="77777777" w:rsidR="00447A16" w:rsidRDefault="00447A16" w:rsidP="00DE5B80">
            <w:pPr>
              <w:ind w:firstLine="0"/>
              <w:rPr>
                <w:rtl/>
              </w:rPr>
            </w:pPr>
            <w:r>
              <w:rPr>
                <w:rtl/>
              </w:rPr>
              <w:t>–</w:t>
            </w:r>
          </w:p>
        </w:tc>
        <w:tc>
          <w:tcPr>
            <w:tcW w:w="0" w:type="auto"/>
            <w:shd w:val="clear" w:color="auto" w:fill="auto"/>
          </w:tcPr>
          <w:p w14:paraId="3C4ECBE5" w14:textId="77777777" w:rsidR="00447A16" w:rsidRDefault="00447A16" w:rsidP="00DE5B80">
            <w:pPr>
              <w:ind w:firstLine="0"/>
              <w:rPr>
                <w:rtl/>
              </w:rPr>
            </w:pPr>
            <w:r>
              <w:rPr>
                <w:rtl/>
              </w:rPr>
              <w:t>חבר ברשימה, מתמודדים</w:t>
            </w:r>
          </w:p>
        </w:tc>
      </w:tr>
      <w:tr w:rsidR="00447A16" w14:paraId="7DAA7AEA" w14:textId="77777777" w:rsidTr="00447A16">
        <w:tc>
          <w:tcPr>
            <w:tcW w:w="0" w:type="auto"/>
            <w:shd w:val="clear" w:color="auto" w:fill="auto"/>
          </w:tcPr>
          <w:p w14:paraId="7563512E" w14:textId="77777777" w:rsidR="00447A16" w:rsidRDefault="00447A16" w:rsidP="00DE5B80">
            <w:pPr>
              <w:ind w:firstLine="0"/>
              <w:rPr>
                <w:rtl/>
              </w:rPr>
            </w:pPr>
            <w:r>
              <w:rPr>
                <w:rtl/>
              </w:rPr>
              <w:t xml:space="preserve">ענת </w:t>
            </w:r>
            <w:proofErr w:type="spellStart"/>
            <w:r>
              <w:rPr>
                <w:rtl/>
              </w:rPr>
              <w:t>כנורי</w:t>
            </w:r>
            <w:proofErr w:type="spellEnd"/>
          </w:p>
        </w:tc>
        <w:tc>
          <w:tcPr>
            <w:tcW w:w="0" w:type="auto"/>
            <w:shd w:val="clear" w:color="auto" w:fill="auto"/>
          </w:tcPr>
          <w:p w14:paraId="7E2E4A1E" w14:textId="77777777" w:rsidR="00447A16" w:rsidRDefault="00447A16" w:rsidP="00DE5B80">
            <w:pPr>
              <w:ind w:firstLine="0"/>
              <w:rPr>
                <w:rtl/>
              </w:rPr>
            </w:pPr>
            <w:r>
              <w:rPr>
                <w:rtl/>
              </w:rPr>
              <w:t>–</w:t>
            </w:r>
          </w:p>
        </w:tc>
        <w:tc>
          <w:tcPr>
            <w:tcW w:w="0" w:type="auto"/>
            <w:shd w:val="clear" w:color="auto" w:fill="auto"/>
          </w:tcPr>
          <w:p w14:paraId="50DE5D34" w14:textId="77777777" w:rsidR="00447A16" w:rsidRDefault="00447A16" w:rsidP="00DE5B80">
            <w:pPr>
              <w:ind w:firstLine="0"/>
              <w:rPr>
                <w:rtl/>
              </w:rPr>
            </w:pPr>
            <w:r>
              <w:rPr>
                <w:rtl/>
              </w:rPr>
              <w:t>מועמדת לראשות מקומית, מתמודדים</w:t>
            </w:r>
          </w:p>
        </w:tc>
      </w:tr>
      <w:tr w:rsidR="00447A16" w14:paraId="529F0617" w14:textId="77777777" w:rsidTr="00447A16">
        <w:tc>
          <w:tcPr>
            <w:tcW w:w="0" w:type="auto"/>
            <w:shd w:val="clear" w:color="auto" w:fill="auto"/>
          </w:tcPr>
          <w:p w14:paraId="103A59D9" w14:textId="77777777" w:rsidR="00447A16" w:rsidRDefault="00447A16" w:rsidP="00DE5B80">
            <w:pPr>
              <w:ind w:firstLine="0"/>
              <w:rPr>
                <w:rtl/>
              </w:rPr>
            </w:pPr>
            <w:r>
              <w:rPr>
                <w:rtl/>
              </w:rPr>
              <w:t>יפעת נדב</w:t>
            </w:r>
          </w:p>
        </w:tc>
        <w:tc>
          <w:tcPr>
            <w:tcW w:w="0" w:type="auto"/>
            <w:shd w:val="clear" w:color="auto" w:fill="auto"/>
          </w:tcPr>
          <w:p w14:paraId="2995909B" w14:textId="77777777" w:rsidR="00447A16" w:rsidRDefault="00447A16" w:rsidP="00DE5B80">
            <w:pPr>
              <w:ind w:firstLine="0"/>
              <w:rPr>
                <w:rtl/>
              </w:rPr>
            </w:pPr>
            <w:r>
              <w:rPr>
                <w:rtl/>
              </w:rPr>
              <w:t>–</w:t>
            </w:r>
          </w:p>
        </w:tc>
        <w:tc>
          <w:tcPr>
            <w:tcW w:w="0" w:type="auto"/>
            <w:shd w:val="clear" w:color="auto" w:fill="auto"/>
          </w:tcPr>
          <w:p w14:paraId="69D95BAE" w14:textId="77777777" w:rsidR="00447A16" w:rsidRDefault="00447A16" w:rsidP="00DE5B80">
            <w:pPr>
              <w:ind w:firstLine="0"/>
              <w:rPr>
                <w:rtl/>
              </w:rPr>
            </w:pPr>
            <w:r>
              <w:rPr>
                <w:rtl/>
              </w:rPr>
              <w:t>מועמדת לרשימה לבחירות מוניציפליות, מתמודדים</w:t>
            </w:r>
          </w:p>
        </w:tc>
      </w:tr>
      <w:tr w:rsidR="00447A16" w14:paraId="43DA0BC2" w14:textId="77777777" w:rsidTr="00447A16">
        <w:tc>
          <w:tcPr>
            <w:tcW w:w="0" w:type="auto"/>
            <w:shd w:val="clear" w:color="auto" w:fill="auto"/>
          </w:tcPr>
          <w:p w14:paraId="39B97F11" w14:textId="77777777" w:rsidR="00447A16" w:rsidRDefault="00447A16" w:rsidP="00DE5B80">
            <w:pPr>
              <w:ind w:firstLine="0"/>
              <w:rPr>
                <w:rtl/>
              </w:rPr>
            </w:pPr>
            <w:r>
              <w:rPr>
                <w:rtl/>
              </w:rPr>
              <w:t>מיכל שקורי</w:t>
            </w:r>
          </w:p>
        </w:tc>
        <w:tc>
          <w:tcPr>
            <w:tcW w:w="0" w:type="auto"/>
            <w:shd w:val="clear" w:color="auto" w:fill="auto"/>
          </w:tcPr>
          <w:p w14:paraId="1C4C796F" w14:textId="77777777" w:rsidR="00447A16" w:rsidRDefault="00447A16" w:rsidP="00DE5B80">
            <w:pPr>
              <w:ind w:firstLine="0"/>
              <w:rPr>
                <w:rtl/>
              </w:rPr>
            </w:pPr>
            <w:r>
              <w:rPr>
                <w:rtl/>
              </w:rPr>
              <w:t>–</w:t>
            </w:r>
          </w:p>
        </w:tc>
        <w:tc>
          <w:tcPr>
            <w:tcW w:w="0" w:type="auto"/>
            <w:shd w:val="clear" w:color="auto" w:fill="auto"/>
          </w:tcPr>
          <w:p w14:paraId="3CDB4B06" w14:textId="77777777" w:rsidR="00447A16" w:rsidRDefault="00447A16" w:rsidP="00DE5B80">
            <w:pPr>
              <w:ind w:firstLine="0"/>
              <w:rPr>
                <w:rtl/>
              </w:rPr>
            </w:pPr>
            <w:r>
              <w:rPr>
                <w:rtl/>
              </w:rPr>
              <w:t>מועמדת לראשות מקומית, מתמודדים</w:t>
            </w:r>
          </w:p>
        </w:tc>
      </w:tr>
      <w:tr w:rsidR="00447A16" w14:paraId="7CD78981" w14:textId="77777777" w:rsidTr="00447A16">
        <w:tc>
          <w:tcPr>
            <w:tcW w:w="0" w:type="auto"/>
            <w:shd w:val="clear" w:color="auto" w:fill="auto"/>
          </w:tcPr>
          <w:p w14:paraId="1F01DE81" w14:textId="77777777" w:rsidR="00447A16" w:rsidRDefault="00447A16" w:rsidP="00DE5B80">
            <w:pPr>
              <w:ind w:firstLine="0"/>
              <w:rPr>
                <w:rtl/>
              </w:rPr>
            </w:pPr>
            <w:r>
              <w:rPr>
                <w:rtl/>
              </w:rPr>
              <w:t>מירה בן ארי</w:t>
            </w:r>
          </w:p>
        </w:tc>
        <w:tc>
          <w:tcPr>
            <w:tcW w:w="0" w:type="auto"/>
            <w:shd w:val="clear" w:color="auto" w:fill="auto"/>
          </w:tcPr>
          <w:p w14:paraId="25C1CA37" w14:textId="77777777" w:rsidR="00447A16" w:rsidRDefault="00447A16" w:rsidP="00DE5B80">
            <w:pPr>
              <w:ind w:firstLine="0"/>
              <w:rPr>
                <w:rtl/>
              </w:rPr>
            </w:pPr>
            <w:r>
              <w:rPr>
                <w:rtl/>
              </w:rPr>
              <w:t>–</w:t>
            </w:r>
          </w:p>
        </w:tc>
        <w:tc>
          <w:tcPr>
            <w:tcW w:w="0" w:type="auto"/>
            <w:shd w:val="clear" w:color="auto" w:fill="auto"/>
          </w:tcPr>
          <w:p w14:paraId="1677612C" w14:textId="77777777" w:rsidR="00447A16" w:rsidRDefault="00447A16" w:rsidP="00DE5B80">
            <w:pPr>
              <w:ind w:firstLine="0"/>
              <w:rPr>
                <w:rtl/>
              </w:rPr>
            </w:pPr>
            <w:r>
              <w:rPr>
                <w:rtl/>
              </w:rPr>
              <w:t>מתמודדת ברשות אזורית ג רווה, מתמודדים</w:t>
            </w:r>
          </w:p>
        </w:tc>
      </w:tr>
      <w:tr w:rsidR="00447A16" w14:paraId="7AC0D811" w14:textId="77777777" w:rsidTr="00447A16">
        <w:tc>
          <w:tcPr>
            <w:tcW w:w="0" w:type="auto"/>
            <w:shd w:val="clear" w:color="auto" w:fill="auto"/>
          </w:tcPr>
          <w:p w14:paraId="73C326BA" w14:textId="77777777" w:rsidR="00447A16" w:rsidRDefault="00447A16" w:rsidP="00DE5B80">
            <w:pPr>
              <w:ind w:firstLine="0"/>
              <w:rPr>
                <w:rtl/>
              </w:rPr>
            </w:pPr>
            <w:r>
              <w:rPr>
                <w:rtl/>
              </w:rPr>
              <w:t>תמר זעירא</w:t>
            </w:r>
          </w:p>
        </w:tc>
        <w:tc>
          <w:tcPr>
            <w:tcW w:w="0" w:type="auto"/>
            <w:shd w:val="clear" w:color="auto" w:fill="auto"/>
          </w:tcPr>
          <w:p w14:paraId="20B199FE" w14:textId="77777777" w:rsidR="00447A16" w:rsidRDefault="00447A16" w:rsidP="00DE5B80">
            <w:pPr>
              <w:ind w:firstLine="0"/>
              <w:rPr>
                <w:rtl/>
              </w:rPr>
            </w:pPr>
            <w:r>
              <w:rPr>
                <w:rtl/>
              </w:rPr>
              <w:t>–</w:t>
            </w:r>
          </w:p>
        </w:tc>
        <w:tc>
          <w:tcPr>
            <w:tcW w:w="0" w:type="auto"/>
            <w:shd w:val="clear" w:color="auto" w:fill="auto"/>
          </w:tcPr>
          <w:p w14:paraId="586D78D1" w14:textId="77777777" w:rsidR="00447A16" w:rsidRDefault="00447A16" w:rsidP="00DE5B80">
            <w:pPr>
              <w:ind w:firstLine="0"/>
              <w:rPr>
                <w:rtl/>
              </w:rPr>
            </w:pPr>
            <w:r>
              <w:rPr>
                <w:rtl/>
              </w:rPr>
              <w:t>מייסדת פורום 31, מוזמנים נוספים</w:t>
            </w:r>
          </w:p>
        </w:tc>
      </w:tr>
      <w:tr w:rsidR="00447A16" w14:paraId="1382649B" w14:textId="77777777" w:rsidTr="00447A16">
        <w:tc>
          <w:tcPr>
            <w:tcW w:w="0" w:type="auto"/>
            <w:shd w:val="clear" w:color="auto" w:fill="auto"/>
          </w:tcPr>
          <w:p w14:paraId="532E04D4" w14:textId="77777777" w:rsidR="00447A16" w:rsidRDefault="00447A16" w:rsidP="00DE5B80">
            <w:pPr>
              <w:ind w:firstLine="0"/>
              <w:rPr>
                <w:rtl/>
              </w:rPr>
            </w:pPr>
            <w:r>
              <w:rPr>
                <w:rtl/>
              </w:rPr>
              <w:t>אורי אברהם בוסקילה</w:t>
            </w:r>
          </w:p>
        </w:tc>
        <w:tc>
          <w:tcPr>
            <w:tcW w:w="0" w:type="auto"/>
            <w:shd w:val="clear" w:color="auto" w:fill="auto"/>
          </w:tcPr>
          <w:p w14:paraId="277C0E36" w14:textId="77777777" w:rsidR="00447A16" w:rsidRDefault="00447A16" w:rsidP="00DE5B80">
            <w:pPr>
              <w:ind w:firstLine="0"/>
              <w:rPr>
                <w:rtl/>
              </w:rPr>
            </w:pPr>
            <w:r>
              <w:rPr>
                <w:rtl/>
              </w:rPr>
              <w:t>–</w:t>
            </w:r>
          </w:p>
        </w:tc>
        <w:tc>
          <w:tcPr>
            <w:tcW w:w="0" w:type="auto"/>
            <w:shd w:val="clear" w:color="auto" w:fill="auto"/>
          </w:tcPr>
          <w:p w14:paraId="5D39F53F" w14:textId="77777777" w:rsidR="00447A16" w:rsidRDefault="00447A16" w:rsidP="00DE5B80">
            <w:pPr>
              <w:ind w:firstLine="0"/>
              <w:rPr>
                <w:rtl/>
              </w:rPr>
            </w:pPr>
            <w:r>
              <w:rPr>
                <w:rtl/>
              </w:rPr>
              <w:t xml:space="preserve">יו"ר ועדה, ועדה מקומית לתכנון ובניה </w:t>
            </w:r>
            <w:proofErr w:type="spellStart"/>
            <w:r>
              <w:rPr>
                <w:rtl/>
              </w:rPr>
              <w:t>לודים</w:t>
            </w:r>
            <w:proofErr w:type="spellEnd"/>
          </w:p>
        </w:tc>
      </w:tr>
      <w:tr w:rsidR="00447A16" w14:paraId="5703460E" w14:textId="77777777" w:rsidTr="00447A16">
        <w:tc>
          <w:tcPr>
            <w:tcW w:w="0" w:type="auto"/>
            <w:shd w:val="clear" w:color="auto" w:fill="auto"/>
          </w:tcPr>
          <w:p w14:paraId="0C5A454F" w14:textId="77777777" w:rsidR="00447A16" w:rsidRDefault="00447A16" w:rsidP="00DE5B80">
            <w:pPr>
              <w:ind w:firstLine="0"/>
              <w:rPr>
                <w:rtl/>
              </w:rPr>
            </w:pPr>
            <w:r>
              <w:rPr>
                <w:rFonts w:hint="cs"/>
                <w:rtl/>
              </w:rPr>
              <w:t>שלומי ירוחם</w:t>
            </w:r>
          </w:p>
        </w:tc>
        <w:tc>
          <w:tcPr>
            <w:tcW w:w="0" w:type="auto"/>
            <w:shd w:val="clear" w:color="auto" w:fill="auto"/>
          </w:tcPr>
          <w:p w14:paraId="7E21A79C" w14:textId="77777777" w:rsidR="00447A16" w:rsidRDefault="00447A16" w:rsidP="00DE5B80">
            <w:pPr>
              <w:ind w:firstLine="0"/>
              <w:rPr>
                <w:rtl/>
              </w:rPr>
            </w:pPr>
            <w:r>
              <w:rPr>
                <w:rtl/>
              </w:rPr>
              <w:t>–</w:t>
            </w:r>
          </w:p>
        </w:tc>
        <w:tc>
          <w:tcPr>
            <w:tcW w:w="0" w:type="auto"/>
            <w:shd w:val="clear" w:color="auto" w:fill="auto"/>
          </w:tcPr>
          <w:p w14:paraId="6C28098D" w14:textId="77777777" w:rsidR="00447A16" w:rsidRDefault="00447A16" w:rsidP="00447A16">
            <w:pPr>
              <w:ind w:firstLine="0"/>
              <w:rPr>
                <w:rtl/>
              </w:rPr>
            </w:pPr>
            <w:r>
              <w:rPr>
                <w:rFonts w:hint="cs"/>
                <w:rtl/>
              </w:rPr>
              <w:t>מעלה אדומים</w:t>
            </w:r>
          </w:p>
        </w:tc>
      </w:tr>
      <w:tr w:rsidR="00447A16" w14:paraId="1851A97C" w14:textId="77777777" w:rsidTr="00447A16">
        <w:tc>
          <w:tcPr>
            <w:tcW w:w="0" w:type="auto"/>
            <w:shd w:val="clear" w:color="auto" w:fill="auto"/>
          </w:tcPr>
          <w:p w14:paraId="33A36D37" w14:textId="77777777" w:rsidR="00447A16" w:rsidRDefault="00447A16" w:rsidP="00DE5B80">
            <w:pPr>
              <w:ind w:firstLine="0"/>
              <w:rPr>
                <w:rtl/>
              </w:rPr>
            </w:pPr>
            <w:r>
              <w:rPr>
                <w:rFonts w:hint="cs"/>
                <w:rtl/>
              </w:rPr>
              <w:t>ד"ר אריאל פינקלשטיין</w:t>
            </w:r>
          </w:p>
        </w:tc>
        <w:tc>
          <w:tcPr>
            <w:tcW w:w="0" w:type="auto"/>
            <w:shd w:val="clear" w:color="auto" w:fill="auto"/>
          </w:tcPr>
          <w:p w14:paraId="1FA1A090" w14:textId="77777777" w:rsidR="00447A16" w:rsidRDefault="00447A16" w:rsidP="00DE5B80">
            <w:pPr>
              <w:ind w:firstLine="0"/>
              <w:rPr>
                <w:rtl/>
              </w:rPr>
            </w:pPr>
            <w:r>
              <w:rPr>
                <w:rtl/>
              </w:rPr>
              <w:t>–</w:t>
            </w:r>
          </w:p>
        </w:tc>
        <w:tc>
          <w:tcPr>
            <w:tcW w:w="0" w:type="auto"/>
            <w:shd w:val="clear" w:color="auto" w:fill="auto"/>
          </w:tcPr>
          <w:p w14:paraId="16997607" w14:textId="77777777" w:rsidR="00447A16" w:rsidRDefault="00447A16" w:rsidP="00447A16">
            <w:pPr>
              <w:ind w:firstLine="0"/>
              <w:rPr>
                <w:rtl/>
              </w:rPr>
            </w:pPr>
            <w:r>
              <w:rPr>
                <w:rFonts w:hint="cs"/>
                <w:rtl/>
              </w:rPr>
              <w:t xml:space="preserve">ראש פרויקט </w:t>
            </w:r>
            <w:bookmarkStart w:id="5" w:name="_ETM_Q1_5761012"/>
            <w:bookmarkEnd w:id="5"/>
            <w:r>
              <w:rPr>
                <w:rFonts w:hint="cs"/>
                <w:rtl/>
              </w:rPr>
              <w:t>שלטון מקומי, המכון הישראלי לדמוקרטיה</w:t>
            </w:r>
          </w:p>
        </w:tc>
      </w:tr>
      <w:tr w:rsidR="00447A16" w14:paraId="02CB0B3E" w14:textId="77777777" w:rsidTr="00447A16">
        <w:tc>
          <w:tcPr>
            <w:tcW w:w="0" w:type="auto"/>
            <w:shd w:val="clear" w:color="auto" w:fill="auto"/>
          </w:tcPr>
          <w:p w14:paraId="0FDFC3B4" w14:textId="77777777" w:rsidR="00447A16" w:rsidRDefault="00447A16" w:rsidP="00DE5B80">
            <w:pPr>
              <w:ind w:firstLine="0"/>
              <w:rPr>
                <w:rtl/>
              </w:rPr>
            </w:pPr>
            <w:r>
              <w:rPr>
                <w:rtl/>
              </w:rPr>
              <w:t xml:space="preserve">עדי </w:t>
            </w:r>
            <w:proofErr w:type="spellStart"/>
            <w:r>
              <w:rPr>
                <w:rtl/>
              </w:rPr>
              <w:t>סדינסקי</w:t>
            </w:r>
            <w:proofErr w:type="spellEnd"/>
            <w:r>
              <w:rPr>
                <w:rtl/>
              </w:rPr>
              <w:t xml:space="preserve"> לוי</w:t>
            </w:r>
          </w:p>
        </w:tc>
        <w:tc>
          <w:tcPr>
            <w:tcW w:w="0" w:type="auto"/>
            <w:shd w:val="clear" w:color="auto" w:fill="auto"/>
          </w:tcPr>
          <w:p w14:paraId="16639913" w14:textId="77777777" w:rsidR="00447A16" w:rsidRDefault="00447A16" w:rsidP="00DE5B80">
            <w:pPr>
              <w:ind w:firstLine="0"/>
              <w:rPr>
                <w:rtl/>
              </w:rPr>
            </w:pPr>
            <w:r>
              <w:rPr>
                <w:rtl/>
              </w:rPr>
              <w:t>–</w:t>
            </w:r>
          </w:p>
        </w:tc>
        <w:tc>
          <w:tcPr>
            <w:tcW w:w="0" w:type="auto"/>
            <w:shd w:val="clear" w:color="auto" w:fill="auto"/>
          </w:tcPr>
          <w:p w14:paraId="05F428BA" w14:textId="77777777" w:rsidR="00447A16" w:rsidRDefault="00447A16" w:rsidP="00DE5B80">
            <w:pPr>
              <w:ind w:firstLine="0"/>
              <w:rPr>
                <w:rtl/>
              </w:rPr>
            </w:pPr>
            <w:r>
              <w:rPr>
                <w:rtl/>
              </w:rPr>
              <w:t>עו"ד בתחום הבחירות, מוזמנים נוספים</w:t>
            </w:r>
          </w:p>
        </w:tc>
      </w:tr>
      <w:tr w:rsidR="00447A16" w14:paraId="34682CF0" w14:textId="77777777" w:rsidTr="00447A16">
        <w:tc>
          <w:tcPr>
            <w:tcW w:w="0" w:type="auto"/>
            <w:shd w:val="clear" w:color="auto" w:fill="auto"/>
          </w:tcPr>
          <w:p w14:paraId="427AE852" w14:textId="77777777" w:rsidR="00447A16" w:rsidRDefault="00447A16" w:rsidP="00DE5B80">
            <w:pPr>
              <w:ind w:firstLine="0"/>
              <w:rPr>
                <w:rtl/>
              </w:rPr>
            </w:pPr>
            <w:r>
              <w:rPr>
                <w:rtl/>
              </w:rPr>
              <w:t>עו"ד שמעון שמואלי</w:t>
            </w:r>
          </w:p>
        </w:tc>
        <w:tc>
          <w:tcPr>
            <w:tcW w:w="0" w:type="auto"/>
            <w:shd w:val="clear" w:color="auto" w:fill="auto"/>
          </w:tcPr>
          <w:p w14:paraId="002F5E5F" w14:textId="77777777" w:rsidR="00447A16" w:rsidRDefault="00447A16" w:rsidP="00DE5B80">
            <w:pPr>
              <w:ind w:firstLine="0"/>
              <w:rPr>
                <w:rtl/>
              </w:rPr>
            </w:pPr>
            <w:r>
              <w:rPr>
                <w:rtl/>
              </w:rPr>
              <w:t>–</w:t>
            </w:r>
          </w:p>
        </w:tc>
        <w:tc>
          <w:tcPr>
            <w:tcW w:w="0" w:type="auto"/>
            <w:shd w:val="clear" w:color="auto" w:fill="auto"/>
          </w:tcPr>
          <w:p w14:paraId="34441F0E" w14:textId="77777777" w:rsidR="00447A16" w:rsidRDefault="00447A16" w:rsidP="00DE5B80">
            <w:pPr>
              <w:ind w:firstLine="0"/>
              <w:rPr>
                <w:rtl/>
              </w:rPr>
            </w:pPr>
            <w:r>
              <w:rPr>
                <w:rtl/>
              </w:rPr>
              <w:t xml:space="preserve">יו"ר </w:t>
            </w:r>
            <w:proofErr w:type="spellStart"/>
            <w:r>
              <w:rPr>
                <w:rtl/>
              </w:rPr>
              <w:t>העמותהחוקתי</w:t>
            </w:r>
            <w:proofErr w:type="spellEnd"/>
            <w:r>
              <w:rPr>
                <w:rtl/>
              </w:rPr>
              <w:t xml:space="preserve"> - חרדים למדינה ולשלטון הציבורי, מוזמנים נוספים</w:t>
            </w:r>
          </w:p>
        </w:tc>
      </w:tr>
      <w:tr w:rsidR="00447A16" w14:paraId="2111E2D7" w14:textId="77777777" w:rsidTr="00447A16">
        <w:tc>
          <w:tcPr>
            <w:tcW w:w="0" w:type="auto"/>
            <w:shd w:val="clear" w:color="auto" w:fill="auto"/>
          </w:tcPr>
          <w:p w14:paraId="1B90B4AD" w14:textId="77777777" w:rsidR="00447A16" w:rsidRDefault="00447A16" w:rsidP="00DE5B80">
            <w:pPr>
              <w:ind w:firstLine="0"/>
              <w:rPr>
                <w:rtl/>
              </w:rPr>
            </w:pPr>
            <w:r>
              <w:rPr>
                <w:rtl/>
              </w:rPr>
              <w:t>שלומית שיחור רייכמן</w:t>
            </w:r>
          </w:p>
        </w:tc>
        <w:tc>
          <w:tcPr>
            <w:tcW w:w="0" w:type="auto"/>
            <w:shd w:val="clear" w:color="auto" w:fill="auto"/>
          </w:tcPr>
          <w:p w14:paraId="19702140" w14:textId="77777777" w:rsidR="00447A16" w:rsidRDefault="00447A16" w:rsidP="00DE5B80">
            <w:pPr>
              <w:ind w:firstLine="0"/>
              <w:rPr>
                <w:rtl/>
              </w:rPr>
            </w:pPr>
            <w:r>
              <w:rPr>
                <w:rtl/>
              </w:rPr>
              <w:t>–</w:t>
            </w:r>
          </w:p>
        </w:tc>
        <w:tc>
          <w:tcPr>
            <w:tcW w:w="0" w:type="auto"/>
            <w:shd w:val="clear" w:color="auto" w:fill="auto"/>
          </w:tcPr>
          <w:p w14:paraId="7DB843E7" w14:textId="77777777" w:rsidR="00447A16" w:rsidRDefault="00447A16" w:rsidP="00DE5B80">
            <w:pPr>
              <w:ind w:firstLine="0"/>
              <w:rPr>
                <w:rtl/>
              </w:rPr>
            </w:pPr>
            <w:r>
              <w:rPr>
                <w:rtl/>
              </w:rPr>
              <w:t>מועמדת לראשות מועצה, מתמודדים</w:t>
            </w:r>
          </w:p>
        </w:tc>
      </w:tr>
      <w:tr w:rsidR="00447A16" w14:paraId="26FBF040" w14:textId="77777777" w:rsidTr="00447A16">
        <w:tc>
          <w:tcPr>
            <w:tcW w:w="0" w:type="auto"/>
            <w:shd w:val="clear" w:color="auto" w:fill="auto"/>
          </w:tcPr>
          <w:p w14:paraId="46381790" w14:textId="77777777" w:rsidR="00447A16" w:rsidRDefault="00447A16" w:rsidP="00DE5B80">
            <w:pPr>
              <w:ind w:firstLine="0"/>
              <w:rPr>
                <w:rtl/>
              </w:rPr>
            </w:pPr>
            <w:r>
              <w:rPr>
                <w:rtl/>
              </w:rPr>
              <w:t>ניר קריסטל</w:t>
            </w:r>
          </w:p>
        </w:tc>
        <w:tc>
          <w:tcPr>
            <w:tcW w:w="0" w:type="auto"/>
            <w:shd w:val="clear" w:color="auto" w:fill="auto"/>
          </w:tcPr>
          <w:p w14:paraId="70ECD7C3" w14:textId="77777777" w:rsidR="00447A16" w:rsidRDefault="00447A16" w:rsidP="00DE5B80">
            <w:pPr>
              <w:ind w:firstLine="0"/>
              <w:rPr>
                <w:rtl/>
              </w:rPr>
            </w:pPr>
            <w:r>
              <w:rPr>
                <w:rtl/>
              </w:rPr>
              <w:t>–</w:t>
            </w:r>
          </w:p>
        </w:tc>
        <w:tc>
          <w:tcPr>
            <w:tcW w:w="0" w:type="auto"/>
            <w:shd w:val="clear" w:color="auto" w:fill="auto"/>
          </w:tcPr>
          <w:p w14:paraId="491E359F" w14:textId="77777777" w:rsidR="00447A16" w:rsidRDefault="00447A16" w:rsidP="00DE5B80">
            <w:pPr>
              <w:ind w:firstLine="0"/>
              <w:rPr>
                <w:rtl/>
              </w:rPr>
            </w:pPr>
            <w:r>
              <w:rPr>
                <w:rtl/>
              </w:rPr>
              <w:t>מתמודד לראשות העיר רעננה, לשעבר סגן רה"ע, מתמודדים</w:t>
            </w:r>
          </w:p>
        </w:tc>
      </w:tr>
      <w:tr w:rsidR="00447A16" w14:paraId="731492B0" w14:textId="77777777" w:rsidTr="00447A16">
        <w:tc>
          <w:tcPr>
            <w:tcW w:w="0" w:type="auto"/>
            <w:shd w:val="clear" w:color="auto" w:fill="auto"/>
          </w:tcPr>
          <w:p w14:paraId="2A3C98C6" w14:textId="77777777" w:rsidR="00447A16" w:rsidRDefault="00447A16" w:rsidP="00DE5B80">
            <w:pPr>
              <w:ind w:firstLine="0"/>
              <w:rPr>
                <w:rtl/>
              </w:rPr>
            </w:pPr>
            <w:r>
              <w:rPr>
                <w:rtl/>
              </w:rPr>
              <w:t>משה בן לולו</w:t>
            </w:r>
          </w:p>
        </w:tc>
        <w:tc>
          <w:tcPr>
            <w:tcW w:w="0" w:type="auto"/>
            <w:shd w:val="clear" w:color="auto" w:fill="auto"/>
          </w:tcPr>
          <w:p w14:paraId="71BDAF61" w14:textId="77777777" w:rsidR="00447A16" w:rsidRDefault="00447A16" w:rsidP="00DE5B80">
            <w:pPr>
              <w:ind w:firstLine="0"/>
              <w:rPr>
                <w:rtl/>
              </w:rPr>
            </w:pPr>
            <w:r>
              <w:rPr>
                <w:rtl/>
              </w:rPr>
              <w:t>–</w:t>
            </w:r>
          </w:p>
        </w:tc>
        <w:tc>
          <w:tcPr>
            <w:tcW w:w="0" w:type="auto"/>
            <w:shd w:val="clear" w:color="auto" w:fill="auto"/>
          </w:tcPr>
          <w:p w14:paraId="14FE1912" w14:textId="77777777" w:rsidR="00447A16" w:rsidRDefault="00447A16" w:rsidP="009E6B99">
            <w:pPr>
              <w:ind w:firstLine="0"/>
              <w:rPr>
                <w:rtl/>
              </w:rPr>
            </w:pPr>
          </w:p>
        </w:tc>
      </w:tr>
    </w:tbl>
    <w:p w14:paraId="774C7141" w14:textId="77777777" w:rsidR="00E64116" w:rsidRPr="008713A4" w:rsidRDefault="00E64116" w:rsidP="00DE5B80">
      <w:pPr>
        <w:ind w:firstLine="0"/>
        <w:rPr>
          <w:rtl/>
        </w:rPr>
      </w:pPr>
    </w:p>
    <w:p w14:paraId="4AA1CC9D" w14:textId="77777777" w:rsidR="00447A16" w:rsidRPr="008713A4" w:rsidRDefault="00447A16" w:rsidP="00447A16">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3981"/>
      </w:tblGrid>
      <w:tr w:rsidR="00447A16" w14:paraId="24057B63" w14:textId="77777777" w:rsidTr="00C77559">
        <w:tc>
          <w:tcPr>
            <w:tcW w:w="0" w:type="auto"/>
            <w:shd w:val="clear" w:color="auto" w:fill="auto"/>
          </w:tcPr>
          <w:p w14:paraId="3C338292" w14:textId="77777777" w:rsidR="00447A16" w:rsidRDefault="00447A16" w:rsidP="00C77559">
            <w:pPr>
              <w:ind w:firstLine="0"/>
              <w:rPr>
                <w:rtl/>
              </w:rPr>
            </w:pPr>
            <w:r>
              <w:rPr>
                <w:rtl/>
              </w:rPr>
              <w:t>מאיה שרון כהן</w:t>
            </w:r>
          </w:p>
        </w:tc>
        <w:tc>
          <w:tcPr>
            <w:tcW w:w="0" w:type="auto"/>
            <w:shd w:val="clear" w:color="auto" w:fill="auto"/>
          </w:tcPr>
          <w:p w14:paraId="1F24E538" w14:textId="77777777" w:rsidR="00447A16" w:rsidRDefault="00447A16" w:rsidP="00C77559">
            <w:pPr>
              <w:ind w:firstLine="0"/>
              <w:rPr>
                <w:rtl/>
              </w:rPr>
            </w:pPr>
            <w:r>
              <w:rPr>
                <w:rtl/>
              </w:rPr>
              <w:t>–</w:t>
            </w:r>
          </w:p>
        </w:tc>
        <w:tc>
          <w:tcPr>
            <w:tcW w:w="0" w:type="auto"/>
            <w:shd w:val="clear" w:color="auto" w:fill="auto"/>
          </w:tcPr>
          <w:p w14:paraId="657A6870" w14:textId="77777777" w:rsidR="00447A16" w:rsidRDefault="00447A16" w:rsidP="00C77559">
            <w:pPr>
              <w:ind w:firstLine="0"/>
              <w:rPr>
                <w:rtl/>
              </w:rPr>
            </w:pPr>
            <w:r>
              <w:rPr>
                <w:rtl/>
              </w:rPr>
              <w:t>סגנית מנהל אגף בכיר בחירות, משרד הפנים</w:t>
            </w:r>
          </w:p>
        </w:tc>
      </w:tr>
    </w:tbl>
    <w:p w14:paraId="015B519F" w14:textId="77777777" w:rsidR="00E64116" w:rsidRDefault="009B270D" w:rsidP="00DE5B80">
      <w:pPr>
        <w:ind w:firstLine="0"/>
        <w:rPr>
          <w:rtl/>
        </w:rPr>
      </w:pPr>
      <w:proofErr w:type="spellStart"/>
      <w:r w:rsidRPr="009B270D">
        <w:rPr>
          <w:rtl/>
        </w:rPr>
        <w:t>ראדי</w:t>
      </w:r>
      <w:proofErr w:type="spellEnd"/>
      <w:r w:rsidRPr="009B270D">
        <w:rPr>
          <w:rtl/>
        </w:rPr>
        <w:t xml:space="preserve"> </w:t>
      </w:r>
      <w:proofErr w:type="spellStart"/>
      <w:r w:rsidRPr="009B270D">
        <w:rPr>
          <w:rtl/>
        </w:rPr>
        <w:t>נאג'ם</w:t>
      </w:r>
      <w:proofErr w:type="spellEnd"/>
      <w:r w:rsidRPr="009B270D">
        <w:rPr>
          <w:rtl/>
        </w:rPr>
        <w:tab/>
        <w:t>–</w:t>
      </w:r>
      <w:r w:rsidRPr="009B270D">
        <w:rPr>
          <w:rtl/>
        </w:rPr>
        <w:tab/>
        <w:t xml:space="preserve">ראש מועצת בית </w:t>
      </w:r>
      <w:proofErr w:type="spellStart"/>
      <w:r w:rsidRPr="009B270D">
        <w:rPr>
          <w:rtl/>
        </w:rPr>
        <w:t>ג'אן</w:t>
      </w:r>
      <w:proofErr w:type="spellEnd"/>
      <w:r w:rsidRPr="009B270D">
        <w:rPr>
          <w:rtl/>
        </w:rPr>
        <w:t>, מרכז השלטון המקומי</w:t>
      </w:r>
    </w:p>
    <w:p w14:paraId="2756ED45" w14:textId="77777777" w:rsidR="009B270D" w:rsidRDefault="009B270D" w:rsidP="009B270D">
      <w:pPr>
        <w:ind w:firstLine="0"/>
        <w:rPr>
          <w:rtl/>
        </w:rPr>
      </w:pPr>
      <w:r w:rsidRPr="009B270D">
        <w:rPr>
          <w:rtl/>
        </w:rPr>
        <w:t>יאיר מעין</w:t>
      </w:r>
      <w:r w:rsidRPr="009B270D">
        <w:rPr>
          <w:rtl/>
        </w:rPr>
        <w:tab/>
        <w:t>–</w:t>
      </w:r>
      <w:r w:rsidRPr="009B270D">
        <w:rPr>
          <w:rtl/>
        </w:rPr>
        <w:tab/>
        <w:t>מנכל רשות הבדואים לשעבר</w:t>
      </w:r>
    </w:p>
    <w:p w14:paraId="4CD945DC" w14:textId="77777777" w:rsidR="00D37550" w:rsidRPr="008713A4" w:rsidRDefault="009B270D" w:rsidP="009B270D">
      <w:pPr>
        <w:ind w:firstLine="0"/>
        <w:rPr>
          <w:rtl/>
        </w:rPr>
      </w:pPr>
      <w:r w:rsidRPr="009B270D">
        <w:rPr>
          <w:rtl/>
        </w:rPr>
        <w:t xml:space="preserve"> </w:t>
      </w:r>
    </w:p>
    <w:p w14:paraId="4659ED7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F6C20D" w14:textId="77777777" w:rsidR="00E64116" w:rsidRDefault="001128FE" w:rsidP="00D40A29">
      <w:pPr>
        <w:ind w:firstLine="0"/>
        <w:rPr>
          <w:rtl/>
        </w:rPr>
      </w:pPr>
      <w:r>
        <w:rPr>
          <w:rtl/>
        </w:rPr>
        <w:t xml:space="preserve">תומר </w:t>
      </w:r>
      <w:proofErr w:type="spellStart"/>
      <w:r>
        <w:rPr>
          <w:rtl/>
        </w:rPr>
        <w:t>רוזנר</w:t>
      </w:r>
      <w:proofErr w:type="spellEnd"/>
    </w:p>
    <w:p w14:paraId="4F7F1076" w14:textId="77777777" w:rsidR="00523AFF" w:rsidRPr="008713A4" w:rsidRDefault="00523AFF" w:rsidP="00D40A29">
      <w:pPr>
        <w:ind w:firstLine="0"/>
      </w:pPr>
      <w:r>
        <w:rPr>
          <w:rFonts w:hint="cs"/>
          <w:rtl/>
        </w:rPr>
        <w:t>גלעד קרן</w:t>
      </w:r>
    </w:p>
    <w:p w14:paraId="58A7715C" w14:textId="77777777" w:rsidR="00E64116" w:rsidRPr="008713A4" w:rsidRDefault="00E64116" w:rsidP="00DE5B80">
      <w:pPr>
        <w:ind w:firstLine="0"/>
        <w:rPr>
          <w:rtl/>
        </w:rPr>
      </w:pPr>
    </w:p>
    <w:p w14:paraId="2AB4B5E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B2624F" w14:textId="77777777" w:rsidR="00E64116" w:rsidRPr="008713A4" w:rsidRDefault="001128FE" w:rsidP="00D40A29">
      <w:pPr>
        <w:ind w:firstLine="0"/>
        <w:rPr>
          <w:u w:val="single"/>
        </w:rPr>
      </w:pPr>
      <w:r>
        <w:rPr>
          <w:rtl/>
        </w:rPr>
        <w:t xml:space="preserve">לאה </w:t>
      </w:r>
      <w:proofErr w:type="spellStart"/>
      <w:r>
        <w:rPr>
          <w:rtl/>
        </w:rPr>
        <w:t>קריכלי</w:t>
      </w:r>
      <w:proofErr w:type="spellEnd"/>
    </w:p>
    <w:p w14:paraId="63726E47" w14:textId="77777777" w:rsidR="00E64116" w:rsidRPr="008713A4" w:rsidRDefault="00E64116" w:rsidP="00DE5B80">
      <w:pPr>
        <w:ind w:firstLine="0"/>
        <w:rPr>
          <w:rtl/>
        </w:rPr>
      </w:pPr>
    </w:p>
    <w:p w14:paraId="37FD84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C24313" w14:textId="77777777" w:rsidR="00E64116" w:rsidRDefault="001128FE" w:rsidP="008320F6">
      <w:pPr>
        <w:ind w:firstLine="0"/>
        <w:rPr>
          <w:rtl/>
        </w:rPr>
      </w:pPr>
      <w:r>
        <w:rPr>
          <w:rtl/>
        </w:rPr>
        <w:t>הדס צנוירט</w:t>
      </w:r>
    </w:p>
    <w:p w14:paraId="1E93F104" w14:textId="77777777" w:rsidR="001128FE" w:rsidRDefault="001128FE" w:rsidP="008320F6">
      <w:pPr>
        <w:ind w:firstLine="0"/>
        <w:rPr>
          <w:rtl/>
        </w:rPr>
      </w:pPr>
    </w:p>
    <w:p w14:paraId="2C91FA60" w14:textId="77777777" w:rsidR="001128FE" w:rsidRDefault="001128FE" w:rsidP="008320F6">
      <w:pPr>
        <w:ind w:firstLine="0"/>
        <w:rPr>
          <w:rtl/>
        </w:rPr>
      </w:pPr>
      <w:r w:rsidRPr="001128FE">
        <w:rPr>
          <w:color w:val="606060"/>
          <w:rtl/>
        </w:rPr>
        <w:t>רשימת הנוכחים על תואריהם מבוססת על המידע שהוזן במערכת המוזמנים הממוחשבת. ייתכנו אי-דיוקים והשמטות.</w:t>
      </w:r>
    </w:p>
    <w:p w14:paraId="773EF922" w14:textId="77777777" w:rsidR="001128FE" w:rsidRDefault="001128FE">
      <w:pPr>
        <w:bidi w:val="0"/>
        <w:spacing w:line="240" w:lineRule="auto"/>
        <w:ind w:firstLine="0"/>
        <w:jc w:val="left"/>
      </w:pPr>
      <w:r>
        <w:rPr>
          <w:rtl/>
        </w:rPr>
        <w:br w:type="page"/>
      </w:r>
    </w:p>
    <w:p w14:paraId="45E87966" w14:textId="77777777" w:rsidR="001128FE" w:rsidRDefault="001128FE" w:rsidP="001128FE">
      <w:pPr>
        <w:pStyle w:val="a6"/>
        <w:keepNext/>
        <w:rPr>
          <w:rtl/>
        </w:rPr>
      </w:pPr>
      <w:r w:rsidRPr="001128FE">
        <w:rPr>
          <w:rStyle w:val="TagStyle"/>
          <w:rtl/>
        </w:rPr>
        <w:lastRenderedPageBreak/>
        <w:t xml:space="preserve"> &lt;&lt; נושא &gt;&gt; </w:t>
      </w:r>
      <w:r>
        <w:rPr>
          <w:rtl/>
        </w:rPr>
        <w:t>הצעת חוק לדחיית הבחירות הכלליות לרשויות המקומיות ולמועצות האזוריות, התשפ"ד-2023,  מ/1657</w:t>
      </w:r>
      <w:r w:rsidRPr="001128FE">
        <w:rPr>
          <w:rStyle w:val="TagStyle"/>
          <w:rtl/>
        </w:rPr>
        <w:t xml:space="preserve"> &lt;&lt; נושא &gt;&gt;</w:t>
      </w:r>
      <w:r>
        <w:rPr>
          <w:rtl/>
        </w:rPr>
        <w:t xml:space="preserve">   </w:t>
      </w:r>
    </w:p>
    <w:p w14:paraId="02861533" w14:textId="77777777" w:rsidR="001128FE" w:rsidRDefault="001128FE" w:rsidP="001128FE">
      <w:pPr>
        <w:pStyle w:val="KeepWithNext"/>
        <w:rPr>
          <w:rtl/>
        </w:rPr>
      </w:pPr>
    </w:p>
    <w:p w14:paraId="6CE80284" w14:textId="77777777" w:rsidR="001128FE" w:rsidRDefault="001128FE" w:rsidP="008320F6">
      <w:pPr>
        <w:ind w:firstLine="0"/>
        <w:rPr>
          <w:rtl/>
        </w:rPr>
      </w:pPr>
    </w:p>
    <w:p w14:paraId="1BB57C9E" w14:textId="77777777" w:rsidR="001128FE" w:rsidRDefault="001128FE" w:rsidP="001128FE">
      <w:pPr>
        <w:pStyle w:val="af6"/>
        <w:keepNext/>
        <w:rPr>
          <w:rtl/>
        </w:rPr>
      </w:pPr>
      <w:bookmarkStart w:id="6" w:name="ET_yor_5069_3"/>
      <w:r w:rsidRPr="001128FE">
        <w:rPr>
          <w:rStyle w:val="TagStyle"/>
          <w:rtl/>
        </w:rPr>
        <w:t xml:space="preserve"> &lt;&lt; יור &gt;&gt; </w:t>
      </w:r>
      <w:r>
        <w:rPr>
          <w:rtl/>
        </w:rPr>
        <w:t>היו"ר יעקב אשר:</w:t>
      </w:r>
      <w:r w:rsidRPr="001128FE">
        <w:rPr>
          <w:rStyle w:val="TagStyle"/>
          <w:rtl/>
        </w:rPr>
        <w:t xml:space="preserve"> &lt;&lt; יור &gt;&gt;</w:t>
      </w:r>
      <w:r>
        <w:rPr>
          <w:rtl/>
        </w:rPr>
        <w:t xml:space="preserve">   </w:t>
      </w:r>
      <w:bookmarkEnd w:id="6"/>
    </w:p>
    <w:p w14:paraId="1C7A6AC7" w14:textId="77777777" w:rsidR="001128FE" w:rsidRDefault="001128FE" w:rsidP="001128FE">
      <w:pPr>
        <w:pStyle w:val="KeepWithNext"/>
        <w:rPr>
          <w:rtl/>
        </w:rPr>
      </w:pPr>
    </w:p>
    <w:p w14:paraId="1F5F22AC" w14:textId="77777777" w:rsidR="001128FE" w:rsidRDefault="001128FE" w:rsidP="009E6B99">
      <w:pPr>
        <w:rPr>
          <w:rtl/>
        </w:rPr>
      </w:pPr>
      <w:r>
        <w:rPr>
          <w:rFonts w:hint="cs"/>
          <w:rtl/>
        </w:rPr>
        <w:t>בוקר טוב</w:t>
      </w:r>
      <w:r w:rsidR="009E6B99">
        <w:rPr>
          <w:rFonts w:hint="cs"/>
          <w:rtl/>
        </w:rPr>
        <w:t xml:space="preserve"> לכולם</w:t>
      </w:r>
      <w:r>
        <w:rPr>
          <w:rFonts w:hint="cs"/>
          <w:rtl/>
        </w:rPr>
        <w:t xml:space="preserve">, אני מתכבד לפתוח את ישיבת ועדת הפנים והגנת הסביבה. על סדר-היום: </w:t>
      </w:r>
      <w:r w:rsidRPr="001128FE">
        <w:rPr>
          <w:rtl/>
        </w:rPr>
        <w:t>הצעת חוק לדחיית הבחירות הכלליות לרשויות המקומיות ולמועצות האזוריות</w:t>
      </w:r>
      <w:r>
        <w:rPr>
          <w:rFonts w:hint="cs"/>
          <w:rtl/>
        </w:rPr>
        <w:t>.</w:t>
      </w:r>
      <w:r w:rsidR="00774F8F">
        <w:rPr>
          <w:rFonts w:hint="cs"/>
          <w:rtl/>
        </w:rPr>
        <w:t xml:space="preserve"> זה </w:t>
      </w:r>
      <w:bookmarkStart w:id="7" w:name="_ETM_Q1_89209"/>
      <w:bookmarkEnd w:id="7"/>
      <w:r w:rsidR="00774F8F">
        <w:rPr>
          <w:rFonts w:hint="cs"/>
          <w:rtl/>
        </w:rPr>
        <w:t xml:space="preserve">כבר דיון שני, עם הרבה דיונים </w:t>
      </w:r>
      <w:r w:rsidR="00774F8F">
        <w:rPr>
          <w:rtl/>
        </w:rPr>
        <w:t>–</w:t>
      </w:r>
      <w:r w:rsidR="00774F8F">
        <w:rPr>
          <w:rFonts w:hint="cs"/>
          <w:rtl/>
        </w:rPr>
        <w:t xml:space="preserve"> גם הדיון עצמו </w:t>
      </w:r>
      <w:bookmarkStart w:id="8" w:name="_ETM_Q1_98913"/>
      <w:bookmarkEnd w:id="8"/>
      <w:r w:rsidR="00774F8F">
        <w:rPr>
          <w:rFonts w:hint="cs"/>
          <w:rtl/>
        </w:rPr>
        <w:t>היה ארוך</w:t>
      </w:r>
      <w:r w:rsidR="009E6B99">
        <w:rPr>
          <w:rFonts w:hint="cs"/>
          <w:rtl/>
        </w:rPr>
        <w:t>,</w:t>
      </w:r>
      <w:r w:rsidR="00774F8F">
        <w:rPr>
          <w:rFonts w:hint="cs"/>
          <w:rtl/>
        </w:rPr>
        <w:t xml:space="preserve"> אבל </w:t>
      </w:r>
      <w:r w:rsidR="009E6B99">
        <w:rPr>
          <w:rFonts w:hint="cs"/>
          <w:rtl/>
        </w:rPr>
        <w:t xml:space="preserve">גם </w:t>
      </w:r>
      <w:r w:rsidR="00774F8F">
        <w:rPr>
          <w:rFonts w:hint="cs"/>
          <w:rtl/>
        </w:rPr>
        <w:t xml:space="preserve">הרבה דיונים. ניתן סקירה היסטורית מהירה </w:t>
      </w:r>
      <w:r w:rsidR="009E6B99">
        <w:rPr>
          <w:rFonts w:hint="cs"/>
          <w:rtl/>
        </w:rPr>
        <w:t>על ה</w:t>
      </w:r>
      <w:r w:rsidR="00774F8F">
        <w:rPr>
          <w:rFonts w:hint="cs"/>
          <w:rtl/>
        </w:rPr>
        <w:t xml:space="preserve">עניין </w:t>
      </w:r>
      <w:bookmarkStart w:id="9" w:name="_ETM_Q1_108148"/>
      <w:bookmarkEnd w:id="9"/>
      <w:r w:rsidR="00774F8F">
        <w:rPr>
          <w:rFonts w:hint="cs"/>
          <w:rtl/>
        </w:rPr>
        <w:t>כדי שנבין מה אנו הולכים לעשות היום.</w:t>
      </w:r>
    </w:p>
    <w:p w14:paraId="1FC1D3D0" w14:textId="77777777" w:rsidR="00774F8F" w:rsidRDefault="00774F8F" w:rsidP="00774F8F">
      <w:pPr>
        <w:rPr>
          <w:rtl/>
        </w:rPr>
      </w:pPr>
      <w:bookmarkStart w:id="10" w:name="_ETM_Q1_112351"/>
      <w:bookmarkStart w:id="11" w:name="_ETM_Q1_112414"/>
      <w:bookmarkEnd w:id="10"/>
      <w:bookmarkEnd w:id="11"/>
    </w:p>
    <w:p w14:paraId="69E7964C" w14:textId="77777777" w:rsidR="009E6B99" w:rsidRDefault="00774F8F" w:rsidP="009E6B99">
      <w:pPr>
        <w:rPr>
          <w:rtl/>
        </w:rPr>
      </w:pPr>
      <w:bookmarkStart w:id="12" w:name="_ETM_Q1_112492"/>
      <w:bookmarkStart w:id="13" w:name="_ETM_Q1_112539"/>
      <w:bookmarkEnd w:id="12"/>
      <w:bookmarkEnd w:id="13"/>
      <w:r>
        <w:rPr>
          <w:rFonts w:hint="cs"/>
          <w:rtl/>
        </w:rPr>
        <w:t xml:space="preserve">הממשלה קיבלה החלטה, </w:t>
      </w:r>
      <w:bookmarkStart w:id="14" w:name="_ETM_Q1_117680"/>
      <w:bookmarkEnd w:id="14"/>
      <w:r>
        <w:rPr>
          <w:rFonts w:hint="cs"/>
          <w:rtl/>
        </w:rPr>
        <w:t xml:space="preserve">מציעה לחוקק את החוק שהחלק המרכזי שלו כמובן זה </w:t>
      </w:r>
      <w:bookmarkStart w:id="15" w:name="_ETM_Q1_126957"/>
      <w:bookmarkEnd w:id="15"/>
      <w:r>
        <w:rPr>
          <w:rtl/>
        </w:rPr>
        <w:t>–</w:t>
      </w:r>
      <w:r>
        <w:rPr>
          <w:rFonts w:hint="cs"/>
          <w:rtl/>
        </w:rPr>
        <w:t xml:space="preserve"> יש לו שני חלקים</w:t>
      </w:r>
      <w:r w:rsidR="009E6B99">
        <w:rPr>
          <w:rFonts w:hint="cs"/>
          <w:rtl/>
        </w:rPr>
        <w:t>,</w:t>
      </w:r>
      <w:r>
        <w:rPr>
          <w:rFonts w:hint="cs"/>
          <w:rtl/>
        </w:rPr>
        <w:t xml:space="preserve"> אבל המרכזי הוא דחי</w:t>
      </w:r>
      <w:r w:rsidR="009E6B99">
        <w:rPr>
          <w:rFonts w:hint="cs"/>
          <w:rtl/>
        </w:rPr>
        <w:t>י</w:t>
      </w:r>
      <w:r>
        <w:rPr>
          <w:rFonts w:hint="cs"/>
          <w:rtl/>
        </w:rPr>
        <w:t xml:space="preserve">ת הבחירות </w:t>
      </w:r>
      <w:bookmarkStart w:id="16" w:name="_ETM_Q1_134292"/>
      <w:bookmarkEnd w:id="16"/>
      <w:r>
        <w:rPr>
          <w:rFonts w:hint="cs"/>
          <w:rtl/>
        </w:rPr>
        <w:t xml:space="preserve">עקב המצב שאנו נמצאים בו, </w:t>
      </w:r>
      <w:r w:rsidR="009E6B99">
        <w:rPr>
          <w:rFonts w:hint="cs"/>
          <w:rtl/>
        </w:rPr>
        <w:t xml:space="preserve">קביעת </w:t>
      </w:r>
      <w:r>
        <w:rPr>
          <w:rFonts w:hint="cs"/>
          <w:rtl/>
        </w:rPr>
        <w:t xml:space="preserve">תאריך </w:t>
      </w:r>
      <w:proofErr w:type="spellStart"/>
      <w:r>
        <w:rPr>
          <w:rFonts w:hint="cs"/>
          <w:rtl/>
        </w:rPr>
        <w:t>וכו</w:t>
      </w:r>
      <w:proofErr w:type="spellEnd"/>
      <w:r>
        <w:rPr>
          <w:rFonts w:hint="cs"/>
          <w:rtl/>
        </w:rPr>
        <w:t xml:space="preserve">'. כל בר </w:t>
      </w:r>
      <w:bookmarkStart w:id="17" w:name="_ETM_Q1_142199"/>
      <w:bookmarkEnd w:id="17"/>
      <w:r>
        <w:rPr>
          <w:rFonts w:hint="cs"/>
          <w:rtl/>
        </w:rPr>
        <w:t>דעת מבין</w:t>
      </w:r>
      <w:r w:rsidR="009E6B99">
        <w:rPr>
          <w:rFonts w:hint="cs"/>
          <w:rtl/>
        </w:rPr>
        <w:t>,</w:t>
      </w:r>
      <w:r>
        <w:rPr>
          <w:rFonts w:hint="cs"/>
          <w:rtl/>
        </w:rPr>
        <w:t xml:space="preserve"> שברגע שיש החלטה כזו</w:t>
      </w:r>
      <w:r w:rsidR="009E6B99">
        <w:rPr>
          <w:rFonts w:hint="cs"/>
          <w:rtl/>
        </w:rPr>
        <w:t>,</w:t>
      </w:r>
      <w:r>
        <w:rPr>
          <w:rFonts w:hint="cs"/>
          <w:rtl/>
        </w:rPr>
        <w:t xml:space="preserve"> יש לה </w:t>
      </w:r>
      <w:r w:rsidR="009E6B99">
        <w:rPr>
          <w:rFonts w:hint="cs"/>
          <w:rtl/>
        </w:rPr>
        <w:t>המון-</w:t>
      </w:r>
      <w:r>
        <w:rPr>
          <w:rFonts w:hint="cs"/>
          <w:rtl/>
        </w:rPr>
        <w:t xml:space="preserve">המון השלכות </w:t>
      </w:r>
      <w:bookmarkStart w:id="18" w:name="_ETM_Q1_148605"/>
      <w:bookmarkEnd w:id="18"/>
      <w:r>
        <w:rPr>
          <w:rFonts w:hint="cs"/>
          <w:rtl/>
        </w:rPr>
        <w:t xml:space="preserve">מסביב. </w:t>
      </w:r>
      <w:r w:rsidR="009E6B99">
        <w:rPr>
          <w:rFonts w:hint="cs"/>
          <w:rtl/>
        </w:rPr>
        <w:t xml:space="preserve">אמרתי כבר בישיבה הראשונה כששמענו חלק </w:t>
      </w:r>
      <w:bookmarkStart w:id="19" w:name="_ETM_Q1_151323"/>
      <w:bookmarkEnd w:id="19"/>
      <w:r w:rsidR="009E6B99">
        <w:rPr>
          <w:rFonts w:hint="cs"/>
          <w:rtl/>
        </w:rPr>
        <w:t xml:space="preserve">גדול </w:t>
      </w:r>
      <w:r>
        <w:rPr>
          <w:rFonts w:hint="cs"/>
          <w:rtl/>
        </w:rPr>
        <w:t xml:space="preserve">מהנושאים, אמרתי שאני לא מתכוון לסיים את החקיקה רק </w:t>
      </w:r>
      <w:bookmarkStart w:id="20" w:name="_ETM_Q1_157028"/>
      <w:bookmarkEnd w:id="20"/>
      <w:r>
        <w:rPr>
          <w:rFonts w:hint="cs"/>
          <w:rtl/>
        </w:rPr>
        <w:t xml:space="preserve">בזה שלאשר את התאריך ולעצום עיניים לכל הדברים שקורים מסביב, </w:t>
      </w:r>
      <w:bookmarkStart w:id="21" w:name="_ETM_Q1_163997"/>
      <w:bookmarkEnd w:id="21"/>
      <w:r>
        <w:rPr>
          <w:rFonts w:hint="cs"/>
          <w:rtl/>
        </w:rPr>
        <w:t xml:space="preserve">שחלקם צריך לתת פתרון בחקיקה, חלק </w:t>
      </w:r>
      <w:r w:rsidR="009E6B99">
        <w:rPr>
          <w:rFonts w:hint="cs"/>
          <w:rtl/>
        </w:rPr>
        <w:t xml:space="preserve">פתרונות </w:t>
      </w:r>
      <w:r>
        <w:rPr>
          <w:rFonts w:hint="cs"/>
          <w:rtl/>
        </w:rPr>
        <w:t>מול המשרד</w:t>
      </w:r>
      <w:r w:rsidR="009E6B99">
        <w:rPr>
          <w:rFonts w:hint="cs"/>
          <w:rtl/>
        </w:rPr>
        <w:t>י</w:t>
      </w:r>
      <w:r>
        <w:rPr>
          <w:rFonts w:hint="cs"/>
          <w:rtl/>
        </w:rPr>
        <w:t xml:space="preserve">ם השונים </w:t>
      </w:r>
      <w:bookmarkStart w:id="22" w:name="_ETM_Q1_174326"/>
      <w:bookmarkEnd w:id="22"/>
      <w:r>
        <w:rPr>
          <w:rFonts w:hint="cs"/>
          <w:rtl/>
        </w:rPr>
        <w:t>בהרבה מאוד תחומים. חלק</w:t>
      </w:r>
      <w:r w:rsidR="009E6B99">
        <w:rPr>
          <w:rFonts w:hint="cs"/>
          <w:rtl/>
        </w:rPr>
        <w:t>כ</w:t>
      </w:r>
      <w:r>
        <w:rPr>
          <w:rFonts w:hint="cs"/>
          <w:rtl/>
        </w:rPr>
        <w:t xml:space="preserve">ם בטח רוצים להעלות זאת שוב אבל </w:t>
      </w:r>
      <w:bookmarkStart w:id="23" w:name="_ETM_Q1_181639"/>
      <w:bookmarkEnd w:id="23"/>
      <w:r>
        <w:rPr>
          <w:rFonts w:hint="cs"/>
          <w:rtl/>
        </w:rPr>
        <w:t xml:space="preserve">יש מספר נושאים שנמצאים על השולחן. אנחנו בכיוונים של הגעה </w:t>
      </w:r>
      <w:bookmarkStart w:id="24" w:name="_ETM_Q1_188546"/>
      <w:bookmarkEnd w:id="24"/>
      <w:r>
        <w:rPr>
          <w:rFonts w:hint="cs"/>
          <w:rtl/>
        </w:rPr>
        <w:t xml:space="preserve">לפתרונות מול המשרדים השונים </w:t>
      </w:r>
      <w:r>
        <w:rPr>
          <w:rtl/>
        </w:rPr>
        <w:t>–</w:t>
      </w:r>
      <w:r>
        <w:rPr>
          <w:rFonts w:hint="cs"/>
          <w:rtl/>
        </w:rPr>
        <w:t xml:space="preserve"> </w:t>
      </w:r>
      <w:r w:rsidR="009E6B99">
        <w:rPr>
          <w:rFonts w:hint="cs"/>
          <w:rtl/>
        </w:rPr>
        <w:t xml:space="preserve">משרדי </w:t>
      </w:r>
      <w:r>
        <w:rPr>
          <w:rFonts w:hint="cs"/>
          <w:rtl/>
        </w:rPr>
        <w:t xml:space="preserve">האוצר, הפנים, המשפטים </w:t>
      </w:r>
      <w:proofErr w:type="spellStart"/>
      <w:r>
        <w:rPr>
          <w:rFonts w:hint="cs"/>
          <w:rtl/>
        </w:rPr>
        <w:t>וכו</w:t>
      </w:r>
      <w:proofErr w:type="spellEnd"/>
      <w:r>
        <w:rPr>
          <w:rFonts w:hint="cs"/>
          <w:rtl/>
        </w:rPr>
        <w:t xml:space="preserve">', שבאים </w:t>
      </w:r>
      <w:bookmarkStart w:id="25" w:name="_ETM_Q1_195890"/>
      <w:bookmarkEnd w:id="25"/>
      <w:r>
        <w:rPr>
          <w:rFonts w:hint="cs"/>
          <w:rtl/>
        </w:rPr>
        <w:t>בהיבטים שו</w:t>
      </w:r>
      <w:r w:rsidR="009E6B99">
        <w:rPr>
          <w:rFonts w:hint="cs"/>
          <w:rtl/>
        </w:rPr>
        <w:t>נ</w:t>
      </w:r>
      <w:r>
        <w:rPr>
          <w:rFonts w:hint="cs"/>
          <w:rtl/>
        </w:rPr>
        <w:t>ים של העניין. מאחר שיש גם דברים נוספים שהועלו</w:t>
      </w:r>
      <w:r w:rsidR="009E6B99">
        <w:rPr>
          <w:rFonts w:hint="cs"/>
          <w:rtl/>
        </w:rPr>
        <w:t>,</w:t>
      </w:r>
      <w:r>
        <w:rPr>
          <w:rFonts w:hint="cs"/>
          <w:rtl/>
        </w:rPr>
        <w:t xml:space="preserve"> </w:t>
      </w:r>
      <w:bookmarkStart w:id="26" w:name="_ETM_Q1_207500"/>
      <w:bookmarkEnd w:id="26"/>
      <w:r>
        <w:rPr>
          <w:rFonts w:hint="cs"/>
          <w:rtl/>
        </w:rPr>
        <w:t xml:space="preserve">ואולי יש דברים שפספסנו ועוד לא מצאנו </w:t>
      </w:r>
      <w:r>
        <w:rPr>
          <w:rtl/>
        </w:rPr>
        <w:t>–</w:t>
      </w:r>
      <w:r>
        <w:rPr>
          <w:rFonts w:hint="cs"/>
          <w:rtl/>
        </w:rPr>
        <w:t xml:space="preserve"> </w:t>
      </w:r>
      <w:r w:rsidR="009E6B99">
        <w:rPr>
          <w:rFonts w:hint="cs"/>
          <w:rtl/>
        </w:rPr>
        <w:t xml:space="preserve">זה </w:t>
      </w:r>
      <w:r>
        <w:rPr>
          <w:rFonts w:hint="cs"/>
          <w:rtl/>
        </w:rPr>
        <w:t xml:space="preserve">פשוט לעשות </w:t>
      </w:r>
      <w:bookmarkStart w:id="27" w:name="_ETM_Q1_213641"/>
      <w:bookmarkEnd w:id="27"/>
      <w:r>
        <w:rPr>
          <w:rFonts w:hint="cs"/>
          <w:rtl/>
        </w:rPr>
        <w:t xml:space="preserve">תסריט מה הולך לקרות, יש השלכה על המועמדים, </w:t>
      </w:r>
      <w:r w:rsidR="009E6B99">
        <w:rPr>
          <w:rFonts w:hint="cs"/>
          <w:rtl/>
        </w:rPr>
        <w:t xml:space="preserve">השלכה על המימון, השלכה </w:t>
      </w:r>
      <w:r>
        <w:rPr>
          <w:rFonts w:hint="cs"/>
          <w:rtl/>
        </w:rPr>
        <w:t xml:space="preserve">על </w:t>
      </w:r>
      <w:proofErr w:type="spellStart"/>
      <w:r>
        <w:rPr>
          <w:rFonts w:hint="cs"/>
          <w:rtl/>
        </w:rPr>
        <w:t>החל"תים</w:t>
      </w:r>
      <w:proofErr w:type="spellEnd"/>
      <w:r>
        <w:rPr>
          <w:rFonts w:hint="cs"/>
          <w:rtl/>
        </w:rPr>
        <w:t xml:space="preserve">, </w:t>
      </w:r>
      <w:bookmarkStart w:id="28" w:name="_ETM_Q1_222360"/>
      <w:bookmarkEnd w:id="28"/>
      <w:r w:rsidR="009E6B99">
        <w:rPr>
          <w:rFonts w:hint="cs"/>
          <w:rtl/>
        </w:rPr>
        <w:t xml:space="preserve">שחייבים לתת לפי חוק, </w:t>
      </w:r>
      <w:r>
        <w:rPr>
          <w:rFonts w:hint="cs"/>
          <w:rtl/>
        </w:rPr>
        <w:t>לגבי הנושא של הערב</w:t>
      </w:r>
      <w:r w:rsidR="009E6B99">
        <w:rPr>
          <w:rFonts w:hint="cs"/>
          <w:rtl/>
        </w:rPr>
        <w:t>ו</w:t>
      </w:r>
      <w:r>
        <w:rPr>
          <w:rFonts w:hint="cs"/>
          <w:rtl/>
        </w:rPr>
        <w:t>י</w:t>
      </w:r>
      <w:r w:rsidR="009E6B99">
        <w:rPr>
          <w:rFonts w:hint="cs"/>
          <w:rtl/>
        </w:rPr>
        <w:t>ו</w:t>
      </w:r>
      <w:r>
        <w:rPr>
          <w:rFonts w:hint="cs"/>
          <w:rtl/>
        </w:rPr>
        <w:t>ת, כמה זמן אנשים יכו</w:t>
      </w:r>
      <w:r w:rsidR="009E6B99">
        <w:rPr>
          <w:rFonts w:hint="cs"/>
          <w:rtl/>
        </w:rPr>
        <w:t>לים ל</w:t>
      </w:r>
      <w:r>
        <w:rPr>
          <w:rFonts w:hint="cs"/>
          <w:rtl/>
        </w:rPr>
        <w:t>החזיק ערבויו</w:t>
      </w:r>
      <w:r w:rsidR="009E6B99">
        <w:rPr>
          <w:rFonts w:hint="cs"/>
          <w:rtl/>
        </w:rPr>
        <w:t>ת</w:t>
      </w:r>
      <w:r>
        <w:rPr>
          <w:rFonts w:hint="cs"/>
          <w:rtl/>
        </w:rPr>
        <w:t xml:space="preserve"> </w:t>
      </w:r>
      <w:bookmarkStart w:id="29" w:name="_ETM_Q1_229314"/>
      <w:bookmarkEnd w:id="29"/>
      <w:r>
        <w:rPr>
          <w:rFonts w:hint="cs"/>
          <w:rtl/>
        </w:rPr>
        <w:t xml:space="preserve">על זה שהגישו את השם </w:t>
      </w:r>
      <w:r w:rsidR="009E6B99">
        <w:rPr>
          <w:rFonts w:hint="cs"/>
          <w:rtl/>
        </w:rPr>
        <w:t xml:space="preserve">שלהם </w:t>
      </w:r>
      <w:r>
        <w:rPr>
          <w:rFonts w:hint="cs"/>
          <w:rtl/>
        </w:rPr>
        <w:t>למועמדות. כל הדבר</w:t>
      </w:r>
      <w:r w:rsidR="009B270D">
        <w:rPr>
          <w:rFonts w:hint="cs"/>
          <w:rtl/>
        </w:rPr>
        <w:t>ים</w:t>
      </w:r>
      <w:r>
        <w:rPr>
          <w:rFonts w:hint="cs"/>
          <w:rtl/>
        </w:rPr>
        <w:t xml:space="preserve"> האלה </w:t>
      </w:r>
      <w:bookmarkStart w:id="30" w:name="_ETM_Q1_234674"/>
      <w:bookmarkEnd w:id="30"/>
      <w:r>
        <w:rPr>
          <w:rFonts w:hint="cs"/>
          <w:rtl/>
        </w:rPr>
        <w:t xml:space="preserve">נמצאים בטיפול </w:t>
      </w:r>
      <w:r w:rsidR="009E6B99">
        <w:rPr>
          <w:rFonts w:hint="cs"/>
          <w:rtl/>
        </w:rPr>
        <w:t xml:space="preserve">והתקדמנו גם איתם ואנחנו מתכוונים </w:t>
      </w:r>
      <w:r>
        <w:rPr>
          <w:rFonts w:hint="cs"/>
          <w:rtl/>
        </w:rPr>
        <w:t xml:space="preserve">הלאה. </w:t>
      </w:r>
    </w:p>
    <w:p w14:paraId="747DC33D" w14:textId="77777777" w:rsidR="009E6B99" w:rsidRDefault="009E6B99" w:rsidP="009E6B99">
      <w:pPr>
        <w:rPr>
          <w:rtl/>
        </w:rPr>
      </w:pPr>
    </w:p>
    <w:p w14:paraId="17B7EF01" w14:textId="77777777" w:rsidR="00774F8F" w:rsidRDefault="009E6B99" w:rsidP="009E6B99">
      <w:pPr>
        <w:rPr>
          <w:rtl/>
        </w:rPr>
      </w:pPr>
      <w:r>
        <w:rPr>
          <w:rFonts w:hint="cs"/>
          <w:rtl/>
        </w:rPr>
        <w:t xml:space="preserve">יש </w:t>
      </w:r>
      <w:bookmarkStart w:id="31" w:name="_ETM_Q1_241511"/>
      <w:bookmarkEnd w:id="31"/>
      <w:r>
        <w:rPr>
          <w:rFonts w:hint="cs"/>
          <w:rtl/>
        </w:rPr>
        <w:t xml:space="preserve">דבר נוסף, </w:t>
      </w:r>
      <w:r w:rsidR="00774F8F">
        <w:rPr>
          <w:rFonts w:hint="cs"/>
          <w:rtl/>
        </w:rPr>
        <w:t xml:space="preserve">עלה כאן בדיונים </w:t>
      </w:r>
      <w:r>
        <w:rPr>
          <w:rFonts w:hint="cs"/>
          <w:rtl/>
        </w:rPr>
        <w:t xml:space="preserve">מכל הכיוונים - </w:t>
      </w:r>
      <w:r w:rsidR="00774F8F">
        <w:rPr>
          <w:rFonts w:hint="cs"/>
          <w:rtl/>
        </w:rPr>
        <w:t>גם מסיעות וגם מעצ</w:t>
      </w:r>
      <w:r>
        <w:rPr>
          <w:rFonts w:hint="cs"/>
          <w:rtl/>
        </w:rPr>
        <w:t>מ</w:t>
      </w:r>
      <w:r w:rsidR="00774F8F">
        <w:rPr>
          <w:rFonts w:hint="cs"/>
          <w:rtl/>
        </w:rPr>
        <w:t xml:space="preserve">אים </w:t>
      </w:r>
      <w:bookmarkStart w:id="32" w:name="_ETM_Q1_251565"/>
      <w:bookmarkEnd w:id="32"/>
      <w:r w:rsidR="00774F8F">
        <w:rPr>
          <w:rFonts w:hint="cs"/>
          <w:rtl/>
        </w:rPr>
        <w:t>וגם מחברי כנסת וגם מכולם</w:t>
      </w:r>
      <w:r>
        <w:rPr>
          <w:rFonts w:hint="cs"/>
          <w:rtl/>
        </w:rPr>
        <w:t>,</w:t>
      </w:r>
      <w:r w:rsidR="00774F8F">
        <w:rPr>
          <w:rFonts w:hint="cs"/>
          <w:rtl/>
        </w:rPr>
        <w:t xml:space="preserve"> הנושא של ההתייחסות לנושא של </w:t>
      </w:r>
      <w:bookmarkStart w:id="33" w:name="_ETM_Q1_258300"/>
      <w:bookmarkEnd w:id="33"/>
      <w:r w:rsidR="00774F8F">
        <w:rPr>
          <w:rFonts w:hint="cs"/>
          <w:rtl/>
        </w:rPr>
        <w:t>יחידת המימון במקרה הזה. זה לא עני</w:t>
      </w:r>
      <w:r w:rsidR="009B270D">
        <w:rPr>
          <w:rFonts w:hint="cs"/>
          <w:rtl/>
        </w:rPr>
        <w:t>ין</w:t>
      </w:r>
      <w:r w:rsidR="00774F8F">
        <w:rPr>
          <w:rFonts w:hint="cs"/>
          <w:rtl/>
        </w:rPr>
        <w:t xml:space="preserve"> של לבחון את </w:t>
      </w:r>
      <w:bookmarkStart w:id="34" w:name="_ETM_Q1_268660"/>
      <w:bookmarkEnd w:id="34"/>
      <w:r w:rsidR="00774F8F">
        <w:rPr>
          <w:rFonts w:hint="cs"/>
          <w:rtl/>
        </w:rPr>
        <w:t>יחידת המימון באופן כ</w:t>
      </w:r>
      <w:r>
        <w:rPr>
          <w:rFonts w:hint="cs"/>
          <w:rtl/>
        </w:rPr>
        <w:t>ללי אלא כיוון שמש</w:t>
      </w:r>
      <w:r w:rsidR="00774F8F">
        <w:rPr>
          <w:rFonts w:hint="cs"/>
          <w:rtl/>
        </w:rPr>
        <w:t>ך</w:t>
      </w:r>
      <w:r>
        <w:rPr>
          <w:rFonts w:hint="cs"/>
          <w:rtl/>
        </w:rPr>
        <w:t xml:space="preserve"> </w:t>
      </w:r>
      <w:r w:rsidR="00774F8F">
        <w:rPr>
          <w:rFonts w:hint="cs"/>
          <w:rtl/>
        </w:rPr>
        <w:t xml:space="preserve">הזמן </w:t>
      </w:r>
      <w:r>
        <w:rPr>
          <w:rFonts w:hint="cs"/>
          <w:rtl/>
        </w:rPr>
        <w:t>ש</w:t>
      </w:r>
      <w:r w:rsidR="00774F8F">
        <w:rPr>
          <w:rFonts w:hint="cs"/>
          <w:rtl/>
        </w:rPr>
        <w:t>מכפיל עצמו</w:t>
      </w:r>
      <w:r>
        <w:rPr>
          <w:rFonts w:hint="cs"/>
          <w:rtl/>
        </w:rPr>
        <w:t>,</w:t>
      </w:r>
      <w:r w:rsidR="00774F8F">
        <w:rPr>
          <w:rFonts w:hint="cs"/>
          <w:rtl/>
        </w:rPr>
        <w:t xml:space="preserve"> </w:t>
      </w:r>
      <w:bookmarkStart w:id="35" w:name="_ETM_Q1_276239"/>
      <w:bookmarkEnd w:id="35"/>
      <w:r w:rsidR="00774F8F">
        <w:rPr>
          <w:rFonts w:hint="cs"/>
          <w:rtl/>
        </w:rPr>
        <w:t xml:space="preserve">יש לזה הרבה </w:t>
      </w:r>
      <w:r>
        <w:rPr>
          <w:rFonts w:hint="cs"/>
          <w:rtl/>
        </w:rPr>
        <w:t xml:space="preserve">מאוד </w:t>
      </w:r>
      <w:r w:rsidR="00774F8F">
        <w:rPr>
          <w:rFonts w:hint="cs"/>
          <w:rtl/>
        </w:rPr>
        <w:t>השלכות. היה על זה המון שיח. בענ</w:t>
      </w:r>
      <w:r>
        <w:rPr>
          <w:rFonts w:hint="cs"/>
          <w:rtl/>
        </w:rPr>
        <w:t>י</w:t>
      </w:r>
      <w:r w:rsidR="00774F8F">
        <w:rPr>
          <w:rFonts w:hint="cs"/>
          <w:rtl/>
        </w:rPr>
        <w:t xml:space="preserve">ין </w:t>
      </w:r>
      <w:bookmarkStart w:id="36" w:name="_ETM_Q1_282364"/>
      <w:bookmarkEnd w:id="36"/>
      <w:r w:rsidR="00774F8F">
        <w:rPr>
          <w:rFonts w:hint="cs"/>
          <w:rtl/>
        </w:rPr>
        <w:t xml:space="preserve">הזה הנושא עלה לדיון. בעניין זה על פי </w:t>
      </w:r>
      <w:r>
        <w:rPr>
          <w:rFonts w:hint="cs"/>
          <w:rtl/>
        </w:rPr>
        <w:t>ח</w:t>
      </w:r>
      <w:r w:rsidR="00774F8F">
        <w:rPr>
          <w:rFonts w:hint="cs"/>
          <w:rtl/>
        </w:rPr>
        <w:t xml:space="preserve">וק </w:t>
      </w:r>
      <w:bookmarkStart w:id="37" w:name="_ETM_Q1_288443"/>
      <w:bookmarkEnd w:id="37"/>
      <w:r w:rsidR="00774F8F">
        <w:rPr>
          <w:rFonts w:hint="cs"/>
          <w:rtl/>
        </w:rPr>
        <w:t xml:space="preserve">יש ועדה ציבורית בראשות השופטת </w:t>
      </w:r>
      <w:proofErr w:type="spellStart"/>
      <w:r w:rsidR="00774F8F">
        <w:rPr>
          <w:rFonts w:hint="cs"/>
          <w:rtl/>
        </w:rPr>
        <w:t>פרוקציה</w:t>
      </w:r>
      <w:proofErr w:type="spellEnd"/>
      <w:r>
        <w:rPr>
          <w:rFonts w:hint="cs"/>
          <w:rtl/>
        </w:rPr>
        <w:t>,</w:t>
      </w:r>
      <w:r w:rsidR="00774F8F">
        <w:rPr>
          <w:rFonts w:hint="cs"/>
          <w:rtl/>
        </w:rPr>
        <w:t xml:space="preserve"> שאמורה לדון בדבר</w:t>
      </w:r>
      <w:r>
        <w:rPr>
          <w:rFonts w:hint="cs"/>
          <w:rtl/>
        </w:rPr>
        <w:t>י</w:t>
      </w:r>
      <w:r w:rsidR="00774F8F">
        <w:rPr>
          <w:rFonts w:hint="cs"/>
          <w:rtl/>
        </w:rPr>
        <w:t xml:space="preserve">ם האלה </w:t>
      </w:r>
      <w:bookmarkStart w:id="38" w:name="_ETM_Q1_296443"/>
      <w:bookmarkEnd w:id="38"/>
      <w:r w:rsidR="00774F8F">
        <w:rPr>
          <w:rFonts w:hint="cs"/>
          <w:rtl/>
        </w:rPr>
        <w:t>ולקבל החלטותיה. נפגשתי עם השופטת ועם הצו</w:t>
      </w:r>
      <w:r>
        <w:rPr>
          <w:rFonts w:hint="cs"/>
          <w:rtl/>
        </w:rPr>
        <w:t>ו</w:t>
      </w:r>
      <w:r w:rsidR="00774F8F">
        <w:rPr>
          <w:rFonts w:hint="cs"/>
          <w:rtl/>
        </w:rPr>
        <w:t xml:space="preserve">ת </w:t>
      </w:r>
      <w:r>
        <w:rPr>
          <w:rFonts w:hint="cs"/>
          <w:rtl/>
        </w:rPr>
        <w:t xml:space="preserve">שלנו </w:t>
      </w:r>
      <w:r w:rsidR="00774F8F">
        <w:rPr>
          <w:rFonts w:hint="cs"/>
          <w:rtl/>
        </w:rPr>
        <w:t xml:space="preserve">ועם הייעוץ </w:t>
      </w:r>
      <w:bookmarkStart w:id="39" w:name="_ETM_Q1_304757"/>
      <w:bookmarkEnd w:id="39"/>
      <w:r w:rsidR="00774F8F">
        <w:rPr>
          <w:rFonts w:hint="cs"/>
          <w:rtl/>
        </w:rPr>
        <w:t>המשפטי</w:t>
      </w:r>
      <w:r>
        <w:rPr>
          <w:rFonts w:hint="cs"/>
          <w:rtl/>
        </w:rPr>
        <w:t xml:space="preserve"> </w:t>
      </w:r>
      <w:r w:rsidR="00774F8F">
        <w:rPr>
          <w:rFonts w:hint="cs"/>
          <w:rtl/>
        </w:rPr>
        <w:t>של הכנסת</w:t>
      </w:r>
      <w:r>
        <w:rPr>
          <w:rFonts w:hint="cs"/>
          <w:rtl/>
        </w:rPr>
        <w:t>,</w:t>
      </w:r>
      <w:r w:rsidR="00774F8F">
        <w:rPr>
          <w:rFonts w:hint="cs"/>
          <w:rtl/>
        </w:rPr>
        <w:t xml:space="preserve"> וביקשתי ממנה שיכנסו את הוועדה וישמעו את כולם. </w:t>
      </w:r>
      <w:bookmarkStart w:id="40" w:name="_ETM_Q1_319037"/>
      <w:bookmarkEnd w:id="40"/>
      <w:r w:rsidR="00774F8F">
        <w:rPr>
          <w:rFonts w:hint="cs"/>
          <w:rtl/>
        </w:rPr>
        <w:t>השופטת נענתה לבקשתי לעשות זאת בלוח זמנים קצר. ה</w:t>
      </w:r>
      <w:r>
        <w:rPr>
          <w:rFonts w:hint="cs"/>
          <w:rtl/>
        </w:rPr>
        <w:t>ו</w:t>
      </w:r>
      <w:r w:rsidR="00774F8F">
        <w:rPr>
          <w:rFonts w:hint="cs"/>
          <w:rtl/>
        </w:rPr>
        <w:t xml:space="preserve">ועדה מתחילה </w:t>
      </w:r>
      <w:bookmarkStart w:id="41" w:name="_ETM_Q1_326850"/>
      <w:bookmarkEnd w:id="41"/>
      <w:r>
        <w:rPr>
          <w:rFonts w:hint="cs"/>
          <w:rtl/>
        </w:rPr>
        <w:t xml:space="preserve">היום </w:t>
      </w:r>
      <w:bookmarkStart w:id="42" w:name="_ETM_Q1_326128"/>
      <w:bookmarkEnd w:id="42"/>
      <w:r w:rsidR="00774F8F">
        <w:rPr>
          <w:rFonts w:hint="cs"/>
          <w:rtl/>
        </w:rPr>
        <w:t>דיון ראשון ב-14:00.</w:t>
      </w:r>
      <w:r>
        <w:rPr>
          <w:rFonts w:hint="cs"/>
          <w:rtl/>
        </w:rPr>
        <w:t xml:space="preserve"> זה לא קשור אלינו; ועדה עצמאית בפני עצמה, על </w:t>
      </w:r>
      <w:bookmarkStart w:id="43" w:name="_ETM_Q1_332325"/>
      <w:bookmarkEnd w:id="43"/>
      <w:r>
        <w:rPr>
          <w:rFonts w:hint="cs"/>
          <w:rtl/>
        </w:rPr>
        <w:t>פי חוק.</w:t>
      </w:r>
    </w:p>
    <w:p w14:paraId="0658A5F3" w14:textId="77777777" w:rsidR="00774F8F" w:rsidRDefault="00774F8F" w:rsidP="00774F8F">
      <w:pPr>
        <w:rPr>
          <w:rtl/>
        </w:rPr>
      </w:pPr>
      <w:bookmarkStart w:id="44" w:name="_ETM_Q1_342180"/>
      <w:bookmarkStart w:id="45" w:name="_ETM_Q1_342242"/>
      <w:bookmarkStart w:id="46" w:name="_ETM_Q1_344601"/>
      <w:bookmarkEnd w:id="44"/>
      <w:bookmarkEnd w:id="45"/>
      <w:bookmarkEnd w:id="46"/>
    </w:p>
    <w:p w14:paraId="11E311AE" w14:textId="77777777" w:rsidR="00774F8F" w:rsidRDefault="00774F8F" w:rsidP="00774F8F">
      <w:pPr>
        <w:pStyle w:val="a4"/>
        <w:keepNext/>
        <w:rPr>
          <w:rtl/>
        </w:rPr>
      </w:pPr>
      <w:bookmarkStart w:id="47" w:name="ET_speaker_6520_4"/>
      <w:r w:rsidRPr="00774F8F">
        <w:rPr>
          <w:rStyle w:val="TagStyle"/>
          <w:rtl/>
        </w:rPr>
        <w:t xml:space="preserve"> &lt;&lt; דובר &gt;&gt; </w:t>
      </w:r>
      <w:r>
        <w:rPr>
          <w:rtl/>
        </w:rPr>
        <w:t>ארז מלול (ש"ס):</w:t>
      </w:r>
      <w:r w:rsidRPr="00774F8F">
        <w:rPr>
          <w:rStyle w:val="TagStyle"/>
          <w:rtl/>
        </w:rPr>
        <w:t xml:space="preserve"> &lt;&lt; דובר &gt;&gt;</w:t>
      </w:r>
      <w:r>
        <w:rPr>
          <w:rtl/>
        </w:rPr>
        <w:t xml:space="preserve">   </w:t>
      </w:r>
      <w:bookmarkEnd w:id="47"/>
    </w:p>
    <w:p w14:paraId="4F29EEBE" w14:textId="77777777" w:rsidR="00774F8F" w:rsidRDefault="00774F8F" w:rsidP="00774F8F">
      <w:pPr>
        <w:pStyle w:val="KeepWithNext"/>
        <w:rPr>
          <w:rtl/>
        </w:rPr>
      </w:pPr>
    </w:p>
    <w:p w14:paraId="16B8C126" w14:textId="77777777" w:rsidR="00774F8F" w:rsidRDefault="00774F8F" w:rsidP="00774F8F">
      <w:pPr>
        <w:rPr>
          <w:rtl/>
        </w:rPr>
      </w:pPr>
      <w:bookmarkStart w:id="48" w:name="_ETM_Q1_345023"/>
      <w:bookmarkStart w:id="49" w:name="_ETM_Q1_345039"/>
      <w:bookmarkEnd w:id="48"/>
      <w:bookmarkEnd w:id="49"/>
      <w:r>
        <w:rPr>
          <w:rFonts w:hint="cs"/>
          <w:rtl/>
        </w:rPr>
        <w:t>היא קובעת או רק ממליצה?</w:t>
      </w:r>
    </w:p>
    <w:p w14:paraId="48D68547" w14:textId="77777777" w:rsidR="00774F8F" w:rsidRDefault="00774F8F" w:rsidP="00774F8F">
      <w:pPr>
        <w:rPr>
          <w:rtl/>
        </w:rPr>
      </w:pPr>
      <w:bookmarkStart w:id="50" w:name="_ETM_Q1_348242"/>
      <w:bookmarkStart w:id="51" w:name="_ETM_Q1_348320"/>
      <w:bookmarkStart w:id="52" w:name="_ETM_Q1_349164"/>
      <w:bookmarkEnd w:id="50"/>
      <w:bookmarkEnd w:id="51"/>
      <w:bookmarkEnd w:id="52"/>
    </w:p>
    <w:p w14:paraId="68C3D0A7" w14:textId="77777777" w:rsidR="00774F8F" w:rsidRDefault="00774F8F" w:rsidP="00774F8F">
      <w:pPr>
        <w:pStyle w:val="a4"/>
        <w:keepNext/>
        <w:rPr>
          <w:rtl/>
        </w:rPr>
      </w:pPr>
      <w:bookmarkStart w:id="53" w:name="ET_speaker_תומר_רוזנר_5"/>
      <w:r w:rsidRPr="00774F8F">
        <w:rPr>
          <w:rStyle w:val="TagStyle"/>
          <w:rtl/>
        </w:rPr>
        <w:t xml:space="preserve"> &lt;&lt; דובר &gt;&gt; </w:t>
      </w:r>
      <w:r>
        <w:rPr>
          <w:rtl/>
        </w:rPr>
        <w:t xml:space="preserve">תומר </w:t>
      </w:r>
      <w:proofErr w:type="spellStart"/>
      <w:r>
        <w:rPr>
          <w:rtl/>
        </w:rPr>
        <w:t>רוזנר</w:t>
      </w:r>
      <w:proofErr w:type="spellEnd"/>
      <w:r>
        <w:rPr>
          <w:rtl/>
        </w:rPr>
        <w:t>:</w:t>
      </w:r>
      <w:r w:rsidRPr="00774F8F">
        <w:rPr>
          <w:rStyle w:val="TagStyle"/>
          <w:rtl/>
        </w:rPr>
        <w:t xml:space="preserve"> &lt;&lt; דובר &gt;&gt;</w:t>
      </w:r>
      <w:r>
        <w:rPr>
          <w:rtl/>
        </w:rPr>
        <w:t xml:space="preserve">   </w:t>
      </w:r>
      <w:bookmarkEnd w:id="53"/>
    </w:p>
    <w:p w14:paraId="3B288B08" w14:textId="77777777" w:rsidR="00774F8F" w:rsidRDefault="00774F8F" w:rsidP="00774F8F">
      <w:pPr>
        <w:pStyle w:val="KeepWithNext"/>
        <w:rPr>
          <w:rtl/>
        </w:rPr>
      </w:pPr>
    </w:p>
    <w:p w14:paraId="1D6A8F1F" w14:textId="77777777" w:rsidR="00774F8F" w:rsidRDefault="009E6B99" w:rsidP="00C77559">
      <w:pPr>
        <w:rPr>
          <w:rtl/>
        </w:rPr>
      </w:pPr>
      <w:bookmarkStart w:id="54" w:name="_ETM_Q1_349555"/>
      <w:bookmarkStart w:id="55" w:name="_ETM_Q1_349586"/>
      <w:bookmarkEnd w:id="54"/>
      <w:bookmarkEnd w:id="55"/>
      <w:r>
        <w:rPr>
          <w:rFonts w:hint="cs"/>
          <w:rtl/>
        </w:rPr>
        <w:t xml:space="preserve">הסמכות </w:t>
      </w:r>
      <w:r w:rsidR="00C77559">
        <w:rPr>
          <w:rFonts w:hint="cs"/>
          <w:rtl/>
        </w:rPr>
        <w:t xml:space="preserve">בחוק היא לוועדה הציבורית </w:t>
      </w:r>
      <w:r w:rsidR="00774F8F">
        <w:rPr>
          <w:rFonts w:hint="cs"/>
          <w:rtl/>
        </w:rPr>
        <w:t>לקבוע</w:t>
      </w:r>
      <w:r w:rsidR="00C77559">
        <w:rPr>
          <w:rFonts w:hint="cs"/>
          <w:rtl/>
        </w:rPr>
        <w:t xml:space="preserve"> </w:t>
      </w:r>
      <w:bookmarkStart w:id="56" w:name="_ETM_Q1_344504"/>
      <w:bookmarkEnd w:id="56"/>
      <w:r w:rsidR="00C77559">
        <w:rPr>
          <w:rFonts w:hint="cs"/>
          <w:rtl/>
        </w:rPr>
        <w:t>את יחידת המימון או להגדיל אותה</w:t>
      </w:r>
      <w:r w:rsidR="00774F8F">
        <w:rPr>
          <w:rFonts w:hint="cs"/>
          <w:rtl/>
        </w:rPr>
        <w:t>.</w:t>
      </w:r>
      <w:r w:rsidR="00C77559">
        <w:rPr>
          <w:rFonts w:hint="cs"/>
          <w:rtl/>
        </w:rPr>
        <w:t xml:space="preserve"> </w:t>
      </w:r>
    </w:p>
    <w:p w14:paraId="1C014A3E" w14:textId="77777777" w:rsidR="00774F8F" w:rsidRDefault="00774F8F" w:rsidP="00774F8F">
      <w:pPr>
        <w:rPr>
          <w:rtl/>
        </w:rPr>
      </w:pPr>
      <w:bookmarkStart w:id="57" w:name="_ETM_Q1_352149"/>
      <w:bookmarkStart w:id="58" w:name="_ETM_Q1_352196"/>
      <w:bookmarkEnd w:id="57"/>
      <w:bookmarkEnd w:id="58"/>
    </w:p>
    <w:p w14:paraId="7889E5EA" w14:textId="77777777" w:rsidR="00774F8F" w:rsidRDefault="00774F8F" w:rsidP="00774F8F">
      <w:pPr>
        <w:pStyle w:val="af6"/>
        <w:keepNext/>
        <w:rPr>
          <w:rtl/>
        </w:rPr>
      </w:pPr>
      <w:bookmarkStart w:id="59" w:name="ET_yor_5069_6"/>
      <w:r w:rsidRPr="00774F8F">
        <w:rPr>
          <w:rStyle w:val="TagStyle"/>
          <w:rtl/>
        </w:rPr>
        <w:t xml:space="preserve"> &lt;&lt; יור &gt;&gt; </w:t>
      </w:r>
      <w:r>
        <w:rPr>
          <w:rtl/>
        </w:rPr>
        <w:t>היו"ר יעקב אשר:</w:t>
      </w:r>
      <w:r w:rsidRPr="00774F8F">
        <w:rPr>
          <w:rStyle w:val="TagStyle"/>
          <w:rtl/>
        </w:rPr>
        <w:t xml:space="preserve"> &lt;&lt; יור &gt;&gt;</w:t>
      </w:r>
      <w:r>
        <w:rPr>
          <w:rtl/>
        </w:rPr>
        <w:t xml:space="preserve">   </w:t>
      </w:r>
      <w:bookmarkEnd w:id="59"/>
    </w:p>
    <w:p w14:paraId="5D464774" w14:textId="77777777" w:rsidR="00774F8F" w:rsidRDefault="00774F8F" w:rsidP="00774F8F">
      <w:pPr>
        <w:pStyle w:val="KeepWithNext"/>
        <w:rPr>
          <w:rtl/>
        </w:rPr>
      </w:pPr>
    </w:p>
    <w:p w14:paraId="6C301A4F" w14:textId="77777777" w:rsidR="00774F8F" w:rsidRDefault="00774F8F" w:rsidP="00C77559">
      <w:pPr>
        <w:rPr>
          <w:rtl/>
        </w:rPr>
      </w:pPr>
      <w:bookmarkStart w:id="60" w:name="_ETM_Q1_352836"/>
      <w:bookmarkEnd w:id="60"/>
      <w:r>
        <w:rPr>
          <w:rFonts w:hint="cs"/>
          <w:rtl/>
        </w:rPr>
        <w:t>בכל אופן,</w:t>
      </w:r>
      <w:r w:rsidR="00C77559">
        <w:rPr>
          <w:rFonts w:hint="cs"/>
          <w:rtl/>
        </w:rPr>
        <w:t xml:space="preserve"> </w:t>
      </w:r>
      <w:bookmarkStart w:id="61" w:name="_ETM_Q1_358602"/>
      <w:bookmarkStart w:id="62" w:name="_ETM_Q1_358649"/>
      <w:bookmarkEnd w:id="61"/>
      <w:bookmarkEnd w:id="62"/>
      <w:r>
        <w:rPr>
          <w:rFonts w:hint="cs"/>
          <w:rtl/>
        </w:rPr>
        <w:t xml:space="preserve">אני מפנה </w:t>
      </w:r>
      <w:bookmarkStart w:id="63" w:name="_ETM_Q1_359649"/>
      <w:bookmarkEnd w:id="63"/>
      <w:r w:rsidR="00C77559">
        <w:rPr>
          <w:rFonts w:hint="cs"/>
          <w:rtl/>
        </w:rPr>
        <w:t>תשומת לבכ</w:t>
      </w:r>
      <w:r>
        <w:rPr>
          <w:rFonts w:hint="cs"/>
          <w:rtl/>
        </w:rPr>
        <w:t>ם</w:t>
      </w:r>
      <w:r w:rsidR="00C77559">
        <w:rPr>
          <w:rFonts w:hint="cs"/>
          <w:rtl/>
        </w:rPr>
        <w:t>,</w:t>
      </w:r>
      <w:r>
        <w:rPr>
          <w:rFonts w:hint="cs"/>
          <w:rtl/>
        </w:rPr>
        <w:t xml:space="preserve"> שבכל הקשור לזה </w:t>
      </w:r>
      <w:r>
        <w:rPr>
          <w:rtl/>
        </w:rPr>
        <w:t>–</w:t>
      </w:r>
      <w:r>
        <w:rPr>
          <w:rFonts w:hint="cs"/>
          <w:rtl/>
        </w:rPr>
        <w:t xml:space="preserve"> אפשר לדבר על זה </w:t>
      </w:r>
      <w:bookmarkStart w:id="64" w:name="_ETM_Q1_365071"/>
      <w:bookmarkEnd w:id="64"/>
      <w:r>
        <w:rPr>
          <w:rFonts w:hint="cs"/>
          <w:rtl/>
        </w:rPr>
        <w:t xml:space="preserve">כמובן </w:t>
      </w:r>
      <w:r>
        <w:rPr>
          <w:rtl/>
        </w:rPr>
        <w:t>–</w:t>
      </w:r>
      <w:r>
        <w:rPr>
          <w:rFonts w:hint="cs"/>
          <w:rtl/>
        </w:rPr>
        <w:t xml:space="preserve"> </w:t>
      </w:r>
      <w:r w:rsidR="00C77559">
        <w:rPr>
          <w:rFonts w:hint="cs"/>
          <w:rtl/>
        </w:rPr>
        <w:t xml:space="preserve">אבל צריך להבהיר </w:t>
      </w:r>
      <w:bookmarkStart w:id="65" w:name="_ETM_Q1_366281"/>
      <w:bookmarkEnd w:id="65"/>
      <w:r w:rsidR="00C77559">
        <w:rPr>
          <w:rFonts w:hint="cs"/>
          <w:rtl/>
        </w:rPr>
        <w:t xml:space="preserve">את הדברים בפני הוועדה </w:t>
      </w:r>
      <w:r>
        <w:rPr>
          <w:rFonts w:hint="cs"/>
          <w:rtl/>
        </w:rPr>
        <w:t>בצורה מסודרת. מי שמרכז את ה</w:t>
      </w:r>
      <w:r w:rsidR="00C77559">
        <w:rPr>
          <w:rFonts w:hint="cs"/>
          <w:rtl/>
        </w:rPr>
        <w:t>ו</w:t>
      </w:r>
      <w:r>
        <w:rPr>
          <w:rFonts w:hint="cs"/>
          <w:rtl/>
        </w:rPr>
        <w:t xml:space="preserve">ועדה זה טובי </w:t>
      </w:r>
      <w:bookmarkStart w:id="66" w:name="_ETM_Q1_371963"/>
      <w:bookmarkEnd w:id="66"/>
      <w:r>
        <w:rPr>
          <w:rFonts w:hint="cs"/>
          <w:rtl/>
        </w:rPr>
        <w:t xml:space="preserve">מחשבות הכנסת, מרכזת את הוועדה. הוועדה מתכנסת היום ב-14:00. </w:t>
      </w:r>
      <w:r w:rsidR="00C77559">
        <w:rPr>
          <w:rFonts w:hint="cs"/>
          <w:rtl/>
        </w:rPr>
        <w:t xml:space="preserve">נתנו להם את האכסניה שלנו כאן. </w:t>
      </w:r>
      <w:bookmarkStart w:id="67" w:name="_ETM_Q1_386576"/>
      <w:bookmarkEnd w:id="67"/>
      <w:r>
        <w:rPr>
          <w:rFonts w:hint="cs"/>
          <w:rtl/>
        </w:rPr>
        <w:t xml:space="preserve">זה </w:t>
      </w:r>
      <w:bookmarkStart w:id="68" w:name="_ETM_Q1_386385"/>
      <w:bookmarkEnd w:id="68"/>
      <w:r>
        <w:rPr>
          <w:rFonts w:hint="cs"/>
          <w:rtl/>
        </w:rPr>
        <w:t>החלק האינפורמטיבי בנושא הזה.</w:t>
      </w:r>
    </w:p>
    <w:p w14:paraId="0C6E3B7E" w14:textId="77777777" w:rsidR="00774F8F" w:rsidRDefault="00774F8F" w:rsidP="00774F8F">
      <w:pPr>
        <w:rPr>
          <w:rtl/>
        </w:rPr>
      </w:pPr>
      <w:bookmarkStart w:id="69" w:name="_ETM_Q1_391464"/>
      <w:bookmarkStart w:id="70" w:name="_ETM_Q1_391511"/>
      <w:bookmarkEnd w:id="69"/>
      <w:bookmarkEnd w:id="70"/>
    </w:p>
    <w:p w14:paraId="7BED0EBC" w14:textId="77777777" w:rsidR="00774F8F" w:rsidRDefault="00774F8F" w:rsidP="00B55D82">
      <w:pPr>
        <w:rPr>
          <w:rtl/>
        </w:rPr>
      </w:pPr>
      <w:bookmarkStart w:id="71" w:name="_ETM_Q1_391604"/>
      <w:bookmarkStart w:id="72" w:name="_ETM_Q1_391651"/>
      <w:bookmarkEnd w:id="71"/>
      <w:bookmarkEnd w:id="72"/>
      <w:r>
        <w:rPr>
          <w:rFonts w:hint="cs"/>
          <w:rtl/>
        </w:rPr>
        <w:t xml:space="preserve">מה שאנו מתכוונים לעשות היום, אומר את </w:t>
      </w:r>
      <w:bookmarkStart w:id="73" w:name="_ETM_Q1_396855"/>
      <w:bookmarkEnd w:id="73"/>
      <w:r>
        <w:rPr>
          <w:rFonts w:hint="cs"/>
          <w:rtl/>
        </w:rPr>
        <w:t xml:space="preserve">סדר הדיון היום ותכף נדבר על הנושא. יש הצעת החוק </w:t>
      </w:r>
      <w:bookmarkStart w:id="74" w:name="_ETM_Q1_402793"/>
      <w:bookmarkEnd w:id="74"/>
      <w:r>
        <w:rPr>
          <w:rFonts w:hint="cs"/>
          <w:rtl/>
        </w:rPr>
        <w:t>המ</w:t>
      </w:r>
      <w:r w:rsidR="00C77559">
        <w:rPr>
          <w:rFonts w:hint="cs"/>
          <w:rtl/>
        </w:rPr>
        <w:t>מ</w:t>
      </w:r>
      <w:r>
        <w:rPr>
          <w:rFonts w:hint="cs"/>
          <w:rtl/>
        </w:rPr>
        <w:t>שלתית. יש מספר גדול של דבר</w:t>
      </w:r>
      <w:r w:rsidR="00C77559">
        <w:rPr>
          <w:rFonts w:hint="cs"/>
          <w:rtl/>
        </w:rPr>
        <w:t>י</w:t>
      </w:r>
      <w:r>
        <w:rPr>
          <w:rFonts w:hint="cs"/>
          <w:rtl/>
        </w:rPr>
        <w:t xml:space="preserve">ם שיצטרכו להופיע בחקיקה. אם </w:t>
      </w:r>
      <w:bookmarkStart w:id="75" w:name="_ETM_Q1_408918"/>
      <w:bookmarkEnd w:id="75"/>
      <w:r>
        <w:rPr>
          <w:rFonts w:hint="cs"/>
          <w:rtl/>
        </w:rPr>
        <w:t>החקיקה שהגיעה לשולחננו הייתה 6, 7</w:t>
      </w:r>
      <w:r w:rsidR="00C77559">
        <w:rPr>
          <w:rFonts w:hint="cs"/>
          <w:rtl/>
        </w:rPr>
        <w:t xml:space="preserve"> שורות,</w:t>
      </w:r>
      <w:r>
        <w:rPr>
          <w:rFonts w:hint="cs"/>
          <w:rtl/>
        </w:rPr>
        <w:t xml:space="preserve"> זה הולך להיות </w:t>
      </w:r>
      <w:bookmarkStart w:id="76" w:name="_ETM_Q1_416935"/>
      <w:bookmarkEnd w:id="76"/>
      <w:r>
        <w:rPr>
          <w:rFonts w:hint="cs"/>
          <w:rtl/>
        </w:rPr>
        <w:t xml:space="preserve">2, 3, 4 עמודים </w:t>
      </w:r>
      <w:r w:rsidR="00B55D82">
        <w:rPr>
          <w:rFonts w:hint="cs"/>
          <w:rtl/>
        </w:rPr>
        <w:t xml:space="preserve">שמתייחסים לכל הבעיות </w:t>
      </w:r>
      <w:r>
        <w:rPr>
          <w:rFonts w:hint="cs"/>
          <w:rtl/>
        </w:rPr>
        <w:t xml:space="preserve">שדיברנו עליהן ונדבר עליהן גם היום. </w:t>
      </w:r>
      <w:bookmarkStart w:id="77" w:name="_ETM_Q1_423106"/>
      <w:bookmarkEnd w:id="77"/>
      <w:r>
        <w:rPr>
          <w:rFonts w:hint="cs"/>
          <w:rtl/>
        </w:rPr>
        <w:t>כדי שנוכל למצות את</w:t>
      </w:r>
      <w:r w:rsidR="00C77559">
        <w:rPr>
          <w:rFonts w:hint="cs"/>
          <w:rtl/>
        </w:rPr>
        <w:t xml:space="preserve"> התהליך הזה מול משרדי הממשלה ול</w:t>
      </w:r>
      <w:r>
        <w:rPr>
          <w:rFonts w:hint="cs"/>
          <w:rtl/>
        </w:rPr>
        <w:t xml:space="preserve">סגור </w:t>
      </w:r>
      <w:bookmarkStart w:id="78" w:name="_ETM_Q1_429138"/>
      <w:bookmarkEnd w:id="78"/>
      <w:r>
        <w:rPr>
          <w:rFonts w:hint="cs"/>
          <w:rtl/>
        </w:rPr>
        <w:t>דבר</w:t>
      </w:r>
      <w:r w:rsidR="009B270D">
        <w:rPr>
          <w:rFonts w:hint="cs"/>
          <w:rtl/>
        </w:rPr>
        <w:t>ים</w:t>
      </w:r>
      <w:r>
        <w:rPr>
          <w:rFonts w:hint="cs"/>
          <w:rtl/>
        </w:rPr>
        <w:t xml:space="preserve"> כי היום, בכלל בוועדות אחרות מדבר</w:t>
      </w:r>
      <w:r w:rsidR="009B270D">
        <w:rPr>
          <w:rFonts w:hint="cs"/>
          <w:rtl/>
        </w:rPr>
        <w:t>ים</w:t>
      </w:r>
      <w:r w:rsidR="00B55D82">
        <w:rPr>
          <w:rFonts w:hint="cs"/>
          <w:rtl/>
        </w:rPr>
        <w:t xml:space="preserve"> על מע</w:t>
      </w:r>
      <w:r>
        <w:rPr>
          <w:rFonts w:hint="cs"/>
          <w:rtl/>
        </w:rPr>
        <w:t xml:space="preserve">מד העצמאיים </w:t>
      </w:r>
      <w:bookmarkStart w:id="79" w:name="_ETM_Q1_436748"/>
      <w:bookmarkEnd w:id="79"/>
      <w:r>
        <w:rPr>
          <w:rFonts w:hint="cs"/>
          <w:rtl/>
        </w:rPr>
        <w:t>במשק בכלל וכל הבעיות האלה</w:t>
      </w:r>
      <w:r w:rsidR="00B55D82">
        <w:rPr>
          <w:rFonts w:hint="cs"/>
          <w:rtl/>
        </w:rPr>
        <w:t xml:space="preserve"> ביחד</w:t>
      </w:r>
      <w:r>
        <w:rPr>
          <w:rFonts w:hint="cs"/>
          <w:rtl/>
        </w:rPr>
        <w:t xml:space="preserve">, אנו צריכים עוד להתקדם ולנסות </w:t>
      </w:r>
      <w:bookmarkStart w:id="80" w:name="_ETM_Q1_443811"/>
      <w:bookmarkEnd w:id="80"/>
      <w:r>
        <w:rPr>
          <w:rFonts w:hint="cs"/>
          <w:rtl/>
        </w:rPr>
        <w:t>להגיע לסיכום בעני</w:t>
      </w:r>
      <w:r w:rsidR="00B55D82">
        <w:rPr>
          <w:rFonts w:hint="cs"/>
          <w:rtl/>
        </w:rPr>
        <w:t>י</w:t>
      </w:r>
      <w:r>
        <w:rPr>
          <w:rFonts w:hint="cs"/>
          <w:rtl/>
        </w:rPr>
        <w:t xml:space="preserve">ן. לכן אני מציע ואעלה להצבעה פיצול של </w:t>
      </w:r>
      <w:bookmarkStart w:id="81" w:name="_ETM_Q1_451030"/>
      <w:bookmarkEnd w:id="81"/>
      <w:r>
        <w:rPr>
          <w:rFonts w:hint="cs"/>
          <w:rtl/>
        </w:rPr>
        <w:t xml:space="preserve">הצעת החוק. אנו היום נודיע רק, נחליט ביחד ונודיע על </w:t>
      </w:r>
      <w:bookmarkStart w:id="82" w:name="_ETM_Q1_459421"/>
      <w:bookmarkEnd w:id="82"/>
      <w:r>
        <w:rPr>
          <w:rFonts w:hint="cs"/>
          <w:rtl/>
        </w:rPr>
        <w:t xml:space="preserve">המועד. חלק אחר יפוצל, שהחלק האחר יידון בימים הקרובים עד </w:t>
      </w:r>
      <w:bookmarkStart w:id="83" w:name="_ETM_Q1_467812"/>
      <w:bookmarkEnd w:id="83"/>
      <w:r w:rsidR="00B55D82">
        <w:rPr>
          <w:rFonts w:hint="cs"/>
          <w:rtl/>
        </w:rPr>
        <w:t>תחילת השבוע מבחינת</w:t>
      </w:r>
      <w:r>
        <w:rPr>
          <w:rFonts w:hint="cs"/>
          <w:rtl/>
        </w:rPr>
        <w:t>י. גם סיכמתי עם כבוד השופטת</w:t>
      </w:r>
      <w:r w:rsidR="00B55D82">
        <w:rPr>
          <w:rFonts w:hint="cs"/>
          <w:rtl/>
        </w:rPr>
        <w:t>,</w:t>
      </w:r>
      <w:r>
        <w:rPr>
          <w:rFonts w:hint="cs"/>
          <w:rtl/>
        </w:rPr>
        <w:t xml:space="preserve"> שעד יום </w:t>
      </w:r>
      <w:bookmarkStart w:id="84" w:name="_ETM_Q1_476969"/>
      <w:bookmarkEnd w:id="84"/>
      <w:r>
        <w:rPr>
          <w:rFonts w:hint="cs"/>
          <w:rtl/>
        </w:rPr>
        <w:t xml:space="preserve">ראשון יהיו המלצות של הוועדה </w:t>
      </w:r>
      <w:r w:rsidR="00B55D82">
        <w:rPr>
          <w:rFonts w:hint="cs"/>
          <w:rtl/>
        </w:rPr>
        <w:t xml:space="preserve">וגם ננצל את הזמן לסיים עוד דברים לגבי הנושא </w:t>
      </w:r>
      <w:r>
        <w:rPr>
          <w:rFonts w:hint="cs"/>
          <w:rtl/>
        </w:rPr>
        <w:t xml:space="preserve">של הערבויות ונושאים אחרים שעלו </w:t>
      </w:r>
      <w:bookmarkStart w:id="85" w:name="_ETM_Q1_483954"/>
      <w:bookmarkEnd w:id="85"/>
      <w:r>
        <w:rPr>
          <w:rFonts w:hint="cs"/>
          <w:rtl/>
        </w:rPr>
        <w:t xml:space="preserve">ושיעלו עכשיו, </w:t>
      </w:r>
      <w:r w:rsidR="00B55D82">
        <w:rPr>
          <w:rFonts w:hint="cs"/>
          <w:rtl/>
        </w:rPr>
        <w:t xml:space="preserve">מי שירצה להעלות </w:t>
      </w:r>
      <w:r>
        <w:rPr>
          <w:rFonts w:hint="cs"/>
          <w:rtl/>
        </w:rPr>
        <w:t>דברים נוספים. לכן חבריי חברי הכנסת</w:t>
      </w:r>
      <w:bookmarkStart w:id="86" w:name="_ETM_Q1_493705"/>
      <w:bookmarkEnd w:id="86"/>
      <w:r w:rsidR="00B55D82">
        <w:rPr>
          <w:rFonts w:hint="cs"/>
          <w:rtl/>
        </w:rPr>
        <w:t xml:space="preserve">- - </w:t>
      </w:r>
    </w:p>
    <w:p w14:paraId="505B4AD1" w14:textId="77777777" w:rsidR="00774F8F" w:rsidRDefault="00774F8F" w:rsidP="00774F8F">
      <w:pPr>
        <w:rPr>
          <w:rtl/>
        </w:rPr>
      </w:pPr>
      <w:bookmarkStart w:id="87" w:name="_ETM_Q1_500993"/>
      <w:bookmarkStart w:id="88" w:name="_ETM_Q1_501040"/>
      <w:bookmarkStart w:id="89" w:name="_ETM_Q1_503493"/>
      <w:bookmarkEnd w:id="87"/>
      <w:bookmarkEnd w:id="88"/>
      <w:bookmarkEnd w:id="89"/>
    </w:p>
    <w:p w14:paraId="59520BF7" w14:textId="77777777" w:rsidR="00774F8F" w:rsidRDefault="00774F8F" w:rsidP="00774F8F">
      <w:pPr>
        <w:pStyle w:val="a4"/>
        <w:keepNext/>
        <w:rPr>
          <w:rtl/>
        </w:rPr>
      </w:pPr>
      <w:bookmarkStart w:id="90" w:name="ET_speaker_תומר_רוזנר_7"/>
      <w:r w:rsidRPr="00774F8F">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774F8F">
        <w:rPr>
          <w:rStyle w:val="TagStyle"/>
          <w:rtl/>
        </w:rPr>
        <w:t xml:space="preserve"> &lt;&lt; דובר &gt;&gt;</w:t>
      </w:r>
      <w:r>
        <w:rPr>
          <w:rtl/>
        </w:rPr>
        <w:t xml:space="preserve">   </w:t>
      </w:r>
      <w:bookmarkEnd w:id="90"/>
    </w:p>
    <w:p w14:paraId="3BA1ECFB" w14:textId="77777777" w:rsidR="00774F8F" w:rsidRDefault="00774F8F" w:rsidP="00774F8F">
      <w:pPr>
        <w:pStyle w:val="KeepWithNext"/>
        <w:rPr>
          <w:rtl/>
        </w:rPr>
      </w:pPr>
    </w:p>
    <w:p w14:paraId="4E0D2263" w14:textId="77777777" w:rsidR="00774F8F" w:rsidRDefault="00B55D82" w:rsidP="00774F8F">
      <w:pPr>
        <w:rPr>
          <w:rtl/>
        </w:rPr>
      </w:pPr>
      <w:bookmarkStart w:id="91" w:name="_ETM_Q1_503884"/>
      <w:bookmarkStart w:id="92" w:name="_ETM_Q1_503899"/>
      <w:bookmarkEnd w:id="91"/>
      <w:bookmarkEnd w:id="92"/>
      <w:r>
        <w:rPr>
          <w:rFonts w:hint="cs"/>
          <w:rtl/>
        </w:rPr>
        <w:t xml:space="preserve">נדבר </w:t>
      </w:r>
      <w:bookmarkStart w:id="93" w:name="_ETM_Q1_499887"/>
      <w:bookmarkEnd w:id="93"/>
      <w:r>
        <w:rPr>
          <w:rFonts w:hint="cs"/>
          <w:rtl/>
        </w:rPr>
        <w:t xml:space="preserve">על הפיצול. הצעת החוק הממשלתית כפי שמונחת לפניכם </w:t>
      </w:r>
      <w:r w:rsidR="00774F8F">
        <w:rPr>
          <w:rFonts w:hint="cs"/>
          <w:rtl/>
        </w:rPr>
        <w:t>כוללת שלושה סעיפים.</w:t>
      </w:r>
    </w:p>
    <w:p w14:paraId="68ED1B8F" w14:textId="77777777" w:rsidR="00774F8F" w:rsidRDefault="00774F8F" w:rsidP="00774F8F">
      <w:pPr>
        <w:rPr>
          <w:rtl/>
        </w:rPr>
      </w:pPr>
      <w:bookmarkStart w:id="94" w:name="_ETM_Q1_509462"/>
      <w:bookmarkStart w:id="95" w:name="_ETM_Q1_509509"/>
      <w:bookmarkStart w:id="96" w:name="_ETM_Q1_512384"/>
      <w:bookmarkEnd w:id="94"/>
      <w:bookmarkEnd w:id="95"/>
      <w:bookmarkEnd w:id="96"/>
    </w:p>
    <w:p w14:paraId="6B4736DB" w14:textId="77777777" w:rsidR="00774F8F" w:rsidRDefault="00774F8F" w:rsidP="00774F8F">
      <w:pPr>
        <w:pStyle w:val="a4"/>
        <w:keepNext/>
        <w:rPr>
          <w:rtl/>
        </w:rPr>
      </w:pPr>
      <w:bookmarkStart w:id="97" w:name="ET_speaker_5796_8"/>
      <w:r w:rsidRPr="00774F8F">
        <w:rPr>
          <w:rStyle w:val="TagStyle"/>
          <w:rtl/>
        </w:rPr>
        <w:t xml:space="preserve"> &lt;&lt; דובר &gt;&gt; </w:t>
      </w:r>
      <w:r>
        <w:rPr>
          <w:rtl/>
        </w:rPr>
        <w:t>חוה אתי עטייה (הליכוד):</w:t>
      </w:r>
      <w:r w:rsidRPr="00774F8F">
        <w:rPr>
          <w:rStyle w:val="TagStyle"/>
          <w:rtl/>
        </w:rPr>
        <w:t xml:space="preserve"> &lt;&lt; דובר &gt;&gt;</w:t>
      </w:r>
      <w:r>
        <w:rPr>
          <w:rtl/>
        </w:rPr>
        <w:t xml:space="preserve">   </w:t>
      </w:r>
      <w:bookmarkEnd w:id="97"/>
    </w:p>
    <w:p w14:paraId="26105DB5" w14:textId="77777777" w:rsidR="00774F8F" w:rsidRDefault="00774F8F" w:rsidP="00774F8F">
      <w:pPr>
        <w:pStyle w:val="KeepWithNext"/>
        <w:rPr>
          <w:rtl/>
        </w:rPr>
      </w:pPr>
    </w:p>
    <w:p w14:paraId="5CE79CD4" w14:textId="77777777" w:rsidR="00774F8F" w:rsidRDefault="00B55D82" w:rsidP="00B55D82">
      <w:pPr>
        <w:rPr>
          <w:rtl/>
        </w:rPr>
      </w:pPr>
      <w:bookmarkStart w:id="98" w:name="_ETM_Q1_512837"/>
      <w:bookmarkStart w:id="99" w:name="_ETM_Q1_512869"/>
      <w:bookmarkEnd w:id="98"/>
      <w:bookmarkEnd w:id="99"/>
      <w:r>
        <w:rPr>
          <w:rFonts w:hint="cs"/>
          <w:rtl/>
        </w:rPr>
        <w:t xml:space="preserve">כל </w:t>
      </w:r>
      <w:bookmarkStart w:id="100" w:name="_ETM_Q1_509103"/>
      <w:bookmarkEnd w:id="100"/>
      <w:r w:rsidR="00774F8F">
        <w:rPr>
          <w:rFonts w:hint="cs"/>
          <w:rtl/>
        </w:rPr>
        <w:t>הסוגיות שהעלינו, מתי נקבל תשובה?</w:t>
      </w:r>
    </w:p>
    <w:p w14:paraId="3C785412" w14:textId="77777777" w:rsidR="00774F8F" w:rsidRDefault="00774F8F" w:rsidP="00774F8F">
      <w:pPr>
        <w:rPr>
          <w:rtl/>
        </w:rPr>
      </w:pPr>
      <w:bookmarkStart w:id="101" w:name="_ETM_Q1_518025"/>
      <w:bookmarkStart w:id="102" w:name="_ETM_Q1_518072"/>
      <w:bookmarkEnd w:id="101"/>
      <w:bookmarkEnd w:id="102"/>
    </w:p>
    <w:p w14:paraId="6F3E1552" w14:textId="77777777" w:rsidR="00774F8F" w:rsidRDefault="00774F8F" w:rsidP="00774F8F">
      <w:pPr>
        <w:pStyle w:val="af6"/>
        <w:keepNext/>
        <w:rPr>
          <w:rtl/>
        </w:rPr>
      </w:pPr>
      <w:bookmarkStart w:id="103" w:name="ET_yor_5069_9"/>
      <w:r w:rsidRPr="00774F8F">
        <w:rPr>
          <w:rStyle w:val="TagStyle"/>
          <w:rtl/>
        </w:rPr>
        <w:t xml:space="preserve"> &lt;&lt; יור &gt;&gt; </w:t>
      </w:r>
      <w:r>
        <w:rPr>
          <w:rtl/>
        </w:rPr>
        <w:t>היו"ר יעקב אשר:</w:t>
      </w:r>
      <w:r w:rsidRPr="00774F8F">
        <w:rPr>
          <w:rStyle w:val="TagStyle"/>
          <w:rtl/>
        </w:rPr>
        <w:t xml:space="preserve"> &lt;&lt; יור &gt;&gt;</w:t>
      </w:r>
      <w:r>
        <w:rPr>
          <w:rtl/>
        </w:rPr>
        <w:t xml:space="preserve">   </w:t>
      </w:r>
      <w:bookmarkEnd w:id="103"/>
    </w:p>
    <w:p w14:paraId="3BC4E260" w14:textId="77777777" w:rsidR="00774F8F" w:rsidRDefault="00774F8F" w:rsidP="00774F8F">
      <w:pPr>
        <w:pStyle w:val="KeepWithNext"/>
        <w:rPr>
          <w:rtl/>
        </w:rPr>
      </w:pPr>
    </w:p>
    <w:p w14:paraId="0B2D52D2" w14:textId="77777777" w:rsidR="00774F8F" w:rsidRDefault="00B55D82" w:rsidP="00B55D82">
      <w:pPr>
        <w:rPr>
          <w:rtl/>
        </w:rPr>
      </w:pPr>
      <w:bookmarkStart w:id="104" w:name="_ETM_Q1_518572"/>
      <w:bookmarkEnd w:id="104"/>
      <w:r>
        <w:rPr>
          <w:rFonts w:hint="cs"/>
          <w:rtl/>
        </w:rPr>
        <w:t xml:space="preserve">הסברתי. </w:t>
      </w:r>
      <w:r w:rsidR="00774F8F">
        <w:rPr>
          <w:rFonts w:hint="cs"/>
          <w:rtl/>
        </w:rPr>
        <w:t xml:space="preserve">כל הסוגיות </w:t>
      </w:r>
      <w:bookmarkStart w:id="105" w:name="_ETM_Q1_520010"/>
      <w:bookmarkEnd w:id="105"/>
      <w:r>
        <w:rPr>
          <w:rFonts w:hint="cs"/>
          <w:rtl/>
        </w:rPr>
        <w:t xml:space="preserve">הללו </w:t>
      </w:r>
      <w:r w:rsidR="00774F8F">
        <w:rPr>
          <w:rFonts w:hint="cs"/>
          <w:rtl/>
        </w:rPr>
        <w:t xml:space="preserve">נמצאות </w:t>
      </w:r>
      <w:r>
        <w:rPr>
          <w:rFonts w:hint="cs"/>
          <w:rtl/>
        </w:rPr>
        <w:t xml:space="preserve">כבר </w:t>
      </w:r>
      <w:r w:rsidR="00774F8F">
        <w:rPr>
          <w:rFonts w:hint="cs"/>
          <w:rtl/>
        </w:rPr>
        <w:t xml:space="preserve">בהליכים מול המשרדים. יכול להיות שנצטרך להעלות נושאים נוספים. </w:t>
      </w:r>
      <w:bookmarkStart w:id="106" w:name="_ETM_Q1_527698"/>
      <w:bookmarkEnd w:id="106"/>
      <w:r w:rsidR="00774F8F">
        <w:rPr>
          <w:rFonts w:hint="cs"/>
          <w:rtl/>
        </w:rPr>
        <w:t xml:space="preserve">אתמול העלה חבר </w:t>
      </w:r>
      <w:r>
        <w:rPr>
          <w:rFonts w:hint="cs"/>
          <w:rtl/>
        </w:rPr>
        <w:t xml:space="preserve"> כנסת שירי משהו שוודאי ידבר עלי</w:t>
      </w:r>
      <w:r w:rsidR="00774F8F">
        <w:rPr>
          <w:rFonts w:hint="cs"/>
          <w:rtl/>
        </w:rPr>
        <w:t xml:space="preserve">ו </w:t>
      </w:r>
      <w:bookmarkStart w:id="107" w:name="_ETM_Q1_534604"/>
      <w:bookmarkEnd w:id="107"/>
      <w:r w:rsidR="00774F8F">
        <w:rPr>
          <w:rFonts w:hint="cs"/>
          <w:rtl/>
        </w:rPr>
        <w:t xml:space="preserve">היום. </w:t>
      </w:r>
      <w:r>
        <w:rPr>
          <w:rFonts w:hint="cs"/>
          <w:rtl/>
        </w:rPr>
        <w:t xml:space="preserve">גם אחרים. </w:t>
      </w:r>
      <w:r w:rsidR="00774F8F">
        <w:rPr>
          <w:rFonts w:hint="cs"/>
          <w:rtl/>
        </w:rPr>
        <w:t>נשמע את כולם</w:t>
      </w:r>
      <w:r>
        <w:rPr>
          <w:rFonts w:hint="cs"/>
          <w:rtl/>
        </w:rPr>
        <w:t>,</w:t>
      </w:r>
      <w:r w:rsidR="00774F8F">
        <w:rPr>
          <w:rFonts w:hint="cs"/>
          <w:rtl/>
        </w:rPr>
        <w:t xml:space="preserve"> את </w:t>
      </w:r>
      <w:proofErr w:type="spellStart"/>
      <w:r w:rsidR="00774F8F">
        <w:rPr>
          <w:rFonts w:hint="cs"/>
          <w:rtl/>
        </w:rPr>
        <w:t>החכ"לים</w:t>
      </w:r>
      <w:proofErr w:type="spellEnd"/>
      <w:r w:rsidR="00774F8F">
        <w:rPr>
          <w:rFonts w:hint="cs"/>
          <w:rtl/>
        </w:rPr>
        <w:t xml:space="preserve"> ו</w:t>
      </w:r>
      <w:r>
        <w:rPr>
          <w:rFonts w:hint="cs"/>
          <w:rtl/>
        </w:rPr>
        <w:t xml:space="preserve">את </w:t>
      </w:r>
      <w:r w:rsidR="00774F8F">
        <w:rPr>
          <w:rFonts w:hint="cs"/>
          <w:rtl/>
        </w:rPr>
        <w:t xml:space="preserve">אלה שלא. הפיצול </w:t>
      </w:r>
      <w:bookmarkStart w:id="108" w:name="_ETM_Q1_541574"/>
      <w:bookmarkEnd w:id="108"/>
      <w:r w:rsidR="00774F8F">
        <w:rPr>
          <w:rFonts w:hint="cs"/>
          <w:rtl/>
        </w:rPr>
        <w:t xml:space="preserve">שלנו </w:t>
      </w:r>
      <w:r>
        <w:rPr>
          <w:rFonts w:hint="cs"/>
          <w:rtl/>
        </w:rPr>
        <w:t xml:space="preserve">הוא </w:t>
      </w:r>
      <w:r w:rsidR="00774F8F">
        <w:rPr>
          <w:rFonts w:hint="cs"/>
          <w:rtl/>
        </w:rPr>
        <w:t xml:space="preserve">כדי לתת לנו עוד כמה ימים כדי לנסות להגיע </w:t>
      </w:r>
      <w:bookmarkStart w:id="109" w:name="_ETM_Q1_547136"/>
      <w:bookmarkEnd w:id="109"/>
      <w:r w:rsidR="00774F8F">
        <w:rPr>
          <w:rFonts w:hint="cs"/>
          <w:rtl/>
        </w:rPr>
        <w:t xml:space="preserve">לנוסח שיופץ </w:t>
      </w:r>
      <w:r>
        <w:rPr>
          <w:rFonts w:hint="cs"/>
          <w:rtl/>
        </w:rPr>
        <w:t xml:space="preserve">כמובן </w:t>
      </w:r>
      <w:r w:rsidR="00774F8F">
        <w:rPr>
          <w:rFonts w:hint="cs"/>
          <w:rtl/>
        </w:rPr>
        <w:t xml:space="preserve">לפני הישיבה הבאה. המטרה שלי, עד </w:t>
      </w:r>
      <w:bookmarkStart w:id="110" w:name="_ETM_Q1_556699"/>
      <w:bookmarkEnd w:id="110"/>
      <w:r>
        <w:rPr>
          <w:rFonts w:hint="cs"/>
          <w:rtl/>
        </w:rPr>
        <w:t>יום שני להגיע להחלטה ו</w:t>
      </w:r>
      <w:r w:rsidR="00774F8F">
        <w:rPr>
          <w:rFonts w:hint="cs"/>
          <w:rtl/>
        </w:rPr>
        <w:t>לחקיקה. החלק הטכני.</w:t>
      </w:r>
    </w:p>
    <w:p w14:paraId="64CF02E0" w14:textId="77777777" w:rsidR="00774F8F" w:rsidRDefault="00774F8F" w:rsidP="00774F8F">
      <w:pPr>
        <w:rPr>
          <w:rtl/>
        </w:rPr>
      </w:pPr>
      <w:bookmarkStart w:id="111" w:name="_ETM_Q1_563466"/>
      <w:bookmarkStart w:id="112" w:name="_ETM_Q1_563512"/>
      <w:bookmarkEnd w:id="111"/>
      <w:bookmarkEnd w:id="112"/>
    </w:p>
    <w:p w14:paraId="74AE3B3D" w14:textId="77777777" w:rsidR="00B55D82" w:rsidRDefault="00B55D82" w:rsidP="00B55D82">
      <w:pPr>
        <w:pStyle w:val="a4"/>
        <w:keepNext/>
        <w:rPr>
          <w:rtl/>
        </w:rPr>
      </w:pPr>
      <w:bookmarkStart w:id="113" w:name="ET_speaker_תומר_רוזנר_11"/>
      <w:r w:rsidRPr="00774F8F">
        <w:rPr>
          <w:rStyle w:val="TagStyle"/>
          <w:rtl/>
        </w:rPr>
        <w:t xml:space="preserve">&lt;&lt; דובר &gt;&gt; </w:t>
      </w:r>
      <w:r>
        <w:rPr>
          <w:rtl/>
        </w:rPr>
        <w:t xml:space="preserve">תומר </w:t>
      </w:r>
      <w:proofErr w:type="spellStart"/>
      <w:r>
        <w:rPr>
          <w:rtl/>
        </w:rPr>
        <w:t>רוזנר</w:t>
      </w:r>
      <w:proofErr w:type="spellEnd"/>
      <w:r>
        <w:rPr>
          <w:rtl/>
        </w:rPr>
        <w:t>:</w:t>
      </w:r>
      <w:r w:rsidRPr="00774F8F">
        <w:rPr>
          <w:rStyle w:val="TagStyle"/>
          <w:rtl/>
        </w:rPr>
        <w:t xml:space="preserve"> &lt;&lt; דובר &gt;&gt;</w:t>
      </w:r>
      <w:r>
        <w:rPr>
          <w:rtl/>
        </w:rPr>
        <w:t xml:space="preserve">   </w:t>
      </w:r>
      <w:bookmarkEnd w:id="113"/>
    </w:p>
    <w:p w14:paraId="5B239AA1" w14:textId="77777777" w:rsidR="00774F8F" w:rsidRDefault="00774F8F" w:rsidP="00774F8F">
      <w:pPr>
        <w:pStyle w:val="KeepWithNext"/>
        <w:rPr>
          <w:rtl/>
        </w:rPr>
      </w:pPr>
    </w:p>
    <w:p w14:paraId="7FEFFBE9" w14:textId="77777777" w:rsidR="00774F8F" w:rsidRDefault="00774F8F" w:rsidP="00B55D82">
      <w:pPr>
        <w:rPr>
          <w:rtl/>
        </w:rPr>
      </w:pPr>
      <w:bookmarkStart w:id="114" w:name="_ETM_Q1_564075"/>
      <w:bookmarkEnd w:id="114"/>
      <w:r>
        <w:rPr>
          <w:rFonts w:hint="cs"/>
          <w:rtl/>
        </w:rPr>
        <w:t xml:space="preserve">כפי </w:t>
      </w:r>
      <w:r w:rsidR="00B55D82">
        <w:rPr>
          <w:rFonts w:hint="cs"/>
          <w:rtl/>
        </w:rPr>
        <w:t xml:space="preserve">שאמר היושב-ראש, ההצעה הממשלתית כללה שלושה עניינים. העניין הראשון היה דחיית </w:t>
      </w:r>
      <w:bookmarkStart w:id="115" w:name="_ETM_Q1_570466"/>
      <w:bookmarkEnd w:id="115"/>
      <w:r w:rsidR="00B55D82">
        <w:rPr>
          <w:rFonts w:hint="cs"/>
          <w:rtl/>
        </w:rPr>
        <w:t xml:space="preserve">מועד הבחירות, העניין השני היה הקפאת המועדים </w:t>
      </w:r>
      <w:r w:rsidR="00B55D82">
        <w:rPr>
          <w:rtl/>
        </w:rPr>
        <w:t>–</w:t>
      </w:r>
      <w:r w:rsidR="00B55D82">
        <w:rPr>
          <w:rFonts w:hint="cs"/>
          <w:rtl/>
        </w:rPr>
        <w:t xml:space="preserve"> הקפאה של פעולות </w:t>
      </w:r>
      <w:bookmarkStart w:id="116" w:name="_ETM_Q1_574736"/>
      <w:bookmarkEnd w:id="116"/>
      <w:r w:rsidR="00B55D82">
        <w:rPr>
          <w:rFonts w:hint="cs"/>
          <w:rtl/>
        </w:rPr>
        <w:t xml:space="preserve">ומועדים של דברים שנעשו </w:t>
      </w:r>
      <w:bookmarkStart w:id="117" w:name="_ETM_Q1_565747"/>
      <w:bookmarkStart w:id="118" w:name="_ETM_Q1_565794"/>
      <w:bookmarkStart w:id="119" w:name="_ETM_Q1_566700"/>
      <w:bookmarkEnd w:id="117"/>
      <w:bookmarkEnd w:id="118"/>
      <w:bookmarkEnd w:id="119"/>
      <w:r>
        <w:rPr>
          <w:rFonts w:hint="cs"/>
          <w:rtl/>
        </w:rPr>
        <w:t>עד כה והשל</w:t>
      </w:r>
      <w:r w:rsidR="00B55D82">
        <w:rPr>
          <w:rFonts w:hint="cs"/>
          <w:rtl/>
        </w:rPr>
        <w:t>י</w:t>
      </w:r>
      <w:r>
        <w:rPr>
          <w:rFonts w:hint="cs"/>
          <w:rtl/>
        </w:rPr>
        <w:t>שי</w:t>
      </w:r>
      <w:r w:rsidR="00B55D82">
        <w:rPr>
          <w:rFonts w:hint="cs"/>
          <w:rtl/>
        </w:rPr>
        <w:t xml:space="preserve"> היה תיקון</w:t>
      </w:r>
      <w:r>
        <w:rPr>
          <w:rFonts w:hint="cs"/>
          <w:rtl/>
        </w:rPr>
        <w:t xml:space="preserve"> לחוק </w:t>
      </w:r>
      <w:bookmarkStart w:id="120" w:name="_ETM_Q1_581045"/>
      <w:bookmarkEnd w:id="120"/>
      <w:r>
        <w:rPr>
          <w:rFonts w:hint="cs"/>
          <w:rtl/>
        </w:rPr>
        <w:t xml:space="preserve">תעמולת הבחירות שנועד ליצור את </w:t>
      </w:r>
      <w:r w:rsidR="00B55D82">
        <w:rPr>
          <w:rFonts w:hint="cs"/>
          <w:rtl/>
        </w:rPr>
        <w:t xml:space="preserve">רצף התקופה </w:t>
      </w:r>
      <w:r>
        <w:rPr>
          <w:rFonts w:hint="cs"/>
          <w:rtl/>
        </w:rPr>
        <w:t>ולקבוע עוד הוראות בענ</w:t>
      </w:r>
      <w:r w:rsidR="00B55D82">
        <w:rPr>
          <w:rFonts w:hint="cs"/>
          <w:rtl/>
        </w:rPr>
        <w:t>י</w:t>
      </w:r>
      <w:r>
        <w:rPr>
          <w:rFonts w:hint="cs"/>
          <w:rtl/>
        </w:rPr>
        <w:t>י</w:t>
      </w:r>
      <w:r w:rsidR="00B55D82">
        <w:rPr>
          <w:rFonts w:hint="cs"/>
          <w:rtl/>
        </w:rPr>
        <w:t>ני</w:t>
      </w:r>
      <w:r>
        <w:rPr>
          <w:rFonts w:hint="cs"/>
          <w:rtl/>
        </w:rPr>
        <w:t xml:space="preserve"> </w:t>
      </w:r>
      <w:bookmarkStart w:id="121" w:name="_ETM_Q1_588842"/>
      <w:bookmarkEnd w:id="121"/>
      <w:r>
        <w:rPr>
          <w:rFonts w:hint="cs"/>
          <w:rtl/>
        </w:rPr>
        <w:t>תעמולת הבחירות. ההצעה שהיושב-ראש הב</w:t>
      </w:r>
      <w:r w:rsidR="00B55D82">
        <w:rPr>
          <w:rFonts w:hint="cs"/>
          <w:rtl/>
        </w:rPr>
        <w:t>י</w:t>
      </w:r>
      <w:r>
        <w:rPr>
          <w:rFonts w:hint="cs"/>
          <w:rtl/>
        </w:rPr>
        <w:t>א בפניכם מת</w:t>
      </w:r>
      <w:r w:rsidR="00B55D82">
        <w:rPr>
          <w:rFonts w:hint="cs"/>
          <w:rtl/>
        </w:rPr>
        <w:t>י</w:t>
      </w:r>
      <w:r>
        <w:rPr>
          <w:rFonts w:hint="cs"/>
          <w:rtl/>
        </w:rPr>
        <w:t xml:space="preserve">יחסת לכך שסעיפים 1 </w:t>
      </w:r>
      <w:bookmarkStart w:id="122" w:name="_ETM_Q1_598312"/>
      <w:bookmarkEnd w:id="122"/>
      <w:r>
        <w:rPr>
          <w:rFonts w:hint="cs"/>
          <w:rtl/>
        </w:rPr>
        <w:t>ו-2 שקובע</w:t>
      </w:r>
      <w:r w:rsidR="009B270D">
        <w:rPr>
          <w:rFonts w:hint="cs"/>
          <w:rtl/>
        </w:rPr>
        <w:t>ים</w:t>
      </w:r>
      <w:r>
        <w:rPr>
          <w:rFonts w:hint="cs"/>
          <w:rtl/>
        </w:rPr>
        <w:t xml:space="preserve"> את העיקרון של דחיית הבחירות ו</w:t>
      </w:r>
      <w:r w:rsidR="00B55D82">
        <w:rPr>
          <w:rFonts w:hint="cs"/>
          <w:rtl/>
        </w:rPr>
        <w:t xml:space="preserve">גם של </w:t>
      </w:r>
      <w:bookmarkStart w:id="123" w:name="_ETM_Q1_605662"/>
      <w:bookmarkEnd w:id="123"/>
      <w:r>
        <w:rPr>
          <w:rFonts w:hint="cs"/>
          <w:rtl/>
        </w:rPr>
        <w:t xml:space="preserve">הקפאת </w:t>
      </w:r>
      <w:bookmarkStart w:id="124" w:name="_ETM_Q1_606750"/>
      <w:bookmarkEnd w:id="124"/>
      <w:r>
        <w:rPr>
          <w:rFonts w:hint="cs"/>
          <w:rtl/>
        </w:rPr>
        <w:t>המועדים, י</w:t>
      </w:r>
      <w:r w:rsidR="00B55D82">
        <w:rPr>
          <w:rFonts w:hint="cs"/>
          <w:rtl/>
        </w:rPr>
        <w:t>חוקק</w:t>
      </w:r>
      <w:r>
        <w:rPr>
          <w:rFonts w:hint="cs"/>
          <w:rtl/>
        </w:rPr>
        <w:t xml:space="preserve">ו מייד. סעיף התעמולה, השלישי, יפוצל, ובמסגרת הדיון בו </w:t>
      </w:r>
      <w:bookmarkStart w:id="125" w:name="_ETM_Q1_615453"/>
      <w:bookmarkEnd w:id="125"/>
      <w:r>
        <w:rPr>
          <w:rFonts w:hint="cs"/>
          <w:rtl/>
        </w:rPr>
        <w:t xml:space="preserve">ישולבו נושאים רבים נוספים שעלו </w:t>
      </w:r>
      <w:r w:rsidR="00B55D82">
        <w:rPr>
          <w:rFonts w:hint="cs"/>
          <w:rtl/>
        </w:rPr>
        <w:t>פה בדיונים בישיבה הקודמת וטעו</w:t>
      </w:r>
      <w:r>
        <w:rPr>
          <w:rFonts w:hint="cs"/>
          <w:rtl/>
        </w:rPr>
        <w:t>נ</w:t>
      </w:r>
      <w:r w:rsidR="009B270D">
        <w:rPr>
          <w:rFonts w:hint="cs"/>
          <w:rtl/>
        </w:rPr>
        <w:t>ים</w:t>
      </w:r>
      <w:r>
        <w:rPr>
          <w:rFonts w:hint="cs"/>
          <w:rtl/>
        </w:rPr>
        <w:t xml:space="preserve"> הסדרה. </w:t>
      </w:r>
      <w:bookmarkStart w:id="126" w:name="_ETM_Q1_624204"/>
      <w:bookmarkEnd w:id="126"/>
      <w:r>
        <w:rPr>
          <w:rFonts w:hint="cs"/>
          <w:rtl/>
        </w:rPr>
        <w:t>אני מבין שעדי</w:t>
      </w:r>
      <w:r w:rsidR="00B55D82">
        <w:rPr>
          <w:rFonts w:hint="cs"/>
          <w:rtl/>
        </w:rPr>
        <w:t>י</w:t>
      </w:r>
      <w:r>
        <w:rPr>
          <w:rFonts w:hint="cs"/>
          <w:rtl/>
        </w:rPr>
        <w:t xml:space="preserve">ן לא הבשילו לכדי הצעה מגובשת. הפיצול </w:t>
      </w:r>
      <w:r>
        <w:rPr>
          <w:rtl/>
        </w:rPr>
        <w:t>–</w:t>
      </w:r>
      <w:r>
        <w:rPr>
          <w:rFonts w:hint="cs"/>
          <w:rtl/>
        </w:rPr>
        <w:t xml:space="preserve"> </w:t>
      </w:r>
      <w:bookmarkStart w:id="127" w:name="_ETM_Q1_632845"/>
      <w:bookmarkEnd w:id="127"/>
      <w:r w:rsidR="00B55D82">
        <w:rPr>
          <w:rFonts w:hint="cs"/>
          <w:rtl/>
        </w:rPr>
        <w:t>לפצל כ</w:t>
      </w:r>
      <w:r>
        <w:rPr>
          <w:rFonts w:hint="cs"/>
          <w:rtl/>
        </w:rPr>
        <w:t>ך שסעיפים 1 ו-2 יעלו היום</w:t>
      </w:r>
      <w:r w:rsidR="00B55D82">
        <w:rPr>
          <w:rFonts w:hint="cs"/>
          <w:rtl/>
        </w:rPr>
        <w:t>,</w:t>
      </w:r>
      <w:r>
        <w:rPr>
          <w:rFonts w:hint="cs"/>
          <w:rtl/>
        </w:rPr>
        <w:t xml:space="preserve"> וסעיף 3 </w:t>
      </w:r>
      <w:bookmarkStart w:id="128" w:name="_ETM_Q1_638705"/>
      <w:bookmarkEnd w:id="128"/>
      <w:r>
        <w:rPr>
          <w:rFonts w:hint="cs"/>
          <w:rtl/>
        </w:rPr>
        <w:t>יפוצל</w:t>
      </w:r>
      <w:r w:rsidR="00B55D82">
        <w:rPr>
          <w:rFonts w:hint="cs"/>
          <w:rtl/>
        </w:rPr>
        <w:t>,</w:t>
      </w:r>
      <w:r>
        <w:rPr>
          <w:rFonts w:hint="cs"/>
          <w:rtl/>
        </w:rPr>
        <w:t xml:space="preserve"> באישור המליאה.</w:t>
      </w:r>
    </w:p>
    <w:p w14:paraId="34A0094A" w14:textId="77777777" w:rsidR="00774F8F" w:rsidRDefault="00774F8F" w:rsidP="00774F8F">
      <w:pPr>
        <w:rPr>
          <w:rtl/>
        </w:rPr>
      </w:pPr>
      <w:bookmarkStart w:id="129" w:name="_ETM_Q1_641424"/>
      <w:bookmarkStart w:id="130" w:name="_ETM_Q1_641471"/>
      <w:bookmarkStart w:id="131" w:name="_ETM_Q1_642252"/>
      <w:bookmarkEnd w:id="129"/>
      <w:bookmarkEnd w:id="130"/>
      <w:bookmarkEnd w:id="131"/>
    </w:p>
    <w:p w14:paraId="7A91283B" w14:textId="77777777" w:rsidR="00774F8F" w:rsidRDefault="00774F8F" w:rsidP="00774F8F">
      <w:pPr>
        <w:pStyle w:val="a4"/>
        <w:keepNext/>
        <w:rPr>
          <w:rtl/>
        </w:rPr>
      </w:pPr>
      <w:bookmarkStart w:id="132" w:name="ET_speaker_6361_12"/>
      <w:r w:rsidRPr="00774F8F">
        <w:rPr>
          <w:rStyle w:val="TagStyle"/>
          <w:rtl/>
        </w:rPr>
        <w:t xml:space="preserve"> &lt;&lt; דובר &gt;&gt; </w:t>
      </w:r>
      <w:r>
        <w:rPr>
          <w:rtl/>
        </w:rPr>
        <w:t>נאור שירי (יש עתיד):</w:t>
      </w:r>
      <w:r w:rsidRPr="00774F8F">
        <w:rPr>
          <w:rStyle w:val="TagStyle"/>
          <w:rtl/>
        </w:rPr>
        <w:t xml:space="preserve"> &lt;&lt; דובר &gt;&gt;</w:t>
      </w:r>
      <w:r>
        <w:rPr>
          <w:rtl/>
        </w:rPr>
        <w:t xml:space="preserve">   </w:t>
      </w:r>
      <w:bookmarkEnd w:id="132"/>
    </w:p>
    <w:p w14:paraId="2DC16329" w14:textId="77777777" w:rsidR="00774F8F" w:rsidRDefault="00774F8F" w:rsidP="00774F8F">
      <w:pPr>
        <w:pStyle w:val="KeepWithNext"/>
        <w:rPr>
          <w:rtl/>
        </w:rPr>
      </w:pPr>
    </w:p>
    <w:p w14:paraId="6F05DBF5" w14:textId="77777777" w:rsidR="00774F8F" w:rsidRDefault="00774F8F" w:rsidP="00B55D82">
      <w:pPr>
        <w:rPr>
          <w:rtl/>
        </w:rPr>
      </w:pPr>
      <w:bookmarkStart w:id="133" w:name="_ETM_Q1_642674"/>
      <w:bookmarkStart w:id="134" w:name="_ETM_Q1_642705"/>
      <w:bookmarkEnd w:id="133"/>
      <w:bookmarkEnd w:id="134"/>
      <w:r>
        <w:rPr>
          <w:rFonts w:hint="cs"/>
          <w:rtl/>
        </w:rPr>
        <w:t xml:space="preserve">אני </w:t>
      </w:r>
      <w:r w:rsidR="00B55D82">
        <w:rPr>
          <w:rFonts w:hint="cs"/>
          <w:rtl/>
        </w:rPr>
        <w:t xml:space="preserve">רק </w:t>
      </w:r>
      <w:r>
        <w:rPr>
          <w:rFonts w:hint="cs"/>
          <w:rtl/>
        </w:rPr>
        <w:t xml:space="preserve">רוצה לוודא שאנו משאירים את המנופים הנכונים. </w:t>
      </w:r>
      <w:bookmarkStart w:id="135" w:name="_ETM_Q1_649252"/>
      <w:bookmarkEnd w:id="135"/>
      <w:r>
        <w:rPr>
          <w:rFonts w:hint="cs"/>
          <w:rtl/>
        </w:rPr>
        <w:t>יש סיבה שאני שואל.</w:t>
      </w:r>
    </w:p>
    <w:p w14:paraId="4ED42B75" w14:textId="77777777" w:rsidR="00774F8F" w:rsidRDefault="00774F8F" w:rsidP="00774F8F">
      <w:pPr>
        <w:rPr>
          <w:rtl/>
        </w:rPr>
      </w:pPr>
      <w:bookmarkStart w:id="136" w:name="_ETM_Q1_651768"/>
      <w:bookmarkStart w:id="137" w:name="_ETM_Q1_651815"/>
      <w:bookmarkEnd w:id="136"/>
      <w:bookmarkEnd w:id="137"/>
    </w:p>
    <w:p w14:paraId="3C93FF3F" w14:textId="77777777" w:rsidR="00774F8F" w:rsidRDefault="00774F8F" w:rsidP="00774F8F">
      <w:pPr>
        <w:pStyle w:val="af6"/>
        <w:keepNext/>
        <w:rPr>
          <w:rtl/>
        </w:rPr>
      </w:pPr>
      <w:bookmarkStart w:id="138" w:name="ET_yor_5069_13"/>
      <w:r w:rsidRPr="00774F8F">
        <w:rPr>
          <w:rStyle w:val="TagStyle"/>
          <w:rtl/>
        </w:rPr>
        <w:t xml:space="preserve"> &lt;&lt; יור &gt;&gt; </w:t>
      </w:r>
      <w:r>
        <w:rPr>
          <w:rtl/>
        </w:rPr>
        <w:t>היו"ר יעקב אשר:</w:t>
      </w:r>
      <w:r w:rsidRPr="00774F8F">
        <w:rPr>
          <w:rStyle w:val="TagStyle"/>
          <w:rtl/>
        </w:rPr>
        <w:t xml:space="preserve"> &lt;&lt; יור &gt;&gt;</w:t>
      </w:r>
      <w:r>
        <w:rPr>
          <w:rtl/>
        </w:rPr>
        <w:t xml:space="preserve">   </w:t>
      </w:r>
      <w:bookmarkEnd w:id="138"/>
    </w:p>
    <w:p w14:paraId="14B3E244" w14:textId="77777777" w:rsidR="00774F8F" w:rsidRDefault="00774F8F" w:rsidP="00774F8F">
      <w:pPr>
        <w:pStyle w:val="KeepWithNext"/>
        <w:rPr>
          <w:rtl/>
        </w:rPr>
      </w:pPr>
    </w:p>
    <w:p w14:paraId="53FBFE07" w14:textId="77777777" w:rsidR="00774F8F" w:rsidRDefault="00774F8F" w:rsidP="00B55D82">
      <w:pPr>
        <w:rPr>
          <w:rtl/>
        </w:rPr>
      </w:pPr>
      <w:bookmarkStart w:id="139" w:name="_ETM_Q1_652284"/>
      <w:bookmarkEnd w:id="139"/>
      <w:r>
        <w:rPr>
          <w:rFonts w:hint="cs"/>
          <w:rtl/>
        </w:rPr>
        <w:t xml:space="preserve">אנו נמצאים בהבנות ובשיתוף פעולה גם עם </w:t>
      </w:r>
      <w:bookmarkStart w:id="140" w:name="_ETM_Q1_658519"/>
      <w:bookmarkEnd w:id="140"/>
      <w:r>
        <w:rPr>
          <w:rFonts w:hint="cs"/>
          <w:rtl/>
        </w:rPr>
        <w:t>משרד האוצר, גם עם משרדים אחרים. כל אחד מבין שדחי</w:t>
      </w:r>
      <w:r w:rsidR="00B55D82">
        <w:rPr>
          <w:rFonts w:hint="cs"/>
          <w:rtl/>
        </w:rPr>
        <w:t>י</w:t>
      </w:r>
      <w:r>
        <w:rPr>
          <w:rFonts w:hint="cs"/>
          <w:rtl/>
        </w:rPr>
        <w:t xml:space="preserve">ה </w:t>
      </w:r>
      <w:bookmarkStart w:id="141" w:name="_ETM_Q1_664847"/>
      <w:bookmarkEnd w:id="141"/>
      <w:r>
        <w:rPr>
          <w:rFonts w:hint="cs"/>
          <w:rtl/>
        </w:rPr>
        <w:t>כזו היא אירוע</w:t>
      </w:r>
      <w:r w:rsidR="00B55D82">
        <w:rPr>
          <w:rFonts w:hint="cs"/>
          <w:rtl/>
        </w:rPr>
        <w:t>,</w:t>
      </w:r>
      <w:r>
        <w:rPr>
          <w:rFonts w:hint="cs"/>
          <w:rtl/>
        </w:rPr>
        <w:t xml:space="preserve"> שמאחוריו יש אנשים, מאחורי האירוע הזה יש </w:t>
      </w:r>
      <w:bookmarkStart w:id="142" w:name="_ETM_Q1_670519"/>
      <w:bookmarkEnd w:id="142"/>
      <w:r w:rsidR="00B55D82">
        <w:rPr>
          <w:rFonts w:hint="cs"/>
          <w:rtl/>
        </w:rPr>
        <w:t xml:space="preserve">גם </w:t>
      </w:r>
      <w:r>
        <w:rPr>
          <w:rFonts w:hint="cs"/>
          <w:rtl/>
        </w:rPr>
        <w:t xml:space="preserve">הליך דמוקרטי, ומאחוריו יש ערים הרוסות או מושבים הרוסים וערים </w:t>
      </w:r>
      <w:bookmarkStart w:id="143" w:name="_ETM_Q1_679440"/>
      <w:bookmarkEnd w:id="143"/>
      <w:r>
        <w:rPr>
          <w:rFonts w:hint="cs"/>
          <w:rtl/>
        </w:rPr>
        <w:t>חצי מפונות. אנו מנסים לאסוף כמה שיותר דבר</w:t>
      </w:r>
      <w:r w:rsidR="009B270D">
        <w:rPr>
          <w:rFonts w:hint="cs"/>
          <w:rtl/>
        </w:rPr>
        <w:t>ים</w:t>
      </w:r>
      <w:r>
        <w:rPr>
          <w:rFonts w:hint="cs"/>
          <w:rtl/>
        </w:rPr>
        <w:t xml:space="preserve"> ולהגיע לכמה </w:t>
      </w:r>
      <w:bookmarkStart w:id="144" w:name="_ETM_Q1_686065"/>
      <w:bookmarkEnd w:id="144"/>
      <w:r>
        <w:rPr>
          <w:rFonts w:hint="cs"/>
          <w:rtl/>
        </w:rPr>
        <w:t xml:space="preserve">שיותר הסכמות עם משרדי הממשלה. נעשית עבדה. חשוב לי היום </w:t>
      </w:r>
      <w:bookmarkStart w:id="145" w:name="_ETM_Q1_692034"/>
      <w:bookmarkEnd w:id="145"/>
      <w:r>
        <w:rPr>
          <w:rFonts w:hint="cs"/>
          <w:rtl/>
        </w:rPr>
        <w:t>לש</w:t>
      </w:r>
      <w:r w:rsidR="00B55D82">
        <w:rPr>
          <w:rFonts w:hint="cs"/>
          <w:rtl/>
        </w:rPr>
        <w:t>מ</w:t>
      </w:r>
      <w:r>
        <w:rPr>
          <w:rFonts w:hint="cs"/>
          <w:rtl/>
        </w:rPr>
        <w:t xml:space="preserve">וע </w:t>
      </w:r>
      <w:r w:rsidR="00B55D82">
        <w:rPr>
          <w:rFonts w:hint="cs"/>
          <w:rtl/>
        </w:rPr>
        <w:t xml:space="preserve">גם היבטים נוספים, </w:t>
      </w:r>
      <w:bookmarkStart w:id="146" w:name="_ETM_Q1_694892"/>
      <w:bookmarkEnd w:id="146"/>
      <w:r>
        <w:rPr>
          <w:rFonts w:hint="cs"/>
          <w:rtl/>
        </w:rPr>
        <w:t xml:space="preserve">אנשים נוספים </w:t>
      </w:r>
      <w:r>
        <w:rPr>
          <w:rtl/>
        </w:rPr>
        <w:t>–</w:t>
      </w:r>
      <w:r>
        <w:rPr>
          <w:rFonts w:hint="cs"/>
          <w:rtl/>
        </w:rPr>
        <w:t xml:space="preserve"> מועצות אזוריות </w:t>
      </w:r>
      <w:proofErr w:type="spellStart"/>
      <w:r>
        <w:rPr>
          <w:rFonts w:hint="cs"/>
          <w:rtl/>
        </w:rPr>
        <w:t>וכ</w:t>
      </w:r>
      <w:r w:rsidR="00B55D82">
        <w:rPr>
          <w:rFonts w:hint="cs"/>
          <w:rtl/>
        </w:rPr>
        <w:t>ו</w:t>
      </w:r>
      <w:proofErr w:type="spellEnd"/>
      <w:r w:rsidR="00B55D82">
        <w:rPr>
          <w:rFonts w:hint="cs"/>
          <w:rtl/>
        </w:rPr>
        <w:t>'. יכו</w:t>
      </w:r>
      <w:r>
        <w:rPr>
          <w:rFonts w:hint="cs"/>
          <w:rtl/>
        </w:rPr>
        <w:t>ל</w:t>
      </w:r>
      <w:r w:rsidR="00B55D82">
        <w:rPr>
          <w:rFonts w:hint="cs"/>
          <w:rtl/>
        </w:rPr>
        <w:t xml:space="preserve"> </w:t>
      </w:r>
      <w:r>
        <w:rPr>
          <w:rFonts w:hint="cs"/>
          <w:rtl/>
        </w:rPr>
        <w:t xml:space="preserve">להיות שיש </w:t>
      </w:r>
      <w:bookmarkStart w:id="147" w:name="_ETM_Q1_698660"/>
      <w:bookmarkEnd w:id="147"/>
      <w:r w:rsidR="00B55D82">
        <w:rPr>
          <w:rFonts w:hint="cs"/>
          <w:rtl/>
        </w:rPr>
        <w:t>דברים שלא שמנו לב אלי</w:t>
      </w:r>
      <w:r>
        <w:rPr>
          <w:rFonts w:hint="cs"/>
          <w:rtl/>
        </w:rPr>
        <w:t xml:space="preserve">הם בישיבה הקודמת שארכה שש שעות </w:t>
      </w:r>
      <w:bookmarkStart w:id="148" w:name="_ETM_Q1_706629"/>
      <w:bookmarkEnd w:id="148"/>
      <w:r>
        <w:rPr>
          <w:rFonts w:hint="cs"/>
          <w:rtl/>
        </w:rPr>
        <w:t xml:space="preserve">וכולם דיברו. </w:t>
      </w:r>
      <w:r w:rsidR="00B55D82">
        <w:rPr>
          <w:rFonts w:hint="cs"/>
          <w:rtl/>
        </w:rPr>
        <w:t xml:space="preserve">לא אחזור על דברים שכבר נמצאים על השולחן </w:t>
      </w:r>
      <w:r>
        <w:rPr>
          <w:rFonts w:hint="cs"/>
          <w:rtl/>
        </w:rPr>
        <w:t xml:space="preserve">אבל ניתן. לגבי המנוף, אנחנו מנוף. אנחנו </w:t>
      </w:r>
      <w:r>
        <w:rPr>
          <w:rtl/>
        </w:rPr>
        <w:t>–</w:t>
      </w:r>
      <w:r>
        <w:rPr>
          <w:rFonts w:hint="cs"/>
          <w:rtl/>
        </w:rPr>
        <w:t xml:space="preserve"> </w:t>
      </w:r>
      <w:bookmarkStart w:id="149" w:name="_ETM_Q1_714676"/>
      <w:bookmarkEnd w:id="149"/>
      <w:r>
        <w:rPr>
          <w:rFonts w:hint="cs"/>
          <w:rtl/>
        </w:rPr>
        <w:t>יש הסכמה בעני</w:t>
      </w:r>
      <w:r w:rsidR="009B270D">
        <w:rPr>
          <w:rFonts w:hint="cs"/>
          <w:rtl/>
        </w:rPr>
        <w:t>ין</w:t>
      </w:r>
      <w:r w:rsidR="00B55D82">
        <w:rPr>
          <w:rFonts w:hint="cs"/>
          <w:rtl/>
        </w:rPr>
        <w:t>,</w:t>
      </w:r>
      <w:r>
        <w:rPr>
          <w:rFonts w:hint="cs"/>
          <w:rtl/>
        </w:rPr>
        <w:t xml:space="preserve"> שמבחינתנו</w:t>
      </w:r>
      <w:r w:rsidR="00B55D82">
        <w:rPr>
          <w:rFonts w:hint="cs"/>
          <w:rtl/>
        </w:rPr>
        <w:t>,</w:t>
      </w:r>
      <w:r>
        <w:rPr>
          <w:rFonts w:hint="cs"/>
          <w:rtl/>
        </w:rPr>
        <w:t xml:space="preserve"> אנו מביא</w:t>
      </w:r>
      <w:r w:rsidR="00B55D82">
        <w:rPr>
          <w:rFonts w:hint="cs"/>
          <w:rtl/>
        </w:rPr>
        <w:t>י</w:t>
      </w:r>
      <w:r>
        <w:rPr>
          <w:rFonts w:hint="cs"/>
          <w:rtl/>
        </w:rPr>
        <w:t xml:space="preserve">ם את החקיקה המושלמת עד </w:t>
      </w:r>
      <w:bookmarkStart w:id="150" w:name="_ETM_Q1_722505"/>
      <w:bookmarkEnd w:id="150"/>
      <w:r>
        <w:rPr>
          <w:rFonts w:hint="cs"/>
          <w:rtl/>
        </w:rPr>
        <w:t xml:space="preserve">שני </w:t>
      </w:r>
      <w:r w:rsidR="00B55D82">
        <w:rPr>
          <w:rFonts w:hint="cs"/>
          <w:rtl/>
        </w:rPr>
        <w:t xml:space="preserve">הבא </w:t>
      </w:r>
      <w:proofErr w:type="spellStart"/>
      <w:r w:rsidR="00B55D82">
        <w:rPr>
          <w:rFonts w:hint="cs"/>
          <w:rtl/>
        </w:rPr>
        <w:t>בעז"ה</w:t>
      </w:r>
      <w:proofErr w:type="spellEnd"/>
      <w:r w:rsidR="00B55D82">
        <w:rPr>
          <w:rFonts w:hint="cs"/>
          <w:rtl/>
        </w:rPr>
        <w:t xml:space="preserve">. אני </w:t>
      </w:r>
      <w:bookmarkStart w:id="151" w:name="_ETM_Q1_725286"/>
      <w:bookmarkEnd w:id="151"/>
      <w:r w:rsidR="00B55D82">
        <w:rPr>
          <w:rFonts w:hint="cs"/>
          <w:rtl/>
        </w:rPr>
        <w:t>מציע שנעבור להצבעה ע</w:t>
      </w:r>
      <w:r>
        <w:rPr>
          <w:rFonts w:hint="cs"/>
          <w:rtl/>
        </w:rPr>
        <w:t>ל</w:t>
      </w:r>
      <w:r w:rsidR="00B55D82">
        <w:rPr>
          <w:rFonts w:hint="cs"/>
          <w:rtl/>
        </w:rPr>
        <w:t xml:space="preserve"> </w:t>
      </w:r>
      <w:r>
        <w:rPr>
          <w:rFonts w:hint="cs"/>
          <w:rtl/>
        </w:rPr>
        <w:t xml:space="preserve">הפיצול כדי שנתחיל </w:t>
      </w:r>
      <w:bookmarkStart w:id="152" w:name="_ETM_Q1_731740"/>
      <w:bookmarkEnd w:id="152"/>
      <w:r>
        <w:rPr>
          <w:rFonts w:hint="cs"/>
          <w:rtl/>
        </w:rPr>
        <w:t>לדבר על המועד.</w:t>
      </w:r>
    </w:p>
    <w:p w14:paraId="054D3CA5" w14:textId="77777777" w:rsidR="00774F8F" w:rsidRDefault="00774F8F" w:rsidP="00774F8F">
      <w:pPr>
        <w:rPr>
          <w:rtl/>
        </w:rPr>
      </w:pPr>
      <w:bookmarkStart w:id="153" w:name="_ETM_Q1_734350"/>
      <w:bookmarkStart w:id="154" w:name="_ETM_Q1_734396"/>
      <w:bookmarkStart w:id="155" w:name="_ETM_Q1_735787"/>
      <w:bookmarkEnd w:id="153"/>
      <w:bookmarkEnd w:id="154"/>
      <w:bookmarkEnd w:id="155"/>
    </w:p>
    <w:p w14:paraId="7F1C4135" w14:textId="77777777" w:rsidR="00774F8F" w:rsidRDefault="00774F8F" w:rsidP="00774F8F">
      <w:pPr>
        <w:pStyle w:val="a4"/>
        <w:keepNext/>
        <w:rPr>
          <w:rtl/>
        </w:rPr>
      </w:pPr>
      <w:bookmarkStart w:id="156" w:name="ET_speaker_תומר_רוזנר_14"/>
      <w:r w:rsidRPr="00774F8F">
        <w:rPr>
          <w:rStyle w:val="TagStyle"/>
          <w:rtl/>
        </w:rPr>
        <w:t xml:space="preserve"> &lt;&lt; דובר &gt;&gt; </w:t>
      </w:r>
      <w:r>
        <w:rPr>
          <w:rtl/>
        </w:rPr>
        <w:t xml:space="preserve">תומר </w:t>
      </w:r>
      <w:proofErr w:type="spellStart"/>
      <w:r>
        <w:rPr>
          <w:rtl/>
        </w:rPr>
        <w:t>רוזנר</w:t>
      </w:r>
      <w:proofErr w:type="spellEnd"/>
      <w:r>
        <w:rPr>
          <w:rtl/>
        </w:rPr>
        <w:t>:</w:t>
      </w:r>
      <w:r w:rsidRPr="00774F8F">
        <w:rPr>
          <w:rStyle w:val="TagStyle"/>
          <w:rtl/>
        </w:rPr>
        <w:t xml:space="preserve"> &lt;&lt; דובר &gt;&gt;</w:t>
      </w:r>
      <w:r>
        <w:rPr>
          <w:rtl/>
        </w:rPr>
        <w:t xml:space="preserve">   </w:t>
      </w:r>
      <w:bookmarkEnd w:id="156"/>
    </w:p>
    <w:p w14:paraId="79FE8217" w14:textId="77777777" w:rsidR="00774F8F" w:rsidRDefault="00774F8F" w:rsidP="00774F8F">
      <w:pPr>
        <w:pStyle w:val="KeepWithNext"/>
        <w:rPr>
          <w:rtl/>
        </w:rPr>
      </w:pPr>
    </w:p>
    <w:p w14:paraId="33D1A5AA" w14:textId="77777777" w:rsidR="00774F8F" w:rsidRDefault="00774F8F" w:rsidP="00227D80">
      <w:pPr>
        <w:rPr>
          <w:rtl/>
        </w:rPr>
      </w:pPr>
      <w:bookmarkStart w:id="157" w:name="_ETM_Q1_736178"/>
      <w:bookmarkStart w:id="158" w:name="_ETM_Q1_736193"/>
      <w:bookmarkEnd w:id="157"/>
      <w:bookmarkEnd w:id="158"/>
      <w:r>
        <w:rPr>
          <w:rFonts w:hint="cs"/>
          <w:rtl/>
        </w:rPr>
        <w:t xml:space="preserve">סעיפים 1 ו-2 יהיו חלק אחד. סעיף 3 </w:t>
      </w:r>
      <w:bookmarkStart w:id="159" w:name="_ETM_Q1_740647"/>
      <w:bookmarkEnd w:id="159"/>
      <w:r w:rsidR="00227D80">
        <w:rPr>
          <w:rFonts w:hint="cs"/>
          <w:rtl/>
        </w:rPr>
        <w:t>י</w:t>
      </w:r>
      <w:r>
        <w:rPr>
          <w:rFonts w:hint="cs"/>
          <w:rtl/>
        </w:rPr>
        <w:t>פו</w:t>
      </w:r>
      <w:r w:rsidR="00227D80">
        <w:rPr>
          <w:rFonts w:hint="cs"/>
          <w:rtl/>
        </w:rPr>
        <w:t>צ</w:t>
      </w:r>
      <w:r>
        <w:rPr>
          <w:rFonts w:hint="cs"/>
          <w:rtl/>
        </w:rPr>
        <w:t xml:space="preserve">ל ובו יימשך הדיון. הכול כפוף לאישור מליאת הכנסת. מפצלים </w:t>
      </w:r>
      <w:bookmarkStart w:id="160" w:name="_ETM_Q1_750241"/>
      <w:bookmarkEnd w:id="160"/>
      <w:r>
        <w:rPr>
          <w:rFonts w:hint="cs"/>
          <w:rtl/>
        </w:rPr>
        <w:t>את הצעת החוק הממשלתית</w:t>
      </w:r>
      <w:r w:rsidR="00227D80">
        <w:rPr>
          <w:rFonts w:hint="cs"/>
          <w:rtl/>
        </w:rPr>
        <w:t>,</w:t>
      </w:r>
      <w:r>
        <w:rPr>
          <w:rFonts w:hint="cs"/>
          <w:rtl/>
        </w:rPr>
        <w:t xml:space="preserve"> שכוללת שלושה סעיפ</w:t>
      </w:r>
      <w:r w:rsidR="009B270D">
        <w:rPr>
          <w:rFonts w:hint="cs"/>
          <w:rtl/>
        </w:rPr>
        <w:t>ים</w:t>
      </w:r>
      <w:r>
        <w:rPr>
          <w:rFonts w:hint="cs"/>
          <w:rtl/>
        </w:rPr>
        <w:t>.</w:t>
      </w:r>
    </w:p>
    <w:p w14:paraId="0CCD4799" w14:textId="77777777" w:rsidR="00774F8F" w:rsidRDefault="00774F8F" w:rsidP="00774F8F">
      <w:pPr>
        <w:rPr>
          <w:rtl/>
        </w:rPr>
      </w:pPr>
      <w:bookmarkStart w:id="161" w:name="_ETM_Q1_758320"/>
      <w:bookmarkStart w:id="162" w:name="_ETM_Q1_758367"/>
      <w:bookmarkEnd w:id="161"/>
      <w:bookmarkEnd w:id="162"/>
    </w:p>
    <w:p w14:paraId="3A406E15" w14:textId="77777777" w:rsidR="00774F8F" w:rsidRDefault="00774F8F" w:rsidP="00774F8F">
      <w:pPr>
        <w:pStyle w:val="af9"/>
        <w:keepNext/>
        <w:rPr>
          <w:rtl/>
        </w:rPr>
      </w:pPr>
      <w:bookmarkStart w:id="163" w:name="ET_guest_636286_15"/>
      <w:r w:rsidRPr="00774F8F">
        <w:rPr>
          <w:rStyle w:val="TagStyle"/>
          <w:rtl/>
        </w:rPr>
        <w:t xml:space="preserve"> &lt;&lt; אורח &gt;&gt; </w:t>
      </w:r>
      <w:r>
        <w:rPr>
          <w:rtl/>
        </w:rPr>
        <w:t xml:space="preserve">דין ליבנה </w:t>
      </w:r>
      <w:proofErr w:type="spellStart"/>
      <w:r>
        <w:rPr>
          <w:rtl/>
        </w:rPr>
        <w:t>אנצויג</w:t>
      </w:r>
      <w:proofErr w:type="spellEnd"/>
      <w:r>
        <w:rPr>
          <w:rtl/>
        </w:rPr>
        <w:t>:</w:t>
      </w:r>
      <w:r w:rsidRPr="00774F8F">
        <w:rPr>
          <w:rStyle w:val="TagStyle"/>
          <w:rtl/>
        </w:rPr>
        <w:t xml:space="preserve"> &lt;&lt; אורח &gt;&gt;</w:t>
      </w:r>
      <w:r>
        <w:rPr>
          <w:rtl/>
        </w:rPr>
        <w:t xml:space="preserve">   </w:t>
      </w:r>
      <w:bookmarkEnd w:id="163"/>
    </w:p>
    <w:p w14:paraId="54CBE9A1" w14:textId="77777777" w:rsidR="00774F8F" w:rsidRDefault="00774F8F" w:rsidP="00774F8F">
      <w:pPr>
        <w:pStyle w:val="KeepWithNext"/>
        <w:rPr>
          <w:rtl/>
        </w:rPr>
      </w:pPr>
    </w:p>
    <w:p w14:paraId="2DCEA2B3" w14:textId="77777777" w:rsidR="00774F8F" w:rsidRDefault="00227D80" w:rsidP="00227D80">
      <w:pPr>
        <w:rPr>
          <w:rtl/>
        </w:rPr>
      </w:pPr>
      <w:bookmarkStart w:id="164" w:name="_ETM_Q1_761711"/>
      <w:bookmarkEnd w:id="164"/>
      <w:r>
        <w:rPr>
          <w:rFonts w:hint="cs"/>
          <w:rtl/>
        </w:rPr>
        <w:t xml:space="preserve">רק לעניין הפיצול, נוכח העובדה שדחיית הבחירות תוציא אותנו ממסגרת </w:t>
      </w:r>
      <w:bookmarkStart w:id="165" w:name="_ETM_Q1_768579"/>
      <w:bookmarkEnd w:id="165"/>
      <w:r>
        <w:rPr>
          <w:rFonts w:hint="cs"/>
          <w:rtl/>
        </w:rPr>
        <w:t xml:space="preserve">90 הימים שלפני יום הבחירות באופן אוטומטי, </w:t>
      </w:r>
      <w:r w:rsidR="006A2CD7">
        <w:rPr>
          <w:rFonts w:hint="cs"/>
          <w:rtl/>
        </w:rPr>
        <w:t xml:space="preserve">יהיה לנו חלל בדיני </w:t>
      </w:r>
      <w:bookmarkStart w:id="166" w:name="_ETM_Q1_776915"/>
      <w:bookmarkEnd w:id="166"/>
      <w:r w:rsidR="006A2CD7">
        <w:rPr>
          <w:rFonts w:hint="cs"/>
          <w:rtl/>
        </w:rPr>
        <w:t>התעמולה. לכן אני מ</w:t>
      </w:r>
      <w:r>
        <w:rPr>
          <w:rFonts w:hint="cs"/>
          <w:rtl/>
        </w:rPr>
        <w:t>צי</w:t>
      </w:r>
      <w:r w:rsidR="006A2CD7">
        <w:rPr>
          <w:rFonts w:hint="cs"/>
          <w:rtl/>
        </w:rPr>
        <w:t>ע או לפצל רק את סעיף 3(2)</w:t>
      </w:r>
      <w:r>
        <w:rPr>
          <w:rFonts w:hint="cs"/>
          <w:rtl/>
        </w:rPr>
        <w:t xml:space="preserve"> או לתת </w:t>
      </w:r>
      <w:bookmarkStart w:id="167" w:name="_ETM_Q1_785257"/>
      <w:bookmarkEnd w:id="167"/>
      <w:r>
        <w:rPr>
          <w:rFonts w:hint="cs"/>
          <w:rtl/>
        </w:rPr>
        <w:t>לזה- - -</w:t>
      </w:r>
    </w:p>
    <w:p w14:paraId="6B44855E" w14:textId="77777777" w:rsidR="006A2CD7" w:rsidRDefault="006A2CD7" w:rsidP="00774F8F">
      <w:pPr>
        <w:rPr>
          <w:rtl/>
        </w:rPr>
      </w:pPr>
      <w:bookmarkStart w:id="168" w:name="_ETM_Q1_786431"/>
      <w:bookmarkStart w:id="169" w:name="_ETM_Q1_786478"/>
      <w:bookmarkEnd w:id="168"/>
      <w:bookmarkEnd w:id="169"/>
    </w:p>
    <w:p w14:paraId="3EBD46E8" w14:textId="77777777" w:rsidR="006A2CD7" w:rsidRDefault="006A2CD7" w:rsidP="006A2CD7">
      <w:pPr>
        <w:pStyle w:val="a4"/>
        <w:keepNext/>
        <w:rPr>
          <w:rtl/>
        </w:rPr>
      </w:pPr>
      <w:bookmarkStart w:id="170" w:name="ET_speaker_גלעד_קרן_16"/>
      <w:r w:rsidRPr="006A2CD7">
        <w:rPr>
          <w:rStyle w:val="TagStyle"/>
          <w:rtl/>
        </w:rPr>
        <w:t xml:space="preserve"> &lt;&lt; דובר &gt;&gt; </w:t>
      </w:r>
      <w:r>
        <w:rPr>
          <w:rtl/>
        </w:rPr>
        <w:t>גלעד קרן:</w:t>
      </w:r>
      <w:r w:rsidRPr="006A2CD7">
        <w:rPr>
          <w:rStyle w:val="TagStyle"/>
          <w:rtl/>
        </w:rPr>
        <w:t xml:space="preserve"> &lt;&lt; דובר &gt;&gt;</w:t>
      </w:r>
      <w:r>
        <w:rPr>
          <w:rtl/>
        </w:rPr>
        <w:t xml:space="preserve">   </w:t>
      </w:r>
      <w:bookmarkEnd w:id="170"/>
    </w:p>
    <w:p w14:paraId="7E561183" w14:textId="77777777" w:rsidR="006A2CD7" w:rsidRDefault="006A2CD7" w:rsidP="006A2CD7">
      <w:pPr>
        <w:pStyle w:val="KeepWithNext"/>
        <w:rPr>
          <w:rtl/>
        </w:rPr>
      </w:pPr>
    </w:p>
    <w:p w14:paraId="46EAC99F" w14:textId="77777777" w:rsidR="006A2CD7" w:rsidRDefault="00227D80" w:rsidP="006A2CD7">
      <w:pPr>
        <w:rPr>
          <w:rtl/>
        </w:rPr>
      </w:pPr>
      <w:bookmarkStart w:id="171" w:name="_ETM_Q1_805778"/>
      <w:bookmarkEnd w:id="171"/>
      <w:r>
        <w:rPr>
          <w:rFonts w:hint="cs"/>
          <w:rtl/>
        </w:rPr>
        <w:t xml:space="preserve">בנוסח שהופץ יש פתרון לסוגיה שאתה מעלה, בסעיף </w:t>
      </w:r>
      <w:bookmarkStart w:id="172" w:name="_ETM_Q1_789072"/>
      <w:bookmarkEnd w:id="172"/>
      <w:r>
        <w:rPr>
          <w:rFonts w:hint="cs"/>
          <w:rtl/>
        </w:rPr>
        <w:t>2ג.</w:t>
      </w:r>
    </w:p>
    <w:p w14:paraId="3845BC7E" w14:textId="77777777" w:rsidR="006A2CD7" w:rsidRDefault="006A2CD7" w:rsidP="006A2CD7">
      <w:pPr>
        <w:rPr>
          <w:rtl/>
        </w:rPr>
      </w:pPr>
      <w:bookmarkStart w:id="173" w:name="_ETM_Q1_807653"/>
      <w:bookmarkStart w:id="174" w:name="_ETM_Q1_807700"/>
      <w:bookmarkStart w:id="175" w:name="_ETM_Q1_808762"/>
      <w:bookmarkEnd w:id="173"/>
      <w:bookmarkEnd w:id="174"/>
      <w:bookmarkEnd w:id="175"/>
    </w:p>
    <w:p w14:paraId="665CFE8B" w14:textId="77777777" w:rsidR="006A2CD7" w:rsidRDefault="006A2CD7" w:rsidP="006A2CD7">
      <w:pPr>
        <w:pStyle w:val="af9"/>
        <w:keepNext/>
        <w:rPr>
          <w:rtl/>
        </w:rPr>
      </w:pPr>
      <w:bookmarkStart w:id="176" w:name="ET_guest_625006_17"/>
      <w:r w:rsidRPr="006A2CD7">
        <w:rPr>
          <w:rStyle w:val="TagStyle"/>
          <w:rtl/>
        </w:rPr>
        <w:lastRenderedPageBreak/>
        <w:t xml:space="preserve"> &lt;&lt; אורח &gt;&gt; </w:t>
      </w:r>
      <w:r>
        <w:rPr>
          <w:rtl/>
        </w:rPr>
        <w:t>עמי ברקוביץ:</w:t>
      </w:r>
      <w:r w:rsidRPr="006A2CD7">
        <w:rPr>
          <w:rStyle w:val="TagStyle"/>
          <w:rtl/>
        </w:rPr>
        <w:t xml:space="preserve"> &lt;&lt; אורח &gt;&gt;</w:t>
      </w:r>
      <w:r>
        <w:rPr>
          <w:rtl/>
        </w:rPr>
        <w:t xml:space="preserve">   </w:t>
      </w:r>
      <w:bookmarkEnd w:id="176"/>
    </w:p>
    <w:p w14:paraId="189E135C" w14:textId="77777777" w:rsidR="006A2CD7" w:rsidRDefault="006A2CD7" w:rsidP="006A2CD7">
      <w:pPr>
        <w:pStyle w:val="KeepWithNext"/>
        <w:rPr>
          <w:rtl/>
        </w:rPr>
      </w:pPr>
    </w:p>
    <w:p w14:paraId="03596361" w14:textId="77777777" w:rsidR="006A2CD7" w:rsidRDefault="00227D80" w:rsidP="00227D80">
      <w:pPr>
        <w:rPr>
          <w:rtl/>
        </w:rPr>
      </w:pPr>
      <w:bookmarkStart w:id="177" w:name="_ETM_Q1_809122"/>
      <w:bookmarkStart w:id="178" w:name="_ETM_Q1_809153"/>
      <w:bookmarkEnd w:id="177"/>
      <w:bookmarkEnd w:id="178"/>
      <w:r>
        <w:rPr>
          <w:rFonts w:hint="cs"/>
          <w:rtl/>
        </w:rPr>
        <w:t xml:space="preserve">אפשר לפצל סעיף שנושא התעמולה מתייחס אליו ספציפית- - </w:t>
      </w:r>
    </w:p>
    <w:p w14:paraId="17462122" w14:textId="77777777" w:rsidR="00227D80" w:rsidRDefault="00227D80" w:rsidP="00227D80">
      <w:pPr>
        <w:rPr>
          <w:rtl/>
        </w:rPr>
      </w:pPr>
    </w:p>
    <w:p w14:paraId="7871E539" w14:textId="77777777" w:rsidR="00227D80" w:rsidRDefault="00227D80" w:rsidP="00227D80">
      <w:pPr>
        <w:pStyle w:val="a4"/>
        <w:keepNext/>
        <w:rPr>
          <w:rtl/>
        </w:rPr>
      </w:pPr>
      <w:bookmarkStart w:id="179" w:name="ET_speaker_תומר_רוזנר_174"/>
      <w:r w:rsidRPr="00227D80">
        <w:rPr>
          <w:rStyle w:val="TagStyle"/>
          <w:rtl/>
        </w:rPr>
        <w:t xml:space="preserve"> &lt;&lt; דובר &gt;&gt; </w:t>
      </w:r>
      <w:r>
        <w:rPr>
          <w:rtl/>
        </w:rPr>
        <w:t xml:space="preserve">תומר </w:t>
      </w:r>
      <w:proofErr w:type="spellStart"/>
      <w:r>
        <w:rPr>
          <w:rtl/>
        </w:rPr>
        <w:t>רוזנר</w:t>
      </w:r>
      <w:proofErr w:type="spellEnd"/>
      <w:r>
        <w:rPr>
          <w:rtl/>
        </w:rPr>
        <w:t>:</w:t>
      </w:r>
      <w:r w:rsidRPr="00227D80">
        <w:rPr>
          <w:rStyle w:val="TagStyle"/>
          <w:rtl/>
        </w:rPr>
        <w:t xml:space="preserve"> &lt;&lt; דובר &gt;&gt;</w:t>
      </w:r>
      <w:r>
        <w:rPr>
          <w:rtl/>
        </w:rPr>
        <w:t xml:space="preserve">   </w:t>
      </w:r>
      <w:bookmarkEnd w:id="179"/>
    </w:p>
    <w:p w14:paraId="4473ADAC" w14:textId="77777777" w:rsidR="00227D80" w:rsidRDefault="00227D80" w:rsidP="00227D80">
      <w:pPr>
        <w:pStyle w:val="KeepWithNext"/>
        <w:rPr>
          <w:rtl/>
        </w:rPr>
      </w:pPr>
    </w:p>
    <w:p w14:paraId="24DA83F7" w14:textId="77777777" w:rsidR="00227D80" w:rsidRDefault="00227D80" w:rsidP="00227D80">
      <w:pPr>
        <w:rPr>
          <w:rtl/>
        </w:rPr>
      </w:pPr>
      <w:r>
        <w:rPr>
          <w:rFonts w:hint="cs"/>
          <w:rtl/>
        </w:rPr>
        <w:t>אנו לא חושבים כך.</w:t>
      </w:r>
    </w:p>
    <w:p w14:paraId="6E056475" w14:textId="77777777" w:rsidR="00227D80" w:rsidRDefault="00227D80" w:rsidP="00227D80">
      <w:pPr>
        <w:rPr>
          <w:rtl/>
        </w:rPr>
      </w:pPr>
      <w:bookmarkStart w:id="180" w:name="_ETM_Q1_821054"/>
      <w:bookmarkStart w:id="181" w:name="_ETM_Q1_821171"/>
      <w:bookmarkEnd w:id="180"/>
      <w:bookmarkEnd w:id="181"/>
    </w:p>
    <w:p w14:paraId="5FEBD284" w14:textId="77777777" w:rsidR="00227D80" w:rsidRDefault="00227D80" w:rsidP="00227D80">
      <w:pPr>
        <w:pStyle w:val="af9"/>
        <w:keepNext/>
        <w:rPr>
          <w:rtl/>
        </w:rPr>
      </w:pPr>
      <w:bookmarkStart w:id="182" w:name="ET_guest_595138_175"/>
      <w:r w:rsidRPr="00227D80">
        <w:rPr>
          <w:rStyle w:val="TagStyle"/>
          <w:rtl/>
        </w:rPr>
        <w:t xml:space="preserve"> &lt;&lt; אורח &gt;&gt; </w:t>
      </w:r>
      <w:r>
        <w:rPr>
          <w:rtl/>
        </w:rPr>
        <w:t xml:space="preserve">לאה </w:t>
      </w:r>
      <w:proofErr w:type="spellStart"/>
      <w:r>
        <w:rPr>
          <w:rtl/>
        </w:rPr>
        <w:t>פדידה</w:t>
      </w:r>
      <w:proofErr w:type="spellEnd"/>
      <w:r>
        <w:rPr>
          <w:rtl/>
        </w:rPr>
        <w:t>:</w:t>
      </w:r>
      <w:r w:rsidRPr="00227D80">
        <w:rPr>
          <w:rStyle w:val="TagStyle"/>
          <w:rtl/>
        </w:rPr>
        <w:t xml:space="preserve"> &lt;&lt; אורח &gt;&gt;</w:t>
      </w:r>
      <w:r>
        <w:rPr>
          <w:rtl/>
        </w:rPr>
        <w:t xml:space="preserve">   </w:t>
      </w:r>
      <w:bookmarkEnd w:id="182"/>
    </w:p>
    <w:p w14:paraId="74F7EF16" w14:textId="77777777" w:rsidR="00227D80" w:rsidRDefault="00227D80" w:rsidP="00227D80">
      <w:pPr>
        <w:pStyle w:val="KeepWithNext"/>
        <w:rPr>
          <w:rtl/>
        </w:rPr>
      </w:pPr>
    </w:p>
    <w:p w14:paraId="669C16BA" w14:textId="77777777" w:rsidR="006A2CD7" w:rsidRDefault="00227D80" w:rsidP="00227D80">
      <w:pPr>
        <w:rPr>
          <w:rtl/>
        </w:rPr>
      </w:pPr>
      <w:r>
        <w:rPr>
          <w:rFonts w:hint="cs"/>
          <w:rtl/>
        </w:rPr>
        <w:t xml:space="preserve">כבוד היושב-ראש, אם </w:t>
      </w:r>
      <w:bookmarkStart w:id="183" w:name="_ETM_Q1_831360"/>
      <w:bookmarkEnd w:id="183"/>
      <w:r>
        <w:rPr>
          <w:rFonts w:hint="cs"/>
          <w:rtl/>
        </w:rPr>
        <w:t xml:space="preserve">בפיצול לא יהיה </w:t>
      </w:r>
      <w:proofErr w:type="spellStart"/>
      <w:r>
        <w:rPr>
          <w:rFonts w:hint="cs"/>
          <w:rtl/>
        </w:rPr>
        <w:t>החל"ת</w:t>
      </w:r>
      <w:proofErr w:type="spellEnd"/>
      <w:r>
        <w:rPr>
          <w:rFonts w:hint="cs"/>
          <w:rtl/>
        </w:rPr>
        <w:t xml:space="preserve">, </w:t>
      </w:r>
      <w:bookmarkStart w:id="184" w:name="_ETM_Q1_815013"/>
      <w:bookmarkStart w:id="185" w:name="_ETM_Q1_815060"/>
      <w:bookmarkStart w:id="186" w:name="_ETM_Q1_842278"/>
      <w:bookmarkStart w:id="187" w:name="_ETM_Q1_842324"/>
      <w:bookmarkStart w:id="188" w:name="_ETM_Q1_842403"/>
      <w:bookmarkStart w:id="189" w:name="_ETM_Q1_842434"/>
      <w:bookmarkEnd w:id="184"/>
      <w:bookmarkEnd w:id="185"/>
      <w:bookmarkEnd w:id="186"/>
      <w:bookmarkEnd w:id="187"/>
      <w:bookmarkEnd w:id="188"/>
      <w:bookmarkEnd w:id="189"/>
      <w:r w:rsidR="006A2CD7">
        <w:rPr>
          <w:rFonts w:hint="cs"/>
          <w:rtl/>
        </w:rPr>
        <w:t xml:space="preserve">מה </w:t>
      </w:r>
      <w:bookmarkStart w:id="190" w:name="_ETM_Q1_843090"/>
      <w:bookmarkEnd w:id="190"/>
      <w:r w:rsidR="006A2CD7">
        <w:rPr>
          <w:rFonts w:hint="cs"/>
          <w:rtl/>
        </w:rPr>
        <w:t>יהיה עלינו?</w:t>
      </w:r>
    </w:p>
    <w:p w14:paraId="0D20C19A" w14:textId="77777777" w:rsidR="006A2CD7" w:rsidRDefault="006A2CD7" w:rsidP="006A2CD7">
      <w:pPr>
        <w:rPr>
          <w:rtl/>
        </w:rPr>
      </w:pPr>
      <w:bookmarkStart w:id="191" w:name="_ETM_Q1_844465"/>
      <w:bookmarkStart w:id="192" w:name="_ETM_Q1_844512"/>
      <w:bookmarkEnd w:id="191"/>
      <w:bookmarkEnd w:id="192"/>
    </w:p>
    <w:p w14:paraId="3CAFF73B" w14:textId="77777777" w:rsidR="006A2CD7" w:rsidRDefault="006A2CD7" w:rsidP="006A2CD7">
      <w:pPr>
        <w:pStyle w:val="af6"/>
        <w:keepNext/>
        <w:rPr>
          <w:rtl/>
        </w:rPr>
      </w:pPr>
      <w:bookmarkStart w:id="193" w:name="ET_yor_5069_19"/>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193"/>
    </w:p>
    <w:p w14:paraId="45AC5472" w14:textId="77777777" w:rsidR="006A2CD7" w:rsidRDefault="006A2CD7" w:rsidP="006A2CD7">
      <w:pPr>
        <w:pStyle w:val="KeepWithNext"/>
        <w:rPr>
          <w:rtl/>
        </w:rPr>
      </w:pPr>
    </w:p>
    <w:p w14:paraId="7F307439" w14:textId="77777777" w:rsidR="00227D80" w:rsidRDefault="00227D80" w:rsidP="006A2CD7">
      <w:pPr>
        <w:rPr>
          <w:rtl/>
        </w:rPr>
      </w:pPr>
      <w:bookmarkStart w:id="194" w:name="_ETM_Q1_845496"/>
      <w:bookmarkEnd w:id="194"/>
      <w:r>
        <w:rPr>
          <w:rFonts w:hint="cs"/>
          <w:rtl/>
        </w:rPr>
        <w:t xml:space="preserve">הפוך. </w:t>
      </w:r>
      <w:proofErr w:type="spellStart"/>
      <w:r>
        <w:rPr>
          <w:rFonts w:hint="cs"/>
          <w:rtl/>
        </w:rPr>
        <w:t>החל"ת</w:t>
      </w:r>
      <w:proofErr w:type="spellEnd"/>
      <w:r>
        <w:rPr>
          <w:rFonts w:hint="cs"/>
          <w:rtl/>
        </w:rPr>
        <w:t xml:space="preserve"> לא נמצא עכשיו גם. הוא לא היה בהחלטת הממשלה גם. אנחנו מוסיפים אותו, לכן </w:t>
      </w:r>
      <w:bookmarkStart w:id="195" w:name="_ETM_Q1_847147"/>
      <w:bookmarkEnd w:id="195"/>
      <w:r w:rsidR="006A2CD7">
        <w:rPr>
          <w:rFonts w:hint="cs"/>
          <w:rtl/>
        </w:rPr>
        <w:t xml:space="preserve">הוא יהיה בחלק השני. לכן אני מפצל, כי אני </w:t>
      </w:r>
      <w:bookmarkStart w:id="196" w:name="_ETM_Q1_849684"/>
      <w:bookmarkEnd w:id="196"/>
      <w:r w:rsidR="006A2CD7">
        <w:rPr>
          <w:rFonts w:hint="cs"/>
          <w:rtl/>
        </w:rPr>
        <w:t>לא</w:t>
      </w:r>
      <w:r>
        <w:rPr>
          <w:rFonts w:hint="cs"/>
          <w:rtl/>
        </w:rPr>
        <w:t xml:space="preserve"> </w:t>
      </w:r>
      <w:r w:rsidR="006A2CD7">
        <w:rPr>
          <w:rFonts w:hint="cs"/>
          <w:rtl/>
        </w:rPr>
        <w:t>יכול להשאיר מצב הי</w:t>
      </w:r>
      <w:r w:rsidR="009B270D">
        <w:rPr>
          <w:rFonts w:hint="cs"/>
          <w:rtl/>
        </w:rPr>
        <w:t>ום</w:t>
      </w:r>
      <w:r w:rsidR="006A2CD7">
        <w:rPr>
          <w:rFonts w:hint="cs"/>
          <w:rtl/>
        </w:rPr>
        <w:t xml:space="preserve"> שהבחירות הן בשבוע הבא. כרגע במדינת </w:t>
      </w:r>
      <w:bookmarkStart w:id="197" w:name="_ETM_Q1_856341"/>
      <w:bookmarkEnd w:id="197"/>
      <w:r w:rsidR="006A2CD7">
        <w:rPr>
          <w:rFonts w:hint="cs"/>
          <w:rtl/>
        </w:rPr>
        <w:t xml:space="preserve">ישראל יש בחירות עוד שבוע ויום. אנחנו נקבל את ההחלטה </w:t>
      </w:r>
      <w:bookmarkStart w:id="198" w:name="_ETM_Q1_863651"/>
      <w:bookmarkEnd w:id="198"/>
      <w:r w:rsidR="006A2CD7">
        <w:rPr>
          <w:rFonts w:hint="cs"/>
          <w:rtl/>
        </w:rPr>
        <w:t>על המועד, נסי</w:t>
      </w:r>
      <w:r w:rsidR="009B270D">
        <w:rPr>
          <w:rFonts w:hint="cs"/>
          <w:rtl/>
        </w:rPr>
        <w:t>ים</w:t>
      </w:r>
      <w:r w:rsidR="006A2CD7">
        <w:rPr>
          <w:rFonts w:hint="cs"/>
          <w:rtl/>
        </w:rPr>
        <w:t xml:space="preserve"> אותה ה</w:t>
      </w:r>
      <w:r>
        <w:rPr>
          <w:rFonts w:hint="cs"/>
          <w:rtl/>
        </w:rPr>
        <w:t>י</w:t>
      </w:r>
      <w:r w:rsidR="006A2CD7">
        <w:rPr>
          <w:rFonts w:hint="cs"/>
          <w:rtl/>
        </w:rPr>
        <w:t xml:space="preserve">ום במליאה, </w:t>
      </w:r>
      <w:r>
        <w:rPr>
          <w:rFonts w:hint="cs"/>
          <w:rtl/>
        </w:rPr>
        <w:t xml:space="preserve">נמשיך, </w:t>
      </w:r>
      <w:r w:rsidR="006A2CD7">
        <w:rPr>
          <w:rFonts w:hint="cs"/>
          <w:rtl/>
        </w:rPr>
        <w:t xml:space="preserve">נעשה עוד דיון בוועדה </w:t>
      </w:r>
      <w:bookmarkStart w:id="199" w:name="_ETM_Q1_870393"/>
      <w:bookmarkEnd w:id="199"/>
      <w:r w:rsidR="006A2CD7">
        <w:rPr>
          <w:rFonts w:hint="cs"/>
          <w:rtl/>
        </w:rPr>
        <w:t xml:space="preserve">כשנציג את כל הפתרונות </w:t>
      </w:r>
      <w:r w:rsidR="006A2CD7">
        <w:rPr>
          <w:rtl/>
        </w:rPr>
        <w:t>–</w:t>
      </w:r>
      <w:r w:rsidR="006A2CD7">
        <w:rPr>
          <w:rFonts w:hint="cs"/>
          <w:rtl/>
        </w:rPr>
        <w:t xml:space="preserve"> </w:t>
      </w:r>
      <w:proofErr w:type="spellStart"/>
      <w:r w:rsidR="006A2CD7">
        <w:rPr>
          <w:rFonts w:hint="cs"/>
          <w:rtl/>
        </w:rPr>
        <w:t>לחל"תים</w:t>
      </w:r>
      <w:proofErr w:type="spellEnd"/>
      <w:r w:rsidR="006A2CD7">
        <w:rPr>
          <w:rFonts w:hint="cs"/>
          <w:rtl/>
        </w:rPr>
        <w:t>, לערבוי</w:t>
      </w:r>
      <w:r>
        <w:rPr>
          <w:rFonts w:hint="cs"/>
          <w:rtl/>
        </w:rPr>
        <w:t>ו</w:t>
      </w:r>
      <w:r w:rsidR="006A2CD7">
        <w:rPr>
          <w:rFonts w:hint="cs"/>
          <w:rtl/>
        </w:rPr>
        <w:t xml:space="preserve">ת </w:t>
      </w:r>
      <w:proofErr w:type="spellStart"/>
      <w:r w:rsidR="006A2CD7">
        <w:rPr>
          <w:rFonts w:hint="cs"/>
          <w:rtl/>
        </w:rPr>
        <w:t>וכו</w:t>
      </w:r>
      <w:proofErr w:type="spellEnd"/>
      <w:r w:rsidR="006A2CD7">
        <w:rPr>
          <w:rFonts w:hint="cs"/>
          <w:rtl/>
        </w:rPr>
        <w:t xml:space="preserve">'. הצעת החוק </w:t>
      </w:r>
      <w:bookmarkStart w:id="200" w:name="_ETM_Q1_878362"/>
      <w:bookmarkEnd w:id="200"/>
      <w:r w:rsidR="006A2CD7">
        <w:rPr>
          <w:rFonts w:hint="cs"/>
          <w:rtl/>
        </w:rPr>
        <w:t xml:space="preserve">לא תעבור בצורה שצריכה לעבור אם לא יהיו לזה פתרונות, </w:t>
      </w:r>
      <w:bookmarkStart w:id="201" w:name="_ETM_Q1_884800"/>
      <w:bookmarkEnd w:id="201"/>
      <w:r w:rsidR="006A2CD7">
        <w:rPr>
          <w:rFonts w:hint="cs"/>
          <w:rtl/>
        </w:rPr>
        <w:t xml:space="preserve">נקודה. </w:t>
      </w:r>
    </w:p>
    <w:p w14:paraId="00E7B49C" w14:textId="77777777" w:rsidR="00227D80" w:rsidRDefault="00227D80" w:rsidP="006A2CD7">
      <w:pPr>
        <w:rPr>
          <w:rtl/>
        </w:rPr>
      </w:pPr>
      <w:bookmarkStart w:id="202" w:name="_ETM_Q1_886372"/>
      <w:bookmarkStart w:id="203" w:name="_ETM_Q1_886453"/>
      <w:bookmarkEnd w:id="202"/>
      <w:bookmarkEnd w:id="203"/>
    </w:p>
    <w:p w14:paraId="54086890" w14:textId="77777777" w:rsidR="006A2CD7" w:rsidRDefault="006A2CD7" w:rsidP="006A2CD7">
      <w:pPr>
        <w:rPr>
          <w:rtl/>
        </w:rPr>
      </w:pPr>
      <w:bookmarkStart w:id="204" w:name="_ETM_Q1_886541"/>
      <w:bookmarkStart w:id="205" w:name="_ETM_Q1_886614"/>
      <w:bookmarkEnd w:id="204"/>
      <w:bookmarkEnd w:id="205"/>
      <w:r>
        <w:rPr>
          <w:rFonts w:hint="cs"/>
          <w:rtl/>
        </w:rPr>
        <w:t xml:space="preserve">אני מעלה להצבעה את ההצעה לפיצול. מי בעד </w:t>
      </w:r>
      <w:bookmarkStart w:id="206" w:name="_ETM_Q1_893817"/>
      <w:bookmarkEnd w:id="206"/>
      <w:r>
        <w:rPr>
          <w:rtl/>
        </w:rPr>
        <w:t>–</w:t>
      </w:r>
      <w:r>
        <w:rPr>
          <w:rFonts w:hint="cs"/>
          <w:rtl/>
        </w:rPr>
        <w:t xml:space="preserve"> ירים את ידו.</w:t>
      </w:r>
      <w:r w:rsidR="00227D80">
        <w:rPr>
          <w:rFonts w:hint="cs"/>
          <w:rtl/>
        </w:rPr>
        <w:t xml:space="preserve"> מי נגד? מי נמנע?</w:t>
      </w:r>
    </w:p>
    <w:p w14:paraId="61A03660" w14:textId="77777777" w:rsidR="006A2CD7" w:rsidRDefault="006A2CD7" w:rsidP="006A2CD7">
      <w:pPr>
        <w:rPr>
          <w:rtl/>
        </w:rPr>
      </w:pPr>
      <w:bookmarkStart w:id="207" w:name="_ETM_Q1_896207"/>
      <w:bookmarkStart w:id="208" w:name="_ETM_Q1_896254"/>
      <w:bookmarkEnd w:id="207"/>
      <w:bookmarkEnd w:id="208"/>
    </w:p>
    <w:p w14:paraId="5A52F2EA" w14:textId="77777777" w:rsidR="006A2CD7" w:rsidRPr="00227D80" w:rsidRDefault="006A2CD7" w:rsidP="00227D80">
      <w:pPr>
        <w:jc w:val="center"/>
        <w:rPr>
          <w:b/>
          <w:bCs/>
          <w:rtl/>
        </w:rPr>
      </w:pPr>
      <w:bookmarkStart w:id="209" w:name="_ETM_Q1_896332"/>
      <w:bookmarkStart w:id="210" w:name="_ETM_Q1_896379"/>
      <w:bookmarkEnd w:id="209"/>
      <w:bookmarkEnd w:id="210"/>
      <w:r w:rsidRPr="00227D80">
        <w:rPr>
          <w:rFonts w:hint="cs"/>
          <w:b/>
          <w:bCs/>
          <w:rtl/>
        </w:rPr>
        <w:t>הצבעה</w:t>
      </w:r>
    </w:p>
    <w:p w14:paraId="3B3DE661" w14:textId="77777777" w:rsidR="006A2CD7" w:rsidRDefault="006A2CD7" w:rsidP="00227D80">
      <w:pPr>
        <w:jc w:val="center"/>
        <w:rPr>
          <w:rtl/>
        </w:rPr>
      </w:pPr>
      <w:bookmarkStart w:id="211" w:name="_ETM_Q1_897051"/>
      <w:bookmarkStart w:id="212" w:name="_ETM_Q1_897098"/>
      <w:bookmarkEnd w:id="211"/>
      <w:bookmarkEnd w:id="212"/>
    </w:p>
    <w:p w14:paraId="50BBFC3E" w14:textId="77777777" w:rsidR="006A2CD7" w:rsidRDefault="006A2CD7" w:rsidP="00227D80">
      <w:pPr>
        <w:jc w:val="center"/>
        <w:rPr>
          <w:rtl/>
        </w:rPr>
      </w:pPr>
      <w:bookmarkStart w:id="213" w:name="_ETM_Q1_897176"/>
      <w:bookmarkStart w:id="214" w:name="_ETM_Q1_897223"/>
      <w:bookmarkEnd w:id="213"/>
      <w:bookmarkEnd w:id="214"/>
      <w:r>
        <w:rPr>
          <w:rFonts w:hint="cs"/>
          <w:rtl/>
        </w:rPr>
        <w:t xml:space="preserve">בעד </w:t>
      </w:r>
      <w:r>
        <w:rPr>
          <w:rtl/>
        </w:rPr>
        <w:t>–</w:t>
      </w:r>
      <w:r>
        <w:rPr>
          <w:rFonts w:hint="cs"/>
          <w:rtl/>
        </w:rPr>
        <w:t xml:space="preserve"> 8</w:t>
      </w:r>
    </w:p>
    <w:p w14:paraId="56C8AAAB" w14:textId="77777777" w:rsidR="006A2CD7" w:rsidRDefault="006A2CD7" w:rsidP="00227D80">
      <w:pPr>
        <w:jc w:val="center"/>
        <w:rPr>
          <w:rtl/>
        </w:rPr>
      </w:pPr>
      <w:bookmarkStart w:id="215" w:name="_ETM_Q1_898723"/>
      <w:bookmarkStart w:id="216" w:name="_ETM_Q1_898770"/>
      <w:bookmarkStart w:id="217" w:name="_ETM_Q1_904427"/>
      <w:bookmarkStart w:id="218" w:name="_ETM_Q1_904473"/>
      <w:bookmarkEnd w:id="215"/>
      <w:bookmarkEnd w:id="216"/>
      <w:bookmarkEnd w:id="217"/>
      <w:bookmarkEnd w:id="218"/>
      <w:r>
        <w:rPr>
          <w:rFonts w:hint="cs"/>
          <w:rtl/>
        </w:rPr>
        <w:t>אושר פה אחד.</w:t>
      </w:r>
    </w:p>
    <w:p w14:paraId="6B483B49" w14:textId="77777777" w:rsidR="006A2CD7" w:rsidRDefault="006A2CD7" w:rsidP="006A2CD7">
      <w:pPr>
        <w:rPr>
          <w:rtl/>
        </w:rPr>
      </w:pPr>
      <w:bookmarkStart w:id="219" w:name="_ETM_Q1_911318"/>
      <w:bookmarkStart w:id="220" w:name="_ETM_Q1_911349"/>
      <w:bookmarkEnd w:id="219"/>
      <w:bookmarkEnd w:id="220"/>
    </w:p>
    <w:p w14:paraId="4D173F34" w14:textId="77777777" w:rsidR="006A2CD7" w:rsidRDefault="006A2CD7" w:rsidP="006A2CD7">
      <w:pPr>
        <w:pStyle w:val="af6"/>
        <w:keepNext/>
        <w:rPr>
          <w:rtl/>
        </w:rPr>
      </w:pPr>
      <w:bookmarkStart w:id="221" w:name="ET_yor_5069_20"/>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221"/>
    </w:p>
    <w:p w14:paraId="0FE08616" w14:textId="77777777" w:rsidR="006A2CD7" w:rsidRDefault="006A2CD7" w:rsidP="006A2CD7">
      <w:pPr>
        <w:pStyle w:val="KeepWithNext"/>
        <w:rPr>
          <w:rtl/>
        </w:rPr>
      </w:pPr>
    </w:p>
    <w:p w14:paraId="3384A574" w14:textId="77777777" w:rsidR="006A2CD7" w:rsidRDefault="00227D80" w:rsidP="00227D80">
      <w:pPr>
        <w:rPr>
          <w:rtl/>
        </w:rPr>
      </w:pPr>
      <w:bookmarkStart w:id="222" w:name="_ETM_Q1_911896"/>
      <w:bookmarkEnd w:id="222"/>
      <w:r>
        <w:rPr>
          <w:rFonts w:hint="cs"/>
          <w:rtl/>
        </w:rPr>
        <w:t xml:space="preserve">אושר פה </w:t>
      </w:r>
      <w:bookmarkStart w:id="223" w:name="_ETM_Q1_913024"/>
      <w:bookmarkEnd w:id="223"/>
      <w:r>
        <w:rPr>
          <w:rFonts w:hint="cs"/>
          <w:rtl/>
        </w:rPr>
        <w:t xml:space="preserve">אחד, אם כך </w:t>
      </w:r>
      <w:r w:rsidR="006A2CD7">
        <w:rPr>
          <w:rFonts w:hint="cs"/>
          <w:rtl/>
        </w:rPr>
        <w:t xml:space="preserve">הפיצול </w:t>
      </w:r>
      <w:bookmarkStart w:id="224" w:name="_ETM_Q1_913193"/>
      <w:bookmarkEnd w:id="224"/>
      <w:r w:rsidR="006A2CD7">
        <w:rPr>
          <w:rFonts w:hint="cs"/>
          <w:rtl/>
        </w:rPr>
        <w:t xml:space="preserve">אושר בכפוף לאישור המליאה. </w:t>
      </w:r>
    </w:p>
    <w:p w14:paraId="02CC141C" w14:textId="77777777" w:rsidR="006A2CD7" w:rsidRDefault="006A2CD7" w:rsidP="006A2CD7">
      <w:pPr>
        <w:rPr>
          <w:rtl/>
        </w:rPr>
      </w:pPr>
      <w:bookmarkStart w:id="225" w:name="_ETM_Q1_917209"/>
      <w:bookmarkStart w:id="226" w:name="_ETM_Q1_917256"/>
      <w:bookmarkEnd w:id="225"/>
      <w:bookmarkEnd w:id="226"/>
    </w:p>
    <w:p w14:paraId="6A2C15CA" w14:textId="77777777" w:rsidR="006A2CD7" w:rsidRDefault="006A2CD7" w:rsidP="00EB0D3A">
      <w:pPr>
        <w:rPr>
          <w:rtl/>
        </w:rPr>
      </w:pPr>
      <w:bookmarkStart w:id="227" w:name="_ETM_Q1_917365"/>
      <w:bookmarkStart w:id="228" w:name="_ETM_Q1_917396"/>
      <w:bookmarkEnd w:id="227"/>
      <w:bookmarkEnd w:id="228"/>
      <w:r>
        <w:rPr>
          <w:rFonts w:hint="cs"/>
          <w:rtl/>
        </w:rPr>
        <w:t xml:space="preserve">נדבר על המועד. בהחלטת הממשלה </w:t>
      </w:r>
      <w:bookmarkStart w:id="229" w:name="_ETM_Q1_922740"/>
      <w:bookmarkEnd w:id="229"/>
      <w:r>
        <w:rPr>
          <w:rFonts w:hint="cs"/>
          <w:rtl/>
        </w:rPr>
        <w:t xml:space="preserve">המועד היה 30 בינואר. זה שלושה חודשים מיום הבחירות </w:t>
      </w:r>
      <w:bookmarkStart w:id="230" w:name="_ETM_Q1_937929"/>
      <w:bookmarkEnd w:id="230"/>
      <w:r>
        <w:rPr>
          <w:rFonts w:hint="cs"/>
          <w:rtl/>
        </w:rPr>
        <w:t>שאמור להיות עו</w:t>
      </w:r>
      <w:r w:rsidR="00227D80">
        <w:rPr>
          <w:rFonts w:hint="cs"/>
          <w:rtl/>
        </w:rPr>
        <w:t xml:space="preserve">ד שבוע ויום. </w:t>
      </w:r>
      <w:r w:rsidR="00EB0D3A">
        <w:rPr>
          <w:rFonts w:hint="cs"/>
          <w:rtl/>
        </w:rPr>
        <w:t xml:space="preserve">אחרי דיונים שהיו לכאן גם וגם התייעצויות עם הסיעות </w:t>
      </w:r>
      <w:bookmarkStart w:id="231" w:name="_ETM_Q1_940050"/>
      <w:bookmarkEnd w:id="231"/>
      <w:r w:rsidR="00EB0D3A">
        <w:rPr>
          <w:rFonts w:hint="cs"/>
          <w:rtl/>
        </w:rPr>
        <w:t xml:space="preserve">היו </w:t>
      </w:r>
      <w:r w:rsidR="00227D80">
        <w:rPr>
          <w:rFonts w:hint="cs"/>
          <w:rtl/>
        </w:rPr>
        <w:t>צד</w:t>
      </w:r>
      <w:r w:rsidR="00EB0D3A">
        <w:rPr>
          <w:rFonts w:hint="cs"/>
          <w:rtl/>
        </w:rPr>
        <w:t>ד</w:t>
      </w:r>
      <w:r w:rsidR="00227D80">
        <w:rPr>
          <w:rFonts w:hint="cs"/>
          <w:rtl/>
        </w:rPr>
        <w:t>ים לכאן ולכאן ב</w:t>
      </w:r>
      <w:r>
        <w:rPr>
          <w:rFonts w:hint="cs"/>
          <w:rtl/>
        </w:rPr>
        <w:t>נ</w:t>
      </w:r>
      <w:r w:rsidR="00227D80">
        <w:rPr>
          <w:rFonts w:hint="cs"/>
          <w:rtl/>
        </w:rPr>
        <w:t>ו</w:t>
      </w:r>
      <w:r>
        <w:rPr>
          <w:rFonts w:hint="cs"/>
          <w:rtl/>
        </w:rPr>
        <w:t xml:space="preserve">סח שמופיע </w:t>
      </w:r>
      <w:bookmarkStart w:id="232" w:name="_ETM_Q1_945117"/>
      <w:bookmarkEnd w:id="232"/>
      <w:r>
        <w:rPr>
          <w:rFonts w:hint="cs"/>
          <w:rtl/>
        </w:rPr>
        <w:t>בפניכם כרגע אנו מדבר</w:t>
      </w:r>
      <w:r w:rsidR="00EB0D3A">
        <w:rPr>
          <w:rFonts w:hint="cs"/>
          <w:rtl/>
        </w:rPr>
        <w:t>י</w:t>
      </w:r>
      <w:r>
        <w:rPr>
          <w:rFonts w:hint="cs"/>
          <w:rtl/>
        </w:rPr>
        <w:t xml:space="preserve">ם על שלושה חודשים עם אופציה </w:t>
      </w:r>
      <w:bookmarkStart w:id="233" w:name="_ETM_Q1_951789"/>
      <w:bookmarkEnd w:id="233"/>
      <w:r>
        <w:rPr>
          <w:rFonts w:hint="cs"/>
          <w:rtl/>
        </w:rPr>
        <w:t xml:space="preserve">של הארכה לעוד חודש כלומר עד ארבעה חודשים. </w:t>
      </w:r>
      <w:r w:rsidR="00EB0D3A">
        <w:rPr>
          <w:rFonts w:hint="cs"/>
          <w:rtl/>
        </w:rPr>
        <w:t xml:space="preserve">אנו </w:t>
      </w:r>
      <w:r>
        <w:rPr>
          <w:rFonts w:hint="cs"/>
          <w:rtl/>
        </w:rPr>
        <w:t>מדבר</w:t>
      </w:r>
      <w:r w:rsidR="009B270D">
        <w:rPr>
          <w:rFonts w:hint="cs"/>
          <w:rtl/>
        </w:rPr>
        <w:t>ים</w:t>
      </w:r>
      <w:r>
        <w:rPr>
          <w:rFonts w:hint="cs"/>
          <w:rtl/>
        </w:rPr>
        <w:t xml:space="preserve"> על </w:t>
      </w:r>
      <w:bookmarkStart w:id="234" w:name="_ETM_Q1_959961"/>
      <w:bookmarkEnd w:id="234"/>
      <w:r>
        <w:rPr>
          <w:rFonts w:hint="cs"/>
          <w:rtl/>
        </w:rPr>
        <w:t xml:space="preserve">בחירות שייעשו מבלי לפתוח את רשימות המועמדים, הקפאת מצב, </w:t>
      </w:r>
      <w:r w:rsidR="00EB0D3A">
        <w:rPr>
          <w:rFonts w:hint="cs"/>
          <w:rtl/>
        </w:rPr>
        <w:t xml:space="preserve">שיכולה להיות </w:t>
      </w:r>
      <w:r>
        <w:rPr>
          <w:rFonts w:hint="cs"/>
          <w:rtl/>
        </w:rPr>
        <w:t xml:space="preserve">עד </w:t>
      </w:r>
      <w:bookmarkStart w:id="235" w:name="_ETM_Q1_968009"/>
      <w:bookmarkEnd w:id="235"/>
      <w:r>
        <w:rPr>
          <w:rFonts w:hint="cs"/>
          <w:rtl/>
        </w:rPr>
        <w:t>גבול מסוים</w:t>
      </w:r>
      <w:r w:rsidR="00EB0D3A">
        <w:rPr>
          <w:rFonts w:hint="cs"/>
          <w:rtl/>
        </w:rPr>
        <w:t xml:space="preserve"> </w:t>
      </w:r>
      <w:r>
        <w:rPr>
          <w:rtl/>
        </w:rPr>
        <w:t>–</w:t>
      </w:r>
      <w:r>
        <w:rPr>
          <w:rFonts w:hint="cs"/>
          <w:rtl/>
        </w:rPr>
        <w:t xml:space="preserve"> אחרת זה מתחיל להתנגש </w:t>
      </w:r>
      <w:bookmarkStart w:id="236" w:name="_ETM_Q1_974712"/>
      <w:bookmarkEnd w:id="236"/>
      <w:r>
        <w:rPr>
          <w:rFonts w:hint="cs"/>
          <w:rtl/>
        </w:rPr>
        <w:t>עם דברים אחרים. לכן ההצעה שלנו לעש</w:t>
      </w:r>
      <w:r w:rsidR="00EB0D3A">
        <w:rPr>
          <w:rFonts w:hint="cs"/>
          <w:rtl/>
        </w:rPr>
        <w:t>ו</w:t>
      </w:r>
      <w:r>
        <w:rPr>
          <w:rFonts w:hint="cs"/>
          <w:rtl/>
        </w:rPr>
        <w:t xml:space="preserve">ת מדרגה נוספת. נפרט </w:t>
      </w:r>
      <w:bookmarkStart w:id="237" w:name="_ETM_Q1_980556"/>
      <w:bookmarkEnd w:id="237"/>
      <w:r>
        <w:rPr>
          <w:rFonts w:hint="cs"/>
          <w:rtl/>
        </w:rPr>
        <w:t>א</w:t>
      </w:r>
      <w:r w:rsidR="00EB0D3A">
        <w:rPr>
          <w:rFonts w:hint="cs"/>
          <w:rtl/>
        </w:rPr>
        <w:t>ו</w:t>
      </w:r>
      <w:r>
        <w:rPr>
          <w:rFonts w:hint="cs"/>
          <w:rtl/>
        </w:rPr>
        <w:t xml:space="preserve">תה </w:t>
      </w:r>
      <w:r w:rsidR="00EB0D3A">
        <w:rPr>
          <w:rFonts w:hint="cs"/>
          <w:rtl/>
        </w:rPr>
        <w:t xml:space="preserve">תכף, מתי ההודעה תהיה </w:t>
      </w:r>
      <w:bookmarkStart w:id="238" w:name="_ETM_Q1_982101"/>
      <w:bookmarkEnd w:id="238"/>
      <w:r w:rsidR="00EB0D3A">
        <w:rPr>
          <w:rFonts w:hint="cs"/>
          <w:rtl/>
        </w:rPr>
        <w:t>קודם</w:t>
      </w:r>
      <w:r>
        <w:rPr>
          <w:rFonts w:hint="cs"/>
          <w:rtl/>
        </w:rPr>
        <w:t xml:space="preserve">. זו ההצעה שמונחת </w:t>
      </w:r>
      <w:bookmarkStart w:id="239" w:name="_ETM_Q1_990354"/>
      <w:bookmarkEnd w:id="239"/>
      <w:r>
        <w:rPr>
          <w:rFonts w:hint="cs"/>
          <w:rtl/>
        </w:rPr>
        <w:t>על השול</w:t>
      </w:r>
      <w:r w:rsidR="00227D80">
        <w:rPr>
          <w:rFonts w:hint="cs"/>
          <w:rtl/>
        </w:rPr>
        <w:t>ח</w:t>
      </w:r>
      <w:r>
        <w:rPr>
          <w:rFonts w:hint="cs"/>
          <w:rtl/>
        </w:rPr>
        <w:t>ן. נדון בה. בבקשה.</w:t>
      </w:r>
    </w:p>
    <w:p w14:paraId="384CD940" w14:textId="77777777" w:rsidR="006A2CD7" w:rsidRDefault="006A2CD7" w:rsidP="006A2CD7">
      <w:pPr>
        <w:rPr>
          <w:rtl/>
        </w:rPr>
      </w:pPr>
      <w:bookmarkStart w:id="240" w:name="_ETM_Q1_995636"/>
      <w:bookmarkStart w:id="241" w:name="_ETM_Q1_995682"/>
      <w:bookmarkStart w:id="242" w:name="_ETM_Q1_1007777"/>
      <w:bookmarkStart w:id="243" w:name="_ETM_Q1_1007824"/>
      <w:bookmarkEnd w:id="240"/>
      <w:bookmarkEnd w:id="241"/>
      <w:bookmarkEnd w:id="242"/>
      <w:bookmarkEnd w:id="243"/>
    </w:p>
    <w:p w14:paraId="7737482F" w14:textId="77777777" w:rsidR="006A2CD7" w:rsidRDefault="006A2CD7" w:rsidP="006A2CD7">
      <w:pPr>
        <w:pStyle w:val="a4"/>
        <w:keepNext/>
        <w:rPr>
          <w:rtl/>
        </w:rPr>
      </w:pPr>
      <w:bookmarkStart w:id="244" w:name="ET_speaker_תמיר_עידן_21"/>
      <w:r w:rsidRPr="006A2CD7">
        <w:rPr>
          <w:rStyle w:val="TagStyle"/>
          <w:rtl/>
        </w:rPr>
        <w:t xml:space="preserve"> &lt;&lt; דובר &gt;&gt; </w:t>
      </w:r>
      <w:r>
        <w:rPr>
          <w:rtl/>
        </w:rPr>
        <w:t>תמיר עידן:</w:t>
      </w:r>
      <w:r w:rsidRPr="006A2CD7">
        <w:rPr>
          <w:rStyle w:val="TagStyle"/>
          <w:rtl/>
        </w:rPr>
        <w:t xml:space="preserve"> &lt;&lt; דובר &gt;&gt;</w:t>
      </w:r>
      <w:r>
        <w:rPr>
          <w:rtl/>
        </w:rPr>
        <w:t xml:space="preserve">   </w:t>
      </w:r>
      <w:bookmarkEnd w:id="244"/>
    </w:p>
    <w:p w14:paraId="1ED92E69" w14:textId="77777777" w:rsidR="006A2CD7" w:rsidRDefault="006A2CD7" w:rsidP="006A2CD7">
      <w:pPr>
        <w:pStyle w:val="KeepWithNext"/>
        <w:rPr>
          <w:rtl/>
        </w:rPr>
      </w:pPr>
    </w:p>
    <w:p w14:paraId="0CD62506" w14:textId="77777777" w:rsidR="006A2CD7" w:rsidRDefault="00EB0D3A" w:rsidP="00EB0D3A">
      <w:pPr>
        <w:rPr>
          <w:rtl/>
        </w:rPr>
      </w:pPr>
      <w:bookmarkStart w:id="245" w:name="_ETM_Q1_1031153"/>
      <w:bookmarkEnd w:id="245"/>
      <w:r>
        <w:rPr>
          <w:rFonts w:hint="cs"/>
          <w:rtl/>
        </w:rPr>
        <w:t xml:space="preserve">בוקר טוב, מועצה אזורית שדות נגב. </w:t>
      </w:r>
      <w:bookmarkStart w:id="246" w:name="_ETM_Q1_1002105"/>
      <w:bookmarkEnd w:id="246"/>
      <w:r>
        <w:rPr>
          <w:rFonts w:hint="cs"/>
          <w:rtl/>
        </w:rPr>
        <w:t xml:space="preserve">האמת שבאתי לוועדת כספים ונכנסתי תוך כדי. שני דברים: אחד, חברנו אופיר </w:t>
      </w:r>
      <w:proofErr w:type="spellStart"/>
      <w:r>
        <w:rPr>
          <w:rFonts w:hint="cs"/>
          <w:rtl/>
        </w:rPr>
        <w:t>ליפשטיין</w:t>
      </w:r>
      <w:proofErr w:type="spellEnd"/>
      <w:r>
        <w:rPr>
          <w:rFonts w:hint="cs"/>
          <w:rtl/>
        </w:rPr>
        <w:t xml:space="preserve"> ז"ל נהרג/נרצח </w:t>
      </w:r>
      <w:r>
        <w:rPr>
          <w:rtl/>
        </w:rPr>
        <w:t>–</w:t>
      </w:r>
      <w:r>
        <w:rPr>
          <w:rFonts w:hint="cs"/>
          <w:rtl/>
        </w:rPr>
        <w:t xml:space="preserve"> מתווכחים מה </w:t>
      </w:r>
      <w:bookmarkStart w:id="247" w:name="_ETM_Q1_1011269"/>
      <w:bookmarkEnd w:id="247"/>
      <w:r>
        <w:rPr>
          <w:rFonts w:hint="cs"/>
          <w:rtl/>
        </w:rPr>
        <w:t>נכון, אבל דיברתי עם אשתו. הוא השקיע 250,000 ש"ח בבחירות</w:t>
      </w:r>
      <w:bookmarkStart w:id="248" w:name="_ETM_Q1_1013272"/>
      <w:bookmarkEnd w:id="248"/>
      <w:r>
        <w:rPr>
          <w:rFonts w:hint="cs"/>
          <w:rtl/>
        </w:rPr>
        <w:t>. אני יודע שאתה יודע מזה.</w:t>
      </w:r>
    </w:p>
    <w:p w14:paraId="0E571779" w14:textId="77777777" w:rsidR="006A2CD7" w:rsidRDefault="006A2CD7" w:rsidP="006A2CD7">
      <w:pPr>
        <w:rPr>
          <w:rtl/>
        </w:rPr>
      </w:pPr>
      <w:bookmarkStart w:id="249" w:name="_ETM_Q1_1031903"/>
      <w:bookmarkStart w:id="250" w:name="_ETM_Q1_1031950"/>
      <w:bookmarkEnd w:id="249"/>
      <w:bookmarkEnd w:id="250"/>
    </w:p>
    <w:p w14:paraId="3E2C2A97" w14:textId="77777777" w:rsidR="006A2CD7" w:rsidRDefault="006A2CD7" w:rsidP="006A2CD7">
      <w:pPr>
        <w:pStyle w:val="af6"/>
        <w:keepNext/>
        <w:rPr>
          <w:rtl/>
        </w:rPr>
      </w:pPr>
      <w:bookmarkStart w:id="251" w:name="ET_yor_5069_22"/>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251"/>
    </w:p>
    <w:p w14:paraId="3F6AAE15" w14:textId="77777777" w:rsidR="006A2CD7" w:rsidRDefault="006A2CD7" w:rsidP="006A2CD7">
      <w:pPr>
        <w:pStyle w:val="KeepWithNext"/>
        <w:rPr>
          <w:rtl/>
        </w:rPr>
      </w:pPr>
    </w:p>
    <w:p w14:paraId="7AA5438D" w14:textId="77777777" w:rsidR="006A2CD7" w:rsidRDefault="00EB0D3A" w:rsidP="00EB0D3A">
      <w:pPr>
        <w:rPr>
          <w:rtl/>
        </w:rPr>
      </w:pPr>
      <w:bookmarkStart w:id="252" w:name="_ETM_Q1_1032450"/>
      <w:bookmarkEnd w:id="252"/>
      <w:r>
        <w:rPr>
          <w:rFonts w:hint="cs"/>
          <w:rtl/>
        </w:rPr>
        <w:t xml:space="preserve">לא רק שאני יודע את </w:t>
      </w:r>
      <w:bookmarkStart w:id="253" w:name="_ETM_Q1_1020284"/>
      <w:bookmarkEnd w:id="253"/>
      <w:r>
        <w:rPr>
          <w:rFonts w:hint="cs"/>
          <w:rtl/>
        </w:rPr>
        <w:t xml:space="preserve">זה </w:t>
      </w:r>
      <w:r>
        <w:rPr>
          <w:rtl/>
        </w:rPr>
        <w:t>–</w:t>
      </w:r>
      <w:r>
        <w:rPr>
          <w:rFonts w:hint="cs"/>
          <w:rtl/>
        </w:rPr>
        <w:t xml:space="preserve"> אמרנו את זה גם בישיבות הקודמות, זה גם </w:t>
      </w:r>
      <w:bookmarkStart w:id="254" w:name="_ETM_Q1_1022718"/>
      <w:bookmarkEnd w:id="254"/>
      <w:r>
        <w:rPr>
          <w:rFonts w:hint="cs"/>
          <w:rtl/>
        </w:rPr>
        <w:t xml:space="preserve">מופיע בפרוטוקול. יש הבנה בעניין הזה. העניין הזה מבחינתנו </w:t>
      </w:r>
      <w:bookmarkStart w:id="255" w:name="_ETM_Q1_1029320"/>
      <w:bookmarkEnd w:id="255"/>
      <w:r>
        <w:rPr>
          <w:rtl/>
        </w:rPr>
        <w:t>–</w:t>
      </w:r>
      <w:r>
        <w:rPr>
          <w:rFonts w:hint="cs"/>
          <w:rtl/>
        </w:rPr>
        <w:t xml:space="preserve"> עד שייכנס לחקיקה, וזה יהיה בחקיקה </w:t>
      </w:r>
      <w:r w:rsidR="006A2CD7">
        <w:rPr>
          <w:rFonts w:hint="cs"/>
          <w:rtl/>
        </w:rPr>
        <w:t>של השבוע הזה. הענ</w:t>
      </w:r>
      <w:r>
        <w:rPr>
          <w:rFonts w:hint="cs"/>
          <w:rtl/>
        </w:rPr>
        <w:t>י</w:t>
      </w:r>
      <w:r w:rsidR="006A2CD7">
        <w:rPr>
          <w:rFonts w:hint="cs"/>
          <w:rtl/>
        </w:rPr>
        <w:t>ין הזה פתור.</w:t>
      </w:r>
    </w:p>
    <w:p w14:paraId="311D75F4" w14:textId="77777777" w:rsidR="006A2CD7" w:rsidRDefault="006A2CD7" w:rsidP="006A2CD7">
      <w:pPr>
        <w:rPr>
          <w:rtl/>
        </w:rPr>
      </w:pPr>
      <w:bookmarkStart w:id="256" w:name="_ETM_Q1_1037794"/>
      <w:bookmarkStart w:id="257" w:name="_ETM_Q1_1037841"/>
      <w:bookmarkEnd w:id="256"/>
      <w:bookmarkEnd w:id="257"/>
    </w:p>
    <w:p w14:paraId="5242E3B0" w14:textId="77777777" w:rsidR="006A2CD7" w:rsidRDefault="006A2CD7" w:rsidP="006A2CD7">
      <w:pPr>
        <w:pStyle w:val="-"/>
        <w:keepNext/>
        <w:rPr>
          <w:rtl/>
        </w:rPr>
      </w:pPr>
      <w:bookmarkStart w:id="258" w:name="ET_speakercontinue_תמיר_עידן_23"/>
      <w:r w:rsidRPr="006A2CD7">
        <w:rPr>
          <w:rStyle w:val="TagStyle"/>
          <w:rtl/>
        </w:rPr>
        <w:t xml:space="preserve"> &lt;&lt; </w:t>
      </w:r>
      <w:proofErr w:type="spellStart"/>
      <w:r w:rsidRPr="006A2CD7">
        <w:rPr>
          <w:rStyle w:val="TagStyle"/>
          <w:rtl/>
        </w:rPr>
        <w:t>דובר_המשך</w:t>
      </w:r>
      <w:proofErr w:type="spellEnd"/>
      <w:r w:rsidRPr="006A2CD7">
        <w:rPr>
          <w:rStyle w:val="TagStyle"/>
          <w:rtl/>
        </w:rPr>
        <w:t xml:space="preserve"> &gt;&gt; </w:t>
      </w:r>
      <w:r>
        <w:rPr>
          <w:rtl/>
        </w:rPr>
        <w:t>תמיר עידן:</w:t>
      </w:r>
      <w:r w:rsidRPr="006A2CD7">
        <w:rPr>
          <w:rStyle w:val="TagStyle"/>
          <w:rtl/>
        </w:rPr>
        <w:t xml:space="preserve"> &lt;&lt; דובר_המשך &gt;&gt;</w:t>
      </w:r>
      <w:r>
        <w:rPr>
          <w:rtl/>
        </w:rPr>
        <w:t xml:space="preserve">   </w:t>
      </w:r>
      <w:bookmarkEnd w:id="258"/>
    </w:p>
    <w:p w14:paraId="6B25ACCE" w14:textId="77777777" w:rsidR="006A2CD7" w:rsidRDefault="006A2CD7" w:rsidP="006A2CD7">
      <w:pPr>
        <w:pStyle w:val="KeepWithNext"/>
        <w:rPr>
          <w:rtl/>
        </w:rPr>
      </w:pPr>
    </w:p>
    <w:p w14:paraId="1F633AD2" w14:textId="77777777" w:rsidR="006A2CD7" w:rsidRDefault="00EB0D3A" w:rsidP="001F5258">
      <w:pPr>
        <w:rPr>
          <w:rtl/>
        </w:rPr>
      </w:pPr>
      <w:bookmarkStart w:id="259" w:name="_ETM_Q1_1038341"/>
      <w:bookmarkEnd w:id="259"/>
      <w:r>
        <w:rPr>
          <w:rFonts w:hint="cs"/>
          <w:rtl/>
        </w:rPr>
        <w:t>ה</w:t>
      </w:r>
      <w:r w:rsidR="006A2CD7">
        <w:rPr>
          <w:rFonts w:hint="cs"/>
          <w:rtl/>
        </w:rPr>
        <w:t xml:space="preserve">דבר </w:t>
      </w:r>
      <w:bookmarkStart w:id="260" w:name="_ETM_Q1_1038794"/>
      <w:bookmarkEnd w:id="260"/>
      <w:r>
        <w:rPr>
          <w:rFonts w:hint="cs"/>
          <w:rtl/>
        </w:rPr>
        <w:t>ה</w:t>
      </w:r>
      <w:r w:rsidR="006A2CD7">
        <w:rPr>
          <w:rFonts w:hint="cs"/>
          <w:rtl/>
        </w:rPr>
        <w:t>שני, אני באמת לא יודע מ</w:t>
      </w:r>
      <w:r>
        <w:rPr>
          <w:rFonts w:hint="cs"/>
          <w:rtl/>
        </w:rPr>
        <w:t>ה</w:t>
      </w:r>
      <w:r w:rsidR="006A2CD7">
        <w:rPr>
          <w:rFonts w:hint="cs"/>
          <w:rtl/>
        </w:rPr>
        <w:t xml:space="preserve"> אנחנו רוצים. </w:t>
      </w:r>
      <w:r>
        <w:rPr>
          <w:rFonts w:hint="cs"/>
          <w:rtl/>
        </w:rPr>
        <w:t xml:space="preserve">דבר אחד אני יכול לומר </w:t>
      </w:r>
      <w:r>
        <w:rPr>
          <w:rtl/>
        </w:rPr>
        <w:t>–</w:t>
      </w:r>
      <w:r>
        <w:rPr>
          <w:rFonts w:hint="cs"/>
          <w:rtl/>
        </w:rPr>
        <w:t xml:space="preserve"> אנחנו מדברים ע</w:t>
      </w:r>
      <w:bookmarkStart w:id="261" w:name="_ETM_Q1_1040509"/>
      <w:bookmarkEnd w:id="261"/>
      <w:r>
        <w:rPr>
          <w:rFonts w:hint="cs"/>
          <w:rtl/>
        </w:rPr>
        <w:t xml:space="preserve">ם הצבא ומדברים אתנו על חודשים ארוכים </w:t>
      </w:r>
      <w:r w:rsidR="006A2CD7">
        <w:rPr>
          <w:rFonts w:hint="cs"/>
          <w:rtl/>
        </w:rPr>
        <w:t xml:space="preserve">של מלחמה. </w:t>
      </w:r>
      <w:bookmarkStart w:id="262" w:name="_ETM_Q1_1044342"/>
      <w:bookmarkEnd w:id="262"/>
      <w:r w:rsidR="006A2CD7">
        <w:rPr>
          <w:rFonts w:hint="cs"/>
          <w:rtl/>
        </w:rPr>
        <w:t>התושבים שלנו פזור</w:t>
      </w:r>
      <w:r w:rsidR="009B270D">
        <w:rPr>
          <w:rFonts w:hint="cs"/>
          <w:rtl/>
        </w:rPr>
        <w:t>ים</w:t>
      </w:r>
      <w:r w:rsidR="006A2CD7">
        <w:rPr>
          <w:rFonts w:hint="cs"/>
          <w:rtl/>
        </w:rPr>
        <w:t xml:space="preserve"> בכל רחב</w:t>
      </w:r>
      <w:r>
        <w:rPr>
          <w:rFonts w:hint="cs"/>
          <w:rtl/>
        </w:rPr>
        <w:t>י</w:t>
      </w:r>
      <w:r w:rsidR="006A2CD7">
        <w:rPr>
          <w:rFonts w:hint="cs"/>
          <w:rtl/>
        </w:rPr>
        <w:t xml:space="preserve"> מדינת ישראל, </w:t>
      </w:r>
      <w:r>
        <w:rPr>
          <w:rFonts w:hint="cs"/>
          <w:rtl/>
        </w:rPr>
        <w:t>מי בקבוצות, מי</w:t>
      </w:r>
      <w:bookmarkStart w:id="263" w:name="_ETM_Q1_1047836"/>
      <w:bookmarkEnd w:id="263"/>
      <w:r>
        <w:rPr>
          <w:rFonts w:hint="cs"/>
          <w:rtl/>
        </w:rPr>
        <w:t xml:space="preserve"> בבודדים. </w:t>
      </w:r>
      <w:r w:rsidR="006A2CD7">
        <w:rPr>
          <w:rFonts w:hint="cs"/>
          <w:rtl/>
        </w:rPr>
        <w:t xml:space="preserve">אפילו לא יודעים </w:t>
      </w:r>
      <w:bookmarkStart w:id="264" w:name="_ETM_Q1_1050323"/>
      <w:bookmarkEnd w:id="264"/>
      <w:r w:rsidR="006A2CD7">
        <w:rPr>
          <w:rFonts w:hint="cs"/>
          <w:rtl/>
        </w:rPr>
        <w:t>איך לאסוף את הדבר הזה</w:t>
      </w:r>
      <w:r>
        <w:rPr>
          <w:rFonts w:hint="cs"/>
          <w:rtl/>
        </w:rPr>
        <w:t>, איך לארגן אותו</w:t>
      </w:r>
      <w:r w:rsidR="006A2CD7">
        <w:rPr>
          <w:rFonts w:hint="cs"/>
          <w:rtl/>
        </w:rPr>
        <w:t xml:space="preserve">. </w:t>
      </w:r>
      <w:r>
        <w:rPr>
          <w:rFonts w:hint="cs"/>
          <w:rtl/>
        </w:rPr>
        <w:t xml:space="preserve">אנו מתחילים היום לפתוח להם מסגרות - </w:t>
      </w:r>
      <w:r w:rsidR="006A2CD7">
        <w:rPr>
          <w:rFonts w:hint="cs"/>
          <w:rtl/>
        </w:rPr>
        <w:t xml:space="preserve">בחלק מהמקומות גנים, מעונות </w:t>
      </w:r>
      <w:proofErr w:type="spellStart"/>
      <w:r w:rsidR="006A2CD7">
        <w:rPr>
          <w:rFonts w:hint="cs"/>
          <w:rtl/>
        </w:rPr>
        <w:t>וכו</w:t>
      </w:r>
      <w:proofErr w:type="spellEnd"/>
      <w:r w:rsidR="006A2CD7">
        <w:rPr>
          <w:rFonts w:hint="cs"/>
          <w:rtl/>
        </w:rPr>
        <w:t xml:space="preserve">'. </w:t>
      </w:r>
      <w:bookmarkStart w:id="265" w:name="_ETM_Q1_1058066"/>
      <w:bookmarkEnd w:id="265"/>
      <w:r>
        <w:rPr>
          <w:rFonts w:hint="cs"/>
          <w:rtl/>
        </w:rPr>
        <w:t xml:space="preserve">אני </w:t>
      </w:r>
      <w:r w:rsidR="006A2CD7">
        <w:rPr>
          <w:rFonts w:hint="cs"/>
          <w:rtl/>
        </w:rPr>
        <w:t xml:space="preserve">יום אחרי המלחמה לא יודע להתעסק בבחירות. גם לא אתעסק. </w:t>
      </w:r>
      <w:bookmarkStart w:id="266" w:name="_ETM_Q1_1063691"/>
      <w:bookmarkEnd w:id="266"/>
      <w:r w:rsidR="006A2CD7">
        <w:rPr>
          <w:rFonts w:hint="cs"/>
          <w:rtl/>
        </w:rPr>
        <w:t xml:space="preserve">אני צריך לשקם את הישובים שלי. </w:t>
      </w:r>
      <w:r>
        <w:rPr>
          <w:rFonts w:hint="cs"/>
          <w:rtl/>
        </w:rPr>
        <w:t xml:space="preserve">צריך </w:t>
      </w:r>
      <w:r w:rsidR="006A2CD7">
        <w:rPr>
          <w:rFonts w:hint="cs"/>
          <w:rtl/>
        </w:rPr>
        <w:t xml:space="preserve">לחבק את האנשים, </w:t>
      </w:r>
      <w:r>
        <w:rPr>
          <w:rFonts w:hint="cs"/>
          <w:rtl/>
        </w:rPr>
        <w:t xml:space="preserve">להכניס את </w:t>
      </w:r>
      <w:r>
        <w:rPr>
          <w:rFonts w:hint="cs"/>
          <w:rtl/>
        </w:rPr>
        <w:lastRenderedPageBreak/>
        <w:t xml:space="preserve">היתומים ואת האלמנות לבתים שלהם </w:t>
      </w:r>
      <w:r w:rsidR="006A2CD7">
        <w:rPr>
          <w:rFonts w:hint="cs"/>
          <w:rtl/>
        </w:rPr>
        <w:t>חזרה</w:t>
      </w:r>
      <w:bookmarkStart w:id="267" w:name="_ETM_Q1_1069973"/>
      <w:bookmarkEnd w:id="267"/>
      <w:r w:rsidR="006A2CD7">
        <w:rPr>
          <w:rFonts w:hint="cs"/>
          <w:rtl/>
        </w:rPr>
        <w:t xml:space="preserve">. </w:t>
      </w:r>
      <w:r>
        <w:rPr>
          <w:rFonts w:hint="cs"/>
          <w:rtl/>
        </w:rPr>
        <w:t xml:space="preserve">זה תהליך שייקח שנים. </w:t>
      </w:r>
      <w:r w:rsidR="006A2CD7">
        <w:rPr>
          <w:rFonts w:hint="cs"/>
          <w:rtl/>
        </w:rPr>
        <w:t xml:space="preserve">אולי תיקחו אותנו, שבו אתנו אחרי זה בנפרד. אני </w:t>
      </w:r>
      <w:bookmarkStart w:id="268" w:name="_ETM_Q1_1077989"/>
      <w:bookmarkEnd w:id="268"/>
      <w:r w:rsidR="006A2CD7">
        <w:rPr>
          <w:rFonts w:hint="cs"/>
          <w:rtl/>
        </w:rPr>
        <w:t xml:space="preserve">וחבריי </w:t>
      </w:r>
      <w:r>
        <w:rPr>
          <w:rFonts w:hint="cs"/>
          <w:rtl/>
        </w:rPr>
        <w:t>יום אחרי נהיה עסוקים בשיקום העו</w:t>
      </w:r>
      <w:r w:rsidR="006A2CD7">
        <w:rPr>
          <w:rFonts w:hint="cs"/>
          <w:rtl/>
        </w:rPr>
        <w:t xml:space="preserve">טף, לא בשום דבר </w:t>
      </w:r>
      <w:bookmarkStart w:id="269" w:name="_ETM_Q1_1086005"/>
      <w:bookmarkEnd w:id="269"/>
      <w:r w:rsidR="006A2CD7">
        <w:rPr>
          <w:rFonts w:hint="cs"/>
          <w:rtl/>
        </w:rPr>
        <w:t>אחר.</w:t>
      </w:r>
    </w:p>
    <w:p w14:paraId="3CD457FD" w14:textId="77777777" w:rsidR="006A2CD7" w:rsidRDefault="006A2CD7" w:rsidP="006A2CD7">
      <w:pPr>
        <w:rPr>
          <w:rtl/>
        </w:rPr>
      </w:pPr>
      <w:bookmarkStart w:id="270" w:name="_ETM_Q1_1086755"/>
      <w:bookmarkStart w:id="271" w:name="_ETM_Q1_1086818"/>
      <w:bookmarkEnd w:id="270"/>
      <w:bookmarkEnd w:id="271"/>
    </w:p>
    <w:p w14:paraId="39406C9D" w14:textId="77777777" w:rsidR="006A2CD7" w:rsidRDefault="006A2CD7" w:rsidP="006A2CD7">
      <w:pPr>
        <w:pStyle w:val="af6"/>
        <w:keepNext/>
        <w:rPr>
          <w:rtl/>
        </w:rPr>
      </w:pPr>
      <w:bookmarkStart w:id="272" w:name="ET_yor_5069_24"/>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272"/>
    </w:p>
    <w:p w14:paraId="7793857E" w14:textId="77777777" w:rsidR="006A2CD7" w:rsidRDefault="006A2CD7" w:rsidP="006A2CD7">
      <w:pPr>
        <w:pStyle w:val="KeepWithNext"/>
        <w:rPr>
          <w:rtl/>
        </w:rPr>
      </w:pPr>
    </w:p>
    <w:p w14:paraId="71753765" w14:textId="77777777" w:rsidR="006A2CD7" w:rsidRDefault="001F5258" w:rsidP="001F5258">
      <w:pPr>
        <w:rPr>
          <w:rtl/>
        </w:rPr>
      </w:pPr>
      <w:bookmarkStart w:id="273" w:name="_ETM_Q1_1087286"/>
      <w:bookmarkEnd w:id="273"/>
      <w:r>
        <w:rPr>
          <w:rFonts w:hint="cs"/>
          <w:rtl/>
        </w:rPr>
        <w:t xml:space="preserve">תמיר מכובדי, אנחנו מחזקים אותך ואת שאר ראשי הרשויות. </w:t>
      </w:r>
      <w:r w:rsidR="006A2CD7">
        <w:rPr>
          <w:rFonts w:hint="cs"/>
          <w:rtl/>
        </w:rPr>
        <w:t xml:space="preserve">אנחנו יודעים אתה עושה עבודה מצוינת. </w:t>
      </w:r>
      <w:r>
        <w:rPr>
          <w:rFonts w:hint="cs"/>
          <w:rtl/>
        </w:rPr>
        <w:t xml:space="preserve">נשתדל לעזור. </w:t>
      </w:r>
      <w:bookmarkStart w:id="274" w:name="_ETM_Q1_1094202"/>
      <w:bookmarkEnd w:id="274"/>
      <w:r w:rsidR="006A2CD7">
        <w:rPr>
          <w:rFonts w:hint="cs"/>
          <w:rtl/>
        </w:rPr>
        <w:t xml:space="preserve">נכנסנו לעניין הזה. הציע </w:t>
      </w:r>
      <w:bookmarkStart w:id="275" w:name="_ETM_Q1_1095521"/>
      <w:bookmarkEnd w:id="275"/>
      <w:r w:rsidR="006A2CD7">
        <w:rPr>
          <w:rFonts w:hint="cs"/>
          <w:rtl/>
        </w:rPr>
        <w:t xml:space="preserve">לי נאור, </w:t>
      </w:r>
      <w:r>
        <w:rPr>
          <w:rFonts w:hint="cs"/>
          <w:rtl/>
        </w:rPr>
        <w:t xml:space="preserve">לעשות </w:t>
      </w:r>
      <w:r w:rsidR="006A2CD7">
        <w:rPr>
          <w:rFonts w:hint="cs"/>
          <w:rtl/>
        </w:rPr>
        <w:t xml:space="preserve">ישיבה היכן שקולטים את האנשים. </w:t>
      </w:r>
      <w:r>
        <w:rPr>
          <w:rFonts w:hint="cs"/>
          <w:rtl/>
        </w:rPr>
        <w:t xml:space="preserve">לא הספקנו לעשות את זה - </w:t>
      </w:r>
      <w:r w:rsidR="006A2CD7">
        <w:rPr>
          <w:rFonts w:hint="cs"/>
          <w:rtl/>
        </w:rPr>
        <w:t xml:space="preserve">מקווה שנעשה את </w:t>
      </w:r>
      <w:bookmarkStart w:id="276" w:name="_ETM_Q1_1102850"/>
      <w:bookmarkEnd w:id="276"/>
      <w:r w:rsidR="006A2CD7">
        <w:rPr>
          <w:rFonts w:hint="cs"/>
          <w:rtl/>
        </w:rPr>
        <w:t xml:space="preserve">זה כי לוקח הרבה משאבים של זמן כי אני רוצה </w:t>
      </w:r>
      <w:bookmarkStart w:id="277" w:name="_ETM_Q1_1107991"/>
      <w:bookmarkEnd w:id="277"/>
      <w:r w:rsidR="006A2CD7">
        <w:rPr>
          <w:rFonts w:hint="cs"/>
          <w:rtl/>
        </w:rPr>
        <w:t xml:space="preserve">לטפל בכל ההיבטים. </w:t>
      </w:r>
      <w:r>
        <w:rPr>
          <w:rFonts w:hint="cs"/>
          <w:rtl/>
        </w:rPr>
        <w:t xml:space="preserve">אבל </w:t>
      </w:r>
      <w:r w:rsidR="006A2CD7">
        <w:rPr>
          <w:rFonts w:hint="cs"/>
          <w:rtl/>
        </w:rPr>
        <w:t xml:space="preserve">שאלת שאלה מצוינת. </w:t>
      </w:r>
      <w:r>
        <w:rPr>
          <w:rFonts w:hint="cs"/>
          <w:rtl/>
        </w:rPr>
        <w:t xml:space="preserve">אני </w:t>
      </w:r>
      <w:bookmarkStart w:id="278" w:name="_ETM_Q1_1109002"/>
      <w:bookmarkEnd w:id="278"/>
      <w:r>
        <w:rPr>
          <w:rFonts w:hint="cs"/>
          <w:rtl/>
        </w:rPr>
        <w:t xml:space="preserve">רוצה להבהיר אותה, ואם לא הבהרתי מספיק טוב יעזור לי היועץ המשפטי או היועץ המשפטי של משרד הפנים. </w:t>
      </w:r>
      <w:r w:rsidR="006A2CD7">
        <w:rPr>
          <w:rFonts w:hint="cs"/>
          <w:rtl/>
        </w:rPr>
        <w:t xml:space="preserve">אנחנו מדברים כרגע על </w:t>
      </w:r>
      <w:bookmarkStart w:id="279" w:name="_ETM_Q1_1116413"/>
      <w:bookmarkEnd w:id="279"/>
      <w:r w:rsidR="006A2CD7">
        <w:rPr>
          <w:rFonts w:hint="cs"/>
          <w:rtl/>
        </w:rPr>
        <w:t>חקיקה חדשה שבעצם מחליטה לגבי הבחירות בכל הארץ</w:t>
      </w:r>
      <w:r>
        <w:rPr>
          <w:rFonts w:hint="cs"/>
          <w:rtl/>
        </w:rPr>
        <w:t>,</w:t>
      </w:r>
      <w:r w:rsidR="006A2CD7">
        <w:rPr>
          <w:rFonts w:hint="cs"/>
          <w:rtl/>
        </w:rPr>
        <w:t xml:space="preserve"> כי אין </w:t>
      </w:r>
      <w:bookmarkStart w:id="280" w:name="_ETM_Q1_1123586"/>
      <w:bookmarkEnd w:id="280"/>
      <w:r w:rsidR="006A2CD7">
        <w:rPr>
          <w:rFonts w:hint="cs"/>
          <w:rtl/>
        </w:rPr>
        <w:t xml:space="preserve">סמכות לאף אחד לדחות בחירות בכל הארץ, רק בחקיקה. לכן </w:t>
      </w:r>
      <w:bookmarkStart w:id="281" w:name="_ETM_Q1_1130039"/>
      <w:bookmarkEnd w:id="281"/>
      <w:r w:rsidR="006A2CD7">
        <w:rPr>
          <w:rFonts w:hint="cs"/>
          <w:rtl/>
        </w:rPr>
        <w:t xml:space="preserve">אנו באים לחקיקה הזאת, הולכים על שלושה פלוס אחד. לפני </w:t>
      </w:r>
      <w:bookmarkStart w:id="282" w:name="_ETM_Q1_1135930"/>
      <w:bookmarkEnd w:id="282"/>
      <w:r w:rsidR="006A2CD7">
        <w:rPr>
          <w:rFonts w:hint="cs"/>
          <w:rtl/>
        </w:rPr>
        <w:t xml:space="preserve">שבוע הייתי יותר אופטימי, היום </w:t>
      </w:r>
      <w:r>
        <w:rPr>
          <w:rFonts w:hint="cs"/>
          <w:rtl/>
        </w:rPr>
        <w:t xml:space="preserve">אולי </w:t>
      </w:r>
      <w:r w:rsidR="006A2CD7">
        <w:rPr>
          <w:rFonts w:hint="cs"/>
          <w:rtl/>
        </w:rPr>
        <w:t xml:space="preserve">פחות. </w:t>
      </w:r>
      <w:r>
        <w:rPr>
          <w:rFonts w:hint="cs"/>
          <w:rtl/>
        </w:rPr>
        <w:t xml:space="preserve">בשבוע הבא נהיה עוד יותר אופטימיים </w:t>
      </w:r>
      <w:proofErr w:type="spellStart"/>
      <w:r>
        <w:rPr>
          <w:rFonts w:hint="cs"/>
          <w:rtl/>
        </w:rPr>
        <w:t>בעז"ה</w:t>
      </w:r>
      <w:proofErr w:type="spellEnd"/>
      <w:r>
        <w:rPr>
          <w:rFonts w:hint="cs"/>
          <w:rtl/>
        </w:rPr>
        <w:t xml:space="preserve">. נאחל שישועת השם </w:t>
      </w:r>
      <w:bookmarkStart w:id="283" w:name="_ETM_Q1_1144016"/>
      <w:bookmarkEnd w:id="283"/>
      <w:r w:rsidR="006A2CD7">
        <w:rPr>
          <w:rFonts w:hint="cs"/>
          <w:rtl/>
        </w:rPr>
        <w:t xml:space="preserve">כהרף עין ואנו נוכל </w:t>
      </w:r>
      <w:bookmarkStart w:id="284" w:name="_ETM_Q1_1144275"/>
      <w:bookmarkEnd w:id="284"/>
      <w:r w:rsidR="006A2CD7">
        <w:rPr>
          <w:rFonts w:hint="cs"/>
          <w:rtl/>
        </w:rPr>
        <w:t>להתקדם</w:t>
      </w:r>
      <w:r>
        <w:rPr>
          <w:rFonts w:hint="cs"/>
          <w:rtl/>
        </w:rPr>
        <w:t xml:space="preserve"> בעניין</w:t>
      </w:r>
      <w:r w:rsidR="006A2CD7">
        <w:rPr>
          <w:rFonts w:hint="cs"/>
          <w:rtl/>
        </w:rPr>
        <w:t>. עדיין נשאר דבר אחד שהוא קיים</w:t>
      </w:r>
      <w:r>
        <w:rPr>
          <w:rFonts w:hint="cs"/>
          <w:rtl/>
        </w:rPr>
        <w:t>,</w:t>
      </w:r>
      <w:r w:rsidR="006A2CD7">
        <w:rPr>
          <w:rFonts w:hint="cs"/>
          <w:rtl/>
        </w:rPr>
        <w:t xml:space="preserve"> בחקיקה כיום החוק </w:t>
      </w:r>
      <w:bookmarkStart w:id="285" w:name="_ETM_Q1_1154650"/>
      <w:bookmarkEnd w:id="285"/>
      <w:r w:rsidR="006A2CD7">
        <w:rPr>
          <w:rFonts w:hint="cs"/>
          <w:rtl/>
        </w:rPr>
        <w:t>מאפשר לשר הפנים לדחות</w:t>
      </w:r>
      <w:r>
        <w:rPr>
          <w:rFonts w:hint="cs"/>
          <w:rtl/>
        </w:rPr>
        <w:t>,</w:t>
      </w:r>
      <w:r w:rsidR="006A2CD7">
        <w:rPr>
          <w:rFonts w:hint="cs"/>
          <w:rtl/>
        </w:rPr>
        <w:t xml:space="preserve"> והוא יצטרך להשתמש בסמכותו בעני</w:t>
      </w:r>
      <w:r>
        <w:rPr>
          <w:rFonts w:hint="cs"/>
          <w:rtl/>
        </w:rPr>
        <w:t>י</w:t>
      </w:r>
      <w:r w:rsidR="006A2CD7">
        <w:rPr>
          <w:rFonts w:hint="cs"/>
          <w:rtl/>
        </w:rPr>
        <w:t xml:space="preserve">ן זה </w:t>
      </w:r>
      <w:bookmarkStart w:id="286" w:name="_ETM_Q1_1164104"/>
      <w:bookmarkEnd w:id="286"/>
      <w:r w:rsidR="006A2CD7">
        <w:rPr>
          <w:rFonts w:hint="cs"/>
          <w:rtl/>
        </w:rPr>
        <w:t>לדחות במקומות ספצ</w:t>
      </w:r>
      <w:r>
        <w:rPr>
          <w:rFonts w:hint="cs"/>
          <w:rtl/>
        </w:rPr>
        <w:t>י</w:t>
      </w:r>
      <w:r w:rsidR="006A2CD7">
        <w:rPr>
          <w:rFonts w:hint="cs"/>
          <w:rtl/>
        </w:rPr>
        <w:t xml:space="preserve">פיים. </w:t>
      </w:r>
      <w:r>
        <w:rPr>
          <w:rFonts w:hint="cs"/>
          <w:rtl/>
        </w:rPr>
        <w:t>הוא יכול ערים ספ</w:t>
      </w:r>
      <w:r w:rsidR="006A2CD7">
        <w:rPr>
          <w:rFonts w:hint="cs"/>
          <w:rtl/>
        </w:rPr>
        <w:t xml:space="preserve">ציפיות עם נסיבות מיוחדות, לדחות </w:t>
      </w:r>
      <w:bookmarkStart w:id="287" w:name="_ETM_Q1_1175417"/>
      <w:bookmarkEnd w:id="287"/>
      <w:r>
        <w:rPr>
          <w:rFonts w:hint="cs"/>
          <w:rtl/>
        </w:rPr>
        <w:t xml:space="preserve">את זה </w:t>
      </w:r>
      <w:r w:rsidR="006A2CD7">
        <w:rPr>
          <w:rFonts w:hint="cs"/>
          <w:rtl/>
        </w:rPr>
        <w:t>ללא קשר להחלטה שלנו.</w:t>
      </w:r>
    </w:p>
    <w:p w14:paraId="38DB0B03" w14:textId="77777777" w:rsidR="006A2CD7" w:rsidRDefault="006A2CD7" w:rsidP="006A2CD7">
      <w:pPr>
        <w:rPr>
          <w:rtl/>
        </w:rPr>
      </w:pPr>
      <w:bookmarkStart w:id="288" w:name="_ETM_Q1_1177980"/>
      <w:bookmarkStart w:id="289" w:name="_ETM_Q1_1178027"/>
      <w:bookmarkEnd w:id="288"/>
      <w:bookmarkEnd w:id="289"/>
    </w:p>
    <w:p w14:paraId="46424C87" w14:textId="77777777" w:rsidR="006A2CD7" w:rsidRDefault="006A2CD7" w:rsidP="001F5258">
      <w:pPr>
        <w:rPr>
          <w:rtl/>
        </w:rPr>
      </w:pPr>
      <w:bookmarkStart w:id="290" w:name="_ETM_Q1_1178074"/>
      <w:bookmarkStart w:id="291" w:name="_ETM_Q1_1178120"/>
      <w:bookmarkEnd w:id="290"/>
      <w:bookmarkEnd w:id="291"/>
      <w:r>
        <w:rPr>
          <w:rFonts w:hint="cs"/>
          <w:rtl/>
        </w:rPr>
        <w:t>אתה מעורר פה דבר שא</w:t>
      </w:r>
      <w:r w:rsidR="001F5258">
        <w:rPr>
          <w:rFonts w:hint="cs"/>
          <w:rtl/>
        </w:rPr>
        <w:t>נ</w:t>
      </w:r>
      <w:r>
        <w:rPr>
          <w:rFonts w:hint="cs"/>
          <w:rtl/>
        </w:rPr>
        <w:t>י כ</w:t>
      </w:r>
      <w:r w:rsidR="001F5258">
        <w:rPr>
          <w:rFonts w:hint="cs"/>
          <w:rtl/>
        </w:rPr>
        <w:t>ן</w:t>
      </w:r>
      <w:r>
        <w:rPr>
          <w:rFonts w:hint="cs"/>
          <w:rtl/>
        </w:rPr>
        <w:t xml:space="preserve"> רוצה, </w:t>
      </w:r>
      <w:bookmarkStart w:id="292" w:name="_ETM_Q1_1181621"/>
      <w:bookmarkEnd w:id="292"/>
      <w:r>
        <w:rPr>
          <w:rFonts w:hint="cs"/>
          <w:rtl/>
        </w:rPr>
        <w:t xml:space="preserve">בדיונים שלנו אעלה את זה בשבוע הקרוב לראות עד מתי </w:t>
      </w:r>
      <w:bookmarkStart w:id="293" w:name="_ETM_Q1_1187481"/>
      <w:bookmarkEnd w:id="293"/>
      <w:r w:rsidR="001F5258">
        <w:rPr>
          <w:rFonts w:hint="cs"/>
          <w:rtl/>
        </w:rPr>
        <w:t xml:space="preserve">הוא </w:t>
      </w:r>
      <w:r>
        <w:rPr>
          <w:rFonts w:hint="cs"/>
          <w:rtl/>
        </w:rPr>
        <w:t>צר</w:t>
      </w:r>
      <w:r w:rsidR="001F5258">
        <w:rPr>
          <w:rFonts w:hint="cs"/>
          <w:rtl/>
        </w:rPr>
        <w:t>יך</w:t>
      </w:r>
      <w:r>
        <w:rPr>
          <w:rFonts w:hint="cs"/>
          <w:rtl/>
        </w:rPr>
        <w:t xml:space="preserve"> לקבל את ההחלטה הזו. כמובן יצטרך לעשות זאת בצורה </w:t>
      </w:r>
      <w:bookmarkStart w:id="294" w:name="_ETM_Q1_1193621"/>
      <w:bookmarkEnd w:id="294"/>
      <w:r>
        <w:rPr>
          <w:rFonts w:hint="cs"/>
          <w:rtl/>
        </w:rPr>
        <w:t>מאוד מסוימת. לא כל ר</w:t>
      </w:r>
      <w:r w:rsidR="001F5258">
        <w:rPr>
          <w:rFonts w:hint="cs"/>
          <w:rtl/>
        </w:rPr>
        <w:t>אש</w:t>
      </w:r>
      <w:r>
        <w:rPr>
          <w:rFonts w:hint="cs"/>
          <w:rtl/>
        </w:rPr>
        <w:t xml:space="preserve"> רשות יקבע לעצמו. יש מקומ</w:t>
      </w:r>
      <w:r w:rsidR="001F5258">
        <w:rPr>
          <w:rFonts w:hint="cs"/>
          <w:rtl/>
        </w:rPr>
        <w:t>ו</w:t>
      </w:r>
      <w:r>
        <w:rPr>
          <w:rFonts w:hint="cs"/>
          <w:rtl/>
        </w:rPr>
        <w:t xml:space="preserve">ת </w:t>
      </w:r>
      <w:bookmarkStart w:id="295" w:name="_ETM_Q1_1202606"/>
      <w:bookmarkEnd w:id="295"/>
      <w:r w:rsidR="001F5258">
        <w:rPr>
          <w:rFonts w:hint="cs"/>
          <w:rtl/>
        </w:rPr>
        <w:t>שלכאורה ברור</w:t>
      </w:r>
      <w:r>
        <w:rPr>
          <w:rFonts w:hint="cs"/>
          <w:rtl/>
        </w:rPr>
        <w:t xml:space="preserve"> לחלוטין שלא יוכל להיות בזמן. יש מקומות שכן. </w:t>
      </w:r>
      <w:bookmarkStart w:id="296" w:name="_ETM_Q1_1209576"/>
      <w:bookmarkEnd w:id="296"/>
      <w:r>
        <w:rPr>
          <w:rFonts w:hint="cs"/>
          <w:rtl/>
        </w:rPr>
        <w:t xml:space="preserve">אנחנו </w:t>
      </w:r>
      <w:r w:rsidR="001F5258">
        <w:rPr>
          <w:rFonts w:hint="cs"/>
          <w:rtl/>
        </w:rPr>
        <w:t xml:space="preserve">מדברים כרגע על כל הארץ. </w:t>
      </w:r>
      <w:bookmarkStart w:id="297" w:name="_ETM_Q1_1210054"/>
      <w:bookmarkEnd w:id="297"/>
      <w:r>
        <w:rPr>
          <w:rFonts w:hint="cs"/>
          <w:rtl/>
        </w:rPr>
        <w:t xml:space="preserve">עושים חקיקה על כל הארץ. המקומות האלה </w:t>
      </w:r>
      <w:r w:rsidR="001F5258">
        <w:rPr>
          <w:rFonts w:hint="cs"/>
          <w:rtl/>
        </w:rPr>
        <w:t>י</w:t>
      </w:r>
      <w:r>
        <w:rPr>
          <w:rFonts w:hint="cs"/>
          <w:rtl/>
        </w:rPr>
        <w:t xml:space="preserve">יבחנו באופן </w:t>
      </w:r>
      <w:bookmarkStart w:id="298" w:name="_ETM_Q1_1216435"/>
      <w:bookmarkEnd w:id="298"/>
      <w:r>
        <w:rPr>
          <w:rFonts w:hint="cs"/>
          <w:rtl/>
        </w:rPr>
        <w:t>ספציפי</w:t>
      </w:r>
      <w:r w:rsidR="001F5258">
        <w:rPr>
          <w:rFonts w:hint="cs"/>
          <w:rtl/>
        </w:rPr>
        <w:t>, יקבלו בהם החלטות,</w:t>
      </w:r>
      <w:r>
        <w:rPr>
          <w:rFonts w:hint="cs"/>
          <w:rtl/>
        </w:rPr>
        <w:t xml:space="preserve"> במיוחד כרגע הישובים בעוטף עזה וכו' אבל זו לא </w:t>
      </w:r>
      <w:bookmarkStart w:id="299" w:name="_ETM_Q1_1222748"/>
      <w:bookmarkEnd w:id="299"/>
      <w:r>
        <w:rPr>
          <w:rFonts w:hint="cs"/>
          <w:rtl/>
        </w:rPr>
        <w:t xml:space="preserve">תהיה החלטה רוחבית. </w:t>
      </w:r>
      <w:r w:rsidR="001F5258">
        <w:rPr>
          <w:rFonts w:hint="cs"/>
          <w:rtl/>
        </w:rPr>
        <w:t xml:space="preserve">היא </w:t>
      </w:r>
      <w:r>
        <w:rPr>
          <w:rFonts w:hint="cs"/>
          <w:rtl/>
        </w:rPr>
        <w:t>חייבת להיו</w:t>
      </w:r>
      <w:r w:rsidR="001F5258">
        <w:rPr>
          <w:rFonts w:hint="cs"/>
          <w:rtl/>
        </w:rPr>
        <w:t>ת</w:t>
      </w:r>
      <w:r>
        <w:rPr>
          <w:rFonts w:hint="cs"/>
          <w:rtl/>
        </w:rPr>
        <w:t xml:space="preserve"> החלטה של אחד לאחד.</w:t>
      </w:r>
    </w:p>
    <w:p w14:paraId="787EBA18" w14:textId="77777777" w:rsidR="006A2CD7" w:rsidRDefault="006A2CD7" w:rsidP="006A2CD7">
      <w:pPr>
        <w:rPr>
          <w:rtl/>
        </w:rPr>
      </w:pPr>
      <w:bookmarkStart w:id="300" w:name="_ETM_Q1_1229374"/>
      <w:bookmarkStart w:id="301" w:name="_ETM_Q1_1229421"/>
      <w:bookmarkStart w:id="302" w:name="_ETM_Q1_1232742"/>
      <w:bookmarkEnd w:id="300"/>
      <w:bookmarkEnd w:id="301"/>
      <w:bookmarkEnd w:id="302"/>
    </w:p>
    <w:p w14:paraId="30B62FDE" w14:textId="77777777" w:rsidR="006A2CD7" w:rsidRDefault="006A2CD7" w:rsidP="006A2CD7">
      <w:pPr>
        <w:pStyle w:val="a4"/>
        <w:keepNext/>
        <w:rPr>
          <w:rtl/>
        </w:rPr>
      </w:pPr>
      <w:bookmarkStart w:id="303" w:name="ET_speaker_תמיר_עידן_25"/>
      <w:r w:rsidRPr="006A2CD7">
        <w:rPr>
          <w:rStyle w:val="TagStyle"/>
          <w:rtl/>
        </w:rPr>
        <w:t xml:space="preserve"> &lt;&lt; דובר &gt;&gt; </w:t>
      </w:r>
      <w:r>
        <w:rPr>
          <w:rtl/>
        </w:rPr>
        <w:t>תמיר עידן:</w:t>
      </w:r>
      <w:r w:rsidRPr="006A2CD7">
        <w:rPr>
          <w:rStyle w:val="TagStyle"/>
          <w:rtl/>
        </w:rPr>
        <w:t xml:space="preserve"> &lt;&lt; דובר &gt;&gt;</w:t>
      </w:r>
      <w:r>
        <w:rPr>
          <w:rtl/>
        </w:rPr>
        <w:t xml:space="preserve">   </w:t>
      </w:r>
      <w:bookmarkEnd w:id="303"/>
    </w:p>
    <w:p w14:paraId="585728F2" w14:textId="77777777" w:rsidR="006A2CD7" w:rsidRDefault="006A2CD7" w:rsidP="006A2CD7">
      <w:pPr>
        <w:pStyle w:val="KeepWithNext"/>
        <w:rPr>
          <w:rtl/>
        </w:rPr>
      </w:pPr>
    </w:p>
    <w:p w14:paraId="22CAA8D4" w14:textId="77777777" w:rsidR="006A2CD7" w:rsidRDefault="001F5258" w:rsidP="006A2CD7">
      <w:pPr>
        <w:rPr>
          <w:rtl/>
        </w:rPr>
      </w:pPr>
      <w:bookmarkStart w:id="304" w:name="_ETM_Q1_1233101"/>
      <w:bookmarkStart w:id="305" w:name="_ETM_Q1_1233133"/>
      <w:bookmarkEnd w:id="304"/>
      <w:bookmarkEnd w:id="305"/>
      <w:r>
        <w:rPr>
          <w:rFonts w:hint="cs"/>
          <w:rtl/>
        </w:rPr>
        <w:t xml:space="preserve">עם ישראל ינצח בסוף, שלא יהיה לכם ספק, </w:t>
      </w:r>
      <w:proofErr w:type="spellStart"/>
      <w:r w:rsidR="006A2CD7">
        <w:rPr>
          <w:rFonts w:hint="cs"/>
          <w:rtl/>
        </w:rPr>
        <w:t>בעז"ה</w:t>
      </w:r>
      <w:proofErr w:type="spellEnd"/>
      <w:r w:rsidR="006A2CD7">
        <w:rPr>
          <w:rFonts w:hint="cs"/>
          <w:rtl/>
        </w:rPr>
        <w:t>.</w:t>
      </w:r>
    </w:p>
    <w:p w14:paraId="53BB897B" w14:textId="77777777" w:rsidR="006A2CD7" w:rsidRDefault="006A2CD7" w:rsidP="006A2CD7">
      <w:pPr>
        <w:rPr>
          <w:rtl/>
        </w:rPr>
      </w:pPr>
      <w:bookmarkStart w:id="306" w:name="_ETM_Q1_1236773"/>
      <w:bookmarkStart w:id="307" w:name="_ETM_Q1_1236820"/>
      <w:bookmarkStart w:id="308" w:name="_ETM_Q1_1237992"/>
      <w:bookmarkEnd w:id="306"/>
      <w:bookmarkEnd w:id="307"/>
      <w:bookmarkEnd w:id="308"/>
    </w:p>
    <w:p w14:paraId="5C9623ED" w14:textId="77777777" w:rsidR="006A2CD7" w:rsidRDefault="006A2CD7" w:rsidP="006A2CD7">
      <w:pPr>
        <w:pStyle w:val="af9"/>
        <w:keepNext/>
        <w:rPr>
          <w:rtl/>
        </w:rPr>
      </w:pPr>
      <w:bookmarkStart w:id="309" w:name="ET_guest_888327_26"/>
      <w:r w:rsidRPr="006A2CD7">
        <w:rPr>
          <w:rStyle w:val="TagStyle"/>
          <w:rtl/>
        </w:rPr>
        <w:t xml:space="preserve"> &lt;&lt; אורח &gt;&gt; </w:t>
      </w:r>
      <w:r>
        <w:rPr>
          <w:rtl/>
        </w:rPr>
        <w:t>איציק אשכנזי:</w:t>
      </w:r>
      <w:r w:rsidRPr="006A2CD7">
        <w:rPr>
          <w:rStyle w:val="TagStyle"/>
          <w:rtl/>
        </w:rPr>
        <w:t xml:space="preserve"> &lt;&lt; אורח &gt;&gt;</w:t>
      </w:r>
      <w:r>
        <w:rPr>
          <w:rtl/>
        </w:rPr>
        <w:t xml:space="preserve">   </w:t>
      </w:r>
      <w:bookmarkEnd w:id="309"/>
    </w:p>
    <w:p w14:paraId="06ED18B0" w14:textId="77777777" w:rsidR="006A2CD7" w:rsidRDefault="006A2CD7" w:rsidP="006A2CD7">
      <w:pPr>
        <w:pStyle w:val="KeepWithNext"/>
        <w:rPr>
          <w:rtl/>
        </w:rPr>
      </w:pPr>
    </w:p>
    <w:p w14:paraId="50D8C664" w14:textId="77777777" w:rsidR="006A2CD7" w:rsidRDefault="001F5258" w:rsidP="006A2CD7">
      <w:pPr>
        <w:rPr>
          <w:rtl/>
        </w:rPr>
      </w:pPr>
      <w:bookmarkStart w:id="310" w:name="_ETM_Q1_1238383"/>
      <w:bookmarkStart w:id="311" w:name="_ETM_Q1_1238414"/>
      <w:bookmarkEnd w:id="310"/>
      <w:bookmarkEnd w:id="311"/>
      <w:r>
        <w:rPr>
          <w:rFonts w:hint="cs"/>
          <w:rtl/>
        </w:rPr>
        <w:t>השר אומר לקבל החלטה עד דצמבר לגבי מה הוא מחליט</w:t>
      </w:r>
      <w:r w:rsidR="006A2CD7">
        <w:rPr>
          <w:rFonts w:hint="cs"/>
          <w:rtl/>
        </w:rPr>
        <w:t>.</w:t>
      </w:r>
    </w:p>
    <w:p w14:paraId="273FDBD9" w14:textId="77777777" w:rsidR="006A2CD7" w:rsidRDefault="006A2CD7" w:rsidP="006A2CD7">
      <w:pPr>
        <w:rPr>
          <w:rtl/>
        </w:rPr>
      </w:pPr>
      <w:bookmarkStart w:id="312" w:name="_ETM_Q1_1253931"/>
      <w:bookmarkStart w:id="313" w:name="_ETM_Q1_1253962"/>
      <w:bookmarkEnd w:id="312"/>
      <w:bookmarkEnd w:id="313"/>
    </w:p>
    <w:p w14:paraId="57E1CE6D" w14:textId="77777777" w:rsidR="006A2CD7" w:rsidRDefault="006A2CD7" w:rsidP="006A2CD7">
      <w:pPr>
        <w:pStyle w:val="af6"/>
        <w:keepNext/>
        <w:rPr>
          <w:rtl/>
        </w:rPr>
      </w:pPr>
      <w:bookmarkStart w:id="314" w:name="ET_yor_5069_27"/>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314"/>
    </w:p>
    <w:p w14:paraId="0CB90717" w14:textId="77777777" w:rsidR="006A2CD7" w:rsidRDefault="006A2CD7" w:rsidP="006A2CD7">
      <w:pPr>
        <w:pStyle w:val="KeepWithNext"/>
        <w:rPr>
          <w:rtl/>
        </w:rPr>
      </w:pPr>
    </w:p>
    <w:p w14:paraId="3151A884" w14:textId="77777777" w:rsidR="006A2CD7" w:rsidRDefault="001F5258" w:rsidP="001F3A2B">
      <w:pPr>
        <w:rPr>
          <w:rtl/>
        </w:rPr>
      </w:pPr>
      <w:bookmarkStart w:id="315" w:name="_ETM_Q1_1254493"/>
      <w:bookmarkEnd w:id="315"/>
      <w:r>
        <w:rPr>
          <w:rFonts w:hint="cs"/>
          <w:rtl/>
        </w:rPr>
        <w:t>ברוך ש</w:t>
      </w:r>
      <w:r w:rsidR="006A2CD7">
        <w:rPr>
          <w:rFonts w:hint="cs"/>
          <w:rtl/>
        </w:rPr>
        <w:t>כי</w:t>
      </w:r>
      <w:r>
        <w:rPr>
          <w:rFonts w:hint="cs"/>
          <w:rtl/>
        </w:rPr>
        <w:t>ו</w:t>
      </w:r>
      <w:r w:rsidR="006A2CD7">
        <w:rPr>
          <w:rFonts w:hint="cs"/>
          <w:rtl/>
        </w:rPr>
        <w:t xml:space="preserve">ונת לדעת </w:t>
      </w:r>
      <w:bookmarkStart w:id="316" w:name="_ETM_Q1_1256181"/>
      <w:bookmarkEnd w:id="316"/>
      <w:r w:rsidR="006A2CD7">
        <w:rPr>
          <w:rFonts w:hint="cs"/>
          <w:rtl/>
        </w:rPr>
        <w:t>קטנים. כר</w:t>
      </w:r>
      <w:r>
        <w:rPr>
          <w:rFonts w:hint="cs"/>
          <w:rtl/>
        </w:rPr>
        <w:t>ג</w:t>
      </w:r>
      <w:r w:rsidR="006A2CD7">
        <w:rPr>
          <w:rFonts w:hint="cs"/>
          <w:rtl/>
        </w:rPr>
        <w:t xml:space="preserve">ע החוק מאפשר את זה, גם לו היה אירוע </w:t>
      </w:r>
      <w:bookmarkStart w:id="317" w:name="_ETM_Q1_1267760"/>
      <w:bookmarkEnd w:id="317"/>
      <w:r w:rsidR="006A2CD7">
        <w:rPr>
          <w:rFonts w:hint="cs"/>
          <w:rtl/>
        </w:rPr>
        <w:t xml:space="preserve">מסוים </w:t>
      </w:r>
      <w:r w:rsidR="001F3A2B">
        <w:rPr>
          <w:rFonts w:hint="cs"/>
          <w:rtl/>
        </w:rPr>
        <w:t xml:space="preserve">בעיר, </w:t>
      </w:r>
      <w:r w:rsidR="006A2CD7">
        <w:rPr>
          <w:rFonts w:hint="cs"/>
          <w:rtl/>
        </w:rPr>
        <w:t>ולא מלחמה</w:t>
      </w:r>
      <w:r w:rsidR="001F3A2B">
        <w:rPr>
          <w:rFonts w:hint="cs"/>
          <w:rtl/>
        </w:rPr>
        <w:t>,</w:t>
      </w:r>
      <w:r w:rsidR="006A2CD7">
        <w:rPr>
          <w:rFonts w:hint="cs"/>
          <w:rtl/>
        </w:rPr>
        <w:t xml:space="preserve"> והיה בעיר אירוע שקרה משהו ואי אפשר </w:t>
      </w:r>
      <w:bookmarkStart w:id="318" w:name="_ETM_Q1_1274057"/>
      <w:bookmarkEnd w:id="318"/>
      <w:r w:rsidR="006A2CD7">
        <w:rPr>
          <w:rFonts w:hint="cs"/>
          <w:rtl/>
        </w:rPr>
        <w:t>לעשות</w:t>
      </w:r>
      <w:r>
        <w:rPr>
          <w:rFonts w:hint="cs"/>
          <w:rtl/>
        </w:rPr>
        <w:t xml:space="preserve"> בחירות</w:t>
      </w:r>
      <w:r w:rsidR="001F3A2B">
        <w:rPr>
          <w:rFonts w:hint="cs"/>
          <w:rtl/>
        </w:rPr>
        <w:t>,</w:t>
      </w:r>
      <w:r>
        <w:rPr>
          <w:rFonts w:hint="cs"/>
          <w:rtl/>
        </w:rPr>
        <w:t xml:space="preserve"> שר הפנים רשאי בתנאים מסו</w:t>
      </w:r>
      <w:r w:rsidR="006A2CD7">
        <w:rPr>
          <w:rFonts w:hint="cs"/>
          <w:rtl/>
        </w:rPr>
        <w:t>ימים לדחות</w:t>
      </w:r>
      <w:r w:rsidR="001F3A2B">
        <w:rPr>
          <w:rFonts w:hint="cs"/>
          <w:rtl/>
        </w:rPr>
        <w:t xml:space="preserve"> </w:t>
      </w:r>
      <w:bookmarkStart w:id="319" w:name="_ETM_Q1_1277785"/>
      <w:bookmarkEnd w:id="319"/>
      <w:r w:rsidR="001F3A2B">
        <w:rPr>
          <w:rFonts w:hint="cs"/>
          <w:rtl/>
        </w:rPr>
        <w:t>את הבחירות</w:t>
      </w:r>
      <w:r w:rsidR="006A2CD7">
        <w:rPr>
          <w:rFonts w:hint="cs"/>
          <w:rtl/>
        </w:rPr>
        <w:t xml:space="preserve">. בכל </w:t>
      </w:r>
      <w:bookmarkStart w:id="320" w:name="_ETM_Q1_1299840"/>
      <w:bookmarkEnd w:id="320"/>
      <w:r w:rsidR="006A2CD7">
        <w:rPr>
          <w:rFonts w:hint="cs"/>
          <w:rtl/>
        </w:rPr>
        <w:t>מקרה</w:t>
      </w:r>
      <w:r w:rsidR="001F3A2B">
        <w:rPr>
          <w:rFonts w:hint="cs"/>
          <w:rtl/>
        </w:rPr>
        <w:t>,</w:t>
      </w:r>
      <w:r w:rsidR="006A2CD7">
        <w:rPr>
          <w:rFonts w:hint="cs"/>
          <w:rtl/>
        </w:rPr>
        <w:t xml:space="preserve"> אנ</w:t>
      </w:r>
      <w:r w:rsidR="001F3A2B">
        <w:rPr>
          <w:rFonts w:hint="cs"/>
          <w:rtl/>
        </w:rPr>
        <w:t>י כן רוצה לנסות לעשות קורלציה על</w:t>
      </w:r>
      <w:r w:rsidR="006A2CD7">
        <w:rPr>
          <w:rFonts w:hint="cs"/>
          <w:rtl/>
        </w:rPr>
        <w:t xml:space="preserve"> זמן מסוים </w:t>
      </w:r>
      <w:bookmarkStart w:id="321" w:name="_ETM_Q1_1305544"/>
      <w:bookmarkEnd w:id="321"/>
      <w:r w:rsidR="006A2CD7">
        <w:rPr>
          <w:rFonts w:hint="cs"/>
          <w:rtl/>
        </w:rPr>
        <w:t>שבו שר הפנים יצטרך לקבל את ההחלטות.</w:t>
      </w:r>
    </w:p>
    <w:p w14:paraId="24BA9B68" w14:textId="77777777" w:rsidR="006A2CD7" w:rsidRDefault="006A2CD7" w:rsidP="006A2CD7">
      <w:pPr>
        <w:rPr>
          <w:rtl/>
        </w:rPr>
      </w:pPr>
      <w:bookmarkStart w:id="322" w:name="_ETM_Q1_1312841"/>
      <w:bookmarkStart w:id="323" w:name="_ETM_Q1_1312888"/>
      <w:bookmarkEnd w:id="322"/>
      <w:bookmarkEnd w:id="323"/>
    </w:p>
    <w:p w14:paraId="25E8BB40" w14:textId="77777777" w:rsidR="006A2CD7" w:rsidRDefault="006A2CD7" w:rsidP="006A2CD7">
      <w:pPr>
        <w:rPr>
          <w:rtl/>
        </w:rPr>
      </w:pPr>
      <w:bookmarkStart w:id="324" w:name="_ETM_Q1_1312950"/>
      <w:bookmarkStart w:id="325" w:name="_ETM_Q1_1312982"/>
      <w:bookmarkEnd w:id="324"/>
      <w:bookmarkEnd w:id="325"/>
      <w:r>
        <w:rPr>
          <w:rFonts w:hint="cs"/>
          <w:rtl/>
        </w:rPr>
        <w:t>דוד ביטן</w:t>
      </w:r>
      <w:r w:rsidR="001F3A2B">
        <w:rPr>
          <w:rFonts w:hint="cs"/>
          <w:rtl/>
        </w:rPr>
        <w:t xml:space="preserve"> הוא יושב-ראש ועדה</w:t>
      </w:r>
      <w:r>
        <w:rPr>
          <w:rFonts w:hint="cs"/>
          <w:rtl/>
        </w:rPr>
        <w:t xml:space="preserve">, </w:t>
      </w:r>
      <w:r w:rsidR="001F3A2B">
        <w:rPr>
          <w:rFonts w:hint="cs"/>
          <w:rtl/>
        </w:rPr>
        <w:t>ו</w:t>
      </w:r>
      <w:r>
        <w:rPr>
          <w:rFonts w:hint="cs"/>
          <w:rtl/>
        </w:rPr>
        <w:t xml:space="preserve">אתן לו </w:t>
      </w:r>
      <w:bookmarkStart w:id="326" w:name="_ETM_Q1_1315685"/>
      <w:bookmarkEnd w:id="326"/>
      <w:r>
        <w:rPr>
          <w:rFonts w:hint="cs"/>
          <w:rtl/>
        </w:rPr>
        <w:t>דקה לדבר כי צריך לחזור לוועדה שלו.</w:t>
      </w:r>
    </w:p>
    <w:p w14:paraId="6C645140" w14:textId="77777777" w:rsidR="006A2CD7" w:rsidRDefault="006A2CD7" w:rsidP="006A2CD7">
      <w:pPr>
        <w:rPr>
          <w:rtl/>
        </w:rPr>
      </w:pPr>
      <w:bookmarkStart w:id="327" w:name="_ETM_Q1_1320701"/>
      <w:bookmarkStart w:id="328" w:name="_ETM_Q1_1320748"/>
      <w:bookmarkStart w:id="329" w:name="_ETM_Q1_1321482"/>
      <w:bookmarkEnd w:id="327"/>
      <w:bookmarkEnd w:id="328"/>
      <w:bookmarkEnd w:id="329"/>
    </w:p>
    <w:p w14:paraId="5F8DFDA2" w14:textId="77777777" w:rsidR="006A2CD7" w:rsidRDefault="006A2CD7" w:rsidP="006A2CD7">
      <w:pPr>
        <w:pStyle w:val="a4"/>
        <w:keepNext/>
        <w:rPr>
          <w:rtl/>
        </w:rPr>
      </w:pPr>
      <w:bookmarkStart w:id="330" w:name="ET_speaker_5159_28"/>
      <w:r w:rsidRPr="006A2CD7">
        <w:rPr>
          <w:rStyle w:val="TagStyle"/>
          <w:rtl/>
        </w:rPr>
        <w:t xml:space="preserve"> &lt;&lt; דובר &gt;&gt; </w:t>
      </w:r>
      <w:r>
        <w:rPr>
          <w:rtl/>
        </w:rPr>
        <w:t>דוד ביטן (הליכוד):</w:t>
      </w:r>
      <w:r w:rsidRPr="006A2CD7">
        <w:rPr>
          <w:rStyle w:val="TagStyle"/>
          <w:rtl/>
        </w:rPr>
        <w:t xml:space="preserve"> &lt;&lt; דובר &gt;&gt;</w:t>
      </w:r>
      <w:r>
        <w:rPr>
          <w:rtl/>
        </w:rPr>
        <w:t xml:space="preserve">   </w:t>
      </w:r>
      <w:bookmarkEnd w:id="330"/>
    </w:p>
    <w:p w14:paraId="65481394" w14:textId="77777777" w:rsidR="006A2CD7" w:rsidRDefault="006A2CD7" w:rsidP="006A2CD7">
      <w:pPr>
        <w:pStyle w:val="KeepWithNext"/>
        <w:rPr>
          <w:rtl/>
        </w:rPr>
      </w:pPr>
    </w:p>
    <w:p w14:paraId="19240BE8" w14:textId="77777777" w:rsidR="006A2CD7" w:rsidRDefault="001F3A2B" w:rsidP="006A2CD7">
      <w:pPr>
        <w:rPr>
          <w:rtl/>
        </w:rPr>
      </w:pPr>
      <w:bookmarkStart w:id="331" w:name="_ETM_Q1_1321826"/>
      <w:bookmarkStart w:id="332" w:name="_ETM_Q1_1321873"/>
      <w:bookmarkEnd w:id="331"/>
      <w:bookmarkEnd w:id="332"/>
      <w:r>
        <w:rPr>
          <w:rFonts w:hint="cs"/>
          <w:rtl/>
        </w:rPr>
        <w:t xml:space="preserve">אנו בעד הפיצול. כמובן יש עוד בעיות שנצטרך </w:t>
      </w:r>
      <w:r w:rsidR="006A2CD7">
        <w:rPr>
          <w:rFonts w:hint="cs"/>
          <w:rtl/>
        </w:rPr>
        <w:t>להת</w:t>
      </w:r>
      <w:r>
        <w:rPr>
          <w:rFonts w:hint="cs"/>
          <w:rtl/>
        </w:rPr>
        <w:t>י</w:t>
      </w:r>
      <w:r w:rsidR="006A2CD7">
        <w:rPr>
          <w:rFonts w:hint="cs"/>
          <w:rtl/>
        </w:rPr>
        <w:t>יחס אליהן</w:t>
      </w:r>
      <w:r>
        <w:rPr>
          <w:rFonts w:hint="cs"/>
          <w:rtl/>
        </w:rPr>
        <w:t>,</w:t>
      </w:r>
      <w:r w:rsidR="006A2CD7">
        <w:rPr>
          <w:rFonts w:hint="cs"/>
          <w:rtl/>
        </w:rPr>
        <w:t xml:space="preserve"> לכן הפיצול </w:t>
      </w:r>
      <w:bookmarkStart w:id="333" w:name="_ETM_Q1_1325014"/>
      <w:bookmarkEnd w:id="333"/>
      <w:r w:rsidR="006A2CD7">
        <w:rPr>
          <w:rFonts w:hint="cs"/>
          <w:rtl/>
        </w:rPr>
        <w:t>ראוי כרגע כדי שייקבע מועד.</w:t>
      </w:r>
    </w:p>
    <w:p w14:paraId="16E96F6B" w14:textId="77777777" w:rsidR="006A2CD7" w:rsidRDefault="006A2CD7" w:rsidP="006A2CD7">
      <w:pPr>
        <w:rPr>
          <w:rtl/>
        </w:rPr>
      </w:pPr>
      <w:bookmarkStart w:id="334" w:name="_ETM_Q1_1329170"/>
      <w:bookmarkStart w:id="335" w:name="_ETM_Q1_1329217"/>
      <w:bookmarkEnd w:id="334"/>
      <w:bookmarkEnd w:id="335"/>
    </w:p>
    <w:p w14:paraId="14640ED3" w14:textId="77777777" w:rsidR="006A2CD7" w:rsidRDefault="006A2CD7" w:rsidP="006A2CD7">
      <w:pPr>
        <w:pStyle w:val="af6"/>
        <w:keepNext/>
        <w:rPr>
          <w:rtl/>
        </w:rPr>
      </w:pPr>
      <w:bookmarkStart w:id="336" w:name="ET_yor_5069_29"/>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336"/>
    </w:p>
    <w:p w14:paraId="5D997BE8" w14:textId="77777777" w:rsidR="006A2CD7" w:rsidRDefault="006A2CD7" w:rsidP="006A2CD7">
      <w:pPr>
        <w:pStyle w:val="KeepWithNext"/>
        <w:rPr>
          <w:rtl/>
        </w:rPr>
      </w:pPr>
    </w:p>
    <w:p w14:paraId="64336984" w14:textId="77777777" w:rsidR="006A2CD7" w:rsidRDefault="006A2CD7" w:rsidP="006A2CD7">
      <w:pPr>
        <w:rPr>
          <w:rtl/>
        </w:rPr>
      </w:pPr>
      <w:bookmarkStart w:id="337" w:name="_ETM_Q1_1329780"/>
      <w:bookmarkEnd w:id="337"/>
      <w:r>
        <w:rPr>
          <w:rFonts w:hint="cs"/>
          <w:rtl/>
        </w:rPr>
        <w:t xml:space="preserve">במועד כרגע שמדובר זה או 3 </w:t>
      </w:r>
      <w:bookmarkStart w:id="338" w:name="_ETM_Q1_1333170"/>
      <w:bookmarkEnd w:id="338"/>
      <w:r>
        <w:rPr>
          <w:rFonts w:hint="cs"/>
          <w:rtl/>
        </w:rPr>
        <w:t>או הדרך של 4.</w:t>
      </w:r>
    </w:p>
    <w:p w14:paraId="2363DEEC" w14:textId="77777777" w:rsidR="006A2CD7" w:rsidRDefault="006A2CD7" w:rsidP="006A2CD7">
      <w:pPr>
        <w:rPr>
          <w:rtl/>
        </w:rPr>
      </w:pPr>
      <w:bookmarkStart w:id="339" w:name="_ETM_Q1_1335280"/>
      <w:bookmarkStart w:id="340" w:name="_ETM_Q1_1335342"/>
      <w:bookmarkEnd w:id="339"/>
      <w:bookmarkEnd w:id="340"/>
    </w:p>
    <w:p w14:paraId="496BC1C6" w14:textId="77777777" w:rsidR="006A2CD7" w:rsidRDefault="006A2CD7" w:rsidP="006A2CD7">
      <w:pPr>
        <w:pStyle w:val="-"/>
        <w:keepNext/>
        <w:rPr>
          <w:rtl/>
        </w:rPr>
      </w:pPr>
      <w:bookmarkStart w:id="341" w:name="ET_speakercontinue_5159_30"/>
      <w:r w:rsidRPr="006A2CD7">
        <w:rPr>
          <w:rStyle w:val="TagStyle"/>
          <w:rtl/>
        </w:rPr>
        <w:t xml:space="preserve"> &lt;&lt; </w:t>
      </w:r>
      <w:proofErr w:type="spellStart"/>
      <w:r w:rsidRPr="006A2CD7">
        <w:rPr>
          <w:rStyle w:val="TagStyle"/>
          <w:rtl/>
        </w:rPr>
        <w:t>דובר_המשך</w:t>
      </w:r>
      <w:proofErr w:type="spellEnd"/>
      <w:r w:rsidRPr="006A2CD7">
        <w:rPr>
          <w:rStyle w:val="TagStyle"/>
          <w:rtl/>
        </w:rPr>
        <w:t xml:space="preserve"> &gt;&gt; </w:t>
      </w:r>
      <w:r>
        <w:rPr>
          <w:rtl/>
        </w:rPr>
        <w:t>דוד ביטן (הליכוד):</w:t>
      </w:r>
      <w:r w:rsidRPr="006A2CD7">
        <w:rPr>
          <w:rStyle w:val="TagStyle"/>
          <w:rtl/>
        </w:rPr>
        <w:t xml:space="preserve"> &lt;&lt; דובר_המשך &gt;&gt;</w:t>
      </w:r>
      <w:r>
        <w:rPr>
          <w:rtl/>
        </w:rPr>
        <w:t xml:space="preserve">   </w:t>
      </w:r>
      <w:bookmarkEnd w:id="341"/>
    </w:p>
    <w:p w14:paraId="45F5B20E" w14:textId="77777777" w:rsidR="006A2CD7" w:rsidRDefault="006A2CD7" w:rsidP="006A2CD7">
      <w:pPr>
        <w:pStyle w:val="KeepWithNext"/>
        <w:rPr>
          <w:rtl/>
        </w:rPr>
      </w:pPr>
    </w:p>
    <w:p w14:paraId="7DBC96DA" w14:textId="77777777" w:rsidR="006A2CD7" w:rsidRDefault="006A2CD7" w:rsidP="006A2CD7">
      <w:pPr>
        <w:rPr>
          <w:rtl/>
        </w:rPr>
      </w:pPr>
      <w:bookmarkStart w:id="342" w:name="_ETM_Q1_1335858"/>
      <w:bookmarkEnd w:id="342"/>
      <w:r>
        <w:rPr>
          <w:rFonts w:hint="cs"/>
          <w:rtl/>
        </w:rPr>
        <w:t>אנחנו בעד זה.</w:t>
      </w:r>
    </w:p>
    <w:p w14:paraId="46F42C3F" w14:textId="77777777" w:rsidR="006A2CD7" w:rsidRDefault="006A2CD7" w:rsidP="006A2CD7">
      <w:pPr>
        <w:rPr>
          <w:rtl/>
        </w:rPr>
      </w:pPr>
      <w:bookmarkStart w:id="343" w:name="_ETM_Q1_1337389"/>
      <w:bookmarkStart w:id="344" w:name="_ETM_Q1_1337436"/>
      <w:bookmarkEnd w:id="343"/>
      <w:bookmarkEnd w:id="344"/>
    </w:p>
    <w:p w14:paraId="20523AE4" w14:textId="77777777" w:rsidR="006A2CD7" w:rsidRDefault="006A2CD7" w:rsidP="006A2CD7">
      <w:pPr>
        <w:pStyle w:val="af6"/>
        <w:keepNext/>
        <w:rPr>
          <w:rtl/>
        </w:rPr>
      </w:pPr>
      <w:bookmarkStart w:id="345" w:name="ET_yor_5069_31"/>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345"/>
    </w:p>
    <w:p w14:paraId="0DA9F3AE" w14:textId="77777777" w:rsidR="006A2CD7" w:rsidRDefault="006A2CD7" w:rsidP="006A2CD7">
      <w:pPr>
        <w:pStyle w:val="KeepWithNext"/>
        <w:rPr>
          <w:rtl/>
        </w:rPr>
      </w:pPr>
    </w:p>
    <w:p w14:paraId="4BF60C30" w14:textId="77777777" w:rsidR="006A2CD7" w:rsidRDefault="006A2CD7" w:rsidP="006A2CD7">
      <w:pPr>
        <w:rPr>
          <w:rtl/>
        </w:rPr>
      </w:pPr>
      <w:bookmarkStart w:id="346" w:name="_ETM_Q1_1337936"/>
      <w:bookmarkEnd w:id="346"/>
      <w:r>
        <w:rPr>
          <w:rFonts w:hint="cs"/>
          <w:rtl/>
        </w:rPr>
        <w:t xml:space="preserve">תחזור לוועדת הכלכלה ותעשה טוב </w:t>
      </w:r>
      <w:bookmarkStart w:id="347" w:name="_ETM_Q1_1343234"/>
      <w:bookmarkEnd w:id="347"/>
      <w:r w:rsidR="001F3A2B">
        <w:rPr>
          <w:rFonts w:hint="cs"/>
          <w:rtl/>
        </w:rPr>
        <w:t>לע</w:t>
      </w:r>
      <w:r>
        <w:rPr>
          <w:rFonts w:hint="cs"/>
          <w:rtl/>
        </w:rPr>
        <w:t>ם ישראל. אני פותח את הדיון</w:t>
      </w:r>
      <w:r w:rsidR="001F3A2B">
        <w:rPr>
          <w:rFonts w:hint="cs"/>
          <w:rtl/>
        </w:rPr>
        <w:t xml:space="preserve"> לנושא הזה</w:t>
      </w:r>
      <w:r>
        <w:rPr>
          <w:rFonts w:hint="cs"/>
          <w:rtl/>
        </w:rPr>
        <w:t>.</w:t>
      </w:r>
    </w:p>
    <w:p w14:paraId="393E6D32" w14:textId="77777777" w:rsidR="006A2CD7" w:rsidRDefault="006A2CD7" w:rsidP="006A2CD7">
      <w:pPr>
        <w:rPr>
          <w:rtl/>
        </w:rPr>
      </w:pPr>
      <w:bookmarkStart w:id="348" w:name="_ETM_Q1_1348750"/>
      <w:bookmarkStart w:id="349" w:name="_ETM_Q1_1348796"/>
      <w:bookmarkStart w:id="350" w:name="_ETM_Q1_1350297"/>
      <w:bookmarkStart w:id="351" w:name="_ETM_Q1_1350375"/>
      <w:bookmarkEnd w:id="348"/>
      <w:bookmarkEnd w:id="349"/>
      <w:bookmarkEnd w:id="350"/>
      <w:bookmarkEnd w:id="351"/>
    </w:p>
    <w:p w14:paraId="2AEFF640" w14:textId="77777777" w:rsidR="006A2CD7" w:rsidRDefault="006A2CD7" w:rsidP="006A2CD7">
      <w:pPr>
        <w:pStyle w:val="a4"/>
        <w:keepNext/>
        <w:rPr>
          <w:rtl/>
        </w:rPr>
      </w:pPr>
      <w:bookmarkStart w:id="352" w:name="ET_speaker_יורם_מרציאנו_32"/>
      <w:r w:rsidRPr="006A2CD7">
        <w:rPr>
          <w:rStyle w:val="TagStyle"/>
          <w:rtl/>
        </w:rPr>
        <w:lastRenderedPageBreak/>
        <w:t xml:space="preserve"> &lt;&lt; דובר &gt;&gt; </w:t>
      </w:r>
      <w:r>
        <w:rPr>
          <w:rtl/>
        </w:rPr>
        <w:t xml:space="preserve">יורם </w:t>
      </w:r>
      <w:proofErr w:type="spellStart"/>
      <w:r>
        <w:rPr>
          <w:rtl/>
        </w:rPr>
        <w:t>מרציאנו</w:t>
      </w:r>
      <w:proofErr w:type="spellEnd"/>
      <w:r>
        <w:rPr>
          <w:rtl/>
        </w:rPr>
        <w:t>:</w:t>
      </w:r>
      <w:r w:rsidRPr="006A2CD7">
        <w:rPr>
          <w:rStyle w:val="TagStyle"/>
          <w:rtl/>
        </w:rPr>
        <w:t xml:space="preserve"> &lt;&lt; דובר &gt;&gt;</w:t>
      </w:r>
      <w:r>
        <w:rPr>
          <w:rtl/>
        </w:rPr>
        <w:t xml:space="preserve">   </w:t>
      </w:r>
      <w:bookmarkEnd w:id="352"/>
    </w:p>
    <w:p w14:paraId="52C6BBFB" w14:textId="77777777" w:rsidR="006A2CD7" w:rsidRDefault="006A2CD7" w:rsidP="006A2CD7">
      <w:pPr>
        <w:pStyle w:val="KeepWithNext"/>
        <w:rPr>
          <w:rtl/>
        </w:rPr>
      </w:pPr>
    </w:p>
    <w:p w14:paraId="2D267802" w14:textId="77777777" w:rsidR="006A2CD7" w:rsidRDefault="001F3A2B" w:rsidP="001F3A2B">
      <w:pPr>
        <w:rPr>
          <w:rtl/>
        </w:rPr>
      </w:pPr>
      <w:bookmarkStart w:id="353" w:name="_ETM_Q1_1364770"/>
      <w:bookmarkEnd w:id="353"/>
      <w:r>
        <w:rPr>
          <w:rFonts w:hint="cs"/>
          <w:rtl/>
        </w:rPr>
        <w:t xml:space="preserve">שלום, אני חבר כנסת לשעבר, מועמד בלוד. לנושא התאריך, הייתי פה בדיון גם בשבוע שעבר </w:t>
      </w:r>
      <w:bookmarkStart w:id="354" w:name="_ETM_Q1_1357087"/>
      <w:bookmarkEnd w:id="354"/>
      <w:r>
        <w:rPr>
          <w:rFonts w:hint="cs"/>
          <w:rtl/>
        </w:rPr>
        <w:t xml:space="preserve">וכשהלכתי הביתה ונפגשתי עם עוד מועמדים, אני רוצה לומר ליושב-ראש הוועדה שעושה </w:t>
      </w:r>
      <w:r w:rsidR="006A2CD7">
        <w:rPr>
          <w:rFonts w:hint="cs"/>
          <w:rtl/>
        </w:rPr>
        <w:t xml:space="preserve">עבודת קודש, ואני </w:t>
      </w:r>
      <w:r>
        <w:rPr>
          <w:rFonts w:hint="cs"/>
          <w:rtl/>
        </w:rPr>
        <w:t xml:space="preserve">בטוח </w:t>
      </w:r>
      <w:r w:rsidR="006A2CD7">
        <w:rPr>
          <w:rFonts w:hint="cs"/>
          <w:rtl/>
        </w:rPr>
        <w:t xml:space="preserve">לכל </w:t>
      </w:r>
      <w:bookmarkStart w:id="355" w:name="_ETM_Q1_1369927"/>
      <w:bookmarkEnd w:id="355"/>
      <w:r w:rsidR="006A2CD7">
        <w:rPr>
          <w:rFonts w:hint="cs"/>
          <w:rtl/>
        </w:rPr>
        <w:t xml:space="preserve">חברי הכנסת </w:t>
      </w:r>
      <w:r w:rsidR="006A2CD7">
        <w:rPr>
          <w:rtl/>
        </w:rPr>
        <w:t>–</w:t>
      </w:r>
      <w:r w:rsidR="006A2CD7">
        <w:rPr>
          <w:rFonts w:hint="cs"/>
          <w:rtl/>
        </w:rPr>
        <w:t xml:space="preserve"> אל תשימו מכשול בפני עיוור. </w:t>
      </w:r>
      <w:r>
        <w:rPr>
          <w:rFonts w:hint="cs"/>
          <w:rtl/>
        </w:rPr>
        <w:t xml:space="preserve">אתם מדברים על 30 בינואר, דחייה של חודש. </w:t>
      </w:r>
      <w:r w:rsidR="006A2CD7">
        <w:rPr>
          <w:rFonts w:hint="cs"/>
          <w:rtl/>
        </w:rPr>
        <w:t>אנ</w:t>
      </w:r>
      <w:r>
        <w:rPr>
          <w:rFonts w:hint="cs"/>
          <w:rtl/>
        </w:rPr>
        <w:t>י</w:t>
      </w:r>
      <w:r w:rsidR="006A2CD7">
        <w:rPr>
          <w:rFonts w:hint="cs"/>
          <w:rtl/>
        </w:rPr>
        <w:t xml:space="preserve"> מדבר </w:t>
      </w:r>
      <w:bookmarkStart w:id="356" w:name="_ETM_Q1_1375411"/>
      <w:bookmarkEnd w:id="356"/>
      <w:r w:rsidR="006A2CD7">
        <w:rPr>
          <w:rFonts w:hint="cs"/>
          <w:rtl/>
        </w:rPr>
        <w:t>כמועמד עצמאי בלי מפלגה יחד ע</w:t>
      </w:r>
      <w:r>
        <w:rPr>
          <w:rFonts w:hint="cs"/>
          <w:rtl/>
        </w:rPr>
        <w:t>ם</w:t>
      </w:r>
      <w:r w:rsidR="006A2CD7">
        <w:rPr>
          <w:rFonts w:hint="cs"/>
          <w:rtl/>
        </w:rPr>
        <w:t xml:space="preserve"> מועמדים נוספ</w:t>
      </w:r>
      <w:r>
        <w:rPr>
          <w:rFonts w:hint="cs"/>
          <w:rtl/>
        </w:rPr>
        <w:t>י</w:t>
      </w:r>
      <w:r w:rsidR="006A2CD7">
        <w:rPr>
          <w:rFonts w:hint="cs"/>
          <w:rtl/>
        </w:rPr>
        <w:t xml:space="preserve">ם ששמנו מאות </w:t>
      </w:r>
      <w:bookmarkStart w:id="357" w:name="_ETM_Q1_1381912"/>
      <w:bookmarkEnd w:id="357"/>
      <w:r w:rsidR="006A2CD7">
        <w:rPr>
          <w:rFonts w:hint="cs"/>
          <w:rtl/>
        </w:rPr>
        <w:t xml:space="preserve">אלפי שקלים. אתם מכניסים אותנו </w:t>
      </w:r>
      <w:r>
        <w:rPr>
          <w:rFonts w:hint="cs"/>
          <w:rtl/>
        </w:rPr>
        <w:t xml:space="preserve">ללופ של עוד שלושה ארבעה חודשים </w:t>
      </w:r>
      <w:r w:rsidR="006A2CD7">
        <w:rPr>
          <w:rFonts w:hint="cs"/>
          <w:rtl/>
        </w:rPr>
        <w:t xml:space="preserve">שאין לנו הכסף זה. נצטרך </w:t>
      </w:r>
      <w:bookmarkStart w:id="358" w:name="_ETM_Q1_1388021"/>
      <w:bookmarkEnd w:id="358"/>
      <w:r w:rsidR="006A2CD7">
        <w:rPr>
          <w:rFonts w:hint="cs"/>
          <w:rtl/>
        </w:rPr>
        <w:t>לגייס את הכסף הזה</w:t>
      </w:r>
      <w:r>
        <w:rPr>
          <w:rFonts w:hint="cs"/>
          <w:rtl/>
        </w:rPr>
        <w:t xml:space="preserve">, שוב, </w:t>
      </w:r>
      <w:r w:rsidR="006A2CD7">
        <w:rPr>
          <w:rFonts w:hint="cs"/>
          <w:rtl/>
        </w:rPr>
        <w:t>ואין לנו אותו. אני אומר לאדו</w:t>
      </w:r>
      <w:r>
        <w:rPr>
          <w:rFonts w:hint="cs"/>
          <w:rtl/>
        </w:rPr>
        <w:t>ני</w:t>
      </w:r>
      <w:r w:rsidR="006A2CD7">
        <w:rPr>
          <w:rFonts w:hint="cs"/>
          <w:rtl/>
        </w:rPr>
        <w:t xml:space="preserve"> </w:t>
      </w:r>
      <w:bookmarkStart w:id="359" w:name="_ETM_Q1_1394163"/>
      <w:bookmarkEnd w:id="359"/>
      <w:r w:rsidR="006A2CD7">
        <w:rPr>
          <w:rFonts w:hint="cs"/>
          <w:rtl/>
        </w:rPr>
        <w:t xml:space="preserve">וזה רשום בפרוטוקול: </w:t>
      </w:r>
      <w:r>
        <w:rPr>
          <w:rFonts w:hint="cs"/>
          <w:rtl/>
        </w:rPr>
        <w:t>אין שום מציאות במדינת ישראל הנוכחית ללכת</w:t>
      </w:r>
      <w:r w:rsidR="006A2CD7">
        <w:rPr>
          <w:rFonts w:hint="cs"/>
          <w:rtl/>
        </w:rPr>
        <w:t xml:space="preserve"> לבחירות ב-30.1. זה לא יקרה.</w:t>
      </w:r>
    </w:p>
    <w:p w14:paraId="37D6A6D0" w14:textId="77777777" w:rsidR="006A2CD7" w:rsidRDefault="006A2CD7" w:rsidP="006A2CD7">
      <w:pPr>
        <w:rPr>
          <w:rtl/>
        </w:rPr>
      </w:pPr>
      <w:bookmarkStart w:id="360" w:name="_ETM_Q1_1402069"/>
      <w:bookmarkStart w:id="361" w:name="_ETM_Q1_1402132"/>
      <w:bookmarkEnd w:id="360"/>
      <w:bookmarkEnd w:id="361"/>
    </w:p>
    <w:p w14:paraId="40CA5B58" w14:textId="77777777" w:rsidR="006A2CD7" w:rsidRDefault="006A2CD7" w:rsidP="001F3A2B">
      <w:pPr>
        <w:rPr>
          <w:rtl/>
        </w:rPr>
      </w:pPr>
      <w:bookmarkStart w:id="362" w:name="_ETM_Q1_1402163"/>
      <w:bookmarkStart w:id="363" w:name="_ETM_Q1_1402210"/>
      <w:bookmarkEnd w:id="362"/>
      <w:bookmarkEnd w:id="363"/>
      <w:r>
        <w:rPr>
          <w:rFonts w:hint="cs"/>
          <w:rtl/>
        </w:rPr>
        <w:t xml:space="preserve">מה שאני </w:t>
      </w:r>
      <w:bookmarkStart w:id="364" w:name="_ETM_Q1_1402867"/>
      <w:bookmarkEnd w:id="364"/>
      <w:r>
        <w:rPr>
          <w:rFonts w:hint="cs"/>
          <w:rtl/>
        </w:rPr>
        <w:t xml:space="preserve">מציע, בהתחלה חשבתי שלא נכון אבל היום חושב שנכון כי </w:t>
      </w:r>
      <w:bookmarkStart w:id="365" w:name="_ETM_Q1_1409398"/>
      <w:bookmarkEnd w:id="365"/>
      <w:r>
        <w:rPr>
          <w:rFonts w:hint="cs"/>
          <w:rtl/>
        </w:rPr>
        <w:t>לפחות מבחינתנו</w:t>
      </w:r>
      <w:r w:rsidR="001F3A2B">
        <w:rPr>
          <w:rFonts w:hint="cs"/>
          <w:rtl/>
        </w:rPr>
        <w:t>,</w:t>
      </w:r>
      <w:r>
        <w:rPr>
          <w:rFonts w:hint="cs"/>
          <w:rtl/>
        </w:rPr>
        <w:t xml:space="preserve"> </w:t>
      </w:r>
      <w:r w:rsidR="001F3A2B">
        <w:rPr>
          <w:rFonts w:hint="cs"/>
          <w:rtl/>
        </w:rPr>
        <w:t xml:space="preserve">זמן ההיערכות, הכסף, </w:t>
      </w:r>
      <w:r>
        <w:rPr>
          <w:rFonts w:hint="cs"/>
          <w:rtl/>
        </w:rPr>
        <w:t xml:space="preserve">זה </w:t>
      </w:r>
      <w:r w:rsidR="001F3A2B">
        <w:rPr>
          <w:rFonts w:hint="cs"/>
          <w:rtl/>
        </w:rPr>
        <w:t xml:space="preserve">מסרים חדשים, </w:t>
      </w:r>
      <w:r>
        <w:rPr>
          <w:rFonts w:hint="cs"/>
          <w:rtl/>
        </w:rPr>
        <w:t>קמפ</w:t>
      </w:r>
      <w:r w:rsidR="001F3A2B">
        <w:rPr>
          <w:rFonts w:hint="cs"/>
          <w:rtl/>
        </w:rPr>
        <w:t>יי</w:t>
      </w:r>
      <w:r>
        <w:rPr>
          <w:rFonts w:hint="cs"/>
          <w:rtl/>
        </w:rPr>
        <w:t>ן חדש, זה שכירויו</w:t>
      </w:r>
      <w:r w:rsidR="001F3A2B">
        <w:rPr>
          <w:rFonts w:hint="cs"/>
          <w:rtl/>
        </w:rPr>
        <w:t>ת</w:t>
      </w:r>
      <w:r>
        <w:rPr>
          <w:rFonts w:hint="cs"/>
          <w:rtl/>
        </w:rPr>
        <w:t xml:space="preserve"> של מטות, </w:t>
      </w:r>
      <w:r w:rsidR="001F3A2B">
        <w:rPr>
          <w:rFonts w:hint="cs"/>
          <w:rtl/>
        </w:rPr>
        <w:t xml:space="preserve">שאני צריך לתת תשובה </w:t>
      </w:r>
      <w:r w:rsidR="001F3A2B">
        <w:rPr>
          <w:rtl/>
        </w:rPr>
        <w:t>–</w:t>
      </w:r>
      <w:r w:rsidR="001F3A2B">
        <w:rPr>
          <w:rFonts w:hint="cs"/>
          <w:rtl/>
        </w:rPr>
        <w:t xml:space="preserve"> אני מחזיק אותם או לא מחזיק אותם? </w:t>
      </w:r>
      <w:bookmarkStart w:id="366" w:name="_ETM_Q1_1418469"/>
      <w:bookmarkEnd w:id="366"/>
      <w:r>
        <w:rPr>
          <w:rFonts w:hint="cs"/>
          <w:rtl/>
        </w:rPr>
        <w:t xml:space="preserve">עובדים </w:t>
      </w:r>
      <w:bookmarkStart w:id="367" w:name="_ETM_Q1_1417392"/>
      <w:bookmarkEnd w:id="367"/>
      <w:r>
        <w:rPr>
          <w:rFonts w:hint="cs"/>
          <w:rtl/>
        </w:rPr>
        <w:t>בשכר שאני צריך להעסיק א</w:t>
      </w:r>
      <w:r w:rsidR="001F3A2B">
        <w:rPr>
          <w:rFonts w:hint="cs"/>
          <w:rtl/>
        </w:rPr>
        <w:t>ו</w:t>
      </w:r>
      <w:r>
        <w:rPr>
          <w:rFonts w:hint="cs"/>
          <w:rtl/>
        </w:rPr>
        <w:t>תם או לא. אני מציע לדחות</w:t>
      </w:r>
      <w:r w:rsidR="001F3A2B">
        <w:rPr>
          <w:rFonts w:hint="cs"/>
          <w:rtl/>
        </w:rPr>
        <w:t xml:space="preserve"> את התאריך. אין לזה שום סיכוי</w:t>
      </w:r>
      <w:r>
        <w:rPr>
          <w:rFonts w:hint="cs"/>
          <w:rtl/>
        </w:rPr>
        <w:t xml:space="preserve">. </w:t>
      </w:r>
      <w:bookmarkStart w:id="368" w:name="_ETM_Q1_1424564"/>
      <w:bookmarkEnd w:id="368"/>
      <w:r>
        <w:rPr>
          <w:rFonts w:hint="cs"/>
          <w:rtl/>
        </w:rPr>
        <w:t xml:space="preserve">חצי שנה עד שנה. אני אומר את דעתי. </w:t>
      </w:r>
    </w:p>
    <w:p w14:paraId="2E1F1A62" w14:textId="77777777" w:rsidR="006A2CD7" w:rsidRDefault="006A2CD7" w:rsidP="006A2CD7">
      <w:pPr>
        <w:rPr>
          <w:rtl/>
        </w:rPr>
      </w:pPr>
      <w:bookmarkStart w:id="369" w:name="_ETM_Q1_1432612"/>
      <w:bookmarkStart w:id="370" w:name="_ETM_Q1_1432659"/>
      <w:bookmarkEnd w:id="369"/>
      <w:bookmarkEnd w:id="370"/>
    </w:p>
    <w:p w14:paraId="7A43EC27" w14:textId="77777777" w:rsidR="006A2CD7" w:rsidRDefault="006A2CD7" w:rsidP="006A2CD7">
      <w:pPr>
        <w:pStyle w:val="af6"/>
        <w:keepNext/>
        <w:rPr>
          <w:rtl/>
        </w:rPr>
      </w:pPr>
      <w:bookmarkStart w:id="371" w:name="ET_yor_5069_33"/>
      <w:r w:rsidRPr="006A2CD7">
        <w:rPr>
          <w:rStyle w:val="TagStyle"/>
          <w:rtl/>
        </w:rPr>
        <w:t xml:space="preserve"> &lt;&lt; </w:t>
      </w:r>
      <w:proofErr w:type="spellStart"/>
      <w:r w:rsidRPr="006A2CD7">
        <w:rPr>
          <w:rStyle w:val="TagStyle"/>
          <w:rtl/>
        </w:rPr>
        <w:t>יור</w:t>
      </w:r>
      <w:proofErr w:type="spellEnd"/>
      <w:r w:rsidRPr="006A2CD7">
        <w:rPr>
          <w:rStyle w:val="TagStyle"/>
          <w:rtl/>
        </w:rPr>
        <w:t xml:space="preserve"> &gt;&gt; </w:t>
      </w:r>
      <w:r>
        <w:rPr>
          <w:rtl/>
        </w:rPr>
        <w:t>היו"ר יעקב אשר:</w:t>
      </w:r>
      <w:r w:rsidRPr="006A2CD7">
        <w:rPr>
          <w:rStyle w:val="TagStyle"/>
          <w:rtl/>
        </w:rPr>
        <w:t xml:space="preserve"> &lt;&lt; יור &gt;&gt;</w:t>
      </w:r>
      <w:r>
        <w:rPr>
          <w:rtl/>
        </w:rPr>
        <w:t xml:space="preserve">   </w:t>
      </w:r>
      <w:bookmarkEnd w:id="371"/>
    </w:p>
    <w:p w14:paraId="1AC78A1C" w14:textId="77777777" w:rsidR="006A2CD7" w:rsidRDefault="006A2CD7" w:rsidP="006A2CD7">
      <w:pPr>
        <w:pStyle w:val="KeepWithNext"/>
        <w:rPr>
          <w:rtl/>
        </w:rPr>
      </w:pPr>
    </w:p>
    <w:p w14:paraId="740A040C" w14:textId="77777777" w:rsidR="006A2CD7" w:rsidRDefault="006A2CD7" w:rsidP="002D721A">
      <w:pPr>
        <w:rPr>
          <w:rtl/>
        </w:rPr>
      </w:pPr>
      <w:bookmarkStart w:id="372" w:name="_ETM_Q1_1433237"/>
      <w:bookmarkEnd w:id="372"/>
      <w:r>
        <w:rPr>
          <w:rFonts w:hint="cs"/>
          <w:rtl/>
        </w:rPr>
        <w:t>תודה</w:t>
      </w:r>
      <w:r w:rsidR="001F3A2B">
        <w:rPr>
          <w:rFonts w:hint="cs"/>
          <w:rtl/>
        </w:rPr>
        <w:t xml:space="preserve"> רבה</w:t>
      </w:r>
      <w:r>
        <w:rPr>
          <w:rFonts w:hint="cs"/>
          <w:rtl/>
        </w:rPr>
        <w:t xml:space="preserve">. </w:t>
      </w:r>
      <w:bookmarkStart w:id="373" w:name="_ETM_Q1_1450207"/>
      <w:bookmarkEnd w:id="373"/>
      <w:r w:rsidR="002C6F41">
        <w:rPr>
          <w:rFonts w:hint="cs"/>
          <w:rtl/>
        </w:rPr>
        <w:t xml:space="preserve">אתה מדבר על חצי שנה, שנה. אני רוצה רק, משרד </w:t>
      </w:r>
      <w:bookmarkStart w:id="374" w:name="_ETM_Q1_1459520"/>
      <w:bookmarkEnd w:id="374"/>
      <w:r w:rsidR="002C6F41">
        <w:rPr>
          <w:rFonts w:hint="cs"/>
          <w:rtl/>
        </w:rPr>
        <w:t xml:space="preserve">המשפטים ומשרד הפנים, שתבינו </w:t>
      </w:r>
      <w:r w:rsidR="002C6F41">
        <w:rPr>
          <w:rtl/>
        </w:rPr>
        <w:t>–</w:t>
      </w:r>
      <w:r w:rsidR="002C6F41">
        <w:rPr>
          <w:rFonts w:hint="cs"/>
          <w:rtl/>
        </w:rPr>
        <w:t xml:space="preserve"> יש שתי אופציות: </w:t>
      </w:r>
      <w:r w:rsidR="002D721A">
        <w:rPr>
          <w:rFonts w:hint="cs"/>
          <w:rtl/>
        </w:rPr>
        <w:t xml:space="preserve">יש </w:t>
      </w:r>
      <w:r w:rsidR="002C6F41">
        <w:rPr>
          <w:rFonts w:hint="cs"/>
          <w:rtl/>
        </w:rPr>
        <w:t xml:space="preserve">אופציה של </w:t>
      </w:r>
      <w:bookmarkStart w:id="375" w:name="_ETM_Q1_1484381"/>
      <w:bookmarkEnd w:id="375"/>
      <w:r w:rsidR="002C6F41">
        <w:rPr>
          <w:rFonts w:hint="cs"/>
          <w:rtl/>
        </w:rPr>
        <w:t xml:space="preserve">לקחת את הבחירות שצריכות להיערך עוד שבוע על כל </w:t>
      </w:r>
      <w:bookmarkStart w:id="376" w:name="_ETM_Q1_1490381"/>
      <w:bookmarkEnd w:id="376"/>
      <w:r w:rsidR="002C6F41">
        <w:rPr>
          <w:rFonts w:hint="cs"/>
          <w:rtl/>
        </w:rPr>
        <w:t>התהליכים ש</w:t>
      </w:r>
      <w:r w:rsidR="002D721A">
        <w:rPr>
          <w:rFonts w:hint="cs"/>
          <w:rtl/>
        </w:rPr>
        <w:t xml:space="preserve">הם </w:t>
      </w:r>
      <w:r w:rsidR="002C6F41">
        <w:rPr>
          <w:rFonts w:hint="cs"/>
          <w:rtl/>
        </w:rPr>
        <w:t xml:space="preserve">עברו </w:t>
      </w:r>
      <w:r w:rsidR="002D721A">
        <w:rPr>
          <w:rFonts w:hint="cs"/>
          <w:rtl/>
        </w:rPr>
        <w:t xml:space="preserve">כולל </w:t>
      </w:r>
      <w:bookmarkStart w:id="377" w:name="_ETM_Q1_1492431"/>
      <w:bookmarkEnd w:id="377"/>
      <w:r w:rsidR="002D721A">
        <w:rPr>
          <w:rFonts w:hint="cs"/>
          <w:rtl/>
        </w:rPr>
        <w:t xml:space="preserve">המועמדים, כולל הכול, </w:t>
      </w:r>
      <w:r w:rsidR="002C6F41">
        <w:rPr>
          <w:rFonts w:hint="cs"/>
          <w:rtl/>
        </w:rPr>
        <w:t xml:space="preserve">ולדחות אותן בין שלושה לארבעה. מעבר לכך, </w:t>
      </w:r>
      <w:r w:rsidR="002D721A">
        <w:rPr>
          <w:rFonts w:hint="cs"/>
          <w:rtl/>
        </w:rPr>
        <w:t xml:space="preserve">ולא אני - </w:t>
      </w:r>
      <w:r w:rsidR="002C6F41">
        <w:rPr>
          <w:rFonts w:hint="cs"/>
          <w:rtl/>
        </w:rPr>
        <w:t xml:space="preserve">עמדת </w:t>
      </w:r>
      <w:bookmarkStart w:id="378" w:name="_ETM_Q1_1499257"/>
      <w:bookmarkEnd w:id="378"/>
      <w:r w:rsidR="002C6F41">
        <w:rPr>
          <w:rFonts w:hint="cs"/>
          <w:rtl/>
        </w:rPr>
        <w:t xml:space="preserve">משרד המשפטים </w:t>
      </w:r>
      <w:r w:rsidR="002C6F41">
        <w:rPr>
          <w:rtl/>
        </w:rPr>
        <w:t>–</w:t>
      </w:r>
      <w:r w:rsidR="002C6F41">
        <w:rPr>
          <w:rFonts w:hint="cs"/>
          <w:rtl/>
        </w:rPr>
        <w:t xml:space="preserve"> הוא יגיד בעצמו </w:t>
      </w:r>
      <w:r w:rsidR="002C6F41">
        <w:rPr>
          <w:rtl/>
        </w:rPr>
        <w:t>–</w:t>
      </w:r>
      <w:r w:rsidR="001F3A2B">
        <w:rPr>
          <w:rFonts w:hint="cs"/>
          <w:rtl/>
        </w:rPr>
        <w:t xml:space="preserve"> עמדות המש</w:t>
      </w:r>
      <w:r w:rsidR="002C6F41">
        <w:rPr>
          <w:rFonts w:hint="cs"/>
          <w:rtl/>
        </w:rPr>
        <w:t xml:space="preserve">רדים ועמדת </w:t>
      </w:r>
      <w:bookmarkStart w:id="379" w:name="_ETM_Q1_1506398"/>
      <w:bookmarkEnd w:id="379"/>
      <w:r w:rsidR="001F3A2B">
        <w:rPr>
          <w:rFonts w:hint="cs"/>
          <w:rtl/>
        </w:rPr>
        <w:t>הייעוץ המ</w:t>
      </w:r>
      <w:r w:rsidR="002C6F41">
        <w:rPr>
          <w:rFonts w:hint="cs"/>
          <w:rtl/>
        </w:rPr>
        <w:t>ש</w:t>
      </w:r>
      <w:r w:rsidR="001F3A2B">
        <w:rPr>
          <w:rFonts w:hint="cs"/>
          <w:rtl/>
        </w:rPr>
        <w:t>פ</w:t>
      </w:r>
      <w:r w:rsidR="002C6F41">
        <w:rPr>
          <w:rFonts w:hint="cs"/>
          <w:rtl/>
        </w:rPr>
        <w:t>טי ש</w:t>
      </w:r>
      <w:r w:rsidR="002D721A">
        <w:rPr>
          <w:rFonts w:hint="cs"/>
          <w:rtl/>
        </w:rPr>
        <w:t>ל</w:t>
      </w:r>
      <w:r w:rsidR="002C6F41">
        <w:rPr>
          <w:rFonts w:hint="cs"/>
          <w:rtl/>
        </w:rPr>
        <w:t xml:space="preserve"> הוועדה שאם זה נדחה מעבר לשלושה או </w:t>
      </w:r>
      <w:bookmarkStart w:id="380" w:name="_ETM_Q1_1511820"/>
      <w:bookmarkEnd w:id="380"/>
      <w:r w:rsidR="002C6F41">
        <w:rPr>
          <w:rFonts w:hint="cs"/>
          <w:rtl/>
        </w:rPr>
        <w:t>ארבעה</w:t>
      </w:r>
      <w:r w:rsidR="002D721A">
        <w:rPr>
          <w:rFonts w:hint="cs"/>
          <w:rtl/>
        </w:rPr>
        <w:t>,</w:t>
      </w:r>
      <w:r w:rsidR="002C6F41">
        <w:rPr>
          <w:rFonts w:hint="cs"/>
          <w:rtl/>
        </w:rPr>
        <w:t xml:space="preserve"> זה מחדש. זו גם הצעה אבל היא לא עומדת </w:t>
      </w:r>
      <w:bookmarkStart w:id="381" w:name="_ETM_Q1_1522930"/>
      <w:bookmarkEnd w:id="381"/>
      <w:r w:rsidR="002C6F41">
        <w:rPr>
          <w:rFonts w:hint="cs"/>
          <w:rtl/>
        </w:rPr>
        <w:t xml:space="preserve">כרגע לפתחנו כי אנו לא יודעים. </w:t>
      </w:r>
      <w:r w:rsidR="002D721A">
        <w:rPr>
          <w:rFonts w:hint="cs"/>
          <w:rtl/>
        </w:rPr>
        <w:t>ראינו הרבה פרשנים.</w:t>
      </w:r>
      <w:bookmarkStart w:id="382" w:name="_ETM_Q1_1527442"/>
      <w:bookmarkEnd w:id="382"/>
      <w:r w:rsidR="002D721A">
        <w:rPr>
          <w:rFonts w:hint="cs"/>
          <w:rtl/>
        </w:rPr>
        <w:t xml:space="preserve"> </w:t>
      </w:r>
      <w:r w:rsidR="002C6F41">
        <w:rPr>
          <w:rFonts w:hint="cs"/>
          <w:rtl/>
        </w:rPr>
        <w:t>אני לא רוצה</w:t>
      </w:r>
      <w:r w:rsidR="002D721A">
        <w:rPr>
          <w:rFonts w:hint="cs"/>
          <w:rtl/>
        </w:rPr>
        <w:t xml:space="preserve"> מצב</w:t>
      </w:r>
      <w:r w:rsidR="002C6F41">
        <w:rPr>
          <w:rFonts w:hint="cs"/>
          <w:rtl/>
        </w:rPr>
        <w:t xml:space="preserve">, אנו </w:t>
      </w:r>
      <w:bookmarkStart w:id="383" w:name="_ETM_Q1_1529290"/>
      <w:bookmarkEnd w:id="383"/>
      <w:r w:rsidR="002C6F41">
        <w:rPr>
          <w:rFonts w:hint="cs"/>
          <w:rtl/>
        </w:rPr>
        <w:t xml:space="preserve">גם לא רוצים לתת סתם תמונות ניצחון. </w:t>
      </w:r>
      <w:r w:rsidR="002D721A">
        <w:rPr>
          <w:rFonts w:hint="cs"/>
          <w:rtl/>
        </w:rPr>
        <w:t xml:space="preserve">לבוא מראש ולומר: חצי שנה אנחנו על הפנים - </w:t>
      </w:r>
      <w:r w:rsidR="002C6F41">
        <w:rPr>
          <w:rFonts w:hint="cs"/>
          <w:rtl/>
        </w:rPr>
        <w:t>א</w:t>
      </w:r>
      <w:r w:rsidR="002D721A">
        <w:rPr>
          <w:rFonts w:hint="cs"/>
          <w:rtl/>
        </w:rPr>
        <w:t>ני</w:t>
      </w:r>
      <w:r w:rsidR="002C6F41">
        <w:rPr>
          <w:rFonts w:hint="cs"/>
          <w:rtl/>
        </w:rPr>
        <w:t xml:space="preserve"> לא אוהב </w:t>
      </w:r>
      <w:bookmarkStart w:id="384" w:name="_ETM_Q1_1536650"/>
      <w:bookmarkEnd w:id="384"/>
      <w:r w:rsidR="002C6F41">
        <w:rPr>
          <w:rFonts w:hint="cs"/>
          <w:rtl/>
        </w:rPr>
        <w:t>את זה. יכול להיות שזה ריא</w:t>
      </w:r>
      <w:r w:rsidR="001F3A2B">
        <w:rPr>
          <w:rFonts w:hint="cs"/>
          <w:rtl/>
        </w:rPr>
        <w:t>ל</w:t>
      </w:r>
      <w:r w:rsidR="002C6F41">
        <w:rPr>
          <w:rFonts w:hint="cs"/>
          <w:rtl/>
        </w:rPr>
        <w:t>י ואו</w:t>
      </w:r>
      <w:r w:rsidR="002D721A">
        <w:rPr>
          <w:rFonts w:hint="cs"/>
          <w:rtl/>
        </w:rPr>
        <w:t>ל</w:t>
      </w:r>
      <w:r w:rsidR="002C6F41">
        <w:rPr>
          <w:rFonts w:hint="cs"/>
          <w:rtl/>
        </w:rPr>
        <w:t xml:space="preserve">י יתברר שצדקת אבל </w:t>
      </w:r>
      <w:bookmarkStart w:id="385" w:name="_ETM_Q1_1542462"/>
      <w:bookmarkEnd w:id="385"/>
      <w:r w:rsidR="002C6F41">
        <w:rPr>
          <w:rFonts w:hint="cs"/>
          <w:rtl/>
        </w:rPr>
        <w:t>ה-</w:t>
      </w:r>
      <w:r w:rsidR="002C6F41">
        <w:t>go no go</w:t>
      </w:r>
      <w:r w:rsidR="001F3A2B">
        <w:rPr>
          <w:rFonts w:hint="cs"/>
          <w:rtl/>
        </w:rPr>
        <w:t xml:space="preserve"> לא יתחיל עכשיו. </w:t>
      </w:r>
      <w:r w:rsidR="002D721A">
        <w:rPr>
          <w:rFonts w:hint="cs"/>
          <w:rtl/>
        </w:rPr>
        <w:t xml:space="preserve">אף אחד לא יעשה קמפיין היום. אף אחד לא ימשיך אותו גם </w:t>
      </w:r>
      <w:bookmarkStart w:id="386" w:name="_ETM_Q1_1548421"/>
      <w:bookmarkEnd w:id="386"/>
      <w:r w:rsidR="002D721A">
        <w:rPr>
          <w:rFonts w:hint="cs"/>
          <w:rtl/>
        </w:rPr>
        <w:t xml:space="preserve">מחר. </w:t>
      </w:r>
      <w:r w:rsidR="001F3A2B">
        <w:rPr>
          <w:rFonts w:hint="cs"/>
          <w:rtl/>
        </w:rPr>
        <w:t>כשנדע בתקופה ות</w:t>
      </w:r>
      <w:r w:rsidR="002C6F41">
        <w:rPr>
          <w:rFonts w:hint="cs"/>
          <w:rtl/>
        </w:rPr>
        <w:t xml:space="preserve">כף נדבר </w:t>
      </w:r>
      <w:bookmarkStart w:id="387" w:name="_ETM_Q1_1552416"/>
      <w:bookmarkEnd w:id="387"/>
      <w:r w:rsidR="002C6F41">
        <w:rPr>
          <w:rFonts w:hint="cs"/>
          <w:rtl/>
        </w:rPr>
        <w:t>על התקופה, נדע פחות או יותר לאן זה הולך</w:t>
      </w:r>
      <w:r w:rsidR="002D721A">
        <w:rPr>
          <w:rFonts w:hint="cs"/>
          <w:rtl/>
        </w:rPr>
        <w:t xml:space="preserve"> </w:t>
      </w:r>
      <w:r w:rsidR="002D721A">
        <w:rPr>
          <w:rtl/>
        </w:rPr>
        <w:t>–</w:t>
      </w:r>
      <w:r w:rsidR="002D721A">
        <w:rPr>
          <w:rFonts w:hint="cs"/>
          <w:rtl/>
        </w:rPr>
        <w:t xml:space="preserve"> אם זה יהיה שלושה </w:t>
      </w:r>
      <w:r w:rsidR="002D721A">
        <w:rPr>
          <w:rtl/>
        </w:rPr>
        <w:t>–</w:t>
      </w:r>
      <w:r w:rsidR="002D721A">
        <w:rPr>
          <w:rFonts w:hint="cs"/>
          <w:rtl/>
        </w:rPr>
        <w:t xml:space="preserve"> יהיה שלושה, ואם ארבעה </w:t>
      </w:r>
      <w:r w:rsidR="002D721A">
        <w:rPr>
          <w:rtl/>
        </w:rPr>
        <w:t>–</w:t>
      </w:r>
      <w:r w:rsidR="002D721A">
        <w:rPr>
          <w:rFonts w:hint="cs"/>
          <w:rtl/>
        </w:rPr>
        <w:t xml:space="preserve"> ארבעה. בבקשה</w:t>
      </w:r>
      <w:r w:rsidR="002C6F41">
        <w:rPr>
          <w:rFonts w:hint="cs"/>
          <w:rtl/>
        </w:rPr>
        <w:t>.</w:t>
      </w:r>
    </w:p>
    <w:p w14:paraId="3F4A432F" w14:textId="77777777" w:rsidR="002C6F41" w:rsidRDefault="002C6F41" w:rsidP="002C6F41">
      <w:pPr>
        <w:rPr>
          <w:rtl/>
        </w:rPr>
      </w:pPr>
      <w:bookmarkStart w:id="388" w:name="_ETM_Q1_1561479"/>
      <w:bookmarkStart w:id="389" w:name="_ETM_Q1_1561510"/>
      <w:bookmarkStart w:id="390" w:name="_ETM_Q1_1564557"/>
      <w:bookmarkStart w:id="391" w:name="_ETM_Q1_1564604"/>
      <w:bookmarkEnd w:id="388"/>
      <w:bookmarkEnd w:id="389"/>
      <w:bookmarkEnd w:id="390"/>
      <w:bookmarkEnd w:id="391"/>
    </w:p>
    <w:p w14:paraId="1F00419C" w14:textId="77777777" w:rsidR="002C6F41" w:rsidRDefault="002C6F41" w:rsidP="002C6F41">
      <w:pPr>
        <w:pStyle w:val="a4"/>
        <w:keepNext/>
        <w:rPr>
          <w:rtl/>
        </w:rPr>
      </w:pPr>
      <w:bookmarkStart w:id="392" w:name="ET_speaker_אורן_חזן_34"/>
      <w:r w:rsidRPr="002C6F41">
        <w:rPr>
          <w:rStyle w:val="TagStyle"/>
          <w:rtl/>
        </w:rPr>
        <w:t xml:space="preserve"> &lt;&lt; דובר &gt;&gt; </w:t>
      </w:r>
      <w:r>
        <w:rPr>
          <w:rtl/>
        </w:rPr>
        <w:t>אורן חזן:</w:t>
      </w:r>
      <w:r w:rsidRPr="002C6F41">
        <w:rPr>
          <w:rStyle w:val="TagStyle"/>
          <w:rtl/>
        </w:rPr>
        <w:t xml:space="preserve"> &lt;&lt; דובר &gt;&gt;</w:t>
      </w:r>
      <w:r>
        <w:rPr>
          <w:rtl/>
        </w:rPr>
        <w:t xml:space="preserve">   </w:t>
      </w:r>
      <w:bookmarkEnd w:id="392"/>
    </w:p>
    <w:p w14:paraId="67E1C7D9" w14:textId="77777777" w:rsidR="002C6F41" w:rsidRDefault="002C6F41" w:rsidP="002C6F41">
      <w:pPr>
        <w:pStyle w:val="KeepWithNext"/>
        <w:rPr>
          <w:rtl/>
        </w:rPr>
      </w:pPr>
    </w:p>
    <w:p w14:paraId="5BBCC94A" w14:textId="77777777" w:rsidR="002C6F41" w:rsidRDefault="002D721A" w:rsidP="002D721A">
      <w:pPr>
        <w:rPr>
          <w:rtl/>
        </w:rPr>
      </w:pPr>
      <w:bookmarkStart w:id="393" w:name="_ETM_Q1_1567120"/>
      <w:bookmarkEnd w:id="393"/>
      <w:r>
        <w:rPr>
          <w:rFonts w:hint="cs"/>
          <w:rtl/>
        </w:rPr>
        <w:t xml:space="preserve">מה הקריטריון שמגדיר שלושה, ארבעה, חצי </w:t>
      </w:r>
      <w:bookmarkStart w:id="394" w:name="_ETM_Q1_1562728"/>
      <w:bookmarkEnd w:id="394"/>
      <w:r>
        <w:rPr>
          <w:rFonts w:hint="cs"/>
          <w:rtl/>
        </w:rPr>
        <w:t xml:space="preserve">שנה או שנה? כי לתחושתי ולהבנתי אנחנו </w:t>
      </w:r>
      <w:r w:rsidR="002C6F41">
        <w:rPr>
          <w:rFonts w:hint="cs"/>
          <w:rtl/>
        </w:rPr>
        <w:t xml:space="preserve">לקראת מלחמת </w:t>
      </w:r>
      <w:bookmarkStart w:id="395" w:name="_ETM_Q1_1569433"/>
      <w:bookmarkEnd w:id="395"/>
      <w:r w:rsidR="002C6F41">
        <w:rPr>
          <w:rFonts w:hint="cs"/>
          <w:rtl/>
        </w:rPr>
        <w:t>התשה מאוד ארוכה. הא</w:t>
      </w:r>
      <w:r w:rsidR="001F3A2B">
        <w:rPr>
          <w:rFonts w:hint="cs"/>
          <w:rtl/>
        </w:rPr>
        <w:t>י</w:t>
      </w:r>
      <w:r w:rsidR="002C6F41">
        <w:rPr>
          <w:rFonts w:hint="cs"/>
          <w:rtl/>
        </w:rPr>
        <w:t>ר</w:t>
      </w:r>
      <w:r w:rsidR="001F3A2B">
        <w:rPr>
          <w:rFonts w:hint="cs"/>
          <w:rtl/>
        </w:rPr>
        <w:t>ו</w:t>
      </w:r>
      <w:r>
        <w:rPr>
          <w:rFonts w:hint="cs"/>
          <w:rtl/>
        </w:rPr>
        <w:t>ע הזה לא ייגמר בע</w:t>
      </w:r>
      <w:r w:rsidR="002C6F41">
        <w:rPr>
          <w:rFonts w:hint="cs"/>
          <w:rtl/>
        </w:rPr>
        <w:t xml:space="preserve">וד </w:t>
      </w:r>
      <w:bookmarkStart w:id="396" w:name="_ETM_Q1_1577512"/>
      <w:bookmarkEnd w:id="396"/>
      <w:r w:rsidR="002C6F41">
        <w:rPr>
          <w:rFonts w:hint="cs"/>
          <w:rtl/>
        </w:rPr>
        <w:t xml:space="preserve">חודשיים, </w:t>
      </w:r>
      <w:r>
        <w:rPr>
          <w:rFonts w:hint="cs"/>
          <w:rtl/>
        </w:rPr>
        <w:t xml:space="preserve">לא בעוד </w:t>
      </w:r>
      <w:r w:rsidR="002C6F41">
        <w:rPr>
          <w:rFonts w:hint="cs"/>
          <w:rtl/>
        </w:rPr>
        <w:t>שלושה</w:t>
      </w:r>
      <w:r>
        <w:rPr>
          <w:rFonts w:hint="cs"/>
          <w:rtl/>
        </w:rPr>
        <w:t xml:space="preserve"> או</w:t>
      </w:r>
      <w:r w:rsidR="002C6F41">
        <w:rPr>
          <w:rFonts w:hint="cs"/>
          <w:rtl/>
        </w:rPr>
        <w:t xml:space="preserve"> חמישה. </w:t>
      </w:r>
      <w:r>
        <w:rPr>
          <w:rFonts w:hint="cs"/>
          <w:rtl/>
        </w:rPr>
        <w:t xml:space="preserve">השאלה האם אנו משתקים מדינה שלמה או לא. גם לומר </w:t>
      </w:r>
      <w:bookmarkStart w:id="397" w:name="_ETM_Q1_1578595"/>
      <w:bookmarkEnd w:id="397"/>
      <w:r>
        <w:rPr>
          <w:rFonts w:hint="cs"/>
          <w:rtl/>
        </w:rPr>
        <w:t xml:space="preserve">שאנו קובעים אולי עוד שלושה, אולי עוד ארבעה או חצי </w:t>
      </w:r>
      <w:bookmarkStart w:id="398" w:name="_ETM_Q1_1580041"/>
      <w:bookmarkEnd w:id="398"/>
      <w:r>
        <w:rPr>
          <w:rFonts w:hint="cs"/>
          <w:rtl/>
        </w:rPr>
        <w:t xml:space="preserve">שנה, </w:t>
      </w:r>
      <w:r w:rsidR="002C6F41">
        <w:rPr>
          <w:rFonts w:hint="cs"/>
          <w:rtl/>
        </w:rPr>
        <w:t xml:space="preserve">זה המצב הכי גרוע כי אף </w:t>
      </w:r>
      <w:bookmarkStart w:id="399" w:name="_ETM_Q1_1583418"/>
      <w:bookmarkEnd w:id="399"/>
      <w:r w:rsidR="002C6F41">
        <w:rPr>
          <w:rFonts w:hint="cs"/>
          <w:rtl/>
        </w:rPr>
        <w:t>אחד לא מהנוכחים</w:t>
      </w:r>
      <w:r>
        <w:rPr>
          <w:rFonts w:hint="cs"/>
          <w:rtl/>
        </w:rPr>
        <w:t>, גם לא אלה שבחזית שמתמודדים,</w:t>
      </w:r>
      <w:r w:rsidR="002C6F41">
        <w:rPr>
          <w:rFonts w:hint="cs"/>
          <w:rtl/>
        </w:rPr>
        <w:t xml:space="preserve"> יודע</w:t>
      </w:r>
      <w:r>
        <w:rPr>
          <w:rFonts w:hint="cs"/>
          <w:rtl/>
        </w:rPr>
        <w:t>י</w:t>
      </w:r>
      <w:r w:rsidR="002C6F41">
        <w:rPr>
          <w:rFonts w:hint="cs"/>
          <w:rtl/>
        </w:rPr>
        <w:t>ם מה לעשות.</w:t>
      </w:r>
    </w:p>
    <w:p w14:paraId="74830694" w14:textId="77777777" w:rsidR="002C6F41" w:rsidRDefault="002C6F41" w:rsidP="002C6F41">
      <w:pPr>
        <w:rPr>
          <w:rtl/>
        </w:rPr>
      </w:pPr>
      <w:bookmarkStart w:id="400" w:name="_ETM_Q1_1588809"/>
      <w:bookmarkStart w:id="401" w:name="_ETM_Q1_1588872"/>
      <w:bookmarkEnd w:id="400"/>
      <w:bookmarkEnd w:id="401"/>
    </w:p>
    <w:p w14:paraId="61A04EC7" w14:textId="77777777" w:rsidR="002C6F41" w:rsidRDefault="002C6F41" w:rsidP="002C6F41">
      <w:pPr>
        <w:pStyle w:val="af6"/>
        <w:keepNext/>
        <w:rPr>
          <w:rtl/>
        </w:rPr>
      </w:pPr>
      <w:bookmarkStart w:id="402" w:name="ET_yor_5069_35"/>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402"/>
    </w:p>
    <w:p w14:paraId="5DFB219A" w14:textId="77777777" w:rsidR="002C6F41" w:rsidRDefault="002C6F41" w:rsidP="002C6F41">
      <w:pPr>
        <w:pStyle w:val="KeepWithNext"/>
        <w:rPr>
          <w:rtl/>
        </w:rPr>
      </w:pPr>
    </w:p>
    <w:p w14:paraId="0644EDB6" w14:textId="77777777" w:rsidR="002C6F41" w:rsidRDefault="002C6F41" w:rsidP="002C6F41">
      <w:pPr>
        <w:rPr>
          <w:rtl/>
        </w:rPr>
      </w:pPr>
      <w:bookmarkStart w:id="403" w:name="_ETM_Q1_1589434"/>
      <w:bookmarkEnd w:id="403"/>
      <w:r>
        <w:rPr>
          <w:rFonts w:hint="cs"/>
          <w:rtl/>
        </w:rPr>
        <w:t>מבחי</w:t>
      </w:r>
      <w:r w:rsidR="002D721A">
        <w:rPr>
          <w:rFonts w:hint="cs"/>
          <w:rtl/>
        </w:rPr>
        <w:t>נ</w:t>
      </w:r>
      <w:r>
        <w:rPr>
          <w:rFonts w:hint="cs"/>
          <w:rtl/>
        </w:rPr>
        <w:t>תי הדחייה היא אחת</w:t>
      </w:r>
      <w:r w:rsidR="002D721A">
        <w:rPr>
          <w:rFonts w:hint="cs"/>
          <w:rtl/>
        </w:rPr>
        <w:t xml:space="preserve"> לפי הנוסח</w:t>
      </w:r>
      <w:r>
        <w:rPr>
          <w:rFonts w:hint="cs"/>
          <w:rtl/>
        </w:rPr>
        <w:t>.</w:t>
      </w:r>
    </w:p>
    <w:p w14:paraId="1D600DA6" w14:textId="77777777" w:rsidR="002C6F41" w:rsidRDefault="002C6F41" w:rsidP="002C6F41">
      <w:pPr>
        <w:rPr>
          <w:rtl/>
        </w:rPr>
      </w:pPr>
      <w:bookmarkStart w:id="404" w:name="_ETM_Q1_1592758"/>
      <w:bookmarkStart w:id="405" w:name="_ETM_Q1_1592805"/>
      <w:bookmarkEnd w:id="404"/>
      <w:bookmarkEnd w:id="405"/>
    </w:p>
    <w:p w14:paraId="08F86B6E" w14:textId="77777777" w:rsidR="002C6F41" w:rsidRDefault="002C6F41" w:rsidP="002C6F41">
      <w:pPr>
        <w:pStyle w:val="-"/>
        <w:keepNext/>
        <w:rPr>
          <w:rtl/>
        </w:rPr>
      </w:pPr>
      <w:bookmarkStart w:id="406" w:name="ET_speakercontinue_אורן_חזן_36"/>
      <w:r w:rsidRPr="002C6F41">
        <w:rPr>
          <w:rStyle w:val="TagStyle"/>
          <w:rtl/>
        </w:rPr>
        <w:t xml:space="preserve"> &lt;&lt; </w:t>
      </w:r>
      <w:proofErr w:type="spellStart"/>
      <w:r w:rsidRPr="002C6F41">
        <w:rPr>
          <w:rStyle w:val="TagStyle"/>
          <w:rtl/>
        </w:rPr>
        <w:t>דובר_המשך</w:t>
      </w:r>
      <w:proofErr w:type="spellEnd"/>
      <w:r w:rsidRPr="002C6F41">
        <w:rPr>
          <w:rStyle w:val="TagStyle"/>
          <w:rtl/>
        </w:rPr>
        <w:t xml:space="preserve"> &gt;&gt; </w:t>
      </w:r>
      <w:r>
        <w:rPr>
          <w:rtl/>
        </w:rPr>
        <w:t>אורן חזן:</w:t>
      </w:r>
      <w:r w:rsidRPr="002C6F41">
        <w:rPr>
          <w:rStyle w:val="TagStyle"/>
          <w:rtl/>
        </w:rPr>
        <w:t xml:space="preserve"> &lt;&lt; דובר_המשך &gt;&gt;</w:t>
      </w:r>
      <w:r>
        <w:rPr>
          <w:rtl/>
        </w:rPr>
        <w:t xml:space="preserve">   </w:t>
      </w:r>
      <w:bookmarkEnd w:id="406"/>
    </w:p>
    <w:p w14:paraId="3D3E116F" w14:textId="77777777" w:rsidR="002C6F41" w:rsidRDefault="002C6F41" w:rsidP="002C6F41">
      <w:pPr>
        <w:pStyle w:val="KeepWithNext"/>
        <w:rPr>
          <w:rtl/>
        </w:rPr>
      </w:pPr>
    </w:p>
    <w:p w14:paraId="112FAB31" w14:textId="77777777" w:rsidR="002C6F41" w:rsidRDefault="002C6F41" w:rsidP="002D721A">
      <w:pPr>
        <w:rPr>
          <w:rtl/>
        </w:rPr>
      </w:pPr>
      <w:bookmarkStart w:id="407" w:name="_ETM_Q1_1593305"/>
      <w:bookmarkEnd w:id="407"/>
      <w:r>
        <w:rPr>
          <w:rFonts w:hint="cs"/>
          <w:rtl/>
        </w:rPr>
        <w:t xml:space="preserve">אני </w:t>
      </w:r>
      <w:bookmarkStart w:id="408" w:name="_ETM_Q1_1593618"/>
      <w:bookmarkEnd w:id="408"/>
      <w:r>
        <w:rPr>
          <w:rFonts w:hint="cs"/>
          <w:rtl/>
        </w:rPr>
        <w:t xml:space="preserve">חושב שבדיון </w:t>
      </w:r>
      <w:r w:rsidR="002D721A">
        <w:rPr>
          <w:rFonts w:hint="cs"/>
          <w:rtl/>
        </w:rPr>
        <w:t>ה</w:t>
      </w:r>
      <w:r>
        <w:rPr>
          <w:rFonts w:hint="cs"/>
          <w:rtl/>
        </w:rPr>
        <w:t>זה צריך לקחת חלק הצבא</w:t>
      </w:r>
      <w:r w:rsidR="002D721A">
        <w:rPr>
          <w:rFonts w:hint="cs"/>
          <w:rtl/>
        </w:rPr>
        <w:t xml:space="preserve">, </w:t>
      </w:r>
      <w:r>
        <w:rPr>
          <w:rFonts w:hint="cs"/>
          <w:rtl/>
        </w:rPr>
        <w:t>משרד הביטחו</w:t>
      </w:r>
      <w:r w:rsidR="001F3A2B">
        <w:rPr>
          <w:rFonts w:hint="cs"/>
          <w:rtl/>
        </w:rPr>
        <w:t>ן</w:t>
      </w:r>
      <w:r>
        <w:rPr>
          <w:rFonts w:hint="cs"/>
          <w:rtl/>
        </w:rPr>
        <w:t xml:space="preserve"> ופיקוד </w:t>
      </w:r>
      <w:bookmarkStart w:id="409" w:name="_ETM_Q1_1601822"/>
      <w:bookmarkEnd w:id="409"/>
      <w:r>
        <w:rPr>
          <w:rFonts w:hint="cs"/>
          <w:rtl/>
        </w:rPr>
        <w:t xml:space="preserve">העורף </w:t>
      </w:r>
      <w:r w:rsidR="002D721A">
        <w:rPr>
          <w:rFonts w:hint="cs"/>
          <w:rtl/>
        </w:rPr>
        <w:t xml:space="preserve">ולהגדיר </w:t>
      </w:r>
      <w:bookmarkStart w:id="410" w:name="_ETM_Q1_1597141"/>
      <w:bookmarkEnd w:id="410"/>
      <w:r w:rsidR="002D721A">
        <w:rPr>
          <w:rFonts w:hint="cs"/>
          <w:rtl/>
        </w:rPr>
        <w:t xml:space="preserve">מה הקריטריונים, באיזה אזורים כן אפשר יהיה לקיים או לא, </w:t>
      </w:r>
      <w:bookmarkStart w:id="411" w:name="_ETM_Q1_1602101"/>
      <w:bookmarkEnd w:id="411"/>
      <w:r w:rsidR="002D721A">
        <w:rPr>
          <w:rFonts w:hint="cs"/>
          <w:rtl/>
        </w:rPr>
        <w:t>והיכן לא. כי יש היום- - -</w:t>
      </w:r>
    </w:p>
    <w:p w14:paraId="6CC71E6F" w14:textId="77777777" w:rsidR="002C6F41" w:rsidRDefault="002C6F41" w:rsidP="002C6F41">
      <w:pPr>
        <w:rPr>
          <w:rtl/>
        </w:rPr>
      </w:pPr>
      <w:bookmarkStart w:id="412" w:name="_ETM_Q1_1605712"/>
      <w:bookmarkStart w:id="413" w:name="_ETM_Q1_1605759"/>
      <w:bookmarkStart w:id="414" w:name="_ETM_Q1_1606619"/>
      <w:bookmarkEnd w:id="412"/>
      <w:bookmarkEnd w:id="413"/>
      <w:bookmarkEnd w:id="414"/>
    </w:p>
    <w:p w14:paraId="2DE78BE6" w14:textId="77777777" w:rsidR="002C6F41" w:rsidRDefault="002C6F41" w:rsidP="002C6F41">
      <w:pPr>
        <w:pStyle w:val="a4"/>
        <w:keepNext/>
        <w:rPr>
          <w:rtl/>
        </w:rPr>
      </w:pPr>
      <w:bookmarkStart w:id="415" w:name="ET_speaker_6520_37"/>
      <w:r w:rsidRPr="002C6F41">
        <w:rPr>
          <w:rStyle w:val="TagStyle"/>
          <w:rtl/>
        </w:rPr>
        <w:t xml:space="preserve"> &lt;&lt; דובר &gt;&gt; </w:t>
      </w:r>
      <w:r>
        <w:rPr>
          <w:rtl/>
        </w:rPr>
        <w:t>ארז מלול (ש"ס):</w:t>
      </w:r>
      <w:r w:rsidRPr="002C6F41">
        <w:rPr>
          <w:rStyle w:val="TagStyle"/>
          <w:rtl/>
        </w:rPr>
        <w:t xml:space="preserve"> &lt;&lt; דובר &gt;&gt;</w:t>
      </w:r>
      <w:r>
        <w:rPr>
          <w:rtl/>
        </w:rPr>
        <w:t xml:space="preserve">   </w:t>
      </w:r>
      <w:bookmarkEnd w:id="415"/>
    </w:p>
    <w:p w14:paraId="26EECEE6" w14:textId="77777777" w:rsidR="002C6F41" w:rsidRDefault="002C6F41" w:rsidP="002C6F41">
      <w:pPr>
        <w:pStyle w:val="KeepWithNext"/>
        <w:rPr>
          <w:rtl/>
        </w:rPr>
      </w:pPr>
    </w:p>
    <w:p w14:paraId="328406F3" w14:textId="77777777" w:rsidR="002C6F41" w:rsidRDefault="002C6F41" w:rsidP="002C6F41">
      <w:pPr>
        <w:rPr>
          <w:rtl/>
        </w:rPr>
      </w:pPr>
      <w:bookmarkStart w:id="416" w:name="_ETM_Q1_1607025"/>
      <w:bookmarkStart w:id="417" w:name="_ETM_Q1_1607072"/>
      <w:bookmarkEnd w:id="416"/>
      <w:bookmarkEnd w:id="417"/>
      <w:r>
        <w:rPr>
          <w:rFonts w:hint="cs"/>
          <w:rtl/>
        </w:rPr>
        <w:t>הם יודעים.</w:t>
      </w:r>
    </w:p>
    <w:p w14:paraId="0E0B775D" w14:textId="77777777" w:rsidR="002C6F41" w:rsidRDefault="002C6F41" w:rsidP="002C6F41">
      <w:pPr>
        <w:rPr>
          <w:rtl/>
        </w:rPr>
      </w:pPr>
      <w:bookmarkStart w:id="418" w:name="_ETM_Q1_1608463"/>
      <w:bookmarkStart w:id="419" w:name="_ETM_Q1_1608509"/>
      <w:bookmarkStart w:id="420" w:name="_ETM_Q1_1609806"/>
      <w:bookmarkEnd w:id="418"/>
      <w:bookmarkEnd w:id="419"/>
      <w:bookmarkEnd w:id="420"/>
    </w:p>
    <w:p w14:paraId="68EEF184" w14:textId="77777777" w:rsidR="002C6F41" w:rsidRDefault="002C6F41" w:rsidP="002C6F41">
      <w:pPr>
        <w:pStyle w:val="a4"/>
        <w:keepNext/>
        <w:rPr>
          <w:rtl/>
        </w:rPr>
      </w:pPr>
      <w:bookmarkStart w:id="421" w:name="ET_speaker_אורן_חזן_38"/>
      <w:r w:rsidRPr="002C6F41">
        <w:rPr>
          <w:rStyle w:val="TagStyle"/>
          <w:rtl/>
        </w:rPr>
        <w:t xml:space="preserve"> &lt;&lt; דובר &gt;&gt; </w:t>
      </w:r>
      <w:r>
        <w:rPr>
          <w:rtl/>
        </w:rPr>
        <w:t>אורן חזן:</w:t>
      </w:r>
      <w:r w:rsidRPr="002C6F41">
        <w:rPr>
          <w:rStyle w:val="TagStyle"/>
          <w:rtl/>
        </w:rPr>
        <w:t xml:space="preserve"> &lt;&lt; דובר &gt;&gt;</w:t>
      </w:r>
      <w:r>
        <w:rPr>
          <w:rtl/>
        </w:rPr>
        <w:t xml:space="preserve">   </w:t>
      </w:r>
      <w:bookmarkEnd w:id="421"/>
    </w:p>
    <w:p w14:paraId="31B440C7" w14:textId="77777777" w:rsidR="002C6F41" w:rsidRDefault="002C6F41" w:rsidP="002C6F41">
      <w:pPr>
        <w:pStyle w:val="KeepWithNext"/>
        <w:rPr>
          <w:rtl/>
        </w:rPr>
      </w:pPr>
    </w:p>
    <w:p w14:paraId="6B25D461" w14:textId="77777777" w:rsidR="002C6F41" w:rsidRDefault="002D721A" w:rsidP="002D721A">
      <w:pPr>
        <w:rPr>
          <w:rtl/>
        </w:rPr>
      </w:pPr>
      <w:bookmarkStart w:id="422" w:name="_ETM_Q1_1610228"/>
      <w:bookmarkStart w:id="423" w:name="_ETM_Q1_1610260"/>
      <w:bookmarkEnd w:id="422"/>
      <w:bookmarkEnd w:id="423"/>
      <w:r>
        <w:rPr>
          <w:rFonts w:hint="cs"/>
          <w:rtl/>
        </w:rPr>
        <w:t xml:space="preserve">אתה אומר שמי שיודע או </w:t>
      </w:r>
      <w:bookmarkStart w:id="424" w:name="_ETM_Q1_1607094"/>
      <w:bookmarkEnd w:id="424"/>
      <w:r>
        <w:rPr>
          <w:rFonts w:hint="cs"/>
          <w:rtl/>
        </w:rPr>
        <w:t xml:space="preserve">לא, אז אני מציע שנבנה את כל החקיקה הזאת תוך תפיסת הבנה שאנחנו </w:t>
      </w:r>
      <w:r w:rsidR="002C6F41">
        <w:rPr>
          <w:rFonts w:hint="cs"/>
          <w:rtl/>
        </w:rPr>
        <w:t xml:space="preserve">לקראת מלחמת התשה. </w:t>
      </w:r>
      <w:r>
        <w:rPr>
          <w:rFonts w:hint="cs"/>
          <w:rtl/>
        </w:rPr>
        <w:t xml:space="preserve">כי כמו שאני רואה, בחירות לא יהיו בכלל. </w:t>
      </w:r>
      <w:bookmarkStart w:id="425" w:name="_ETM_Q1_1614551"/>
      <w:bookmarkEnd w:id="425"/>
      <w:r w:rsidR="002C6F41">
        <w:rPr>
          <w:rFonts w:hint="cs"/>
          <w:rtl/>
        </w:rPr>
        <w:t xml:space="preserve">כך זה נראה. </w:t>
      </w:r>
      <w:bookmarkStart w:id="426" w:name="_ETM_Q1_1615901"/>
      <w:bookmarkEnd w:id="426"/>
      <w:r w:rsidR="002C6F41">
        <w:rPr>
          <w:rFonts w:hint="cs"/>
          <w:rtl/>
        </w:rPr>
        <w:t xml:space="preserve">אין שום קריטריון שמגדיר מתי יהיו הבחירות. אף אחד לא </w:t>
      </w:r>
      <w:bookmarkStart w:id="427" w:name="_ETM_Q1_1622089"/>
      <w:bookmarkEnd w:id="427"/>
      <w:r w:rsidR="002C6F41">
        <w:rPr>
          <w:rFonts w:hint="cs"/>
          <w:rtl/>
        </w:rPr>
        <w:t xml:space="preserve">יודע לומר למה בעוד שלושה, </w:t>
      </w:r>
      <w:r>
        <w:rPr>
          <w:rFonts w:hint="cs"/>
          <w:rtl/>
        </w:rPr>
        <w:t xml:space="preserve">למה בעוד </w:t>
      </w:r>
      <w:r w:rsidR="002C6F41">
        <w:rPr>
          <w:rFonts w:hint="cs"/>
          <w:rtl/>
        </w:rPr>
        <w:t xml:space="preserve">ארבעה </w:t>
      </w:r>
      <w:r>
        <w:rPr>
          <w:rFonts w:hint="cs"/>
          <w:rtl/>
        </w:rPr>
        <w:t xml:space="preserve"> או </w:t>
      </w:r>
      <w:r w:rsidR="002C6F41">
        <w:rPr>
          <w:rFonts w:hint="cs"/>
          <w:rtl/>
        </w:rPr>
        <w:t xml:space="preserve">חצי שנה. </w:t>
      </w:r>
    </w:p>
    <w:p w14:paraId="25516F06" w14:textId="77777777" w:rsidR="002C6F41" w:rsidRDefault="002C6F41" w:rsidP="002C6F41">
      <w:pPr>
        <w:rPr>
          <w:rtl/>
        </w:rPr>
      </w:pPr>
      <w:bookmarkStart w:id="428" w:name="_ETM_Q1_1628433"/>
      <w:bookmarkStart w:id="429" w:name="_ETM_Q1_1628480"/>
      <w:bookmarkEnd w:id="428"/>
      <w:bookmarkEnd w:id="429"/>
    </w:p>
    <w:p w14:paraId="401CEE4E" w14:textId="77777777" w:rsidR="002C6F41" w:rsidRDefault="002C6F41" w:rsidP="002C6F41">
      <w:pPr>
        <w:pStyle w:val="af6"/>
        <w:keepNext/>
        <w:rPr>
          <w:rtl/>
        </w:rPr>
      </w:pPr>
      <w:bookmarkStart w:id="430" w:name="ET_yor_5069_39"/>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430"/>
    </w:p>
    <w:p w14:paraId="30EEF7DC" w14:textId="77777777" w:rsidR="002C6F41" w:rsidRDefault="002C6F41" w:rsidP="002C6F41">
      <w:pPr>
        <w:pStyle w:val="KeepWithNext"/>
        <w:rPr>
          <w:rtl/>
        </w:rPr>
      </w:pPr>
    </w:p>
    <w:p w14:paraId="5AA77E60" w14:textId="77777777" w:rsidR="002C6F41" w:rsidRDefault="002C6F41" w:rsidP="002C6F41">
      <w:pPr>
        <w:rPr>
          <w:rtl/>
        </w:rPr>
      </w:pPr>
      <w:bookmarkStart w:id="431" w:name="_ETM_Q1_1631183"/>
      <w:bookmarkEnd w:id="431"/>
      <w:r>
        <w:rPr>
          <w:rFonts w:hint="cs"/>
          <w:rtl/>
        </w:rPr>
        <w:t>צודק.</w:t>
      </w:r>
    </w:p>
    <w:p w14:paraId="66A7FF57" w14:textId="77777777" w:rsidR="002C6F41" w:rsidRDefault="002C6F41" w:rsidP="002C6F41">
      <w:pPr>
        <w:rPr>
          <w:rtl/>
        </w:rPr>
      </w:pPr>
      <w:bookmarkStart w:id="432" w:name="_ETM_Q1_1632183"/>
      <w:bookmarkStart w:id="433" w:name="_ETM_Q1_1632246"/>
      <w:bookmarkStart w:id="434" w:name="_ETM_Q1_1633011"/>
      <w:bookmarkEnd w:id="432"/>
      <w:bookmarkEnd w:id="433"/>
      <w:bookmarkEnd w:id="434"/>
    </w:p>
    <w:p w14:paraId="55FB9DF9" w14:textId="77777777" w:rsidR="002C6F41" w:rsidRDefault="002C6F41" w:rsidP="002C6F41">
      <w:pPr>
        <w:pStyle w:val="af9"/>
        <w:keepNext/>
        <w:rPr>
          <w:rtl/>
        </w:rPr>
      </w:pPr>
      <w:bookmarkStart w:id="435" w:name="ET_guest_916070_40"/>
      <w:r w:rsidRPr="002C6F41">
        <w:rPr>
          <w:rStyle w:val="TagStyle"/>
          <w:rtl/>
        </w:rPr>
        <w:lastRenderedPageBreak/>
        <w:t xml:space="preserve"> &lt;&lt; אורח &gt;&gt; </w:t>
      </w:r>
      <w:r>
        <w:rPr>
          <w:rtl/>
        </w:rPr>
        <w:t>שי דוד:</w:t>
      </w:r>
      <w:r w:rsidRPr="002C6F41">
        <w:rPr>
          <w:rStyle w:val="TagStyle"/>
          <w:rtl/>
        </w:rPr>
        <w:t xml:space="preserve"> &lt;&lt; אורח &gt;&gt;</w:t>
      </w:r>
      <w:r>
        <w:rPr>
          <w:rtl/>
        </w:rPr>
        <w:t xml:space="preserve">   </w:t>
      </w:r>
      <w:bookmarkEnd w:id="435"/>
    </w:p>
    <w:p w14:paraId="30E82C7B" w14:textId="77777777" w:rsidR="002C6F41" w:rsidRDefault="002C6F41" w:rsidP="002C6F41">
      <w:pPr>
        <w:pStyle w:val="KeepWithNext"/>
        <w:rPr>
          <w:rtl/>
        </w:rPr>
      </w:pPr>
    </w:p>
    <w:p w14:paraId="55FF280D" w14:textId="77777777" w:rsidR="002C6F41" w:rsidRDefault="002D721A" w:rsidP="002D721A">
      <w:pPr>
        <w:rPr>
          <w:rtl/>
        </w:rPr>
      </w:pPr>
      <w:bookmarkStart w:id="436" w:name="_ETM_Q1_1633418"/>
      <w:bookmarkStart w:id="437" w:name="_ETM_Q1_1633433"/>
      <w:bookmarkEnd w:id="436"/>
      <w:bookmarkEnd w:id="437"/>
      <w:r>
        <w:rPr>
          <w:rFonts w:hint="cs"/>
          <w:rtl/>
        </w:rPr>
        <w:t xml:space="preserve">אדוני היושב-ראש, אני רץ לראשות מועצת מיתר. בוועדה הקודמת ציינת תאריך שאני חושב שנבלע כאן, משהו כמו 28 ימים אחרי </w:t>
      </w:r>
      <w:r w:rsidR="002C6F41">
        <w:rPr>
          <w:rFonts w:hint="cs"/>
          <w:rtl/>
        </w:rPr>
        <w:t>הכרזת תו</w:t>
      </w:r>
      <w:bookmarkStart w:id="438" w:name="_ETM_Q1_1644075"/>
      <w:bookmarkEnd w:id="438"/>
      <w:r w:rsidR="002C6F41">
        <w:rPr>
          <w:rFonts w:hint="cs"/>
          <w:rtl/>
        </w:rPr>
        <w:t>ם המלחמה.</w:t>
      </w:r>
    </w:p>
    <w:p w14:paraId="38B04B7F" w14:textId="77777777" w:rsidR="002C6F41" w:rsidRDefault="002C6F41" w:rsidP="002C6F41">
      <w:pPr>
        <w:rPr>
          <w:rtl/>
        </w:rPr>
      </w:pPr>
      <w:bookmarkStart w:id="439" w:name="_ETM_Q1_1646700"/>
      <w:bookmarkStart w:id="440" w:name="_ETM_Q1_1646747"/>
      <w:bookmarkEnd w:id="439"/>
      <w:bookmarkEnd w:id="440"/>
    </w:p>
    <w:p w14:paraId="5E4D19A2" w14:textId="77777777" w:rsidR="002C6F41" w:rsidRDefault="002C6F41" w:rsidP="002C6F41">
      <w:pPr>
        <w:pStyle w:val="af6"/>
        <w:keepNext/>
        <w:rPr>
          <w:rtl/>
        </w:rPr>
      </w:pPr>
      <w:bookmarkStart w:id="441" w:name="ET_yor_5069_41"/>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441"/>
    </w:p>
    <w:p w14:paraId="4EDD352A" w14:textId="77777777" w:rsidR="002C6F41" w:rsidRDefault="002C6F41" w:rsidP="002C6F41">
      <w:pPr>
        <w:pStyle w:val="KeepWithNext"/>
        <w:rPr>
          <w:rtl/>
        </w:rPr>
      </w:pPr>
    </w:p>
    <w:p w14:paraId="174D79E1" w14:textId="77777777" w:rsidR="002C6F41" w:rsidRDefault="002D721A" w:rsidP="001826EC">
      <w:pPr>
        <w:rPr>
          <w:rtl/>
        </w:rPr>
      </w:pPr>
      <w:bookmarkStart w:id="442" w:name="_ETM_Q1_1647247"/>
      <w:bookmarkEnd w:id="442"/>
      <w:r>
        <w:rPr>
          <w:rFonts w:hint="cs"/>
          <w:rtl/>
        </w:rPr>
        <w:t>לא. היו</w:t>
      </w:r>
      <w:r w:rsidR="002C6F41">
        <w:rPr>
          <w:rFonts w:hint="cs"/>
          <w:rtl/>
        </w:rPr>
        <w:t xml:space="preserve"> </w:t>
      </w:r>
      <w:r>
        <w:rPr>
          <w:rFonts w:hint="cs"/>
          <w:rtl/>
        </w:rPr>
        <w:t>הצעות ש</w:t>
      </w:r>
      <w:r w:rsidR="002C6F41">
        <w:rPr>
          <w:rFonts w:hint="cs"/>
          <w:rtl/>
        </w:rPr>
        <w:t xml:space="preserve">ל כמה חברי כנסת בחלק הזה ודווקא </w:t>
      </w:r>
      <w:bookmarkStart w:id="443" w:name="_ETM_Q1_1651372"/>
      <w:bookmarkEnd w:id="443"/>
      <w:r w:rsidR="002C6F41">
        <w:rPr>
          <w:rFonts w:hint="cs"/>
          <w:rtl/>
        </w:rPr>
        <w:t xml:space="preserve">בעקבות מה שנאמר </w:t>
      </w:r>
      <w:r w:rsidR="002C6F41">
        <w:rPr>
          <w:rtl/>
        </w:rPr>
        <w:t>–</w:t>
      </w:r>
      <w:r w:rsidR="002C6F41">
        <w:rPr>
          <w:rFonts w:hint="cs"/>
          <w:rtl/>
        </w:rPr>
        <w:t xml:space="preserve"> אם</w:t>
      </w:r>
      <w:r>
        <w:rPr>
          <w:rFonts w:hint="cs"/>
          <w:rtl/>
        </w:rPr>
        <w:t xml:space="preserve"> </w:t>
      </w:r>
      <w:r w:rsidR="002C6F41">
        <w:rPr>
          <w:rFonts w:hint="cs"/>
          <w:rtl/>
        </w:rPr>
        <w:t>נתלה את זה בסיום לחימה</w:t>
      </w:r>
      <w:r>
        <w:rPr>
          <w:rFonts w:hint="cs"/>
          <w:rtl/>
        </w:rPr>
        <w:t xml:space="preserve"> ש</w:t>
      </w:r>
      <w:bookmarkStart w:id="444" w:name="_ETM_Q1_1656160"/>
      <w:bookmarkEnd w:id="444"/>
      <w:r>
        <w:rPr>
          <w:rFonts w:hint="cs"/>
          <w:rtl/>
        </w:rPr>
        <w:t xml:space="preserve">אני לא יודע מתי יקרה, </w:t>
      </w:r>
      <w:r w:rsidR="002C6F41">
        <w:rPr>
          <w:rFonts w:hint="cs"/>
          <w:rtl/>
        </w:rPr>
        <w:t xml:space="preserve">כי גם התשה יכולה להישאר מסיבות כאלה ואחרות </w:t>
      </w:r>
      <w:r w:rsidR="002C6F41">
        <w:rPr>
          <w:rtl/>
        </w:rPr>
        <w:t>–</w:t>
      </w:r>
      <w:r>
        <w:rPr>
          <w:rFonts w:hint="cs"/>
          <w:rtl/>
        </w:rPr>
        <w:t xml:space="preserve"> </w:t>
      </w:r>
      <w:r w:rsidR="002C6F41">
        <w:rPr>
          <w:rFonts w:hint="cs"/>
          <w:rtl/>
        </w:rPr>
        <w:t xml:space="preserve">לא </w:t>
      </w:r>
      <w:bookmarkStart w:id="445" w:name="_ETM_Q1_1665108"/>
      <w:bookmarkEnd w:id="445"/>
      <w:r w:rsidR="002C6F41">
        <w:rPr>
          <w:rFonts w:hint="cs"/>
          <w:rtl/>
        </w:rPr>
        <w:t xml:space="preserve">כדאי. </w:t>
      </w:r>
      <w:r>
        <w:rPr>
          <w:rFonts w:hint="cs"/>
          <w:rtl/>
        </w:rPr>
        <w:t xml:space="preserve">אבל </w:t>
      </w:r>
      <w:r w:rsidR="002C6F41">
        <w:rPr>
          <w:rFonts w:hint="cs"/>
          <w:rtl/>
        </w:rPr>
        <w:t>אם אנחנו חושב</w:t>
      </w:r>
      <w:r w:rsidR="009B270D">
        <w:rPr>
          <w:rFonts w:hint="cs"/>
          <w:rtl/>
        </w:rPr>
        <w:t>ים</w:t>
      </w:r>
      <w:r w:rsidR="002C6F41">
        <w:rPr>
          <w:rFonts w:hint="cs"/>
          <w:rtl/>
        </w:rPr>
        <w:t xml:space="preserve"> שיש מישהו שיודע לומר לנו</w:t>
      </w:r>
      <w:r>
        <w:rPr>
          <w:rFonts w:hint="cs"/>
          <w:rtl/>
        </w:rPr>
        <w:t>,</w:t>
      </w:r>
      <w:r w:rsidR="002C6F41">
        <w:rPr>
          <w:rFonts w:hint="cs"/>
          <w:rtl/>
        </w:rPr>
        <w:t xml:space="preserve"> מתי </w:t>
      </w:r>
      <w:bookmarkStart w:id="446" w:name="_ETM_Q1_1684921"/>
      <w:bookmarkEnd w:id="446"/>
      <w:r w:rsidR="002C6F41">
        <w:rPr>
          <w:rFonts w:hint="cs"/>
          <w:rtl/>
        </w:rPr>
        <w:t xml:space="preserve">זה ריאלי ומתי לא </w:t>
      </w:r>
      <w:r w:rsidR="002C6F41">
        <w:rPr>
          <w:rtl/>
        </w:rPr>
        <w:t>–</w:t>
      </w:r>
      <w:r w:rsidR="002C6F41">
        <w:rPr>
          <w:rFonts w:hint="cs"/>
          <w:rtl/>
        </w:rPr>
        <w:t xml:space="preserve"> יש </w:t>
      </w:r>
      <w:r>
        <w:rPr>
          <w:rFonts w:hint="cs"/>
          <w:rtl/>
        </w:rPr>
        <w:t xml:space="preserve">לנו </w:t>
      </w:r>
      <w:bookmarkStart w:id="447" w:name="_ETM_Q1_1687011"/>
      <w:bookmarkEnd w:id="447"/>
      <w:r w:rsidR="002C6F41">
        <w:rPr>
          <w:rFonts w:hint="cs"/>
          <w:rtl/>
        </w:rPr>
        <w:t xml:space="preserve">טעות. אומר שוב את </w:t>
      </w:r>
      <w:bookmarkStart w:id="448" w:name="_ETM_Q1_1690952"/>
      <w:bookmarkEnd w:id="448"/>
      <w:r w:rsidR="002C6F41">
        <w:rPr>
          <w:rFonts w:hint="cs"/>
          <w:rtl/>
        </w:rPr>
        <w:t>הרציונל שלי</w:t>
      </w:r>
      <w:r w:rsidR="004E6A6F">
        <w:rPr>
          <w:rFonts w:hint="cs"/>
          <w:rtl/>
        </w:rPr>
        <w:t xml:space="preserve">, וזה אחרי הרבה מאוד חשיבה וגם סיעור מוחות </w:t>
      </w:r>
      <w:bookmarkStart w:id="449" w:name="_ETM_Q1_1696745"/>
      <w:bookmarkEnd w:id="449"/>
      <w:r w:rsidR="004E6A6F">
        <w:rPr>
          <w:rFonts w:hint="cs"/>
          <w:rtl/>
        </w:rPr>
        <w:t>עם שאר החברים</w:t>
      </w:r>
      <w:r w:rsidR="002C6F41">
        <w:rPr>
          <w:rFonts w:hint="cs"/>
          <w:rtl/>
        </w:rPr>
        <w:t xml:space="preserve">. הרציונל שלי, שאנו לא יודעים לדעת מה </w:t>
      </w:r>
      <w:bookmarkStart w:id="450" w:name="_ETM_Q1_1703594"/>
      <w:bookmarkEnd w:id="450"/>
      <w:r w:rsidR="002C6F41">
        <w:rPr>
          <w:rFonts w:hint="cs"/>
          <w:rtl/>
        </w:rPr>
        <w:t xml:space="preserve">יקרה. יש כרגע אופציה של הקפאת מצב וכאילו פותחים </w:t>
      </w:r>
      <w:bookmarkStart w:id="451" w:name="_ETM_Q1_1711563"/>
      <w:bookmarkEnd w:id="451"/>
      <w:r w:rsidR="002C6F41">
        <w:rPr>
          <w:rFonts w:hint="cs"/>
          <w:rtl/>
        </w:rPr>
        <w:t>אותו מחדש עוד שלושה ארבעה חודשים</w:t>
      </w:r>
      <w:r w:rsidR="004E6A6F">
        <w:rPr>
          <w:rFonts w:hint="cs"/>
          <w:rtl/>
        </w:rPr>
        <w:t xml:space="preserve">, הולכים להצביע והכול טוב בהנחה שב"ה </w:t>
      </w:r>
      <w:r w:rsidR="002C6F41">
        <w:rPr>
          <w:rFonts w:hint="cs"/>
          <w:rtl/>
        </w:rPr>
        <w:t xml:space="preserve">הכול טוב, ויש אופציה </w:t>
      </w:r>
      <w:bookmarkStart w:id="452" w:name="_ETM_Q1_1718251"/>
      <w:bookmarkEnd w:id="452"/>
      <w:r w:rsidR="002C6F41">
        <w:rPr>
          <w:rFonts w:hint="cs"/>
          <w:rtl/>
        </w:rPr>
        <w:t>שהתבדינו כול</w:t>
      </w:r>
      <w:r w:rsidR="004E6A6F">
        <w:rPr>
          <w:rFonts w:hint="cs"/>
          <w:rtl/>
        </w:rPr>
        <w:t>נ</w:t>
      </w:r>
      <w:r w:rsidR="002C6F41">
        <w:rPr>
          <w:rFonts w:hint="cs"/>
          <w:rtl/>
        </w:rPr>
        <w:t xml:space="preserve">ו לצערנו הרב, מאוד מקווה שלא יקרה ככה, ואז </w:t>
      </w:r>
      <w:bookmarkStart w:id="453" w:name="_ETM_Q1_1726299"/>
      <w:bookmarkEnd w:id="453"/>
      <w:r w:rsidR="002C6F41">
        <w:rPr>
          <w:rFonts w:hint="cs"/>
          <w:rtl/>
        </w:rPr>
        <w:t xml:space="preserve">יש מחשבה הרבה יותר עמוקה </w:t>
      </w:r>
      <w:r w:rsidR="001826EC">
        <w:rPr>
          <w:rFonts w:hint="cs"/>
          <w:rtl/>
        </w:rPr>
        <w:t xml:space="preserve">על </w:t>
      </w:r>
      <w:bookmarkStart w:id="454" w:name="_ETM_Q1_1727393"/>
      <w:bookmarkEnd w:id="454"/>
      <w:r w:rsidR="001826EC">
        <w:rPr>
          <w:rFonts w:hint="cs"/>
          <w:rtl/>
        </w:rPr>
        <w:t xml:space="preserve">חוק בחירות חדש, על מה עושים, </w:t>
      </w:r>
      <w:r w:rsidR="002C6F41">
        <w:rPr>
          <w:rFonts w:hint="cs"/>
          <w:rtl/>
        </w:rPr>
        <w:t xml:space="preserve">כפי שאמר אורן, נכון </w:t>
      </w:r>
      <w:r w:rsidR="002C6F41">
        <w:rPr>
          <w:rtl/>
        </w:rPr>
        <w:t>–</w:t>
      </w:r>
      <w:r w:rsidR="002C6F41">
        <w:rPr>
          <w:rFonts w:hint="cs"/>
          <w:rtl/>
        </w:rPr>
        <w:t xml:space="preserve"> </w:t>
      </w:r>
      <w:bookmarkStart w:id="455" w:name="_ETM_Q1_1732206"/>
      <w:bookmarkEnd w:id="455"/>
      <w:r>
        <w:rPr>
          <w:rFonts w:hint="cs"/>
          <w:rtl/>
        </w:rPr>
        <w:t>כל עוד שיירו כמה תו</w:t>
      </w:r>
      <w:r w:rsidR="002C6F41">
        <w:rPr>
          <w:rFonts w:hint="cs"/>
          <w:rtl/>
        </w:rPr>
        <w:t xml:space="preserve">תחים </w:t>
      </w:r>
      <w:r w:rsidR="001826EC">
        <w:rPr>
          <w:rFonts w:hint="cs"/>
          <w:rtl/>
        </w:rPr>
        <w:t xml:space="preserve">בכמה מקומות </w:t>
      </w:r>
      <w:r w:rsidR="002C6F41">
        <w:rPr>
          <w:rFonts w:hint="cs"/>
          <w:rtl/>
        </w:rPr>
        <w:t>וכנראה תמיד יהיו לנו</w:t>
      </w:r>
      <w:r w:rsidR="001826EC">
        <w:rPr>
          <w:rFonts w:hint="cs"/>
          <w:rtl/>
        </w:rPr>
        <w:t xml:space="preserve"> כמה תותחים</w:t>
      </w:r>
      <w:r w:rsidR="002C6F41">
        <w:rPr>
          <w:rFonts w:hint="cs"/>
          <w:rtl/>
        </w:rPr>
        <w:t xml:space="preserve">, אין </w:t>
      </w:r>
      <w:bookmarkStart w:id="456" w:name="_ETM_Q1_1740377"/>
      <w:bookmarkEnd w:id="456"/>
      <w:r w:rsidR="002C6F41">
        <w:rPr>
          <w:rFonts w:hint="cs"/>
          <w:rtl/>
        </w:rPr>
        <w:t>לנו היום האפשרות לקבל את ההחלטה הזו</w:t>
      </w:r>
      <w:r w:rsidR="001826EC">
        <w:rPr>
          <w:rFonts w:hint="cs"/>
          <w:rtl/>
        </w:rPr>
        <w:t>,</w:t>
      </w:r>
      <w:r w:rsidR="002C6F41">
        <w:rPr>
          <w:rFonts w:hint="cs"/>
          <w:rtl/>
        </w:rPr>
        <w:t xml:space="preserve"> כי אז זה </w:t>
      </w:r>
      <w:bookmarkStart w:id="457" w:name="_ETM_Q1_1745393"/>
      <w:bookmarkEnd w:id="457"/>
      <w:r w:rsidR="002C6F41">
        <w:rPr>
          <w:rFonts w:hint="cs"/>
          <w:rtl/>
        </w:rPr>
        <w:t>אומר פתיחה של הזכות לבחור והזכות להיבחר וגילאי 17 ו-21</w:t>
      </w:r>
      <w:r w:rsidR="001826EC">
        <w:rPr>
          <w:rFonts w:hint="cs"/>
          <w:rtl/>
        </w:rPr>
        <w:t xml:space="preserve"> וכל התהליכים שעברנו</w:t>
      </w:r>
      <w:r w:rsidR="002C6F41">
        <w:rPr>
          <w:rFonts w:hint="cs"/>
          <w:rtl/>
        </w:rPr>
        <w:t xml:space="preserve">. </w:t>
      </w:r>
      <w:bookmarkStart w:id="458" w:name="_ETM_Q1_1755582"/>
      <w:bookmarkEnd w:id="458"/>
      <w:r w:rsidR="002C6F41">
        <w:rPr>
          <w:rFonts w:hint="cs"/>
          <w:rtl/>
        </w:rPr>
        <w:t>מול משרד</w:t>
      </w:r>
      <w:r w:rsidR="001826EC">
        <w:rPr>
          <w:rFonts w:hint="cs"/>
          <w:rtl/>
        </w:rPr>
        <w:t xml:space="preserve"> הפנים</w:t>
      </w:r>
      <w:r w:rsidR="002C6F41">
        <w:rPr>
          <w:rFonts w:hint="cs"/>
          <w:rtl/>
        </w:rPr>
        <w:t xml:space="preserve">, </w:t>
      </w:r>
      <w:r w:rsidR="001826EC">
        <w:rPr>
          <w:rFonts w:hint="cs"/>
          <w:rtl/>
        </w:rPr>
        <w:t xml:space="preserve">פנקס בוחרים, </w:t>
      </w:r>
      <w:r w:rsidR="002C6F41">
        <w:rPr>
          <w:rFonts w:hint="cs"/>
          <w:rtl/>
        </w:rPr>
        <w:t>פתיחת פנקס, הגשת</w:t>
      </w:r>
      <w:r w:rsidR="001826EC">
        <w:rPr>
          <w:rFonts w:hint="cs"/>
          <w:rtl/>
        </w:rPr>
        <w:t xml:space="preserve"> רשימות, פסילה,</w:t>
      </w:r>
      <w:r w:rsidR="002C6F41">
        <w:rPr>
          <w:rFonts w:hint="cs"/>
          <w:rtl/>
        </w:rPr>
        <w:t xml:space="preserve"> לא פסילה. כל הדברים </w:t>
      </w:r>
      <w:bookmarkStart w:id="459" w:name="_ETM_Q1_1766098"/>
      <w:bookmarkEnd w:id="459"/>
      <w:r>
        <w:rPr>
          <w:rFonts w:hint="cs"/>
          <w:rtl/>
        </w:rPr>
        <w:t xml:space="preserve">האלה </w:t>
      </w:r>
      <w:r w:rsidR="001826EC">
        <w:rPr>
          <w:rFonts w:hint="cs"/>
          <w:rtl/>
        </w:rPr>
        <w:t>י</w:t>
      </w:r>
      <w:r>
        <w:rPr>
          <w:rFonts w:hint="cs"/>
          <w:rtl/>
        </w:rPr>
        <w:t xml:space="preserve">יפתחו מחדש. </w:t>
      </w:r>
      <w:r w:rsidR="001826EC">
        <w:rPr>
          <w:rFonts w:hint="cs"/>
          <w:rtl/>
        </w:rPr>
        <w:t xml:space="preserve">אני אומר - </w:t>
      </w:r>
      <w:bookmarkStart w:id="460" w:name="_ETM_Q1_1770029"/>
      <w:bookmarkEnd w:id="460"/>
      <w:r>
        <w:rPr>
          <w:rFonts w:hint="cs"/>
          <w:rtl/>
        </w:rPr>
        <w:t>בואו נ</w:t>
      </w:r>
      <w:r w:rsidR="002C6F41">
        <w:rPr>
          <w:rFonts w:hint="cs"/>
          <w:rtl/>
        </w:rPr>
        <w:t>בטח בקב"ה</w:t>
      </w:r>
      <w:r w:rsidR="001826EC">
        <w:rPr>
          <w:rFonts w:hint="cs"/>
          <w:rtl/>
        </w:rPr>
        <w:t xml:space="preserve"> ונתפלל</w:t>
      </w:r>
      <w:r w:rsidR="002C6F41">
        <w:rPr>
          <w:rFonts w:hint="cs"/>
          <w:rtl/>
        </w:rPr>
        <w:t xml:space="preserve">. </w:t>
      </w:r>
      <w:r w:rsidR="001826EC">
        <w:rPr>
          <w:rFonts w:hint="cs"/>
          <w:rtl/>
        </w:rPr>
        <w:t xml:space="preserve">אם אני אומר היום: עד </w:t>
      </w:r>
      <w:proofErr w:type="spellStart"/>
      <w:r w:rsidR="001826EC">
        <w:rPr>
          <w:rFonts w:hint="cs"/>
          <w:rtl/>
        </w:rPr>
        <w:t>שאנ</w:t>
      </w:r>
      <w:proofErr w:type="spellEnd"/>
      <w:r w:rsidR="001826EC">
        <w:rPr>
          <w:rFonts w:hint="cs"/>
          <w:rtl/>
        </w:rPr>
        <w:t xml:space="preserve"> לא מקבל מועד בטוח </w:t>
      </w:r>
      <w:r w:rsidR="001826EC">
        <w:rPr>
          <w:rtl/>
        </w:rPr>
        <w:t>–</w:t>
      </w:r>
      <w:r w:rsidR="001826EC">
        <w:rPr>
          <w:rFonts w:hint="cs"/>
          <w:rtl/>
        </w:rPr>
        <w:t xml:space="preserve"> לא יודע. </w:t>
      </w:r>
      <w:r w:rsidR="002C6F41">
        <w:rPr>
          <w:rFonts w:hint="cs"/>
          <w:rtl/>
        </w:rPr>
        <w:t xml:space="preserve">רע מאוד. אנחנו צריכים </w:t>
      </w:r>
      <w:bookmarkStart w:id="461" w:name="_ETM_Q1_1793998"/>
      <w:bookmarkEnd w:id="461"/>
      <w:r w:rsidR="002C6F41">
        <w:rPr>
          <w:rFonts w:hint="cs"/>
          <w:rtl/>
        </w:rPr>
        <w:t xml:space="preserve">לנסות שהבחירות האלה </w:t>
      </w:r>
      <w:r w:rsidR="001826EC">
        <w:rPr>
          <w:rFonts w:hint="cs"/>
          <w:rtl/>
        </w:rPr>
        <w:t xml:space="preserve">יהיו </w:t>
      </w:r>
      <w:r w:rsidR="002C6F41">
        <w:rPr>
          <w:rtl/>
        </w:rPr>
        <w:t>–</w:t>
      </w:r>
      <w:r w:rsidR="002C6F41">
        <w:rPr>
          <w:rFonts w:hint="cs"/>
          <w:rtl/>
        </w:rPr>
        <w:t xml:space="preserve"> נדחו, חודשיים, שלושה, ארבעה חודשים. </w:t>
      </w:r>
      <w:r w:rsidR="001826EC">
        <w:rPr>
          <w:rFonts w:hint="cs"/>
          <w:rtl/>
        </w:rPr>
        <w:t xml:space="preserve">בסדר, </w:t>
      </w:r>
      <w:r w:rsidR="002C6F41">
        <w:rPr>
          <w:rFonts w:hint="cs"/>
          <w:rtl/>
        </w:rPr>
        <w:t xml:space="preserve">מבחינת </w:t>
      </w:r>
      <w:bookmarkStart w:id="462" w:name="_ETM_Q1_1805858"/>
      <w:bookmarkEnd w:id="462"/>
      <w:r w:rsidR="002C6F41">
        <w:rPr>
          <w:rFonts w:hint="cs"/>
          <w:rtl/>
        </w:rPr>
        <w:t xml:space="preserve">מדינה, </w:t>
      </w:r>
      <w:r w:rsidR="001826EC">
        <w:rPr>
          <w:rFonts w:hint="cs"/>
          <w:rtl/>
        </w:rPr>
        <w:t xml:space="preserve">המדינה ממשיכה </w:t>
      </w:r>
      <w:r w:rsidR="002C6F41">
        <w:rPr>
          <w:rFonts w:hint="cs"/>
          <w:rtl/>
        </w:rPr>
        <w:t xml:space="preserve">בהליכים דמוקרטיים. </w:t>
      </w:r>
      <w:r w:rsidR="001826EC">
        <w:rPr>
          <w:rFonts w:hint="cs"/>
          <w:rtl/>
        </w:rPr>
        <w:t xml:space="preserve">זה חשוב. </w:t>
      </w:r>
      <w:bookmarkStart w:id="463" w:name="_ETM_Q1_1810808"/>
      <w:bookmarkEnd w:id="463"/>
      <w:r w:rsidR="002C6F41">
        <w:rPr>
          <w:rFonts w:hint="cs"/>
          <w:rtl/>
        </w:rPr>
        <w:t xml:space="preserve">אם נתבדה כמו שאומר מר </w:t>
      </w:r>
      <w:proofErr w:type="spellStart"/>
      <w:r w:rsidR="002C6F41">
        <w:rPr>
          <w:rFonts w:hint="cs"/>
          <w:rtl/>
        </w:rPr>
        <w:t>מר</w:t>
      </w:r>
      <w:r w:rsidR="001826EC">
        <w:rPr>
          <w:rFonts w:hint="cs"/>
          <w:rtl/>
        </w:rPr>
        <w:t>צ</w:t>
      </w:r>
      <w:r w:rsidR="002C6F41">
        <w:rPr>
          <w:rFonts w:hint="cs"/>
          <w:rtl/>
        </w:rPr>
        <w:t>יאנו</w:t>
      </w:r>
      <w:proofErr w:type="spellEnd"/>
      <w:r w:rsidR="002C6F41">
        <w:rPr>
          <w:rFonts w:hint="cs"/>
          <w:rtl/>
        </w:rPr>
        <w:t xml:space="preserve"> </w:t>
      </w:r>
      <w:r w:rsidR="002C6F41">
        <w:rPr>
          <w:rtl/>
        </w:rPr>
        <w:t>–</w:t>
      </w:r>
      <w:r w:rsidR="002C6F41">
        <w:rPr>
          <w:rFonts w:hint="cs"/>
          <w:rtl/>
        </w:rPr>
        <w:t xml:space="preserve"> ולא אומר סתם </w:t>
      </w:r>
      <w:r w:rsidR="002C6F41">
        <w:rPr>
          <w:rtl/>
        </w:rPr>
        <w:t>–</w:t>
      </w:r>
      <w:r w:rsidR="002C6F41">
        <w:rPr>
          <w:rFonts w:hint="cs"/>
          <w:rtl/>
        </w:rPr>
        <w:t xml:space="preserve"> </w:t>
      </w:r>
      <w:r w:rsidR="001826EC">
        <w:rPr>
          <w:rFonts w:hint="cs"/>
          <w:rtl/>
        </w:rPr>
        <w:t xml:space="preserve">יש צדדים לכאן ולכאן - </w:t>
      </w:r>
      <w:r w:rsidR="002C6F41">
        <w:rPr>
          <w:rFonts w:hint="cs"/>
          <w:rtl/>
        </w:rPr>
        <w:t>אז המ</w:t>
      </w:r>
      <w:r w:rsidR="001826EC">
        <w:rPr>
          <w:rFonts w:hint="cs"/>
          <w:rtl/>
        </w:rPr>
        <w:t>מ</w:t>
      </w:r>
      <w:r w:rsidR="002C6F41">
        <w:rPr>
          <w:rFonts w:hint="cs"/>
          <w:rtl/>
        </w:rPr>
        <w:t xml:space="preserve">שלה תצטרך לשבת בצורה מאוד רצינית </w:t>
      </w:r>
      <w:r w:rsidR="001826EC">
        <w:rPr>
          <w:rFonts w:hint="cs"/>
          <w:rtl/>
        </w:rPr>
        <w:t xml:space="preserve">ולחוקק חקיקה מאוד רצינית </w:t>
      </w:r>
      <w:r w:rsidR="002C6F41">
        <w:rPr>
          <w:rFonts w:hint="cs"/>
          <w:rtl/>
        </w:rPr>
        <w:t xml:space="preserve">לגבי מה יקרה הלאה וזה יגיע לוועדה שלנו </w:t>
      </w:r>
      <w:bookmarkStart w:id="464" w:name="_ETM_Q1_1827906"/>
      <w:bookmarkEnd w:id="464"/>
      <w:r w:rsidR="002C6F41">
        <w:rPr>
          <w:rFonts w:hint="cs"/>
          <w:rtl/>
        </w:rPr>
        <w:t>וגם פה נעשה זאת</w:t>
      </w:r>
      <w:r w:rsidR="001826EC">
        <w:rPr>
          <w:rFonts w:hint="cs"/>
          <w:rtl/>
        </w:rPr>
        <w:t>,</w:t>
      </w:r>
      <w:r w:rsidR="002C6F41">
        <w:rPr>
          <w:rFonts w:hint="cs"/>
          <w:rtl/>
        </w:rPr>
        <w:t xml:space="preserve"> אבל דיה לצרה בשעתה. אנו </w:t>
      </w:r>
      <w:r w:rsidR="001826EC">
        <w:rPr>
          <w:rFonts w:hint="cs"/>
          <w:rtl/>
        </w:rPr>
        <w:t xml:space="preserve">כרגע </w:t>
      </w:r>
      <w:bookmarkStart w:id="465" w:name="_ETM_Q1_1832369"/>
      <w:bookmarkEnd w:id="465"/>
      <w:r w:rsidR="002C6F41">
        <w:rPr>
          <w:rFonts w:hint="cs"/>
          <w:rtl/>
        </w:rPr>
        <w:t xml:space="preserve">רוצים </w:t>
      </w:r>
      <w:bookmarkStart w:id="466" w:name="_ETM_Q1_1834797"/>
      <w:bookmarkEnd w:id="466"/>
      <w:r w:rsidR="002C6F41">
        <w:rPr>
          <w:rFonts w:hint="cs"/>
          <w:rtl/>
        </w:rPr>
        <w:t>להתקדם במצב כמו שהוא. בבקשה</w:t>
      </w:r>
      <w:r w:rsidR="001826EC">
        <w:rPr>
          <w:rFonts w:hint="cs"/>
          <w:rtl/>
        </w:rPr>
        <w:t>, חברת הכנסת לשעבר</w:t>
      </w:r>
      <w:r w:rsidR="002C6F41">
        <w:rPr>
          <w:rFonts w:hint="cs"/>
          <w:rtl/>
        </w:rPr>
        <w:t>.</w:t>
      </w:r>
    </w:p>
    <w:p w14:paraId="12497C9D" w14:textId="77777777" w:rsidR="002C6F41" w:rsidRDefault="002C6F41" w:rsidP="002C6F41">
      <w:pPr>
        <w:rPr>
          <w:rtl/>
        </w:rPr>
      </w:pPr>
      <w:bookmarkStart w:id="467" w:name="_ETM_Q1_1840110"/>
      <w:bookmarkStart w:id="468" w:name="_ETM_Q1_1840172"/>
      <w:bookmarkEnd w:id="467"/>
      <w:bookmarkEnd w:id="468"/>
    </w:p>
    <w:p w14:paraId="283E5EA4" w14:textId="77777777" w:rsidR="002C6F41" w:rsidRDefault="002C6F41" w:rsidP="002C6F41">
      <w:pPr>
        <w:pStyle w:val="af9"/>
        <w:keepNext/>
        <w:rPr>
          <w:rtl/>
        </w:rPr>
      </w:pPr>
      <w:bookmarkStart w:id="469" w:name="ET_guest_595138_42"/>
      <w:r w:rsidRPr="002C6F41">
        <w:rPr>
          <w:rStyle w:val="TagStyle"/>
          <w:rtl/>
        </w:rPr>
        <w:t xml:space="preserve"> &lt;&lt; אורח &gt;&gt; </w:t>
      </w:r>
      <w:r>
        <w:rPr>
          <w:rtl/>
        </w:rPr>
        <w:t xml:space="preserve">לאה </w:t>
      </w:r>
      <w:proofErr w:type="spellStart"/>
      <w:r>
        <w:rPr>
          <w:rtl/>
        </w:rPr>
        <w:t>פדידה</w:t>
      </w:r>
      <w:proofErr w:type="spellEnd"/>
      <w:r>
        <w:rPr>
          <w:rtl/>
        </w:rPr>
        <w:t>:</w:t>
      </w:r>
      <w:r w:rsidRPr="002C6F41">
        <w:rPr>
          <w:rStyle w:val="TagStyle"/>
          <w:rtl/>
        </w:rPr>
        <w:t xml:space="preserve"> &lt;&lt; אורח &gt;&gt;</w:t>
      </w:r>
      <w:r>
        <w:rPr>
          <w:rtl/>
        </w:rPr>
        <w:t xml:space="preserve">   </w:t>
      </w:r>
      <w:bookmarkEnd w:id="469"/>
    </w:p>
    <w:p w14:paraId="7BC1779E" w14:textId="77777777" w:rsidR="002C6F41" w:rsidRDefault="002C6F41" w:rsidP="002C6F41">
      <w:pPr>
        <w:pStyle w:val="KeepWithNext"/>
        <w:rPr>
          <w:rtl/>
        </w:rPr>
      </w:pPr>
    </w:p>
    <w:p w14:paraId="4816D186" w14:textId="77777777" w:rsidR="002C6F41" w:rsidRDefault="001826EC" w:rsidP="001826EC">
      <w:pPr>
        <w:rPr>
          <w:rtl/>
        </w:rPr>
      </w:pPr>
      <w:bookmarkStart w:id="470" w:name="_ETM_Q1_1850985"/>
      <w:bookmarkEnd w:id="470"/>
      <w:r>
        <w:rPr>
          <w:rFonts w:hint="cs"/>
          <w:rtl/>
        </w:rPr>
        <w:t xml:space="preserve">כבוד היושב-ראש, כמי שהתמודד לא פעם, אתה מכיר את כל רזי ההתמודדות והקושי. כדי להתמודד אתה לוקח </w:t>
      </w:r>
      <w:bookmarkStart w:id="471" w:name="_ETM_Q1_1851734"/>
      <w:bookmarkEnd w:id="471"/>
      <w:r>
        <w:rPr>
          <w:rFonts w:hint="cs"/>
          <w:rtl/>
        </w:rPr>
        <w:t xml:space="preserve">הרבה זמן לקחת את ההחלטה. זו החלטה שאתה משלם </w:t>
      </w:r>
      <w:bookmarkStart w:id="472" w:name="_ETM_Q1_1854371"/>
      <w:bookmarkEnd w:id="472"/>
      <w:r>
        <w:rPr>
          <w:rFonts w:hint="cs"/>
          <w:rtl/>
        </w:rPr>
        <w:t xml:space="preserve">מחיר אישי, מחיר כספי, המשפחה, ואין ספק שהגענו לישורת האחרונה. </w:t>
      </w:r>
      <w:bookmarkStart w:id="473" w:name="_ETM_Q1_1865300"/>
      <w:bookmarkEnd w:id="473"/>
      <w:r>
        <w:rPr>
          <w:rFonts w:hint="cs"/>
          <w:rtl/>
        </w:rPr>
        <w:t xml:space="preserve">את כל ההתקשרויות הפוליטיות, את כל המשחק הפוליטי, ואם נפתח </w:t>
      </w:r>
      <w:bookmarkStart w:id="474" w:name="_ETM_Q1_1869444"/>
      <w:bookmarkEnd w:id="474"/>
      <w:r>
        <w:rPr>
          <w:rFonts w:hint="cs"/>
          <w:rtl/>
        </w:rPr>
        <w:t xml:space="preserve">את זה, כל השנה שאני ואחרים עשו - </w:t>
      </w:r>
      <w:bookmarkStart w:id="475" w:name="_ETM_Q1_1875640"/>
      <w:bookmarkEnd w:id="475"/>
      <w:r w:rsidR="002C6F41">
        <w:rPr>
          <w:rFonts w:hint="cs"/>
          <w:rtl/>
        </w:rPr>
        <w:t xml:space="preserve">ירדה לטמיון. לכן אנו חייבים להקפיא </w:t>
      </w:r>
      <w:bookmarkStart w:id="476" w:name="_ETM_Q1_1879878"/>
      <w:bookmarkEnd w:id="476"/>
      <w:r w:rsidR="002C6F41">
        <w:rPr>
          <w:rFonts w:hint="cs"/>
          <w:rtl/>
        </w:rPr>
        <w:t>את המצב</w:t>
      </w:r>
      <w:r>
        <w:rPr>
          <w:rFonts w:hint="cs"/>
          <w:rtl/>
        </w:rPr>
        <w:t>,</w:t>
      </w:r>
      <w:r w:rsidR="002C6F41">
        <w:rPr>
          <w:rFonts w:hint="cs"/>
          <w:rtl/>
        </w:rPr>
        <w:t xml:space="preserve"> כי לו המצב היה שונה</w:t>
      </w:r>
      <w:r>
        <w:rPr>
          <w:rFonts w:hint="cs"/>
          <w:rtl/>
        </w:rPr>
        <w:t>,</w:t>
      </w:r>
      <w:r w:rsidR="002C6F41">
        <w:rPr>
          <w:rFonts w:hint="cs"/>
          <w:rtl/>
        </w:rPr>
        <w:t xml:space="preserve"> יכולנו אני ואחרים, </w:t>
      </w:r>
      <w:bookmarkStart w:id="477" w:name="_ETM_Q1_1885863"/>
      <w:bookmarkEnd w:id="477"/>
      <w:r w:rsidR="002C6F41">
        <w:rPr>
          <w:rFonts w:hint="cs"/>
          <w:rtl/>
        </w:rPr>
        <w:t xml:space="preserve">חברי ועמיתיי </w:t>
      </w:r>
      <w:r>
        <w:rPr>
          <w:rFonts w:hint="cs"/>
          <w:rtl/>
        </w:rPr>
        <w:t>לקבל החלטה שונה ולא להתמודד. מאידך,</w:t>
      </w:r>
      <w:r w:rsidR="002C6F41">
        <w:rPr>
          <w:rFonts w:hint="cs"/>
          <w:rtl/>
        </w:rPr>
        <w:t xml:space="preserve"> התאריך שנקבע הוא בדיוק שוב </w:t>
      </w:r>
      <w:bookmarkStart w:id="478" w:name="_ETM_Q1_1894019"/>
      <w:bookmarkEnd w:id="478"/>
      <w:r w:rsidR="002C6F41">
        <w:rPr>
          <w:rFonts w:hint="cs"/>
          <w:rtl/>
        </w:rPr>
        <w:t xml:space="preserve">90 יום. אני </w:t>
      </w:r>
      <w:r>
        <w:rPr>
          <w:rFonts w:hint="cs"/>
          <w:rtl/>
        </w:rPr>
        <w:t xml:space="preserve">מרשה לעצמי לקחת אותי כדוגמה אישית </w:t>
      </w:r>
      <w:r>
        <w:rPr>
          <w:rtl/>
        </w:rPr>
        <w:t>–</w:t>
      </w:r>
      <w:r>
        <w:rPr>
          <w:rFonts w:hint="cs"/>
          <w:rtl/>
        </w:rPr>
        <w:t xml:space="preserve"> </w:t>
      </w:r>
      <w:bookmarkStart w:id="479" w:name="_ETM_Q1_1896149"/>
      <w:bookmarkEnd w:id="479"/>
      <w:r>
        <w:rPr>
          <w:rFonts w:hint="cs"/>
          <w:rtl/>
        </w:rPr>
        <w:t xml:space="preserve">אני </w:t>
      </w:r>
      <w:r w:rsidR="002C6F41">
        <w:rPr>
          <w:rFonts w:hint="cs"/>
          <w:rtl/>
        </w:rPr>
        <w:t xml:space="preserve">שלושה חודשים בחל"ת. זה אומר שאני נכנסת </w:t>
      </w:r>
      <w:bookmarkStart w:id="480" w:name="_ETM_Q1_1900223"/>
      <w:bookmarkEnd w:id="480"/>
      <w:r w:rsidR="002C6F41">
        <w:rPr>
          <w:rFonts w:hint="cs"/>
          <w:rtl/>
        </w:rPr>
        <w:t xml:space="preserve">לתקופה של עוד 3 חודשים חל"ת. אני לא נמנית על </w:t>
      </w:r>
      <w:bookmarkStart w:id="481" w:name="_ETM_Q1_1906708"/>
      <w:bookmarkEnd w:id="481"/>
      <w:r w:rsidR="002C6F41">
        <w:rPr>
          <w:rFonts w:hint="cs"/>
          <w:rtl/>
        </w:rPr>
        <w:t>עשירי ישראל. צריכה את משכורתי ומבקשת ש</w:t>
      </w:r>
      <w:r>
        <w:rPr>
          <w:rFonts w:hint="cs"/>
          <w:rtl/>
        </w:rPr>
        <w:t xml:space="preserve">אם </w:t>
      </w:r>
      <w:r w:rsidR="002C6F41">
        <w:rPr>
          <w:rFonts w:hint="cs"/>
          <w:rtl/>
        </w:rPr>
        <w:t xml:space="preserve">יהיו תקנות שבשעת מלחמה </w:t>
      </w:r>
      <w:bookmarkStart w:id="482" w:name="_ETM_Q1_1915177"/>
      <w:bookmarkEnd w:id="482"/>
      <w:r w:rsidR="002C6F41">
        <w:rPr>
          <w:rFonts w:hint="cs"/>
          <w:rtl/>
        </w:rPr>
        <w:t xml:space="preserve">מי שלא עובד בעיר </w:t>
      </w:r>
      <w:r>
        <w:rPr>
          <w:rFonts w:hint="cs"/>
          <w:rtl/>
        </w:rPr>
        <w:t>שלו</w:t>
      </w:r>
      <w:r w:rsidR="002C6F41">
        <w:rPr>
          <w:rFonts w:hint="cs"/>
          <w:rtl/>
        </w:rPr>
        <w:t xml:space="preserve"> יכול לחזור למקום עבודתו, זה </w:t>
      </w:r>
      <w:bookmarkStart w:id="483" w:name="_ETM_Q1_1922818"/>
      <w:bookmarkEnd w:id="483"/>
      <w:r w:rsidR="002C6F41">
        <w:rPr>
          <w:rFonts w:hint="cs"/>
          <w:rtl/>
        </w:rPr>
        <w:t>חשוב</w:t>
      </w:r>
      <w:r>
        <w:rPr>
          <w:rFonts w:hint="cs"/>
          <w:rtl/>
        </w:rPr>
        <w:t xml:space="preserve"> לנו מאוד</w:t>
      </w:r>
      <w:r w:rsidR="002C6F41">
        <w:rPr>
          <w:rFonts w:hint="cs"/>
          <w:rtl/>
        </w:rPr>
        <w:t>.</w:t>
      </w:r>
    </w:p>
    <w:p w14:paraId="2E70D587" w14:textId="77777777" w:rsidR="002C6F41" w:rsidRDefault="002C6F41" w:rsidP="002C6F41">
      <w:pPr>
        <w:rPr>
          <w:rtl/>
        </w:rPr>
      </w:pPr>
      <w:bookmarkStart w:id="484" w:name="_ETM_Q1_1923631"/>
      <w:bookmarkStart w:id="485" w:name="_ETM_Q1_1923678"/>
      <w:bookmarkEnd w:id="484"/>
      <w:bookmarkEnd w:id="485"/>
    </w:p>
    <w:p w14:paraId="39BC5956" w14:textId="77777777" w:rsidR="002C6F41" w:rsidRDefault="002C6F41" w:rsidP="002C6F41">
      <w:pPr>
        <w:pStyle w:val="af6"/>
        <w:keepNext/>
        <w:rPr>
          <w:rtl/>
        </w:rPr>
      </w:pPr>
      <w:bookmarkStart w:id="486" w:name="ET_yor_5069_43"/>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486"/>
    </w:p>
    <w:p w14:paraId="09BC020D" w14:textId="77777777" w:rsidR="002C6F41" w:rsidRDefault="002C6F41" w:rsidP="002C6F41">
      <w:pPr>
        <w:pStyle w:val="KeepWithNext"/>
        <w:rPr>
          <w:rtl/>
        </w:rPr>
      </w:pPr>
    </w:p>
    <w:p w14:paraId="0CA75CFB" w14:textId="77777777" w:rsidR="002C6F41" w:rsidRDefault="002C6F41" w:rsidP="002C6F41">
      <w:pPr>
        <w:rPr>
          <w:rtl/>
        </w:rPr>
      </w:pPr>
      <w:bookmarkStart w:id="487" w:name="_ETM_Q1_1924131"/>
      <w:bookmarkEnd w:id="487"/>
      <w:r>
        <w:rPr>
          <w:rFonts w:hint="cs"/>
          <w:rtl/>
        </w:rPr>
        <w:t>הנושא הזה יבוא ל</w:t>
      </w:r>
      <w:r w:rsidR="001826EC">
        <w:rPr>
          <w:rFonts w:hint="cs"/>
          <w:rtl/>
        </w:rPr>
        <w:t>ידי ביטוי ב</w:t>
      </w:r>
      <w:r>
        <w:rPr>
          <w:rFonts w:hint="cs"/>
          <w:rtl/>
        </w:rPr>
        <w:t>חקיקה בשבוע הקרוב.</w:t>
      </w:r>
    </w:p>
    <w:p w14:paraId="0BA6BBC4" w14:textId="77777777" w:rsidR="002C6F41" w:rsidRDefault="002C6F41" w:rsidP="002C6F41">
      <w:pPr>
        <w:rPr>
          <w:rtl/>
        </w:rPr>
      </w:pPr>
      <w:bookmarkStart w:id="488" w:name="_ETM_Q1_1929781"/>
      <w:bookmarkStart w:id="489" w:name="_ETM_Q1_1929827"/>
      <w:bookmarkEnd w:id="488"/>
      <w:bookmarkEnd w:id="489"/>
    </w:p>
    <w:p w14:paraId="167DF29F" w14:textId="77777777" w:rsidR="002C6F41" w:rsidRDefault="002C6F41" w:rsidP="002C6F41">
      <w:pPr>
        <w:pStyle w:val="-"/>
        <w:keepNext/>
        <w:rPr>
          <w:rtl/>
        </w:rPr>
      </w:pPr>
      <w:bookmarkStart w:id="490" w:name="ET_speakercontinue_595138_44"/>
      <w:r w:rsidRPr="002C6F41">
        <w:rPr>
          <w:rStyle w:val="TagStyle"/>
          <w:rtl/>
        </w:rPr>
        <w:t xml:space="preserve"> &lt;&lt; </w:t>
      </w:r>
      <w:proofErr w:type="spellStart"/>
      <w:r w:rsidRPr="002C6F41">
        <w:rPr>
          <w:rStyle w:val="TagStyle"/>
          <w:rtl/>
        </w:rPr>
        <w:t>דובר_המשך</w:t>
      </w:r>
      <w:proofErr w:type="spellEnd"/>
      <w:r w:rsidRPr="002C6F41">
        <w:rPr>
          <w:rStyle w:val="TagStyle"/>
          <w:rtl/>
        </w:rPr>
        <w:t xml:space="preserve"> &gt;&gt; </w:t>
      </w:r>
      <w:r>
        <w:rPr>
          <w:rtl/>
        </w:rPr>
        <w:t xml:space="preserve">לאה </w:t>
      </w:r>
      <w:proofErr w:type="spellStart"/>
      <w:r>
        <w:rPr>
          <w:rtl/>
        </w:rPr>
        <w:t>פדידה</w:t>
      </w:r>
      <w:proofErr w:type="spellEnd"/>
      <w:r>
        <w:rPr>
          <w:rtl/>
        </w:rPr>
        <w:t>:</w:t>
      </w:r>
      <w:r w:rsidRPr="002C6F41">
        <w:rPr>
          <w:rStyle w:val="TagStyle"/>
          <w:rtl/>
        </w:rPr>
        <w:t xml:space="preserve"> &lt;&lt; דובר_המשך &gt;&gt;</w:t>
      </w:r>
      <w:r>
        <w:rPr>
          <w:rtl/>
        </w:rPr>
        <w:t xml:space="preserve">   </w:t>
      </w:r>
      <w:bookmarkEnd w:id="490"/>
    </w:p>
    <w:p w14:paraId="78D17BE0" w14:textId="77777777" w:rsidR="002C6F41" w:rsidRDefault="002C6F41" w:rsidP="002C6F41">
      <w:pPr>
        <w:pStyle w:val="KeepWithNext"/>
        <w:rPr>
          <w:rtl/>
        </w:rPr>
      </w:pPr>
    </w:p>
    <w:p w14:paraId="178A3078" w14:textId="77777777" w:rsidR="002C6F41" w:rsidRDefault="001826EC" w:rsidP="001826EC">
      <w:pPr>
        <w:rPr>
          <w:rtl/>
        </w:rPr>
      </w:pPr>
      <w:bookmarkStart w:id="491" w:name="_ETM_Q1_1930328"/>
      <w:bookmarkEnd w:id="491"/>
      <w:r>
        <w:rPr>
          <w:rFonts w:hint="cs"/>
          <w:rtl/>
        </w:rPr>
        <w:t xml:space="preserve">בנוסף, </w:t>
      </w:r>
      <w:r w:rsidR="002C6F41">
        <w:rPr>
          <w:rFonts w:hint="cs"/>
          <w:rtl/>
        </w:rPr>
        <w:t xml:space="preserve">כולנו הגענו לישורת האחרונה. הכספים </w:t>
      </w:r>
      <w:bookmarkStart w:id="492" w:name="_ETM_Q1_1935062"/>
      <w:bookmarkEnd w:id="492"/>
      <w:r w:rsidR="002C6F41">
        <w:rPr>
          <w:rFonts w:hint="cs"/>
          <w:rtl/>
        </w:rPr>
        <w:t>הוצאו, הקמפי</w:t>
      </w:r>
      <w:r w:rsidR="009B270D">
        <w:rPr>
          <w:rFonts w:hint="cs"/>
          <w:rtl/>
        </w:rPr>
        <w:t>ין</w:t>
      </w:r>
      <w:r w:rsidR="002C6F41">
        <w:rPr>
          <w:rFonts w:hint="cs"/>
          <w:rtl/>
        </w:rPr>
        <w:t xml:space="preserve"> נעשה. </w:t>
      </w:r>
      <w:r>
        <w:rPr>
          <w:rFonts w:hint="cs"/>
          <w:rtl/>
        </w:rPr>
        <w:t xml:space="preserve">אתה יודע כמה </w:t>
      </w:r>
      <w:bookmarkStart w:id="493" w:name="_ETM_Q1_1938331"/>
      <w:bookmarkEnd w:id="493"/>
      <w:r>
        <w:rPr>
          <w:rFonts w:hint="cs"/>
          <w:rtl/>
        </w:rPr>
        <w:t xml:space="preserve">קשה להתמודד מול ראש עיר </w:t>
      </w:r>
      <w:r w:rsidR="002C6F41">
        <w:rPr>
          <w:rFonts w:hint="cs"/>
          <w:rtl/>
        </w:rPr>
        <w:t xml:space="preserve">מכהן, ויסלחו </w:t>
      </w:r>
      <w:r>
        <w:rPr>
          <w:rFonts w:hint="cs"/>
          <w:rtl/>
        </w:rPr>
        <w:t>ל</w:t>
      </w:r>
      <w:r w:rsidR="002C6F41">
        <w:rPr>
          <w:rFonts w:hint="cs"/>
          <w:rtl/>
        </w:rPr>
        <w:t xml:space="preserve">י עמיתיי, או סגן ראש </w:t>
      </w:r>
      <w:bookmarkStart w:id="494" w:name="_ETM_Q1_1942391"/>
      <w:bookmarkEnd w:id="494"/>
      <w:r>
        <w:rPr>
          <w:rFonts w:hint="cs"/>
          <w:rtl/>
        </w:rPr>
        <w:t>עיר מכהן. יש לע</w:t>
      </w:r>
      <w:r w:rsidR="002C6F41">
        <w:rPr>
          <w:rFonts w:hint="cs"/>
          <w:rtl/>
        </w:rPr>
        <w:t>ש</w:t>
      </w:r>
      <w:r>
        <w:rPr>
          <w:rFonts w:hint="cs"/>
          <w:rtl/>
        </w:rPr>
        <w:t>ו</w:t>
      </w:r>
      <w:r w:rsidR="002C6F41">
        <w:rPr>
          <w:rFonts w:hint="cs"/>
          <w:rtl/>
        </w:rPr>
        <w:t xml:space="preserve">ת הגבלות לתעמולה פוליטית </w:t>
      </w:r>
      <w:r>
        <w:rPr>
          <w:rFonts w:hint="cs"/>
          <w:rtl/>
        </w:rPr>
        <w:t xml:space="preserve">מצדם, </w:t>
      </w:r>
      <w:r w:rsidR="002C6F41">
        <w:rPr>
          <w:rFonts w:hint="cs"/>
          <w:rtl/>
        </w:rPr>
        <w:t xml:space="preserve">שסגן ראש עיר </w:t>
      </w:r>
      <w:bookmarkStart w:id="495" w:name="_ETM_Q1_1951329"/>
      <w:bookmarkEnd w:id="495"/>
      <w:r>
        <w:rPr>
          <w:rFonts w:hint="cs"/>
          <w:rtl/>
        </w:rPr>
        <w:t xml:space="preserve">שמתמודד </w:t>
      </w:r>
      <w:r w:rsidR="002C6F41">
        <w:rPr>
          <w:rFonts w:hint="cs"/>
          <w:rtl/>
        </w:rPr>
        <w:t>יושב בחדר שלו ונותן דיווח</w:t>
      </w:r>
      <w:r w:rsidR="009B270D">
        <w:rPr>
          <w:rFonts w:hint="cs"/>
          <w:rtl/>
        </w:rPr>
        <w:t>ים</w:t>
      </w:r>
      <w:r w:rsidR="002C6F41">
        <w:rPr>
          <w:rFonts w:hint="cs"/>
          <w:rtl/>
        </w:rPr>
        <w:t xml:space="preserve"> כאילו מפקד </w:t>
      </w:r>
      <w:r>
        <w:rPr>
          <w:rFonts w:hint="cs"/>
          <w:rtl/>
        </w:rPr>
        <w:t>אוגדת עזה, צרי</w:t>
      </w:r>
      <w:r w:rsidR="002C6F41">
        <w:rPr>
          <w:rFonts w:hint="cs"/>
          <w:rtl/>
        </w:rPr>
        <w:t>ך</w:t>
      </w:r>
      <w:bookmarkStart w:id="496" w:name="_ETM_Q1_1961981"/>
      <w:bookmarkEnd w:id="496"/>
      <w:r>
        <w:rPr>
          <w:rFonts w:hint="cs"/>
          <w:rtl/>
        </w:rPr>
        <w:t xml:space="preserve"> </w:t>
      </w:r>
      <w:r w:rsidR="002C6F41">
        <w:rPr>
          <w:rFonts w:hint="cs"/>
          <w:rtl/>
        </w:rPr>
        <w:t>לעשות הגבלות.</w:t>
      </w:r>
      <w:r>
        <w:rPr>
          <w:rFonts w:hint="cs"/>
          <w:rtl/>
        </w:rPr>
        <w:t xml:space="preserve"> </w:t>
      </w:r>
      <w:bookmarkStart w:id="497" w:name="_ETM_Q1_1963924"/>
      <w:bookmarkEnd w:id="497"/>
      <w:r>
        <w:rPr>
          <w:rFonts w:hint="cs"/>
          <w:rtl/>
        </w:rPr>
        <w:t>אני סומכת עליכם ותודה רבה.</w:t>
      </w:r>
    </w:p>
    <w:p w14:paraId="2B723B3E" w14:textId="77777777" w:rsidR="002C6F41" w:rsidRDefault="002C6F41" w:rsidP="002C6F41">
      <w:pPr>
        <w:rPr>
          <w:rtl/>
        </w:rPr>
      </w:pPr>
      <w:bookmarkStart w:id="498" w:name="_ETM_Q1_1964935"/>
      <w:bookmarkStart w:id="499" w:name="_ETM_Q1_1964982"/>
      <w:bookmarkEnd w:id="498"/>
      <w:bookmarkEnd w:id="499"/>
    </w:p>
    <w:p w14:paraId="58579695" w14:textId="77777777" w:rsidR="002C6F41" w:rsidRDefault="002C6F41" w:rsidP="002C6F41">
      <w:pPr>
        <w:pStyle w:val="af6"/>
        <w:keepNext/>
        <w:rPr>
          <w:rtl/>
        </w:rPr>
      </w:pPr>
      <w:bookmarkStart w:id="500" w:name="ET_yor_5069_45"/>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500"/>
    </w:p>
    <w:p w14:paraId="3338C2E6" w14:textId="77777777" w:rsidR="002C6F41" w:rsidRDefault="002C6F41" w:rsidP="002C6F41">
      <w:pPr>
        <w:pStyle w:val="KeepWithNext"/>
        <w:rPr>
          <w:rtl/>
        </w:rPr>
      </w:pPr>
    </w:p>
    <w:p w14:paraId="2399B332" w14:textId="77777777" w:rsidR="002C6F41" w:rsidRDefault="002C6F41" w:rsidP="002C6F41">
      <w:pPr>
        <w:rPr>
          <w:rtl/>
        </w:rPr>
      </w:pPr>
      <w:bookmarkStart w:id="501" w:name="_ETM_Q1_1965450"/>
      <w:bookmarkEnd w:id="501"/>
      <w:r>
        <w:rPr>
          <w:rFonts w:hint="cs"/>
          <w:rtl/>
        </w:rPr>
        <w:t>זה משרד הפנים צריך לטפל בדברים הללו.</w:t>
      </w:r>
    </w:p>
    <w:p w14:paraId="5A7C3D22" w14:textId="77777777" w:rsidR="002C6F41" w:rsidRDefault="002C6F41" w:rsidP="002C6F41">
      <w:pPr>
        <w:rPr>
          <w:rtl/>
        </w:rPr>
      </w:pPr>
      <w:bookmarkStart w:id="502" w:name="_ETM_Q1_1970045"/>
      <w:bookmarkStart w:id="503" w:name="_ETM_Q1_1970076"/>
      <w:bookmarkStart w:id="504" w:name="_ETM_Q1_1971732"/>
      <w:bookmarkEnd w:id="502"/>
      <w:bookmarkEnd w:id="503"/>
      <w:bookmarkEnd w:id="504"/>
    </w:p>
    <w:p w14:paraId="6B42357D" w14:textId="77777777" w:rsidR="002C6F41" w:rsidRDefault="002C6F41" w:rsidP="002C6F41">
      <w:pPr>
        <w:pStyle w:val="a4"/>
        <w:keepNext/>
        <w:rPr>
          <w:rtl/>
        </w:rPr>
      </w:pPr>
      <w:bookmarkStart w:id="505" w:name="ET_speaker_אורן_חזן_46"/>
      <w:r w:rsidRPr="002C6F41">
        <w:rPr>
          <w:rStyle w:val="TagStyle"/>
          <w:rtl/>
        </w:rPr>
        <w:t xml:space="preserve"> &lt;&lt; דובר &gt;&gt; </w:t>
      </w:r>
      <w:r>
        <w:rPr>
          <w:rtl/>
        </w:rPr>
        <w:t>אורן חזן:</w:t>
      </w:r>
      <w:r w:rsidRPr="002C6F41">
        <w:rPr>
          <w:rStyle w:val="TagStyle"/>
          <w:rtl/>
        </w:rPr>
        <w:t xml:space="preserve"> &lt;&lt; דובר &gt;&gt;</w:t>
      </w:r>
      <w:r>
        <w:rPr>
          <w:rtl/>
        </w:rPr>
        <w:t xml:space="preserve">   </w:t>
      </w:r>
      <w:bookmarkEnd w:id="505"/>
    </w:p>
    <w:p w14:paraId="660AEB14" w14:textId="77777777" w:rsidR="002C6F41" w:rsidRDefault="002C6F41" w:rsidP="002C6F41">
      <w:pPr>
        <w:pStyle w:val="KeepWithNext"/>
        <w:rPr>
          <w:rtl/>
        </w:rPr>
      </w:pPr>
    </w:p>
    <w:p w14:paraId="4BE9430B" w14:textId="77777777" w:rsidR="002C6F41" w:rsidRDefault="002C6F41" w:rsidP="002C6F41">
      <w:pPr>
        <w:rPr>
          <w:rtl/>
        </w:rPr>
      </w:pPr>
      <w:bookmarkStart w:id="506" w:name="_ETM_Q1_1972107"/>
      <w:bookmarkStart w:id="507" w:name="_ETM_Q1_1972138"/>
      <w:bookmarkEnd w:id="506"/>
      <w:bookmarkEnd w:id="507"/>
      <w:r>
        <w:rPr>
          <w:rFonts w:hint="cs"/>
          <w:rtl/>
        </w:rPr>
        <w:t xml:space="preserve">בית משפט מטפל </w:t>
      </w:r>
      <w:bookmarkStart w:id="508" w:name="_ETM_Q1_1973967"/>
      <w:bookmarkEnd w:id="508"/>
      <w:r>
        <w:rPr>
          <w:rFonts w:hint="cs"/>
          <w:rtl/>
        </w:rPr>
        <w:t>בדברים האלה.</w:t>
      </w:r>
    </w:p>
    <w:p w14:paraId="4EBDE299" w14:textId="77777777" w:rsidR="002C6F41" w:rsidRDefault="002C6F41" w:rsidP="002C6F41">
      <w:pPr>
        <w:rPr>
          <w:rtl/>
        </w:rPr>
      </w:pPr>
      <w:bookmarkStart w:id="509" w:name="_ETM_Q1_1976608"/>
      <w:bookmarkStart w:id="510" w:name="_ETM_Q1_1976654"/>
      <w:bookmarkEnd w:id="509"/>
      <w:bookmarkEnd w:id="510"/>
    </w:p>
    <w:p w14:paraId="65AAED1C" w14:textId="77777777" w:rsidR="002C6F41" w:rsidRDefault="002C6F41" w:rsidP="002C6F41">
      <w:pPr>
        <w:pStyle w:val="af6"/>
        <w:keepNext/>
        <w:rPr>
          <w:rtl/>
        </w:rPr>
      </w:pPr>
      <w:bookmarkStart w:id="511" w:name="ET_yor_5069_47"/>
      <w:r w:rsidRPr="002C6F41">
        <w:rPr>
          <w:rStyle w:val="TagStyle"/>
          <w:rtl/>
        </w:rPr>
        <w:lastRenderedPageBreak/>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511"/>
    </w:p>
    <w:p w14:paraId="695729BB" w14:textId="77777777" w:rsidR="002C6F41" w:rsidRDefault="002C6F41" w:rsidP="002C6F41">
      <w:pPr>
        <w:pStyle w:val="KeepWithNext"/>
        <w:rPr>
          <w:rtl/>
        </w:rPr>
      </w:pPr>
    </w:p>
    <w:p w14:paraId="4FE8CD9D" w14:textId="77777777" w:rsidR="002C6F41" w:rsidRDefault="002C6F41" w:rsidP="002C6F41">
      <w:pPr>
        <w:rPr>
          <w:rtl/>
        </w:rPr>
      </w:pPr>
      <w:bookmarkStart w:id="512" w:name="_ETM_Q1_1977201"/>
      <w:bookmarkEnd w:id="512"/>
      <w:r>
        <w:rPr>
          <w:rFonts w:hint="cs"/>
          <w:rtl/>
        </w:rPr>
        <w:t>מציין הי</w:t>
      </w:r>
      <w:r w:rsidR="001826EC">
        <w:rPr>
          <w:rFonts w:hint="cs"/>
          <w:rtl/>
        </w:rPr>
        <w:t>ו</w:t>
      </w:r>
      <w:r>
        <w:rPr>
          <w:rFonts w:hint="cs"/>
          <w:rtl/>
        </w:rPr>
        <w:t>עץ המשפטי</w:t>
      </w:r>
      <w:r w:rsidR="001826EC">
        <w:rPr>
          <w:rFonts w:hint="cs"/>
          <w:rtl/>
        </w:rPr>
        <w:t>,</w:t>
      </w:r>
      <w:r>
        <w:rPr>
          <w:rFonts w:hint="cs"/>
          <w:rtl/>
        </w:rPr>
        <w:t xml:space="preserve"> שוועדת הבחירות- - </w:t>
      </w:r>
    </w:p>
    <w:p w14:paraId="3124E258" w14:textId="77777777" w:rsidR="002C6F41" w:rsidRDefault="002C6F41" w:rsidP="002C6F41">
      <w:pPr>
        <w:rPr>
          <w:rtl/>
        </w:rPr>
      </w:pPr>
      <w:bookmarkStart w:id="513" w:name="_ETM_Q1_1981608"/>
      <w:bookmarkStart w:id="514" w:name="_ETM_Q1_1981655"/>
      <w:bookmarkEnd w:id="513"/>
      <w:bookmarkEnd w:id="514"/>
    </w:p>
    <w:p w14:paraId="6F0C096E" w14:textId="77777777" w:rsidR="002C6F41" w:rsidRDefault="002C6F41" w:rsidP="002C6F41">
      <w:pPr>
        <w:pStyle w:val="-"/>
        <w:keepNext/>
        <w:rPr>
          <w:rtl/>
        </w:rPr>
      </w:pPr>
      <w:bookmarkStart w:id="515" w:name="ET_speakercontinue_אורן_חזן_48"/>
      <w:r w:rsidRPr="002C6F41">
        <w:rPr>
          <w:rStyle w:val="TagStyle"/>
          <w:rtl/>
        </w:rPr>
        <w:t xml:space="preserve"> &lt;&lt; </w:t>
      </w:r>
      <w:proofErr w:type="spellStart"/>
      <w:r w:rsidRPr="002C6F41">
        <w:rPr>
          <w:rStyle w:val="TagStyle"/>
          <w:rtl/>
        </w:rPr>
        <w:t>דובר_המשך</w:t>
      </w:r>
      <w:proofErr w:type="spellEnd"/>
      <w:r w:rsidRPr="002C6F41">
        <w:rPr>
          <w:rStyle w:val="TagStyle"/>
          <w:rtl/>
        </w:rPr>
        <w:t xml:space="preserve"> &gt;&gt; </w:t>
      </w:r>
      <w:r>
        <w:rPr>
          <w:rtl/>
        </w:rPr>
        <w:t>אורן חזן:</w:t>
      </w:r>
      <w:r w:rsidRPr="002C6F41">
        <w:rPr>
          <w:rStyle w:val="TagStyle"/>
          <w:rtl/>
        </w:rPr>
        <w:t xml:space="preserve"> &lt;&lt; דובר_המשך &gt;&gt;</w:t>
      </w:r>
      <w:r>
        <w:rPr>
          <w:rtl/>
        </w:rPr>
        <w:t xml:space="preserve">   </w:t>
      </w:r>
      <w:bookmarkEnd w:id="515"/>
    </w:p>
    <w:p w14:paraId="3BD2BB65" w14:textId="77777777" w:rsidR="002C6F41" w:rsidRDefault="002C6F41" w:rsidP="002C6F41">
      <w:pPr>
        <w:pStyle w:val="KeepWithNext"/>
        <w:rPr>
          <w:rtl/>
        </w:rPr>
      </w:pPr>
    </w:p>
    <w:p w14:paraId="1E6BE40A" w14:textId="77777777" w:rsidR="002C6F41" w:rsidRDefault="001826EC" w:rsidP="002C6F41">
      <w:pPr>
        <w:rPr>
          <w:rtl/>
        </w:rPr>
      </w:pPr>
      <w:bookmarkStart w:id="516" w:name="_ETM_Q1_1982139"/>
      <w:bookmarkEnd w:id="516"/>
      <w:r>
        <w:rPr>
          <w:rFonts w:hint="cs"/>
          <w:rtl/>
        </w:rPr>
        <w:t xml:space="preserve">כולכם טועים. </w:t>
      </w:r>
      <w:r w:rsidR="002C6F41">
        <w:rPr>
          <w:rFonts w:hint="cs"/>
          <w:rtl/>
        </w:rPr>
        <w:t xml:space="preserve">מי שמטפל בזה </w:t>
      </w:r>
      <w:bookmarkStart w:id="517" w:name="_ETM_Q1_1984108"/>
      <w:bookmarkEnd w:id="517"/>
      <w:r w:rsidR="002C6F41">
        <w:rPr>
          <w:rtl/>
        </w:rPr>
        <w:t>–</w:t>
      </w:r>
      <w:r w:rsidR="002C6F41">
        <w:rPr>
          <w:rFonts w:hint="cs"/>
          <w:rtl/>
        </w:rPr>
        <w:t xml:space="preserve"> משטרה ובית משפט. </w:t>
      </w:r>
      <w:r>
        <w:rPr>
          <w:rFonts w:hint="cs"/>
          <w:rtl/>
        </w:rPr>
        <w:t xml:space="preserve">ועדת הבחירות אומרת: כל מה שקשור לחוק דרכי תעמולה </w:t>
      </w:r>
      <w:r>
        <w:rPr>
          <w:rtl/>
        </w:rPr>
        <w:t>–</w:t>
      </w:r>
      <w:r>
        <w:rPr>
          <w:rFonts w:hint="cs"/>
          <w:rtl/>
        </w:rPr>
        <w:t xml:space="preserve"> אני לא נוגעת </w:t>
      </w:r>
      <w:r>
        <w:rPr>
          <w:rtl/>
        </w:rPr>
        <w:t>–</w:t>
      </w:r>
      <w:r>
        <w:rPr>
          <w:rFonts w:hint="cs"/>
          <w:rtl/>
        </w:rPr>
        <w:t xml:space="preserve"> </w:t>
      </w:r>
      <w:bookmarkStart w:id="518" w:name="_ETM_Q1_1988653"/>
      <w:bookmarkEnd w:id="518"/>
      <w:r>
        <w:rPr>
          <w:rFonts w:hint="cs"/>
          <w:rtl/>
        </w:rPr>
        <w:t xml:space="preserve">מפנה אותך </w:t>
      </w:r>
      <w:r w:rsidR="002C6F41">
        <w:rPr>
          <w:rFonts w:hint="cs"/>
          <w:rtl/>
        </w:rPr>
        <w:t>להגיש תלונה. ועדת בחירות של העירייה.</w:t>
      </w:r>
    </w:p>
    <w:p w14:paraId="2C181F03" w14:textId="77777777" w:rsidR="002C6F41" w:rsidRDefault="002C6F41" w:rsidP="002C6F41">
      <w:pPr>
        <w:rPr>
          <w:rtl/>
        </w:rPr>
      </w:pPr>
      <w:bookmarkStart w:id="519" w:name="_ETM_Q1_1994234"/>
      <w:bookmarkStart w:id="520" w:name="_ETM_Q1_1994280"/>
      <w:bookmarkEnd w:id="519"/>
      <w:bookmarkEnd w:id="520"/>
    </w:p>
    <w:p w14:paraId="346A8597" w14:textId="77777777" w:rsidR="002C6F41" w:rsidRDefault="002C6F41" w:rsidP="002C6F41">
      <w:pPr>
        <w:pStyle w:val="af6"/>
        <w:keepNext/>
        <w:rPr>
          <w:rtl/>
        </w:rPr>
      </w:pPr>
      <w:bookmarkStart w:id="521" w:name="ET_yor_5069_49"/>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521"/>
    </w:p>
    <w:p w14:paraId="7593C0FA" w14:textId="77777777" w:rsidR="002C6F41" w:rsidRDefault="002C6F41" w:rsidP="002C6F41">
      <w:pPr>
        <w:pStyle w:val="KeepWithNext"/>
        <w:rPr>
          <w:rtl/>
        </w:rPr>
      </w:pPr>
    </w:p>
    <w:p w14:paraId="405F2FD4" w14:textId="77777777" w:rsidR="002C6F41" w:rsidRDefault="002C6F41" w:rsidP="002C6F41">
      <w:pPr>
        <w:rPr>
          <w:rtl/>
        </w:rPr>
      </w:pPr>
      <w:bookmarkStart w:id="522" w:name="_ETM_Q1_1994765"/>
      <w:bookmarkEnd w:id="522"/>
      <w:r>
        <w:rPr>
          <w:rFonts w:hint="cs"/>
          <w:rtl/>
        </w:rPr>
        <w:t xml:space="preserve">הוא </w:t>
      </w:r>
      <w:bookmarkStart w:id="523" w:name="_ETM_Q1_1995234"/>
      <w:bookmarkEnd w:id="523"/>
      <w:r>
        <w:rPr>
          <w:rFonts w:hint="cs"/>
          <w:rtl/>
        </w:rPr>
        <w:t xml:space="preserve">מדבר על משהו אחר. </w:t>
      </w:r>
    </w:p>
    <w:p w14:paraId="1EBABF58" w14:textId="77777777" w:rsidR="002C6F41" w:rsidRDefault="002C6F41" w:rsidP="002C6F41">
      <w:pPr>
        <w:rPr>
          <w:rtl/>
        </w:rPr>
      </w:pPr>
      <w:bookmarkStart w:id="524" w:name="_ETM_Q1_1998672"/>
      <w:bookmarkStart w:id="525" w:name="_ETM_Q1_1998718"/>
      <w:bookmarkEnd w:id="524"/>
      <w:bookmarkEnd w:id="525"/>
    </w:p>
    <w:p w14:paraId="7D4B58F3" w14:textId="77777777" w:rsidR="002C6F41" w:rsidRDefault="002C6F41" w:rsidP="002C6F41">
      <w:pPr>
        <w:pStyle w:val="-"/>
        <w:keepNext/>
        <w:rPr>
          <w:rtl/>
        </w:rPr>
      </w:pPr>
      <w:bookmarkStart w:id="526" w:name="ET_speakercontinue_אורן_חזן_50"/>
      <w:r w:rsidRPr="002C6F41">
        <w:rPr>
          <w:rStyle w:val="TagStyle"/>
          <w:rtl/>
        </w:rPr>
        <w:t xml:space="preserve"> &lt;&lt; </w:t>
      </w:r>
      <w:proofErr w:type="spellStart"/>
      <w:r w:rsidRPr="002C6F41">
        <w:rPr>
          <w:rStyle w:val="TagStyle"/>
          <w:rtl/>
        </w:rPr>
        <w:t>דובר_המשך</w:t>
      </w:r>
      <w:proofErr w:type="spellEnd"/>
      <w:r w:rsidRPr="002C6F41">
        <w:rPr>
          <w:rStyle w:val="TagStyle"/>
          <w:rtl/>
        </w:rPr>
        <w:t xml:space="preserve"> &gt;&gt; </w:t>
      </w:r>
      <w:r>
        <w:rPr>
          <w:rtl/>
        </w:rPr>
        <w:t>אורן חזן:</w:t>
      </w:r>
      <w:r w:rsidRPr="002C6F41">
        <w:rPr>
          <w:rStyle w:val="TagStyle"/>
          <w:rtl/>
        </w:rPr>
        <w:t xml:space="preserve"> &lt;&lt; דובר_המשך &gt;&gt;</w:t>
      </w:r>
      <w:r>
        <w:rPr>
          <w:rtl/>
        </w:rPr>
        <w:t xml:space="preserve">   </w:t>
      </w:r>
      <w:bookmarkEnd w:id="526"/>
    </w:p>
    <w:p w14:paraId="4EA05524" w14:textId="77777777" w:rsidR="002C6F41" w:rsidRDefault="002C6F41" w:rsidP="002C6F41">
      <w:pPr>
        <w:pStyle w:val="KeepWithNext"/>
        <w:rPr>
          <w:rtl/>
        </w:rPr>
      </w:pPr>
    </w:p>
    <w:p w14:paraId="77EF3173" w14:textId="77777777" w:rsidR="002C6F41" w:rsidRDefault="002C6F41" w:rsidP="002C6F41">
      <w:pPr>
        <w:rPr>
          <w:rtl/>
        </w:rPr>
      </w:pPr>
      <w:bookmarkStart w:id="527" w:name="_ETM_Q1_1999249"/>
      <w:bookmarkEnd w:id="527"/>
      <w:r>
        <w:rPr>
          <w:rFonts w:hint="cs"/>
          <w:rtl/>
        </w:rPr>
        <w:t>לכן אני אומר שזה מביך.</w:t>
      </w:r>
    </w:p>
    <w:p w14:paraId="2E48EDC8" w14:textId="77777777" w:rsidR="002C6F41" w:rsidRDefault="002C6F41" w:rsidP="002C6F41">
      <w:pPr>
        <w:rPr>
          <w:rtl/>
        </w:rPr>
      </w:pPr>
      <w:bookmarkStart w:id="528" w:name="_ETM_Q1_2002203"/>
      <w:bookmarkStart w:id="529" w:name="_ETM_Q1_2002250"/>
      <w:bookmarkStart w:id="530" w:name="_ETM_Q1_2005406"/>
      <w:bookmarkEnd w:id="528"/>
      <w:bookmarkEnd w:id="529"/>
      <w:bookmarkEnd w:id="530"/>
    </w:p>
    <w:p w14:paraId="3ED6E5CD" w14:textId="77777777" w:rsidR="002C6F41" w:rsidRDefault="002C6F41" w:rsidP="002C6F41">
      <w:pPr>
        <w:pStyle w:val="a4"/>
        <w:keepNext/>
        <w:rPr>
          <w:rtl/>
        </w:rPr>
      </w:pPr>
      <w:bookmarkStart w:id="531" w:name="ET_speaker_תומר_רוזנר_51"/>
      <w:r w:rsidRPr="002C6F41">
        <w:rPr>
          <w:rStyle w:val="TagStyle"/>
          <w:rtl/>
        </w:rPr>
        <w:t xml:space="preserve"> &lt;&lt; דובר &gt;&gt; </w:t>
      </w:r>
      <w:r>
        <w:rPr>
          <w:rtl/>
        </w:rPr>
        <w:t xml:space="preserve">תומר </w:t>
      </w:r>
      <w:proofErr w:type="spellStart"/>
      <w:r>
        <w:rPr>
          <w:rtl/>
        </w:rPr>
        <w:t>רוזנר</w:t>
      </w:r>
      <w:proofErr w:type="spellEnd"/>
      <w:r>
        <w:rPr>
          <w:rtl/>
        </w:rPr>
        <w:t>:</w:t>
      </w:r>
      <w:r w:rsidRPr="002C6F41">
        <w:rPr>
          <w:rStyle w:val="TagStyle"/>
          <w:rtl/>
        </w:rPr>
        <w:t xml:space="preserve"> &lt;&lt; דובר &gt;&gt;</w:t>
      </w:r>
      <w:r>
        <w:rPr>
          <w:rtl/>
        </w:rPr>
        <w:t xml:space="preserve">   </w:t>
      </w:r>
      <w:bookmarkEnd w:id="531"/>
    </w:p>
    <w:p w14:paraId="553AC2A3" w14:textId="77777777" w:rsidR="002C6F41" w:rsidRDefault="002C6F41" w:rsidP="002C6F41">
      <w:pPr>
        <w:pStyle w:val="KeepWithNext"/>
        <w:rPr>
          <w:rtl/>
        </w:rPr>
      </w:pPr>
    </w:p>
    <w:p w14:paraId="4A49C6E6" w14:textId="77777777" w:rsidR="002C6F41" w:rsidRDefault="002C6F41" w:rsidP="002C6F41">
      <w:pPr>
        <w:rPr>
          <w:rtl/>
        </w:rPr>
      </w:pPr>
      <w:bookmarkStart w:id="532" w:name="_ETM_Q1_2005797"/>
      <w:bookmarkStart w:id="533" w:name="_ETM_Q1_2005812"/>
      <w:bookmarkEnd w:id="532"/>
      <w:bookmarkEnd w:id="533"/>
      <w:r>
        <w:rPr>
          <w:rFonts w:hint="cs"/>
          <w:rtl/>
        </w:rPr>
        <w:t xml:space="preserve">אולי עו"ד </w:t>
      </w:r>
      <w:bookmarkStart w:id="534" w:name="_ETM_Q1_2007406"/>
      <w:bookmarkEnd w:id="534"/>
      <w:r>
        <w:rPr>
          <w:rFonts w:hint="cs"/>
          <w:rtl/>
        </w:rPr>
        <w:t xml:space="preserve">דין ליבנה, </w:t>
      </w:r>
      <w:r w:rsidR="001826EC">
        <w:rPr>
          <w:rFonts w:hint="cs"/>
          <w:rtl/>
        </w:rPr>
        <w:t>ש</w:t>
      </w:r>
      <w:r>
        <w:rPr>
          <w:rFonts w:hint="cs"/>
          <w:rtl/>
        </w:rPr>
        <w:t>אמון ע</w:t>
      </w:r>
      <w:r w:rsidR="001826EC">
        <w:rPr>
          <w:rFonts w:hint="cs"/>
          <w:rtl/>
        </w:rPr>
        <w:t>ל</w:t>
      </w:r>
      <w:r>
        <w:rPr>
          <w:rFonts w:hint="cs"/>
          <w:rtl/>
        </w:rPr>
        <w:t xml:space="preserve"> ענייני התעמולה.</w:t>
      </w:r>
    </w:p>
    <w:p w14:paraId="0B603DAD" w14:textId="77777777" w:rsidR="002C6F41" w:rsidRDefault="002C6F41" w:rsidP="002C6F41">
      <w:pPr>
        <w:rPr>
          <w:rtl/>
        </w:rPr>
      </w:pPr>
      <w:bookmarkStart w:id="535" w:name="_ETM_Q1_2012094"/>
      <w:bookmarkStart w:id="536" w:name="_ETM_Q1_2012141"/>
      <w:bookmarkStart w:id="537" w:name="_ETM_Q1_2013297"/>
      <w:bookmarkEnd w:id="535"/>
      <w:bookmarkEnd w:id="536"/>
      <w:bookmarkEnd w:id="537"/>
    </w:p>
    <w:p w14:paraId="062ABA57" w14:textId="77777777" w:rsidR="002C6F41" w:rsidRDefault="002C6F41" w:rsidP="002C6F41">
      <w:pPr>
        <w:pStyle w:val="af9"/>
        <w:keepNext/>
        <w:rPr>
          <w:rtl/>
        </w:rPr>
      </w:pPr>
      <w:bookmarkStart w:id="538" w:name="ET_guest_636286_52"/>
      <w:r w:rsidRPr="002C6F41">
        <w:rPr>
          <w:rStyle w:val="TagStyle"/>
          <w:rtl/>
        </w:rPr>
        <w:t xml:space="preserve"> &lt;&lt; אורח &gt;&gt; </w:t>
      </w:r>
      <w:r>
        <w:rPr>
          <w:rtl/>
        </w:rPr>
        <w:t xml:space="preserve">דין ליבנה </w:t>
      </w:r>
      <w:proofErr w:type="spellStart"/>
      <w:r>
        <w:rPr>
          <w:rtl/>
        </w:rPr>
        <w:t>אנצויג</w:t>
      </w:r>
      <w:proofErr w:type="spellEnd"/>
      <w:r>
        <w:rPr>
          <w:rtl/>
        </w:rPr>
        <w:t>:</w:t>
      </w:r>
      <w:r w:rsidRPr="002C6F41">
        <w:rPr>
          <w:rStyle w:val="TagStyle"/>
          <w:rtl/>
        </w:rPr>
        <w:t xml:space="preserve"> &lt;&lt; אורח &gt;&gt;</w:t>
      </w:r>
      <w:r>
        <w:rPr>
          <w:rtl/>
        </w:rPr>
        <w:t xml:space="preserve">   </w:t>
      </w:r>
      <w:bookmarkEnd w:id="538"/>
    </w:p>
    <w:p w14:paraId="303B60B1" w14:textId="77777777" w:rsidR="002C6F41" w:rsidRDefault="002C6F41" w:rsidP="002C6F41">
      <w:pPr>
        <w:pStyle w:val="KeepWithNext"/>
        <w:rPr>
          <w:rtl/>
        </w:rPr>
      </w:pPr>
    </w:p>
    <w:p w14:paraId="70F92BE8" w14:textId="77777777" w:rsidR="002C6F41" w:rsidRDefault="001826EC" w:rsidP="001826EC">
      <w:pPr>
        <w:rPr>
          <w:rtl/>
        </w:rPr>
      </w:pPr>
      <w:bookmarkStart w:id="539" w:name="_ETM_Q1_2013672"/>
      <w:bookmarkStart w:id="540" w:name="_ETM_Q1_2013704"/>
      <w:bookmarkEnd w:id="539"/>
      <w:bookmarkEnd w:id="540"/>
      <w:r>
        <w:rPr>
          <w:rFonts w:hint="cs"/>
          <w:rtl/>
        </w:rPr>
        <w:t>יושבי-ראש ועד</w:t>
      </w:r>
      <w:r w:rsidR="002C6F41">
        <w:rPr>
          <w:rFonts w:hint="cs"/>
          <w:rtl/>
        </w:rPr>
        <w:t xml:space="preserve">ת </w:t>
      </w:r>
      <w:r>
        <w:rPr>
          <w:rFonts w:hint="cs"/>
          <w:rtl/>
        </w:rPr>
        <w:t>ה</w:t>
      </w:r>
      <w:r w:rsidR="002C6F41">
        <w:rPr>
          <w:rFonts w:hint="cs"/>
          <w:rtl/>
        </w:rPr>
        <w:t>בחירות האזוריות</w:t>
      </w:r>
      <w:r>
        <w:rPr>
          <w:rFonts w:hint="cs"/>
          <w:rtl/>
        </w:rPr>
        <w:t xml:space="preserve"> - </w:t>
      </w:r>
      <w:r w:rsidR="002C6F41">
        <w:rPr>
          <w:rFonts w:hint="cs"/>
          <w:rtl/>
        </w:rPr>
        <w:t xml:space="preserve">לא </w:t>
      </w:r>
      <w:bookmarkStart w:id="541" w:name="_ETM_Q1_2019454"/>
      <w:bookmarkEnd w:id="541"/>
      <w:r w:rsidR="002C6F41">
        <w:rPr>
          <w:rFonts w:hint="cs"/>
          <w:rtl/>
        </w:rPr>
        <w:t>המקומיות ש</w:t>
      </w:r>
      <w:r>
        <w:rPr>
          <w:rFonts w:hint="cs"/>
          <w:rtl/>
        </w:rPr>
        <w:t xml:space="preserve">אליהם </w:t>
      </w:r>
      <w:r w:rsidR="002C6F41">
        <w:rPr>
          <w:rFonts w:hint="cs"/>
          <w:rtl/>
        </w:rPr>
        <w:t xml:space="preserve">מכוון חבר הכנסת לשעבר חזן, </w:t>
      </w:r>
      <w:r>
        <w:rPr>
          <w:rFonts w:hint="cs"/>
          <w:rtl/>
        </w:rPr>
        <w:t xml:space="preserve">דנים בעתירות על תעמולת בחירות </w:t>
      </w:r>
      <w:r w:rsidR="002C6F41">
        <w:rPr>
          <w:rFonts w:hint="cs"/>
          <w:rtl/>
        </w:rPr>
        <w:t>א</w:t>
      </w:r>
      <w:r>
        <w:rPr>
          <w:rFonts w:hint="cs"/>
          <w:rtl/>
        </w:rPr>
        <w:t>סורה לפי חוק דרכי תעמולה.</w:t>
      </w:r>
      <w:r w:rsidR="002C6F41">
        <w:rPr>
          <w:rFonts w:hint="cs"/>
          <w:rtl/>
        </w:rPr>
        <w:t xml:space="preserve"> יש לנו </w:t>
      </w:r>
      <w:bookmarkStart w:id="542" w:name="_ETM_Q1_2028736"/>
      <w:bookmarkEnd w:id="542"/>
      <w:r w:rsidR="002C6F41">
        <w:rPr>
          <w:rFonts w:hint="cs"/>
          <w:rtl/>
        </w:rPr>
        <w:t xml:space="preserve">עכשיו 30 תיקים מתנהלים, ניתנים צווים. </w:t>
      </w:r>
      <w:r>
        <w:rPr>
          <w:rFonts w:hint="cs"/>
          <w:rtl/>
        </w:rPr>
        <w:t>רק לפני 10 דיון התקיים דיון בבית משפט מחוזי בנושא הזה.</w:t>
      </w:r>
    </w:p>
    <w:p w14:paraId="221659AC" w14:textId="77777777" w:rsidR="002C6F41" w:rsidRDefault="002C6F41" w:rsidP="002C6F41">
      <w:pPr>
        <w:rPr>
          <w:rtl/>
        </w:rPr>
      </w:pPr>
      <w:bookmarkStart w:id="543" w:name="_ETM_Q1_2036643"/>
      <w:bookmarkStart w:id="544" w:name="_ETM_Q1_2036689"/>
      <w:bookmarkEnd w:id="543"/>
      <w:bookmarkEnd w:id="544"/>
    </w:p>
    <w:p w14:paraId="4E7ACEA9" w14:textId="77777777" w:rsidR="002C6F41" w:rsidRDefault="002C6F41" w:rsidP="002C6F41">
      <w:pPr>
        <w:pStyle w:val="af6"/>
        <w:keepNext/>
        <w:rPr>
          <w:rtl/>
        </w:rPr>
      </w:pPr>
      <w:bookmarkStart w:id="545" w:name="ET_yor_5069_53"/>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יעקב אשר:</w:t>
      </w:r>
      <w:r w:rsidRPr="002C6F41">
        <w:rPr>
          <w:rStyle w:val="TagStyle"/>
          <w:rtl/>
        </w:rPr>
        <w:t xml:space="preserve"> &lt;&lt; יור &gt;&gt;</w:t>
      </w:r>
      <w:r>
        <w:rPr>
          <w:rtl/>
        </w:rPr>
        <w:t xml:space="preserve">   </w:t>
      </w:r>
      <w:bookmarkEnd w:id="545"/>
    </w:p>
    <w:p w14:paraId="5857058E" w14:textId="77777777" w:rsidR="002C6F41" w:rsidRDefault="002C6F41" w:rsidP="002C6F41">
      <w:pPr>
        <w:pStyle w:val="KeepWithNext"/>
        <w:rPr>
          <w:rtl/>
        </w:rPr>
      </w:pPr>
    </w:p>
    <w:p w14:paraId="1D7D0276" w14:textId="77777777" w:rsidR="002C6F41" w:rsidRDefault="002C6F41" w:rsidP="002C6F41">
      <w:pPr>
        <w:rPr>
          <w:rtl/>
        </w:rPr>
      </w:pPr>
      <w:bookmarkStart w:id="546" w:name="_ETM_Q1_2037611"/>
      <w:bookmarkEnd w:id="546"/>
      <w:r>
        <w:rPr>
          <w:rFonts w:hint="cs"/>
          <w:rtl/>
        </w:rPr>
        <w:t>תודה.</w:t>
      </w:r>
    </w:p>
    <w:p w14:paraId="5FD43598" w14:textId="77777777" w:rsidR="002C6F41" w:rsidRDefault="002C6F41" w:rsidP="002C6F41">
      <w:pPr>
        <w:rPr>
          <w:rtl/>
        </w:rPr>
      </w:pPr>
      <w:bookmarkStart w:id="547" w:name="_ETM_Q1_2040424"/>
      <w:bookmarkStart w:id="548" w:name="_ETM_Q1_2040471"/>
      <w:bookmarkStart w:id="549" w:name="_ETM_Q1_2041674"/>
      <w:bookmarkEnd w:id="547"/>
      <w:bookmarkEnd w:id="548"/>
      <w:bookmarkEnd w:id="549"/>
    </w:p>
    <w:p w14:paraId="6B18E20E" w14:textId="77777777" w:rsidR="002C6F41" w:rsidRDefault="002C6F41" w:rsidP="002C6F41">
      <w:pPr>
        <w:pStyle w:val="a4"/>
        <w:keepNext/>
        <w:rPr>
          <w:rtl/>
        </w:rPr>
      </w:pPr>
      <w:bookmarkStart w:id="550" w:name="ET_speaker_6520_54"/>
      <w:r w:rsidRPr="002C6F41">
        <w:rPr>
          <w:rStyle w:val="TagStyle"/>
          <w:rtl/>
        </w:rPr>
        <w:t xml:space="preserve"> &lt;&lt; דובר &gt;&gt; </w:t>
      </w:r>
      <w:r>
        <w:rPr>
          <w:rtl/>
        </w:rPr>
        <w:t>ארז מלול (ש"ס):</w:t>
      </w:r>
      <w:r w:rsidRPr="002C6F41">
        <w:rPr>
          <w:rStyle w:val="TagStyle"/>
          <w:rtl/>
        </w:rPr>
        <w:t xml:space="preserve"> &lt;&lt; דובר &gt;&gt;</w:t>
      </w:r>
      <w:r>
        <w:rPr>
          <w:rtl/>
        </w:rPr>
        <w:t xml:space="preserve">   </w:t>
      </w:r>
      <w:bookmarkEnd w:id="550"/>
    </w:p>
    <w:p w14:paraId="34A52B1F" w14:textId="77777777" w:rsidR="002C6F41" w:rsidRDefault="002C6F41" w:rsidP="002C6F41">
      <w:pPr>
        <w:pStyle w:val="KeepWithNext"/>
        <w:rPr>
          <w:rtl/>
        </w:rPr>
      </w:pPr>
    </w:p>
    <w:p w14:paraId="3F741DCD" w14:textId="77777777" w:rsidR="002C6F41" w:rsidRDefault="002C6F41" w:rsidP="001826EC">
      <w:pPr>
        <w:rPr>
          <w:rtl/>
        </w:rPr>
      </w:pPr>
      <w:bookmarkStart w:id="551" w:name="_ETM_Q1_2042049"/>
      <w:bookmarkStart w:id="552" w:name="_ETM_Q1_2042080"/>
      <w:bookmarkEnd w:id="551"/>
      <w:bookmarkEnd w:id="552"/>
      <w:r>
        <w:rPr>
          <w:rFonts w:hint="cs"/>
          <w:rtl/>
        </w:rPr>
        <w:t xml:space="preserve">לגבי מה שאמר יורם, </w:t>
      </w:r>
      <w:bookmarkStart w:id="553" w:name="_ETM_Q1_2044299"/>
      <w:bookmarkEnd w:id="553"/>
      <w:r>
        <w:rPr>
          <w:rFonts w:hint="cs"/>
          <w:rtl/>
        </w:rPr>
        <w:t xml:space="preserve">חוסר הוודאות, ובאמת יש חוסר </w:t>
      </w:r>
      <w:r w:rsidR="001826EC">
        <w:rPr>
          <w:rFonts w:hint="cs"/>
          <w:rtl/>
        </w:rPr>
        <w:t xml:space="preserve">- </w:t>
      </w:r>
      <w:r>
        <w:rPr>
          <w:rFonts w:hint="cs"/>
          <w:rtl/>
        </w:rPr>
        <w:t>אני מציע ליושב-ראש ה</w:t>
      </w:r>
      <w:r w:rsidR="001826EC">
        <w:rPr>
          <w:rFonts w:hint="cs"/>
          <w:rtl/>
        </w:rPr>
        <w:t>ו</w:t>
      </w:r>
      <w:r>
        <w:rPr>
          <w:rFonts w:hint="cs"/>
          <w:rtl/>
        </w:rPr>
        <w:t xml:space="preserve">ועדה לקיים </w:t>
      </w:r>
      <w:bookmarkStart w:id="554" w:name="_ETM_Q1_2050909"/>
      <w:bookmarkEnd w:id="554"/>
      <w:r>
        <w:rPr>
          <w:rFonts w:hint="cs"/>
          <w:rtl/>
        </w:rPr>
        <w:t xml:space="preserve">דיון הערכה לפני התאריך שנקבע בחוק, </w:t>
      </w:r>
      <w:r w:rsidR="001826EC">
        <w:rPr>
          <w:rFonts w:hint="cs"/>
          <w:rtl/>
        </w:rPr>
        <w:t xml:space="preserve">עוד </w:t>
      </w:r>
      <w:r>
        <w:rPr>
          <w:rFonts w:hint="cs"/>
          <w:rtl/>
        </w:rPr>
        <w:t xml:space="preserve">שלושה שבועות. כי </w:t>
      </w:r>
      <w:bookmarkStart w:id="555" w:name="_ETM_Q1_2060003"/>
      <w:bookmarkEnd w:id="555"/>
      <w:r>
        <w:rPr>
          <w:rFonts w:hint="cs"/>
          <w:rtl/>
        </w:rPr>
        <w:t xml:space="preserve">דצמבר, זה </w:t>
      </w:r>
      <w:r w:rsidR="00C12884">
        <w:rPr>
          <w:rFonts w:hint="cs"/>
          <w:rtl/>
        </w:rPr>
        <w:t xml:space="preserve">כבר </w:t>
      </w:r>
      <w:r>
        <w:rPr>
          <w:rFonts w:hint="cs"/>
          <w:rtl/>
        </w:rPr>
        <w:t>פסע ל</w:t>
      </w:r>
      <w:r w:rsidR="001826EC">
        <w:rPr>
          <w:rFonts w:hint="cs"/>
          <w:rtl/>
        </w:rPr>
        <w:t>פ</w:t>
      </w:r>
      <w:r>
        <w:rPr>
          <w:rFonts w:hint="cs"/>
          <w:rtl/>
        </w:rPr>
        <w:t xml:space="preserve">ני הבחירות וחוסר הוודאות פה משגע את </w:t>
      </w:r>
      <w:bookmarkStart w:id="556" w:name="_ETM_Q1_2069020"/>
      <w:bookmarkEnd w:id="556"/>
      <w:r>
        <w:rPr>
          <w:rFonts w:hint="cs"/>
          <w:rtl/>
        </w:rPr>
        <w:t>המועמדים.</w:t>
      </w:r>
    </w:p>
    <w:p w14:paraId="64A81DA2" w14:textId="77777777" w:rsidR="002C6F41" w:rsidRDefault="002C6F41" w:rsidP="002C6F41">
      <w:pPr>
        <w:rPr>
          <w:rtl/>
        </w:rPr>
      </w:pPr>
      <w:bookmarkStart w:id="557" w:name="_ETM_Q1_2071020"/>
      <w:bookmarkStart w:id="558" w:name="_ETM_Q1_2071067"/>
      <w:bookmarkStart w:id="559" w:name="_ETM_Q1_2071988"/>
      <w:bookmarkEnd w:id="557"/>
      <w:bookmarkEnd w:id="558"/>
      <w:bookmarkEnd w:id="559"/>
    </w:p>
    <w:p w14:paraId="2085B9BA" w14:textId="77777777" w:rsidR="002C6F41" w:rsidRDefault="002C6F41" w:rsidP="002C6F41">
      <w:pPr>
        <w:pStyle w:val="a4"/>
        <w:keepNext/>
        <w:rPr>
          <w:rtl/>
        </w:rPr>
      </w:pPr>
      <w:bookmarkStart w:id="560" w:name="ET_speaker_יורם_מרציאנו_55"/>
      <w:r w:rsidRPr="002C6F41">
        <w:rPr>
          <w:rStyle w:val="TagStyle"/>
          <w:rtl/>
        </w:rPr>
        <w:t xml:space="preserve"> &lt;&lt; דובר &gt;&gt; </w:t>
      </w:r>
      <w:r>
        <w:rPr>
          <w:rtl/>
        </w:rPr>
        <w:t xml:space="preserve">יורם </w:t>
      </w:r>
      <w:proofErr w:type="spellStart"/>
      <w:r>
        <w:rPr>
          <w:rtl/>
        </w:rPr>
        <w:t>מרציאנו</w:t>
      </w:r>
      <w:proofErr w:type="spellEnd"/>
      <w:r>
        <w:rPr>
          <w:rtl/>
        </w:rPr>
        <w:t>:</w:t>
      </w:r>
      <w:r w:rsidRPr="002C6F41">
        <w:rPr>
          <w:rStyle w:val="TagStyle"/>
          <w:rtl/>
        </w:rPr>
        <w:t xml:space="preserve"> &lt;&lt; דובר &gt;&gt;</w:t>
      </w:r>
      <w:r>
        <w:rPr>
          <w:rtl/>
        </w:rPr>
        <w:t xml:space="preserve">   </w:t>
      </w:r>
      <w:bookmarkEnd w:id="560"/>
    </w:p>
    <w:p w14:paraId="4532E14C" w14:textId="77777777" w:rsidR="002C6F41" w:rsidRDefault="002C6F41" w:rsidP="002C6F41">
      <w:pPr>
        <w:pStyle w:val="KeepWithNext"/>
        <w:rPr>
          <w:rtl/>
        </w:rPr>
      </w:pPr>
    </w:p>
    <w:p w14:paraId="4BF9FA73" w14:textId="77777777" w:rsidR="002C6F41" w:rsidRDefault="00C12884" w:rsidP="00C12884">
      <w:pPr>
        <w:rPr>
          <w:rtl/>
        </w:rPr>
      </w:pPr>
      <w:bookmarkStart w:id="561" w:name="_ETM_Q1_2072332"/>
      <w:bookmarkStart w:id="562" w:name="_ETM_Q1_2072364"/>
      <w:bookmarkEnd w:id="561"/>
      <w:bookmarkEnd w:id="562"/>
      <w:r>
        <w:rPr>
          <w:rFonts w:hint="cs"/>
          <w:rtl/>
        </w:rPr>
        <w:t xml:space="preserve">אדוני היושב-ראש, </w:t>
      </w:r>
      <w:bookmarkStart w:id="563" w:name="_ETM_Q1_2071063"/>
      <w:bookmarkEnd w:id="563"/>
      <w:r>
        <w:rPr>
          <w:rFonts w:hint="cs"/>
          <w:rtl/>
        </w:rPr>
        <w:t xml:space="preserve">שאלה: </w:t>
      </w:r>
      <w:r w:rsidR="002C6F41">
        <w:rPr>
          <w:rFonts w:hint="cs"/>
          <w:rtl/>
        </w:rPr>
        <w:t>מה אני עושה ב-1.12 כשיש לי צ'קים של 450,</w:t>
      </w:r>
      <w:r>
        <w:rPr>
          <w:rFonts w:hint="cs"/>
          <w:rtl/>
        </w:rPr>
        <w:t>000</w:t>
      </w:r>
      <w:r w:rsidR="002C6F41">
        <w:rPr>
          <w:rFonts w:hint="cs"/>
          <w:rtl/>
        </w:rPr>
        <w:t xml:space="preserve"> </w:t>
      </w:r>
      <w:r>
        <w:rPr>
          <w:rFonts w:hint="cs"/>
          <w:rtl/>
        </w:rPr>
        <w:t xml:space="preserve">, </w:t>
      </w:r>
      <w:r w:rsidR="002C6F41">
        <w:rPr>
          <w:rFonts w:hint="cs"/>
          <w:rtl/>
        </w:rPr>
        <w:t>500</w:t>
      </w:r>
      <w:r>
        <w:rPr>
          <w:rFonts w:hint="cs"/>
          <w:rtl/>
        </w:rPr>
        <w:t>,000</w:t>
      </w:r>
      <w:r w:rsidR="002C6F41">
        <w:rPr>
          <w:rFonts w:hint="cs"/>
          <w:rtl/>
        </w:rPr>
        <w:t xml:space="preserve"> </w:t>
      </w:r>
      <w:bookmarkStart w:id="564" w:name="_ETM_Q1_2079880"/>
      <w:bookmarkEnd w:id="564"/>
      <w:r w:rsidR="002C6F41">
        <w:rPr>
          <w:rFonts w:hint="cs"/>
          <w:rtl/>
        </w:rPr>
        <w:t xml:space="preserve">שקל בחוץ </w:t>
      </w:r>
      <w:r>
        <w:rPr>
          <w:rFonts w:hint="cs"/>
          <w:rtl/>
        </w:rPr>
        <w:t xml:space="preserve">שהתחייבתי על סמך </w:t>
      </w:r>
      <w:r w:rsidR="002C6F41">
        <w:rPr>
          <w:rFonts w:hint="cs"/>
          <w:rtl/>
        </w:rPr>
        <w:t>מנדטים</w:t>
      </w:r>
      <w:r>
        <w:rPr>
          <w:rFonts w:hint="cs"/>
          <w:rtl/>
        </w:rPr>
        <w:t xml:space="preserve"> ועל אחוזים לרשות</w:t>
      </w:r>
      <w:r w:rsidR="002C6F41">
        <w:rPr>
          <w:rFonts w:hint="cs"/>
          <w:rtl/>
        </w:rPr>
        <w:t>?</w:t>
      </w:r>
    </w:p>
    <w:p w14:paraId="5009DF73" w14:textId="77777777" w:rsidR="002C6F41" w:rsidRDefault="002C6F41" w:rsidP="002C6F41">
      <w:pPr>
        <w:rPr>
          <w:rtl/>
        </w:rPr>
      </w:pPr>
      <w:bookmarkStart w:id="565" w:name="_ETM_Q1_2084786"/>
      <w:bookmarkStart w:id="566" w:name="_ETM_Q1_2084833"/>
      <w:bookmarkStart w:id="567" w:name="_ETM_Q1_2085427"/>
      <w:bookmarkEnd w:id="565"/>
      <w:bookmarkEnd w:id="566"/>
      <w:bookmarkEnd w:id="567"/>
    </w:p>
    <w:p w14:paraId="25CE182B" w14:textId="77777777" w:rsidR="002C6F41" w:rsidRDefault="002C6F41" w:rsidP="002C6F41">
      <w:pPr>
        <w:pStyle w:val="a4"/>
        <w:keepNext/>
        <w:rPr>
          <w:rtl/>
        </w:rPr>
      </w:pPr>
      <w:bookmarkStart w:id="568" w:name="ET_speaker_אורן_חזן_56"/>
      <w:r w:rsidRPr="002C6F41">
        <w:rPr>
          <w:rStyle w:val="TagStyle"/>
          <w:rtl/>
        </w:rPr>
        <w:t xml:space="preserve"> &lt;&lt; דובר &gt;&gt; </w:t>
      </w:r>
      <w:r>
        <w:rPr>
          <w:rtl/>
        </w:rPr>
        <w:t>אורן חזן:</w:t>
      </w:r>
      <w:r w:rsidRPr="002C6F41">
        <w:rPr>
          <w:rStyle w:val="TagStyle"/>
          <w:rtl/>
        </w:rPr>
        <w:t xml:space="preserve"> &lt;&lt; דובר &gt;&gt;</w:t>
      </w:r>
      <w:r>
        <w:rPr>
          <w:rtl/>
        </w:rPr>
        <w:t xml:space="preserve">   </w:t>
      </w:r>
      <w:bookmarkEnd w:id="568"/>
    </w:p>
    <w:p w14:paraId="6E81F7D8" w14:textId="77777777" w:rsidR="002C6F41" w:rsidRDefault="002C6F41" w:rsidP="002C6F41">
      <w:pPr>
        <w:pStyle w:val="KeepWithNext"/>
        <w:rPr>
          <w:rtl/>
        </w:rPr>
      </w:pPr>
    </w:p>
    <w:p w14:paraId="0B0E0B97" w14:textId="77777777" w:rsidR="002C6F41" w:rsidRDefault="002C6F41" w:rsidP="002C6F41">
      <w:pPr>
        <w:rPr>
          <w:rtl/>
        </w:rPr>
      </w:pPr>
      <w:bookmarkStart w:id="569" w:name="_ETM_Q1_2085802"/>
      <w:bookmarkStart w:id="570" w:name="_ETM_Q1_2085849"/>
      <w:bookmarkEnd w:id="569"/>
      <w:bookmarkEnd w:id="570"/>
      <w:r>
        <w:rPr>
          <w:rFonts w:hint="cs"/>
          <w:rtl/>
        </w:rPr>
        <w:t xml:space="preserve">זה החלק השני בדיון. </w:t>
      </w:r>
      <w:r w:rsidR="00C12884">
        <w:rPr>
          <w:rFonts w:hint="cs"/>
          <w:rtl/>
        </w:rPr>
        <w:t xml:space="preserve">זה הדיון בפיצול. </w:t>
      </w:r>
      <w:r>
        <w:rPr>
          <w:rFonts w:hint="cs"/>
          <w:rtl/>
        </w:rPr>
        <w:t xml:space="preserve">עכשיו זה </w:t>
      </w:r>
      <w:bookmarkStart w:id="571" w:name="_ETM_Q1_2091318"/>
      <w:bookmarkEnd w:id="571"/>
      <w:r>
        <w:rPr>
          <w:rFonts w:hint="cs"/>
          <w:rtl/>
        </w:rPr>
        <w:t xml:space="preserve">הדחייה. </w:t>
      </w:r>
    </w:p>
    <w:p w14:paraId="34DF458C" w14:textId="77777777" w:rsidR="00C12884" w:rsidRDefault="00C12884" w:rsidP="002C6F41">
      <w:pPr>
        <w:rPr>
          <w:rtl/>
        </w:rPr>
      </w:pPr>
      <w:bookmarkStart w:id="572" w:name="_ETM_Q1_2102756"/>
      <w:bookmarkStart w:id="573" w:name="_ETM_Q1_2102803"/>
      <w:bookmarkStart w:id="574" w:name="_ETM_Q1_2091715"/>
      <w:bookmarkEnd w:id="572"/>
      <w:bookmarkEnd w:id="573"/>
      <w:bookmarkEnd w:id="574"/>
    </w:p>
    <w:p w14:paraId="747BCD58" w14:textId="77777777" w:rsidR="00C12884" w:rsidRDefault="00C12884" w:rsidP="00C12884">
      <w:pPr>
        <w:pStyle w:val="a4"/>
        <w:keepNext/>
        <w:rPr>
          <w:rtl/>
        </w:rPr>
      </w:pPr>
      <w:bookmarkStart w:id="575" w:name="ET_speaker_יורם_מרציאנו_176"/>
      <w:r w:rsidRPr="00C12884">
        <w:rPr>
          <w:rStyle w:val="TagStyle"/>
          <w:rtl/>
        </w:rPr>
        <w:t xml:space="preserve"> &lt;&lt; דובר &gt;&gt; </w:t>
      </w:r>
      <w:r>
        <w:rPr>
          <w:rtl/>
        </w:rPr>
        <w:t xml:space="preserve">יורם </w:t>
      </w:r>
      <w:proofErr w:type="spellStart"/>
      <w:r>
        <w:rPr>
          <w:rtl/>
        </w:rPr>
        <w:t>מרציאנו</w:t>
      </w:r>
      <w:proofErr w:type="spellEnd"/>
      <w:r>
        <w:rPr>
          <w:rtl/>
        </w:rPr>
        <w:t>:</w:t>
      </w:r>
      <w:r w:rsidRPr="00C12884">
        <w:rPr>
          <w:rStyle w:val="TagStyle"/>
          <w:rtl/>
        </w:rPr>
        <w:t xml:space="preserve"> &lt;&lt; דובר &gt;&gt;</w:t>
      </w:r>
      <w:r>
        <w:rPr>
          <w:rtl/>
        </w:rPr>
        <w:t xml:space="preserve">   </w:t>
      </w:r>
      <w:bookmarkEnd w:id="575"/>
    </w:p>
    <w:p w14:paraId="4C819FBB" w14:textId="77777777" w:rsidR="00C12884" w:rsidRDefault="00C12884" w:rsidP="00C12884">
      <w:pPr>
        <w:pStyle w:val="KeepWithNext"/>
        <w:rPr>
          <w:rtl/>
        </w:rPr>
      </w:pPr>
    </w:p>
    <w:p w14:paraId="23D99F07" w14:textId="77777777" w:rsidR="00C12884" w:rsidRPr="00C12884" w:rsidRDefault="00C12884" w:rsidP="00C12884">
      <w:pPr>
        <w:rPr>
          <w:rtl/>
        </w:rPr>
      </w:pPr>
      <w:bookmarkStart w:id="576" w:name="_ETM_Q1_2092652"/>
      <w:bookmarkStart w:id="577" w:name="_ETM_Q1_2092763"/>
      <w:bookmarkEnd w:id="576"/>
      <w:bookmarkEnd w:id="577"/>
      <w:r>
        <w:rPr>
          <w:rFonts w:hint="cs"/>
          <w:rtl/>
        </w:rPr>
        <w:t xml:space="preserve">הקימו ועדה. אתה ואני יודעים מה זה ועדות. </w:t>
      </w:r>
      <w:bookmarkStart w:id="578" w:name="_ETM_Q1_2103736"/>
      <w:bookmarkEnd w:id="578"/>
      <w:r>
        <w:rPr>
          <w:rFonts w:hint="cs"/>
          <w:rtl/>
        </w:rPr>
        <w:t>זה מדם ליבי.</w:t>
      </w:r>
    </w:p>
    <w:p w14:paraId="6EB69E11" w14:textId="77777777" w:rsidR="00B44E0C" w:rsidRDefault="00B44E0C" w:rsidP="00B44E0C">
      <w:pPr>
        <w:pStyle w:val="KeepWithNext"/>
        <w:rPr>
          <w:rtl/>
        </w:rPr>
      </w:pPr>
    </w:p>
    <w:p w14:paraId="6EDAD9CD" w14:textId="77777777" w:rsidR="00B44E0C" w:rsidRDefault="00B44E0C" w:rsidP="00B44E0C">
      <w:pPr>
        <w:pStyle w:val="af6"/>
        <w:keepNext/>
        <w:rPr>
          <w:rtl/>
        </w:rPr>
      </w:pPr>
      <w:bookmarkStart w:id="579" w:name="ET_yor_5069_58"/>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579"/>
    </w:p>
    <w:p w14:paraId="5CE26F67" w14:textId="77777777" w:rsidR="00B44E0C" w:rsidRDefault="00B44E0C" w:rsidP="00B44E0C">
      <w:pPr>
        <w:pStyle w:val="KeepWithNext"/>
        <w:rPr>
          <w:rtl/>
        </w:rPr>
      </w:pPr>
    </w:p>
    <w:p w14:paraId="75D8ABD7" w14:textId="77777777" w:rsidR="00B44E0C" w:rsidRDefault="00C12884" w:rsidP="00B44E0C">
      <w:pPr>
        <w:rPr>
          <w:rtl/>
        </w:rPr>
      </w:pPr>
      <w:bookmarkStart w:id="580" w:name="_ETM_Q1_2110413"/>
      <w:bookmarkEnd w:id="580"/>
      <w:r>
        <w:rPr>
          <w:rFonts w:hint="cs"/>
          <w:rtl/>
        </w:rPr>
        <w:t xml:space="preserve">לא עכשיו. </w:t>
      </w:r>
      <w:r w:rsidR="00B44E0C">
        <w:rPr>
          <w:rFonts w:hint="cs"/>
          <w:rtl/>
        </w:rPr>
        <w:t>בבקשה.</w:t>
      </w:r>
    </w:p>
    <w:p w14:paraId="144546C0" w14:textId="77777777" w:rsidR="00B44E0C" w:rsidRDefault="00B44E0C" w:rsidP="00B44E0C">
      <w:pPr>
        <w:rPr>
          <w:rtl/>
        </w:rPr>
      </w:pPr>
      <w:bookmarkStart w:id="581" w:name="_ETM_Q1_2122586"/>
      <w:bookmarkStart w:id="582" w:name="_ETM_Q1_2122617"/>
      <w:bookmarkStart w:id="583" w:name="_ETM_Q1_2124836"/>
      <w:bookmarkEnd w:id="581"/>
      <w:bookmarkEnd w:id="582"/>
      <w:bookmarkEnd w:id="583"/>
    </w:p>
    <w:p w14:paraId="40B8001A" w14:textId="77777777" w:rsidR="00B44E0C" w:rsidRDefault="00B44E0C" w:rsidP="00B44E0C">
      <w:pPr>
        <w:pStyle w:val="af9"/>
        <w:keepNext/>
        <w:rPr>
          <w:rtl/>
        </w:rPr>
      </w:pPr>
      <w:bookmarkStart w:id="584" w:name="ET_guest_916171_59"/>
      <w:r w:rsidRPr="00B44E0C">
        <w:rPr>
          <w:rStyle w:val="TagStyle"/>
          <w:rtl/>
        </w:rPr>
        <w:t xml:space="preserve"> &lt;&lt; אורח &gt;&gt; </w:t>
      </w:r>
      <w:r>
        <w:rPr>
          <w:rtl/>
        </w:rPr>
        <w:t>מיכל שקורי:</w:t>
      </w:r>
      <w:r w:rsidRPr="00B44E0C">
        <w:rPr>
          <w:rStyle w:val="TagStyle"/>
          <w:rtl/>
        </w:rPr>
        <w:t xml:space="preserve"> &lt;&lt; אורח &gt;&gt;</w:t>
      </w:r>
      <w:r>
        <w:rPr>
          <w:rtl/>
        </w:rPr>
        <w:t xml:space="preserve">   </w:t>
      </w:r>
      <w:bookmarkEnd w:id="584"/>
    </w:p>
    <w:p w14:paraId="6DE8C2CE" w14:textId="77777777" w:rsidR="00B44E0C" w:rsidRDefault="00B44E0C" w:rsidP="00B44E0C">
      <w:pPr>
        <w:pStyle w:val="KeepWithNext"/>
        <w:rPr>
          <w:rtl/>
        </w:rPr>
      </w:pPr>
    </w:p>
    <w:p w14:paraId="15863F1E" w14:textId="77777777" w:rsidR="00B44E0C" w:rsidRDefault="00C12884" w:rsidP="00F128B8">
      <w:pPr>
        <w:rPr>
          <w:rtl/>
        </w:rPr>
      </w:pPr>
      <w:bookmarkStart w:id="585" w:name="_ETM_Q1_2125195"/>
      <w:bookmarkStart w:id="586" w:name="_ETM_Q1_2125226"/>
      <w:bookmarkEnd w:id="585"/>
      <w:bookmarkEnd w:id="586"/>
      <w:r>
        <w:rPr>
          <w:rFonts w:hint="cs"/>
          <w:rtl/>
        </w:rPr>
        <w:t xml:space="preserve">שלום, אני מועמדת למועצה אזורית גן </w:t>
      </w:r>
      <w:bookmarkStart w:id="587" w:name="_ETM_Q1_2126720"/>
      <w:bookmarkEnd w:id="587"/>
      <w:r>
        <w:rPr>
          <w:rFonts w:hint="cs"/>
          <w:rtl/>
        </w:rPr>
        <w:t xml:space="preserve">רווה, וענת כינורי יחד איתי, מועמדת לראשות העיר חולון. </w:t>
      </w:r>
      <w:bookmarkStart w:id="588" w:name="_ETM_Q1_2136693"/>
      <w:bookmarkEnd w:id="588"/>
      <w:r w:rsidR="00B44E0C">
        <w:rPr>
          <w:rFonts w:hint="cs"/>
          <w:rtl/>
        </w:rPr>
        <w:t>אני רוצה להתייחס למספר חודשי הדחי</w:t>
      </w:r>
      <w:r>
        <w:rPr>
          <w:rFonts w:hint="cs"/>
          <w:rtl/>
        </w:rPr>
        <w:t>י</w:t>
      </w:r>
      <w:r w:rsidR="00B44E0C">
        <w:rPr>
          <w:rFonts w:hint="cs"/>
          <w:rtl/>
        </w:rPr>
        <w:t xml:space="preserve">ה. </w:t>
      </w:r>
      <w:r>
        <w:rPr>
          <w:rFonts w:hint="cs"/>
          <w:rtl/>
        </w:rPr>
        <w:t xml:space="preserve">מי כמוני מבינה את ההשלכות של דחיית </w:t>
      </w:r>
      <w:r w:rsidR="00B44E0C">
        <w:rPr>
          <w:rFonts w:hint="cs"/>
          <w:rtl/>
        </w:rPr>
        <w:t>מועד הבחירות</w:t>
      </w:r>
      <w:r>
        <w:rPr>
          <w:rFonts w:hint="cs"/>
          <w:rtl/>
        </w:rPr>
        <w:t>,</w:t>
      </w:r>
      <w:r w:rsidR="00B44E0C">
        <w:rPr>
          <w:rFonts w:hint="cs"/>
          <w:rtl/>
        </w:rPr>
        <w:t xml:space="preserve"> אבל </w:t>
      </w:r>
      <w:bookmarkStart w:id="589" w:name="_ETM_Q1_2143594"/>
      <w:bookmarkEnd w:id="589"/>
      <w:r w:rsidR="00B44E0C">
        <w:rPr>
          <w:rFonts w:hint="cs"/>
          <w:rtl/>
        </w:rPr>
        <w:lastRenderedPageBreak/>
        <w:t xml:space="preserve">הראייה בעיניי צריכה להיות על פי רעיון ערכי ועל פי </w:t>
      </w:r>
      <w:bookmarkStart w:id="590" w:name="_ETM_Q1_2149547"/>
      <w:bookmarkEnd w:id="590"/>
      <w:r w:rsidR="00B44E0C">
        <w:rPr>
          <w:rFonts w:hint="cs"/>
          <w:rtl/>
        </w:rPr>
        <w:t>מה נכון ומה לטובת מדינת ישראל. המשמעות של הדבר הז</w:t>
      </w:r>
      <w:r>
        <w:rPr>
          <w:rFonts w:hint="cs"/>
          <w:rtl/>
        </w:rPr>
        <w:t>ה,</w:t>
      </w:r>
      <w:r w:rsidR="00B44E0C">
        <w:rPr>
          <w:rFonts w:hint="cs"/>
          <w:rtl/>
        </w:rPr>
        <w:t xml:space="preserve"> </w:t>
      </w:r>
      <w:bookmarkStart w:id="591" w:name="_ETM_Q1_2155313"/>
      <w:bookmarkEnd w:id="591"/>
      <w:r w:rsidR="00B44E0C">
        <w:rPr>
          <w:rFonts w:hint="cs"/>
          <w:rtl/>
        </w:rPr>
        <w:t>שצריך להבין</w:t>
      </w:r>
      <w:r>
        <w:rPr>
          <w:rFonts w:hint="cs"/>
          <w:rtl/>
        </w:rPr>
        <w:t>,</w:t>
      </w:r>
      <w:r w:rsidR="00B44E0C">
        <w:rPr>
          <w:rFonts w:hint="cs"/>
          <w:rtl/>
        </w:rPr>
        <w:t xml:space="preserve"> מה המשמעויות של קיום בחירו</w:t>
      </w:r>
      <w:r>
        <w:rPr>
          <w:rFonts w:hint="cs"/>
          <w:rtl/>
        </w:rPr>
        <w:t>ת</w:t>
      </w:r>
      <w:r w:rsidR="00B44E0C">
        <w:rPr>
          <w:rFonts w:hint="cs"/>
          <w:rtl/>
        </w:rPr>
        <w:t xml:space="preserve"> עוד 3 חודשים. </w:t>
      </w:r>
      <w:bookmarkStart w:id="592" w:name="_ETM_Q1_2160626"/>
      <w:bookmarkEnd w:id="592"/>
      <w:r w:rsidR="00B44E0C">
        <w:rPr>
          <w:rFonts w:hint="cs"/>
          <w:rtl/>
        </w:rPr>
        <w:t xml:space="preserve">אני תומכת בחברי </w:t>
      </w:r>
      <w:proofErr w:type="spellStart"/>
      <w:r w:rsidR="00B44E0C">
        <w:rPr>
          <w:rFonts w:hint="cs"/>
          <w:rtl/>
        </w:rPr>
        <w:t>מרציאנו</w:t>
      </w:r>
      <w:proofErr w:type="spellEnd"/>
      <w:r w:rsidR="00B44E0C">
        <w:rPr>
          <w:rFonts w:hint="cs"/>
          <w:rtl/>
        </w:rPr>
        <w:t xml:space="preserve"> שיש</w:t>
      </w:r>
      <w:r>
        <w:rPr>
          <w:rFonts w:hint="cs"/>
          <w:rtl/>
        </w:rPr>
        <w:t xml:space="preserve"> </w:t>
      </w:r>
      <w:r w:rsidR="00B44E0C">
        <w:rPr>
          <w:rFonts w:hint="cs"/>
          <w:rtl/>
        </w:rPr>
        <w:t xml:space="preserve">לדחות את הבחירות </w:t>
      </w:r>
      <w:r>
        <w:rPr>
          <w:rFonts w:hint="cs"/>
          <w:rtl/>
        </w:rPr>
        <w:t xml:space="preserve">האלה </w:t>
      </w:r>
      <w:r w:rsidR="00B44E0C">
        <w:rPr>
          <w:rFonts w:hint="cs"/>
          <w:rtl/>
        </w:rPr>
        <w:t xml:space="preserve">בחצי שנה עד </w:t>
      </w:r>
      <w:bookmarkStart w:id="593" w:name="_ETM_Q1_2167298"/>
      <w:bookmarkEnd w:id="593"/>
      <w:r w:rsidR="00B44E0C">
        <w:rPr>
          <w:rFonts w:hint="cs"/>
          <w:rtl/>
        </w:rPr>
        <w:t>שנ</w:t>
      </w:r>
      <w:r>
        <w:rPr>
          <w:rFonts w:hint="cs"/>
          <w:rtl/>
        </w:rPr>
        <w:t>ה כדי לאפשר חיזוק העורף והשתתפו</w:t>
      </w:r>
      <w:r w:rsidR="00B44E0C">
        <w:rPr>
          <w:rFonts w:hint="cs"/>
          <w:rtl/>
        </w:rPr>
        <w:t xml:space="preserve">ת והירתמות כולם במאמץ </w:t>
      </w:r>
      <w:bookmarkStart w:id="594" w:name="_ETM_Q1_2175596"/>
      <w:bookmarkEnd w:id="594"/>
      <w:r w:rsidR="00B44E0C">
        <w:rPr>
          <w:rFonts w:hint="cs"/>
          <w:rtl/>
        </w:rPr>
        <w:t xml:space="preserve">המלחמתי. חשוב לי </w:t>
      </w:r>
      <w:proofErr w:type="spellStart"/>
      <w:r w:rsidR="00B44E0C">
        <w:rPr>
          <w:rFonts w:hint="cs"/>
          <w:rtl/>
        </w:rPr>
        <w:t>להנגיש</w:t>
      </w:r>
      <w:proofErr w:type="spellEnd"/>
      <w:r w:rsidR="00B44E0C">
        <w:rPr>
          <w:rFonts w:hint="cs"/>
          <w:rtl/>
        </w:rPr>
        <w:t xml:space="preserve"> </w:t>
      </w:r>
      <w:r>
        <w:rPr>
          <w:rFonts w:hint="cs"/>
          <w:rtl/>
        </w:rPr>
        <w:t xml:space="preserve">בקצרה </w:t>
      </w:r>
      <w:bookmarkStart w:id="595" w:name="_ETM_Q1_2179490"/>
      <w:bookmarkEnd w:id="595"/>
      <w:r>
        <w:rPr>
          <w:rFonts w:hint="cs"/>
          <w:rtl/>
        </w:rPr>
        <w:t>את היתרונות והחס</w:t>
      </w:r>
      <w:r w:rsidR="00B44E0C">
        <w:rPr>
          <w:rFonts w:hint="cs"/>
          <w:rtl/>
        </w:rPr>
        <w:t xml:space="preserve">רונות והשיקולים </w:t>
      </w:r>
      <w:r w:rsidR="00F128B8">
        <w:rPr>
          <w:rFonts w:hint="cs"/>
          <w:rtl/>
        </w:rPr>
        <w:t xml:space="preserve">שהם יותר חזקים במבחן המהות ברמה הלאומית, </w:t>
      </w:r>
      <w:r w:rsidR="00B44E0C">
        <w:rPr>
          <w:rFonts w:hint="cs"/>
          <w:rtl/>
        </w:rPr>
        <w:t xml:space="preserve">אם זה </w:t>
      </w:r>
      <w:bookmarkStart w:id="596" w:name="_ETM_Q1_2184190"/>
      <w:bookmarkEnd w:id="596"/>
      <w:r w:rsidR="00B44E0C">
        <w:rPr>
          <w:rFonts w:hint="cs"/>
          <w:rtl/>
        </w:rPr>
        <w:t>הנושא של מניעת זעזוע ברמה המוניציפלית. אנו במלחמה. תחושתי</w:t>
      </w:r>
      <w:r w:rsidR="00F128B8">
        <w:rPr>
          <w:rFonts w:hint="cs"/>
          <w:rtl/>
        </w:rPr>
        <w:t>, שזה לא הזמן לחילופי שלטון כרגע המקומי,</w:t>
      </w:r>
      <w:r w:rsidR="00B44E0C">
        <w:rPr>
          <w:rFonts w:hint="cs"/>
          <w:rtl/>
        </w:rPr>
        <w:t xml:space="preserve"> וצריך </w:t>
      </w:r>
      <w:bookmarkStart w:id="597" w:name="_ETM_Q1_2192644"/>
      <w:bookmarkEnd w:id="597"/>
      <w:r w:rsidR="00B44E0C">
        <w:rPr>
          <w:rFonts w:hint="cs"/>
          <w:rtl/>
        </w:rPr>
        <w:t>להמשיך לייצר את היציבות הקיימת. נושא ה</w:t>
      </w:r>
      <w:r w:rsidR="00F128B8">
        <w:rPr>
          <w:rFonts w:hint="cs"/>
          <w:rtl/>
        </w:rPr>
        <w:t>ה</w:t>
      </w:r>
      <w:r w:rsidR="00B44E0C">
        <w:rPr>
          <w:rFonts w:hint="cs"/>
          <w:rtl/>
        </w:rPr>
        <w:t>נ</w:t>
      </w:r>
      <w:r w:rsidR="008E200A">
        <w:rPr>
          <w:rFonts w:hint="cs"/>
          <w:rtl/>
        </w:rPr>
        <w:t>ה</w:t>
      </w:r>
      <w:r w:rsidR="00B44E0C">
        <w:rPr>
          <w:rFonts w:hint="cs"/>
          <w:rtl/>
        </w:rPr>
        <w:t>גה הקיימת, יש</w:t>
      </w:r>
      <w:r w:rsidR="008E200A">
        <w:rPr>
          <w:rFonts w:hint="cs"/>
          <w:rtl/>
        </w:rPr>
        <w:t xml:space="preserve"> </w:t>
      </w:r>
      <w:r w:rsidR="00B44E0C">
        <w:rPr>
          <w:rFonts w:hint="cs"/>
          <w:rtl/>
        </w:rPr>
        <w:t xml:space="preserve">לו יתרון </w:t>
      </w:r>
      <w:bookmarkStart w:id="598" w:name="_ETM_Q1_2203660"/>
      <w:bookmarkEnd w:id="598"/>
      <w:r w:rsidR="00B44E0C">
        <w:rPr>
          <w:rFonts w:hint="cs"/>
          <w:rtl/>
        </w:rPr>
        <w:t xml:space="preserve">יחסי, יתרון מובנה. לא כרגע הזמן </w:t>
      </w:r>
      <w:r w:rsidR="008E200A">
        <w:rPr>
          <w:rFonts w:hint="cs"/>
          <w:rtl/>
        </w:rPr>
        <w:t xml:space="preserve">בעיניי </w:t>
      </w:r>
      <w:r w:rsidR="00B44E0C">
        <w:rPr>
          <w:rFonts w:hint="cs"/>
          <w:rtl/>
        </w:rPr>
        <w:t xml:space="preserve">ללימודים ולחפיפה. ההצעה שלי </w:t>
      </w:r>
      <w:bookmarkStart w:id="599" w:name="_ETM_Q1_2213458"/>
      <w:bookmarkEnd w:id="599"/>
      <w:r w:rsidR="00B44E0C">
        <w:rPr>
          <w:rFonts w:hint="cs"/>
          <w:rtl/>
        </w:rPr>
        <w:t>היא לאפשר דחייה של חצי שנה עד שנה.</w:t>
      </w:r>
    </w:p>
    <w:p w14:paraId="5A301320" w14:textId="77777777" w:rsidR="00B44E0C" w:rsidRDefault="00B44E0C" w:rsidP="00B44E0C">
      <w:pPr>
        <w:rPr>
          <w:rtl/>
        </w:rPr>
      </w:pPr>
      <w:bookmarkStart w:id="600" w:name="_ETM_Q1_2220786"/>
      <w:bookmarkStart w:id="601" w:name="_ETM_Q1_2220833"/>
      <w:bookmarkEnd w:id="600"/>
      <w:bookmarkEnd w:id="601"/>
    </w:p>
    <w:p w14:paraId="015A996E" w14:textId="77777777" w:rsidR="00B44E0C" w:rsidRDefault="00B44E0C" w:rsidP="00B44E0C">
      <w:pPr>
        <w:pStyle w:val="af6"/>
        <w:keepNext/>
        <w:rPr>
          <w:rtl/>
        </w:rPr>
      </w:pPr>
      <w:bookmarkStart w:id="602" w:name="ET_yor_5069_60"/>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602"/>
    </w:p>
    <w:p w14:paraId="0BBCCC88" w14:textId="77777777" w:rsidR="00B44E0C" w:rsidRDefault="00B44E0C" w:rsidP="00B44E0C">
      <w:pPr>
        <w:pStyle w:val="KeepWithNext"/>
        <w:rPr>
          <w:rtl/>
        </w:rPr>
      </w:pPr>
    </w:p>
    <w:p w14:paraId="64FF4064" w14:textId="77777777" w:rsidR="00B44E0C" w:rsidRDefault="00B44E0C" w:rsidP="00B44E0C">
      <w:pPr>
        <w:rPr>
          <w:rtl/>
        </w:rPr>
      </w:pPr>
      <w:bookmarkStart w:id="603" w:name="_ETM_Q1_2221536"/>
      <w:bookmarkEnd w:id="603"/>
      <w:r>
        <w:rPr>
          <w:rFonts w:hint="cs"/>
          <w:rtl/>
        </w:rPr>
        <w:t xml:space="preserve">כשאת אומרת את </w:t>
      </w:r>
      <w:bookmarkStart w:id="604" w:name="_ETM_Q1_2225302"/>
      <w:bookmarkEnd w:id="604"/>
      <w:r>
        <w:rPr>
          <w:rFonts w:hint="cs"/>
          <w:rtl/>
        </w:rPr>
        <w:t>זה</w:t>
      </w:r>
      <w:r w:rsidR="008E200A">
        <w:rPr>
          <w:rFonts w:hint="cs"/>
          <w:rtl/>
        </w:rPr>
        <w:t>,</w:t>
      </w:r>
      <w:r>
        <w:rPr>
          <w:rFonts w:hint="cs"/>
          <w:rtl/>
        </w:rPr>
        <w:t xml:space="preserve"> קחי בחשבון </w:t>
      </w:r>
      <w:r w:rsidR="008E200A">
        <w:rPr>
          <w:rFonts w:hint="cs"/>
          <w:rtl/>
        </w:rPr>
        <w:t xml:space="preserve">שאת אומרת </w:t>
      </w:r>
      <w:bookmarkStart w:id="605" w:name="_ETM_Q1_2226314"/>
      <w:bookmarkEnd w:id="605"/>
      <w:r>
        <w:rPr>
          <w:rtl/>
        </w:rPr>
        <w:t>–</w:t>
      </w:r>
      <w:r>
        <w:rPr>
          <w:rFonts w:hint="cs"/>
          <w:rtl/>
        </w:rPr>
        <w:t xml:space="preserve"> ביטול כל ההליך שהיה עד כה</w:t>
      </w:r>
      <w:r w:rsidR="008E200A">
        <w:rPr>
          <w:rFonts w:hint="cs"/>
          <w:rtl/>
        </w:rPr>
        <w:t>, לא בהקפאה</w:t>
      </w:r>
      <w:r>
        <w:rPr>
          <w:rFonts w:hint="cs"/>
          <w:rtl/>
        </w:rPr>
        <w:t>.</w:t>
      </w:r>
    </w:p>
    <w:p w14:paraId="2F563081" w14:textId="77777777" w:rsidR="00B44E0C" w:rsidRDefault="00B44E0C" w:rsidP="00B44E0C">
      <w:pPr>
        <w:rPr>
          <w:rtl/>
        </w:rPr>
      </w:pPr>
      <w:bookmarkStart w:id="606" w:name="_ETM_Q1_2232459"/>
      <w:bookmarkStart w:id="607" w:name="_ETM_Q1_2232506"/>
      <w:bookmarkEnd w:id="606"/>
      <w:bookmarkEnd w:id="607"/>
    </w:p>
    <w:p w14:paraId="188FA3E0" w14:textId="77777777" w:rsidR="00B44E0C" w:rsidRDefault="00B44E0C" w:rsidP="00B44E0C">
      <w:pPr>
        <w:pStyle w:val="-"/>
        <w:keepNext/>
        <w:rPr>
          <w:rtl/>
        </w:rPr>
      </w:pPr>
      <w:bookmarkStart w:id="608" w:name="ET_speakercontinue_916171_61"/>
      <w:r w:rsidRPr="00B44E0C">
        <w:rPr>
          <w:rStyle w:val="TagStyle"/>
          <w:rtl/>
        </w:rPr>
        <w:t xml:space="preserve"> &lt;&lt; </w:t>
      </w:r>
      <w:proofErr w:type="spellStart"/>
      <w:r w:rsidRPr="00B44E0C">
        <w:rPr>
          <w:rStyle w:val="TagStyle"/>
          <w:rtl/>
        </w:rPr>
        <w:t>דובר_המשך</w:t>
      </w:r>
      <w:proofErr w:type="spellEnd"/>
      <w:r w:rsidRPr="00B44E0C">
        <w:rPr>
          <w:rStyle w:val="TagStyle"/>
          <w:rtl/>
        </w:rPr>
        <w:t xml:space="preserve"> &gt;&gt; </w:t>
      </w:r>
      <w:r>
        <w:rPr>
          <w:rtl/>
        </w:rPr>
        <w:t>מיכל שקורי:</w:t>
      </w:r>
      <w:r w:rsidRPr="00B44E0C">
        <w:rPr>
          <w:rStyle w:val="TagStyle"/>
          <w:rtl/>
        </w:rPr>
        <w:t xml:space="preserve"> &lt;&lt; דובר_המשך &gt;&gt;</w:t>
      </w:r>
      <w:r>
        <w:rPr>
          <w:rtl/>
        </w:rPr>
        <w:t xml:space="preserve">   </w:t>
      </w:r>
      <w:bookmarkEnd w:id="608"/>
    </w:p>
    <w:p w14:paraId="598E8823" w14:textId="77777777" w:rsidR="00B44E0C" w:rsidRDefault="00B44E0C" w:rsidP="00B44E0C">
      <w:pPr>
        <w:pStyle w:val="KeepWithNext"/>
        <w:rPr>
          <w:rtl/>
        </w:rPr>
      </w:pPr>
    </w:p>
    <w:p w14:paraId="4C0996A8" w14:textId="77777777" w:rsidR="00B44E0C" w:rsidRDefault="00B44E0C" w:rsidP="008E200A">
      <w:pPr>
        <w:rPr>
          <w:rtl/>
        </w:rPr>
      </w:pPr>
      <w:bookmarkStart w:id="609" w:name="_ETM_Q1_2232975"/>
      <w:bookmarkEnd w:id="609"/>
      <w:r>
        <w:rPr>
          <w:rFonts w:hint="cs"/>
          <w:rtl/>
        </w:rPr>
        <w:t xml:space="preserve">כן. </w:t>
      </w:r>
      <w:bookmarkStart w:id="610" w:name="_ETM_Q1_2233615"/>
      <w:bookmarkEnd w:id="610"/>
      <w:r w:rsidR="008E200A">
        <w:rPr>
          <w:rFonts w:hint="cs"/>
          <w:rtl/>
        </w:rPr>
        <w:t xml:space="preserve">יש פה גם עניין של הפחתת סיכונים. אם </w:t>
      </w:r>
      <w:bookmarkStart w:id="611" w:name="_ETM_Q1_2233603"/>
      <w:bookmarkEnd w:id="611"/>
      <w:r w:rsidR="008E200A">
        <w:rPr>
          <w:rFonts w:hint="cs"/>
          <w:rtl/>
        </w:rPr>
        <w:t xml:space="preserve">מסתכלים על המצב היום, שאומרים שיכול להיות </w:t>
      </w:r>
      <w:r>
        <w:rPr>
          <w:rFonts w:hint="cs"/>
          <w:rtl/>
        </w:rPr>
        <w:t xml:space="preserve">שהמלחמה תיארך ומועמדים ייערכו לעוד 3 חודשים ושוב </w:t>
      </w:r>
      <w:bookmarkStart w:id="612" w:name="_ETM_Q1_2242022"/>
      <w:bookmarkEnd w:id="612"/>
      <w:r>
        <w:rPr>
          <w:rFonts w:hint="cs"/>
          <w:rtl/>
        </w:rPr>
        <w:t xml:space="preserve">יינזקו מזה שתהיה הארכה נוספת ונוספת, </w:t>
      </w:r>
      <w:r w:rsidR="008E200A">
        <w:rPr>
          <w:rFonts w:hint="cs"/>
          <w:rtl/>
        </w:rPr>
        <w:t xml:space="preserve">אם מסתכלים על הפחתת סיכונים, </w:t>
      </w:r>
      <w:r>
        <w:rPr>
          <w:rFonts w:hint="cs"/>
          <w:rtl/>
        </w:rPr>
        <w:t>הדבר הנכ</w:t>
      </w:r>
      <w:r w:rsidR="009B270D">
        <w:rPr>
          <w:rFonts w:hint="cs"/>
          <w:rtl/>
        </w:rPr>
        <w:t>ון</w:t>
      </w:r>
      <w:r>
        <w:rPr>
          <w:rFonts w:hint="cs"/>
          <w:rtl/>
        </w:rPr>
        <w:t xml:space="preserve"> הוא לקחת </w:t>
      </w:r>
      <w:bookmarkStart w:id="613" w:name="_ETM_Q1_2249226"/>
      <w:bookmarkEnd w:id="613"/>
      <w:r>
        <w:rPr>
          <w:rFonts w:hint="cs"/>
          <w:rtl/>
        </w:rPr>
        <w:t>פרק זמן ארוך מספיק כ</w:t>
      </w:r>
      <w:r w:rsidR="008E200A">
        <w:rPr>
          <w:rFonts w:hint="cs"/>
          <w:rtl/>
        </w:rPr>
        <w:t>ד</w:t>
      </w:r>
      <w:r>
        <w:rPr>
          <w:rFonts w:hint="cs"/>
          <w:rtl/>
        </w:rPr>
        <w:t xml:space="preserve">י </w:t>
      </w:r>
      <w:r w:rsidR="008E200A">
        <w:rPr>
          <w:rFonts w:hint="cs"/>
          <w:rtl/>
        </w:rPr>
        <w:t xml:space="preserve">אל"ף לאפשר את היציבות במשק, </w:t>
      </w:r>
      <w:r>
        <w:rPr>
          <w:rFonts w:hint="cs"/>
          <w:rtl/>
        </w:rPr>
        <w:t xml:space="preserve">לרכז את המאמצים לחיזוק העורף, </w:t>
      </w:r>
      <w:bookmarkStart w:id="614" w:name="_ETM_Q1_2258226"/>
      <w:bookmarkEnd w:id="614"/>
      <w:r>
        <w:rPr>
          <w:rFonts w:hint="cs"/>
          <w:rtl/>
        </w:rPr>
        <w:t>להשתתפות במאמץ המלחמתי ולאפשר למנוע מצב של נזקים נוספ</w:t>
      </w:r>
      <w:r w:rsidR="009B270D">
        <w:rPr>
          <w:rFonts w:hint="cs"/>
          <w:rtl/>
        </w:rPr>
        <w:t>ים</w:t>
      </w:r>
      <w:r w:rsidR="008E200A">
        <w:rPr>
          <w:rFonts w:hint="cs"/>
          <w:rtl/>
        </w:rPr>
        <w:t>,</w:t>
      </w:r>
      <w:r>
        <w:rPr>
          <w:rFonts w:hint="cs"/>
          <w:rtl/>
        </w:rPr>
        <w:t xml:space="preserve"> כי </w:t>
      </w:r>
      <w:bookmarkStart w:id="615" w:name="_ETM_Q1_2265227"/>
      <w:bookmarkEnd w:id="615"/>
      <w:r w:rsidR="008E200A">
        <w:rPr>
          <w:rFonts w:hint="cs"/>
          <w:rtl/>
        </w:rPr>
        <w:t>אם תהיה דחייה נוספת</w:t>
      </w:r>
      <w:r>
        <w:rPr>
          <w:rFonts w:hint="cs"/>
          <w:rtl/>
        </w:rPr>
        <w:t xml:space="preserve">, </w:t>
      </w:r>
      <w:r w:rsidR="008E200A">
        <w:rPr>
          <w:rFonts w:hint="cs"/>
          <w:rtl/>
        </w:rPr>
        <w:t xml:space="preserve">ברור </w:t>
      </w:r>
      <w:bookmarkStart w:id="616" w:name="_ETM_Q1_2268302"/>
      <w:bookmarkEnd w:id="616"/>
      <w:r w:rsidR="008E200A">
        <w:rPr>
          <w:rFonts w:hint="cs"/>
          <w:rtl/>
        </w:rPr>
        <w:t>לנו ש</w:t>
      </w:r>
      <w:r>
        <w:rPr>
          <w:rFonts w:hint="cs"/>
          <w:rtl/>
        </w:rPr>
        <w:t>הנזקים מכופלים אף משולשים.</w:t>
      </w:r>
    </w:p>
    <w:p w14:paraId="26E5931C" w14:textId="77777777" w:rsidR="00B44E0C" w:rsidRDefault="00B44E0C" w:rsidP="00B44E0C">
      <w:pPr>
        <w:rPr>
          <w:rtl/>
        </w:rPr>
      </w:pPr>
      <w:bookmarkStart w:id="617" w:name="_ETM_Q1_2273977"/>
      <w:bookmarkStart w:id="618" w:name="_ETM_Q1_2274024"/>
      <w:bookmarkStart w:id="619" w:name="_ETM_Q1_2275696"/>
      <w:bookmarkStart w:id="620" w:name="_ETM_Q1_2275759"/>
      <w:bookmarkEnd w:id="617"/>
      <w:bookmarkEnd w:id="618"/>
      <w:bookmarkEnd w:id="619"/>
      <w:bookmarkEnd w:id="620"/>
    </w:p>
    <w:p w14:paraId="5049581C" w14:textId="77777777" w:rsidR="00B44E0C" w:rsidRDefault="00B44E0C" w:rsidP="00B44E0C">
      <w:pPr>
        <w:pStyle w:val="a4"/>
        <w:keepNext/>
        <w:rPr>
          <w:rtl/>
        </w:rPr>
      </w:pPr>
      <w:bookmarkStart w:id="621" w:name="ET_speaker_ענת_כינורי_62"/>
      <w:r w:rsidRPr="00B44E0C">
        <w:rPr>
          <w:rStyle w:val="TagStyle"/>
          <w:rtl/>
        </w:rPr>
        <w:t xml:space="preserve"> &lt;&lt; דובר &gt;&gt; </w:t>
      </w:r>
      <w:r>
        <w:rPr>
          <w:rtl/>
        </w:rPr>
        <w:t>ענת כינורי:</w:t>
      </w:r>
      <w:r w:rsidRPr="00B44E0C">
        <w:rPr>
          <w:rStyle w:val="TagStyle"/>
          <w:rtl/>
        </w:rPr>
        <w:t xml:space="preserve"> &lt;&lt; דובר &gt;&gt;</w:t>
      </w:r>
      <w:r>
        <w:rPr>
          <w:rtl/>
        </w:rPr>
        <w:t xml:space="preserve">   </w:t>
      </w:r>
      <w:bookmarkEnd w:id="621"/>
    </w:p>
    <w:p w14:paraId="28C61A31" w14:textId="77777777" w:rsidR="00B44E0C" w:rsidRDefault="00B44E0C" w:rsidP="00B44E0C">
      <w:pPr>
        <w:pStyle w:val="KeepWithNext"/>
        <w:rPr>
          <w:rtl/>
        </w:rPr>
      </w:pPr>
    </w:p>
    <w:p w14:paraId="52E7927B" w14:textId="77777777" w:rsidR="008E200A" w:rsidRDefault="008E200A" w:rsidP="008E200A">
      <w:pPr>
        <w:rPr>
          <w:rtl/>
        </w:rPr>
      </w:pPr>
      <w:bookmarkStart w:id="622" w:name="_ETM_Q1_2283853"/>
      <w:bookmarkEnd w:id="622"/>
      <w:r>
        <w:rPr>
          <w:rFonts w:hint="cs"/>
          <w:rtl/>
        </w:rPr>
        <w:t>כבוד היושב-ראש, אני מתמודדת לראשות העיר חולון. אני אימא לרותם בן 24, שב-7.10 קיבל צו 8. הוא לוחם וחובש קרבי. לא חזר הביתה עד היום, הוא שומר על המדינה שלנו. אני אימא לזיו בן 22, שהשתחרר לפני שנה מהצבא, שגם הוא נמצא כרגע</w:t>
      </w:r>
      <w:r w:rsidR="00B44E0C">
        <w:rPr>
          <w:rFonts w:hint="cs"/>
          <w:rtl/>
        </w:rPr>
        <w:t xml:space="preserve"> בכוננות שיא </w:t>
      </w:r>
      <w:bookmarkStart w:id="623" w:name="_ETM_Q1_2297072"/>
      <w:bookmarkEnd w:id="623"/>
      <w:r w:rsidR="00B44E0C">
        <w:rPr>
          <w:rFonts w:hint="cs"/>
          <w:rtl/>
        </w:rPr>
        <w:t>כי הוא בכיפת ב</w:t>
      </w:r>
      <w:r>
        <w:rPr>
          <w:rFonts w:hint="cs"/>
          <w:rtl/>
        </w:rPr>
        <w:t>ר</w:t>
      </w:r>
      <w:r w:rsidR="00B44E0C">
        <w:rPr>
          <w:rFonts w:hint="cs"/>
          <w:rtl/>
        </w:rPr>
        <w:t xml:space="preserve">זל. אני אימא לשני לוחמים שאוהבים את </w:t>
      </w:r>
      <w:bookmarkStart w:id="624" w:name="_ETM_Q1_2303791"/>
      <w:bookmarkEnd w:id="624"/>
      <w:r w:rsidR="00B44E0C">
        <w:rPr>
          <w:rFonts w:hint="cs"/>
          <w:rtl/>
        </w:rPr>
        <w:t xml:space="preserve">המדינה שלנו, </w:t>
      </w:r>
      <w:r>
        <w:rPr>
          <w:rFonts w:hint="cs"/>
          <w:rtl/>
        </w:rPr>
        <w:t xml:space="preserve">אנו </w:t>
      </w:r>
      <w:r w:rsidR="00B44E0C">
        <w:rPr>
          <w:rFonts w:hint="cs"/>
          <w:rtl/>
        </w:rPr>
        <w:t xml:space="preserve">כמה אימהות שלא מסוגלות </w:t>
      </w:r>
      <w:r>
        <w:rPr>
          <w:rFonts w:hint="cs"/>
          <w:rtl/>
        </w:rPr>
        <w:t xml:space="preserve">בטח לט </w:t>
      </w:r>
      <w:r w:rsidR="00B44E0C">
        <w:rPr>
          <w:rFonts w:hint="cs"/>
          <w:rtl/>
        </w:rPr>
        <w:t>לחשוב על קמפיינים</w:t>
      </w:r>
      <w:r>
        <w:rPr>
          <w:rFonts w:hint="cs"/>
          <w:rtl/>
        </w:rPr>
        <w:t>, לא לחשוב על מועד בחירות בקרוב</w:t>
      </w:r>
      <w:r w:rsidR="00B44E0C">
        <w:rPr>
          <w:rFonts w:hint="cs"/>
          <w:rtl/>
        </w:rPr>
        <w:t>. א</w:t>
      </w:r>
      <w:r>
        <w:rPr>
          <w:rFonts w:hint="cs"/>
          <w:rtl/>
        </w:rPr>
        <w:t>נ</w:t>
      </w:r>
      <w:r w:rsidR="00B44E0C">
        <w:rPr>
          <w:rFonts w:hint="cs"/>
          <w:rtl/>
        </w:rPr>
        <w:t xml:space="preserve">י </w:t>
      </w:r>
      <w:bookmarkStart w:id="625" w:name="_ETM_Q1_2312886"/>
      <w:bookmarkEnd w:id="625"/>
      <w:r w:rsidR="00B44E0C">
        <w:rPr>
          <w:rFonts w:hint="cs"/>
          <w:rtl/>
        </w:rPr>
        <w:t>אוהב</w:t>
      </w:r>
      <w:r>
        <w:rPr>
          <w:rFonts w:hint="cs"/>
          <w:rtl/>
        </w:rPr>
        <w:t>ת</w:t>
      </w:r>
      <w:r w:rsidR="00B44E0C">
        <w:rPr>
          <w:rFonts w:hint="cs"/>
          <w:rtl/>
        </w:rPr>
        <w:t xml:space="preserve"> את המדינה, אוהבת את העיר שלי, יצאתי למסע הזה</w:t>
      </w:r>
      <w:r>
        <w:rPr>
          <w:rFonts w:hint="cs"/>
          <w:rtl/>
        </w:rPr>
        <w:t xml:space="preserve"> כדי באמת להוביל את חולון </w:t>
      </w:r>
      <w:bookmarkStart w:id="626" w:name="_ETM_Q1_2315442"/>
      <w:bookmarkEnd w:id="626"/>
      <w:r>
        <w:rPr>
          <w:rFonts w:hint="cs"/>
          <w:rtl/>
        </w:rPr>
        <w:t>למקום טוב יותר</w:t>
      </w:r>
      <w:r w:rsidR="00B44E0C">
        <w:rPr>
          <w:rFonts w:hint="cs"/>
          <w:rtl/>
        </w:rPr>
        <w:t xml:space="preserve">. </w:t>
      </w:r>
      <w:bookmarkStart w:id="627" w:name="_ETM_Q1_2318463"/>
      <w:bookmarkEnd w:id="627"/>
      <w:r>
        <w:rPr>
          <w:rFonts w:hint="cs"/>
          <w:rtl/>
        </w:rPr>
        <w:t>כרגע עצרתי הכול. אני ל</w:t>
      </w:r>
      <w:r w:rsidR="00B44E0C">
        <w:rPr>
          <w:rFonts w:hint="cs"/>
          <w:rtl/>
        </w:rPr>
        <w:t>א</w:t>
      </w:r>
      <w:r>
        <w:rPr>
          <w:rFonts w:hint="cs"/>
          <w:rtl/>
        </w:rPr>
        <w:t xml:space="preserve"> </w:t>
      </w:r>
      <w:r w:rsidR="00B44E0C">
        <w:rPr>
          <w:rFonts w:hint="cs"/>
          <w:rtl/>
        </w:rPr>
        <w:t xml:space="preserve">רואה עצמי עוד 3 חודשים </w:t>
      </w:r>
      <w:r>
        <w:rPr>
          <w:rFonts w:hint="cs"/>
          <w:rtl/>
        </w:rPr>
        <w:t xml:space="preserve">נמצאת </w:t>
      </w:r>
      <w:r w:rsidR="00B44E0C">
        <w:rPr>
          <w:rFonts w:hint="cs"/>
          <w:rtl/>
        </w:rPr>
        <w:t>בתהל</w:t>
      </w:r>
      <w:r>
        <w:rPr>
          <w:rFonts w:hint="cs"/>
          <w:rtl/>
        </w:rPr>
        <w:t>יך</w:t>
      </w:r>
      <w:r w:rsidR="00B44E0C">
        <w:rPr>
          <w:rFonts w:hint="cs"/>
          <w:rtl/>
        </w:rPr>
        <w:t xml:space="preserve"> הזה שוב. </w:t>
      </w:r>
      <w:bookmarkStart w:id="628" w:name="_ETM_Q1_2325354"/>
      <w:bookmarkEnd w:id="628"/>
      <w:r w:rsidR="00B44E0C">
        <w:rPr>
          <w:rFonts w:hint="cs"/>
          <w:rtl/>
        </w:rPr>
        <w:t xml:space="preserve">הבנים שלי מספרים לי שהמלחמה עוד לא התחילה ומי שיודע </w:t>
      </w:r>
      <w:bookmarkStart w:id="629" w:name="_ETM_Q1_2332745"/>
      <w:bookmarkEnd w:id="629"/>
      <w:r>
        <w:rPr>
          <w:rFonts w:hint="cs"/>
          <w:rtl/>
        </w:rPr>
        <w:t xml:space="preserve">בסוף </w:t>
      </w:r>
      <w:r w:rsidR="00B44E0C">
        <w:rPr>
          <w:rFonts w:hint="cs"/>
          <w:rtl/>
        </w:rPr>
        <w:t>הכי טוב זה החבר'ה שלנו ש</w:t>
      </w:r>
      <w:r>
        <w:rPr>
          <w:rFonts w:hint="cs"/>
          <w:rtl/>
        </w:rPr>
        <w:t xml:space="preserve">נמצאים </w:t>
      </w:r>
      <w:r w:rsidR="00B44E0C">
        <w:rPr>
          <w:rFonts w:hint="cs"/>
          <w:rtl/>
        </w:rPr>
        <w:t xml:space="preserve">בשטח. </w:t>
      </w:r>
    </w:p>
    <w:p w14:paraId="18EB59DE" w14:textId="77777777" w:rsidR="008E200A" w:rsidRDefault="008E200A" w:rsidP="008E200A">
      <w:pPr>
        <w:rPr>
          <w:rtl/>
        </w:rPr>
      </w:pPr>
      <w:bookmarkStart w:id="630" w:name="_ETM_Q1_2336725"/>
      <w:bookmarkStart w:id="631" w:name="_ETM_Q1_2336820"/>
      <w:bookmarkEnd w:id="630"/>
      <w:bookmarkEnd w:id="631"/>
    </w:p>
    <w:p w14:paraId="17E363AE" w14:textId="77777777" w:rsidR="00B44E0C" w:rsidRDefault="008E200A" w:rsidP="008E200A">
      <w:pPr>
        <w:rPr>
          <w:rtl/>
        </w:rPr>
      </w:pPr>
      <w:bookmarkStart w:id="632" w:name="_ETM_Q1_2336916"/>
      <w:bookmarkStart w:id="633" w:name="_ETM_Q1_2336985"/>
      <w:bookmarkEnd w:id="632"/>
      <w:bookmarkEnd w:id="633"/>
      <w:r>
        <w:rPr>
          <w:rFonts w:hint="cs"/>
          <w:rtl/>
        </w:rPr>
        <w:t xml:space="preserve">אני </w:t>
      </w:r>
      <w:bookmarkStart w:id="634" w:name="_ETM_Q1_2337351"/>
      <w:bookmarkEnd w:id="634"/>
      <w:r>
        <w:rPr>
          <w:rFonts w:hint="cs"/>
          <w:rtl/>
        </w:rPr>
        <w:t xml:space="preserve">מתחברת למה שאמרו מיכל ויורם, </w:t>
      </w:r>
      <w:r w:rsidR="00B44E0C">
        <w:rPr>
          <w:rFonts w:hint="cs"/>
          <w:rtl/>
        </w:rPr>
        <w:t xml:space="preserve">להתחיל את המסע הזה </w:t>
      </w:r>
      <w:bookmarkStart w:id="635" w:name="_ETM_Q1_2340589"/>
      <w:bookmarkEnd w:id="635"/>
      <w:r w:rsidR="00B44E0C">
        <w:rPr>
          <w:rFonts w:hint="cs"/>
          <w:rtl/>
        </w:rPr>
        <w:t xml:space="preserve">מחדש, עד כמה שזה עצוב אבל הלב שלי צריך להיות </w:t>
      </w:r>
      <w:bookmarkStart w:id="636" w:name="_ETM_Q1_2346668"/>
      <w:bookmarkEnd w:id="636"/>
      <w:r w:rsidR="00B44E0C">
        <w:rPr>
          <w:rFonts w:hint="cs"/>
          <w:rtl/>
        </w:rPr>
        <w:t xml:space="preserve">במקום הנכון כי אם אני רוצה להוביל את העיר, </w:t>
      </w:r>
      <w:r>
        <w:rPr>
          <w:rFonts w:hint="cs"/>
          <w:rtl/>
        </w:rPr>
        <w:t xml:space="preserve">אני צריכה להיות בלב שלם, שאני </w:t>
      </w:r>
      <w:bookmarkStart w:id="637" w:name="_ETM_Q1_2349074"/>
      <w:bookmarkEnd w:id="637"/>
      <w:r>
        <w:rPr>
          <w:rFonts w:hint="cs"/>
          <w:rtl/>
        </w:rPr>
        <w:t xml:space="preserve">יודעת שהילדים שלנו בבית, </w:t>
      </w:r>
      <w:r w:rsidR="00B44E0C">
        <w:rPr>
          <w:rFonts w:hint="cs"/>
          <w:rtl/>
        </w:rPr>
        <w:t xml:space="preserve">שהמלחמה </w:t>
      </w:r>
      <w:bookmarkStart w:id="638" w:name="_ETM_Q1_2351980"/>
      <w:bookmarkEnd w:id="638"/>
      <w:r w:rsidR="00B44E0C">
        <w:rPr>
          <w:rFonts w:hint="cs"/>
          <w:rtl/>
        </w:rPr>
        <w:t>מא</w:t>
      </w:r>
      <w:r>
        <w:rPr>
          <w:rFonts w:hint="cs"/>
          <w:rtl/>
        </w:rPr>
        <w:t>ח</w:t>
      </w:r>
      <w:r w:rsidR="00B44E0C">
        <w:rPr>
          <w:rFonts w:hint="cs"/>
          <w:rtl/>
        </w:rPr>
        <w:t>ורינו. שאנו מרגיש</w:t>
      </w:r>
      <w:r w:rsidR="009B270D">
        <w:rPr>
          <w:rFonts w:hint="cs"/>
          <w:rtl/>
        </w:rPr>
        <w:t>ים</w:t>
      </w:r>
      <w:r w:rsidR="00B44E0C">
        <w:rPr>
          <w:rFonts w:hint="cs"/>
          <w:rtl/>
        </w:rPr>
        <w:t xml:space="preserve"> בטוחים במ</w:t>
      </w:r>
      <w:r>
        <w:rPr>
          <w:rFonts w:hint="cs"/>
          <w:rtl/>
        </w:rPr>
        <w:t>דינה</w:t>
      </w:r>
      <w:r w:rsidR="00B44E0C">
        <w:rPr>
          <w:rFonts w:hint="cs"/>
          <w:rtl/>
        </w:rPr>
        <w:t xml:space="preserve"> הזו. </w:t>
      </w:r>
      <w:r>
        <w:rPr>
          <w:rFonts w:hint="cs"/>
          <w:rtl/>
        </w:rPr>
        <w:t xml:space="preserve">כל זמן שהבנים שלי נמצאים שם, אני לא רואה עצמי ממשיכה </w:t>
      </w:r>
      <w:r w:rsidR="00B44E0C">
        <w:rPr>
          <w:rFonts w:hint="cs"/>
          <w:rtl/>
        </w:rPr>
        <w:t>בק</w:t>
      </w:r>
      <w:r>
        <w:rPr>
          <w:rFonts w:hint="cs"/>
          <w:rtl/>
        </w:rPr>
        <w:t>מ</w:t>
      </w:r>
      <w:r w:rsidR="00B44E0C">
        <w:rPr>
          <w:rFonts w:hint="cs"/>
          <w:rtl/>
        </w:rPr>
        <w:t xml:space="preserve">פיין הזה. </w:t>
      </w:r>
      <w:r>
        <w:rPr>
          <w:rFonts w:hint="cs"/>
          <w:rtl/>
        </w:rPr>
        <w:t xml:space="preserve">מבחינתי </w:t>
      </w:r>
      <w:r w:rsidR="00B44E0C">
        <w:rPr>
          <w:rFonts w:hint="cs"/>
          <w:rtl/>
        </w:rPr>
        <w:t xml:space="preserve">צריך לחשוב </w:t>
      </w:r>
      <w:bookmarkStart w:id="639" w:name="_ETM_Q1_2362028"/>
      <w:bookmarkEnd w:id="639"/>
      <w:r w:rsidR="00B44E0C">
        <w:rPr>
          <w:rFonts w:hint="cs"/>
          <w:rtl/>
        </w:rPr>
        <w:t>על זה שוב.</w:t>
      </w:r>
    </w:p>
    <w:p w14:paraId="0973CF60" w14:textId="77777777" w:rsidR="00B44E0C" w:rsidRDefault="00B44E0C" w:rsidP="00B44E0C">
      <w:pPr>
        <w:rPr>
          <w:rtl/>
        </w:rPr>
      </w:pPr>
      <w:bookmarkStart w:id="640" w:name="_ETM_Q1_2367825"/>
      <w:bookmarkStart w:id="641" w:name="_ETM_Q1_2367872"/>
      <w:bookmarkStart w:id="642" w:name="_ETM_Q1_2368778"/>
      <w:bookmarkStart w:id="643" w:name="_ETM_Q1_2368856"/>
      <w:bookmarkStart w:id="644" w:name="_ETM_Q1_2374247"/>
      <w:bookmarkStart w:id="645" w:name="_ETM_Q1_2374294"/>
      <w:bookmarkStart w:id="646" w:name="_ETM_Q1_2377763"/>
      <w:bookmarkEnd w:id="640"/>
      <w:bookmarkEnd w:id="641"/>
      <w:bookmarkEnd w:id="642"/>
      <w:bookmarkEnd w:id="643"/>
      <w:bookmarkEnd w:id="644"/>
      <w:bookmarkEnd w:id="645"/>
      <w:bookmarkEnd w:id="646"/>
    </w:p>
    <w:p w14:paraId="3AE73C17" w14:textId="77777777" w:rsidR="00B44E0C" w:rsidRDefault="00B44E0C" w:rsidP="00B44E0C">
      <w:pPr>
        <w:pStyle w:val="af9"/>
        <w:keepNext/>
        <w:rPr>
          <w:rtl/>
        </w:rPr>
      </w:pPr>
      <w:bookmarkStart w:id="647" w:name="ET_guest_אכרם_חסון_63"/>
      <w:r w:rsidRPr="00B44E0C">
        <w:rPr>
          <w:rStyle w:val="TagStyle"/>
          <w:rtl/>
        </w:rPr>
        <w:t xml:space="preserve"> &lt;&lt; אורח &gt;&gt; </w:t>
      </w:r>
      <w:r>
        <w:rPr>
          <w:rtl/>
        </w:rPr>
        <w:t>אכרם חסון:</w:t>
      </w:r>
      <w:r w:rsidRPr="00B44E0C">
        <w:rPr>
          <w:rStyle w:val="TagStyle"/>
          <w:rtl/>
        </w:rPr>
        <w:t xml:space="preserve"> &lt;&lt; אורח &gt;&gt;</w:t>
      </w:r>
      <w:r>
        <w:rPr>
          <w:rtl/>
        </w:rPr>
        <w:t xml:space="preserve">   </w:t>
      </w:r>
      <w:bookmarkEnd w:id="647"/>
    </w:p>
    <w:p w14:paraId="53F90A42" w14:textId="77777777" w:rsidR="00B44E0C" w:rsidRDefault="00B44E0C" w:rsidP="00B44E0C">
      <w:pPr>
        <w:pStyle w:val="KeepWithNext"/>
        <w:rPr>
          <w:rtl/>
        </w:rPr>
      </w:pPr>
    </w:p>
    <w:p w14:paraId="140B5FE5" w14:textId="77777777" w:rsidR="00B44E0C" w:rsidRDefault="008E200A" w:rsidP="008E200A">
      <w:pPr>
        <w:rPr>
          <w:rtl/>
        </w:rPr>
      </w:pPr>
      <w:bookmarkStart w:id="648" w:name="_ETM_Q1_2378154"/>
      <w:bookmarkStart w:id="649" w:name="_ETM_Q1_2378201"/>
      <w:bookmarkEnd w:id="648"/>
      <w:bookmarkEnd w:id="649"/>
      <w:r>
        <w:rPr>
          <w:rFonts w:hint="cs"/>
          <w:rtl/>
        </w:rPr>
        <w:t xml:space="preserve">בוקר טוב </w:t>
      </w:r>
      <w:bookmarkStart w:id="650" w:name="_ETM_Q1_2374677"/>
      <w:bookmarkEnd w:id="650"/>
      <w:r>
        <w:rPr>
          <w:rFonts w:hint="cs"/>
          <w:rtl/>
        </w:rPr>
        <w:t xml:space="preserve">אדוני היושב-ראש, </w:t>
      </w:r>
      <w:r w:rsidR="00B44E0C">
        <w:rPr>
          <w:rFonts w:hint="cs"/>
          <w:rtl/>
        </w:rPr>
        <w:t>אני חכ"ל</w:t>
      </w:r>
      <w:r>
        <w:rPr>
          <w:rFonts w:hint="cs"/>
          <w:rtl/>
        </w:rPr>
        <w:t xml:space="preserve"> ומועמד לראשות המועצה בדליית אל כרמל</w:t>
      </w:r>
      <w:r w:rsidR="00B44E0C">
        <w:rPr>
          <w:rFonts w:hint="cs"/>
          <w:rtl/>
        </w:rPr>
        <w:t xml:space="preserve">. בעבר הייתי ראש העיר של עיר </w:t>
      </w:r>
      <w:bookmarkStart w:id="651" w:name="_ETM_Q1_2384530"/>
      <w:bookmarkEnd w:id="651"/>
      <w:r w:rsidR="00B44E0C">
        <w:rPr>
          <w:rFonts w:hint="cs"/>
          <w:rtl/>
        </w:rPr>
        <w:t xml:space="preserve">הכרמל. </w:t>
      </w:r>
      <w:r>
        <w:rPr>
          <w:rFonts w:hint="cs"/>
          <w:rtl/>
        </w:rPr>
        <w:t xml:space="preserve">דיברת על אי ודאות, ולכן אני מופתע, </w:t>
      </w:r>
      <w:r w:rsidR="00B44E0C">
        <w:rPr>
          <w:rFonts w:hint="cs"/>
          <w:rtl/>
        </w:rPr>
        <w:t xml:space="preserve">למה צריך ללתת עוד חודש חוץ מהשלושה חודשים. </w:t>
      </w:r>
      <w:r>
        <w:rPr>
          <w:rFonts w:hint="cs"/>
          <w:rtl/>
        </w:rPr>
        <w:t xml:space="preserve">אם יש אי ודאות </w:t>
      </w:r>
      <w:bookmarkStart w:id="652" w:name="_ETM_Q1_2392519"/>
      <w:bookmarkEnd w:id="652"/>
      <w:r>
        <w:rPr>
          <w:rFonts w:hint="cs"/>
          <w:rtl/>
        </w:rPr>
        <w:t xml:space="preserve">תציע, בגלל המצב, </w:t>
      </w:r>
      <w:r w:rsidR="00B44E0C">
        <w:rPr>
          <w:rFonts w:hint="cs"/>
          <w:rtl/>
        </w:rPr>
        <w:t xml:space="preserve">למרות </w:t>
      </w:r>
      <w:bookmarkStart w:id="653" w:name="_ETM_Q1_2392967"/>
      <w:bookmarkEnd w:id="653"/>
      <w:r w:rsidR="00B44E0C">
        <w:rPr>
          <w:rFonts w:hint="cs"/>
          <w:rtl/>
        </w:rPr>
        <w:t>שאני חושב שמדי</w:t>
      </w:r>
      <w:r>
        <w:rPr>
          <w:rFonts w:hint="cs"/>
          <w:rtl/>
        </w:rPr>
        <w:t>נת ישראל חזקה ואנו לא מדינת עול</w:t>
      </w:r>
      <w:r w:rsidR="00B44E0C">
        <w:rPr>
          <w:rFonts w:hint="cs"/>
          <w:rtl/>
        </w:rPr>
        <w:t xml:space="preserve">ם </w:t>
      </w:r>
      <w:bookmarkStart w:id="654" w:name="_ETM_Q1_2398468"/>
      <w:bookmarkEnd w:id="654"/>
      <w:r w:rsidR="00B44E0C">
        <w:rPr>
          <w:rFonts w:hint="cs"/>
          <w:rtl/>
        </w:rPr>
        <w:t>שלישי ויכולים לקיים את הבחירות בזמן</w:t>
      </w:r>
      <w:r>
        <w:rPr>
          <w:rFonts w:hint="cs"/>
          <w:rtl/>
        </w:rPr>
        <w:t>,</w:t>
      </w:r>
      <w:r w:rsidR="00B44E0C">
        <w:rPr>
          <w:rFonts w:hint="cs"/>
          <w:rtl/>
        </w:rPr>
        <w:t xml:space="preserve"> אך מאחר שכל אחד </w:t>
      </w:r>
      <w:bookmarkStart w:id="655" w:name="_ETM_Q1_2404500"/>
      <w:bookmarkEnd w:id="655"/>
      <w:r w:rsidR="00B44E0C">
        <w:rPr>
          <w:rFonts w:hint="cs"/>
          <w:rtl/>
        </w:rPr>
        <w:t>נותן את החלק שלו</w:t>
      </w:r>
      <w:r>
        <w:rPr>
          <w:rFonts w:hint="cs"/>
          <w:rtl/>
        </w:rPr>
        <w:t>, ואנו רוצים לתרום גם לביטחון המדינה וגם להרגשה הטובה</w:t>
      </w:r>
      <w:r w:rsidR="00B44E0C">
        <w:rPr>
          <w:rFonts w:hint="cs"/>
          <w:rtl/>
        </w:rPr>
        <w:t xml:space="preserve"> של עם ישראל</w:t>
      </w:r>
      <w:r>
        <w:rPr>
          <w:rFonts w:hint="cs"/>
          <w:rtl/>
        </w:rPr>
        <w:t>,</w:t>
      </w:r>
      <w:r w:rsidR="00B44E0C">
        <w:rPr>
          <w:rFonts w:hint="cs"/>
          <w:rtl/>
        </w:rPr>
        <w:t xml:space="preserve"> מספיק 3 חודשים. </w:t>
      </w:r>
      <w:bookmarkStart w:id="656" w:name="_ETM_Q1_2409500"/>
      <w:bookmarkEnd w:id="656"/>
      <w:r w:rsidR="00B44E0C">
        <w:rPr>
          <w:rFonts w:hint="cs"/>
          <w:rtl/>
        </w:rPr>
        <w:t>אומר למה, כי אם אין ודאות</w:t>
      </w:r>
      <w:r>
        <w:rPr>
          <w:rFonts w:hint="cs"/>
          <w:rtl/>
        </w:rPr>
        <w:t>,</w:t>
      </w:r>
      <w:r w:rsidR="00B44E0C">
        <w:rPr>
          <w:rFonts w:hint="cs"/>
          <w:rtl/>
        </w:rPr>
        <w:t xml:space="preserve"> </w:t>
      </w:r>
      <w:r>
        <w:rPr>
          <w:rFonts w:hint="cs"/>
          <w:rtl/>
        </w:rPr>
        <w:t>ת</w:t>
      </w:r>
      <w:r w:rsidR="00B44E0C">
        <w:rPr>
          <w:rFonts w:hint="cs"/>
          <w:rtl/>
        </w:rPr>
        <w:t xml:space="preserve">תאספו שוב ונראה מה </w:t>
      </w:r>
      <w:bookmarkStart w:id="657" w:name="_ETM_Q1_2416125"/>
      <w:bookmarkEnd w:id="657"/>
      <w:r w:rsidR="00B44E0C">
        <w:rPr>
          <w:rFonts w:hint="cs"/>
          <w:rtl/>
        </w:rPr>
        <w:t>המצב ולאן אנו הולכים. אני</w:t>
      </w:r>
      <w:r>
        <w:rPr>
          <w:rFonts w:hint="cs"/>
          <w:rtl/>
        </w:rPr>
        <w:t xml:space="preserve"> </w:t>
      </w:r>
      <w:r w:rsidR="00B44E0C">
        <w:rPr>
          <w:rFonts w:hint="cs"/>
          <w:rtl/>
        </w:rPr>
        <w:t xml:space="preserve">מקווה וכמעט יודע שלא נלך יותר </w:t>
      </w:r>
      <w:bookmarkStart w:id="658" w:name="_ETM_Q1_2422719"/>
      <w:bookmarkEnd w:id="658"/>
      <w:r w:rsidR="00B44E0C">
        <w:rPr>
          <w:rFonts w:hint="cs"/>
          <w:rtl/>
        </w:rPr>
        <w:t xml:space="preserve">מ-3 חודשים. מצד שני, </w:t>
      </w:r>
      <w:r>
        <w:rPr>
          <w:rFonts w:hint="cs"/>
          <w:rtl/>
        </w:rPr>
        <w:t xml:space="preserve">כאשר יש מועמדים כמונו שיורדים בדרגה, </w:t>
      </w:r>
      <w:bookmarkStart w:id="659" w:name="_ETM_Q1_2426663"/>
      <w:bookmarkEnd w:id="659"/>
      <w:r w:rsidR="00B44E0C">
        <w:rPr>
          <w:rFonts w:hint="cs"/>
          <w:rtl/>
        </w:rPr>
        <w:t>בא</w:t>
      </w:r>
      <w:r w:rsidR="009B270D">
        <w:rPr>
          <w:rFonts w:hint="cs"/>
          <w:rtl/>
        </w:rPr>
        <w:t>ים</w:t>
      </w:r>
      <w:r w:rsidR="00B44E0C">
        <w:rPr>
          <w:rFonts w:hint="cs"/>
          <w:rtl/>
        </w:rPr>
        <w:t xml:space="preserve"> להציל ישובים שאין בהם מקלט </w:t>
      </w:r>
      <w:bookmarkStart w:id="660" w:name="_ETM_Q1_2429298"/>
      <w:bookmarkEnd w:id="660"/>
      <w:r w:rsidR="00B44E0C">
        <w:rPr>
          <w:rFonts w:hint="cs"/>
          <w:rtl/>
        </w:rPr>
        <w:t>אחד, 10 שנים</w:t>
      </w:r>
      <w:r>
        <w:rPr>
          <w:rFonts w:hint="cs"/>
          <w:rtl/>
        </w:rPr>
        <w:t xml:space="preserve"> עם תוכנית הבראה וחשב מלווה</w:t>
      </w:r>
      <w:r w:rsidR="00B44E0C">
        <w:rPr>
          <w:rFonts w:hint="cs"/>
          <w:rtl/>
        </w:rPr>
        <w:t xml:space="preserve">, איפה היה משרד הפנים? באים להציל את </w:t>
      </w:r>
      <w:bookmarkStart w:id="661" w:name="_ETM_Q1_2435611"/>
      <w:bookmarkEnd w:id="661"/>
      <w:r w:rsidR="00B44E0C">
        <w:rPr>
          <w:rFonts w:hint="cs"/>
          <w:rtl/>
        </w:rPr>
        <w:t>הישובים. לא מדברים על ראשי ערים שהם בסדר וטובים.</w:t>
      </w:r>
      <w:r>
        <w:rPr>
          <w:rFonts w:hint="cs"/>
          <w:rtl/>
        </w:rPr>
        <w:t xml:space="preserve"> יש כאלה שהרסו את </w:t>
      </w:r>
      <w:bookmarkStart w:id="662" w:name="_ETM_Q1_2440902"/>
      <w:bookmarkEnd w:id="662"/>
      <w:r>
        <w:rPr>
          <w:rFonts w:hint="cs"/>
          <w:rtl/>
        </w:rPr>
        <w:t xml:space="preserve">הישובים שלהם </w:t>
      </w:r>
      <w:r>
        <w:rPr>
          <w:rtl/>
        </w:rPr>
        <w:t>–</w:t>
      </w:r>
      <w:r>
        <w:rPr>
          <w:rFonts w:hint="cs"/>
          <w:rtl/>
        </w:rPr>
        <w:t xml:space="preserve"> לכן אנחנו בבחירות האלה.</w:t>
      </w:r>
    </w:p>
    <w:p w14:paraId="136A8679" w14:textId="77777777" w:rsidR="00B44E0C" w:rsidRDefault="00B44E0C" w:rsidP="00B44E0C">
      <w:pPr>
        <w:rPr>
          <w:rtl/>
        </w:rPr>
      </w:pPr>
      <w:bookmarkStart w:id="663" w:name="_ETM_Q1_2442549"/>
      <w:bookmarkStart w:id="664" w:name="_ETM_Q1_2442596"/>
      <w:bookmarkEnd w:id="663"/>
      <w:bookmarkEnd w:id="664"/>
    </w:p>
    <w:p w14:paraId="78B57EDC" w14:textId="77777777" w:rsidR="00B44E0C" w:rsidRDefault="00B44E0C" w:rsidP="00B44E0C">
      <w:pPr>
        <w:pStyle w:val="af6"/>
        <w:keepNext/>
        <w:rPr>
          <w:rtl/>
        </w:rPr>
      </w:pPr>
      <w:bookmarkStart w:id="665" w:name="ET_yor_5069_64"/>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665"/>
    </w:p>
    <w:p w14:paraId="65D0B2E2" w14:textId="77777777" w:rsidR="00B44E0C" w:rsidRDefault="00B44E0C" w:rsidP="00B44E0C">
      <w:pPr>
        <w:pStyle w:val="KeepWithNext"/>
        <w:rPr>
          <w:rtl/>
        </w:rPr>
      </w:pPr>
    </w:p>
    <w:p w14:paraId="126B76C6" w14:textId="77777777" w:rsidR="00B44E0C" w:rsidRDefault="00B44E0C" w:rsidP="00B44E0C">
      <w:pPr>
        <w:rPr>
          <w:rtl/>
        </w:rPr>
      </w:pPr>
      <w:bookmarkStart w:id="666" w:name="_ETM_Q1_2443142"/>
      <w:bookmarkEnd w:id="666"/>
      <w:r>
        <w:rPr>
          <w:rFonts w:hint="cs"/>
          <w:rtl/>
        </w:rPr>
        <w:t xml:space="preserve">לא נכנסים </w:t>
      </w:r>
      <w:bookmarkStart w:id="667" w:name="_ETM_Q1_2444783"/>
      <w:bookmarkEnd w:id="667"/>
      <w:r>
        <w:rPr>
          <w:rFonts w:hint="cs"/>
          <w:rtl/>
        </w:rPr>
        <w:t>לזה עכשיו.</w:t>
      </w:r>
    </w:p>
    <w:p w14:paraId="3FB84845" w14:textId="77777777" w:rsidR="00B44E0C" w:rsidRDefault="00B44E0C" w:rsidP="00B44E0C">
      <w:pPr>
        <w:rPr>
          <w:rtl/>
        </w:rPr>
      </w:pPr>
      <w:bookmarkStart w:id="668" w:name="_ETM_Q1_2446002"/>
      <w:bookmarkStart w:id="669" w:name="_ETM_Q1_2446049"/>
      <w:bookmarkEnd w:id="668"/>
      <w:bookmarkEnd w:id="669"/>
    </w:p>
    <w:p w14:paraId="1BB95DB4" w14:textId="77777777" w:rsidR="00B44E0C" w:rsidRDefault="00B44E0C" w:rsidP="00B44E0C">
      <w:pPr>
        <w:pStyle w:val="-"/>
        <w:keepNext/>
        <w:rPr>
          <w:rtl/>
        </w:rPr>
      </w:pPr>
      <w:bookmarkStart w:id="670" w:name="ET_speakercontinue_אכרם_חסון_65"/>
      <w:r w:rsidRPr="00B44E0C">
        <w:rPr>
          <w:rStyle w:val="TagStyle"/>
          <w:rtl/>
        </w:rPr>
        <w:t xml:space="preserve"> &lt;&lt; </w:t>
      </w:r>
      <w:proofErr w:type="spellStart"/>
      <w:r w:rsidRPr="00B44E0C">
        <w:rPr>
          <w:rStyle w:val="TagStyle"/>
          <w:rtl/>
        </w:rPr>
        <w:t>דובר_המשך</w:t>
      </w:r>
      <w:proofErr w:type="spellEnd"/>
      <w:r w:rsidRPr="00B44E0C">
        <w:rPr>
          <w:rStyle w:val="TagStyle"/>
          <w:rtl/>
        </w:rPr>
        <w:t xml:space="preserve"> &gt;&gt; </w:t>
      </w:r>
      <w:r>
        <w:rPr>
          <w:rtl/>
        </w:rPr>
        <w:t>אכרם חסון:</w:t>
      </w:r>
      <w:r w:rsidRPr="00B44E0C">
        <w:rPr>
          <w:rStyle w:val="TagStyle"/>
          <w:rtl/>
        </w:rPr>
        <w:t xml:space="preserve"> &lt;&lt; דובר_המשך &gt;&gt;</w:t>
      </w:r>
      <w:r>
        <w:rPr>
          <w:rtl/>
        </w:rPr>
        <w:t xml:space="preserve">   </w:t>
      </w:r>
      <w:bookmarkEnd w:id="670"/>
    </w:p>
    <w:p w14:paraId="314C85AD" w14:textId="77777777" w:rsidR="00B44E0C" w:rsidRDefault="00B44E0C" w:rsidP="00B44E0C">
      <w:pPr>
        <w:pStyle w:val="KeepWithNext"/>
        <w:rPr>
          <w:rtl/>
        </w:rPr>
      </w:pPr>
    </w:p>
    <w:p w14:paraId="5FB11C08" w14:textId="77777777" w:rsidR="00B44E0C" w:rsidRDefault="00B44E0C" w:rsidP="008E200A">
      <w:pPr>
        <w:rPr>
          <w:rtl/>
        </w:rPr>
      </w:pPr>
      <w:bookmarkStart w:id="671" w:name="_ETM_Q1_2446565"/>
      <w:bookmarkEnd w:id="671"/>
      <w:r>
        <w:rPr>
          <w:rFonts w:hint="cs"/>
          <w:rtl/>
        </w:rPr>
        <w:t>לכן השאלה</w:t>
      </w:r>
      <w:r w:rsidR="008E200A">
        <w:rPr>
          <w:rFonts w:hint="cs"/>
          <w:rtl/>
        </w:rPr>
        <w:t>,</w:t>
      </w:r>
      <w:r>
        <w:rPr>
          <w:rFonts w:hint="cs"/>
          <w:rtl/>
        </w:rPr>
        <w:t xml:space="preserve"> איזו נקודת זינוק אתה נותן לי</w:t>
      </w:r>
      <w:r w:rsidR="008E200A">
        <w:rPr>
          <w:rFonts w:hint="cs"/>
          <w:rtl/>
        </w:rPr>
        <w:t xml:space="preserve"> במסגרת החוק</w:t>
      </w:r>
      <w:r>
        <w:rPr>
          <w:rFonts w:hint="cs"/>
          <w:rtl/>
        </w:rPr>
        <w:t xml:space="preserve">? החוק </w:t>
      </w:r>
      <w:bookmarkStart w:id="672" w:name="_ETM_Q1_2453221"/>
      <w:bookmarkEnd w:id="672"/>
      <w:r>
        <w:rPr>
          <w:rFonts w:hint="cs"/>
          <w:rtl/>
        </w:rPr>
        <w:t>צריך לשמור על כולם במידה ש</w:t>
      </w:r>
      <w:r w:rsidR="008E200A">
        <w:rPr>
          <w:rFonts w:hint="cs"/>
          <w:rtl/>
        </w:rPr>
        <w:t>ו</w:t>
      </w:r>
      <w:r>
        <w:rPr>
          <w:rFonts w:hint="cs"/>
          <w:rtl/>
        </w:rPr>
        <w:t xml:space="preserve">וה. </w:t>
      </w:r>
      <w:r w:rsidR="008E200A">
        <w:rPr>
          <w:rFonts w:hint="cs"/>
          <w:rtl/>
        </w:rPr>
        <w:t xml:space="preserve">אתה שם </w:t>
      </w:r>
      <w:bookmarkStart w:id="673" w:name="_ETM_Q1_2455430"/>
      <w:bookmarkEnd w:id="673"/>
      <w:r w:rsidR="008E200A">
        <w:rPr>
          <w:rFonts w:hint="cs"/>
          <w:rtl/>
        </w:rPr>
        <w:t xml:space="preserve">אותי מאחור, ראש המועצה מנצל את המשאבים, </w:t>
      </w:r>
      <w:r>
        <w:rPr>
          <w:rFonts w:hint="cs"/>
          <w:rtl/>
        </w:rPr>
        <w:t xml:space="preserve">לא חסר שחיתות בשלטון </w:t>
      </w:r>
      <w:bookmarkStart w:id="674" w:name="_ETM_Q1_2459862"/>
      <w:bookmarkEnd w:id="674"/>
      <w:r>
        <w:rPr>
          <w:rFonts w:hint="cs"/>
          <w:rtl/>
        </w:rPr>
        <w:t>המק</w:t>
      </w:r>
      <w:r w:rsidR="008E200A">
        <w:rPr>
          <w:rFonts w:hint="cs"/>
          <w:rtl/>
        </w:rPr>
        <w:t>ו</w:t>
      </w:r>
      <w:r>
        <w:rPr>
          <w:rFonts w:hint="cs"/>
          <w:rtl/>
        </w:rPr>
        <w:t xml:space="preserve">מי ואנו </w:t>
      </w:r>
      <w:r>
        <w:rPr>
          <w:rFonts w:hint="cs"/>
          <w:rtl/>
        </w:rPr>
        <w:lastRenderedPageBreak/>
        <w:t xml:space="preserve">יודעים מה קורה. </w:t>
      </w:r>
      <w:r w:rsidR="008E200A">
        <w:rPr>
          <w:rFonts w:hint="cs"/>
          <w:rtl/>
        </w:rPr>
        <w:t xml:space="preserve">לכן </w:t>
      </w:r>
      <w:r>
        <w:rPr>
          <w:rFonts w:hint="cs"/>
          <w:rtl/>
        </w:rPr>
        <w:t xml:space="preserve">איך אתה יכול להתמודד </w:t>
      </w:r>
      <w:r w:rsidR="008E200A">
        <w:rPr>
          <w:rFonts w:hint="cs"/>
          <w:rtl/>
        </w:rPr>
        <w:t xml:space="preserve">עם אדם שכל המערכת עובדת לטובתו כולל העובדים </w:t>
      </w:r>
      <w:r>
        <w:rPr>
          <w:rFonts w:hint="cs"/>
          <w:rtl/>
        </w:rPr>
        <w:t xml:space="preserve">והוא </w:t>
      </w:r>
      <w:bookmarkStart w:id="675" w:name="_ETM_Q1_2467519"/>
      <w:bookmarkEnd w:id="675"/>
      <w:r>
        <w:rPr>
          <w:rFonts w:hint="cs"/>
          <w:rtl/>
        </w:rPr>
        <w:t>מנצל את המשאב</w:t>
      </w:r>
      <w:r w:rsidR="009B270D">
        <w:rPr>
          <w:rFonts w:hint="cs"/>
          <w:rtl/>
        </w:rPr>
        <w:t>ים</w:t>
      </w:r>
      <w:r>
        <w:rPr>
          <w:rFonts w:hint="cs"/>
          <w:rtl/>
        </w:rPr>
        <w:t>?</w:t>
      </w:r>
    </w:p>
    <w:p w14:paraId="288D451C" w14:textId="77777777" w:rsidR="00B44E0C" w:rsidRDefault="00B44E0C" w:rsidP="00B44E0C">
      <w:pPr>
        <w:rPr>
          <w:rtl/>
        </w:rPr>
      </w:pPr>
      <w:bookmarkStart w:id="676" w:name="_ETM_Q1_2469800"/>
      <w:bookmarkStart w:id="677" w:name="_ETM_Q1_2469847"/>
      <w:bookmarkEnd w:id="676"/>
      <w:bookmarkEnd w:id="677"/>
    </w:p>
    <w:p w14:paraId="4EA113B8" w14:textId="77777777" w:rsidR="00B44E0C" w:rsidRDefault="00B44E0C" w:rsidP="00B44E0C">
      <w:pPr>
        <w:rPr>
          <w:rtl/>
        </w:rPr>
      </w:pPr>
      <w:bookmarkStart w:id="678" w:name="_ETM_Q1_2469925"/>
      <w:bookmarkStart w:id="679" w:name="_ETM_Q1_2469957"/>
      <w:bookmarkEnd w:id="678"/>
      <w:bookmarkEnd w:id="679"/>
      <w:r>
        <w:rPr>
          <w:rFonts w:hint="cs"/>
          <w:rtl/>
        </w:rPr>
        <w:t>אני מקווה שתיקחו זאת בחשבון כי אנו מדבר</w:t>
      </w:r>
      <w:r w:rsidR="008E200A">
        <w:rPr>
          <w:rFonts w:hint="cs"/>
          <w:rtl/>
        </w:rPr>
        <w:t>י</w:t>
      </w:r>
      <w:r>
        <w:rPr>
          <w:rFonts w:hint="cs"/>
          <w:rtl/>
        </w:rPr>
        <w:t xml:space="preserve">ם </w:t>
      </w:r>
      <w:bookmarkStart w:id="680" w:name="_ETM_Q1_2473957"/>
      <w:bookmarkEnd w:id="680"/>
      <w:r>
        <w:rPr>
          <w:rFonts w:hint="cs"/>
          <w:rtl/>
        </w:rPr>
        <w:t xml:space="preserve">מדם ליבנו </w:t>
      </w:r>
      <w:r w:rsidR="008E200A">
        <w:rPr>
          <w:rFonts w:hint="cs"/>
          <w:rtl/>
        </w:rPr>
        <w:t xml:space="preserve">כי באים להציל את הישובים </w:t>
      </w:r>
      <w:r>
        <w:rPr>
          <w:rFonts w:hint="cs"/>
          <w:rtl/>
        </w:rPr>
        <w:t>ולתת להם תקו</w:t>
      </w:r>
      <w:r w:rsidR="008E200A">
        <w:rPr>
          <w:rFonts w:hint="cs"/>
          <w:rtl/>
        </w:rPr>
        <w:t>ו</w:t>
      </w:r>
      <w:r>
        <w:rPr>
          <w:rFonts w:hint="cs"/>
          <w:rtl/>
        </w:rPr>
        <w:t xml:space="preserve">ה. לא כל הישובים במדינת ישראל </w:t>
      </w:r>
      <w:bookmarkStart w:id="681" w:name="_ETM_Q1_2480379"/>
      <w:bookmarkEnd w:id="681"/>
      <w:r>
        <w:rPr>
          <w:rFonts w:hint="cs"/>
          <w:rtl/>
        </w:rPr>
        <w:t>מסודרים</w:t>
      </w:r>
      <w:r w:rsidR="008E200A">
        <w:rPr>
          <w:rFonts w:hint="cs"/>
          <w:rtl/>
        </w:rPr>
        <w:t>. יש ישובים בסוציו אקונומי 3 ו-4</w:t>
      </w:r>
      <w:r>
        <w:rPr>
          <w:rFonts w:hint="cs"/>
          <w:rtl/>
        </w:rPr>
        <w:t xml:space="preserve"> ועדיין אין חשבים מלווים.</w:t>
      </w:r>
    </w:p>
    <w:p w14:paraId="147E5DCD" w14:textId="77777777" w:rsidR="00B44E0C" w:rsidRDefault="00B44E0C" w:rsidP="00B44E0C">
      <w:pPr>
        <w:rPr>
          <w:rtl/>
        </w:rPr>
      </w:pPr>
      <w:bookmarkStart w:id="682" w:name="_ETM_Q1_2485395"/>
      <w:bookmarkStart w:id="683" w:name="_ETM_Q1_2485442"/>
      <w:bookmarkStart w:id="684" w:name="_ETM_Q1_2486145"/>
      <w:bookmarkEnd w:id="682"/>
      <w:bookmarkEnd w:id="683"/>
      <w:bookmarkEnd w:id="684"/>
    </w:p>
    <w:p w14:paraId="4EE140C9" w14:textId="77777777" w:rsidR="008E200A" w:rsidRDefault="008E200A" w:rsidP="008E200A">
      <w:pPr>
        <w:pStyle w:val="af6"/>
        <w:keepNext/>
        <w:rPr>
          <w:rtl/>
        </w:rPr>
      </w:pPr>
      <w:bookmarkStart w:id="685" w:name="ET_yor_5069_177"/>
      <w:r w:rsidRPr="008E200A">
        <w:rPr>
          <w:rStyle w:val="TagStyle"/>
          <w:rtl/>
        </w:rPr>
        <w:t xml:space="preserve"> &lt;&lt; </w:t>
      </w:r>
      <w:proofErr w:type="spellStart"/>
      <w:r w:rsidRPr="008E200A">
        <w:rPr>
          <w:rStyle w:val="TagStyle"/>
          <w:rtl/>
        </w:rPr>
        <w:t>יור</w:t>
      </w:r>
      <w:proofErr w:type="spellEnd"/>
      <w:r w:rsidRPr="008E200A">
        <w:rPr>
          <w:rStyle w:val="TagStyle"/>
          <w:rtl/>
        </w:rPr>
        <w:t xml:space="preserve"> &gt;&gt; </w:t>
      </w:r>
      <w:r>
        <w:rPr>
          <w:rtl/>
        </w:rPr>
        <w:t>היו"ר יעקב אשר:</w:t>
      </w:r>
      <w:r w:rsidRPr="008E200A">
        <w:rPr>
          <w:rStyle w:val="TagStyle"/>
          <w:rtl/>
        </w:rPr>
        <w:t xml:space="preserve"> &lt;&lt; </w:t>
      </w:r>
      <w:proofErr w:type="spellStart"/>
      <w:r w:rsidRPr="008E200A">
        <w:rPr>
          <w:rStyle w:val="TagStyle"/>
          <w:rtl/>
        </w:rPr>
        <w:t>יור</w:t>
      </w:r>
      <w:proofErr w:type="spellEnd"/>
      <w:r w:rsidRPr="008E200A">
        <w:rPr>
          <w:rStyle w:val="TagStyle"/>
          <w:rtl/>
        </w:rPr>
        <w:t xml:space="preserve"> &gt;&gt;</w:t>
      </w:r>
      <w:r>
        <w:rPr>
          <w:rtl/>
        </w:rPr>
        <w:t xml:space="preserve">   </w:t>
      </w:r>
      <w:bookmarkEnd w:id="685"/>
    </w:p>
    <w:p w14:paraId="327F4B84" w14:textId="77777777" w:rsidR="008E200A" w:rsidRDefault="008E200A" w:rsidP="008E200A">
      <w:pPr>
        <w:pStyle w:val="KeepWithNext"/>
        <w:rPr>
          <w:rtl/>
        </w:rPr>
      </w:pPr>
    </w:p>
    <w:p w14:paraId="5880E164" w14:textId="77777777" w:rsidR="008E200A" w:rsidRDefault="008E200A" w:rsidP="008E200A">
      <w:pPr>
        <w:rPr>
          <w:rtl/>
        </w:rPr>
      </w:pPr>
      <w:bookmarkStart w:id="686" w:name="_ETM_Q1_2489602"/>
      <w:bookmarkEnd w:id="686"/>
      <w:r>
        <w:rPr>
          <w:rFonts w:hint="cs"/>
          <w:rtl/>
        </w:rPr>
        <w:t xml:space="preserve">תודה רבה. </w:t>
      </w:r>
    </w:p>
    <w:p w14:paraId="63539C62" w14:textId="77777777" w:rsidR="008E200A" w:rsidRPr="008E200A" w:rsidRDefault="008E200A" w:rsidP="008E200A">
      <w:pPr>
        <w:rPr>
          <w:rtl/>
        </w:rPr>
      </w:pPr>
    </w:p>
    <w:p w14:paraId="19A33A63" w14:textId="77777777" w:rsidR="00B44E0C" w:rsidRDefault="00B44E0C" w:rsidP="00B44E0C">
      <w:pPr>
        <w:pStyle w:val="a4"/>
        <w:keepNext/>
        <w:rPr>
          <w:rtl/>
        </w:rPr>
      </w:pPr>
      <w:bookmarkStart w:id="687" w:name="ET_speaker_אורן_חזן_66"/>
      <w:r w:rsidRPr="00B44E0C">
        <w:rPr>
          <w:rStyle w:val="TagStyle"/>
          <w:rtl/>
        </w:rPr>
        <w:t xml:space="preserve"> &lt;&lt; דובר &gt;&gt; </w:t>
      </w:r>
      <w:r>
        <w:rPr>
          <w:rtl/>
        </w:rPr>
        <w:t>אורן חזן:</w:t>
      </w:r>
      <w:r w:rsidRPr="00B44E0C">
        <w:rPr>
          <w:rStyle w:val="TagStyle"/>
          <w:rtl/>
        </w:rPr>
        <w:t xml:space="preserve"> &lt;&lt; דובר &gt;&gt;</w:t>
      </w:r>
      <w:r>
        <w:rPr>
          <w:rtl/>
        </w:rPr>
        <w:t xml:space="preserve">   </w:t>
      </w:r>
      <w:bookmarkEnd w:id="687"/>
    </w:p>
    <w:p w14:paraId="2603B930" w14:textId="77777777" w:rsidR="00B44E0C" w:rsidRDefault="00B44E0C" w:rsidP="00B44E0C">
      <w:pPr>
        <w:pStyle w:val="KeepWithNext"/>
        <w:rPr>
          <w:rtl/>
        </w:rPr>
      </w:pPr>
    </w:p>
    <w:p w14:paraId="77E43C61" w14:textId="77777777" w:rsidR="00B44E0C" w:rsidRDefault="008E200A" w:rsidP="008E200A">
      <w:pPr>
        <w:rPr>
          <w:rtl/>
        </w:rPr>
      </w:pPr>
      <w:bookmarkStart w:id="688" w:name="_ETM_Q1_2486583"/>
      <w:bookmarkStart w:id="689" w:name="_ETM_Q1_2486630"/>
      <w:bookmarkEnd w:id="688"/>
      <w:bookmarkEnd w:id="689"/>
      <w:r>
        <w:rPr>
          <w:rFonts w:hint="cs"/>
          <w:rtl/>
        </w:rPr>
        <w:t xml:space="preserve">היושב-ראש, </w:t>
      </w:r>
      <w:r w:rsidR="00B44E0C">
        <w:rPr>
          <w:rFonts w:hint="cs"/>
          <w:rtl/>
        </w:rPr>
        <w:t xml:space="preserve">אני מכיר את מרביתם ומכבד את </w:t>
      </w:r>
      <w:bookmarkStart w:id="690" w:name="_ETM_Q1_2492990"/>
      <w:bookmarkEnd w:id="690"/>
      <w:r w:rsidR="00B44E0C">
        <w:rPr>
          <w:rFonts w:hint="cs"/>
          <w:rtl/>
        </w:rPr>
        <w:t xml:space="preserve">כולם. </w:t>
      </w:r>
      <w:r>
        <w:rPr>
          <w:rFonts w:hint="cs"/>
          <w:rtl/>
        </w:rPr>
        <w:t xml:space="preserve">רוב השיחה פה היא פרסונלית - </w:t>
      </w:r>
      <w:r w:rsidR="00B44E0C">
        <w:rPr>
          <w:rFonts w:hint="cs"/>
          <w:rtl/>
        </w:rPr>
        <w:t>השקעתי, ויתרתי, אבל הסיפור הגדול הוא הרשוי</w:t>
      </w:r>
      <w:r>
        <w:rPr>
          <w:rFonts w:hint="cs"/>
          <w:rtl/>
        </w:rPr>
        <w:t>ו</w:t>
      </w:r>
      <w:r w:rsidR="00B44E0C">
        <w:rPr>
          <w:rFonts w:hint="cs"/>
          <w:rtl/>
        </w:rPr>
        <w:t xml:space="preserve">ת עצמן. </w:t>
      </w:r>
      <w:r>
        <w:rPr>
          <w:rFonts w:hint="cs"/>
          <w:rtl/>
        </w:rPr>
        <w:t xml:space="preserve">יש הרבה מאוד רשויות </w:t>
      </w:r>
      <w:bookmarkStart w:id="691" w:name="_ETM_Q1_2498425"/>
      <w:bookmarkEnd w:id="691"/>
      <w:r>
        <w:rPr>
          <w:rFonts w:hint="cs"/>
          <w:rtl/>
        </w:rPr>
        <w:t xml:space="preserve">במדינת ישראל </w:t>
      </w:r>
      <w:r w:rsidR="00B44E0C">
        <w:rPr>
          <w:rFonts w:hint="cs"/>
          <w:rtl/>
        </w:rPr>
        <w:t xml:space="preserve">שכרגע </w:t>
      </w:r>
      <w:bookmarkStart w:id="692" w:name="_ETM_Q1_2501305"/>
      <w:bookmarkEnd w:id="692"/>
      <w:r w:rsidR="00B44E0C">
        <w:rPr>
          <w:rFonts w:hint="cs"/>
          <w:rtl/>
        </w:rPr>
        <w:t xml:space="preserve">לא מתפקדות. </w:t>
      </w:r>
      <w:r>
        <w:rPr>
          <w:rFonts w:hint="cs"/>
          <w:rtl/>
        </w:rPr>
        <w:t xml:space="preserve">הרבה ראשי רשויות שפרשו, </w:t>
      </w:r>
      <w:r w:rsidR="00B44E0C">
        <w:rPr>
          <w:rFonts w:hint="cs"/>
          <w:rtl/>
        </w:rPr>
        <w:t>לא מעני</w:t>
      </w:r>
      <w:r>
        <w:rPr>
          <w:rFonts w:hint="cs"/>
          <w:rtl/>
        </w:rPr>
        <w:t>י</w:t>
      </w:r>
      <w:r w:rsidR="00B44E0C">
        <w:rPr>
          <w:rFonts w:hint="cs"/>
          <w:rtl/>
        </w:rPr>
        <w:t xml:space="preserve">ן אותם כלום, </w:t>
      </w:r>
      <w:r>
        <w:rPr>
          <w:rFonts w:hint="cs"/>
          <w:rtl/>
        </w:rPr>
        <w:t xml:space="preserve">מערכות חינוך שלא נפתחות, </w:t>
      </w:r>
      <w:bookmarkStart w:id="693" w:name="_ETM_Q1_2505410"/>
      <w:bookmarkEnd w:id="693"/>
      <w:r w:rsidR="00B44E0C">
        <w:rPr>
          <w:rFonts w:hint="cs"/>
          <w:rtl/>
        </w:rPr>
        <w:t xml:space="preserve">עורף שלא מתפקד. </w:t>
      </w:r>
      <w:bookmarkStart w:id="694" w:name="_ETM_Q1_2509227"/>
      <w:bookmarkEnd w:id="694"/>
      <w:r>
        <w:rPr>
          <w:rFonts w:hint="cs"/>
          <w:rtl/>
        </w:rPr>
        <w:t xml:space="preserve">יש לקחת זאת בחשבון. </w:t>
      </w:r>
      <w:r w:rsidR="00B44E0C">
        <w:rPr>
          <w:rFonts w:hint="cs"/>
          <w:rtl/>
        </w:rPr>
        <w:t>אם אתה דוחה את זה בשנה</w:t>
      </w:r>
      <w:r>
        <w:rPr>
          <w:rFonts w:hint="cs"/>
          <w:rtl/>
        </w:rPr>
        <w:t>,</w:t>
      </w:r>
      <w:r w:rsidR="00B44E0C">
        <w:rPr>
          <w:rFonts w:hint="cs"/>
          <w:rtl/>
        </w:rPr>
        <w:t xml:space="preserve"> קח בחשבון שאתה מרסק </w:t>
      </w:r>
      <w:bookmarkStart w:id="695" w:name="_ETM_Q1_2515947"/>
      <w:bookmarkEnd w:id="695"/>
      <w:r w:rsidR="00B44E0C">
        <w:rPr>
          <w:rFonts w:hint="cs"/>
          <w:rtl/>
        </w:rPr>
        <w:t>אותם לגמרי.</w:t>
      </w:r>
    </w:p>
    <w:p w14:paraId="09ED3C32" w14:textId="77777777" w:rsidR="00B44E0C" w:rsidRDefault="00B44E0C" w:rsidP="00B44E0C">
      <w:pPr>
        <w:rPr>
          <w:rtl/>
        </w:rPr>
      </w:pPr>
      <w:bookmarkStart w:id="696" w:name="_ETM_Q1_2518603"/>
      <w:bookmarkStart w:id="697" w:name="_ETM_Q1_2518665"/>
      <w:bookmarkEnd w:id="696"/>
      <w:bookmarkEnd w:id="697"/>
    </w:p>
    <w:p w14:paraId="6D2AED74" w14:textId="77777777" w:rsidR="00B44E0C" w:rsidRDefault="00B44E0C" w:rsidP="00B44E0C">
      <w:pPr>
        <w:pStyle w:val="af6"/>
        <w:keepNext/>
        <w:rPr>
          <w:rtl/>
        </w:rPr>
      </w:pPr>
      <w:bookmarkStart w:id="698" w:name="ET_yor_5069_67"/>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698"/>
    </w:p>
    <w:p w14:paraId="22E46A30" w14:textId="77777777" w:rsidR="00B44E0C" w:rsidRDefault="00B44E0C" w:rsidP="00B44E0C">
      <w:pPr>
        <w:pStyle w:val="KeepWithNext"/>
        <w:rPr>
          <w:rtl/>
        </w:rPr>
      </w:pPr>
    </w:p>
    <w:p w14:paraId="2FCA6E68" w14:textId="77777777" w:rsidR="00B44E0C" w:rsidRDefault="008E200A" w:rsidP="00B44E0C">
      <w:pPr>
        <w:rPr>
          <w:rtl/>
        </w:rPr>
      </w:pPr>
      <w:bookmarkStart w:id="699" w:name="_ETM_Q1_2519134"/>
      <w:bookmarkEnd w:id="699"/>
      <w:r>
        <w:rPr>
          <w:rFonts w:hint="cs"/>
          <w:rtl/>
        </w:rPr>
        <w:t xml:space="preserve">תודה. </w:t>
      </w:r>
      <w:r w:rsidR="00B44E0C">
        <w:rPr>
          <w:rFonts w:hint="cs"/>
          <w:rtl/>
        </w:rPr>
        <w:t>בבקשה.</w:t>
      </w:r>
    </w:p>
    <w:p w14:paraId="03FA63C0" w14:textId="77777777" w:rsidR="00B44E0C" w:rsidRDefault="00B44E0C" w:rsidP="00B44E0C">
      <w:pPr>
        <w:rPr>
          <w:rtl/>
        </w:rPr>
      </w:pPr>
      <w:bookmarkStart w:id="700" w:name="_ETM_Q1_2523259"/>
      <w:bookmarkStart w:id="701" w:name="_ETM_Q1_2523306"/>
      <w:bookmarkStart w:id="702" w:name="_ETM_Q1_2524197"/>
      <w:bookmarkEnd w:id="700"/>
      <w:bookmarkEnd w:id="701"/>
      <w:bookmarkEnd w:id="702"/>
    </w:p>
    <w:p w14:paraId="37D179AB" w14:textId="77777777" w:rsidR="00B44E0C" w:rsidRDefault="00B44E0C" w:rsidP="00B44E0C">
      <w:pPr>
        <w:pStyle w:val="a4"/>
        <w:keepNext/>
        <w:rPr>
          <w:rtl/>
        </w:rPr>
      </w:pPr>
      <w:bookmarkStart w:id="703" w:name="ET_speaker_יורם_מרציאנו_68"/>
      <w:r w:rsidRPr="00B44E0C">
        <w:rPr>
          <w:rStyle w:val="TagStyle"/>
          <w:rtl/>
        </w:rPr>
        <w:t xml:space="preserve"> &lt;&lt; דובר &gt;&gt; </w:t>
      </w:r>
      <w:r>
        <w:rPr>
          <w:rtl/>
        </w:rPr>
        <w:t xml:space="preserve">יורם </w:t>
      </w:r>
      <w:proofErr w:type="spellStart"/>
      <w:r>
        <w:rPr>
          <w:rtl/>
        </w:rPr>
        <w:t>מרציאנו</w:t>
      </w:r>
      <w:proofErr w:type="spellEnd"/>
      <w:r>
        <w:rPr>
          <w:rtl/>
        </w:rPr>
        <w:t>:</w:t>
      </w:r>
      <w:r w:rsidRPr="00B44E0C">
        <w:rPr>
          <w:rStyle w:val="TagStyle"/>
          <w:rtl/>
        </w:rPr>
        <w:t xml:space="preserve"> &lt;&lt; דובר &gt;&gt;</w:t>
      </w:r>
      <w:r>
        <w:rPr>
          <w:rtl/>
        </w:rPr>
        <w:t xml:space="preserve">   </w:t>
      </w:r>
      <w:bookmarkEnd w:id="703"/>
    </w:p>
    <w:p w14:paraId="7A356272" w14:textId="77777777" w:rsidR="00B44E0C" w:rsidRDefault="00B44E0C" w:rsidP="00B44E0C">
      <w:pPr>
        <w:pStyle w:val="KeepWithNext"/>
        <w:rPr>
          <w:rtl/>
        </w:rPr>
      </w:pPr>
    </w:p>
    <w:p w14:paraId="6D0E9AA2" w14:textId="77777777" w:rsidR="00B44E0C" w:rsidRDefault="00B44E0C" w:rsidP="00653CE6">
      <w:pPr>
        <w:rPr>
          <w:rtl/>
        </w:rPr>
      </w:pPr>
      <w:bookmarkStart w:id="704" w:name="_ETM_Q1_2524556"/>
      <w:bookmarkStart w:id="705" w:name="_ETM_Q1_2524588"/>
      <w:bookmarkEnd w:id="704"/>
      <w:bookmarkEnd w:id="705"/>
      <w:r>
        <w:rPr>
          <w:rFonts w:hint="cs"/>
          <w:rtl/>
        </w:rPr>
        <w:t>אני יודע שאדוני ביקש מ</w:t>
      </w:r>
      <w:r w:rsidR="008E200A">
        <w:rPr>
          <w:rFonts w:hint="cs"/>
          <w:rtl/>
        </w:rPr>
        <w:t xml:space="preserve">כבוד השופטת לכנס את </w:t>
      </w:r>
      <w:r>
        <w:rPr>
          <w:rFonts w:hint="cs"/>
          <w:rtl/>
        </w:rPr>
        <w:t>הוועדה</w:t>
      </w:r>
      <w:r w:rsidR="008E200A">
        <w:rPr>
          <w:rFonts w:hint="cs"/>
          <w:rtl/>
        </w:rPr>
        <w:t xml:space="preserve"> היום בשעה 14:00</w:t>
      </w:r>
      <w:r>
        <w:rPr>
          <w:rFonts w:hint="cs"/>
          <w:rtl/>
        </w:rPr>
        <w:t>. שהו</w:t>
      </w:r>
      <w:r w:rsidR="008E200A">
        <w:rPr>
          <w:rFonts w:hint="cs"/>
          <w:rtl/>
        </w:rPr>
        <w:t>ו</w:t>
      </w:r>
      <w:r>
        <w:rPr>
          <w:rFonts w:hint="cs"/>
          <w:rtl/>
        </w:rPr>
        <w:t xml:space="preserve">עדה תסכם </w:t>
      </w:r>
      <w:r w:rsidR="00653CE6">
        <w:rPr>
          <w:rFonts w:hint="cs"/>
          <w:rtl/>
        </w:rPr>
        <w:t xml:space="preserve">את הדיון </w:t>
      </w:r>
      <w:r>
        <w:rPr>
          <w:rFonts w:hint="cs"/>
          <w:rtl/>
        </w:rPr>
        <w:t xml:space="preserve">עד יום </w:t>
      </w:r>
      <w:bookmarkStart w:id="706" w:name="_ETM_Q1_2536948"/>
      <w:bookmarkEnd w:id="706"/>
      <w:r>
        <w:rPr>
          <w:rFonts w:hint="cs"/>
          <w:rtl/>
        </w:rPr>
        <w:t>שני הבא</w:t>
      </w:r>
      <w:r w:rsidR="00653CE6">
        <w:rPr>
          <w:rFonts w:hint="cs"/>
          <w:rtl/>
        </w:rPr>
        <w:t>- - -</w:t>
      </w:r>
    </w:p>
    <w:p w14:paraId="644F365B" w14:textId="77777777" w:rsidR="00B44E0C" w:rsidRDefault="00B44E0C" w:rsidP="00B44E0C">
      <w:pPr>
        <w:rPr>
          <w:rtl/>
        </w:rPr>
      </w:pPr>
      <w:bookmarkStart w:id="707" w:name="_ETM_Q1_2538167"/>
      <w:bookmarkStart w:id="708" w:name="_ETM_Q1_2538214"/>
      <w:bookmarkEnd w:id="707"/>
      <w:bookmarkEnd w:id="708"/>
    </w:p>
    <w:p w14:paraId="4DE5247D" w14:textId="77777777" w:rsidR="00B44E0C" w:rsidRDefault="00B44E0C" w:rsidP="00B44E0C">
      <w:pPr>
        <w:pStyle w:val="af6"/>
        <w:keepNext/>
        <w:rPr>
          <w:rtl/>
        </w:rPr>
      </w:pPr>
      <w:bookmarkStart w:id="709" w:name="ET_yor_5069_69"/>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709"/>
    </w:p>
    <w:p w14:paraId="6AB5AAAC" w14:textId="77777777" w:rsidR="00B44E0C" w:rsidRDefault="00B44E0C" w:rsidP="00B44E0C">
      <w:pPr>
        <w:pStyle w:val="KeepWithNext"/>
        <w:rPr>
          <w:rtl/>
        </w:rPr>
      </w:pPr>
    </w:p>
    <w:p w14:paraId="56616B77" w14:textId="77777777" w:rsidR="00B44E0C" w:rsidRDefault="00B44E0C" w:rsidP="00653CE6">
      <w:pPr>
        <w:rPr>
          <w:rtl/>
        </w:rPr>
      </w:pPr>
      <w:bookmarkStart w:id="710" w:name="_ETM_Q1_2538714"/>
      <w:bookmarkEnd w:id="710"/>
      <w:r>
        <w:rPr>
          <w:rFonts w:hint="cs"/>
          <w:rtl/>
        </w:rPr>
        <w:t xml:space="preserve">אני מודיע שוב. </w:t>
      </w:r>
      <w:r w:rsidR="00653CE6">
        <w:rPr>
          <w:rFonts w:hint="cs"/>
          <w:rtl/>
        </w:rPr>
        <w:t xml:space="preserve">הסברתי בהתחלה - </w:t>
      </w:r>
      <w:bookmarkStart w:id="711" w:name="_ETM_Q1_2552794"/>
      <w:bookmarkEnd w:id="711"/>
      <w:r>
        <w:rPr>
          <w:rFonts w:hint="cs"/>
          <w:rtl/>
        </w:rPr>
        <w:t>סיכמנו עם כבוד השופטת</w:t>
      </w:r>
      <w:r w:rsidR="00653CE6">
        <w:rPr>
          <w:rFonts w:hint="cs"/>
          <w:rtl/>
        </w:rPr>
        <w:t>,</w:t>
      </w:r>
      <w:r>
        <w:rPr>
          <w:rFonts w:hint="cs"/>
          <w:rtl/>
        </w:rPr>
        <w:t xml:space="preserve"> שעד </w:t>
      </w:r>
      <w:bookmarkStart w:id="712" w:name="_ETM_Q1_2555902"/>
      <w:bookmarkEnd w:id="712"/>
      <w:r w:rsidR="008E200A">
        <w:rPr>
          <w:rFonts w:hint="cs"/>
          <w:rtl/>
        </w:rPr>
        <w:t>יום ראשון בבוקר יש לנו המלצו</w:t>
      </w:r>
      <w:bookmarkStart w:id="713" w:name="_ETM_Q1_2524602"/>
      <w:bookmarkEnd w:id="713"/>
      <w:r>
        <w:rPr>
          <w:rFonts w:hint="cs"/>
          <w:rtl/>
        </w:rPr>
        <w:t xml:space="preserve">ת של הוועדה. בוקר, צהריים </w:t>
      </w:r>
      <w:bookmarkStart w:id="714" w:name="_ETM_Q1_2562621"/>
      <w:bookmarkEnd w:id="714"/>
      <w:r>
        <w:rPr>
          <w:rFonts w:hint="cs"/>
          <w:rtl/>
        </w:rPr>
        <w:t>גג. זה מבחינתנו מה שסיכמנו, נקודה. זה חלק</w:t>
      </w:r>
      <w:r w:rsidR="00653CE6">
        <w:rPr>
          <w:rFonts w:hint="cs"/>
          <w:rtl/>
        </w:rPr>
        <w:t xml:space="preserve"> אחד</w:t>
      </w:r>
      <w:r>
        <w:rPr>
          <w:rFonts w:hint="cs"/>
          <w:rtl/>
        </w:rPr>
        <w:t xml:space="preserve">. </w:t>
      </w:r>
      <w:bookmarkStart w:id="715" w:name="_ETM_Q1_2572794"/>
      <w:bookmarkEnd w:id="715"/>
      <w:r>
        <w:rPr>
          <w:rFonts w:hint="cs"/>
          <w:rtl/>
        </w:rPr>
        <w:t xml:space="preserve">יש עוד הרבה חלקים שלא קשורים </w:t>
      </w:r>
      <w:r>
        <w:rPr>
          <w:rtl/>
        </w:rPr>
        <w:t>–</w:t>
      </w:r>
      <w:r>
        <w:rPr>
          <w:rFonts w:hint="cs"/>
          <w:rtl/>
        </w:rPr>
        <w:t xml:space="preserve"> חל"ת, ערבויות.</w:t>
      </w:r>
    </w:p>
    <w:p w14:paraId="72648C0B" w14:textId="77777777" w:rsidR="00B44E0C" w:rsidRDefault="00B44E0C" w:rsidP="00B44E0C">
      <w:pPr>
        <w:rPr>
          <w:rtl/>
        </w:rPr>
      </w:pPr>
      <w:bookmarkStart w:id="716" w:name="_ETM_Q1_2567559"/>
      <w:bookmarkStart w:id="717" w:name="_ETM_Q1_2567606"/>
      <w:bookmarkEnd w:id="716"/>
      <w:bookmarkEnd w:id="717"/>
    </w:p>
    <w:p w14:paraId="165D7DB5" w14:textId="77777777" w:rsidR="00B44E0C" w:rsidRDefault="00B44E0C" w:rsidP="00B44E0C">
      <w:pPr>
        <w:pStyle w:val="-"/>
        <w:keepNext/>
        <w:rPr>
          <w:rtl/>
        </w:rPr>
      </w:pPr>
      <w:bookmarkStart w:id="718" w:name="ET_speakercontinue_יורם_מרציאנו_70"/>
      <w:r w:rsidRPr="00B44E0C">
        <w:rPr>
          <w:rStyle w:val="TagStyle"/>
          <w:rtl/>
        </w:rPr>
        <w:t xml:space="preserve"> &lt;&lt; </w:t>
      </w:r>
      <w:proofErr w:type="spellStart"/>
      <w:r w:rsidRPr="00B44E0C">
        <w:rPr>
          <w:rStyle w:val="TagStyle"/>
          <w:rtl/>
        </w:rPr>
        <w:t>דובר_המשך</w:t>
      </w:r>
      <w:proofErr w:type="spellEnd"/>
      <w:r w:rsidRPr="00B44E0C">
        <w:rPr>
          <w:rStyle w:val="TagStyle"/>
          <w:rtl/>
        </w:rPr>
        <w:t xml:space="preserve"> &gt;&gt; </w:t>
      </w:r>
      <w:r>
        <w:rPr>
          <w:rtl/>
        </w:rPr>
        <w:t xml:space="preserve">יורם </w:t>
      </w:r>
      <w:proofErr w:type="spellStart"/>
      <w:r>
        <w:rPr>
          <w:rtl/>
        </w:rPr>
        <w:t>מרציאנו</w:t>
      </w:r>
      <w:proofErr w:type="spellEnd"/>
      <w:r>
        <w:rPr>
          <w:rtl/>
        </w:rPr>
        <w:t>:</w:t>
      </w:r>
      <w:r w:rsidRPr="00B44E0C">
        <w:rPr>
          <w:rStyle w:val="TagStyle"/>
          <w:rtl/>
        </w:rPr>
        <w:t xml:space="preserve"> &lt;&lt; דובר_המשך &gt;&gt;</w:t>
      </w:r>
      <w:r>
        <w:rPr>
          <w:rtl/>
        </w:rPr>
        <w:t xml:space="preserve">   </w:t>
      </w:r>
      <w:bookmarkEnd w:id="718"/>
    </w:p>
    <w:p w14:paraId="1BAC3809" w14:textId="77777777" w:rsidR="00B44E0C" w:rsidRDefault="00B44E0C" w:rsidP="00B44E0C">
      <w:pPr>
        <w:pStyle w:val="KeepWithNext"/>
        <w:rPr>
          <w:rtl/>
        </w:rPr>
      </w:pPr>
    </w:p>
    <w:p w14:paraId="38EE7C59" w14:textId="77777777" w:rsidR="00B44E0C" w:rsidRDefault="00653CE6" w:rsidP="00653CE6">
      <w:pPr>
        <w:rPr>
          <w:rtl/>
        </w:rPr>
      </w:pPr>
      <w:bookmarkStart w:id="719" w:name="_ETM_Q1_2568106"/>
      <w:bookmarkEnd w:id="719"/>
      <w:r>
        <w:rPr>
          <w:rFonts w:hint="cs"/>
          <w:rtl/>
        </w:rPr>
        <w:t xml:space="preserve">אני לא מדבר על ערבויות. אני רוצה לדבר מדם ליבי על משהו שתופס אותי </w:t>
      </w:r>
      <w:r w:rsidR="00B44E0C">
        <w:rPr>
          <w:rFonts w:hint="cs"/>
          <w:rtl/>
        </w:rPr>
        <w:t>ומוע</w:t>
      </w:r>
      <w:r>
        <w:rPr>
          <w:rFonts w:hint="cs"/>
          <w:rtl/>
        </w:rPr>
        <w:t>מ</w:t>
      </w:r>
      <w:r w:rsidR="00B44E0C">
        <w:rPr>
          <w:rFonts w:hint="cs"/>
          <w:rtl/>
        </w:rPr>
        <w:t xml:space="preserve">דים </w:t>
      </w:r>
      <w:bookmarkStart w:id="720" w:name="_ETM_Q1_2581841"/>
      <w:bookmarkEnd w:id="720"/>
      <w:r w:rsidR="00B44E0C">
        <w:rPr>
          <w:rFonts w:hint="cs"/>
          <w:rtl/>
        </w:rPr>
        <w:t>נוספים שיושבים פה</w:t>
      </w:r>
      <w:r>
        <w:rPr>
          <w:rFonts w:hint="cs"/>
          <w:rtl/>
        </w:rPr>
        <w:t>,</w:t>
      </w:r>
      <w:r w:rsidR="00B44E0C">
        <w:rPr>
          <w:rFonts w:hint="cs"/>
          <w:rtl/>
        </w:rPr>
        <w:t xml:space="preserve"> ואין לנו עליהם תשובות. לעני</w:t>
      </w:r>
      <w:r>
        <w:rPr>
          <w:rFonts w:hint="cs"/>
          <w:rtl/>
        </w:rPr>
        <w:t>י</w:t>
      </w:r>
      <w:r w:rsidR="00B44E0C">
        <w:rPr>
          <w:rFonts w:hint="cs"/>
          <w:rtl/>
        </w:rPr>
        <w:t>ן הצ'קים הבנקאי</w:t>
      </w:r>
      <w:r w:rsidR="009B270D">
        <w:rPr>
          <w:rFonts w:hint="cs"/>
          <w:rtl/>
        </w:rPr>
        <w:t>ים</w:t>
      </w:r>
      <w:bookmarkStart w:id="721" w:name="_ETM_Q1_2606265"/>
      <w:bookmarkEnd w:id="721"/>
      <w:r>
        <w:rPr>
          <w:rFonts w:hint="cs"/>
          <w:rtl/>
        </w:rPr>
        <w:t xml:space="preserve"> שנתנו רשימות חדשות</w:t>
      </w:r>
      <w:r w:rsidR="00B44E0C">
        <w:rPr>
          <w:rFonts w:hint="cs"/>
          <w:rtl/>
        </w:rPr>
        <w:t xml:space="preserve">, </w:t>
      </w:r>
      <w:r>
        <w:rPr>
          <w:rFonts w:hint="cs"/>
          <w:rtl/>
        </w:rPr>
        <w:t xml:space="preserve">נתת </w:t>
      </w:r>
      <w:bookmarkStart w:id="722" w:name="_ETM_Q1_2603637"/>
      <w:bookmarkEnd w:id="722"/>
      <w:r>
        <w:rPr>
          <w:rFonts w:hint="cs"/>
          <w:rtl/>
        </w:rPr>
        <w:t xml:space="preserve">את ההתייחסות שלך, אני מקווה שבאמת </w:t>
      </w:r>
      <w:r w:rsidR="00B44E0C">
        <w:rPr>
          <w:rFonts w:hint="cs"/>
          <w:rtl/>
        </w:rPr>
        <w:t>הכסף הזה יוחזר.</w:t>
      </w:r>
    </w:p>
    <w:p w14:paraId="30253C52" w14:textId="77777777" w:rsidR="00B44E0C" w:rsidRDefault="00B44E0C" w:rsidP="00B44E0C">
      <w:pPr>
        <w:rPr>
          <w:rtl/>
        </w:rPr>
      </w:pPr>
      <w:bookmarkStart w:id="723" w:name="_ETM_Q1_2609343"/>
      <w:bookmarkStart w:id="724" w:name="_ETM_Q1_2609390"/>
      <w:bookmarkEnd w:id="723"/>
      <w:bookmarkEnd w:id="724"/>
    </w:p>
    <w:p w14:paraId="1F87F566" w14:textId="77777777" w:rsidR="00B44E0C" w:rsidRDefault="00B44E0C" w:rsidP="00B44E0C">
      <w:pPr>
        <w:pStyle w:val="af6"/>
        <w:keepNext/>
        <w:rPr>
          <w:rtl/>
        </w:rPr>
      </w:pPr>
      <w:bookmarkStart w:id="725" w:name="ET_yor_5069_71"/>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725"/>
    </w:p>
    <w:p w14:paraId="3DDE1B34" w14:textId="77777777" w:rsidR="00B44E0C" w:rsidRDefault="00B44E0C" w:rsidP="00B44E0C">
      <w:pPr>
        <w:pStyle w:val="KeepWithNext"/>
        <w:rPr>
          <w:rtl/>
        </w:rPr>
      </w:pPr>
    </w:p>
    <w:p w14:paraId="0CC668DE" w14:textId="77777777" w:rsidR="00B44E0C" w:rsidRDefault="00B44E0C" w:rsidP="00653CE6">
      <w:pPr>
        <w:rPr>
          <w:rtl/>
        </w:rPr>
      </w:pPr>
      <w:bookmarkStart w:id="726" w:name="_ETM_Q1_2609905"/>
      <w:bookmarkEnd w:id="726"/>
      <w:r>
        <w:rPr>
          <w:rFonts w:hint="cs"/>
          <w:rtl/>
        </w:rPr>
        <w:t xml:space="preserve">אתה כל הזמן מעמיד אותי במבחן. </w:t>
      </w:r>
      <w:r w:rsidR="00653CE6">
        <w:rPr>
          <w:rFonts w:hint="cs"/>
          <w:rtl/>
        </w:rPr>
        <w:t xml:space="preserve">עם כל הכבוד, </w:t>
      </w:r>
      <w:r>
        <w:rPr>
          <w:rFonts w:hint="cs"/>
          <w:rtl/>
        </w:rPr>
        <w:t xml:space="preserve">אמרתי </w:t>
      </w:r>
      <w:bookmarkStart w:id="727" w:name="_ETM_Q1_2614156"/>
      <w:bookmarkEnd w:id="727"/>
      <w:r>
        <w:rPr>
          <w:rtl/>
        </w:rPr>
        <w:t>–</w:t>
      </w:r>
      <w:r>
        <w:rPr>
          <w:rFonts w:hint="cs"/>
          <w:rtl/>
        </w:rPr>
        <w:t xml:space="preserve"> הדברים סגורים.</w:t>
      </w:r>
    </w:p>
    <w:p w14:paraId="32B1D15C" w14:textId="77777777" w:rsidR="00B44E0C" w:rsidRDefault="00B44E0C" w:rsidP="00B44E0C">
      <w:pPr>
        <w:rPr>
          <w:rtl/>
        </w:rPr>
      </w:pPr>
      <w:bookmarkStart w:id="728" w:name="_ETM_Q1_2616312"/>
      <w:bookmarkStart w:id="729" w:name="_ETM_Q1_2616359"/>
      <w:bookmarkEnd w:id="728"/>
      <w:bookmarkEnd w:id="729"/>
    </w:p>
    <w:p w14:paraId="6AB97F8D" w14:textId="77777777" w:rsidR="00B44E0C" w:rsidRDefault="00B44E0C" w:rsidP="00B44E0C">
      <w:pPr>
        <w:pStyle w:val="-"/>
        <w:keepNext/>
        <w:rPr>
          <w:rtl/>
        </w:rPr>
      </w:pPr>
      <w:bookmarkStart w:id="730" w:name="ET_speakercontinue_יורם_מרציאנו_72"/>
      <w:r w:rsidRPr="00B44E0C">
        <w:rPr>
          <w:rStyle w:val="TagStyle"/>
          <w:rtl/>
        </w:rPr>
        <w:t xml:space="preserve"> &lt;&lt; </w:t>
      </w:r>
      <w:proofErr w:type="spellStart"/>
      <w:r w:rsidRPr="00B44E0C">
        <w:rPr>
          <w:rStyle w:val="TagStyle"/>
          <w:rtl/>
        </w:rPr>
        <w:t>דובר_המשך</w:t>
      </w:r>
      <w:proofErr w:type="spellEnd"/>
      <w:r w:rsidRPr="00B44E0C">
        <w:rPr>
          <w:rStyle w:val="TagStyle"/>
          <w:rtl/>
        </w:rPr>
        <w:t xml:space="preserve"> &gt;&gt; </w:t>
      </w:r>
      <w:r>
        <w:rPr>
          <w:rtl/>
        </w:rPr>
        <w:t xml:space="preserve">יורם </w:t>
      </w:r>
      <w:proofErr w:type="spellStart"/>
      <w:r>
        <w:rPr>
          <w:rtl/>
        </w:rPr>
        <w:t>מרציאנו</w:t>
      </w:r>
      <w:proofErr w:type="spellEnd"/>
      <w:r>
        <w:rPr>
          <w:rtl/>
        </w:rPr>
        <w:t>:</w:t>
      </w:r>
      <w:r w:rsidRPr="00B44E0C">
        <w:rPr>
          <w:rStyle w:val="TagStyle"/>
          <w:rtl/>
        </w:rPr>
        <w:t xml:space="preserve"> &lt;&lt; דובר_המשך &gt;&gt;</w:t>
      </w:r>
      <w:r>
        <w:rPr>
          <w:rtl/>
        </w:rPr>
        <w:t xml:space="preserve">   </w:t>
      </w:r>
      <w:bookmarkEnd w:id="730"/>
    </w:p>
    <w:p w14:paraId="695F28D9" w14:textId="77777777" w:rsidR="00B44E0C" w:rsidRDefault="00B44E0C" w:rsidP="00B44E0C">
      <w:pPr>
        <w:pStyle w:val="KeepWithNext"/>
        <w:rPr>
          <w:rtl/>
        </w:rPr>
      </w:pPr>
    </w:p>
    <w:p w14:paraId="02AF0ADE" w14:textId="77777777" w:rsidR="00B44E0C" w:rsidRDefault="00B44E0C" w:rsidP="00653CE6">
      <w:pPr>
        <w:rPr>
          <w:rtl/>
        </w:rPr>
      </w:pPr>
      <w:bookmarkStart w:id="731" w:name="_ETM_Q1_2616890"/>
      <w:bookmarkEnd w:id="731"/>
      <w:r>
        <w:rPr>
          <w:rFonts w:hint="cs"/>
          <w:rtl/>
        </w:rPr>
        <w:t>אני ח</w:t>
      </w:r>
      <w:r w:rsidR="00653CE6">
        <w:rPr>
          <w:rFonts w:hint="cs"/>
          <w:rtl/>
        </w:rPr>
        <w:t>ישבתי</w:t>
      </w:r>
      <w:r>
        <w:rPr>
          <w:rFonts w:hint="cs"/>
          <w:rtl/>
        </w:rPr>
        <w:t xml:space="preserve"> עם מי שמנהל לי את הקמפי</w:t>
      </w:r>
      <w:r w:rsidR="00653CE6">
        <w:rPr>
          <w:rFonts w:hint="cs"/>
          <w:rtl/>
        </w:rPr>
        <w:t>י</w:t>
      </w:r>
      <w:r>
        <w:rPr>
          <w:rFonts w:hint="cs"/>
          <w:rtl/>
        </w:rPr>
        <w:t xml:space="preserve">ן </w:t>
      </w:r>
      <w:bookmarkStart w:id="732" w:name="_ETM_Q1_2623672"/>
      <w:bookmarkEnd w:id="732"/>
      <w:r w:rsidR="00653CE6">
        <w:rPr>
          <w:rFonts w:hint="cs"/>
          <w:rtl/>
        </w:rPr>
        <w:t>ו</w:t>
      </w:r>
      <w:r>
        <w:rPr>
          <w:rFonts w:hint="cs"/>
          <w:rtl/>
        </w:rPr>
        <w:t xml:space="preserve">עם רואה החשבון שלי כמות מנדטים על פי סקרים </w:t>
      </w:r>
      <w:bookmarkStart w:id="733" w:name="_ETM_Q1_2629266"/>
      <w:bookmarkEnd w:id="733"/>
      <w:r>
        <w:rPr>
          <w:rFonts w:hint="cs"/>
          <w:rtl/>
        </w:rPr>
        <w:t>מה אני יכול לקבל</w:t>
      </w:r>
      <w:r w:rsidR="00653CE6">
        <w:rPr>
          <w:rFonts w:hint="cs"/>
          <w:rtl/>
        </w:rPr>
        <w:t xml:space="preserve"> </w:t>
      </w:r>
      <w:bookmarkStart w:id="734" w:name="_ETM_Q1_2628168"/>
      <w:bookmarkEnd w:id="734"/>
      <w:r w:rsidR="00653CE6">
        <w:rPr>
          <w:rFonts w:hint="cs"/>
          <w:rtl/>
        </w:rPr>
        <w:t>וכמות אחוזים מה אני יכול לקבל לרשות</w:t>
      </w:r>
      <w:r>
        <w:rPr>
          <w:rFonts w:hint="cs"/>
          <w:rtl/>
        </w:rPr>
        <w:t xml:space="preserve">. זה נותן לי כ-900,000 ₪. על </w:t>
      </w:r>
      <w:bookmarkStart w:id="735" w:name="_ETM_Q1_2636548"/>
      <w:bookmarkEnd w:id="735"/>
      <w:r w:rsidR="00653CE6">
        <w:rPr>
          <w:rFonts w:hint="cs"/>
          <w:rtl/>
        </w:rPr>
        <w:t xml:space="preserve">סמך זה נתתי צ'קים ל-1.12 שאני מחויב </w:t>
      </w:r>
      <w:bookmarkStart w:id="736" w:name="_ETM_Q1_2639852"/>
      <w:bookmarkEnd w:id="736"/>
      <w:r w:rsidR="00653CE6">
        <w:rPr>
          <w:rFonts w:hint="cs"/>
          <w:rtl/>
        </w:rPr>
        <w:t>לספקים</w:t>
      </w:r>
      <w:r>
        <w:rPr>
          <w:rFonts w:hint="cs"/>
          <w:rtl/>
        </w:rPr>
        <w:t>. מה אני אומר לאותם אנשים</w:t>
      </w:r>
      <w:r w:rsidR="00653CE6">
        <w:rPr>
          <w:rFonts w:hint="cs"/>
          <w:rtl/>
        </w:rPr>
        <w:t>?</w:t>
      </w:r>
      <w:r>
        <w:rPr>
          <w:rFonts w:hint="cs"/>
          <w:rtl/>
        </w:rPr>
        <w:t xml:space="preserve"> </w:t>
      </w:r>
      <w:bookmarkStart w:id="737" w:name="_ETM_Q1_2643970"/>
      <w:bookmarkEnd w:id="737"/>
      <w:r>
        <w:rPr>
          <w:rFonts w:hint="cs"/>
          <w:rtl/>
        </w:rPr>
        <w:t xml:space="preserve">אתה אומר: </w:t>
      </w:r>
      <w:r w:rsidR="00653CE6">
        <w:rPr>
          <w:rFonts w:hint="cs"/>
          <w:rtl/>
        </w:rPr>
        <w:t xml:space="preserve">הבחירות עוד </w:t>
      </w:r>
      <w:r>
        <w:rPr>
          <w:rFonts w:hint="cs"/>
          <w:rtl/>
        </w:rPr>
        <w:t>שלושה חודשים</w:t>
      </w:r>
      <w:r w:rsidR="00653CE6">
        <w:rPr>
          <w:rFonts w:hint="cs"/>
          <w:rtl/>
        </w:rPr>
        <w:t>, אולי נצמיד, נגדיל את יחידות המימון</w:t>
      </w:r>
      <w:r>
        <w:rPr>
          <w:rFonts w:hint="cs"/>
          <w:rtl/>
        </w:rPr>
        <w:t xml:space="preserve">. מה אנחנו אומרים לאנשים האלה? אנחנו </w:t>
      </w:r>
      <w:bookmarkStart w:id="738" w:name="_ETM_Q1_2650439"/>
      <w:bookmarkEnd w:id="738"/>
      <w:r>
        <w:rPr>
          <w:rFonts w:hint="cs"/>
          <w:rtl/>
        </w:rPr>
        <w:t xml:space="preserve">לא עסק. באנו בשם הדמוקרטיה. עזבנו הכול כי חשבנו שאנו </w:t>
      </w:r>
      <w:bookmarkStart w:id="739" w:name="_ETM_Q1_2656705"/>
      <w:bookmarkEnd w:id="739"/>
      <w:r>
        <w:rPr>
          <w:rFonts w:hint="cs"/>
          <w:rtl/>
        </w:rPr>
        <w:t>יכולים לתרום למדי</w:t>
      </w:r>
      <w:r w:rsidR="00653CE6">
        <w:rPr>
          <w:rFonts w:hint="cs"/>
          <w:rtl/>
        </w:rPr>
        <w:t>נ</w:t>
      </w:r>
      <w:r>
        <w:rPr>
          <w:rFonts w:hint="cs"/>
          <w:rtl/>
        </w:rPr>
        <w:t xml:space="preserve">ת ישראל, כל אחד בחלקת האלוקים הקטנה שלו. </w:t>
      </w:r>
      <w:bookmarkStart w:id="740" w:name="_ETM_Q1_2664081"/>
      <w:bookmarkEnd w:id="740"/>
      <w:r w:rsidR="00653CE6">
        <w:rPr>
          <w:rFonts w:hint="cs"/>
          <w:rtl/>
        </w:rPr>
        <w:t xml:space="preserve">אני </w:t>
      </w:r>
      <w:bookmarkStart w:id="741" w:name="_ETM_Q1_2661599"/>
      <w:bookmarkEnd w:id="741"/>
      <w:r w:rsidR="00653CE6">
        <w:rPr>
          <w:rFonts w:hint="cs"/>
          <w:rtl/>
        </w:rPr>
        <w:t xml:space="preserve">מסתכל על עצמי </w:t>
      </w:r>
      <w:r w:rsidR="00653CE6">
        <w:rPr>
          <w:rtl/>
        </w:rPr>
        <w:t>–</w:t>
      </w:r>
      <w:r w:rsidR="00653CE6">
        <w:rPr>
          <w:rFonts w:hint="cs"/>
          <w:rtl/>
        </w:rPr>
        <w:t xml:space="preserve"> אני לא יודע איך אני שורד את 1.12. </w:t>
      </w:r>
      <w:r>
        <w:rPr>
          <w:rFonts w:hint="cs"/>
          <w:rtl/>
        </w:rPr>
        <w:t>אני פונה לבנקים</w:t>
      </w:r>
      <w:r w:rsidR="00653CE6">
        <w:rPr>
          <w:rFonts w:hint="cs"/>
          <w:rtl/>
        </w:rPr>
        <w:t>,</w:t>
      </w:r>
      <w:r>
        <w:rPr>
          <w:rFonts w:hint="cs"/>
          <w:rtl/>
        </w:rPr>
        <w:t xml:space="preserve"> אומרים לי: עזוב אותך.</w:t>
      </w:r>
    </w:p>
    <w:p w14:paraId="104087B2" w14:textId="77777777" w:rsidR="00B44E0C" w:rsidRDefault="00B44E0C" w:rsidP="00B44E0C">
      <w:pPr>
        <w:rPr>
          <w:rtl/>
        </w:rPr>
      </w:pPr>
      <w:bookmarkStart w:id="742" w:name="_ETM_Q1_2670144"/>
      <w:bookmarkStart w:id="743" w:name="_ETM_Q1_2670206"/>
      <w:bookmarkEnd w:id="742"/>
      <w:bookmarkEnd w:id="743"/>
    </w:p>
    <w:p w14:paraId="16A26F1E" w14:textId="77777777" w:rsidR="00B44E0C" w:rsidRDefault="00B44E0C" w:rsidP="00B44E0C">
      <w:pPr>
        <w:pStyle w:val="af6"/>
        <w:keepNext/>
        <w:rPr>
          <w:rtl/>
        </w:rPr>
      </w:pPr>
      <w:bookmarkStart w:id="744" w:name="ET_yor_5069_73"/>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744"/>
    </w:p>
    <w:p w14:paraId="708D85E5" w14:textId="77777777" w:rsidR="00B44E0C" w:rsidRDefault="00B44E0C" w:rsidP="00B44E0C">
      <w:pPr>
        <w:pStyle w:val="KeepWithNext"/>
        <w:rPr>
          <w:rtl/>
        </w:rPr>
      </w:pPr>
    </w:p>
    <w:p w14:paraId="0056A4A5" w14:textId="77777777" w:rsidR="00B44E0C" w:rsidRDefault="00B44E0C" w:rsidP="00B44E0C">
      <w:pPr>
        <w:rPr>
          <w:rtl/>
        </w:rPr>
      </w:pPr>
      <w:bookmarkStart w:id="745" w:name="_ETM_Q1_2670691"/>
      <w:bookmarkEnd w:id="745"/>
      <w:r>
        <w:rPr>
          <w:rFonts w:hint="cs"/>
          <w:rtl/>
        </w:rPr>
        <w:t xml:space="preserve">אלה הנקודות </w:t>
      </w:r>
      <w:r w:rsidR="00653CE6">
        <w:rPr>
          <w:rFonts w:hint="cs"/>
          <w:rtl/>
        </w:rPr>
        <w:t xml:space="preserve">שנמצה בשבוע הקרוב כדי להגיע לפתרונות </w:t>
      </w:r>
      <w:r>
        <w:rPr>
          <w:rFonts w:hint="cs"/>
          <w:rtl/>
        </w:rPr>
        <w:t xml:space="preserve">ככל האפשר. </w:t>
      </w:r>
      <w:bookmarkStart w:id="746" w:name="_ETM_Q1_2673316"/>
      <w:bookmarkEnd w:id="746"/>
      <w:r>
        <w:rPr>
          <w:rFonts w:hint="cs"/>
          <w:rtl/>
        </w:rPr>
        <w:t xml:space="preserve">החכמת אותנו בישיבה הקודמת בשתי נקודות בנושא הערבויות. </w:t>
      </w:r>
      <w:r w:rsidR="00653CE6">
        <w:rPr>
          <w:rFonts w:hint="cs"/>
          <w:rtl/>
        </w:rPr>
        <w:t xml:space="preserve">אנחנו </w:t>
      </w:r>
      <w:bookmarkStart w:id="747" w:name="_ETM_Q1_2681536"/>
      <w:bookmarkEnd w:id="747"/>
      <w:r>
        <w:rPr>
          <w:rFonts w:hint="cs"/>
          <w:rtl/>
        </w:rPr>
        <w:t xml:space="preserve">מטפלים. רק </w:t>
      </w:r>
      <w:bookmarkStart w:id="748" w:name="_ETM_Q1_2682522"/>
      <w:bookmarkEnd w:id="748"/>
      <w:r>
        <w:rPr>
          <w:rFonts w:hint="cs"/>
          <w:rtl/>
        </w:rPr>
        <w:t>נבוא עם נוסח מסודר.</w:t>
      </w:r>
      <w:r w:rsidR="00653CE6">
        <w:rPr>
          <w:rFonts w:hint="cs"/>
          <w:rtl/>
        </w:rPr>
        <w:t xml:space="preserve"> הדיון הבא יהיה על נוסח.</w:t>
      </w:r>
    </w:p>
    <w:p w14:paraId="16F70A90" w14:textId="77777777" w:rsidR="00B44E0C" w:rsidRDefault="00B44E0C" w:rsidP="00B44E0C">
      <w:pPr>
        <w:rPr>
          <w:rtl/>
        </w:rPr>
      </w:pPr>
      <w:bookmarkStart w:id="749" w:name="_ETM_Q1_2690913"/>
      <w:bookmarkStart w:id="750" w:name="_ETM_Q1_2690975"/>
      <w:bookmarkEnd w:id="749"/>
      <w:bookmarkEnd w:id="750"/>
    </w:p>
    <w:p w14:paraId="1E5CE7C5" w14:textId="77777777" w:rsidR="00B44E0C" w:rsidRDefault="00B44E0C" w:rsidP="00B44E0C">
      <w:pPr>
        <w:pStyle w:val="-"/>
        <w:keepNext/>
        <w:rPr>
          <w:rtl/>
        </w:rPr>
      </w:pPr>
      <w:bookmarkStart w:id="751" w:name="ET_speakercontinue_יורם_מרציאנו_74"/>
      <w:r w:rsidRPr="00B44E0C">
        <w:rPr>
          <w:rStyle w:val="TagStyle"/>
          <w:rtl/>
        </w:rPr>
        <w:lastRenderedPageBreak/>
        <w:t xml:space="preserve"> &lt;&lt; </w:t>
      </w:r>
      <w:proofErr w:type="spellStart"/>
      <w:r w:rsidRPr="00B44E0C">
        <w:rPr>
          <w:rStyle w:val="TagStyle"/>
          <w:rtl/>
        </w:rPr>
        <w:t>דובר_המשך</w:t>
      </w:r>
      <w:proofErr w:type="spellEnd"/>
      <w:r w:rsidRPr="00B44E0C">
        <w:rPr>
          <w:rStyle w:val="TagStyle"/>
          <w:rtl/>
        </w:rPr>
        <w:t xml:space="preserve"> &gt;&gt; </w:t>
      </w:r>
      <w:r>
        <w:rPr>
          <w:rtl/>
        </w:rPr>
        <w:t xml:space="preserve">יורם </w:t>
      </w:r>
      <w:proofErr w:type="spellStart"/>
      <w:r>
        <w:rPr>
          <w:rtl/>
        </w:rPr>
        <w:t>מרציאנו</w:t>
      </w:r>
      <w:proofErr w:type="spellEnd"/>
      <w:r>
        <w:rPr>
          <w:rtl/>
        </w:rPr>
        <w:t>:</w:t>
      </w:r>
      <w:r w:rsidRPr="00B44E0C">
        <w:rPr>
          <w:rStyle w:val="TagStyle"/>
          <w:rtl/>
        </w:rPr>
        <w:t xml:space="preserve"> &lt;&lt; דובר_המשך &gt;&gt;</w:t>
      </w:r>
      <w:r>
        <w:rPr>
          <w:rtl/>
        </w:rPr>
        <w:t xml:space="preserve">   </w:t>
      </w:r>
      <w:bookmarkEnd w:id="751"/>
    </w:p>
    <w:p w14:paraId="6D342DE9" w14:textId="77777777" w:rsidR="00B44E0C" w:rsidRDefault="00B44E0C" w:rsidP="00B44E0C">
      <w:pPr>
        <w:pStyle w:val="KeepWithNext"/>
        <w:rPr>
          <w:rtl/>
        </w:rPr>
      </w:pPr>
    </w:p>
    <w:p w14:paraId="05D242A7" w14:textId="77777777" w:rsidR="00B44E0C" w:rsidRDefault="00653CE6" w:rsidP="00B44E0C">
      <w:pPr>
        <w:rPr>
          <w:rtl/>
        </w:rPr>
      </w:pPr>
      <w:bookmarkStart w:id="752" w:name="_ETM_Q1_2691554"/>
      <w:bookmarkEnd w:id="752"/>
      <w:r>
        <w:rPr>
          <w:rFonts w:hint="cs"/>
          <w:rtl/>
        </w:rPr>
        <w:t xml:space="preserve">תודה, ואני </w:t>
      </w:r>
      <w:r w:rsidR="00B44E0C">
        <w:rPr>
          <w:rFonts w:hint="cs"/>
          <w:rtl/>
        </w:rPr>
        <w:t>סומך מאוד על אדוני.</w:t>
      </w:r>
    </w:p>
    <w:p w14:paraId="6E53AFA5" w14:textId="77777777" w:rsidR="00B44E0C" w:rsidRDefault="00B44E0C" w:rsidP="00B44E0C">
      <w:pPr>
        <w:rPr>
          <w:rtl/>
        </w:rPr>
      </w:pPr>
      <w:bookmarkStart w:id="753" w:name="_ETM_Q1_2696007"/>
      <w:bookmarkStart w:id="754" w:name="_ETM_Q1_2696054"/>
      <w:bookmarkEnd w:id="753"/>
      <w:bookmarkEnd w:id="754"/>
    </w:p>
    <w:p w14:paraId="1B8648E0" w14:textId="77777777" w:rsidR="00B44E0C" w:rsidRDefault="00B44E0C" w:rsidP="00B44E0C">
      <w:pPr>
        <w:pStyle w:val="af6"/>
        <w:keepNext/>
        <w:rPr>
          <w:rtl/>
        </w:rPr>
      </w:pPr>
      <w:bookmarkStart w:id="755" w:name="ET_yor_5069_75"/>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755"/>
    </w:p>
    <w:p w14:paraId="09A67DA3" w14:textId="77777777" w:rsidR="00B44E0C" w:rsidRDefault="00B44E0C" w:rsidP="00B44E0C">
      <w:pPr>
        <w:pStyle w:val="KeepWithNext"/>
        <w:rPr>
          <w:rtl/>
        </w:rPr>
      </w:pPr>
    </w:p>
    <w:p w14:paraId="532E9BE6" w14:textId="77777777" w:rsidR="00B44E0C" w:rsidRDefault="00B44E0C" w:rsidP="00B44E0C">
      <w:pPr>
        <w:rPr>
          <w:rtl/>
        </w:rPr>
      </w:pPr>
      <w:bookmarkStart w:id="756" w:name="_ETM_Q1_2696554"/>
      <w:bookmarkEnd w:id="756"/>
      <w:r>
        <w:rPr>
          <w:rFonts w:hint="cs"/>
          <w:rtl/>
        </w:rPr>
        <w:t>בבקשה.</w:t>
      </w:r>
    </w:p>
    <w:p w14:paraId="3E1F9D8C" w14:textId="77777777" w:rsidR="00653CE6" w:rsidRDefault="00653CE6" w:rsidP="00B44E0C">
      <w:pPr>
        <w:rPr>
          <w:rtl/>
        </w:rPr>
      </w:pPr>
      <w:bookmarkStart w:id="757" w:name="_ETM_Q1_2702151"/>
      <w:bookmarkEnd w:id="757"/>
    </w:p>
    <w:p w14:paraId="5DEBD947" w14:textId="77777777" w:rsidR="00653CE6" w:rsidRDefault="00653CE6" w:rsidP="00653CE6">
      <w:pPr>
        <w:pStyle w:val="af9"/>
        <w:keepNext/>
        <w:rPr>
          <w:rtl/>
        </w:rPr>
      </w:pPr>
      <w:bookmarkStart w:id="758" w:name="_ETM_Q1_2702325"/>
      <w:bookmarkStart w:id="759" w:name="_ETM_Q1_2702373"/>
      <w:bookmarkStart w:id="760" w:name="_ETM_Q1_2702462"/>
      <w:bookmarkEnd w:id="758"/>
      <w:bookmarkEnd w:id="759"/>
      <w:bookmarkEnd w:id="760"/>
      <w:r w:rsidRPr="00A014D5">
        <w:rPr>
          <w:rStyle w:val="TagStyle"/>
          <w:rtl/>
        </w:rPr>
        <w:t xml:space="preserve">&lt;&lt; אורח &gt;&gt; </w:t>
      </w:r>
      <w:r>
        <w:rPr>
          <w:rtl/>
        </w:rPr>
        <w:t>אורי אברהם בוסקילה:</w:t>
      </w:r>
      <w:r w:rsidRPr="00A014D5">
        <w:rPr>
          <w:rStyle w:val="TagStyle"/>
          <w:rtl/>
        </w:rPr>
        <w:t xml:space="preserve"> &lt;&lt; אורח &gt;&gt;</w:t>
      </w:r>
      <w:r>
        <w:rPr>
          <w:rtl/>
        </w:rPr>
        <w:t xml:space="preserve">   </w:t>
      </w:r>
    </w:p>
    <w:p w14:paraId="3BFB5554" w14:textId="77777777" w:rsidR="00653CE6" w:rsidRDefault="00653CE6" w:rsidP="00B44E0C">
      <w:pPr>
        <w:rPr>
          <w:rtl/>
        </w:rPr>
      </w:pPr>
    </w:p>
    <w:p w14:paraId="34055DDE" w14:textId="77777777" w:rsidR="00653CE6" w:rsidRDefault="00653CE6" w:rsidP="00B0406D">
      <w:pPr>
        <w:rPr>
          <w:rtl/>
        </w:rPr>
      </w:pPr>
      <w:r>
        <w:rPr>
          <w:rFonts w:hint="cs"/>
          <w:rtl/>
        </w:rPr>
        <w:t xml:space="preserve">שלום, אני יושב-ראש הוועדה המרחבית </w:t>
      </w:r>
      <w:proofErr w:type="spellStart"/>
      <w:r>
        <w:rPr>
          <w:rFonts w:hint="cs"/>
          <w:rtl/>
        </w:rPr>
        <w:t>בישובי</w:t>
      </w:r>
      <w:proofErr w:type="spellEnd"/>
      <w:r>
        <w:rPr>
          <w:rFonts w:hint="cs"/>
          <w:rtl/>
        </w:rPr>
        <w:t xml:space="preserve"> ה- - - משמש גם חבר מועצת העיקר בבית ים.</w:t>
      </w:r>
      <w:r w:rsidR="00B0406D">
        <w:rPr>
          <w:rFonts w:hint="cs"/>
          <w:rtl/>
        </w:rPr>
        <w:t xml:space="preserve"> דובר פה על נושא תעמולה. אני יצאתי לחל"ת לפני ההחלטה לדחות את הבחירות כי אמרו לי שברגע שנהייתי מועמד, כבר נכנסתי למצב שאני עושה תעמולת בחירות. </w:t>
      </w:r>
    </w:p>
    <w:p w14:paraId="4CEEEC22" w14:textId="77777777" w:rsidR="00B0406D" w:rsidRDefault="00B0406D" w:rsidP="00B0406D">
      <w:pPr>
        <w:rPr>
          <w:rtl/>
        </w:rPr>
      </w:pPr>
      <w:bookmarkStart w:id="761" w:name="_ETM_Q1_2728959"/>
      <w:bookmarkStart w:id="762" w:name="_ETM_Q1_2729063"/>
      <w:bookmarkEnd w:id="761"/>
      <w:bookmarkEnd w:id="762"/>
    </w:p>
    <w:p w14:paraId="04E5B011" w14:textId="77777777" w:rsidR="00B0406D" w:rsidRDefault="00B0406D" w:rsidP="00B0406D">
      <w:pPr>
        <w:pStyle w:val="af6"/>
        <w:keepNext/>
        <w:rPr>
          <w:rtl/>
        </w:rPr>
      </w:pPr>
      <w:bookmarkStart w:id="763" w:name="ET_yor_5069_178"/>
      <w:r w:rsidRPr="00B0406D">
        <w:rPr>
          <w:rStyle w:val="TagStyle"/>
          <w:rtl/>
        </w:rPr>
        <w:t xml:space="preserve"> &lt;&lt; </w:t>
      </w:r>
      <w:proofErr w:type="spellStart"/>
      <w:r w:rsidRPr="00B0406D">
        <w:rPr>
          <w:rStyle w:val="TagStyle"/>
          <w:rtl/>
        </w:rPr>
        <w:t>יור</w:t>
      </w:r>
      <w:proofErr w:type="spellEnd"/>
      <w:r w:rsidRPr="00B0406D">
        <w:rPr>
          <w:rStyle w:val="TagStyle"/>
          <w:rtl/>
        </w:rPr>
        <w:t xml:space="preserve"> &gt;&gt; </w:t>
      </w:r>
      <w:r>
        <w:rPr>
          <w:rtl/>
        </w:rPr>
        <w:t>היו"ר יעקב אשר:</w:t>
      </w:r>
      <w:r w:rsidRPr="00B0406D">
        <w:rPr>
          <w:rStyle w:val="TagStyle"/>
          <w:rtl/>
        </w:rPr>
        <w:t xml:space="preserve"> &lt;&lt; </w:t>
      </w:r>
      <w:proofErr w:type="spellStart"/>
      <w:r w:rsidRPr="00B0406D">
        <w:rPr>
          <w:rStyle w:val="TagStyle"/>
          <w:rtl/>
        </w:rPr>
        <w:t>יור</w:t>
      </w:r>
      <w:proofErr w:type="spellEnd"/>
      <w:r w:rsidRPr="00B0406D">
        <w:rPr>
          <w:rStyle w:val="TagStyle"/>
          <w:rtl/>
        </w:rPr>
        <w:t xml:space="preserve"> &gt;&gt;</w:t>
      </w:r>
      <w:r>
        <w:rPr>
          <w:rtl/>
        </w:rPr>
        <w:t xml:space="preserve">   </w:t>
      </w:r>
      <w:bookmarkEnd w:id="763"/>
    </w:p>
    <w:p w14:paraId="7AA03C3C" w14:textId="77777777" w:rsidR="00B0406D" w:rsidRDefault="00B0406D" w:rsidP="00B0406D">
      <w:pPr>
        <w:pStyle w:val="KeepWithNext"/>
        <w:rPr>
          <w:rtl/>
        </w:rPr>
      </w:pPr>
    </w:p>
    <w:p w14:paraId="7033D59C" w14:textId="77777777" w:rsidR="00B0406D" w:rsidRDefault="00B0406D" w:rsidP="00B0406D">
      <w:pPr>
        <w:rPr>
          <w:rtl/>
        </w:rPr>
      </w:pPr>
      <w:bookmarkStart w:id="764" w:name="_ETM_Q1_2730289"/>
      <w:bookmarkEnd w:id="764"/>
      <w:r>
        <w:rPr>
          <w:rFonts w:hint="cs"/>
          <w:rtl/>
        </w:rPr>
        <w:t xml:space="preserve">אתה עובד בגוף- - </w:t>
      </w:r>
    </w:p>
    <w:p w14:paraId="0F96BFC8" w14:textId="77777777" w:rsidR="00B0406D" w:rsidRDefault="00B0406D" w:rsidP="00B0406D">
      <w:pPr>
        <w:rPr>
          <w:rtl/>
        </w:rPr>
      </w:pPr>
    </w:p>
    <w:p w14:paraId="254803BF" w14:textId="77777777" w:rsidR="00B0406D" w:rsidRDefault="00B0406D" w:rsidP="00B0406D">
      <w:pPr>
        <w:pStyle w:val="af9"/>
        <w:keepNext/>
        <w:rPr>
          <w:rtl/>
        </w:rPr>
      </w:pPr>
      <w:r w:rsidRPr="00A014D5">
        <w:rPr>
          <w:rStyle w:val="TagStyle"/>
          <w:rtl/>
        </w:rPr>
        <w:t xml:space="preserve">&lt;&lt; אורח &gt;&gt; </w:t>
      </w:r>
      <w:r>
        <w:rPr>
          <w:rtl/>
        </w:rPr>
        <w:t>אורי אברהם בוסקילה:</w:t>
      </w:r>
      <w:r w:rsidRPr="00A014D5">
        <w:rPr>
          <w:rStyle w:val="TagStyle"/>
          <w:rtl/>
        </w:rPr>
        <w:t xml:space="preserve"> &lt;&lt; אורח &gt;&gt;</w:t>
      </w:r>
      <w:r>
        <w:rPr>
          <w:rtl/>
        </w:rPr>
        <w:t xml:space="preserve">   </w:t>
      </w:r>
    </w:p>
    <w:p w14:paraId="56C470AE" w14:textId="77777777" w:rsidR="00B0406D" w:rsidRDefault="00B0406D" w:rsidP="00B0406D">
      <w:pPr>
        <w:rPr>
          <w:rtl/>
        </w:rPr>
      </w:pPr>
    </w:p>
    <w:p w14:paraId="4923A930" w14:textId="77777777" w:rsidR="00B44E0C" w:rsidRDefault="00B0406D" w:rsidP="00B0406D">
      <w:pPr>
        <w:rPr>
          <w:rtl/>
        </w:rPr>
      </w:pPr>
      <w:bookmarkStart w:id="765" w:name="_ETM_Q1_2729652"/>
      <w:bookmarkStart w:id="766" w:name="_ETM_Q1_2729814"/>
      <w:bookmarkEnd w:id="765"/>
      <w:bookmarkEnd w:id="766"/>
      <w:r>
        <w:rPr>
          <w:rFonts w:hint="cs"/>
          <w:rtl/>
        </w:rPr>
        <w:t>אני לא עובד, לא בעיריית בת ים ולא בזיכרון יעקב.</w:t>
      </w:r>
      <w:bookmarkStart w:id="767" w:name="_ETM_Q1_2700008"/>
      <w:bookmarkStart w:id="768" w:name="_ETM_Q1_2700054"/>
      <w:bookmarkStart w:id="769" w:name="_ETM_Q1_2729181"/>
      <w:bookmarkStart w:id="770" w:name="_ETM_Q1_2729228"/>
      <w:bookmarkEnd w:id="767"/>
      <w:bookmarkEnd w:id="768"/>
      <w:bookmarkEnd w:id="769"/>
      <w:bookmarkEnd w:id="770"/>
      <w:r w:rsidR="00B44E0C">
        <w:rPr>
          <w:rFonts w:hint="cs"/>
          <w:rtl/>
        </w:rPr>
        <w:t xml:space="preserve"> אני יו"ר </w:t>
      </w:r>
      <w:bookmarkStart w:id="771" w:name="_ETM_Q1_2733541"/>
      <w:bookmarkEnd w:id="771"/>
      <w:r w:rsidR="00B44E0C">
        <w:rPr>
          <w:rFonts w:hint="cs"/>
          <w:rtl/>
        </w:rPr>
        <w:t xml:space="preserve">ועדה מרחבית. </w:t>
      </w:r>
    </w:p>
    <w:p w14:paraId="781E7871" w14:textId="77777777" w:rsidR="00B44E0C" w:rsidRDefault="00B44E0C" w:rsidP="00B44E0C">
      <w:pPr>
        <w:rPr>
          <w:rtl/>
        </w:rPr>
      </w:pPr>
      <w:bookmarkStart w:id="772" w:name="_ETM_Q1_2736869"/>
      <w:bookmarkStart w:id="773" w:name="_ETM_Q1_2736916"/>
      <w:bookmarkEnd w:id="772"/>
      <w:bookmarkEnd w:id="773"/>
    </w:p>
    <w:p w14:paraId="43FF775E" w14:textId="77777777" w:rsidR="00B44E0C" w:rsidRDefault="00B44E0C" w:rsidP="00B44E0C">
      <w:pPr>
        <w:pStyle w:val="af6"/>
        <w:keepNext/>
        <w:rPr>
          <w:rtl/>
        </w:rPr>
      </w:pPr>
      <w:bookmarkStart w:id="774" w:name="ET_yor_5069_76"/>
      <w:r w:rsidRPr="00B44E0C">
        <w:rPr>
          <w:rStyle w:val="TagStyle"/>
          <w:rtl/>
        </w:rPr>
        <w:t xml:space="preserve"> &lt;&lt; </w:t>
      </w:r>
      <w:proofErr w:type="spellStart"/>
      <w:r w:rsidRPr="00B44E0C">
        <w:rPr>
          <w:rStyle w:val="TagStyle"/>
          <w:rtl/>
        </w:rPr>
        <w:t>יור</w:t>
      </w:r>
      <w:proofErr w:type="spellEnd"/>
      <w:r w:rsidRPr="00B44E0C">
        <w:rPr>
          <w:rStyle w:val="TagStyle"/>
          <w:rtl/>
        </w:rPr>
        <w:t xml:space="preserve"> &gt;&gt; </w:t>
      </w:r>
      <w:r>
        <w:rPr>
          <w:rtl/>
        </w:rPr>
        <w:t>היו"ר יעקב אשר:</w:t>
      </w:r>
      <w:r w:rsidRPr="00B44E0C">
        <w:rPr>
          <w:rStyle w:val="TagStyle"/>
          <w:rtl/>
        </w:rPr>
        <w:t xml:space="preserve"> &lt;&lt; יור &gt;&gt;</w:t>
      </w:r>
      <w:r>
        <w:rPr>
          <w:rtl/>
        </w:rPr>
        <w:t xml:space="preserve">   </w:t>
      </w:r>
      <w:bookmarkEnd w:id="774"/>
    </w:p>
    <w:p w14:paraId="3A9335C7" w14:textId="77777777" w:rsidR="00B44E0C" w:rsidRDefault="00B44E0C" w:rsidP="00B44E0C">
      <w:pPr>
        <w:pStyle w:val="KeepWithNext"/>
        <w:rPr>
          <w:rtl/>
        </w:rPr>
      </w:pPr>
    </w:p>
    <w:p w14:paraId="3C82EAF6" w14:textId="77777777" w:rsidR="00B44E0C" w:rsidRDefault="00B44E0C" w:rsidP="00B44E0C">
      <w:pPr>
        <w:rPr>
          <w:rtl/>
        </w:rPr>
      </w:pPr>
      <w:bookmarkStart w:id="775" w:name="_ETM_Q1_2737494"/>
      <w:bookmarkEnd w:id="775"/>
      <w:r>
        <w:rPr>
          <w:rFonts w:hint="cs"/>
          <w:rtl/>
        </w:rPr>
        <w:t>אז אתה עובד מדינה.</w:t>
      </w:r>
    </w:p>
    <w:p w14:paraId="057CA6C7" w14:textId="77777777" w:rsidR="00B44E0C" w:rsidRDefault="00B44E0C" w:rsidP="00B44E0C">
      <w:pPr>
        <w:rPr>
          <w:rtl/>
        </w:rPr>
      </w:pPr>
      <w:bookmarkStart w:id="776" w:name="_ETM_Q1_2745713"/>
      <w:bookmarkStart w:id="777" w:name="_ETM_Q1_2745760"/>
      <w:bookmarkStart w:id="778" w:name="_ETM_Q1_2746495"/>
      <w:bookmarkEnd w:id="776"/>
      <w:bookmarkEnd w:id="777"/>
      <w:bookmarkEnd w:id="778"/>
    </w:p>
    <w:p w14:paraId="1A16D7BE" w14:textId="77777777" w:rsidR="00B0406D" w:rsidRDefault="00B0406D" w:rsidP="00B0406D">
      <w:pPr>
        <w:pStyle w:val="af9"/>
        <w:keepNext/>
        <w:rPr>
          <w:rtl/>
        </w:rPr>
      </w:pPr>
      <w:bookmarkStart w:id="779" w:name="_ETM_Q1_2739793"/>
      <w:bookmarkStart w:id="780" w:name="_ETM_Q1_2739929"/>
      <w:bookmarkEnd w:id="779"/>
      <w:bookmarkEnd w:id="780"/>
      <w:r w:rsidRPr="00A014D5">
        <w:rPr>
          <w:rStyle w:val="TagStyle"/>
          <w:rtl/>
        </w:rPr>
        <w:t xml:space="preserve">&lt;&lt; אורח &gt;&gt; </w:t>
      </w:r>
      <w:r>
        <w:rPr>
          <w:rtl/>
        </w:rPr>
        <w:t>אורי אברהם בוסקילה:</w:t>
      </w:r>
      <w:r w:rsidRPr="00A014D5">
        <w:rPr>
          <w:rStyle w:val="TagStyle"/>
          <w:rtl/>
        </w:rPr>
        <w:t xml:space="preserve"> &lt;&lt; אורח &gt;&gt;</w:t>
      </w:r>
      <w:r>
        <w:rPr>
          <w:rtl/>
        </w:rPr>
        <w:t xml:space="preserve">   </w:t>
      </w:r>
    </w:p>
    <w:p w14:paraId="795F5761" w14:textId="77777777" w:rsidR="00B0406D" w:rsidRDefault="00B0406D" w:rsidP="00B44E0C">
      <w:pPr>
        <w:rPr>
          <w:rtl/>
        </w:rPr>
      </w:pPr>
      <w:bookmarkStart w:id="781" w:name="_ETM_Q1_2740685"/>
      <w:bookmarkEnd w:id="781"/>
    </w:p>
    <w:p w14:paraId="59A82FC1" w14:textId="77777777" w:rsidR="00B0406D" w:rsidRDefault="00B0406D" w:rsidP="00B44E0C">
      <w:pPr>
        <w:rPr>
          <w:rtl/>
        </w:rPr>
      </w:pPr>
      <w:bookmarkStart w:id="782" w:name="_ETM_Q1_2740896"/>
      <w:bookmarkEnd w:id="782"/>
      <w:r>
        <w:rPr>
          <w:rFonts w:hint="cs"/>
          <w:rtl/>
        </w:rPr>
        <w:t>לא בדיוק.</w:t>
      </w:r>
    </w:p>
    <w:p w14:paraId="243CE159" w14:textId="77777777" w:rsidR="00B0406D" w:rsidRDefault="00B0406D" w:rsidP="00B44E0C">
      <w:pPr>
        <w:rPr>
          <w:rtl/>
        </w:rPr>
      </w:pPr>
      <w:bookmarkStart w:id="783" w:name="_ETM_Q1_2742909"/>
      <w:bookmarkStart w:id="784" w:name="_ETM_Q1_2743076"/>
      <w:bookmarkEnd w:id="783"/>
      <w:bookmarkEnd w:id="784"/>
    </w:p>
    <w:p w14:paraId="4E9DCBD4" w14:textId="77777777" w:rsidR="00B44E0C" w:rsidRDefault="00B44E0C" w:rsidP="00B44E0C">
      <w:pPr>
        <w:pStyle w:val="a4"/>
        <w:keepNext/>
        <w:rPr>
          <w:rtl/>
        </w:rPr>
      </w:pPr>
      <w:bookmarkStart w:id="785" w:name="ET_speaker_תומר_רוזנר_77"/>
      <w:r w:rsidRPr="00B44E0C">
        <w:rPr>
          <w:rStyle w:val="TagStyle"/>
          <w:rtl/>
        </w:rPr>
        <w:t xml:space="preserve"> &lt;&lt; דובר &gt;&gt; </w:t>
      </w:r>
      <w:r>
        <w:rPr>
          <w:rtl/>
        </w:rPr>
        <w:t xml:space="preserve">תומר </w:t>
      </w:r>
      <w:proofErr w:type="spellStart"/>
      <w:r>
        <w:rPr>
          <w:rtl/>
        </w:rPr>
        <w:t>רוזנר</w:t>
      </w:r>
      <w:proofErr w:type="spellEnd"/>
      <w:r>
        <w:rPr>
          <w:rtl/>
        </w:rPr>
        <w:t>:</w:t>
      </w:r>
      <w:r w:rsidRPr="00B44E0C">
        <w:rPr>
          <w:rStyle w:val="TagStyle"/>
          <w:rtl/>
        </w:rPr>
        <w:t xml:space="preserve"> &lt;&lt; דובר &gt;&gt;</w:t>
      </w:r>
      <w:r>
        <w:rPr>
          <w:rtl/>
        </w:rPr>
        <w:t xml:space="preserve">   </w:t>
      </w:r>
      <w:bookmarkEnd w:id="785"/>
    </w:p>
    <w:p w14:paraId="16A15C36" w14:textId="77777777" w:rsidR="00B44E0C" w:rsidRDefault="00B44E0C" w:rsidP="00B44E0C">
      <w:pPr>
        <w:pStyle w:val="KeepWithNext"/>
        <w:rPr>
          <w:rtl/>
        </w:rPr>
      </w:pPr>
    </w:p>
    <w:p w14:paraId="475B2F13" w14:textId="77777777" w:rsidR="00B44E0C" w:rsidRDefault="00B44E0C" w:rsidP="00B44E0C">
      <w:pPr>
        <w:rPr>
          <w:rtl/>
        </w:rPr>
      </w:pPr>
      <w:bookmarkStart w:id="786" w:name="_ETM_Q1_2746901"/>
      <w:bookmarkStart w:id="787" w:name="_ETM_Q1_2746916"/>
      <w:bookmarkEnd w:id="786"/>
      <w:bookmarkEnd w:id="787"/>
      <w:r>
        <w:rPr>
          <w:rFonts w:hint="cs"/>
          <w:rtl/>
        </w:rPr>
        <w:t>עובד ציבור.</w:t>
      </w:r>
    </w:p>
    <w:p w14:paraId="1029D33B" w14:textId="77777777" w:rsidR="00A014D5" w:rsidRDefault="00A014D5" w:rsidP="00A014D5">
      <w:pPr>
        <w:pStyle w:val="KeepWithNext"/>
        <w:rPr>
          <w:rtl/>
        </w:rPr>
      </w:pPr>
      <w:bookmarkStart w:id="788" w:name="_ETM_Q1_2801295"/>
      <w:bookmarkStart w:id="789" w:name="_ETM_Q1_2801357"/>
      <w:bookmarkStart w:id="790" w:name="_ETM_Q1_2802467"/>
      <w:bookmarkEnd w:id="788"/>
      <w:bookmarkEnd w:id="789"/>
      <w:bookmarkEnd w:id="790"/>
    </w:p>
    <w:p w14:paraId="2F99446B" w14:textId="77777777" w:rsidR="00A014D5" w:rsidRDefault="00A014D5" w:rsidP="00A014D5">
      <w:pPr>
        <w:pStyle w:val="af9"/>
        <w:keepNext/>
        <w:rPr>
          <w:rtl/>
        </w:rPr>
      </w:pPr>
      <w:bookmarkStart w:id="791" w:name="ET_guest_656635_80"/>
      <w:r w:rsidRPr="00A014D5">
        <w:rPr>
          <w:rStyle w:val="TagStyle"/>
          <w:rtl/>
        </w:rPr>
        <w:t xml:space="preserve"> &lt;&lt; אורח &gt;&gt; </w:t>
      </w:r>
      <w:r>
        <w:rPr>
          <w:rtl/>
        </w:rPr>
        <w:t>אורי אברהם בוסקילה:</w:t>
      </w:r>
      <w:r w:rsidRPr="00A014D5">
        <w:rPr>
          <w:rStyle w:val="TagStyle"/>
          <w:rtl/>
        </w:rPr>
        <w:t xml:space="preserve"> &lt;&lt; אורח &gt;&gt;</w:t>
      </w:r>
      <w:r>
        <w:rPr>
          <w:rtl/>
        </w:rPr>
        <w:t xml:space="preserve">   </w:t>
      </w:r>
      <w:bookmarkEnd w:id="791"/>
    </w:p>
    <w:p w14:paraId="25E28960" w14:textId="77777777" w:rsidR="00A014D5" w:rsidRDefault="00A014D5" w:rsidP="00A014D5">
      <w:pPr>
        <w:pStyle w:val="KeepWithNext"/>
        <w:rPr>
          <w:rtl/>
        </w:rPr>
      </w:pPr>
    </w:p>
    <w:p w14:paraId="7EBCECCE" w14:textId="77777777" w:rsidR="00B44E0C" w:rsidRDefault="00B0406D" w:rsidP="00B0406D">
      <w:pPr>
        <w:rPr>
          <w:rtl/>
        </w:rPr>
      </w:pPr>
      <w:bookmarkStart w:id="792" w:name="_ETM_Q1_2810733"/>
      <w:bookmarkEnd w:id="792"/>
      <w:r>
        <w:rPr>
          <w:rFonts w:hint="cs"/>
          <w:rtl/>
        </w:rPr>
        <w:t xml:space="preserve">כן, זה לא עובד מדינה. </w:t>
      </w:r>
      <w:bookmarkStart w:id="793" w:name="_ETM_Q1_2802920"/>
      <w:bookmarkStart w:id="794" w:name="_ETM_Q1_2802967"/>
      <w:bookmarkStart w:id="795" w:name="_ETM_Q1_2748432"/>
      <w:bookmarkStart w:id="796" w:name="_ETM_Q1_2748495"/>
      <w:bookmarkStart w:id="797" w:name="_ETM_Q1_2748604"/>
      <w:bookmarkStart w:id="798" w:name="_ETM_Q1_2748651"/>
      <w:bookmarkEnd w:id="793"/>
      <w:bookmarkEnd w:id="794"/>
      <w:bookmarkEnd w:id="795"/>
      <w:bookmarkEnd w:id="796"/>
      <w:bookmarkEnd w:id="797"/>
      <w:bookmarkEnd w:id="798"/>
      <w:r w:rsidR="00B44E0C">
        <w:rPr>
          <w:rFonts w:hint="cs"/>
          <w:rtl/>
        </w:rPr>
        <w:t>העני</w:t>
      </w:r>
      <w:r>
        <w:rPr>
          <w:rFonts w:hint="cs"/>
          <w:rtl/>
        </w:rPr>
        <w:t>י</w:t>
      </w:r>
      <w:r w:rsidR="00B44E0C">
        <w:rPr>
          <w:rFonts w:hint="cs"/>
          <w:rtl/>
        </w:rPr>
        <w:t xml:space="preserve">ן אחר. אני </w:t>
      </w:r>
      <w:bookmarkStart w:id="799" w:name="_ETM_Q1_2751651"/>
      <w:bookmarkEnd w:id="799"/>
      <w:r w:rsidR="00B44E0C">
        <w:rPr>
          <w:rFonts w:hint="cs"/>
          <w:rtl/>
        </w:rPr>
        <w:t xml:space="preserve">לא מתנתק. </w:t>
      </w:r>
      <w:r w:rsidR="00A014D5">
        <w:rPr>
          <w:rFonts w:hint="cs"/>
          <w:rtl/>
        </w:rPr>
        <w:t xml:space="preserve">ברור שכולנו </w:t>
      </w:r>
      <w:r>
        <w:rPr>
          <w:rFonts w:hint="cs"/>
          <w:rtl/>
        </w:rPr>
        <w:t xml:space="preserve">פה </w:t>
      </w:r>
      <w:r w:rsidR="00A014D5">
        <w:rPr>
          <w:rFonts w:hint="cs"/>
          <w:rtl/>
        </w:rPr>
        <w:t xml:space="preserve">מגויסים, </w:t>
      </w:r>
      <w:r>
        <w:rPr>
          <w:rFonts w:hint="cs"/>
          <w:rtl/>
        </w:rPr>
        <w:t xml:space="preserve">גם הילדים </w:t>
      </w:r>
      <w:bookmarkStart w:id="800" w:name="_ETM_Q1_2758037"/>
      <w:bookmarkEnd w:id="800"/>
      <w:r>
        <w:rPr>
          <w:rFonts w:hint="cs"/>
          <w:rtl/>
        </w:rPr>
        <w:t xml:space="preserve">מגויסים, </w:t>
      </w:r>
      <w:r w:rsidR="00A014D5">
        <w:rPr>
          <w:rFonts w:hint="cs"/>
          <w:rtl/>
        </w:rPr>
        <w:t xml:space="preserve">כולנו במלחמה. אבל במציאות שבה </w:t>
      </w:r>
      <w:bookmarkStart w:id="801" w:name="_ETM_Q1_2761808"/>
      <w:bookmarkEnd w:id="801"/>
      <w:r w:rsidR="00A014D5">
        <w:rPr>
          <w:rFonts w:hint="cs"/>
          <w:rtl/>
        </w:rPr>
        <w:t xml:space="preserve">יש מלחמה אני חושב שיש פה אי הסתכלות על המצבים </w:t>
      </w:r>
      <w:bookmarkStart w:id="802" w:name="_ETM_Q1_2767668"/>
      <w:bookmarkEnd w:id="802"/>
      <w:r w:rsidR="00A014D5">
        <w:rPr>
          <w:rFonts w:hint="cs"/>
          <w:rtl/>
        </w:rPr>
        <w:t xml:space="preserve">של אנשים </w:t>
      </w:r>
      <w:r w:rsidR="00A014D5">
        <w:rPr>
          <w:rtl/>
        </w:rPr>
        <w:t>–</w:t>
      </w:r>
      <w:r w:rsidR="00A014D5">
        <w:rPr>
          <w:rFonts w:hint="cs"/>
          <w:rtl/>
        </w:rPr>
        <w:t xml:space="preserve"> א</w:t>
      </w:r>
      <w:r>
        <w:rPr>
          <w:rFonts w:hint="cs"/>
          <w:rtl/>
        </w:rPr>
        <w:t>ני</w:t>
      </w:r>
      <w:r w:rsidR="00A014D5">
        <w:rPr>
          <w:rFonts w:hint="cs"/>
          <w:rtl/>
        </w:rPr>
        <w:t xml:space="preserve"> לא לבד; משמש כיו"ר הפורום </w:t>
      </w:r>
      <w:r>
        <w:rPr>
          <w:rFonts w:hint="cs"/>
          <w:rtl/>
        </w:rPr>
        <w:t>של כל יושבי-ראש ועדות מרחביות, ויש פה בעיה ש</w:t>
      </w:r>
      <w:r w:rsidR="00A014D5">
        <w:rPr>
          <w:rFonts w:hint="cs"/>
          <w:rtl/>
        </w:rPr>
        <w:t xml:space="preserve">מסתכלים </w:t>
      </w:r>
      <w:bookmarkStart w:id="803" w:name="_ETM_Q1_2774887"/>
      <w:bookmarkEnd w:id="803"/>
      <w:r w:rsidR="00A014D5">
        <w:rPr>
          <w:rFonts w:hint="cs"/>
          <w:rtl/>
        </w:rPr>
        <w:t xml:space="preserve">עלינו בצורה בשעת מלחמה, </w:t>
      </w:r>
      <w:r>
        <w:rPr>
          <w:rFonts w:hint="cs"/>
          <w:rtl/>
        </w:rPr>
        <w:t xml:space="preserve">אנו </w:t>
      </w:r>
      <w:bookmarkStart w:id="804" w:name="_ETM_Q1_2777608"/>
      <w:bookmarkEnd w:id="804"/>
      <w:r>
        <w:rPr>
          <w:rFonts w:hint="cs"/>
          <w:rtl/>
        </w:rPr>
        <w:t xml:space="preserve">לא מסוגלים היום לחזור לוועדה, </w:t>
      </w:r>
      <w:r w:rsidR="00A014D5">
        <w:rPr>
          <w:rFonts w:hint="cs"/>
          <w:rtl/>
        </w:rPr>
        <w:t xml:space="preserve">והוועדה מתפרקת. </w:t>
      </w:r>
    </w:p>
    <w:p w14:paraId="30D59F3C" w14:textId="77777777" w:rsidR="00A014D5" w:rsidRDefault="00A014D5" w:rsidP="00A014D5">
      <w:pPr>
        <w:rPr>
          <w:rtl/>
        </w:rPr>
      </w:pPr>
      <w:bookmarkStart w:id="805" w:name="_ETM_Q1_2784841"/>
      <w:bookmarkStart w:id="806" w:name="_ETM_Q1_2784888"/>
      <w:bookmarkEnd w:id="805"/>
      <w:bookmarkEnd w:id="806"/>
    </w:p>
    <w:p w14:paraId="0E4A9924" w14:textId="77777777" w:rsidR="00A014D5" w:rsidRDefault="00A014D5" w:rsidP="00A014D5">
      <w:pPr>
        <w:pStyle w:val="af6"/>
        <w:keepNext/>
        <w:rPr>
          <w:rtl/>
        </w:rPr>
      </w:pPr>
      <w:bookmarkStart w:id="807" w:name="ET_yor_5069_78"/>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807"/>
    </w:p>
    <w:p w14:paraId="5EE1B379" w14:textId="77777777" w:rsidR="00A014D5" w:rsidRDefault="00A014D5" w:rsidP="00A014D5">
      <w:pPr>
        <w:pStyle w:val="KeepWithNext"/>
        <w:rPr>
          <w:rtl/>
        </w:rPr>
      </w:pPr>
    </w:p>
    <w:p w14:paraId="13AF080B" w14:textId="77777777" w:rsidR="00A014D5" w:rsidRDefault="00A014D5" w:rsidP="00A014D5">
      <w:pPr>
        <w:rPr>
          <w:rtl/>
        </w:rPr>
      </w:pPr>
      <w:bookmarkStart w:id="808" w:name="_ETM_Q1_2785997"/>
      <w:bookmarkEnd w:id="808"/>
      <w:r>
        <w:rPr>
          <w:rFonts w:hint="cs"/>
          <w:rtl/>
        </w:rPr>
        <w:t>מי ממלא את מקומך?</w:t>
      </w:r>
    </w:p>
    <w:p w14:paraId="3CD454BB" w14:textId="77777777" w:rsidR="00A014D5" w:rsidRDefault="00A014D5" w:rsidP="00A014D5">
      <w:pPr>
        <w:rPr>
          <w:rtl/>
        </w:rPr>
      </w:pPr>
      <w:bookmarkStart w:id="809" w:name="_ETM_Q1_2789888"/>
      <w:bookmarkStart w:id="810" w:name="_ETM_Q1_2789935"/>
      <w:bookmarkEnd w:id="809"/>
      <w:bookmarkEnd w:id="810"/>
    </w:p>
    <w:p w14:paraId="38C34F65" w14:textId="77777777" w:rsidR="00A014D5" w:rsidRDefault="00A014D5" w:rsidP="00A014D5">
      <w:pPr>
        <w:pStyle w:val="-"/>
        <w:keepNext/>
        <w:rPr>
          <w:rtl/>
        </w:rPr>
      </w:pPr>
      <w:bookmarkStart w:id="811" w:name="ET_speakercontinue_656635_81"/>
      <w:r w:rsidRPr="00A014D5">
        <w:rPr>
          <w:rStyle w:val="TagStyle"/>
          <w:rtl/>
        </w:rPr>
        <w:t xml:space="preserve"> &lt;&lt; </w:t>
      </w:r>
      <w:proofErr w:type="spellStart"/>
      <w:r w:rsidRPr="00A014D5">
        <w:rPr>
          <w:rStyle w:val="TagStyle"/>
          <w:rtl/>
        </w:rPr>
        <w:t>דובר_המשך</w:t>
      </w:r>
      <w:proofErr w:type="spellEnd"/>
      <w:r w:rsidRPr="00A014D5">
        <w:rPr>
          <w:rStyle w:val="TagStyle"/>
          <w:rtl/>
        </w:rPr>
        <w:t xml:space="preserve"> &gt;&gt; </w:t>
      </w:r>
      <w:r>
        <w:rPr>
          <w:rtl/>
        </w:rPr>
        <w:t>אורי אברהם בוסקילה:</w:t>
      </w:r>
      <w:r w:rsidRPr="00A014D5">
        <w:rPr>
          <w:rStyle w:val="TagStyle"/>
          <w:rtl/>
        </w:rPr>
        <w:t xml:space="preserve"> &lt;&lt; דובר_המשך &gt;&gt;</w:t>
      </w:r>
      <w:r>
        <w:rPr>
          <w:rtl/>
        </w:rPr>
        <w:t xml:space="preserve">   </w:t>
      </w:r>
      <w:bookmarkEnd w:id="811"/>
    </w:p>
    <w:p w14:paraId="37C997C7" w14:textId="77777777" w:rsidR="00A014D5" w:rsidRPr="00A014D5" w:rsidRDefault="00A014D5" w:rsidP="00A014D5">
      <w:pPr>
        <w:rPr>
          <w:rtl/>
        </w:rPr>
      </w:pPr>
      <w:bookmarkStart w:id="812" w:name="_ETM_Q1_2861947"/>
      <w:bookmarkEnd w:id="812"/>
    </w:p>
    <w:p w14:paraId="4BD08F13" w14:textId="77777777" w:rsidR="00A014D5" w:rsidRPr="00A014D5" w:rsidRDefault="00B0406D" w:rsidP="00A014D5">
      <w:pPr>
        <w:rPr>
          <w:rtl/>
        </w:rPr>
      </w:pPr>
      <w:bookmarkStart w:id="813" w:name="_ETM_Q1_2790888"/>
      <w:bookmarkStart w:id="814" w:name="_ETM_Q1_2790935"/>
      <w:bookmarkEnd w:id="813"/>
      <w:bookmarkEnd w:id="814"/>
      <w:r>
        <w:rPr>
          <w:rFonts w:hint="cs"/>
          <w:rtl/>
        </w:rPr>
        <w:t xml:space="preserve">מגיע בחור שהוא עובד משרד </w:t>
      </w:r>
      <w:bookmarkStart w:id="815" w:name="_ETM_Q1_2788494"/>
      <w:bookmarkEnd w:id="815"/>
      <w:r>
        <w:rPr>
          <w:rFonts w:hint="cs"/>
          <w:rtl/>
        </w:rPr>
        <w:t xml:space="preserve">הפנים עם שתי פוזיציות, אבל </w:t>
      </w:r>
      <w:r w:rsidR="00A014D5">
        <w:rPr>
          <w:rFonts w:hint="cs"/>
          <w:rtl/>
        </w:rPr>
        <w:t>ה</w:t>
      </w:r>
      <w:r>
        <w:rPr>
          <w:rFonts w:hint="cs"/>
          <w:rtl/>
        </w:rPr>
        <w:t>ו</w:t>
      </w:r>
      <w:r w:rsidR="00A014D5">
        <w:rPr>
          <w:rFonts w:hint="cs"/>
          <w:rtl/>
        </w:rPr>
        <w:t xml:space="preserve">ועדה </w:t>
      </w:r>
      <w:bookmarkStart w:id="816" w:name="_ETM_Q1_2792044"/>
      <w:bookmarkEnd w:id="816"/>
      <w:r w:rsidR="00A014D5">
        <w:rPr>
          <w:rFonts w:hint="cs"/>
          <w:rtl/>
        </w:rPr>
        <w:t>מפורקת.</w:t>
      </w:r>
    </w:p>
    <w:p w14:paraId="1B0DA751" w14:textId="77777777" w:rsidR="00B0406D" w:rsidRDefault="00B0406D" w:rsidP="00B44E0C">
      <w:pPr>
        <w:rPr>
          <w:rtl/>
        </w:rPr>
      </w:pPr>
      <w:bookmarkStart w:id="817" w:name="_ETM_Q1_2730884"/>
      <w:bookmarkStart w:id="818" w:name="_ETM_Q1_2730931"/>
      <w:bookmarkStart w:id="819" w:name="_ETM_Q1_2103365"/>
      <w:bookmarkEnd w:id="817"/>
      <w:bookmarkEnd w:id="818"/>
      <w:bookmarkEnd w:id="819"/>
    </w:p>
    <w:p w14:paraId="75D898FA" w14:textId="77777777" w:rsidR="00B0406D" w:rsidRDefault="00B0406D" w:rsidP="00B0406D">
      <w:pPr>
        <w:pStyle w:val="a4"/>
        <w:keepNext/>
        <w:rPr>
          <w:rtl/>
        </w:rPr>
      </w:pPr>
      <w:bookmarkStart w:id="820" w:name="ET_speaker_תומר_רוזנר_179"/>
      <w:r w:rsidRPr="00B0406D">
        <w:rPr>
          <w:rStyle w:val="TagStyle"/>
          <w:rtl/>
        </w:rPr>
        <w:t xml:space="preserve"> &lt;&lt; דובר &gt;&gt; </w:t>
      </w:r>
      <w:r>
        <w:rPr>
          <w:rtl/>
        </w:rPr>
        <w:t xml:space="preserve">תומר </w:t>
      </w:r>
      <w:proofErr w:type="spellStart"/>
      <w:r>
        <w:rPr>
          <w:rtl/>
        </w:rPr>
        <w:t>רוזנר</w:t>
      </w:r>
      <w:proofErr w:type="spellEnd"/>
      <w:r>
        <w:rPr>
          <w:rtl/>
        </w:rPr>
        <w:t>:</w:t>
      </w:r>
      <w:r w:rsidRPr="00B0406D">
        <w:rPr>
          <w:rStyle w:val="TagStyle"/>
          <w:rtl/>
        </w:rPr>
        <w:t xml:space="preserve"> &lt;&lt; דובר &gt;&gt;</w:t>
      </w:r>
      <w:r>
        <w:rPr>
          <w:rtl/>
        </w:rPr>
        <w:t xml:space="preserve">   </w:t>
      </w:r>
      <w:bookmarkEnd w:id="820"/>
    </w:p>
    <w:p w14:paraId="1171A4C3" w14:textId="77777777" w:rsidR="00B0406D" w:rsidRDefault="00B0406D" w:rsidP="00B0406D">
      <w:pPr>
        <w:pStyle w:val="KeepWithNext"/>
        <w:rPr>
          <w:rtl/>
        </w:rPr>
      </w:pPr>
    </w:p>
    <w:p w14:paraId="4FCA7CB8" w14:textId="77777777" w:rsidR="00B0406D" w:rsidRDefault="00B0406D" w:rsidP="00B0406D">
      <w:pPr>
        <w:rPr>
          <w:rtl/>
        </w:rPr>
      </w:pPr>
      <w:r>
        <w:rPr>
          <w:rFonts w:hint="cs"/>
          <w:rtl/>
        </w:rPr>
        <w:t>מי נתן לך חוות דעת שאתה צריך לצאת לחל"ת?</w:t>
      </w:r>
    </w:p>
    <w:p w14:paraId="261F7B4F" w14:textId="77777777" w:rsidR="00B0406D" w:rsidRDefault="00B0406D" w:rsidP="00B0406D">
      <w:pPr>
        <w:rPr>
          <w:rtl/>
        </w:rPr>
      </w:pPr>
    </w:p>
    <w:p w14:paraId="20CA3EB9" w14:textId="77777777" w:rsidR="00B0406D" w:rsidRDefault="00B0406D" w:rsidP="00B0406D">
      <w:pPr>
        <w:pStyle w:val="af9"/>
        <w:keepNext/>
        <w:rPr>
          <w:rtl/>
        </w:rPr>
      </w:pPr>
      <w:r w:rsidRPr="00A014D5">
        <w:rPr>
          <w:rStyle w:val="TagStyle"/>
          <w:rtl/>
        </w:rPr>
        <w:t xml:space="preserve">&lt;&lt; אורח &gt;&gt; </w:t>
      </w:r>
      <w:r>
        <w:rPr>
          <w:rtl/>
        </w:rPr>
        <w:t>אורי אברהם בוסקילה:</w:t>
      </w:r>
      <w:r w:rsidRPr="00A014D5">
        <w:rPr>
          <w:rStyle w:val="TagStyle"/>
          <w:rtl/>
        </w:rPr>
        <w:t xml:space="preserve"> &lt;&lt; אורח &gt;&gt;</w:t>
      </w:r>
      <w:r>
        <w:rPr>
          <w:rtl/>
        </w:rPr>
        <w:t xml:space="preserve">   </w:t>
      </w:r>
    </w:p>
    <w:p w14:paraId="09D4FB74" w14:textId="77777777" w:rsidR="00B0406D" w:rsidRDefault="00B0406D" w:rsidP="00B0406D">
      <w:pPr>
        <w:rPr>
          <w:rtl/>
        </w:rPr>
      </w:pPr>
    </w:p>
    <w:p w14:paraId="4ABF461D" w14:textId="77777777" w:rsidR="00B0406D" w:rsidRPr="00B0406D" w:rsidRDefault="00B0406D" w:rsidP="00B0406D">
      <w:pPr>
        <w:rPr>
          <w:rtl/>
        </w:rPr>
      </w:pPr>
      <w:bookmarkStart w:id="821" w:name="_ETM_Q1_2808289"/>
      <w:bookmarkStart w:id="822" w:name="_ETM_Q1_2808366"/>
      <w:bookmarkEnd w:id="821"/>
      <w:bookmarkEnd w:id="822"/>
      <w:r>
        <w:rPr>
          <w:rFonts w:hint="cs"/>
          <w:rtl/>
        </w:rPr>
        <w:t>היועץ המשפטי של משרד הפנים.</w:t>
      </w:r>
    </w:p>
    <w:p w14:paraId="26F1B07C" w14:textId="77777777" w:rsidR="00A014D5" w:rsidRDefault="00A014D5" w:rsidP="00A014D5">
      <w:pPr>
        <w:pStyle w:val="af6"/>
        <w:keepNext/>
        <w:rPr>
          <w:rtl/>
        </w:rPr>
      </w:pPr>
      <w:bookmarkStart w:id="823" w:name="ET_yor_5069_82"/>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823"/>
    </w:p>
    <w:p w14:paraId="210C58BE" w14:textId="77777777" w:rsidR="00A014D5" w:rsidRDefault="00A014D5" w:rsidP="00A014D5">
      <w:pPr>
        <w:pStyle w:val="KeepWithNext"/>
        <w:rPr>
          <w:rtl/>
        </w:rPr>
      </w:pPr>
    </w:p>
    <w:p w14:paraId="71B546BD" w14:textId="77777777" w:rsidR="00A014D5" w:rsidRDefault="00B0406D" w:rsidP="005F5197">
      <w:pPr>
        <w:rPr>
          <w:rtl/>
        </w:rPr>
      </w:pPr>
      <w:bookmarkStart w:id="824" w:name="_ETM_Q1_2864212"/>
      <w:bookmarkEnd w:id="824"/>
      <w:r>
        <w:rPr>
          <w:rFonts w:hint="cs"/>
          <w:rtl/>
        </w:rPr>
        <w:t>הנושא הזה</w:t>
      </w:r>
      <w:bookmarkStart w:id="825" w:name="_ETM_Q1_2817665"/>
      <w:bookmarkEnd w:id="825"/>
      <w:r>
        <w:rPr>
          <w:rFonts w:hint="cs"/>
          <w:rtl/>
        </w:rPr>
        <w:t xml:space="preserve"> עלה כי יש מקומות שיש היגיון. אדם שמשפיע על העיר </w:t>
      </w:r>
      <w:bookmarkStart w:id="826" w:name="_ETM_Q1_2822725"/>
      <w:bookmarkEnd w:id="826"/>
      <w:r>
        <w:rPr>
          <w:rFonts w:hint="cs"/>
          <w:rtl/>
        </w:rPr>
        <w:t xml:space="preserve">שלו, לא יכול להיות שיישאר בתפקיד. במהלך הדיונים ביקשתי, ואבקש שוב ממשרד הפנים ומשרד המשפטים ביחד, אבל יותר נכון מהייעוץ המשפטי של משרד הפנים לשקול אולי אפשר על חתכים מסוימים של סוג עבודה שהיא עבודת ציבור אבל היא לא קשורה </w:t>
      </w:r>
      <w:bookmarkStart w:id="827" w:name="_ETM_Q1_2849652"/>
      <w:bookmarkEnd w:id="827"/>
      <w:r>
        <w:rPr>
          <w:rFonts w:hint="cs"/>
          <w:rtl/>
        </w:rPr>
        <w:t xml:space="preserve">בשום צורה. אני מבקש ממשרד הפנים לשקול שוב במקביל לפתרונות שאנחנו מדברים. </w:t>
      </w:r>
      <w:r w:rsidR="00A014D5">
        <w:rPr>
          <w:rFonts w:hint="cs"/>
          <w:rtl/>
        </w:rPr>
        <w:t xml:space="preserve">יש לנו פתרון לאלה שמחויבים לפי חוק לצאת לחל"ת. אנו </w:t>
      </w:r>
      <w:bookmarkStart w:id="828" w:name="_ETM_Q1_2870666"/>
      <w:bookmarkEnd w:id="828"/>
      <w:r w:rsidR="00A014D5">
        <w:rPr>
          <w:rFonts w:hint="cs"/>
          <w:rtl/>
        </w:rPr>
        <w:t>בשיח בעני</w:t>
      </w:r>
      <w:r>
        <w:rPr>
          <w:rFonts w:hint="cs"/>
          <w:rtl/>
        </w:rPr>
        <w:t>י</w:t>
      </w:r>
      <w:r w:rsidR="00A014D5">
        <w:rPr>
          <w:rFonts w:hint="cs"/>
          <w:rtl/>
        </w:rPr>
        <w:t>ן הז</w:t>
      </w:r>
      <w:r>
        <w:rPr>
          <w:rFonts w:hint="cs"/>
          <w:rtl/>
        </w:rPr>
        <w:t>ה</w:t>
      </w:r>
      <w:r w:rsidR="00A014D5">
        <w:rPr>
          <w:rFonts w:hint="cs"/>
          <w:rtl/>
        </w:rPr>
        <w:t>, לקראת הבנות, אנ</w:t>
      </w:r>
      <w:r>
        <w:rPr>
          <w:rFonts w:hint="cs"/>
          <w:rtl/>
        </w:rPr>
        <w:t>י</w:t>
      </w:r>
      <w:r w:rsidR="00A014D5">
        <w:rPr>
          <w:rFonts w:hint="cs"/>
          <w:rtl/>
        </w:rPr>
        <w:t xml:space="preserve"> מקווה, בעניין. זה יהיה </w:t>
      </w:r>
      <w:bookmarkStart w:id="829" w:name="_ETM_Q1_2876885"/>
      <w:bookmarkEnd w:id="829"/>
      <w:r w:rsidR="00A014D5">
        <w:rPr>
          <w:rFonts w:hint="cs"/>
          <w:rtl/>
        </w:rPr>
        <w:t>בחקיקה בשבוע</w:t>
      </w:r>
      <w:r>
        <w:rPr>
          <w:rFonts w:hint="cs"/>
          <w:rtl/>
        </w:rPr>
        <w:t xml:space="preserve"> הקרוב. אבל אני עדיין מבקש ממשר</w:t>
      </w:r>
      <w:r w:rsidR="00A014D5">
        <w:rPr>
          <w:rFonts w:hint="cs"/>
          <w:rtl/>
        </w:rPr>
        <w:t xml:space="preserve">ד הפנים לנסות </w:t>
      </w:r>
      <w:bookmarkStart w:id="830" w:name="_ETM_Q1_2888058"/>
      <w:bookmarkEnd w:id="830"/>
      <w:r w:rsidR="00A014D5">
        <w:rPr>
          <w:rFonts w:hint="cs"/>
          <w:rtl/>
        </w:rPr>
        <w:t xml:space="preserve">לבחון, אולי יש מקומות </w:t>
      </w:r>
      <w:r w:rsidR="00A014D5">
        <w:rPr>
          <w:rtl/>
        </w:rPr>
        <w:t>–</w:t>
      </w:r>
      <w:r w:rsidR="00A014D5">
        <w:rPr>
          <w:rFonts w:hint="cs"/>
          <w:rtl/>
        </w:rPr>
        <w:t xml:space="preserve"> אם אדם ששימש כיושב-ראש</w:t>
      </w:r>
      <w:r w:rsidR="005F5197">
        <w:rPr>
          <w:rFonts w:hint="cs"/>
          <w:rtl/>
        </w:rPr>
        <w:t>,</w:t>
      </w:r>
      <w:r w:rsidR="00A014D5">
        <w:rPr>
          <w:rFonts w:hint="cs"/>
          <w:rtl/>
        </w:rPr>
        <w:t xml:space="preserve"> וחי </w:t>
      </w:r>
      <w:bookmarkStart w:id="831" w:name="_ETM_Q1_2896277"/>
      <w:bookmarkEnd w:id="831"/>
      <w:r w:rsidR="005F5197">
        <w:rPr>
          <w:rFonts w:hint="cs"/>
          <w:rtl/>
        </w:rPr>
        <w:t xml:space="preserve">כבר </w:t>
      </w:r>
      <w:r w:rsidR="00A014D5">
        <w:rPr>
          <w:rFonts w:hint="cs"/>
          <w:rtl/>
        </w:rPr>
        <w:t xml:space="preserve">את הנושאים שם והיום אנו רוצים לקדם תוכניות בנייה </w:t>
      </w:r>
      <w:r w:rsidR="005F5197">
        <w:rPr>
          <w:rFonts w:hint="cs"/>
          <w:rtl/>
        </w:rPr>
        <w:t xml:space="preserve">ולעשות דברים כאלה </w:t>
      </w:r>
      <w:r w:rsidR="00A014D5">
        <w:rPr>
          <w:rFonts w:hint="cs"/>
          <w:rtl/>
        </w:rPr>
        <w:t xml:space="preserve">ואתה </w:t>
      </w:r>
      <w:bookmarkStart w:id="832" w:name="_ETM_Q1_2902121"/>
      <w:bookmarkEnd w:id="832"/>
      <w:r w:rsidR="00A014D5">
        <w:rPr>
          <w:rFonts w:hint="cs"/>
          <w:rtl/>
        </w:rPr>
        <w:t>משתק את הוו</w:t>
      </w:r>
      <w:r w:rsidR="005F5197">
        <w:rPr>
          <w:rFonts w:hint="cs"/>
          <w:rtl/>
        </w:rPr>
        <w:t>עדה כי ההוא ר</w:t>
      </w:r>
      <w:r w:rsidR="00A014D5">
        <w:rPr>
          <w:rFonts w:hint="cs"/>
          <w:rtl/>
        </w:rPr>
        <w:t xml:space="preserve">ץ בבת ים מרחק </w:t>
      </w:r>
      <w:bookmarkStart w:id="833" w:name="_ETM_Q1_2909528"/>
      <w:bookmarkEnd w:id="833"/>
      <w:r w:rsidR="00A014D5">
        <w:rPr>
          <w:rFonts w:hint="cs"/>
          <w:rtl/>
        </w:rPr>
        <w:t xml:space="preserve">70 ק"מ, </w:t>
      </w:r>
      <w:r w:rsidR="005F5197">
        <w:rPr>
          <w:rFonts w:hint="cs"/>
          <w:rtl/>
        </w:rPr>
        <w:t xml:space="preserve">אני </w:t>
      </w:r>
      <w:r w:rsidR="00A014D5">
        <w:rPr>
          <w:rFonts w:hint="cs"/>
          <w:rtl/>
        </w:rPr>
        <w:t>מבקש ממשרד הפנים שתשקלו זאת שנית.</w:t>
      </w:r>
    </w:p>
    <w:p w14:paraId="5267B912" w14:textId="77777777" w:rsidR="00A014D5" w:rsidRDefault="00A014D5" w:rsidP="00A014D5">
      <w:pPr>
        <w:rPr>
          <w:rtl/>
        </w:rPr>
      </w:pPr>
      <w:bookmarkStart w:id="834" w:name="_ETM_Q1_2917872"/>
      <w:bookmarkStart w:id="835" w:name="_ETM_Q1_2917919"/>
      <w:bookmarkEnd w:id="834"/>
      <w:bookmarkEnd w:id="835"/>
    </w:p>
    <w:p w14:paraId="7033BD7B" w14:textId="77777777" w:rsidR="00A014D5" w:rsidRDefault="00A014D5" w:rsidP="00A014D5">
      <w:pPr>
        <w:pStyle w:val="af9"/>
        <w:keepNext/>
        <w:rPr>
          <w:rtl/>
        </w:rPr>
      </w:pPr>
      <w:bookmarkStart w:id="836" w:name="_ETM_Q1_2919919"/>
      <w:bookmarkStart w:id="837" w:name="_ETM_Q1_2919966"/>
      <w:bookmarkStart w:id="838" w:name="_ETM_Q1_2921435"/>
      <w:bookmarkStart w:id="839" w:name="ET_guest_916070_83"/>
      <w:bookmarkEnd w:id="836"/>
      <w:bookmarkEnd w:id="837"/>
      <w:bookmarkEnd w:id="838"/>
      <w:r w:rsidRPr="00A014D5">
        <w:rPr>
          <w:rStyle w:val="TagStyle"/>
          <w:rtl/>
        </w:rPr>
        <w:t xml:space="preserve"> &lt;&lt; אורח &gt;&gt; </w:t>
      </w:r>
      <w:r>
        <w:rPr>
          <w:rtl/>
        </w:rPr>
        <w:t>שי דוד:</w:t>
      </w:r>
      <w:r w:rsidRPr="00A014D5">
        <w:rPr>
          <w:rStyle w:val="TagStyle"/>
          <w:rtl/>
        </w:rPr>
        <w:t xml:space="preserve"> &lt;&lt; אורח &gt;&gt;</w:t>
      </w:r>
      <w:r>
        <w:rPr>
          <w:rtl/>
        </w:rPr>
        <w:t xml:space="preserve">   </w:t>
      </w:r>
      <w:bookmarkEnd w:id="839"/>
    </w:p>
    <w:p w14:paraId="0BF8FEA3" w14:textId="77777777" w:rsidR="00A014D5" w:rsidRDefault="00A014D5" w:rsidP="00A014D5">
      <w:pPr>
        <w:pStyle w:val="KeepWithNext"/>
        <w:rPr>
          <w:rtl/>
        </w:rPr>
      </w:pPr>
    </w:p>
    <w:p w14:paraId="6A4D7CDE" w14:textId="77777777" w:rsidR="00A014D5" w:rsidRDefault="005F5197" w:rsidP="00A014D5">
      <w:pPr>
        <w:rPr>
          <w:rtl/>
        </w:rPr>
      </w:pPr>
      <w:bookmarkStart w:id="840" w:name="_ETM_Q1_2921810"/>
      <w:bookmarkStart w:id="841" w:name="_ETM_Q1_2921857"/>
      <w:bookmarkEnd w:id="840"/>
      <w:bookmarkEnd w:id="841"/>
      <w:r>
        <w:rPr>
          <w:rFonts w:hint="cs"/>
          <w:rtl/>
        </w:rPr>
        <w:t>גם משרד החינוך</w:t>
      </w:r>
      <w:r w:rsidR="00A014D5">
        <w:rPr>
          <w:rFonts w:hint="cs"/>
          <w:rtl/>
        </w:rPr>
        <w:t>.</w:t>
      </w:r>
    </w:p>
    <w:p w14:paraId="39BC3FB1" w14:textId="77777777" w:rsidR="00A014D5" w:rsidRDefault="00A014D5" w:rsidP="00A014D5">
      <w:pPr>
        <w:rPr>
          <w:rtl/>
        </w:rPr>
      </w:pPr>
      <w:bookmarkStart w:id="842" w:name="_ETM_Q1_2936373"/>
      <w:bookmarkStart w:id="843" w:name="_ETM_Q1_2936436"/>
      <w:bookmarkStart w:id="844" w:name="_ETM_Q1_2937452"/>
      <w:bookmarkEnd w:id="842"/>
      <w:bookmarkEnd w:id="843"/>
      <w:bookmarkEnd w:id="844"/>
    </w:p>
    <w:p w14:paraId="05E44A7D" w14:textId="77777777" w:rsidR="00A014D5" w:rsidRDefault="00A014D5" w:rsidP="00A014D5">
      <w:pPr>
        <w:pStyle w:val="af9"/>
        <w:keepNext/>
        <w:rPr>
          <w:rtl/>
        </w:rPr>
      </w:pPr>
      <w:bookmarkStart w:id="845" w:name="ET_guest_633616_84"/>
      <w:r w:rsidRPr="00A014D5">
        <w:rPr>
          <w:rStyle w:val="TagStyle"/>
          <w:rtl/>
        </w:rPr>
        <w:t xml:space="preserve"> &lt;&lt; אורח &gt;&gt; </w:t>
      </w:r>
      <w:r>
        <w:rPr>
          <w:rtl/>
        </w:rPr>
        <w:t>רון אלמוג:</w:t>
      </w:r>
      <w:r w:rsidRPr="00A014D5">
        <w:rPr>
          <w:rStyle w:val="TagStyle"/>
          <w:rtl/>
        </w:rPr>
        <w:t xml:space="preserve"> &lt;&lt; אורח &gt;&gt;</w:t>
      </w:r>
      <w:r>
        <w:rPr>
          <w:rtl/>
        </w:rPr>
        <w:t xml:space="preserve">   </w:t>
      </w:r>
      <w:bookmarkEnd w:id="845"/>
    </w:p>
    <w:p w14:paraId="220A4114" w14:textId="77777777" w:rsidR="00A014D5" w:rsidRDefault="00A014D5" w:rsidP="00A014D5">
      <w:pPr>
        <w:pStyle w:val="KeepWithNext"/>
        <w:rPr>
          <w:rtl/>
        </w:rPr>
      </w:pPr>
    </w:p>
    <w:p w14:paraId="7E6F616C" w14:textId="77777777" w:rsidR="00A014D5" w:rsidRDefault="005F5197" w:rsidP="005F5197">
      <w:pPr>
        <w:rPr>
          <w:rtl/>
        </w:rPr>
      </w:pPr>
      <w:bookmarkStart w:id="846" w:name="_ETM_Q1_2937826"/>
      <w:bookmarkStart w:id="847" w:name="_ETM_Q1_2937858"/>
      <w:bookmarkEnd w:id="846"/>
      <w:bookmarkEnd w:id="847"/>
      <w:r>
        <w:rPr>
          <w:rFonts w:hint="cs"/>
          <w:rtl/>
        </w:rPr>
        <w:t xml:space="preserve">הסברנו בדיון </w:t>
      </w:r>
      <w:bookmarkStart w:id="848" w:name="_ETM_Q1_2925187"/>
      <w:bookmarkEnd w:id="848"/>
      <w:r>
        <w:rPr>
          <w:rFonts w:hint="cs"/>
          <w:rtl/>
        </w:rPr>
        <w:t xml:space="preserve">הקודם את </w:t>
      </w:r>
      <w:proofErr w:type="spellStart"/>
      <w:r>
        <w:rPr>
          <w:rFonts w:hint="cs"/>
          <w:rtl/>
        </w:rPr>
        <w:t>הרציונלים</w:t>
      </w:r>
      <w:proofErr w:type="spellEnd"/>
      <w:r>
        <w:rPr>
          <w:rFonts w:hint="cs"/>
          <w:rtl/>
        </w:rPr>
        <w:t xml:space="preserve"> של מכלול הסעיפים שקובעים את החובה לצאת </w:t>
      </w:r>
      <w:bookmarkStart w:id="849" w:name="_ETM_Q1_2930750"/>
      <w:bookmarkEnd w:id="849"/>
      <w:r>
        <w:rPr>
          <w:rFonts w:hint="cs"/>
          <w:rtl/>
        </w:rPr>
        <w:t xml:space="preserve">לחל"ת, גם הסעיפים של חוק ההגבלה, גם הסעיפים של הפסקת </w:t>
      </w:r>
      <w:bookmarkStart w:id="850" w:name="_ETM_Q1_2933743"/>
      <w:bookmarkEnd w:id="850"/>
      <w:r>
        <w:rPr>
          <w:rtl/>
        </w:rPr>
        <w:t>–</w:t>
      </w:r>
      <w:r>
        <w:rPr>
          <w:rFonts w:hint="cs"/>
          <w:rtl/>
        </w:rPr>
        <w:t xml:space="preserve"> חוק הבחירות, </w:t>
      </w:r>
      <w:r w:rsidR="00A014D5">
        <w:rPr>
          <w:rFonts w:hint="cs"/>
          <w:rtl/>
        </w:rPr>
        <w:t xml:space="preserve">וגם האיסור על </w:t>
      </w:r>
      <w:bookmarkStart w:id="851" w:name="_ETM_Q1_2939905"/>
      <w:bookmarkEnd w:id="851"/>
      <w:r w:rsidR="00A014D5">
        <w:rPr>
          <w:rFonts w:hint="cs"/>
          <w:rtl/>
        </w:rPr>
        <w:t xml:space="preserve">תעמולה. </w:t>
      </w:r>
      <w:r>
        <w:rPr>
          <w:rFonts w:hint="cs"/>
          <w:rtl/>
        </w:rPr>
        <w:t xml:space="preserve">יש פסיקה רחבה של </w:t>
      </w:r>
      <w:r w:rsidR="00A014D5">
        <w:rPr>
          <w:rFonts w:hint="cs"/>
          <w:rtl/>
        </w:rPr>
        <w:t xml:space="preserve">יושבי-ראש הוועדות המרכזית </w:t>
      </w:r>
      <w:r>
        <w:rPr>
          <w:rFonts w:hint="cs"/>
          <w:rtl/>
        </w:rPr>
        <w:t xml:space="preserve">על הקשיים בזה </w:t>
      </w:r>
      <w:r w:rsidR="00A014D5">
        <w:rPr>
          <w:rFonts w:hint="cs"/>
          <w:rtl/>
        </w:rPr>
        <w:t xml:space="preserve">גם מבחינת </w:t>
      </w:r>
      <w:r>
        <w:rPr>
          <w:rFonts w:hint="cs"/>
          <w:rtl/>
        </w:rPr>
        <w:t xml:space="preserve">הפוליטיזציה של השירות הציבורי, גם מבחינת </w:t>
      </w:r>
      <w:r w:rsidR="00A014D5">
        <w:rPr>
          <w:rFonts w:hint="cs"/>
          <w:rtl/>
        </w:rPr>
        <w:t xml:space="preserve">הצורך </w:t>
      </w:r>
      <w:proofErr w:type="spellStart"/>
      <w:r w:rsidR="00A014D5">
        <w:rPr>
          <w:rFonts w:hint="cs"/>
          <w:rtl/>
        </w:rPr>
        <w:t>בנ</w:t>
      </w:r>
      <w:r>
        <w:rPr>
          <w:rFonts w:hint="cs"/>
          <w:rtl/>
        </w:rPr>
        <w:t>יי</w:t>
      </w:r>
      <w:r w:rsidR="00A014D5">
        <w:rPr>
          <w:rFonts w:hint="cs"/>
          <w:rtl/>
        </w:rPr>
        <w:t>טרליות</w:t>
      </w:r>
      <w:proofErr w:type="spellEnd"/>
      <w:r w:rsidR="00A014D5">
        <w:rPr>
          <w:rFonts w:hint="cs"/>
          <w:rtl/>
        </w:rPr>
        <w:t xml:space="preserve">, </w:t>
      </w:r>
      <w:r>
        <w:rPr>
          <w:rFonts w:hint="cs"/>
          <w:rtl/>
        </w:rPr>
        <w:t xml:space="preserve">בניתוק, </w:t>
      </w:r>
      <w:r w:rsidR="00A014D5">
        <w:rPr>
          <w:rFonts w:hint="cs"/>
          <w:rtl/>
        </w:rPr>
        <w:t>בניגוד ענ</w:t>
      </w:r>
      <w:r>
        <w:rPr>
          <w:rFonts w:hint="cs"/>
          <w:rtl/>
        </w:rPr>
        <w:t>י</w:t>
      </w:r>
      <w:r w:rsidR="00A014D5">
        <w:rPr>
          <w:rFonts w:hint="cs"/>
          <w:rtl/>
        </w:rPr>
        <w:t xml:space="preserve">ינים. </w:t>
      </w:r>
      <w:bookmarkStart w:id="852" w:name="_ETM_Q1_2952874"/>
      <w:bookmarkEnd w:id="852"/>
      <w:r w:rsidR="00A014D5">
        <w:rPr>
          <w:rFonts w:hint="cs"/>
          <w:rtl/>
        </w:rPr>
        <w:t>לכן אנו חושבים שהרציונלי</w:t>
      </w:r>
      <w:r>
        <w:rPr>
          <w:rFonts w:hint="cs"/>
          <w:rtl/>
        </w:rPr>
        <w:t>י</w:t>
      </w:r>
      <w:r w:rsidR="00A014D5">
        <w:rPr>
          <w:rFonts w:hint="cs"/>
          <w:rtl/>
        </w:rPr>
        <w:t xml:space="preserve">ם </w:t>
      </w:r>
      <w:r>
        <w:rPr>
          <w:rFonts w:hint="cs"/>
          <w:rtl/>
        </w:rPr>
        <w:t xml:space="preserve">ככל שאנו משדברים על הצעת החוק במבנה הזה של הקפאה, </w:t>
      </w:r>
      <w:r w:rsidR="00A014D5">
        <w:rPr>
          <w:rFonts w:hint="cs"/>
          <w:rtl/>
        </w:rPr>
        <w:t xml:space="preserve">שהם עדיין מועמדים וממשיכים להיות מועמדים, </w:t>
      </w:r>
      <w:bookmarkStart w:id="853" w:name="_ETM_Q1_2961093"/>
      <w:bookmarkEnd w:id="853"/>
      <w:r>
        <w:rPr>
          <w:rFonts w:hint="cs"/>
          <w:rtl/>
        </w:rPr>
        <w:t>חזרתם לתפקיד בעי</w:t>
      </w:r>
      <w:r w:rsidR="00A014D5">
        <w:rPr>
          <w:rFonts w:hint="cs"/>
          <w:rtl/>
        </w:rPr>
        <w:t xml:space="preserve">יתית ולכן מה שדובר פה גם בדיון הקודם </w:t>
      </w:r>
      <w:bookmarkStart w:id="854" w:name="_ETM_Q1_2968094"/>
      <w:bookmarkEnd w:id="854"/>
      <w:r w:rsidR="00A014D5">
        <w:rPr>
          <w:rFonts w:hint="cs"/>
          <w:rtl/>
        </w:rPr>
        <w:t xml:space="preserve">וגם בדיונים </w:t>
      </w:r>
      <w:r>
        <w:rPr>
          <w:rFonts w:hint="cs"/>
          <w:rtl/>
        </w:rPr>
        <w:t xml:space="preserve">הפנימיים הוא מסלול של פיצוי כספי על עצם זה שהעובדים עכשיו </w:t>
      </w:r>
      <w:bookmarkStart w:id="855" w:name="_ETM_Q1_2970279"/>
      <w:bookmarkEnd w:id="855"/>
      <w:r w:rsidR="00A014D5">
        <w:rPr>
          <w:rFonts w:hint="cs"/>
          <w:rtl/>
        </w:rPr>
        <w:t xml:space="preserve">תקופה ארוכה לא יכולים לחזור </w:t>
      </w:r>
      <w:r>
        <w:rPr>
          <w:rFonts w:hint="cs"/>
          <w:rtl/>
        </w:rPr>
        <w:t xml:space="preserve">לעבודתם, </w:t>
      </w:r>
      <w:r w:rsidR="00A014D5">
        <w:rPr>
          <w:rFonts w:hint="cs"/>
          <w:rtl/>
        </w:rPr>
        <w:t>אבל הרצי</w:t>
      </w:r>
      <w:r>
        <w:rPr>
          <w:rFonts w:hint="cs"/>
          <w:rtl/>
        </w:rPr>
        <w:t>ו</w:t>
      </w:r>
      <w:r w:rsidR="00A014D5">
        <w:rPr>
          <w:rFonts w:hint="cs"/>
          <w:rtl/>
        </w:rPr>
        <w:t xml:space="preserve">נל- </w:t>
      </w:r>
      <w:bookmarkStart w:id="856" w:name="_ETM_Q1_2976751"/>
      <w:bookmarkEnd w:id="856"/>
      <w:r w:rsidR="00A014D5">
        <w:rPr>
          <w:rFonts w:hint="cs"/>
          <w:rtl/>
        </w:rPr>
        <w:t>-</w:t>
      </w:r>
    </w:p>
    <w:p w14:paraId="11F95F2D" w14:textId="77777777" w:rsidR="00A014D5" w:rsidRDefault="00A014D5" w:rsidP="00A014D5">
      <w:pPr>
        <w:rPr>
          <w:rtl/>
        </w:rPr>
      </w:pPr>
      <w:bookmarkStart w:id="857" w:name="_ETM_Q1_2977032"/>
      <w:bookmarkStart w:id="858" w:name="_ETM_Q1_2977095"/>
      <w:bookmarkEnd w:id="857"/>
      <w:bookmarkEnd w:id="858"/>
    </w:p>
    <w:p w14:paraId="26C50D67" w14:textId="77777777" w:rsidR="00A014D5" w:rsidRDefault="00A014D5" w:rsidP="00A014D5">
      <w:pPr>
        <w:pStyle w:val="af6"/>
        <w:keepNext/>
        <w:rPr>
          <w:rtl/>
        </w:rPr>
      </w:pPr>
      <w:bookmarkStart w:id="859" w:name="ET_yor_5069_85"/>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859"/>
    </w:p>
    <w:p w14:paraId="709FE9E7" w14:textId="77777777" w:rsidR="00A014D5" w:rsidRDefault="00A014D5" w:rsidP="00A014D5">
      <w:pPr>
        <w:pStyle w:val="KeepWithNext"/>
        <w:rPr>
          <w:rtl/>
        </w:rPr>
      </w:pPr>
    </w:p>
    <w:p w14:paraId="41DD39AE" w14:textId="77777777" w:rsidR="00A014D5" w:rsidRDefault="005F5197" w:rsidP="00A014D5">
      <w:pPr>
        <w:rPr>
          <w:rtl/>
        </w:rPr>
      </w:pPr>
      <w:bookmarkStart w:id="860" w:name="_ETM_Q1_2977610"/>
      <w:bookmarkEnd w:id="860"/>
      <w:r>
        <w:rPr>
          <w:rFonts w:hint="cs"/>
          <w:rtl/>
        </w:rPr>
        <w:t xml:space="preserve">אבל </w:t>
      </w:r>
      <w:r w:rsidR="00A014D5">
        <w:rPr>
          <w:rFonts w:hint="cs"/>
          <w:rtl/>
        </w:rPr>
        <w:t>זה לא נותן תשוב</w:t>
      </w:r>
      <w:r>
        <w:rPr>
          <w:rFonts w:hint="cs"/>
          <w:rtl/>
        </w:rPr>
        <w:t>ה</w:t>
      </w:r>
      <w:r w:rsidR="00A014D5">
        <w:rPr>
          <w:rFonts w:hint="cs"/>
          <w:rtl/>
        </w:rPr>
        <w:t xml:space="preserve"> לפגיעה בשירות הציבורי. </w:t>
      </w:r>
      <w:r>
        <w:rPr>
          <w:rFonts w:hint="cs"/>
          <w:rtl/>
        </w:rPr>
        <w:t>כי זה אנשים שמטפלים בדברים ביום-יום.</w:t>
      </w:r>
    </w:p>
    <w:p w14:paraId="5EFA9E4D" w14:textId="77777777" w:rsidR="00A014D5" w:rsidRDefault="00A014D5" w:rsidP="00A014D5">
      <w:pPr>
        <w:rPr>
          <w:rtl/>
        </w:rPr>
      </w:pPr>
      <w:bookmarkStart w:id="861" w:name="_ETM_Q1_2986158"/>
      <w:bookmarkStart w:id="862" w:name="_ETM_Q1_2986204"/>
      <w:bookmarkEnd w:id="861"/>
      <w:bookmarkEnd w:id="862"/>
    </w:p>
    <w:p w14:paraId="4F97E4DC" w14:textId="77777777" w:rsidR="00A014D5" w:rsidRDefault="00A014D5" w:rsidP="00A014D5">
      <w:pPr>
        <w:pStyle w:val="-"/>
        <w:keepNext/>
        <w:rPr>
          <w:rtl/>
        </w:rPr>
      </w:pPr>
      <w:bookmarkStart w:id="863" w:name="ET_speakercontinue_633616_86"/>
      <w:r w:rsidRPr="00A014D5">
        <w:rPr>
          <w:rStyle w:val="TagStyle"/>
          <w:rtl/>
        </w:rPr>
        <w:t xml:space="preserve"> &lt;&lt; </w:t>
      </w:r>
      <w:proofErr w:type="spellStart"/>
      <w:r w:rsidRPr="00A014D5">
        <w:rPr>
          <w:rStyle w:val="TagStyle"/>
          <w:rtl/>
        </w:rPr>
        <w:t>דובר_המשך</w:t>
      </w:r>
      <w:proofErr w:type="spellEnd"/>
      <w:r w:rsidRPr="00A014D5">
        <w:rPr>
          <w:rStyle w:val="TagStyle"/>
          <w:rtl/>
        </w:rPr>
        <w:t xml:space="preserve"> &gt;&gt; </w:t>
      </w:r>
      <w:r>
        <w:rPr>
          <w:rtl/>
        </w:rPr>
        <w:t>רון אלמוג:</w:t>
      </w:r>
      <w:r w:rsidRPr="00A014D5">
        <w:rPr>
          <w:rStyle w:val="TagStyle"/>
          <w:rtl/>
        </w:rPr>
        <w:t xml:space="preserve"> &lt;&lt; דובר_המשך &gt;&gt;</w:t>
      </w:r>
      <w:r>
        <w:rPr>
          <w:rtl/>
        </w:rPr>
        <w:t xml:space="preserve">   </w:t>
      </w:r>
      <w:bookmarkEnd w:id="863"/>
    </w:p>
    <w:p w14:paraId="1133B38D" w14:textId="77777777" w:rsidR="00A014D5" w:rsidRDefault="00A014D5" w:rsidP="00A014D5">
      <w:pPr>
        <w:pStyle w:val="KeepWithNext"/>
        <w:rPr>
          <w:rtl/>
        </w:rPr>
      </w:pPr>
    </w:p>
    <w:p w14:paraId="077BE3B8" w14:textId="77777777" w:rsidR="00A014D5" w:rsidRDefault="00A014D5" w:rsidP="00A014D5">
      <w:pPr>
        <w:rPr>
          <w:rtl/>
        </w:rPr>
      </w:pPr>
      <w:bookmarkStart w:id="864" w:name="_ETM_Q1_2986736"/>
      <w:bookmarkEnd w:id="864"/>
      <w:r>
        <w:rPr>
          <w:rFonts w:hint="cs"/>
          <w:rtl/>
        </w:rPr>
        <w:t xml:space="preserve">הפגיעה בשירות הציבורי </w:t>
      </w:r>
      <w:bookmarkStart w:id="865" w:name="_ETM_Q1_2989658"/>
      <w:bookmarkEnd w:id="865"/>
      <w:r>
        <w:rPr>
          <w:rFonts w:hint="cs"/>
          <w:rtl/>
        </w:rPr>
        <w:t>היא גם בפוליטיזציה</w:t>
      </w:r>
      <w:r w:rsidR="005F5197">
        <w:rPr>
          <w:rFonts w:hint="cs"/>
          <w:rtl/>
        </w:rPr>
        <w:t xml:space="preserve"> ובמועמדים שהם עדיין מועמדים</w:t>
      </w:r>
      <w:r>
        <w:rPr>
          <w:rFonts w:hint="cs"/>
          <w:rtl/>
        </w:rPr>
        <w:t xml:space="preserve"> וממשיכים להיות מ</w:t>
      </w:r>
      <w:r w:rsidR="005F5197">
        <w:rPr>
          <w:rFonts w:hint="cs"/>
          <w:rtl/>
        </w:rPr>
        <w:t>ו</w:t>
      </w:r>
      <w:r>
        <w:rPr>
          <w:rFonts w:hint="cs"/>
          <w:rtl/>
        </w:rPr>
        <w:t xml:space="preserve">עמדים, ממשיכים לכהן בתפקיד. </w:t>
      </w:r>
    </w:p>
    <w:p w14:paraId="36DBC5DD" w14:textId="77777777" w:rsidR="00A014D5" w:rsidRDefault="00A014D5" w:rsidP="00A014D5">
      <w:pPr>
        <w:rPr>
          <w:rtl/>
        </w:rPr>
      </w:pPr>
      <w:bookmarkStart w:id="866" w:name="_ETM_Q1_3000127"/>
      <w:bookmarkStart w:id="867" w:name="_ETM_Q1_3000174"/>
      <w:bookmarkStart w:id="868" w:name="_ETM_Q1_3001205"/>
      <w:bookmarkEnd w:id="866"/>
      <w:bookmarkEnd w:id="867"/>
      <w:bookmarkEnd w:id="868"/>
    </w:p>
    <w:p w14:paraId="284275B8" w14:textId="77777777" w:rsidR="00A014D5" w:rsidRDefault="00A014D5" w:rsidP="00A014D5">
      <w:pPr>
        <w:pStyle w:val="a4"/>
        <w:keepNext/>
        <w:rPr>
          <w:rtl/>
        </w:rPr>
      </w:pPr>
      <w:bookmarkStart w:id="869" w:name="ET_speaker_תומר_רוזנר_87"/>
      <w:r w:rsidRPr="00A014D5">
        <w:rPr>
          <w:rStyle w:val="TagStyle"/>
          <w:rtl/>
        </w:rPr>
        <w:t xml:space="preserve"> &lt;&lt; דובר &gt;&gt; </w:t>
      </w:r>
      <w:r>
        <w:rPr>
          <w:rtl/>
        </w:rPr>
        <w:t xml:space="preserve">תומר </w:t>
      </w:r>
      <w:proofErr w:type="spellStart"/>
      <w:r>
        <w:rPr>
          <w:rtl/>
        </w:rPr>
        <w:t>רוזנר</w:t>
      </w:r>
      <w:proofErr w:type="spellEnd"/>
      <w:r>
        <w:rPr>
          <w:rtl/>
        </w:rPr>
        <w:t>:</w:t>
      </w:r>
      <w:r w:rsidRPr="00A014D5">
        <w:rPr>
          <w:rStyle w:val="TagStyle"/>
          <w:rtl/>
        </w:rPr>
        <w:t xml:space="preserve"> &lt;&lt; דובר &gt;&gt;</w:t>
      </w:r>
      <w:r>
        <w:rPr>
          <w:rtl/>
        </w:rPr>
        <w:t xml:space="preserve">   </w:t>
      </w:r>
      <w:bookmarkEnd w:id="869"/>
    </w:p>
    <w:p w14:paraId="18AAE3CC" w14:textId="77777777" w:rsidR="00A014D5" w:rsidRDefault="00A014D5" w:rsidP="00A014D5">
      <w:pPr>
        <w:pStyle w:val="KeepWithNext"/>
        <w:rPr>
          <w:rtl/>
        </w:rPr>
      </w:pPr>
    </w:p>
    <w:p w14:paraId="6EF1B551" w14:textId="77777777" w:rsidR="00A014D5" w:rsidRDefault="00A014D5" w:rsidP="00A014D5">
      <w:pPr>
        <w:rPr>
          <w:rtl/>
        </w:rPr>
      </w:pPr>
      <w:bookmarkStart w:id="870" w:name="_ETM_Q1_3001596"/>
      <w:bookmarkStart w:id="871" w:name="_ETM_Q1_3001627"/>
      <w:bookmarkEnd w:id="870"/>
      <w:bookmarkEnd w:id="871"/>
      <w:r>
        <w:rPr>
          <w:rFonts w:hint="cs"/>
          <w:rtl/>
        </w:rPr>
        <w:t xml:space="preserve">אין </w:t>
      </w:r>
      <w:bookmarkStart w:id="872" w:name="_ETM_Q1_3001956"/>
      <w:bookmarkEnd w:id="872"/>
      <w:r>
        <w:rPr>
          <w:rFonts w:hint="cs"/>
          <w:rtl/>
        </w:rPr>
        <w:t xml:space="preserve">הוראה בדין </w:t>
      </w:r>
      <w:r w:rsidR="005F5197">
        <w:rPr>
          <w:rFonts w:hint="cs"/>
          <w:rtl/>
        </w:rPr>
        <w:t xml:space="preserve">שאומרת </w:t>
      </w:r>
      <w:r>
        <w:rPr>
          <w:rFonts w:hint="cs"/>
          <w:rtl/>
        </w:rPr>
        <w:t xml:space="preserve">שכל עובד ציבור, לרבות פקיד זוטר בכל תפקיד, </w:t>
      </w:r>
      <w:bookmarkStart w:id="873" w:name="_ETM_Q1_3010315"/>
      <w:bookmarkEnd w:id="873"/>
      <w:r>
        <w:rPr>
          <w:rFonts w:hint="cs"/>
          <w:rtl/>
        </w:rPr>
        <w:t>חייב לצאת לחל"ת או להתפטר. אין הוראה כזו.</w:t>
      </w:r>
    </w:p>
    <w:p w14:paraId="49C5C4B5" w14:textId="77777777" w:rsidR="00A014D5" w:rsidRDefault="00A014D5" w:rsidP="00A014D5">
      <w:pPr>
        <w:rPr>
          <w:rtl/>
        </w:rPr>
      </w:pPr>
      <w:bookmarkStart w:id="874" w:name="_ETM_Q1_3018691"/>
      <w:bookmarkStart w:id="875" w:name="_ETM_Q1_3018738"/>
      <w:bookmarkStart w:id="876" w:name="_ETM_Q1_3060964"/>
      <w:bookmarkStart w:id="877" w:name="_ETM_Q1_3060999"/>
      <w:bookmarkEnd w:id="874"/>
      <w:bookmarkEnd w:id="875"/>
      <w:bookmarkEnd w:id="876"/>
      <w:bookmarkEnd w:id="877"/>
    </w:p>
    <w:p w14:paraId="43183D54" w14:textId="77777777" w:rsidR="00A014D5" w:rsidRDefault="00A014D5" w:rsidP="00A014D5">
      <w:pPr>
        <w:pStyle w:val="a4"/>
        <w:keepNext/>
        <w:rPr>
          <w:rtl/>
        </w:rPr>
      </w:pPr>
      <w:bookmarkStart w:id="878" w:name="ET_speaker_איתן_גינזבורג_89"/>
      <w:r w:rsidRPr="00A014D5">
        <w:rPr>
          <w:rStyle w:val="TagStyle"/>
          <w:rtl/>
        </w:rPr>
        <w:t xml:space="preserve"> &lt;&lt; דובר &gt;&gt; </w:t>
      </w:r>
      <w:r>
        <w:rPr>
          <w:rtl/>
        </w:rPr>
        <w:t xml:space="preserve">איתן </w:t>
      </w:r>
      <w:proofErr w:type="spellStart"/>
      <w:r>
        <w:rPr>
          <w:rtl/>
        </w:rPr>
        <w:t>גינזבורג</w:t>
      </w:r>
      <w:proofErr w:type="spellEnd"/>
      <w:r>
        <w:rPr>
          <w:rtl/>
        </w:rPr>
        <w:t>:</w:t>
      </w:r>
      <w:r w:rsidRPr="00A014D5">
        <w:rPr>
          <w:rStyle w:val="TagStyle"/>
          <w:rtl/>
        </w:rPr>
        <w:t xml:space="preserve"> &lt;&lt; דובר &gt;&gt;</w:t>
      </w:r>
      <w:r>
        <w:rPr>
          <w:rtl/>
        </w:rPr>
        <w:t xml:space="preserve">   </w:t>
      </w:r>
      <w:bookmarkEnd w:id="878"/>
    </w:p>
    <w:p w14:paraId="13F596BC" w14:textId="77777777" w:rsidR="00A014D5" w:rsidRDefault="00A014D5" w:rsidP="00A014D5">
      <w:pPr>
        <w:pStyle w:val="KeepWithNext"/>
        <w:rPr>
          <w:rtl/>
        </w:rPr>
      </w:pPr>
    </w:p>
    <w:p w14:paraId="4FA46E42" w14:textId="77777777" w:rsidR="00A014D5" w:rsidRPr="00A014D5" w:rsidRDefault="005F5197" w:rsidP="005F5197">
      <w:pPr>
        <w:rPr>
          <w:rtl/>
        </w:rPr>
      </w:pPr>
      <w:bookmarkStart w:id="879" w:name="_ETM_Q1_3063499"/>
      <w:bookmarkEnd w:id="879"/>
      <w:r>
        <w:rPr>
          <w:rFonts w:hint="cs"/>
          <w:rtl/>
        </w:rPr>
        <w:t>בתי המשפט הרחיבו את זה בצורה מאוד דרמטית</w:t>
      </w:r>
      <w:bookmarkStart w:id="880" w:name="_ETM_Q1_3021539"/>
      <w:bookmarkEnd w:id="880"/>
      <w:r>
        <w:rPr>
          <w:rFonts w:hint="cs"/>
          <w:rtl/>
        </w:rPr>
        <w:t>.</w:t>
      </w:r>
    </w:p>
    <w:p w14:paraId="7226AA26" w14:textId="77777777" w:rsidR="00A014D5" w:rsidRDefault="00A014D5" w:rsidP="00A014D5">
      <w:pPr>
        <w:rPr>
          <w:rtl/>
        </w:rPr>
      </w:pPr>
      <w:bookmarkStart w:id="881" w:name="_ETM_Q1_3035833"/>
      <w:bookmarkStart w:id="882" w:name="_ETM_Q1_3035878"/>
      <w:bookmarkEnd w:id="881"/>
      <w:bookmarkEnd w:id="882"/>
    </w:p>
    <w:p w14:paraId="505A5B48" w14:textId="77777777" w:rsidR="00A014D5" w:rsidRDefault="00A014D5" w:rsidP="00A014D5">
      <w:pPr>
        <w:pStyle w:val="-"/>
        <w:keepNext/>
        <w:rPr>
          <w:rtl/>
        </w:rPr>
      </w:pPr>
      <w:bookmarkStart w:id="883" w:name="ET_speakercontinue_תומר_רוזנר_88"/>
      <w:r w:rsidRPr="00A014D5">
        <w:rPr>
          <w:rStyle w:val="TagStyle"/>
          <w:rtl/>
        </w:rPr>
        <w:t xml:space="preserve"> &lt;&lt; </w:t>
      </w:r>
      <w:proofErr w:type="spellStart"/>
      <w:r w:rsidRPr="00A014D5">
        <w:rPr>
          <w:rStyle w:val="TagStyle"/>
          <w:rtl/>
        </w:rPr>
        <w:t>דובר_המשך</w:t>
      </w:r>
      <w:proofErr w:type="spellEnd"/>
      <w:r w:rsidRPr="00A014D5">
        <w:rPr>
          <w:rStyle w:val="TagStyle"/>
          <w:rtl/>
        </w:rPr>
        <w:t xml:space="preserve"> &gt;&gt; </w:t>
      </w:r>
      <w:r>
        <w:rPr>
          <w:rtl/>
        </w:rPr>
        <w:t xml:space="preserve">תומר </w:t>
      </w:r>
      <w:proofErr w:type="spellStart"/>
      <w:r>
        <w:rPr>
          <w:rtl/>
        </w:rPr>
        <w:t>רוזנר</w:t>
      </w:r>
      <w:proofErr w:type="spellEnd"/>
      <w:r>
        <w:rPr>
          <w:rtl/>
        </w:rPr>
        <w:t>:</w:t>
      </w:r>
      <w:r w:rsidRPr="00A014D5">
        <w:rPr>
          <w:rStyle w:val="TagStyle"/>
          <w:rtl/>
        </w:rPr>
        <w:t xml:space="preserve"> &lt;&lt; </w:t>
      </w:r>
      <w:proofErr w:type="spellStart"/>
      <w:r w:rsidRPr="00A014D5">
        <w:rPr>
          <w:rStyle w:val="TagStyle"/>
          <w:rtl/>
        </w:rPr>
        <w:t>דובר_המשך</w:t>
      </w:r>
      <w:proofErr w:type="spellEnd"/>
      <w:r w:rsidRPr="00A014D5">
        <w:rPr>
          <w:rStyle w:val="TagStyle"/>
          <w:rtl/>
        </w:rPr>
        <w:t xml:space="preserve"> &gt;&gt;</w:t>
      </w:r>
      <w:r>
        <w:rPr>
          <w:rtl/>
        </w:rPr>
        <w:t xml:space="preserve">   </w:t>
      </w:r>
      <w:bookmarkEnd w:id="883"/>
    </w:p>
    <w:p w14:paraId="356CAD27" w14:textId="77777777" w:rsidR="00A014D5" w:rsidRDefault="00A014D5" w:rsidP="00A014D5">
      <w:pPr>
        <w:pStyle w:val="KeepWithNext"/>
        <w:rPr>
          <w:rtl/>
        </w:rPr>
      </w:pPr>
    </w:p>
    <w:p w14:paraId="253B7C66" w14:textId="77777777" w:rsidR="006A2CD7" w:rsidRPr="006A2CD7" w:rsidRDefault="005F5197" w:rsidP="005F5197">
      <w:pPr>
        <w:rPr>
          <w:rtl/>
        </w:rPr>
      </w:pPr>
      <w:bookmarkStart w:id="884" w:name="_ETM_Q1_3037356"/>
      <w:bookmarkEnd w:id="884"/>
      <w:r>
        <w:rPr>
          <w:rFonts w:hint="cs"/>
          <w:rtl/>
        </w:rPr>
        <w:t xml:space="preserve">גם ההרחבה, כפי שאמר חבר הכנסת לשעבר </w:t>
      </w:r>
      <w:proofErr w:type="spellStart"/>
      <w:r>
        <w:rPr>
          <w:rFonts w:hint="cs"/>
          <w:rtl/>
        </w:rPr>
        <w:t>גינזבורג</w:t>
      </w:r>
      <w:proofErr w:type="spellEnd"/>
      <w:r>
        <w:rPr>
          <w:rFonts w:hint="cs"/>
          <w:rtl/>
        </w:rPr>
        <w:t xml:space="preserve"> בדיון </w:t>
      </w:r>
      <w:bookmarkStart w:id="885" w:name="_ETM_Q1_3028299"/>
      <w:bookmarkEnd w:id="885"/>
      <w:r>
        <w:rPr>
          <w:rFonts w:hint="cs"/>
          <w:rtl/>
        </w:rPr>
        <w:t xml:space="preserve">הקודם, התייחסה לנסיבות ספציפיות. </w:t>
      </w:r>
      <w:r w:rsidR="00A014D5">
        <w:rPr>
          <w:rFonts w:hint="cs"/>
          <w:rtl/>
        </w:rPr>
        <w:t xml:space="preserve">שופט שרוצה להתמודד </w:t>
      </w:r>
      <w:bookmarkStart w:id="886" w:name="_ETM_Q1_3040079"/>
      <w:bookmarkEnd w:id="886"/>
      <w:r w:rsidR="00A014D5">
        <w:rPr>
          <w:rFonts w:hint="cs"/>
          <w:rtl/>
        </w:rPr>
        <w:t xml:space="preserve">לא </w:t>
      </w:r>
      <w:r>
        <w:rPr>
          <w:rFonts w:hint="cs"/>
          <w:rtl/>
        </w:rPr>
        <w:t xml:space="preserve">צריך לפרוש עד יום הגשת </w:t>
      </w:r>
      <w:bookmarkStart w:id="887" w:name="_ETM_Q1_3035925"/>
      <w:bookmarkEnd w:id="887"/>
      <w:r>
        <w:rPr>
          <w:rFonts w:hint="cs"/>
          <w:rtl/>
        </w:rPr>
        <w:t xml:space="preserve">הרשימות. שופט. אתם אומרים פוליטיזציה. שופט שרוצה להתמודד בבחירות </w:t>
      </w:r>
      <w:bookmarkStart w:id="888" w:name="_ETM_Q1_3046173"/>
      <w:bookmarkEnd w:id="888"/>
      <w:r>
        <w:rPr>
          <w:rFonts w:hint="cs"/>
          <w:rtl/>
        </w:rPr>
        <w:t>לא צריך לפרוש- - -</w:t>
      </w:r>
      <w:bookmarkStart w:id="889" w:name="_ETM_Q1_1282620"/>
      <w:bookmarkStart w:id="890" w:name="_ETM_Q1_1282683"/>
      <w:bookmarkStart w:id="891" w:name="_ETM_Q1_1284464"/>
      <w:bookmarkStart w:id="892" w:name="_ETM_Q1_1284511"/>
      <w:bookmarkEnd w:id="889"/>
      <w:bookmarkEnd w:id="890"/>
      <w:bookmarkEnd w:id="891"/>
      <w:bookmarkEnd w:id="892"/>
    </w:p>
    <w:p w14:paraId="7620169D" w14:textId="77777777" w:rsidR="00A014D5" w:rsidRDefault="00A014D5" w:rsidP="001128FE">
      <w:pPr>
        <w:rPr>
          <w:rtl/>
        </w:rPr>
      </w:pPr>
      <w:bookmarkStart w:id="893" w:name="_ETM_Q1_3070015"/>
      <w:bookmarkEnd w:id="893"/>
    </w:p>
    <w:p w14:paraId="481082C4" w14:textId="77777777" w:rsidR="00A014D5" w:rsidRDefault="00A014D5" w:rsidP="00A014D5">
      <w:pPr>
        <w:pStyle w:val="af9"/>
        <w:keepNext/>
        <w:rPr>
          <w:rtl/>
        </w:rPr>
      </w:pPr>
      <w:bookmarkStart w:id="894" w:name="ET_guest_633616_90"/>
      <w:r w:rsidRPr="00A014D5">
        <w:rPr>
          <w:rStyle w:val="TagStyle"/>
          <w:rtl/>
        </w:rPr>
        <w:t xml:space="preserve"> &lt;&lt; אורח &gt;&gt; </w:t>
      </w:r>
      <w:r>
        <w:rPr>
          <w:rtl/>
        </w:rPr>
        <w:t>רון אלמוג:</w:t>
      </w:r>
      <w:r w:rsidRPr="00A014D5">
        <w:rPr>
          <w:rStyle w:val="TagStyle"/>
          <w:rtl/>
        </w:rPr>
        <w:t xml:space="preserve"> &lt;&lt; אורח &gt;&gt;</w:t>
      </w:r>
      <w:r>
        <w:rPr>
          <w:rtl/>
        </w:rPr>
        <w:t xml:space="preserve">   </w:t>
      </w:r>
      <w:bookmarkEnd w:id="894"/>
    </w:p>
    <w:p w14:paraId="3C756B40" w14:textId="77777777" w:rsidR="00A014D5" w:rsidRDefault="00A014D5" w:rsidP="00A014D5">
      <w:pPr>
        <w:pStyle w:val="KeepWithNext"/>
        <w:rPr>
          <w:rtl/>
        </w:rPr>
      </w:pPr>
    </w:p>
    <w:p w14:paraId="7FA04C1D" w14:textId="77777777" w:rsidR="005F5197" w:rsidRDefault="005F5197" w:rsidP="005F5197">
      <w:pPr>
        <w:rPr>
          <w:rtl/>
        </w:rPr>
      </w:pPr>
      <w:bookmarkStart w:id="895" w:name="_ETM_Q1_3070374"/>
      <w:bookmarkStart w:id="896" w:name="_ETM_Q1_3070390"/>
      <w:bookmarkEnd w:id="895"/>
      <w:bookmarkEnd w:id="896"/>
      <w:r>
        <w:rPr>
          <w:rFonts w:hint="cs"/>
          <w:rtl/>
        </w:rPr>
        <w:t>אני חושב שגם מר בוסקילה לא פרש לפני יום הגשת- - -</w:t>
      </w:r>
    </w:p>
    <w:p w14:paraId="4394FAE2" w14:textId="77777777" w:rsidR="005F5197" w:rsidRDefault="005F5197" w:rsidP="005F5197">
      <w:pPr>
        <w:rPr>
          <w:rtl/>
        </w:rPr>
      </w:pPr>
    </w:p>
    <w:p w14:paraId="45697DCD" w14:textId="77777777" w:rsidR="005F5197" w:rsidRDefault="005F5197" w:rsidP="005F5197">
      <w:pPr>
        <w:pStyle w:val="a4"/>
        <w:keepNext/>
        <w:rPr>
          <w:rtl/>
        </w:rPr>
      </w:pPr>
      <w:bookmarkStart w:id="897" w:name="ET_speaker_איתן_גינזבורג_180"/>
      <w:r w:rsidRPr="005F5197">
        <w:rPr>
          <w:rStyle w:val="TagStyle"/>
          <w:rtl/>
        </w:rPr>
        <w:t xml:space="preserve"> &lt;&lt; דובר &gt;&gt; </w:t>
      </w:r>
      <w:r>
        <w:rPr>
          <w:rtl/>
        </w:rPr>
        <w:t xml:space="preserve">איתן </w:t>
      </w:r>
      <w:proofErr w:type="spellStart"/>
      <w:r>
        <w:rPr>
          <w:rtl/>
        </w:rPr>
        <w:t>גינזבורג</w:t>
      </w:r>
      <w:proofErr w:type="spellEnd"/>
      <w:r>
        <w:rPr>
          <w:rtl/>
        </w:rPr>
        <w:t>:</w:t>
      </w:r>
      <w:r w:rsidRPr="005F5197">
        <w:rPr>
          <w:rStyle w:val="TagStyle"/>
          <w:rtl/>
        </w:rPr>
        <w:t xml:space="preserve"> &lt;&lt; דובר &gt;&gt;</w:t>
      </w:r>
      <w:r>
        <w:rPr>
          <w:rtl/>
        </w:rPr>
        <w:t xml:space="preserve">   </w:t>
      </w:r>
      <w:bookmarkEnd w:id="897"/>
    </w:p>
    <w:p w14:paraId="7B0C092C" w14:textId="77777777" w:rsidR="005F5197" w:rsidRDefault="005F5197" w:rsidP="005F5197">
      <w:pPr>
        <w:pStyle w:val="KeepWithNext"/>
        <w:rPr>
          <w:rtl/>
        </w:rPr>
      </w:pPr>
    </w:p>
    <w:p w14:paraId="17C8C5D0" w14:textId="77777777" w:rsidR="005F5197" w:rsidRDefault="005F5197" w:rsidP="005F5197">
      <w:pPr>
        <w:rPr>
          <w:rtl/>
        </w:rPr>
      </w:pPr>
      <w:r>
        <w:rPr>
          <w:rFonts w:hint="cs"/>
          <w:rtl/>
        </w:rPr>
        <w:t xml:space="preserve">אבל הרבה </w:t>
      </w:r>
      <w:bookmarkStart w:id="898" w:name="_ETM_Q1_3055909"/>
      <w:bookmarkEnd w:id="898"/>
      <w:r>
        <w:rPr>
          <w:rFonts w:hint="cs"/>
          <w:rtl/>
        </w:rPr>
        <w:t>אחרים כן פרשו. יש פסיקה גם שאומרת 60 יום.</w:t>
      </w:r>
    </w:p>
    <w:p w14:paraId="0C59748A" w14:textId="77777777" w:rsidR="005F5197" w:rsidRDefault="005F5197" w:rsidP="005F5197">
      <w:pPr>
        <w:rPr>
          <w:rtl/>
        </w:rPr>
      </w:pPr>
      <w:bookmarkStart w:id="899" w:name="_ETM_Q1_3061933"/>
      <w:bookmarkStart w:id="900" w:name="_ETM_Q1_3062045"/>
      <w:bookmarkEnd w:id="899"/>
      <w:bookmarkEnd w:id="900"/>
    </w:p>
    <w:p w14:paraId="5ED8798B" w14:textId="77777777" w:rsidR="005F5197" w:rsidRDefault="005F5197" w:rsidP="005F5197">
      <w:pPr>
        <w:pStyle w:val="af9"/>
        <w:keepNext/>
        <w:rPr>
          <w:rtl/>
        </w:rPr>
      </w:pPr>
      <w:bookmarkStart w:id="901" w:name="ET_guest_633616_181"/>
      <w:r w:rsidRPr="005F5197">
        <w:rPr>
          <w:rStyle w:val="TagStyle"/>
          <w:rtl/>
        </w:rPr>
        <w:t xml:space="preserve"> &lt;&lt; אורח &gt;&gt; </w:t>
      </w:r>
      <w:r>
        <w:rPr>
          <w:rtl/>
        </w:rPr>
        <w:t>רון אלמוג:</w:t>
      </w:r>
      <w:r w:rsidRPr="005F5197">
        <w:rPr>
          <w:rStyle w:val="TagStyle"/>
          <w:rtl/>
        </w:rPr>
        <w:t xml:space="preserve"> &lt;&lt; אורח &gt;&gt;</w:t>
      </w:r>
      <w:r>
        <w:rPr>
          <w:rtl/>
        </w:rPr>
        <w:t xml:space="preserve">   </w:t>
      </w:r>
      <w:bookmarkEnd w:id="901"/>
    </w:p>
    <w:p w14:paraId="31BBB82B" w14:textId="77777777" w:rsidR="005F5197" w:rsidRDefault="005F5197" w:rsidP="005F5197">
      <w:pPr>
        <w:pStyle w:val="KeepWithNext"/>
        <w:rPr>
          <w:rtl/>
        </w:rPr>
      </w:pPr>
    </w:p>
    <w:p w14:paraId="099507F7" w14:textId="77777777" w:rsidR="00A014D5" w:rsidRDefault="005F5197" w:rsidP="005F5197">
      <w:pPr>
        <w:rPr>
          <w:rtl/>
        </w:rPr>
      </w:pPr>
      <w:r>
        <w:rPr>
          <w:rFonts w:hint="cs"/>
          <w:rtl/>
        </w:rPr>
        <w:t xml:space="preserve">אנו מדברים על מצב שבו הם מועמדים וממשיכים להיות מועמדים בכל התקופה הזו. לכן הפתרון שדובר הוא </w:t>
      </w:r>
      <w:r w:rsidR="00A014D5">
        <w:rPr>
          <w:rFonts w:hint="cs"/>
          <w:rtl/>
        </w:rPr>
        <w:t>פיצוי כספי.</w:t>
      </w:r>
    </w:p>
    <w:p w14:paraId="355F4701" w14:textId="77777777" w:rsidR="00A014D5" w:rsidRDefault="00A014D5" w:rsidP="00A014D5">
      <w:pPr>
        <w:rPr>
          <w:rtl/>
        </w:rPr>
      </w:pPr>
      <w:bookmarkStart w:id="902" w:name="_ETM_Q1_3074202"/>
      <w:bookmarkStart w:id="903" w:name="_ETM_Q1_3074249"/>
      <w:bookmarkStart w:id="904" w:name="_ETM_Q1_3075109"/>
      <w:bookmarkEnd w:id="902"/>
      <w:bookmarkEnd w:id="903"/>
      <w:bookmarkEnd w:id="904"/>
    </w:p>
    <w:p w14:paraId="2333B4A7" w14:textId="77777777" w:rsidR="005F5197" w:rsidRDefault="005F5197" w:rsidP="005F5197">
      <w:pPr>
        <w:pStyle w:val="af6"/>
        <w:keepNext/>
        <w:rPr>
          <w:rtl/>
        </w:rPr>
      </w:pPr>
      <w:bookmarkStart w:id="905" w:name="ET_yor_5069_182"/>
      <w:r w:rsidRPr="005F5197">
        <w:rPr>
          <w:rStyle w:val="TagStyle"/>
          <w:rtl/>
        </w:rPr>
        <w:t xml:space="preserve"> &lt;&lt; </w:t>
      </w:r>
      <w:proofErr w:type="spellStart"/>
      <w:r w:rsidRPr="005F5197">
        <w:rPr>
          <w:rStyle w:val="TagStyle"/>
          <w:rtl/>
        </w:rPr>
        <w:t>יור</w:t>
      </w:r>
      <w:proofErr w:type="spellEnd"/>
      <w:r w:rsidRPr="005F5197">
        <w:rPr>
          <w:rStyle w:val="TagStyle"/>
          <w:rtl/>
        </w:rPr>
        <w:t xml:space="preserve"> &gt;&gt; </w:t>
      </w:r>
      <w:r>
        <w:rPr>
          <w:rtl/>
        </w:rPr>
        <w:t>היו"ר יעקב אשר:</w:t>
      </w:r>
      <w:r w:rsidRPr="005F5197">
        <w:rPr>
          <w:rStyle w:val="TagStyle"/>
          <w:rtl/>
        </w:rPr>
        <w:t xml:space="preserve"> &lt;&lt; </w:t>
      </w:r>
      <w:proofErr w:type="spellStart"/>
      <w:r w:rsidRPr="005F5197">
        <w:rPr>
          <w:rStyle w:val="TagStyle"/>
          <w:rtl/>
        </w:rPr>
        <w:t>יור</w:t>
      </w:r>
      <w:proofErr w:type="spellEnd"/>
      <w:r w:rsidRPr="005F5197">
        <w:rPr>
          <w:rStyle w:val="TagStyle"/>
          <w:rtl/>
        </w:rPr>
        <w:t xml:space="preserve"> &gt;&gt;</w:t>
      </w:r>
      <w:r>
        <w:rPr>
          <w:rtl/>
        </w:rPr>
        <w:t xml:space="preserve">   </w:t>
      </w:r>
      <w:bookmarkEnd w:id="905"/>
    </w:p>
    <w:p w14:paraId="11A6227E" w14:textId="77777777" w:rsidR="005F5197" w:rsidRDefault="005F5197" w:rsidP="005F5197">
      <w:pPr>
        <w:pStyle w:val="KeepWithNext"/>
        <w:rPr>
          <w:rtl/>
        </w:rPr>
      </w:pPr>
    </w:p>
    <w:p w14:paraId="2D85FB9D" w14:textId="77777777" w:rsidR="005F5197" w:rsidRDefault="005F5197" w:rsidP="005F5197">
      <w:pPr>
        <w:rPr>
          <w:rtl/>
        </w:rPr>
      </w:pPr>
      <w:bookmarkStart w:id="906" w:name="_ETM_Q1_3074445"/>
      <w:bookmarkEnd w:id="906"/>
      <w:r>
        <w:rPr>
          <w:rFonts w:hint="cs"/>
          <w:rtl/>
        </w:rPr>
        <w:t>אבל זה לא נותן תשובה למהות.</w:t>
      </w:r>
    </w:p>
    <w:p w14:paraId="08128696" w14:textId="77777777" w:rsidR="005F5197" w:rsidRPr="005F5197" w:rsidRDefault="005F5197" w:rsidP="005F5197">
      <w:pPr>
        <w:rPr>
          <w:rtl/>
        </w:rPr>
      </w:pPr>
      <w:bookmarkStart w:id="907" w:name="_ETM_Q1_3075859"/>
      <w:bookmarkStart w:id="908" w:name="_ETM_Q1_3076038"/>
      <w:bookmarkEnd w:id="907"/>
      <w:bookmarkEnd w:id="908"/>
    </w:p>
    <w:p w14:paraId="49C1E615" w14:textId="77777777" w:rsidR="00A014D5" w:rsidRDefault="00A014D5" w:rsidP="00A014D5">
      <w:pPr>
        <w:pStyle w:val="a4"/>
        <w:keepNext/>
        <w:rPr>
          <w:rtl/>
        </w:rPr>
      </w:pPr>
      <w:bookmarkStart w:id="909" w:name="ET_speaker_אורן_חזן_91"/>
      <w:r w:rsidRPr="00A014D5">
        <w:rPr>
          <w:rStyle w:val="TagStyle"/>
          <w:rtl/>
        </w:rPr>
        <w:t xml:space="preserve"> &lt;&lt; דובר &gt;&gt; </w:t>
      </w:r>
      <w:r>
        <w:rPr>
          <w:rtl/>
        </w:rPr>
        <w:t>אורן חזן:</w:t>
      </w:r>
      <w:r w:rsidRPr="00A014D5">
        <w:rPr>
          <w:rStyle w:val="TagStyle"/>
          <w:rtl/>
        </w:rPr>
        <w:t xml:space="preserve"> &lt;&lt; דובר &gt;&gt;</w:t>
      </w:r>
      <w:r>
        <w:rPr>
          <w:rtl/>
        </w:rPr>
        <w:t xml:space="preserve">   </w:t>
      </w:r>
      <w:bookmarkEnd w:id="909"/>
    </w:p>
    <w:p w14:paraId="2EA4994F" w14:textId="77777777" w:rsidR="00A014D5" w:rsidRDefault="00A014D5" w:rsidP="00A014D5">
      <w:pPr>
        <w:pStyle w:val="KeepWithNext"/>
        <w:rPr>
          <w:rtl/>
        </w:rPr>
      </w:pPr>
    </w:p>
    <w:p w14:paraId="7B9A31D4" w14:textId="77777777" w:rsidR="00A014D5" w:rsidRDefault="00A014D5" w:rsidP="00A014D5">
      <w:pPr>
        <w:rPr>
          <w:rtl/>
        </w:rPr>
      </w:pPr>
      <w:bookmarkStart w:id="910" w:name="_ETM_Q1_3075468"/>
      <w:bookmarkStart w:id="911" w:name="_ETM_Q1_3075515"/>
      <w:bookmarkEnd w:id="910"/>
      <w:bookmarkEnd w:id="911"/>
      <w:r>
        <w:rPr>
          <w:rFonts w:hint="cs"/>
          <w:rtl/>
        </w:rPr>
        <w:t xml:space="preserve">אבל גם לא </w:t>
      </w:r>
      <w:bookmarkStart w:id="912" w:name="_ETM_Q1_3077906"/>
      <w:bookmarkEnd w:id="912"/>
      <w:r>
        <w:rPr>
          <w:rFonts w:hint="cs"/>
          <w:rtl/>
        </w:rPr>
        <w:t xml:space="preserve">ברמת הפרט. </w:t>
      </w:r>
    </w:p>
    <w:p w14:paraId="657692D1" w14:textId="77777777" w:rsidR="00A014D5" w:rsidRDefault="00A014D5" w:rsidP="00A014D5">
      <w:pPr>
        <w:rPr>
          <w:rtl/>
        </w:rPr>
      </w:pPr>
      <w:bookmarkStart w:id="913" w:name="_ETM_Q1_3080406"/>
      <w:bookmarkStart w:id="914" w:name="_ETM_Q1_3080453"/>
      <w:bookmarkStart w:id="915" w:name="_ETM_Q1_3083187"/>
      <w:bookmarkStart w:id="916" w:name="_ETM_Q1_3083250"/>
      <w:bookmarkEnd w:id="913"/>
      <w:bookmarkEnd w:id="914"/>
      <w:bookmarkEnd w:id="915"/>
      <w:bookmarkEnd w:id="916"/>
    </w:p>
    <w:p w14:paraId="10EB3F0F" w14:textId="77777777" w:rsidR="00A014D5" w:rsidRDefault="00A014D5" w:rsidP="00A014D5">
      <w:pPr>
        <w:pStyle w:val="af9"/>
        <w:keepNext/>
        <w:rPr>
          <w:rtl/>
        </w:rPr>
      </w:pPr>
      <w:bookmarkStart w:id="917" w:name="ET_guest_656635_92"/>
      <w:r w:rsidRPr="00A014D5">
        <w:rPr>
          <w:rStyle w:val="TagStyle"/>
          <w:rtl/>
        </w:rPr>
        <w:t xml:space="preserve"> &lt;&lt; אורח &gt;&gt; </w:t>
      </w:r>
      <w:r>
        <w:rPr>
          <w:rtl/>
        </w:rPr>
        <w:t>אורי אברהם בוסקילה:</w:t>
      </w:r>
      <w:r w:rsidRPr="00A014D5">
        <w:rPr>
          <w:rStyle w:val="TagStyle"/>
          <w:rtl/>
        </w:rPr>
        <w:t xml:space="preserve"> &lt;&lt; אורח &gt;&gt;</w:t>
      </w:r>
      <w:r>
        <w:rPr>
          <w:rtl/>
        </w:rPr>
        <w:t xml:space="preserve">   </w:t>
      </w:r>
      <w:bookmarkEnd w:id="917"/>
    </w:p>
    <w:p w14:paraId="2BDEE1D7" w14:textId="77777777" w:rsidR="00A014D5" w:rsidRDefault="00A014D5" w:rsidP="00A014D5">
      <w:pPr>
        <w:pStyle w:val="KeepWithNext"/>
        <w:rPr>
          <w:rtl/>
        </w:rPr>
      </w:pPr>
    </w:p>
    <w:p w14:paraId="208AC235" w14:textId="77777777" w:rsidR="00A014D5" w:rsidRDefault="005F5197" w:rsidP="005F5197">
      <w:pPr>
        <w:rPr>
          <w:rtl/>
        </w:rPr>
      </w:pPr>
      <w:bookmarkStart w:id="918" w:name="_ETM_Q1_3088625"/>
      <w:bookmarkEnd w:id="918"/>
      <w:r>
        <w:rPr>
          <w:rFonts w:hint="cs"/>
          <w:rtl/>
        </w:rPr>
        <w:t xml:space="preserve">אני אחראי על שישה ישובים: </w:t>
      </w:r>
      <w:proofErr w:type="spellStart"/>
      <w:r>
        <w:rPr>
          <w:rFonts w:hint="cs"/>
          <w:rtl/>
        </w:rPr>
        <w:t>זכרון</w:t>
      </w:r>
      <w:proofErr w:type="spellEnd"/>
      <w:r>
        <w:rPr>
          <w:rFonts w:hint="cs"/>
          <w:rtl/>
        </w:rPr>
        <w:t xml:space="preserve"> יעקב, אור עקיבא </w:t>
      </w:r>
      <w:proofErr w:type="spellStart"/>
      <w:r>
        <w:rPr>
          <w:rFonts w:hint="cs"/>
          <w:rtl/>
        </w:rPr>
        <w:t>ג'יזר</w:t>
      </w:r>
      <w:proofErr w:type="spellEnd"/>
      <w:r>
        <w:rPr>
          <w:rFonts w:hint="cs"/>
          <w:rtl/>
        </w:rPr>
        <w:t xml:space="preserve"> א-זרקא, </w:t>
      </w:r>
      <w:proofErr w:type="spellStart"/>
      <w:r w:rsidR="00A014D5">
        <w:rPr>
          <w:rFonts w:hint="cs"/>
          <w:rtl/>
        </w:rPr>
        <w:t>פורדיס</w:t>
      </w:r>
      <w:proofErr w:type="spellEnd"/>
      <w:r w:rsidR="00A014D5">
        <w:rPr>
          <w:rFonts w:hint="cs"/>
          <w:rtl/>
        </w:rPr>
        <w:t xml:space="preserve">, </w:t>
      </w:r>
      <w:r>
        <w:rPr>
          <w:rFonts w:hint="cs"/>
          <w:rtl/>
        </w:rPr>
        <w:t xml:space="preserve">בנימינה, </w:t>
      </w:r>
      <w:r w:rsidR="00A014D5">
        <w:rPr>
          <w:rFonts w:hint="cs"/>
          <w:rtl/>
        </w:rPr>
        <w:t xml:space="preserve">גבעת עדה. כל הישובים האלה </w:t>
      </w:r>
      <w:r>
        <w:rPr>
          <w:rFonts w:hint="cs"/>
          <w:rtl/>
        </w:rPr>
        <w:t xml:space="preserve">עכשיו </w:t>
      </w:r>
      <w:r w:rsidR="00A014D5">
        <w:rPr>
          <w:rFonts w:hint="cs"/>
          <w:rtl/>
        </w:rPr>
        <w:t xml:space="preserve">נמצאים בהקפאה </w:t>
      </w:r>
      <w:bookmarkStart w:id="919" w:name="_ETM_Q1_3096626"/>
      <w:bookmarkEnd w:id="919"/>
      <w:r w:rsidR="00A014D5">
        <w:rPr>
          <w:rFonts w:hint="cs"/>
          <w:rtl/>
        </w:rPr>
        <w:t xml:space="preserve">מוחלטת, ואני מדגיש </w:t>
      </w:r>
      <w:r w:rsidR="00A014D5">
        <w:rPr>
          <w:rtl/>
        </w:rPr>
        <w:t>–</w:t>
      </w:r>
      <w:r w:rsidR="00A014D5">
        <w:rPr>
          <w:rFonts w:hint="cs"/>
          <w:rtl/>
        </w:rPr>
        <w:t xml:space="preserve"> כש</w:t>
      </w:r>
      <w:r>
        <w:rPr>
          <w:rFonts w:hint="cs"/>
          <w:rtl/>
        </w:rPr>
        <w:t>התמודדתי ו</w:t>
      </w:r>
      <w:r w:rsidR="00A014D5">
        <w:rPr>
          <w:rFonts w:hint="cs"/>
          <w:rtl/>
        </w:rPr>
        <w:t>זכיתי במכרז</w:t>
      </w:r>
      <w:r>
        <w:rPr>
          <w:rFonts w:hint="cs"/>
          <w:rtl/>
        </w:rPr>
        <w:t>,</w:t>
      </w:r>
      <w:r w:rsidR="00A014D5">
        <w:rPr>
          <w:rFonts w:hint="cs"/>
          <w:rtl/>
        </w:rPr>
        <w:t xml:space="preserve"> הרי שימשתי כבר חבר </w:t>
      </w:r>
      <w:bookmarkStart w:id="920" w:name="_ETM_Q1_3104798"/>
      <w:bookmarkEnd w:id="920"/>
      <w:r w:rsidR="00A014D5">
        <w:rPr>
          <w:rFonts w:hint="cs"/>
          <w:rtl/>
        </w:rPr>
        <w:t>מועצה. לא שאני עכשיו מתמודד להיות חבר מועצת עיר.</w:t>
      </w:r>
    </w:p>
    <w:p w14:paraId="06494193" w14:textId="77777777" w:rsidR="00A014D5" w:rsidRDefault="00A014D5" w:rsidP="00A014D5">
      <w:pPr>
        <w:rPr>
          <w:rtl/>
        </w:rPr>
      </w:pPr>
      <w:bookmarkStart w:id="921" w:name="_ETM_Q1_3113174"/>
      <w:bookmarkStart w:id="922" w:name="_ETM_Q1_3113221"/>
      <w:bookmarkStart w:id="923" w:name="_ETM_Q1_3114955"/>
      <w:bookmarkEnd w:id="921"/>
      <w:bookmarkEnd w:id="922"/>
      <w:bookmarkEnd w:id="923"/>
    </w:p>
    <w:p w14:paraId="43656178" w14:textId="77777777" w:rsidR="00A014D5" w:rsidRDefault="00A014D5" w:rsidP="00A014D5">
      <w:pPr>
        <w:pStyle w:val="a4"/>
        <w:keepNext/>
        <w:rPr>
          <w:rtl/>
        </w:rPr>
      </w:pPr>
      <w:bookmarkStart w:id="924" w:name="ET_speaker_תומר_רוזנר_93"/>
      <w:r w:rsidRPr="00A014D5">
        <w:rPr>
          <w:rStyle w:val="TagStyle"/>
          <w:rtl/>
        </w:rPr>
        <w:t xml:space="preserve"> &lt;&lt; דובר &gt;&gt; </w:t>
      </w:r>
      <w:r>
        <w:rPr>
          <w:rtl/>
        </w:rPr>
        <w:t xml:space="preserve">תומר </w:t>
      </w:r>
      <w:proofErr w:type="spellStart"/>
      <w:r>
        <w:rPr>
          <w:rtl/>
        </w:rPr>
        <w:t>רוזנר</w:t>
      </w:r>
      <w:proofErr w:type="spellEnd"/>
      <w:r>
        <w:rPr>
          <w:rtl/>
        </w:rPr>
        <w:t>:</w:t>
      </w:r>
      <w:r w:rsidRPr="00A014D5">
        <w:rPr>
          <w:rStyle w:val="TagStyle"/>
          <w:rtl/>
        </w:rPr>
        <w:t xml:space="preserve"> &lt;&lt; דובר &gt;&gt;</w:t>
      </w:r>
      <w:r>
        <w:rPr>
          <w:rtl/>
        </w:rPr>
        <w:t xml:space="preserve">   </w:t>
      </w:r>
      <w:bookmarkEnd w:id="924"/>
    </w:p>
    <w:p w14:paraId="235913DC" w14:textId="77777777" w:rsidR="00A014D5" w:rsidRDefault="00A014D5" w:rsidP="00A014D5">
      <w:pPr>
        <w:pStyle w:val="KeepWithNext"/>
        <w:rPr>
          <w:rtl/>
        </w:rPr>
      </w:pPr>
    </w:p>
    <w:p w14:paraId="2B5B9B8A" w14:textId="77777777" w:rsidR="00A014D5" w:rsidRDefault="00A014D5" w:rsidP="00A014D5">
      <w:pPr>
        <w:rPr>
          <w:rtl/>
        </w:rPr>
      </w:pPr>
      <w:bookmarkStart w:id="925" w:name="_ETM_Q1_3115330"/>
      <w:bookmarkStart w:id="926" w:name="_ETM_Q1_3115361"/>
      <w:bookmarkEnd w:id="925"/>
      <w:bookmarkEnd w:id="926"/>
      <w:r>
        <w:rPr>
          <w:rFonts w:hint="cs"/>
          <w:rtl/>
        </w:rPr>
        <w:t xml:space="preserve">חבר </w:t>
      </w:r>
      <w:bookmarkStart w:id="927" w:name="_ETM_Q1_3117049"/>
      <w:bookmarkEnd w:id="927"/>
      <w:r>
        <w:rPr>
          <w:rFonts w:hint="cs"/>
          <w:rtl/>
        </w:rPr>
        <w:t>מועצה מותר</w:t>
      </w:r>
      <w:r w:rsidR="005F5197">
        <w:rPr>
          <w:rFonts w:hint="cs"/>
          <w:rtl/>
        </w:rPr>
        <w:t xml:space="preserve"> לו להיות</w:t>
      </w:r>
      <w:r>
        <w:rPr>
          <w:rFonts w:hint="cs"/>
          <w:rtl/>
        </w:rPr>
        <w:t>, ומועמד לחבר מועצה אסור.</w:t>
      </w:r>
    </w:p>
    <w:p w14:paraId="746AD4F2" w14:textId="77777777" w:rsidR="005F5197" w:rsidRDefault="005F5197" w:rsidP="00A014D5">
      <w:pPr>
        <w:rPr>
          <w:rtl/>
        </w:rPr>
      </w:pPr>
      <w:bookmarkStart w:id="928" w:name="_ETM_Q1_3119059"/>
      <w:bookmarkStart w:id="929" w:name="_ETM_Q1_3119179"/>
      <w:bookmarkEnd w:id="928"/>
      <w:bookmarkEnd w:id="929"/>
    </w:p>
    <w:p w14:paraId="4178439F" w14:textId="77777777" w:rsidR="00A014D5" w:rsidRDefault="00A014D5" w:rsidP="00A014D5">
      <w:pPr>
        <w:pStyle w:val="af9"/>
        <w:keepNext/>
        <w:rPr>
          <w:rtl/>
        </w:rPr>
      </w:pPr>
      <w:bookmarkStart w:id="930" w:name="_ETM_Q1_3126347"/>
      <w:bookmarkStart w:id="931" w:name="_ETM_Q1_3126409"/>
      <w:bookmarkEnd w:id="930"/>
      <w:bookmarkEnd w:id="931"/>
      <w:r w:rsidRPr="00A014D5">
        <w:rPr>
          <w:rStyle w:val="TagStyle"/>
          <w:rtl/>
        </w:rPr>
        <w:t xml:space="preserve">&lt;&lt; אורח &gt;&gt; </w:t>
      </w:r>
      <w:r>
        <w:rPr>
          <w:rtl/>
        </w:rPr>
        <w:t>אורי אברהם בוסקילה:</w:t>
      </w:r>
      <w:r w:rsidRPr="00A014D5">
        <w:rPr>
          <w:rStyle w:val="TagStyle"/>
          <w:rtl/>
        </w:rPr>
        <w:t xml:space="preserve"> &lt;&lt; אורח &gt;&gt;</w:t>
      </w:r>
      <w:r>
        <w:rPr>
          <w:rtl/>
        </w:rPr>
        <w:t xml:space="preserve">   </w:t>
      </w:r>
    </w:p>
    <w:p w14:paraId="3DC70068" w14:textId="77777777" w:rsidR="00A014D5" w:rsidRDefault="00A014D5" w:rsidP="00A014D5">
      <w:pPr>
        <w:rPr>
          <w:rtl/>
        </w:rPr>
      </w:pPr>
    </w:p>
    <w:p w14:paraId="166760DD" w14:textId="77777777" w:rsidR="00A014D5" w:rsidRDefault="00A014D5" w:rsidP="00A014D5">
      <w:pPr>
        <w:rPr>
          <w:rtl/>
        </w:rPr>
      </w:pPr>
      <w:bookmarkStart w:id="932" w:name="_ETM_Q1_3126862"/>
      <w:bookmarkStart w:id="933" w:name="_ETM_Q1_3126909"/>
      <w:bookmarkEnd w:id="932"/>
      <w:bookmarkEnd w:id="933"/>
      <w:r>
        <w:rPr>
          <w:rFonts w:hint="cs"/>
          <w:rtl/>
        </w:rPr>
        <w:t>כן.</w:t>
      </w:r>
    </w:p>
    <w:p w14:paraId="16FBB1EA" w14:textId="77777777" w:rsidR="00A014D5" w:rsidRDefault="00A014D5" w:rsidP="00A014D5">
      <w:pPr>
        <w:rPr>
          <w:rtl/>
        </w:rPr>
      </w:pPr>
      <w:bookmarkStart w:id="934" w:name="_ETM_Q1_3127862"/>
      <w:bookmarkStart w:id="935" w:name="_ETM_Q1_3127909"/>
      <w:bookmarkEnd w:id="934"/>
      <w:bookmarkEnd w:id="935"/>
    </w:p>
    <w:p w14:paraId="50E51741" w14:textId="77777777" w:rsidR="00A014D5" w:rsidRDefault="00A014D5" w:rsidP="00A014D5">
      <w:pPr>
        <w:pStyle w:val="af6"/>
        <w:keepNext/>
        <w:rPr>
          <w:rtl/>
        </w:rPr>
      </w:pPr>
      <w:bookmarkStart w:id="936" w:name="ET_yor_5069_94"/>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936"/>
    </w:p>
    <w:p w14:paraId="7FB9E9C2" w14:textId="77777777" w:rsidR="00A014D5" w:rsidRDefault="00A014D5" w:rsidP="00A014D5">
      <w:pPr>
        <w:pStyle w:val="KeepWithNext"/>
        <w:rPr>
          <w:rtl/>
        </w:rPr>
      </w:pPr>
    </w:p>
    <w:p w14:paraId="1A49ACD1" w14:textId="77777777" w:rsidR="00A014D5" w:rsidRDefault="00A014D5" w:rsidP="00A014D5">
      <w:pPr>
        <w:rPr>
          <w:rtl/>
        </w:rPr>
      </w:pPr>
      <w:bookmarkStart w:id="937" w:name="_ETM_Q1_3128409"/>
      <w:bookmarkEnd w:id="937"/>
      <w:r>
        <w:rPr>
          <w:rFonts w:hint="cs"/>
          <w:rtl/>
        </w:rPr>
        <w:t xml:space="preserve">אני לא רוצה לפתוח את </w:t>
      </w:r>
      <w:bookmarkStart w:id="938" w:name="_ETM_Q1_3131800"/>
      <w:bookmarkEnd w:id="938"/>
      <w:r>
        <w:rPr>
          <w:rFonts w:hint="cs"/>
          <w:rtl/>
        </w:rPr>
        <w:t>הדיון.</w:t>
      </w:r>
    </w:p>
    <w:p w14:paraId="177792CA" w14:textId="77777777" w:rsidR="00A014D5" w:rsidRDefault="00A014D5" w:rsidP="00A014D5">
      <w:pPr>
        <w:rPr>
          <w:rtl/>
        </w:rPr>
      </w:pPr>
      <w:bookmarkStart w:id="939" w:name="_ETM_Q1_3134753"/>
      <w:bookmarkStart w:id="940" w:name="_ETM_Q1_3134800"/>
      <w:bookmarkStart w:id="941" w:name="_ETM_Q1_3135785"/>
      <w:bookmarkEnd w:id="939"/>
      <w:bookmarkEnd w:id="940"/>
      <w:bookmarkEnd w:id="941"/>
    </w:p>
    <w:p w14:paraId="61470016" w14:textId="77777777" w:rsidR="00A014D5" w:rsidRDefault="00A014D5" w:rsidP="00A014D5">
      <w:pPr>
        <w:pStyle w:val="af9"/>
        <w:keepNext/>
        <w:rPr>
          <w:rtl/>
        </w:rPr>
      </w:pPr>
      <w:bookmarkStart w:id="942" w:name="ET_guest_625006_95"/>
      <w:r w:rsidRPr="00A014D5">
        <w:rPr>
          <w:rStyle w:val="TagStyle"/>
          <w:rtl/>
        </w:rPr>
        <w:t xml:space="preserve"> &lt;&lt; אורח &gt;&gt; </w:t>
      </w:r>
      <w:r>
        <w:rPr>
          <w:rtl/>
        </w:rPr>
        <w:t>עמי ברקוביץ:</w:t>
      </w:r>
      <w:r w:rsidRPr="00A014D5">
        <w:rPr>
          <w:rStyle w:val="TagStyle"/>
          <w:rtl/>
        </w:rPr>
        <w:t xml:space="preserve"> &lt;&lt; אורח &gt;&gt;</w:t>
      </w:r>
      <w:r>
        <w:rPr>
          <w:rtl/>
        </w:rPr>
        <w:t xml:space="preserve">   </w:t>
      </w:r>
      <w:bookmarkEnd w:id="942"/>
    </w:p>
    <w:p w14:paraId="7BDB2860" w14:textId="77777777" w:rsidR="00A014D5" w:rsidRDefault="00A014D5" w:rsidP="00A014D5">
      <w:pPr>
        <w:pStyle w:val="KeepWithNext"/>
        <w:rPr>
          <w:rtl/>
        </w:rPr>
      </w:pPr>
    </w:p>
    <w:p w14:paraId="21A8E9A8" w14:textId="77777777" w:rsidR="00A014D5" w:rsidRDefault="005F5197" w:rsidP="005F5197">
      <w:pPr>
        <w:rPr>
          <w:rtl/>
        </w:rPr>
      </w:pPr>
      <w:bookmarkStart w:id="943" w:name="_ETM_Q1_3136160"/>
      <w:bookmarkStart w:id="944" w:name="_ETM_Q1_3136206"/>
      <w:bookmarkEnd w:id="943"/>
      <w:bookmarkEnd w:id="944"/>
      <w:r>
        <w:rPr>
          <w:rFonts w:hint="cs"/>
          <w:rtl/>
        </w:rPr>
        <w:t xml:space="preserve">נקודת ההבדל היא הקמפיין כי לפי השיטה הזאת, בסדר שיעשו קמפיינים. </w:t>
      </w:r>
      <w:r w:rsidR="00A014D5">
        <w:rPr>
          <w:rFonts w:hint="cs"/>
          <w:rtl/>
        </w:rPr>
        <w:t>כאשר מדובר בתקופת הקמפיין, ההנחה היא שאדם</w:t>
      </w:r>
      <w:r>
        <w:rPr>
          <w:rFonts w:hint="cs"/>
          <w:rtl/>
        </w:rPr>
        <w:t xml:space="preserve"> בתקופת קמפיין לא </w:t>
      </w:r>
      <w:bookmarkStart w:id="945" w:name="_ETM_Q1_3149940"/>
      <w:bookmarkEnd w:id="945"/>
      <w:r>
        <w:rPr>
          <w:rFonts w:hint="cs"/>
          <w:rtl/>
        </w:rPr>
        <w:t xml:space="preserve">יכול במקביל- - </w:t>
      </w:r>
    </w:p>
    <w:p w14:paraId="68189264" w14:textId="77777777" w:rsidR="00A014D5" w:rsidRDefault="00A014D5" w:rsidP="00A014D5">
      <w:pPr>
        <w:rPr>
          <w:rtl/>
        </w:rPr>
      </w:pPr>
      <w:bookmarkStart w:id="946" w:name="_ETM_Q1_3150176"/>
      <w:bookmarkStart w:id="947" w:name="_ETM_Q1_3150223"/>
      <w:bookmarkStart w:id="948" w:name="_ETM_Q1_3150817"/>
      <w:bookmarkEnd w:id="946"/>
      <w:bookmarkEnd w:id="947"/>
      <w:bookmarkEnd w:id="948"/>
    </w:p>
    <w:p w14:paraId="11B507A8" w14:textId="77777777" w:rsidR="00A014D5" w:rsidRDefault="00A014D5" w:rsidP="00A014D5">
      <w:pPr>
        <w:pStyle w:val="a4"/>
        <w:keepNext/>
        <w:rPr>
          <w:rtl/>
        </w:rPr>
      </w:pPr>
      <w:bookmarkStart w:id="949" w:name="ET_speaker_תומר_רוזנר_96"/>
      <w:r w:rsidRPr="00A014D5">
        <w:rPr>
          <w:rStyle w:val="TagStyle"/>
          <w:rtl/>
        </w:rPr>
        <w:t xml:space="preserve"> &lt;&lt; דובר &gt;&gt; </w:t>
      </w:r>
      <w:r>
        <w:rPr>
          <w:rtl/>
        </w:rPr>
        <w:t xml:space="preserve">תומר </w:t>
      </w:r>
      <w:proofErr w:type="spellStart"/>
      <w:r>
        <w:rPr>
          <w:rtl/>
        </w:rPr>
        <w:t>רוזנר</w:t>
      </w:r>
      <w:proofErr w:type="spellEnd"/>
      <w:r>
        <w:rPr>
          <w:rtl/>
        </w:rPr>
        <w:t>:</w:t>
      </w:r>
      <w:r w:rsidRPr="00A014D5">
        <w:rPr>
          <w:rStyle w:val="TagStyle"/>
          <w:rtl/>
        </w:rPr>
        <w:t xml:space="preserve"> &lt;&lt; דובר &gt;&gt;</w:t>
      </w:r>
      <w:r>
        <w:rPr>
          <w:rtl/>
        </w:rPr>
        <w:t xml:space="preserve">   </w:t>
      </w:r>
      <w:bookmarkEnd w:id="949"/>
    </w:p>
    <w:p w14:paraId="68F37F23" w14:textId="77777777" w:rsidR="00A014D5" w:rsidRDefault="00A014D5" w:rsidP="00A014D5">
      <w:pPr>
        <w:pStyle w:val="KeepWithNext"/>
        <w:rPr>
          <w:rtl/>
        </w:rPr>
      </w:pPr>
    </w:p>
    <w:p w14:paraId="60614A03" w14:textId="77777777" w:rsidR="00A014D5" w:rsidRDefault="00A014D5" w:rsidP="00A014D5">
      <w:pPr>
        <w:rPr>
          <w:rtl/>
        </w:rPr>
      </w:pPr>
      <w:bookmarkStart w:id="950" w:name="_ETM_Q1_3151192"/>
      <w:bookmarkStart w:id="951" w:name="_ETM_Q1_3151207"/>
      <w:bookmarkEnd w:id="950"/>
      <w:bookmarkEnd w:id="951"/>
      <w:r>
        <w:rPr>
          <w:rFonts w:hint="cs"/>
          <w:rtl/>
        </w:rPr>
        <w:t>הנחה שגויה.</w:t>
      </w:r>
    </w:p>
    <w:p w14:paraId="0F614F4D" w14:textId="77777777" w:rsidR="00A014D5" w:rsidRDefault="00A014D5" w:rsidP="00A014D5">
      <w:pPr>
        <w:rPr>
          <w:rtl/>
        </w:rPr>
      </w:pPr>
      <w:bookmarkStart w:id="952" w:name="_ETM_Q1_3152833"/>
      <w:bookmarkStart w:id="953" w:name="_ETM_Q1_3152864"/>
      <w:bookmarkEnd w:id="952"/>
      <w:bookmarkEnd w:id="953"/>
    </w:p>
    <w:p w14:paraId="232BFA44" w14:textId="77777777" w:rsidR="00A014D5" w:rsidRDefault="00A014D5" w:rsidP="00A014D5">
      <w:pPr>
        <w:pStyle w:val="af6"/>
        <w:keepNext/>
        <w:rPr>
          <w:rtl/>
        </w:rPr>
      </w:pPr>
      <w:bookmarkStart w:id="954" w:name="ET_yor_5069_97"/>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954"/>
    </w:p>
    <w:p w14:paraId="692CCC81" w14:textId="77777777" w:rsidR="00A014D5" w:rsidRDefault="00A014D5" w:rsidP="00A014D5">
      <w:pPr>
        <w:pStyle w:val="KeepWithNext"/>
        <w:rPr>
          <w:rtl/>
        </w:rPr>
      </w:pPr>
    </w:p>
    <w:p w14:paraId="76AE6DD7" w14:textId="77777777" w:rsidR="00A014D5" w:rsidRDefault="00A014D5" w:rsidP="005F5197">
      <w:pPr>
        <w:rPr>
          <w:rtl/>
        </w:rPr>
      </w:pPr>
      <w:bookmarkStart w:id="955" w:name="_ETM_Q1_3153395"/>
      <w:bookmarkEnd w:id="955"/>
      <w:r>
        <w:rPr>
          <w:rFonts w:hint="cs"/>
          <w:rtl/>
        </w:rPr>
        <w:t xml:space="preserve">היא </w:t>
      </w:r>
      <w:bookmarkStart w:id="956" w:name="_ETM_Q1_3154301"/>
      <w:bookmarkEnd w:id="956"/>
      <w:r>
        <w:rPr>
          <w:rFonts w:hint="cs"/>
          <w:rtl/>
        </w:rPr>
        <w:t>הנחה שגויה בחלק מהתפקידים. יש היגיון</w:t>
      </w:r>
      <w:r w:rsidR="005F5197">
        <w:rPr>
          <w:rFonts w:hint="cs"/>
          <w:rtl/>
        </w:rPr>
        <w:t xml:space="preserve"> -</w:t>
      </w:r>
      <w:r>
        <w:rPr>
          <w:rFonts w:hint="cs"/>
          <w:rtl/>
        </w:rPr>
        <w:t xml:space="preserve"> איפה יכול להשפיע </w:t>
      </w:r>
      <w:bookmarkStart w:id="957" w:name="_ETM_Q1_3166833"/>
      <w:bookmarkEnd w:id="957"/>
      <w:r>
        <w:rPr>
          <w:rFonts w:hint="cs"/>
          <w:rtl/>
        </w:rPr>
        <w:t xml:space="preserve">ואיפה אין שום ממשק. לכן אנו </w:t>
      </w:r>
      <w:r w:rsidR="005F5197">
        <w:rPr>
          <w:rFonts w:hint="cs"/>
          <w:rtl/>
        </w:rPr>
        <w:t>כן מבקשים מציא</w:t>
      </w:r>
      <w:r>
        <w:rPr>
          <w:rFonts w:hint="cs"/>
          <w:rtl/>
        </w:rPr>
        <w:t xml:space="preserve">ת פתרון </w:t>
      </w:r>
      <w:bookmarkStart w:id="958" w:name="_ETM_Q1_3179428"/>
      <w:bookmarkEnd w:id="958"/>
      <w:r>
        <w:rPr>
          <w:rFonts w:hint="cs"/>
          <w:rtl/>
        </w:rPr>
        <w:t xml:space="preserve">כי גם הפתרון של הפיצוי מכביד כספית גם על האנשים </w:t>
      </w:r>
      <w:bookmarkStart w:id="959" w:name="_ETM_Q1_3186038"/>
      <w:bookmarkEnd w:id="959"/>
      <w:r>
        <w:rPr>
          <w:rFonts w:hint="cs"/>
          <w:rtl/>
        </w:rPr>
        <w:t>שלא מקבלים</w:t>
      </w:r>
      <w:r w:rsidR="005F5197">
        <w:rPr>
          <w:rFonts w:hint="cs"/>
          <w:rtl/>
        </w:rPr>
        <w:t xml:space="preserve"> את השכר המלא שלהם</w:t>
      </w:r>
      <w:r>
        <w:rPr>
          <w:rFonts w:hint="cs"/>
          <w:rtl/>
        </w:rPr>
        <w:t>, הוא גם מוגבל לס</w:t>
      </w:r>
      <w:r w:rsidR="005F5197">
        <w:rPr>
          <w:rFonts w:hint="cs"/>
          <w:rtl/>
        </w:rPr>
        <w:t>ף</w:t>
      </w:r>
      <w:r>
        <w:rPr>
          <w:rFonts w:hint="cs"/>
          <w:rtl/>
        </w:rPr>
        <w:t xml:space="preserve"> מסוים, מכביד על המעסיקים </w:t>
      </w:r>
      <w:bookmarkStart w:id="960" w:name="_ETM_Q1_3193663"/>
      <w:bookmarkEnd w:id="960"/>
      <w:r w:rsidR="005F5197">
        <w:rPr>
          <w:rFonts w:hint="cs"/>
          <w:rtl/>
        </w:rPr>
        <w:t>וז</w:t>
      </w:r>
      <w:r>
        <w:rPr>
          <w:rFonts w:hint="cs"/>
          <w:rtl/>
        </w:rPr>
        <w:t>ה פוגע במקומות שצריך את האנשים האלה ד</w:t>
      </w:r>
      <w:r w:rsidR="005F5197">
        <w:rPr>
          <w:rFonts w:hint="cs"/>
          <w:rtl/>
        </w:rPr>
        <w:t>ו</w:t>
      </w:r>
      <w:r>
        <w:rPr>
          <w:rFonts w:hint="cs"/>
          <w:rtl/>
        </w:rPr>
        <w:t xml:space="preserve">וקא עכשיו. </w:t>
      </w:r>
      <w:bookmarkStart w:id="961" w:name="_ETM_Q1_3200617"/>
      <w:bookmarkEnd w:id="961"/>
      <w:r>
        <w:rPr>
          <w:rFonts w:hint="cs"/>
          <w:rtl/>
        </w:rPr>
        <w:t xml:space="preserve">אנו מבקשים שתשקלו את זה. זה יעלה </w:t>
      </w:r>
      <w:r w:rsidR="005F5197">
        <w:rPr>
          <w:rFonts w:hint="cs"/>
          <w:rtl/>
        </w:rPr>
        <w:t xml:space="preserve">אצלנו </w:t>
      </w:r>
      <w:bookmarkStart w:id="962" w:name="_ETM_Q1_3204634"/>
      <w:bookmarkEnd w:id="962"/>
      <w:r>
        <w:rPr>
          <w:rFonts w:hint="cs"/>
          <w:rtl/>
        </w:rPr>
        <w:t>לדי</w:t>
      </w:r>
      <w:r w:rsidR="009B270D">
        <w:rPr>
          <w:rFonts w:hint="cs"/>
          <w:rtl/>
        </w:rPr>
        <w:t>ון</w:t>
      </w:r>
      <w:r>
        <w:rPr>
          <w:rFonts w:hint="cs"/>
          <w:rtl/>
        </w:rPr>
        <w:t xml:space="preserve"> בהמשך. בבקשה.</w:t>
      </w:r>
    </w:p>
    <w:p w14:paraId="1CB8D069" w14:textId="77777777" w:rsidR="00A014D5" w:rsidRDefault="00A014D5" w:rsidP="00A014D5">
      <w:pPr>
        <w:rPr>
          <w:rtl/>
        </w:rPr>
      </w:pPr>
      <w:bookmarkStart w:id="963" w:name="_ETM_Q1_3216493"/>
      <w:bookmarkStart w:id="964" w:name="_ETM_Q1_3216540"/>
      <w:bookmarkStart w:id="965" w:name="_ETM_Q1_3225346"/>
      <w:bookmarkEnd w:id="963"/>
      <w:bookmarkEnd w:id="964"/>
      <w:bookmarkEnd w:id="965"/>
    </w:p>
    <w:p w14:paraId="792016FF" w14:textId="77777777" w:rsidR="00A014D5" w:rsidRDefault="00A014D5" w:rsidP="00A014D5">
      <w:pPr>
        <w:pStyle w:val="af9"/>
        <w:keepNext/>
        <w:rPr>
          <w:rtl/>
        </w:rPr>
      </w:pPr>
      <w:bookmarkStart w:id="966" w:name="ET_guest_916170_99"/>
      <w:r w:rsidRPr="00A014D5">
        <w:rPr>
          <w:rStyle w:val="TagStyle"/>
          <w:rtl/>
        </w:rPr>
        <w:t xml:space="preserve"> &lt;&lt; אורח &gt;&gt; </w:t>
      </w:r>
      <w:r>
        <w:rPr>
          <w:rtl/>
        </w:rPr>
        <w:t>יפעת נדב:</w:t>
      </w:r>
      <w:r w:rsidRPr="00A014D5">
        <w:rPr>
          <w:rStyle w:val="TagStyle"/>
          <w:rtl/>
        </w:rPr>
        <w:t xml:space="preserve"> &lt;&lt; אורח &gt;&gt;</w:t>
      </w:r>
      <w:r>
        <w:rPr>
          <w:rtl/>
        </w:rPr>
        <w:t xml:space="preserve">   </w:t>
      </w:r>
      <w:bookmarkEnd w:id="966"/>
    </w:p>
    <w:p w14:paraId="5F1F2015" w14:textId="77777777" w:rsidR="00A014D5" w:rsidRDefault="00A014D5" w:rsidP="00A014D5">
      <w:pPr>
        <w:pStyle w:val="KeepWithNext"/>
        <w:rPr>
          <w:rtl/>
        </w:rPr>
      </w:pPr>
    </w:p>
    <w:p w14:paraId="481EB1C0" w14:textId="77777777" w:rsidR="00A014D5" w:rsidRDefault="005F5197" w:rsidP="005F5197">
      <w:pPr>
        <w:rPr>
          <w:rtl/>
        </w:rPr>
      </w:pPr>
      <w:bookmarkStart w:id="967" w:name="_ETM_Q1_3225737"/>
      <w:bookmarkStart w:id="968" w:name="_ETM_Q1_3225768"/>
      <w:bookmarkEnd w:id="967"/>
      <w:bookmarkEnd w:id="968"/>
      <w:r>
        <w:rPr>
          <w:rFonts w:hint="cs"/>
          <w:rtl/>
        </w:rPr>
        <w:t xml:space="preserve">שלום, אני מועמדת ברשימה עצמאית, מעלה אדומים. יש לי שאלה. אני הייתי עובדת מדינה. נאלצתי להתפטר משך זמן על פי </w:t>
      </w:r>
      <w:bookmarkStart w:id="969" w:name="_ETM_Q1_3230851"/>
      <w:bookmarkEnd w:id="969"/>
      <w:r>
        <w:rPr>
          <w:rFonts w:hint="cs"/>
          <w:rtl/>
        </w:rPr>
        <w:t xml:space="preserve">חוק מעבודתי </w:t>
      </w:r>
      <w:r w:rsidR="00A014D5">
        <w:rPr>
          <w:rFonts w:hint="cs"/>
          <w:rtl/>
        </w:rPr>
        <w:t xml:space="preserve">בגלל </w:t>
      </w:r>
      <w:bookmarkStart w:id="970" w:name="_ETM_Q1_3233159"/>
      <w:bookmarkEnd w:id="970"/>
      <w:r w:rsidR="00A014D5">
        <w:rPr>
          <w:rFonts w:hint="cs"/>
          <w:rtl/>
        </w:rPr>
        <w:t>ניגוד עניינים</w:t>
      </w:r>
      <w:r>
        <w:rPr>
          <w:rFonts w:hint="cs"/>
          <w:rtl/>
        </w:rPr>
        <w:t>,</w:t>
      </w:r>
      <w:r w:rsidR="00A014D5">
        <w:rPr>
          <w:rFonts w:hint="cs"/>
          <w:rtl/>
        </w:rPr>
        <w:t xml:space="preserve"> ובגלל שהתפטרתי אני גם לא זכאית לדמי אבטלה, </w:t>
      </w:r>
      <w:bookmarkStart w:id="971" w:name="_ETM_Q1_3240441"/>
      <w:bookmarkEnd w:id="971"/>
      <w:r>
        <w:rPr>
          <w:rFonts w:hint="cs"/>
          <w:rtl/>
        </w:rPr>
        <w:t xml:space="preserve">כלומר עכשיו אני בכלל בבעיה כי אני גם </w:t>
      </w:r>
      <w:bookmarkStart w:id="972" w:name="_ETM_Q1_3239155"/>
      <w:bookmarkEnd w:id="972"/>
      <w:r>
        <w:rPr>
          <w:rFonts w:hint="cs"/>
          <w:rtl/>
        </w:rPr>
        <w:t xml:space="preserve">לא זכאית לדמי אבטלה, </w:t>
      </w:r>
      <w:r w:rsidR="00A014D5">
        <w:rPr>
          <w:rFonts w:hint="cs"/>
          <w:rtl/>
        </w:rPr>
        <w:t xml:space="preserve">לא יכולה לחזור תפקיד שלי. לא יכול לחשוב קדימה מה </w:t>
      </w:r>
      <w:bookmarkStart w:id="973" w:name="_ETM_Q1_3246722"/>
      <w:bookmarkEnd w:id="973"/>
      <w:r w:rsidR="00A014D5">
        <w:rPr>
          <w:rFonts w:hint="cs"/>
          <w:rtl/>
        </w:rPr>
        <w:t>לעשות. חושבת שב</w:t>
      </w:r>
      <w:r>
        <w:rPr>
          <w:rFonts w:hint="cs"/>
          <w:rtl/>
        </w:rPr>
        <w:t>דיונכם</w:t>
      </w:r>
      <w:r w:rsidR="00A014D5">
        <w:rPr>
          <w:rFonts w:hint="cs"/>
          <w:rtl/>
        </w:rPr>
        <w:t xml:space="preserve"> הקרוב </w:t>
      </w:r>
      <w:r>
        <w:rPr>
          <w:rFonts w:hint="cs"/>
          <w:rtl/>
        </w:rPr>
        <w:t xml:space="preserve">אתם צריכים גם לדון באותם עובדי מדינה </w:t>
      </w:r>
      <w:r w:rsidR="00A014D5">
        <w:rPr>
          <w:rFonts w:hint="cs"/>
          <w:rtl/>
        </w:rPr>
        <w:t xml:space="preserve">שכן קיים ניגוד עניינים ולא </w:t>
      </w:r>
      <w:bookmarkStart w:id="974" w:name="_ETM_Q1_3254161"/>
      <w:bookmarkEnd w:id="974"/>
      <w:r w:rsidR="00A014D5">
        <w:rPr>
          <w:rFonts w:hint="cs"/>
          <w:rtl/>
        </w:rPr>
        <w:t xml:space="preserve">זכאים לא לדמי אבטלה </w:t>
      </w:r>
      <w:r>
        <w:rPr>
          <w:rFonts w:hint="cs"/>
          <w:rtl/>
        </w:rPr>
        <w:t xml:space="preserve">ולא לחזור לתפקיד שלהם שהם נאלצו </w:t>
      </w:r>
      <w:bookmarkStart w:id="975" w:name="_ETM_Q1_3255976"/>
      <w:bookmarkEnd w:id="975"/>
      <w:r>
        <w:rPr>
          <w:rFonts w:hint="cs"/>
          <w:rtl/>
        </w:rPr>
        <w:t xml:space="preserve">להתפטר ממנו </w:t>
      </w:r>
      <w:r w:rsidR="00A014D5">
        <w:rPr>
          <w:rFonts w:hint="cs"/>
          <w:rtl/>
        </w:rPr>
        <w:t xml:space="preserve">על פי חוק. הייתי </w:t>
      </w:r>
      <w:bookmarkStart w:id="976" w:name="_ETM_Q1_3264786"/>
      <w:bookmarkEnd w:id="976"/>
      <w:r w:rsidR="00A014D5">
        <w:rPr>
          <w:rFonts w:hint="cs"/>
          <w:rtl/>
        </w:rPr>
        <w:t xml:space="preserve">חייבת להתפטר לפי </w:t>
      </w:r>
      <w:proofErr w:type="spellStart"/>
      <w:r w:rsidR="00A014D5">
        <w:rPr>
          <w:rFonts w:hint="cs"/>
          <w:rtl/>
        </w:rPr>
        <w:t>התקשי"ר</w:t>
      </w:r>
      <w:proofErr w:type="spellEnd"/>
      <w:r>
        <w:rPr>
          <w:rFonts w:hint="cs"/>
          <w:rtl/>
        </w:rPr>
        <w:t>,</w:t>
      </w:r>
      <w:r w:rsidR="00A014D5">
        <w:rPr>
          <w:rFonts w:hint="cs"/>
          <w:rtl/>
        </w:rPr>
        <w:t xml:space="preserve"> סעיף 6ב. </w:t>
      </w:r>
      <w:r>
        <w:rPr>
          <w:rFonts w:hint="cs"/>
          <w:rtl/>
        </w:rPr>
        <w:t xml:space="preserve">יש ניגוד עניינים. </w:t>
      </w:r>
      <w:r w:rsidR="00A014D5">
        <w:rPr>
          <w:rFonts w:hint="cs"/>
          <w:rtl/>
        </w:rPr>
        <w:t xml:space="preserve">אי אפשר היה חל"ת. </w:t>
      </w:r>
      <w:bookmarkStart w:id="977" w:name="_ETM_Q1_3276724"/>
      <w:bookmarkEnd w:id="977"/>
      <w:r w:rsidR="00A014D5">
        <w:rPr>
          <w:rFonts w:hint="cs"/>
          <w:rtl/>
        </w:rPr>
        <w:t xml:space="preserve">החוק מחייב להתפטר. אני הייתי מפקחת על העיר שבה אני </w:t>
      </w:r>
      <w:bookmarkStart w:id="978" w:name="_ETM_Q1_3286600"/>
      <w:bookmarkEnd w:id="978"/>
      <w:r w:rsidR="00A014D5">
        <w:rPr>
          <w:rFonts w:hint="cs"/>
          <w:rtl/>
        </w:rPr>
        <w:t>מתגו</w:t>
      </w:r>
      <w:r>
        <w:rPr>
          <w:rFonts w:hint="cs"/>
          <w:rtl/>
        </w:rPr>
        <w:t>ר</w:t>
      </w:r>
      <w:r w:rsidR="00A014D5">
        <w:rPr>
          <w:rFonts w:hint="cs"/>
          <w:rtl/>
        </w:rPr>
        <w:t>רת</w:t>
      </w:r>
      <w:r>
        <w:rPr>
          <w:rFonts w:hint="cs"/>
          <w:rtl/>
        </w:rPr>
        <w:t>,</w:t>
      </w:r>
      <w:r w:rsidR="00A014D5">
        <w:rPr>
          <w:rFonts w:hint="cs"/>
          <w:rtl/>
        </w:rPr>
        <w:t xml:space="preserve"> ונאלצתי להתפטר.</w:t>
      </w:r>
      <w:r>
        <w:rPr>
          <w:rFonts w:hint="cs"/>
          <w:rtl/>
        </w:rPr>
        <w:t xml:space="preserve"> </w:t>
      </w:r>
    </w:p>
    <w:p w14:paraId="5C95F0B5" w14:textId="77777777" w:rsidR="005F5197" w:rsidRDefault="005F5197" w:rsidP="005F5197">
      <w:pPr>
        <w:rPr>
          <w:rtl/>
        </w:rPr>
      </w:pPr>
    </w:p>
    <w:p w14:paraId="7F404769" w14:textId="77777777" w:rsidR="005F5197" w:rsidRDefault="005F5197" w:rsidP="005F5197">
      <w:pPr>
        <w:pStyle w:val="a4"/>
        <w:keepNext/>
        <w:rPr>
          <w:rtl/>
        </w:rPr>
      </w:pPr>
      <w:bookmarkStart w:id="979" w:name="ET_speaker_איתן_גינזבורג_183"/>
      <w:r w:rsidRPr="005F5197">
        <w:rPr>
          <w:rStyle w:val="TagStyle"/>
          <w:rtl/>
        </w:rPr>
        <w:t xml:space="preserve"> &lt;&lt; דובר &gt;&gt; </w:t>
      </w:r>
      <w:r>
        <w:rPr>
          <w:rtl/>
        </w:rPr>
        <w:t xml:space="preserve">איתן </w:t>
      </w:r>
      <w:proofErr w:type="spellStart"/>
      <w:r>
        <w:rPr>
          <w:rtl/>
        </w:rPr>
        <w:t>גינזבורג</w:t>
      </w:r>
      <w:proofErr w:type="spellEnd"/>
      <w:r>
        <w:rPr>
          <w:rtl/>
        </w:rPr>
        <w:t>:</w:t>
      </w:r>
      <w:r w:rsidRPr="005F5197">
        <w:rPr>
          <w:rStyle w:val="TagStyle"/>
          <w:rtl/>
        </w:rPr>
        <w:t xml:space="preserve"> &lt;&lt; דובר &gt;&gt;</w:t>
      </w:r>
      <w:r>
        <w:rPr>
          <w:rtl/>
        </w:rPr>
        <w:t xml:space="preserve">  </w:t>
      </w:r>
    </w:p>
    <w:bookmarkEnd w:id="979"/>
    <w:p w14:paraId="60008A6B" w14:textId="77777777" w:rsidR="005F5197" w:rsidRDefault="005F5197" w:rsidP="005F5197">
      <w:pPr>
        <w:pStyle w:val="KeepWithNext"/>
        <w:rPr>
          <w:rtl/>
        </w:rPr>
      </w:pPr>
    </w:p>
    <w:p w14:paraId="0FCB0DB4" w14:textId="77777777" w:rsidR="00A014D5" w:rsidRDefault="005F5197" w:rsidP="00A014D5">
      <w:pPr>
        <w:rPr>
          <w:rtl/>
        </w:rPr>
      </w:pPr>
      <w:bookmarkStart w:id="980" w:name="_ETM_Q1_3291538"/>
      <w:bookmarkStart w:id="981" w:name="_ETM_Q1_3291600"/>
      <w:bookmarkEnd w:id="980"/>
      <w:bookmarkEnd w:id="981"/>
      <w:r>
        <w:rPr>
          <w:rFonts w:hint="cs"/>
          <w:rtl/>
        </w:rPr>
        <w:t>אבל זה סיכון שלוקחים. זה לא קשור.</w:t>
      </w:r>
    </w:p>
    <w:p w14:paraId="7BD97C44" w14:textId="77777777" w:rsidR="005F5197" w:rsidRDefault="005F5197" w:rsidP="00A014D5">
      <w:pPr>
        <w:rPr>
          <w:rtl/>
        </w:rPr>
      </w:pPr>
    </w:p>
    <w:p w14:paraId="618140A6" w14:textId="77777777" w:rsidR="005F5197" w:rsidRDefault="005F5197" w:rsidP="005F5197">
      <w:pPr>
        <w:pStyle w:val="a4"/>
        <w:keepNext/>
        <w:rPr>
          <w:rtl/>
        </w:rPr>
      </w:pPr>
      <w:bookmarkStart w:id="982" w:name="ET_speaker_אורן_חזן_184"/>
      <w:r w:rsidRPr="005F5197">
        <w:rPr>
          <w:rStyle w:val="TagStyle"/>
          <w:rtl/>
        </w:rPr>
        <w:t xml:space="preserve"> &lt;&lt; דובר &gt;&gt; </w:t>
      </w:r>
      <w:r>
        <w:rPr>
          <w:rtl/>
        </w:rPr>
        <w:t>אורן חזן:</w:t>
      </w:r>
      <w:r w:rsidRPr="005F5197">
        <w:rPr>
          <w:rStyle w:val="TagStyle"/>
          <w:rtl/>
        </w:rPr>
        <w:t xml:space="preserve"> &lt;&lt; דובר &gt;&gt;</w:t>
      </w:r>
      <w:r>
        <w:rPr>
          <w:rtl/>
        </w:rPr>
        <w:t xml:space="preserve">   </w:t>
      </w:r>
      <w:bookmarkEnd w:id="982"/>
    </w:p>
    <w:p w14:paraId="369A1B90" w14:textId="77777777" w:rsidR="005F5197" w:rsidRDefault="005F5197" w:rsidP="005F5197">
      <w:pPr>
        <w:pStyle w:val="KeepWithNext"/>
        <w:rPr>
          <w:rtl/>
        </w:rPr>
      </w:pPr>
    </w:p>
    <w:p w14:paraId="5120356F" w14:textId="77777777" w:rsidR="005F5197" w:rsidRDefault="005F5197" w:rsidP="005F5197">
      <w:pPr>
        <w:rPr>
          <w:rtl/>
        </w:rPr>
      </w:pPr>
      <w:r>
        <w:rPr>
          <w:rFonts w:hint="cs"/>
          <w:rtl/>
        </w:rPr>
        <w:t xml:space="preserve">אתה לא יכול להגיד משפט כזה. </w:t>
      </w:r>
      <w:bookmarkStart w:id="983" w:name="_ETM_Q1_3297840"/>
      <w:bookmarkEnd w:id="983"/>
      <w:r>
        <w:rPr>
          <w:rFonts w:hint="cs"/>
          <w:rtl/>
        </w:rPr>
        <w:t>סיכון שלוקחים להיבחר או לא; לא אם תהיה מלחמה והכול יידחה.</w:t>
      </w:r>
    </w:p>
    <w:p w14:paraId="5BAEC029" w14:textId="77777777" w:rsidR="005F5197" w:rsidRDefault="005F5197" w:rsidP="005F5197">
      <w:pPr>
        <w:rPr>
          <w:rtl/>
        </w:rPr>
      </w:pPr>
      <w:bookmarkStart w:id="984" w:name="_ETM_Q1_3301873"/>
      <w:bookmarkStart w:id="985" w:name="_ETM_Q1_3302070"/>
      <w:bookmarkEnd w:id="984"/>
      <w:bookmarkEnd w:id="985"/>
    </w:p>
    <w:p w14:paraId="5A0EC0C1" w14:textId="77777777" w:rsidR="005F5197" w:rsidRDefault="005F5197" w:rsidP="005F5197">
      <w:pPr>
        <w:pStyle w:val="af9"/>
        <w:keepNext/>
        <w:rPr>
          <w:rtl/>
        </w:rPr>
      </w:pPr>
      <w:bookmarkStart w:id="986" w:name="ET_guest_916170_185"/>
      <w:r w:rsidRPr="005F5197">
        <w:rPr>
          <w:rStyle w:val="TagStyle"/>
          <w:rtl/>
        </w:rPr>
        <w:t xml:space="preserve"> &lt;&lt; אורח &gt;&gt; </w:t>
      </w:r>
      <w:r>
        <w:rPr>
          <w:rtl/>
        </w:rPr>
        <w:t>יפעת נדב:</w:t>
      </w:r>
      <w:r w:rsidRPr="005F5197">
        <w:rPr>
          <w:rStyle w:val="TagStyle"/>
          <w:rtl/>
        </w:rPr>
        <w:t xml:space="preserve"> &lt;&lt; אורח &gt;&gt;</w:t>
      </w:r>
      <w:r>
        <w:rPr>
          <w:rtl/>
        </w:rPr>
        <w:t xml:space="preserve">   </w:t>
      </w:r>
      <w:bookmarkEnd w:id="986"/>
    </w:p>
    <w:p w14:paraId="0305A07B" w14:textId="77777777" w:rsidR="005F5197" w:rsidRDefault="005F5197" w:rsidP="005F5197">
      <w:pPr>
        <w:pStyle w:val="KeepWithNext"/>
        <w:rPr>
          <w:rtl/>
        </w:rPr>
      </w:pPr>
    </w:p>
    <w:p w14:paraId="09EA4589" w14:textId="77777777" w:rsidR="005F5197" w:rsidRPr="005F5197" w:rsidRDefault="005F5197" w:rsidP="005F5197">
      <w:pPr>
        <w:rPr>
          <w:rtl/>
        </w:rPr>
      </w:pPr>
      <w:r>
        <w:rPr>
          <w:rFonts w:hint="cs"/>
          <w:rtl/>
        </w:rPr>
        <w:t>אין בעיה, אבל מי משפה? את הסיכון לקחתי באהבה.</w:t>
      </w:r>
    </w:p>
    <w:p w14:paraId="7B7A4ABF" w14:textId="77777777" w:rsidR="005F5197" w:rsidRDefault="005F5197" w:rsidP="005F5197">
      <w:pPr>
        <w:rPr>
          <w:rtl/>
        </w:rPr>
      </w:pPr>
    </w:p>
    <w:p w14:paraId="1D927824" w14:textId="77777777" w:rsidR="00A014D5" w:rsidRDefault="00A014D5" w:rsidP="00A014D5">
      <w:pPr>
        <w:pStyle w:val="af6"/>
        <w:keepNext/>
        <w:rPr>
          <w:rtl/>
        </w:rPr>
      </w:pPr>
      <w:bookmarkStart w:id="987" w:name="ET_yor_5069_100"/>
      <w:r w:rsidRPr="00A014D5">
        <w:rPr>
          <w:rStyle w:val="TagStyle"/>
          <w:rtl/>
        </w:rPr>
        <w:t xml:space="preserve"> &lt;&lt; </w:t>
      </w:r>
      <w:proofErr w:type="spellStart"/>
      <w:r w:rsidRPr="00A014D5">
        <w:rPr>
          <w:rStyle w:val="TagStyle"/>
          <w:rtl/>
        </w:rPr>
        <w:t>יור</w:t>
      </w:r>
      <w:proofErr w:type="spellEnd"/>
      <w:r w:rsidRPr="00A014D5">
        <w:rPr>
          <w:rStyle w:val="TagStyle"/>
          <w:rtl/>
        </w:rPr>
        <w:t xml:space="preserve"> &gt;&gt; </w:t>
      </w:r>
      <w:r>
        <w:rPr>
          <w:rtl/>
        </w:rPr>
        <w:t>היו"ר יעקב אשר:</w:t>
      </w:r>
      <w:r w:rsidRPr="00A014D5">
        <w:rPr>
          <w:rStyle w:val="TagStyle"/>
          <w:rtl/>
        </w:rPr>
        <w:t xml:space="preserve"> &lt;&lt; יור &gt;&gt;</w:t>
      </w:r>
      <w:r>
        <w:rPr>
          <w:rtl/>
        </w:rPr>
        <w:t xml:space="preserve">   </w:t>
      </w:r>
      <w:bookmarkEnd w:id="987"/>
    </w:p>
    <w:p w14:paraId="1717C3E3" w14:textId="77777777" w:rsidR="00A014D5" w:rsidRDefault="00A014D5" w:rsidP="00A014D5">
      <w:pPr>
        <w:pStyle w:val="KeepWithNext"/>
        <w:rPr>
          <w:rtl/>
        </w:rPr>
      </w:pPr>
    </w:p>
    <w:p w14:paraId="05C2A7E5" w14:textId="77777777" w:rsidR="00A014D5" w:rsidRDefault="00A014D5" w:rsidP="00A014D5">
      <w:pPr>
        <w:rPr>
          <w:rtl/>
        </w:rPr>
      </w:pPr>
      <w:bookmarkStart w:id="988" w:name="_ETM_Q1_3292100"/>
      <w:bookmarkEnd w:id="988"/>
      <w:r>
        <w:rPr>
          <w:rFonts w:hint="cs"/>
          <w:rtl/>
        </w:rPr>
        <w:t>בבקשה.</w:t>
      </w:r>
    </w:p>
    <w:p w14:paraId="17AFBA29" w14:textId="77777777" w:rsidR="00A014D5" w:rsidRDefault="00A014D5" w:rsidP="00A014D5">
      <w:pPr>
        <w:rPr>
          <w:rtl/>
        </w:rPr>
      </w:pPr>
      <w:bookmarkStart w:id="989" w:name="_ETM_Q1_3294897"/>
      <w:bookmarkStart w:id="990" w:name="_ETM_Q1_3294944"/>
      <w:bookmarkEnd w:id="989"/>
      <w:bookmarkEnd w:id="990"/>
    </w:p>
    <w:p w14:paraId="4B8572B0" w14:textId="77777777" w:rsidR="00A014D5" w:rsidRDefault="00A014D5" w:rsidP="00A014D5">
      <w:pPr>
        <w:pStyle w:val="af9"/>
        <w:keepNext/>
        <w:rPr>
          <w:rtl/>
        </w:rPr>
      </w:pPr>
      <w:bookmarkStart w:id="991" w:name="ET_guest_888327_101"/>
      <w:r w:rsidRPr="00A014D5">
        <w:rPr>
          <w:rStyle w:val="TagStyle"/>
          <w:rtl/>
        </w:rPr>
        <w:t xml:space="preserve"> &lt;&lt; אורח &gt;&gt; </w:t>
      </w:r>
      <w:r>
        <w:rPr>
          <w:rtl/>
        </w:rPr>
        <w:t>איציק אשכנזי:</w:t>
      </w:r>
      <w:r w:rsidRPr="00A014D5">
        <w:rPr>
          <w:rStyle w:val="TagStyle"/>
          <w:rtl/>
        </w:rPr>
        <w:t xml:space="preserve"> &lt;&lt; אורח &gt;&gt;</w:t>
      </w:r>
      <w:r>
        <w:rPr>
          <w:rtl/>
        </w:rPr>
        <w:t xml:space="preserve">   </w:t>
      </w:r>
      <w:bookmarkEnd w:id="991"/>
    </w:p>
    <w:p w14:paraId="598DA1D4" w14:textId="77777777" w:rsidR="00A014D5" w:rsidRDefault="00A014D5" w:rsidP="00A014D5">
      <w:pPr>
        <w:pStyle w:val="KeepWithNext"/>
        <w:rPr>
          <w:rtl/>
        </w:rPr>
      </w:pPr>
    </w:p>
    <w:p w14:paraId="29861E54" w14:textId="77777777" w:rsidR="00A014D5" w:rsidRDefault="005F5197" w:rsidP="00A014D5">
      <w:pPr>
        <w:rPr>
          <w:rtl/>
        </w:rPr>
      </w:pPr>
      <w:bookmarkStart w:id="992" w:name="_ETM_Q1_3297788"/>
      <w:bookmarkEnd w:id="992"/>
      <w:r>
        <w:rPr>
          <w:rFonts w:hint="cs"/>
          <w:rtl/>
        </w:rPr>
        <w:t>תודה, אדוני היושב-ראש. מדברים פה על פי</w:t>
      </w:r>
      <w:r w:rsidR="000714DF">
        <w:rPr>
          <w:rFonts w:hint="cs"/>
          <w:rtl/>
        </w:rPr>
        <w:t xml:space="preserve">צוי. יש מספר </w:t>
      </w:r>
      <w:bookmarkStart w:id="993" w:name="_ETM_Q1_3318774"/>
      <w:bookmarkEnd w:id="993"/>
      <w:r>
        <w:rPr>
          <w:rFonts w:hint="cs"/>
          <w:rtl/>
        </w:rPr>
        <w:t>רב של מועמדים, ששוקלים לפרוש ול</w:t>
      </w:r>
      <w:r w:rsidR="000714DF">
        <w:rPr>
          <w:rFonts w:hint="cs"/>
          <w:rtl/>
        </w:rPr>
        <w:t>א להמשיך</w:t>
      </w:r>
      <w:r>
        <w:rPr>
          <w:rFonts w:hint="cs"/>
          <w:rtl/>
        </w:rPr>
        <w:t xml:space="preserve"> </w:t>
      </w:r>
      <w:bookmarkStart w:id="994" w:name="_ETM_Q1_3321553"/>
      <w:bookmarkEnd w:id="994"/>
      <w:r>
        <w:rPr>
          <w:rFonts w:hint="cs"/>
          <w:rtl/>
        </w:rPr>
        <w:t>הלאה</w:t>
      </w:r>
      <w:r w:rsidR="000714DF">
        <w:rPr>
          <w:rFonts w:hint="cs"/>
          <w:rtl/>
        </w:rPr>
        <w:t xml:space="preserve">. האם יש </w:t>
      </w:r>
      <w:bookmarkStart w:id="995" w:name="_ETM_Q1_3324665"/>
      <w:bookmarkEnd w:id="995"/>
      <w:r w:rsidR="000714DF">
        <w:rPr>
          <w:rFonts w:hint="cs"/>
          <w:rtl/>
        </w:rPr>
        <w:t>אפשרות גם אותם להכניס למסגרת</w:t>
      </w:r>
      <w:r>
        <w:rPr>
          <w:rFonts w:hint="cs"/>
          <w:rtl/>
        </w:rPr>
        <w:t xml:space="preserve"> פיצוי</w:t>
      </w:r>
      <w:r w:rsidR="000714DF">
        <w:rPr>
          <w:rFonts w:hint="cs"/>
          <w:rtl/>
        </w:rPr>
        <w:t>?</w:t>
      </w:r>
    </w:p>
    <w:p w14:paraId="19464DF7" w14:textId="77777777" w:rsidR="000714DF" w:rsidRDefault="000714DF" w:rsidP="00A014D5">
      <w:pPr>
        <w:rPr>
          <w:rtl/>
        </w:rPr>
      </w:pPr>
      <w:bookmarkStart w:id="996" w:name="_ETM_Q1_3327884"/>
      <w:bookmarkStart w:id="997" w:name="_ETM_Q1_3327931"/>
      <w:bookmarkEnd w:id="996"/>
      <w:bookmarkEnd w:id="997"/>
    </w:p>
    <w:p w14:paraId="3929C137" w14:textId="77777777" w:rsidR="000714DF" w:rsidRDefault="000714DF" w:rsidP="000714DF">
      <w:pPr>
        <w:pStyle w:val="af6"/>
        <w:keepNext/>
        <w:rPr>
          <w:rtl/>
        </w:rPr>
      </w:pPr>
      <w:bookmarkStart w:id="998" w:name="ET_yor_5069_102"/>
      <w:r w:rsidRPr="000714DF">
        <w:rPr>
          <w:rStyle w:val="TagStyle"/>
          <w:rtl/>
        </w:rPr>
        <w:t xml:space="preserve"> &lt;&lt; </w:t>
      </w:r>
      <w:proofErr w:type="spellStart"/>
      <w:r w:rsidRPr="000714DF">
        <w:rPr>
          <w:rStyle w:val="TagStyle"/>
          <w:rtl/>
        </w:rPr>
        <w:t>יור</w:t>
      </w:r>
      <w:proofErr w:type="spellEnd"/>
      <w:r w:rsidRPr="000714DF">
        <w:rPr>
          <w:rStyle w:val="TagStyle"/>
          <w:rtl/>
        </w:rPr>
        <w:t xml:space="preserve"> &gt;&gt; </w:t>
      </w:r>
      <w:r>
        <w:rPr>
          <w:rtl/>
        </w:rPr>
        <w:t>היו"ר יעקב אשר:</w:t>
      </w:r>
      <w:r w:rsidRPr="000714DF">
        <w:rPr>
          <w:rStyle w:val="TagStyle"/>
          <w:rtl/>
        </w:rPr>
        <w:t xml:space="preserve"> &lt;&lt; יור &gt;&gt;</w:t>
      </w:r>
      <w:r>
        <w:rPr>
          <w:rtl/>
        </w:rPr>
        <w:t xml:space="preserve">   </w:t>
      </w:r>
      <w:bookmarkEnd w:id="998"/>
    </w:p>
    <w:p w14:paraId="11E63592" w14:textId="77777777" w:rsidR="000714DF" w:rsidRDefault="000714DF" w:rsidP="000714DF">
      <w:pPr>
        <w:pStyle w:val="KeepWithNext"/>
        <w:rPr>
          <w:rtl/>
        </w:rPr>
      </w:pPr>
    </w:p>
    <w:p w14:paraId="47A1ECAB" w14:textId="77777777" w:rsidR="000714DF" w:rsidRDefault="000714DF" w:rsidP="000714DF">
      <w:pPr>
        <w:rPr>
          <w:rtl/>
        </w:rPr>
      </w:pPr>
      <w:bookmarkStart w:id="999" w:name="_ETM_Q1_3328446"/>
      <w:bookmarkEnd w:id="999"/>
      <w:r>
        <w:rPr>
          <w:rFonts w:hint="cs"/>
          <w:rtl/>
        </w:rPr>
        <w:t>ממש לא. אינטואיטיבית</w:t>
      </w:r>
      <w:r w:rsidR="005F5197">
        <w:rPr>
          <w:rFonts w:hint="cs"/>
          <w:rtl/>
        </w:rPr>
        <w:t xml:space="preserve"> אני אומר</w:t>
      </w:r>
      <w:r>
        <w:rPr>
          <w:rFonts w:hint="cs"/>
          <w:rtl/>
        </w:rPr>
        <w:t xml:space="preserve">. אפילו לא חיכיתי </w:t>
      </w:r>
      <w:bookmarkStart w:id="1000" w:name="_ETM_Q1_3332728"/>
      <w:bookmarkEnd w:id="1000"/>
      <w:r>
        <w:rPr>
          <w:rFonts w:hint="cs"/>
          <w:rtl/>
        </w:rPr>
        <w:t>לשמוע את תומר שגם אומר לא.</w:t>
      </w:r>
    </w:p>
    <w:p w14:paraId="2A0132AA" w14:textId="77777777" w:rsidR="000714DF" w:rsidRDefault="000714DF" w:rsidP="000714DF">
      <w:pPr>
        <w:rPr>
          <w:rtl/>
        </w:rPr>
      </w:pPr>
      <w:bookmarkStart w:id="1001" w:name="_ETM_Q1_3337353"/>
      <w:bookmarkStart w:id="1002" w:name="_ETM_Q1_3337400"/>
      <w:bookmarkEnd w:id="1001"/>
      <w:bookmarkEnd w:id="1002"/>
    </w:p>
    <w:p w14:paraId="0B0175BC" w14:textId="77777777" w:rsidR="000714DF" w:rsidRDefault="000714DF" w:rsidP="000714DF">
      <w:pPr>
        <w:pStyle w:val="-"/>
        <w:keepNext/>
        <w:rPr>
          <w:rtl/>
        </w:rPr>
      </w:pPr>
      <w:bookmarkStart w:id="1003" w:name="ET_speakercontinue_888327_103"/>
      <w:r w:rsidRPr="000714DF">
        <w:rPr>
          <w:rStyle w:val="TagStyle"/>
          <w:rtl/>
        </w:rPr>
        <w:t xml:space="preserve"> &lt;&lt; </w:t>
      </w:r>
      <w:proofErr w:type="spellStart"/>
      <w:r w:rsidRPr="000714DF">
        <w:rPr>
          <w:rStyle w:val="TagStyle"/>
          <w:rtl/>
        </w:rPr>
        <w:t>דובר_המשך</w:t>
      </w:r>
      <w:proofErr w:type="spellEnd"/>
      <w:r w:rsidRPr="000714DF">
        <w:rPr>
          <w:rStyle w:val="TagStyle"/>
          <w:rtl/>
        </w:rPr>
        <w:t xml:space="preserve"> &gt;&gt; </w:t>
      </w:r>
      <w:r>
        <w:rPr>
          <w:rtl/>
        </w:rPr>
        <w:t>איציק אשכנזי:</w:t>
      </w:r>
      <w:r w:rsidRPr="000714DF">
        <w:rPr>
          <w:rStyle w:val="TagStyle"/>
          <w:rtl/>
        </w:rPr>
        <w:t xml:space="preserve"> &lt;&lt; דובר_המשך &gt;&gt;</w:t>
      </w:r>
      <w:r>
        <w:rPr>
          <w:rtl/>
        </w:rPr>
        <w:t xml:space="preserve">   </w:t>
      </w:r>
      <w:bookmarkEnd w:id="1003"/>
    </w:p>
    <w:p w14:paraId="520E55D5" w14:textId="77777777" w:rsidR="000714DF" w:rsidRDefault="000714DF" w:rsidP="000714DF">
      <w:pPr>
        <w:pStyle w:val="KeepWithNext"/>
        <w:rPr>
          <w:rtl/>
        </w:rPr>
      </w:pPr>
    </w:p>
    <w:p w14:paraId="0AFFB07D" w14:textId="77777777" w:rsidR="000714DF" w:rsidRDefault="005F5197" w:rsidP="000714DF">
      <w:pPr>
        <w:rPr>
          <w:rtl/>
        </w:rPr>
      </w:pPr>
      <w:bookmarkStart w:id="1004" w:name="_ETM_Q1_3337900"/>
      <w:bookmarkEnd w:id="1004"/>
      <w:r>
        <w:rPr>
          <w:rFonts w:hint="cs"/>
          <w:rtl/>
        </w:rPr>
        <w:t>זה יחסו</w:t>
      </w:r>
      <w:r w:rsidR="000714DF">
        <w:rPr>
          <w:rFonts w:hint="cs"/>
          <w:rtl/>
        </w:rPr>
        <w:t xml:space="preserve">ך </w:t>
      </w:r>
      <w:r>
        <w:rPr>
          <w:rFonts w:hint="cs"/>
          <w:rtl/>
        </w:rPr>
        <w:t xml:space="preserve">לכם </w:t>
      </w:r>
      <w:r w:rsidR="000714DF">
        <w:rPr>
          <w:rFonts w:hint="cs"/>
          <w:rtl/>
        </w:rPr>
        <w:t>הרבה כסף.</w:t>
      </w:r>
    </w:p>
    <w:p w14:paraId="0E22524D" w14:textId="77777777" w:rsidR="000714DF" w:rsidRDefault="000714DF" w:rsidP="000714DF">
      <w:pPr>
        <w:rPr>
          <w:rtl/>
        </w:rPr>
      </w:pPr>
      <w:bookmarkStart w:id="1005" w:name="_ETM_Q1_3340900"/>
      <w:bookmarkStart w:id="1006" w:name="_ETM_Q1_3340963"/>
      <w:bookmarkEnd w:id="1005"/>
      <w:bookmarkEnd w:id="1006"/>
    </w:p>
    <w:p w14:paraId="55BC11DD" w14:textId="77777777" w:rsidR="000714DF" w:rsidRDefault="000714DF" w:rsidP="000714DF">
      <w:pPr>
        <w:pStyle w:val="af6"/>
        <w:keepNext/>
        <w:rPr>
          <w:rtl/>
        </w:rPr>
      </w:pPr>
      <w:bookmarkStart w:id="1007" w:name="ET_yor_5069_104"/>
      <w:r w:rsidRPr="000714DF">
        <w:rPr>
          <w:rStyle w:val="TagStyle"/>
          <w:rtl/>
        </w:rPr>
        <w:t xml:space="preserve"> &lt;&lt; </w:t>
      </w:r>
      <w:proofErr w:type="spellStart"/>
      <w:r w:rsidRPr="000714DF">
        <w:rPr>
          <w:rStyle w:val="TagStyle"/>
          <w:rtl/>
        </w:rPr>
        <w:t>יור</w:t>
      </w:r>
      <w:proofErr w:type="spellEnd"/>
      <w:r w:rsidRPr="000714DF">
        <w:rPr>
          <w:rStyle w:val="TagStyle"/>
          <w:rtl/>
        </w:rPr>
        <w:t xml:space="preserve"> &gt;&gt; </w:t>
      </w:r>
      <w:r>
        <w:rPr>
          <w:rtl/>
        </w:rPr>
        <w:t>היו"ר יעקב אשר:</w:t>
      </w:r>
      <w:r w:rsidRPr="000714DF">
        <w:rPr>
          <w:rStyle w:val="TagStyle"/>
          <w:rtl/>
        </w:rPr>
        <w:t xml:space="preserve"> &lt;&lt; יור &gt;&gt;</w:t>
      </w:r>
      <w:r>
        <w:rPr>
          <w:rtl/>
        </w:rPr>
        <w:t xml:space="preserve">   </w:t>
      </w:r>
      <w:bookmarkEnd w:id="1007"/>
    </w:p>
    <w:p w14:paraId="2B062679" w14:textId="77777777" w:rsidR="000714DF" w:rsidRDefault="000714DF" w:rsidP="000714DF">
      <w:pPr>
        <w:pStyle w:val="KeepWithNext"/>
        <w:rPr>
          <w:rtl/>
        </w:rPr>
      </w:pPr>
    </w:p>
    <w:p w14:paraId="25FECBF9" w14:textId="77777777" w:rsidR="000714DF" w:rsidRDefault="000714DF" w:rsidP="005F5197">
      <w:pPr>
        <w:rPr>
          <w:rtl/>
        </w:rPr>
      </w:pPr>
      <w:bookmarkStart w:id="1008" w:name="_ETM_Q1_3341463"/>
      <w:bookmarkEnd w:id="1008"/>
      <w:r>
        <w:rPr>
          <w:rFonts w:hint="cs"/>
          <w:rtl/>
        </w:rPr>
        <w:t xml:space="preserve">אנחנו לא </w:t>
      </w:r>
      <w:bookmarkStart w:id="1009" w:name="_ETM_Q1_3342791"/>
      <w:bookmarkEnd w:id="1009"/>
      <w:r>
        <w:rPr>
          <w:rFonts w:hint="cs"/>
          <w:rtl/>
        </w:rPr>
        <w:t>משר</w:t>
      </w:r>
      <w:r w:rsidR="005F5197">
        <w:rPr>
          <w:rFonts w:hint="cs"/>
          <w:rtl/>
        </w:rPr>
        <w:t>ד האוצר. חברים, כל אחד מגיע מימינה, שמאלה, צפ</w:t>
      </w:r>
      <w:r>
        <w:rPr>
          <w:rFonts w:hint="cs"/>
          <w:rtl/>
        </w:rPr>
        <w:t xml:space="preserve">ונה ונגבה. </w:t>
      </w:r>
      <w:r w:rsidR="005F5197">
        <w:rPr>
          <w:rFonts w:hint="cs"/>
          <w:rtl/>
        </w:rPr>
        <w:t xml:space="preserve">אנחנו צריכים להחליט דבר אחד: או סוגרים את הבאסטה ואומרים: נחכה לראות מה יקרה ואז נקבע בחירות </w:t>
      </w:r>
      <w:r>
        <w:rPr>
          <w:rFonts w:hint="cs"/>
          <w:rtl/>
        </w:rPr>
        <w:t xml:space="preserve">עוד </w:t>
      </w:r>
      <w:bookmarkStart w:id="1010" w:name="_ETM_Q1_3353432"/>
      <w:bookmarkEnd w:id="1010"/>
      <w:r>
        <w:rPr>
          <w:rFonts w:hint="cs"/>
          <w:rtl/>
        </w:rPr>
        <w:t>חצי שנה, עוד שנה, עוד שנתיים עד שאחרון הזה</w:t>
      </w:r>
      <w:r w:rsidR="005F5197">
        <w:rPr>
          <w:rFonts w:hint="cs"/>
          <w:rtl/>
        </w:rPr>
        <w:t>,</w:t>
      </w:r>
      <w:r>
        <w:rPr>
          <w:rFonts w:hint="cs"/>
          <w:rtl/>
        </w:rPr>
        <w:t xml:space="preserve"> או </w:t>
      </w:r>
      <w:bookmarkStart w:id="1011" w:name="_ETM_Q1_3359089"/>
      <w:bookmarkEnd w:id="1011"/>
      <w:r>
        <w:rPr>
          <w:rFonts w:hint="cs"/>
          <w:rtl/>
        </w:rPr>
        <w:t>אנו מנסים להפעיל הליך דמוקרטי</w:t>
      </w:r>
      <w:r w:rsidR="005F5197">
        <w:rPr>
          <w:rFonts w:hint="cs"/>
          <w:rtl/>
        </w:rPr>
        <w:t>,</w:t>
      </w:r>
      <w:r>
        <w:rPr>
          <w:rFonts w:hint="cs"/>
          <w:rtl/>
        </w:rPr>
        <w:t xml:space="preserve"> ולעשותו תוך 3, 4 חודשים</w:t>
      </w:r>
      <w:r w:rsidR="005F5197">
        <w:rPr>
          <w:rFonts w:hint="cs"/>
          <w:rtl/>
        </w:rPr>
        <w:t>,</w:t>
      </w:r>
      <w:r>
        <w:rPr>
          <w:rFonts w:hint="cs"/>
          <w:rtl/>
        </w:rPr>
        <w:t xml:space="preserve"> </w:t>
      </w:r>
      <w:bookmarkStart w:id="1012" w:name="_ETM_Q1_3366121"/>
      <w:bookmarkEnd w:id="1012"/>
      <w:r>
        <w:rPr>
          <w:rFonts w:hint="cs"/>
          <w:rtl/>
        </w:rPr>
        <w:t>ולמזער נזקים</w:t>
      </w:r>
      <w:r w:rsidR="005F5197">
        <w:rPr>
          <w:rFonts w:hint="cs"/>
          <w:rtl/>
        </w:rPr>
        <w:t xml:space="preserve"> מסביב</w:t>
      </w:r>
      <w:r>
        <w:rPr>
          <w:rFonts w:hint="cs"/>
          <w:rtl/>
        </w:rPr>
        <w:t>, ויהיו נזקים גם לאנשים. ויהיו קשיים. השא</w:t>
      </w:r>
      <w:r w:rsidR="005F5197">
        <w:rPr>
          <w:rFonts w:hint="cs"/>
          <w:rtl/>
        </w:rPr>
        <w:t>ל</w:t>
      </w:r>
      <w:r>
        <w:rPr>
          <w:rFonts w:hint="cs"/>
          <w:rtl/>
        </w:rPr>
        <w:t xml:space="preserve">ה אם </w:t>
      </w:r>
      <w:bookmarkStart w:id="1013" w:name="_ETM_Q1_3374277"/>
      <w:bookmarkEnd w:id="1013"/>
      <w:r>
        <w:rPr>
          <w:rFonts w:hint="cs"/>
          <w:rtl/>
        </w:rPr>
        <w:t xml:space="preserve">או רוצים לסגור את המדינה ולומר: בוא נחכה ונראה. אני </w:t>
      </w:r>
      <w:bookmarkStart w:id="1014" w:name="_ETM_Q1_3380543"/>
      <w:bookmarkEnd w:id="1014"/>
      <w:r>
        <w:rPr>
          <w:rFonts w:hint="cs"/>
          <w:rtl/>
        </w:rPr>
        <w:t xml:space="preserve">אומר: </w:t>
      </w:r>
      <w:r w:rsidR="005F5197">
        <w:rPr>
          <w:rFonts w:hint="cs"/>
          <w:rtl/>
        </w:rPr>
        <w:t xml:space="preserve">בואו </w:t>
      </w:r>
      <w:r>
        <w:rPr>
          <w:rFonts w:hint="cs"/>
          <w:rtl/>
        </w:rPr>
        <w:t>ניתן צ'אנס. זה לא ענין שלי.</w:t>
      </w:r>
    </w:p>
    <w:p w14:paraId="3AE3C508" w14:textId="77777777" w:rsidR="000714DF" w:rsidRDefault="000714DF" w:rsidP="000714DF">
      <w:pPr>
        <w:rPr>
          <w:rtl/>
        </w:rPr>
      </w:pPr>
      <w:bookmarkStart w:id="1015" w:name="_ETM_Q1_3386716"/>
      <w:bookmarkStart w:id="1016" w:name="_ETM_Q1_3386762"/>
      <w:bookmarkEnd w:id="1015"/>
      <w:bookmarkEnd w:id="1016"/>
    </w:p>
    <w:p w14:paraId="4F0A98E0" w14:textId="77777777" w:rsidR="00B43B85" w:rsidRDefault="00B43B85" w:rsidP="00B43B85">
      <w:pPr>
        <w:pStyle w:val="-"/>
        <w:keepNext/>
        <w:rPr>
          <w:rtl/>
        </w:rPr>
      </w:pPr>
      <w:bookmarkStart w:id="1017" w:name="ET_speakercontinue_888327_105"/>
      <w:r w:rsidRPr="00B43B85">
        <w:rPr>
          <w:rStyle w:val="TagStyle"/>
          <w:rtl/>
        </w:rPr>
        <w:t xml:space="preserve"> &lt;&lt; </w:t>
      </w:r>
      <w:proofErr w:type="spellStart"/>
      <w:r w:rsidRPr="00B43B85">
        <w:rPr>
          <w:rStyle w:val="TagStyle"/>
          <w:rtl/>
        </w:rPr>
        <w:t>דובר_המשך</w:t>
      </w:r>
      <w:proofErr w:type="spellEnd"/>
      <w:r w:rsidRPr="00B43B85">
        <w:rPr>
          <w:rStyle w:val="TagStyle"/>
          <w:rtl/>
        </w:rPr>
        <w:t xml:space="preserve"> &gt;&gt; </w:t>
      </w:r>
      <w:r>
        <w:rPr>
          <w:rtl/>
        </w:rPr>
        <w:t>איציק אשכנזי:</w:t>
      </w:r>
      <w:r w:rsidRPr="00B43B85">
        <w:rPr>
          <w:rStyle w:val="TagStyle"/>
          <w:rtl/>
        </w:rPr>
        <w:t xml:space="preserve"> &lt;&lt; דובר_המשך &gt;&gt;</w:t>
      </w:r>
      <w:r>
        <w:rPr>
          <w:rtl/>
        </w:rPr>
        <w:t xml:space="preserve">   </w:t>
      </w:r>
      <w:bookmarkEnd w:id="1017"/>
    </w:p>
    <w:p w14:paraId="6497A276" w14:textId="77777777" w:rsidR="00B43B85" w:rsidRDefault="00B43B85" w:rsidP="00B43B85">
      <w:pPr>
        <w:pStyle w:val="KeepWithNext"/>
        <w:rPr>
          <w:rtl/>
        </w:rPr>
      </w:pPr>
    </w:p>
    <w:p w14:paraId="284087F3" w14:textId="77777777" w:rsidR="00B43B85" w:rsidRDefault="00B43B85" w:rsidP="00B43B85">
      <w:pPr>
        <w:rPr>
          <w:rtl/>
        </w:rPr>
      </w:pPr>
      <w:bookmarkStart w:id="1018" w:name="_ETM_Q1_3389434"/>
      <w:bookmarkEnd w:id="1018"/>
      <w:r>
        <w:rPr>
          <w:rFonts w:hint="cs"/>
          <w:rtl/>
        </w:rPr>
        <w:t xml:space="preserve">אנו מרוסקים כלכלית. אולי </w:t>
      </w:r>
      <w:bookmarkStart w:id="1019" w:name="_ETM_Q1_3392403"/>
      <w:bookmarkEnd w:id="1019"/>
      <w:r>
        <w:rPr>
          <w:rFonts w:hint="cs"/>
          <w:rtl/>
        </w:rPr>
        <w:t>יש פתרון להציל את האנשים.</w:t>
      </w:r>
    </w:p>
    <w:p w14:paraId="4EAC2B26" w14:textId="77777777" w:rsidR="005F5197" w:rsidRDefault="005F5197" w:rsidP="00B43B85">
      <w:pPr>
        <w:rPr>
          <w:rtl/>
        </w:rPr>
      </w:pPr>
      <w:bookmarkStart w:id="1020" w:name="_ETM_Q1_3393762"/>
      <w:bookmarkStart w:id="1021" w:name="_ETM_Q1_3393938"/>
      <w:bookmarkEnd w:id="1020"/>
      <w:bookmarkEnd w:id="1021"/>
    </w:p>
    <w:p w14:paraId="3E0041A6" w14:textId="77777777" w:rsidR="005F5197" w:rsidRDefault="005F5197" w:rsidP="005F5197">
      <w:pPr>
        <w:pStyle w:val="af6"/>
        <w:keepNext/>
        <w:rPr>
          <w:rtl/>
        </w:rPr>
      </w:pPr>
      <w:bookmarkStart w:id="1022" w:name="ET_yor_5069_186"/>
      <w:r w:rsidRPr="005F5197">
        <w:rPr>
          <w:rStyle w:val="TagStyle"/>
          <w:rtl/>
        </w:rPr>
        <w:t xml:space="preserve"> &lt;&lt; </w:t>
      </w:r>
      <w:proofErr w:type="spellStart"/>
      <w:r w:rsidRPr="005F5197">
        <w:rPr>
          <w:rStyle w:val="TagStyle"/>
          <w:rtl/>
        </w:rPr>
        <w:t>יור</w:t>
      </w:r>
      <w:proofErr w:type="spellEnd"/>
      <w:r w:rsidRPr="005F5197">
        <w:rPr>
          <w:rStyle w:val="TagStyle"/>
          <w:rtl/>
        </w:rPr>
        <w:t xml:space="preserve"> &gt;&gt; </w:t>
      </w:r>
      <w:r>
        <w:rPr>
          <w:rtl/>
        </w:rPr>
        <w:t>היו"ר יעקב אשר:</w:t>
      </w:r>
      <w:r w:rsidRPr="005F5197">
        <w:rPr>
          <w:rStyle w:val="TagStyle"/>
          <w:rtl/>
        </w:rPr>
        <w:t xml:space="preserve"> &lt;&lt; </w:t>
      </w:r>
      <w:proofErr w:type="spellStart"/>
      <w:r w:rsidRPr="005F5197">
        <w:rPr>
          <w:rStyle w:val="TagStyle"/>
          <w:rtl/>
        </w:rPr>
        <w:t>יור</w:t>
      </w:r>
      <w:proofErr w:type="spellEnd"/>
      <w:r w:rsidRPr="005F5197">
        <w:rPr>
          <w:rStyle w:val="TagStyle"/>
          <w:rtl/>
        </w:rPr>
        <w:t xml:space="preserve"> &gt;&gt;</w:t>
      </w:r>
      <w:r>
        <w:rPr>
          <w:rtl/>
        </w:rPr>
        <w:t xml:space="preserve">   </w:t>
      </w:r>
      <w:bookmarkEnd w:id="1022"/>
    </w:p>
    <w:p w14:paraId="2AE345E9" w14:textId="77777777" w:rsidR="005F5197" w:rsidRDefault="005F5197" w:rsidP="005F5197">
      <w:pPr>
        <w:pStyle w:val="KeepWithNext"/>
        <w:rPr>
          <w:rtl/>
        </w:rPr>
      </w:pPr>
    </w:p>
    <w:p w14:paraId="6BFDD5DB" w14:textId="77777777" w:rsidR="005F5197" w:rsidRPr="005F5197" w:rsidRDefault="005F5197" w:rsidP="005F5197">
      <w:pPr>
        <w:rPr>
          <w:rtl/>
        </w:rPr>
      </w:pPr>
      <w:bookmarkStart w:id="1023" w:name="_ETM_Q1_3394889"/>
      <w:bookmarkEnd w:id="1023"/>
      <w:r>
        <w:rPr>
          <w:rFonts w:hint="cs"/>
          <w:rtl/>
        </w:rPr>
        <w:t>בבקשה.</w:t>
      </w:r>
    </w:p>
    <w:p w14:paraId="04022713" w14:textId="77777777" w:rsidR="00B43B85" w:rsidRDefault="00B43B85" w:rsidP="00B43B85">
      <w:pPr>
        <w:rPr>
          <w:rtl/>
        </w:rPr>
      </w:pPr>
      <w:bookmarkStart w:id="1024" w:name="_ETM_Q1_3395607"/>
      <w:bookmarkStart w:id="1025" w:name="_ETM_Q1_3395654"/>
      <w:bookmarkStart w:id="1026" w:name="_ETM_Q1_3396419"/>
      <w:bookmarkEnd w:id="1024"/>
      <w:bookmarkEnd w:id="1025"/>
      <w:bookmarkEnd w:id="1026"/>
    </w:p>
    <w:p w14:paraId="61A1C8C2" w14:textId="77777777" w:rsidR="00B43B85" w:rsidRDefault="00B43B85" w:rsidP="00B43B85">
      <w:pPr>
        <w:pStyle w:val="a4"/>
        <w:keepNext/>
        <w:rPr>
          <w:rtl/>
        </w:rPr>
      </w:pPr>
      <w:bookmarkStart w:id="1027" w:name="ET_speaker_אורן_חזן_106"/>
      <w:r w:rsidRPr="00B43B85">
        <w:rPr>
          <w:rStyle w:val="TagStyle"/>
          <w:rtl/>
        </w:rPr>
        <w:t xml:space="preserve"> &lt;&lt; דובר &gt;&gt; </w:t>
      </w:r>
      <w:r>
        <w:rPr>
          <w:rtl/>
        </w:rPr>
        <w:t>אורן חזן:</w:t>
      </w:r>
      <w:r w:rsidRPr="00B43B85">
        <w:rPr>
          <w:rStyle w:val="TagStyle"/>
          <w:rtl/>
        </w:rPr>
        <w:t xml:space="preserve"> &lt;&lt; דובר &gt;&gt;</w:t>
      </w:r>
      <w:r>
        <w:rPr>
          <w:rtl/>
        </w:rPr>
        <w:t xml:space="preserve">   </w:t>
      </w:r>
      <w:bookmarkEnd w:id="1027"/>
    </w:p>
    <w:p w14:paraId="169FB7E9" w14:textId="77777777" w:rsidR="00B43B85" w:rsidRDefault="00B43B85" w:rsidP="00B43B85">
      <w:pPr>
        <w:pStyle w:val="KeepWithNext"/>
        <w:rPr>
          <w:rtl/>
        </w:rPr>
      </w:pPr>
    </w:p>
    <w:p w14:paraId="085F1BAC" w14:textId="77777777" w:rsidR="00B43B85" w:rsidRDefault="005F5197" w:rsidP="00B43B85">
      <w:pPr>
        <w:rPr>
          <w:rtl/>
        </w:rPr>
      </w:pPr>
      <w:bookmarkStart w:id="1028" w:name="_ETM_Q1_3396841"/>
      <w:bookmarkStart w:id="1029" w:name="_ETM_Q1_3396872"/>
      <w:bookmarkEnd w:id="1028"/>
      <w:bookmarkEnd w:id="1029"/>
      <w:r>
        <w:rPr>
          <w:rFonts w:hint="cs"/>
          <w:rtl/>
        </w:rPr>
        <w:t xml:space="preserve">היושב-ראש, פתחתם את הדיון בפיצול. </w:t>
      </w:r>
      <w:bookmarkStart w:id="1030" w:name="_ETM_Q1_3396458"/>
      <w:bookmarkEnd w:id="1030"/>
      <w:r>
        <w:rPr>
          <w:rFonts w:hint="cs"/>
          <w:rtl/>
        </w:rPr>
        <w:t>הצבעתם</w:t>
      </w:r>
      <w:r w:rsidR="00B43B85">
        <w:rPr>
          <w:rFonts w:hint="cs"/>
          <w:rtl/>
        </w:rPr>
        <w:t xml:space="preserve"> שעכשיו דנים על הדחייה. כל </w:t>
      </w:r>
      <w:bookmarkStart w:id="1031" w:name="_ETM_Q1_3401087"/>
      <w:bookmarkEnd w:id="1031"/>
      <w:r w:rsidR="00B43B85">
        <w:rPr>
          <w:rFonts w:hint="cs"/>
          <w:rtl/>
        </w:rPr>
        <w:t xml:space="preserve">מה שדובר פה </w:t>
      </w:r>
      <w:r>
        <w:rPr>
          <w:rFonts w:hint="cs"/>
          <w:rtl/>
        </w:rPr>
        <w:t>בחצי השעה האחרונה זה שיפוי, פיצוי</w:t>
      </w:r>
      <w:r w:rsidR="00B43B85">
        <w:rPr>
          <w:rFonts w:hint="cs"/>
          <w:rtl/>
        </w:rPr>
        <w:t xml:space="preserve"> תעמולה. </w:t>
      </w:r>
      <w:r>
        <w:rPr>
          <w:rFonts w:hint="cs"/>
          <w:rtl/>
        </w:rPr>
        <w:t xml:space="preserve">מה קורה פה? </w:t>
      </w:r>
      <w:r w:rsidR="00B43B85">
        <w:rPr>
          <w:rFonts w:hint="cs"/>
          <w:rtl/>
        </w:rPr>
        <w:t>תקשיבו מה מדברים.</w:t>
      </w:r>
    </w:p>
    <w:p w14:paraId="43B54789" w14:textId="77777777" w:rsidR="00B43B85" w:rsidRDefault="00B43B85" w:rsidP="00B43B85">
      <w:pPr>
        <w:rPr>
          <w:rtl/>
        </w:rPr>
      </w:pPr>
      <w:bookmarkStart w:id="1032" w:name="_ETM_Q1_3408758"/>
      <w:bookmarkStart w:id="1033" w:name="_ETM_Q1_3408820"/>
      <w:bookmarkEnd w:id="1032"/>
      <w:bookmarkEnd w:id="1033"/>
    </w:p>
    <w:p w14:paraId="1C863980" w14:textId="77777777" w:rsidR="00B43B85" w:rsidRDefault="00B43B85" w:rsidP="00B43B85">
      <w:pPr>
        <w:pStyle w:val="af6"/>
        <w:keepNext/>
        <w:rPr>
          <w:rtl/>
        </w:rPr>
      </w:pPr>
      <w:bookmarkStart w:id="1034" w:name="ET_yor_5069_107"/>
      <w:r w:rsidRPr="00B43B85">
        <w:rPr>
          <w:rStyle w:val="TagStyle"/>
          <w:rtl/>
        </w:rPr>
        <w:t xml:space="preserve"> &lt;&lt; </w:t>
      </w:r>
      <w:proofErr w:type="spellStart"/>
      <w:r w:rsidRPr="00B43B85">
        <w:rPr>
          <w:rStyle w:val="TagStyle"/>
          <w:rtl/>
        </w:rPr>
        <w:t>יור</w:t>
      </w:r>
      <w:proofErr w:type="spellEnd"/>
      <w:r w:rsidRPr="00B43B85">
        <w:rPr>
          <w:rStyle w:val="TagStyle"/>
          <w:rtl/>
        </w:rPr>
        <w:t xml:space="preserve"> &gt;&gt; </w:t>
      </w:r>
      <w:r>
        <w:rPr>
          <w:rtl/>
        </w:rPr>
        <w:t>היו"ר יעקב אשר:</w:t>
      </w:r>
      <w:r w:rsidRPr="00B43B85">
        <w:rPr>
          <w:rStyle w:val="TagStyle"/>
          <w:rtl/>
        </w:rPr>
        <w:t xml:space="preserve"> &lt;&lt; יור &gt;&gt;</w:t>
      </w:r>
      <w:r>
        <w:rPr>
          <w:rtl/>
        </w:rPr>
        <w:t xml:space="preserve">   </w:t>
      </w:r>
      <w:bookmarkEnd w:id="1034"/>
    </w:p>
    <w:p w14:paraId="64589819" w14:textId="77777777" w:rsidR="00B43B85" w:rsidRDefault="00B43B85" w:rsidP="00B43B85">
      <w:pPr>
        <w:pStyle w:val="KeepWithNext"/>
        <w:rPr>
          <w:rtl/>
        </w:rPr>
      </w:pPr>
    </w:p>
    <w:p w14:paraId="35CFE48E" w14:textId="77777777" w:rsidR="00B43B85" w:rsidRDefault="00B43B85" w:rsidP="005F5197">
      <w:pPr>
        <w:rPr>
          <w:rtl/>
        </w:rPr>
      </w:pPr>
      <w:bookmarkStart w:id="1035" w:name="_ETM_Q1_3409320"/>
      <w:bookmarkEnd w:id="1035"/>
      <w:r>
        <w:rPr>
          <w:rFonts w:hint="cs"/>
          <w:rtl/>
        </w:rPr>
        <w:t xml:space="preserve">מר </w:t>
      </w:r>
      <w:bookmarkStart w:id="1036" w:name="_ETM_Q1_3409992"/>
      <w:bookmarkEnd w:id="1036"/>
      <w:r>
        <w:rPr>
          <w:rFonts w:hint="cs"/>
          <w:rtl/>
        </w:rPr>
        <w:t xml:space="preserve">חזן, חבר הכנסת לשעבר וידידי </w:t>
      </w:r>
      <w:r w:rsidR="005F5197">
        <w:rPr>
          <w:rFonts w:hint="cs"/>
          <w:rtl/>
        </w:rPr>
        <w:t xml:space="preserve">להווה ולעתיד </w:t>
      </w:r>
      <w:r>
        <w:rPr>
          <w:rFonts w:hint="cs"/>
          <w:rtl/>
        </w:rPr>
        <w:t>אורן, א</w:t>
      </w:r>
      <w:r w:rsidR="005F5197">
        <w:rPr>
          <w:rFonts w:hint="cs"/>
          <w:rtl/>
        </w:rPr>
        <w:t>ני</w:t>
      </w:r>
      <w:r>
        <w:rPr>
          <w:rFonts w:hint="cs"/>
          <w:rtl/>
        </w:rPr>
        <w:t xml:space="preserve"> כן נותן</w:t>
      </w:r>
      <w:r w:rsidR="005F5197">
        <w:rPr>
          <w:rFonts w:hint="cs"/>
          <w:rtl/>
        </w:rPr>
        <w:t xml:space="preserve"> לדבר</w:t>
      </w:r>
      <w:r>
        <w:rPr>
          <w:rFonts w:hint="cs"/>
          <w:rtl/>
        </w:rPr>
        <w:t xml:space="preserve">. יש </w:t>
      </w:r>
      <w:bookmarkStart w:id="1037" w:name="_ETM_Q1_3417165"/>
      <w:bookmarkEnd w:id="1037"/>
      <w:r>
        <w:rPr>
          <w:rFonts w:hint="cs"/>
          <w:rtl/>
        </w:rPr>
        <w:t xml:space="preserve">אנשים שלא השתתפו בישיבות הקודמות. אנשים לא באו בחינם. יעלה </w:t>
      </w:r>
      <w:bookmarkStart w:id="1038" w:name="_ETM_Q1_3424712"/>
      <w:bookmarkEnd w:id="1038"/>
      <w:r>
        <w:rPr>
          <w:rFonts w:hint="cs"/>
          <w:rtl/>
        </w:rPr>
        <w:t xml:space="preserve">לי עוד חצי שעה, עוד שעה </w:t>
      </w:r>
      <w:r>
        <w:rPr>
          <w:rtl/>
        </w:rPr>
        <w:t>–</w:t>
      </w:r>
      <w:r>
        <w:rPr>
          <w:rFonts w:hint="cs"/>
          <w:rtl/>
        </w:rPr>
        <w:t xml:space="preserve"> בסדר. </w:t>
      </w:r>
      <w:bookmarkStart w:id="1039" w:name="_ETM_Q1_3433384"/>
      <w:bookmarkEnd w:id="1039"/>
      <w:r w:rsidR="005F5197">
        <w:rPr>
          <w:rFonts w:hint="cs"/>
          <w:rtl/>
        </w:rPr>
        <w:t xml:space="preserve">הצוות </w:t>
      </w:r>
      <w:bookmarkStart w:id="1040" w:name="_ETM_Q1_3430123"/>
      <w:bookmarkEnd w:id="1040"/>
      <w:r w:rsidR="005F5197">
        <w:rPr>
          <w:rFonts w:hint="cs"/>
          <w:rtl/>
        </w:rPr>
        <w:t xml:space="preserve">שלי רגיל לזה כבר. </w:t>
      </w:r>
      <w:r>
        <w:rPr>
          <w:rFonts w:hint="cs"/>
          <w:rtl/>
        </w:rPr>
        <w:t>מישהו רוצה על המועד או משהו אחר? בבקשה.</w:t>
      </w:r>
    </w:p>
    <w:p w14:paraId="037FDD87" w14:textId="77777777" w:rsidR="00B43B85" w:rsidRDefault="00B43B85" w:rsidP="00B43B85">
      <w:pPr>
        <w:rPr>
          <w:rtl/>
        </w:rPr>
      </w:pPr>
      <w:bookmarkStart w:id="1041" w:name="_ETM_Q1_3443026"/>
      <w:bookmarkStart w:id="1042" w:name="_ETM_Q1_3443104"/>
      <w:bookmarkStart w:id="1043" w:name="_ETM_Q1_3447182"/>
      <w:bookmarkStart w:id="1044" w:name="_ETM_Q1_3447245"/>
      <w:bookmarkStart w:id="1045" w:name="_ETM_Q1_3449417"/>
      <w:bookmarkEnd w:id="1041"/>
      <w:bookmarkEnd w:id="1042"/>
      <w:bookmarkEnd w:id="1043"/>
      <w:bookmarkEnd w:id="1044"/>
      <w:bookmarkEnd w:id="1045"/>
    </w:p>
    <w:p w14:paraId="5B623186" w14:textId="77777777" w:rsidR="00B43B85" w:rsidRDefault="00B43B85" w:rsidP="00B43B85">
      <w:pPr>
        <w:pStyle w:val="af9"/>
        <w:keepNext/>
        <w:rPr>
          <w:rtl/>
        </w:rPr>
      </w:pPr>
      <w:bookmarkStart w:id="1046" w:name="ET_guest_916137_108"/>
      <w:r w:rsidRPr="00B43B85">
        <w:rPr>
          <w:rStyle w:val="TagStyle"/>
          <w:rtl/>
        </w:rPr>
        <w:t xml:space="preserve"> &lt;&lt; אורח &gt;&gt; </w:t>
      </w:r>
      <w:r>
        <w:rPr>
          <w:rtl/>
        </w:rPr>
        <w:t>רועי חוצה:</w:t>
      </w:r>
      <w:r w:rsidRPr="00B43B85">
        <w:rPr>
          <w:rStyle w:val="TagStyle"/>
          <w:rtl/>
        </w:rPr>
        <w:t xml:space="preserve"> &lt;&lt; אורח &gt;&gt;</w:t>
      </w:r>
      <w:r>
        <w:rPr>
          <w:rtl/>
        </w:rPr>
        <w:t xml:space="preserve">   </w:t>
      </w:r>
      <w:bookmarkEnd w:id="1046"/>
    </w:p>
    <w:p w14:paraId="6112C555" w14:textId="77777777" w:rsidR="00B43B85" w:rsidRDefault="00B43B85" w:rsidP="00B43B85">
      <w:pPr>
        <w:pStyle w:val="KeepWithNext"/>
        <w:rPr>
          <w:rtl/>
        </w:rPr>
      </w:pPr>
    </w:p>
    <w:p w14:paraId="28293E0C" w14:textId="77777777" w:rsidR="00B43B85" w:rsidRDefault="0099621C" w:rsidP="00B43B85">
      <w:pPr>
        <w:rPr>
          <w:rtl/>
        </w:rPr>
      </w:pPr>
      <w:bookmarkStart w:id="1047" w:name="_ETM_Q1_3449854"/>
      <w:bookmarkStart w:id="1048" w:name="_ETM_Q1_3449901"/>
      <w:bookmarkEnd w:id="1047"/>
      <w:bookmarkEnd w:id="1048"/>
      <w:r>
        <w:rPr>
          <w:rFonts w:hint="cs"/>
          <w:rtl/>
        </w:rPr>
        <w:t>שלום, אני מועמד ברשימה במעלה אדומים. ל</w:t>
      </w:r>
      <w:r w:rsidR="00B43B85">
        <w:rPr>
          <w:rFonts w:hint="cs"/>
          <w:rtl/>
        </w:rPr>
        <w:t>עני</w:t>
      </w:r>
      <w:r w:rsidR="009B270D">
        <w:rPr>
          <w:rFonts w:hint="cs"/>
          <w:rtl/>
        </w:rPr>
        <w:t>ין</w:t>
      </w:r>
      <w:r w:rsidR="00B43B85">
        <w:rPr>
          <w:rFonts w:hint="cs"/>
          <w:rtl/>
        </w:rPr>
        <w:t xml:space="preserve"> הפיצול, </w:t>
      </w:r>
      <w:r>
        <w:rPr>
          <w:rFonts w:hint="cs"/>
          <w:rtl/>
        </w:rPr>
        <w:t xml:space="preserve">יש לי בעיה עם זה שמפצלים את </w:t>
      </w:r>
      <w:r w:rsidR="00B43B85">
        <w:rPr>
          <w:rFonts w:hint="cs"/>
          <w:rtl/>
        </w:rPr>
        <w:t xml:space="preserve">כל </w:t>
      </w:r>
      <w:bookmarkStart w:id="1049" w:name="_ETM_Q1_3458698"/>
      <w:bookmarkEnd w:id="1049"/>
      <w:r w:rsidR="00B43B85">
        <w:rPr>
          <w:rFonts w:hint="cs"/>
          <w:rtl/>
        </w:rPr>
        <w:t>ענ</w:t>
      </w:r>
      <w:r>
        <w:rPr>
          <w:rFonts w:hint="cs"/>
          <w:rtl/>
        </w:rPr>
        <w:t>י</w:t>
      </w:r>
      <w:r w:rsidR="00B43B85">
        <w:rPr>
          <w:rFonts w:hint="cs"/>
          <w:rtl/>
        </w:rPr>
        <w:t>ין הפיצויים</w:t>
      </w:r>
      <w:bookmarkStart w:id="1050" w:name="_ETM_Q1_3462660"/>
      <w:bookmarkEnd w:id="1050"/>
      <w:r>
        <w:rPr>
          <w:rFonts w:hint="cs"/>
          <w:rtl/>
        </w:rPr>
        <w:t xml:space="preserve"> ומשאירים את המועד</w:t>
      </w:r>
      <w:r w:rsidR="00B43B85">
        <w:rPr>
          <w:rFonts w:hint="cs"/>
          <w:rtl/>
        </w:rPr>
        <w:t>.</w:t>
      </w:r>
    </w:p>
    <w:p w14:paraId="513E28FA" w14:textId="77777777" w:rsidR="00B43B85" w:rsidRDefault="00B43B85" w:rsidP="00B43B85">
      <w:pPr>
        <w:rPr>
          <w:rtl/>
        </w:rPr>
      </w:pPr>
      <w:bookmarkStart w:id="1051" w:name="_ETM_Q1_3462043"/>
      <w:bookmarkStart w:id="1052" w:name="_ETM_Q1_3462089"/>
      <w:bookmarkEnd w:id="1051"/>
      <w:bookmarkEnd w:id="1052"/>
    </w:p>
    <w:p w14:paraId="58B6D7C2" w14:textId="77777777" w:rsidR="00B43B85" w:rsidRDefault="00B43B85" w:rsidP="00B43B85">
      <w:pPr>
        <w:pStyle w:val="af6"/>
        <w:keepNext/>
        <w:rPr>
          <w:rtl/>
        </w:rPr>
      </w:pPr>
      <w:bookmarkStart w:id="1053" w:name="ET_yor_5069_109"/>
      <w:r w:rsidRPr="00B43B85">
        <w:rPr>
          <w:rStyle w:val="TagStyle"/>
          <w:rtl/>
        </w:rPr>
        <w:t xml:space="preserve"> &lt;&lt; </w:t>
      </w:r>
      <w:proofErr w:type="spellStart"/>
      <w:r w:rsidRPr="00B43B85">
        <w:rPr>
          <w:rStyle w:val="TagStyle"/>
          <w:rtl/>
        </w:rPr>
        <w:t>יור</w:t>
      </w:r>
      <w:proofErr w:type="spellEnd"/>
      <w:r w:rsidRPr="00B43B85">
        <w:rPr>
          <w:rStyle w:val="TagStyle"/>
          <w:rtl/>
        </w:rPr>
        <w:t xml:space="preserve"> &gt;&gt; </w:t>
      </w:r>
      <w:r>
        <w:rPr>
          <w:rtl/>
        </w:rPr>
        <w:t>היו"ר יעקב אשר:</w:t>
      </w:r>
      <w:r w:rsidRPr="00B43B85">
        <w:rPr>
          <w:rStyle w:val="TagStyle"/>
          <w:rtl/>
        </w:rPr>
        <w:t xml:space="preserve"> &lt;&lt; יור &gt;&gt;</w:t>
      </w:r>
      <w:r>
        <w:rPr>
          <w:rtl/>
        </w:rPr>
        <w:t xml:space="preserve">   </w:t>
      </w:r>
      <w:bookmarkEnd w:id="1053"/>
    </w:p>
    <w:p w14:paraId="79801E9D" w14:textId="77777777" w:rsidR="00B43B85" w:rsidRDefault="00B43B85" w:rsidP="00B43B85">
      <w:pPr>
        <w:pStyle w:val="KeepWithNext"/>
        <w:rPr>
          <w:rtl/>
        </w:rPr>
      </w:pPr>
    </w:p>
    <w:p w14:paraId="432377E1" w14:textId="77777777" w:rsidR="00B43B85" w:rsidRDefault="00B43B85" w:rsidP="0099621C">
      <w:pPr>
        <w:rPr>
          <w:rtl/>
        </w:rPr>
      </w:pPr>
      <w:bookmarkStart w:id="1054" w:name="_ETM_Q1_3462605"/>
      <w:bookmarkEnd w:id="1054"/>
      <w:r>
        <w:rPr>
          <w:rFonts w:hint="cs"/>
          <w:rtl/>
        </w:rPr>
        <w:t>לא מפצלים את הפיצויים. כרגע בהצעת החוק המ</w:t>
      </w:r>
      <w:r w:rsidR="0099621C">
        <w:rPr>
          <w:rFonts w:hint="cs"/>
          <w:rtl/>
        </w:rPr>
        <w:t>מ</w:t>
      </w:r>
      <w:r>
        <w:rPr>
          <w:rFonts w:hint="cs"/>
          <w:rtl/>
        </w:rPr>
        <w:t xml:space="preserve">שלתית </w:t>
      </w:r>
      <w:bookmarkStart w:id="1055" w:name="_ETM_Q1_3471262"/>
      <w:bookmarkEnd w:id="1055"/>
      <w:r>
        <w:rPr>
          <w:rFonts w:hint="cs"/>
          <w:rtl/>
        </w:rPr>
        <w:t>לא מופיע פי</w:t>
      </w:r>
      <w:r w:rsidR="0099621C">
        <w:rPr>
          <w:rFonts w:hint="cs"/>
          <w:rtl/>
        </w:rPr>
        <w:t>צ</w:t>
      </w:r>
      <w:r>
        <w:rPr>
          <w:rFonts w:hint="cs"/>
          <w:rtl/>
        </w:rPr>
        <w:t>ויים</w:t>
      </w:r>
      <w:r w:rsidR="0099621C">
        <w:rPr>
          <w:rFonts w:hint="cs"/>
          <w:rtl/>
        </w:rPr>
        <w:t xml:space="preserve"> ולא כלום</w:t>
      </w:r>
      <w:r>
        <w:rPr>
          <w:rFonts w:hint="cs"/>
          <w:rtl/>
        </w:rPr>
        <w:t>. יהיו החלטות ו</w:t>
      </w:r>
      <w:r w:rsidR="0099621C">
        <w:rPr>
          <w:rFonts w:hint="cs"/>
          <w:rtl/>
        </w:rPr>
        <w:t xml:space="preserve">יהיה </w:t>
      </w:r>
      <w:r>
        <w:rPr>
          <w:rFonts w:hint="cs"/>
          <w:rtl/>
        </w:rPr>
        <w:t xml:space="preserve">נוסח. הנוסח הזה כבר בהתהוות. </w:t>
      </w:r>
      <w:bookmarkStart w:id="1056" w:name="_ETM_Q1_3479387"/>
      <w:bookmarkEnd w:id="1056"/>
      <w:r>
        <w:rPr>
          <w:rFonts w:hint="cs"/>
          <w:rtl/>
        </w:rPr>
        <w:t>לכן א</w:t>
      </w:r>
      <w:r w:rsidR="0099621C">
        <w:rPr>
          <w:rFonts w:hint="cs"/>
          <w:rtl/>
        </w:rPr>
        <w:t>נ</w:t>
      </w:r>
      <w:r>
        <w:rPr>
          <w:rFonts w:hint="cs"/>
          <w:rtl/>
        </w:rPr>
        <w:t>י חייב לפצל.</w:t>
      </w:r>
    </w:p>
    <w:p w14:paraId="42BABC8B" w14:textId="77777777" w:rsidR="00B43B85" w:rsidRDefault="00B43B85" w:rsidP="00B43B85">
      <w:pPr>
        <w:rPr>
          <w:rtl/>
        </w:rPr>
      </w:pPr>
      <w:bookmarkStart w:id="1057" w:name="_ETM_Q1_3481762"/>
      <w:bookmarkStart w:id="1058" w:name="_ETM_Q1_3481809"/>
      <w:bookmarkEnd w:id="1057"/>
      <w:bookmarkEnd w:id="1058"/>
    </w:p>
    <w:p w14:paraId="10DFF71E" w14:textId="77777777" w:rsidR="00B43B85" w:rsidRDefault="00B43B85" w:rsidP="00B43B85">
      <w:pPr>
        <w:pStyle w:val="-"/>
        <w:keepNext/>
        <w:rPr>
          <w:rtl/>
        </w:rPr>
      </w:pPr>
      <w:bookmarkStart w:id="1059" w:name="ET_speakercontinue_916137_110"/>
      <w:r w:rsidRPr="00B43B85">
        <w:rPr>
          <w:rStyle w:val="TagStyle"/>
          <w:rtl/>
        </w:rPr>
        <w:t xml:space="preserve"> &lt;&lt; </w:t>
      </w:r>
      <w:proofErr w:type="spellStart"/>
      <w:r w:rsidRPr="00B43B85">
        <w:rPr>
          <w:rStyle w:val="TagStyle"/>
          <w:rtl/>
        </w:rPr>
        <w:t>דובר_המשך</w:t>
      </w:r>
      <w:proofErr w:type="spellEnd"/>
      <w:r w:rsidRPr="00B43B85">
        <w:rPr>
          <w:rStyle w:val="TagStyle"/>
          <w:rtl/>
        </w:rPr>
        <w:t xml:space="preserve"> &gt;&gt; </w:t>
      </w:r>
      <w:r>
        <w:rPr>
          <w:rtl/>
        </w:rPr>
        <w:t>רועי חוצה:</w:t>
      </w:r>
      <w:r w:rsidRPr="00B43B85">
        <w:rPr>
          <w:rStyle w:val="TagStyle"/>
          <w:rtl/>
        </w:rPr>
        <w:t xml:space="preserve"> &lt;&lt; דובר_המשך &gt;&gt;</w:t>
      </w:r>
      <w:r>
        <w:rPr>
          <w:rtl/>
        </w:rPr>
        <w:t xml:space="preserve">   </w:t>
      </w:r>
      <w:bookmarkEnd w:id="1059"/>
    </w:p>
    <w:p w14:paraId="7B17EC79" w14:textId="77777777" w:rsidR="00B43B85" w:rsidRDefault="00B43B85" w:rsidP="00B43B85">
      <w:pPr>
        <w:pStyle w:val="KeepWithNext"/>
        <w:rPr>
          <w:rtl/>
        </w:rPr>
      </w:pPr>
    </w:p>
    <w:p w14:paraId="5FD7CF19" w14:textId="77777777" w:rsidR="00B43B85" w:rsidRDefault="00B43B85" w:rsidP="0099621C">
      <w:pPr>
        <w:rPr>
          <w:rtl/>
        </w:rPr>
      </w:pPr>
      <w:bookmarkStart w:id="1060" w:name="_ETM_Q1_3482309"/>
      <w:bookmarkEnd w:id="1060"/>
      <w:r>
        <w:rPr>
          <w:rFonts w:hint="cs"/>
          <w:rtl/>
        </w:rPr>
        <w:t>ביקשת לדבר על הת</w:t>
      </w:r>
      <w:r w:rsidR="0099621C">
        <w:rPr>
          <w:rFonts w:hint="cs"/>
          <w:rtl/>
        </w:rPr>
        <w:t>אריך,</w:t>
      </w:r>
      <w:r>
        <w:rPr>
          <w:rFonts w:hint="cs"/>
          <w:rtl/>
        </w:rPr>
        <w:t xml:space="preserve"> ואני חושב שכפי </w:t>
      </w:r>
      <w:bookmarkStart w:id="1061" w:name="_ETM_Q1_3487169"/>
      <w:bookmarkEnd w:id="1061"/>
      <w:r>
        <w:rPr>
          <w:rFonts w:hint="cs"/>
          <w:rtl/>
        </w:rPr>
        <w:t>שאמר חברי, הוא אמר: אנחנו נמצא</w:t>
      </w:r>
      <w:r w:rsidR="009B270D">
        <w:rPr>
          <w:rFonts w:hint="cs"/>
          <w:rtl/>
        </w:rPr>
        <w:t>ים</w:t>
      </w:r>
      <w:r>
        <w:rPr>
          <w:rFonts w:hint="cs"/>
          <w:rtl/>
        </w:rPr>
        <w:t xml:space="preserve"> במצב של ערבויות. במצ</w:t>
      </w:r>
      <w:bookmarkStart w:id="1062" w:name="_ETM_Q1_3494201"/>
      <w:bookmarkEnd w:id="1062"/>
      <w:r>
        <w:rPr>
          <w:rFonts w:hint="cs"/>
          <w:rtl/>
        </w:rPr>
        <w:t xml:space="preserve">ב של </w:t>
      </w:r>
      <w:r w:rsidR="0099621C">
        <w:rPr>
          <w:rFonts w:hint="cs"/>
          <w:rtl/>
        </w:rPr>
        <w:t xml:space="preserve">הוצאת כספים, במצב של </w:t>
      </w:r>
      <w:r>
        <w:rPr>
          <w:rFonts w:hint="cs"/>
          <w:rtl/>
        </w:rPr>
        <w:t>אי ודאות. היום לנהל עוד קמפי</w:t>
      </w:r>
      <w:r w:rsidR="009B270D">
        <w:rPr>
          <w:rFonts w:hint="cs"/>
          <w:rtl/>
        </w:rPr>
        <w:t>ין</w:t>
      </w:r>
      <w:r>
        <w:rPr>
          <w:rFonts w:hint="cs"/>
          <w:rtl/>
        </w:rPr>
        <w:t xml:space="preserve"> עוד 3 </w:t>
      </w:r>
      <w:bookmarkStart w:id="1063" w:name="_ETM_Q1_3501357"/>
      <w:bookmarkEnd w:id="1063"/>
      <w:r>
        <w:rPr>
          <w:rFonts w:hint="cs"/>
          <w:rtl/>
        </w:rPr>
        <w:t xml:space="preserve">חודשם זה עוד </w:t>
      </w:r>
      <w:r w:rsidR="0099621C">
        <w:rPr>
          <w:rFonts w:hint="cs"/>
          <w:rtl/>
        </w:rPr>
        <w:t xml:space="preserve">הוצאת כספים, זה עוד </w:t>
      </w:r>
      <w:r>
        <w:rPr>
          <w:rFonts w:hint="cs"/>
          <w:rtl/>
        </w:rPr>
        <w:t xml:space="preserve">ערבויות, עוד מחשבה והתעסקות. את כל ההתעסקות </w:t>
      </w:r>
      <w:bookmarkStart w:id="1064" w:name="_ETM_Q1_3509702"/>
      <w:bookmarkEnd w:id="1064"/>
      <w:r>
        <w:rPr>
          <w:rFonts w:hint="cs"/>
          <w:rtl/>
        </w:rPr>
        <w:t>ניקח על עצמנו</w:t>
      </w:r>
      <w:r w:rsidR="0099621C">
        <w:rPr>
          <w:rFonts w:hint="cs"/>
          <w:rtl/>
        </w:rPr>
        <w:t>,</w:t>
      </w:r>
      <w:r>
        <w:rPr>
          <w:rFonts w:hint="cs"/>
          <w:rtl/>
        </w:rPr>
        <w:t xml:space="preserve"> אבל מי נותן לנו את השקט הנפשי, </w:t>
      </w:r>
      <w:bookmarkStart w:id="1065" w:name="_ETM_Q1_3516233"/>
      <w:bookmarkEnd w:id="1065"/>
      <w:r w:rsidR="0099621C">
        <w:rPr>
          <w:rFonts w:hint="cs"/>
          <w:rtl/>
        </w:rPr>
        <w:t xml:space="preserve">שאם יידחה מעבר לשלושה חודשים, </w:t>
      </w:r>
      <w:r>
        <w:rPr>
          <w:rFonts w:hint="cs"/>
          <w:rtl/>
        </w:rPr>
        <w:t xml:space="preserve">לפחות נדע שלא עשינו את שלושת החודשים האלה סתם? </w:t>
      </w:r>
      <w:r w:rsidR="0099621C">
        <w:rPr>
          <w:rFonts w:hint="cs"/>
          <w:rtl/>
        </w:rPr>
        <w:t>כי</w:t>
      </w:r>
      <w:bookmarkStart w:id="1066" w:name="_ETM_Q1_3518588"/>
      <w:bookmarkEnd w:id="1066"/>
      <w:r w:rsidR="0099621C">
        <w:rPr>
          <w:rFonts w:hint="cs"/>
          <w:rtl/>
        </w:rPr>
        <w:t xml:space="preserve"> אם היום אנו קובעים שלושה חודשים, וזה שלושה חודשים </w:t>
      </w:r>
      <w:r>
        <w:rPr>
          <w:rFonts w:hint="cs"/>
          <w:rtl/>
        </w:rPr>
        <w:t xml:space="preserve">באוויר, </w:t>
      </w:r>
      <w:bookmarkStart w:id="1067" w:name="_ETM_Q1_3522531"/>
      <w:bookmarkEnd w:id="1067"/>
      <w:r>
        <w:rPr>
          <w:rFonts w:hint="cs"/>
          <w:rtl/>
        </w:rPr>
        <w:t>תן לנו את הביטחון</w:t>
      </w:r>
      <w:r w:rsidR="0099621C">
        <w:rPr>
          <w:rFonts w:hint="cs"/>
          <w:rtl/>
        </w:rPr>
        <w:t>,</w:t>
      </w:r>
      <w:r>
        <w:rPr>
          <w:rFonts w:hint="cs"/>
          <w:rtl/>
        </w:rPr>
        <w:t xml:space="preserve"> שהממשלה תיתן לנו את הביטחון שאם </w:t>
      </w:r>
      <w:bookmarkStart w:id="1068" w:name="_ETM_Q1_3528625"/>
      <w:bookmarkEnd w:id="1068"/>
      <w:r>
        <w:rPr>
          <w:rFonts w:hint="cs"/>
          <w:rtl/>
        </w:rPr>
        <w:t xml:space="preserve">תהיה עוד דחייה, </w:t>
      </w:r>
      <w:r w:rsidR="0099621C">
        <w:rPr>
          <w:rFonts w:hint="cs"/>
          <w:rtl/>
        </w:rPr>
        <w:t xml:space="preserve">אז </w:t>
      </w:r>
      <w:bookmarkStart w:id="1069" w:name="_ETM_Q1_3529536"/>
      <w:bookmarkEnd w:id="1069"/>
      <w:r w:rsidR="0099621C">
        <w:rPr>
          <w:rFonts w:hint="cs"/>
          <w:rtl/>
        </w:rPr>
        <w:t xml:space="preserve">לצורך העניין </w:t>
      </w:r>
      <w:r>
        <w:rPr>
          <w:rFonts w:hint="cs"/>
          <w:rtl/>
        </w:rPr>
        <w:t>כל מועמד יקבל כך וכך בגל</w:t>
      </w:r>
      <w:r w:rsidR="0099621C">
        <w:rPr>
          <w:rFonts w:hint="cs"/>
          <w:rtl/>
        </w:rPr>
        <w:t>ל</w:t>
      </w:r>
      <w:r>
        <w:rPr>
          <w:rFonts w:hint="cs"/>
          <w:rtl/>
        </w:rPr>
        <w:t xml:space="preserve"> הדחייה. </w:t>
      </w:r>
      <w:bookmarkStart w:id="1070" w:name="_ETM_Q1_3536829"/>
      <w:bookmarkEnd w:id="1070"/>
      <w:r w:rsidR="0099621C">
        <w:rPr>
          <w:rFonts w:hint="cs"/>
          <w:rtl/>
        </w:rPr>
        <w:t xml:space="preserve">כלומר יהיה לנו שקט נפשי לעבוד. </w:t>
      </w:r>
      <w:r>
        <w:rPr>
          <w:rFonts w:hint="cs"/>
          <w:rtl/>
        </w:rPr>
        <w:t>גם נתחיל לנהל קמפיינים וגם במחשבה שזה הולך להתבטל</w:t>
      </w:r>
      <w:r w:rsidR="0099621C">
        <w:rPr>
          <w:rFonts w:hint="cs"/>
          <w:rtl/>
        </w:rPr>
        <w:t xml:space="preserve"> לנו</w:t>
      </w:r>
      <w:r>
        <w:rPr>
          <w:rFonts w:hint="cs"/>
          <w:rtl/>
        </w:rPr>
        <w:t xml:space="preserve">. </w:t>
      </w:r>
      <w:bookmarkStart w:id="1071" w:name="_ETM_Q1_3545642"/>
      <w:bookmarkEnd w:id="1071"/>
      <w:r w:rsidR="0099621C">
        <w:rPr>
          <w:rFonts w:hint="cs"/>
          <w:rtl/>
        </w:rPr>
        <w:t>תן</w:t>
      </w:r>
      <w:bookmarkStart w:id="1072" w:name="_ETM_Q1_3543318"/>
      <w:bookmarkEnd w:id="1072"/>
      <w:r w:rsidR="0099621C">
        <w:rPr>
          <w:rFonts w:hint="cs"/>
          <w:rtl/>
        </w:rPr>
        <w:t xml:space="preserve"> לנו את השקט הנפשי - </w:t>
      </w:r>
      <w:r>
        <w:rPr>
          <w:rFonts w:hint="cs"/>
          <w:rtl/>
        </w:rPr>
        <w:t>המדינה.</w:t>
      </w:r>
    </w:p>
    <w:p w14:paraId="7530D6B5" w14:textId="77777777" w:rsidR="00B43B85" w:rsidRDefault="00B43B85" w:rsidP="00B43B85">
      <w:pPr>
        <w:rPr>
          <w:rtl/>
        </w:rPr>
      </w:pPr>
      <w:bookmarkStart w:id="1073" w:name="_ETM_Q1_3546673"/>
      <w:bookmarkStart w:id="1074" w:name="_ETM_Q1_3546720"/>
      <w:bookmarkEnd w:id="1073"/>
      <w:bookmarkEnd w:id="1074"/>
    </w:p>
    <w:p w14:paraId="6DA9DBC8" w14:textId="77777777" w:rsidR="00B43B85" w:rsidRDefault="00B43B85" w:rsidP="00B43B85">
      <w:pPr>
        <w:pStyle w:val="af6"/>
        <w:keepNext/>
        <w:rPr>
          <w:rtl/>
        </w:rPr>
      </w:pPr>
      <w:bookmarkStart w:id="1075" w:name="ET_yor_5069_111"/>
      <w:r w:rsidRPr="00B43B85">
        <w:rPr>
          <w:rStyle w:val="TagStyle"/>
          <w:rtl/>
        </w:rPr>
        <w:t xml:space="preserve"> &lt;&lt; </w:t>
      </w:r>
      <w:proofErr w:type="spellStart"/>
      <w:r w:rsidRPr="00B43B85">
        <w:rPr>
          <w:rStyle w:val="TagStyle"/>
          <w:rtl/>
        </w:rPr>
        <w:t>יור</w:t>
      </w:r>
      <w:proofErr w:type="spellEnd"/>
      <w:r w:rsidRPr="00B43B85">
        <w:rPr>
          <w:rStyle w:val="TagStyle"/>
          <w:rtl/>
        </w:rPr>
        <w:t xml:space="preserve"> &gt;&gt; </w:t>
      </w:r>
      <w:r>
        <w:rPr>
          <w:rtl/>
        </w:rPr>
        <w:t>היו"ר יעקב אשר:</w:t>
      </w:r>
      <w:r w:rsidRPr="00B43B85">
        <w:rPr>
          <w:rStyle w:val="TagStyle"/>
          <w:rtl/>
        </w:rPr>
        <w:t xml:space="preserve"> &lt;&lt; יור &gt;&gt;</w:t>
      </w:r>
      <w:r>
        <w:rPr>
          <w:rtl/>
        </w:rPr>
        <w:t xml:space="preserve">   </w:t>
      </w:r>
      <w:bookmarkEnd w:id="1075"/>
    </w:p>
    <w:p w14:paraId="28617594" w14:textId="77777777" w:rsidR="00B43B85" w:rsidRDefault="00B43B85" w:rsidP="00B43B85">
      <w:pPr>
        <w:pStyle w:val="KeepWithNext"/>
        <w:rPr>
          <w:rtl/>
        </w:rPr>
      </w:pPr>
    </w:p>
    <w:p w14:paraId="3DE87439" w14:textId="77777777" w:rsidR="00B43B85" w:rsidRDefault="00B43B85" w:rsidP="00B43B85">
      <w:pPr>
        <w:rPr>
          <w:rtl/>
        </w:rPr>
      </w:pPr>
      <w:bookmarkStart w:id="1076" w:name="_ETM_Q1_3547267"/>
      <w:bookmarkEnd w:id="1076"/>
      <w:r>
        <w:rPr>
          <w:rFonts w:hint="cs"/>
          <w:rtl/>
        </w:rPr>
        <w:t>כדי</w:t>
      </w:r>
      <w:r w:rsidR="0099621C">
        <w:rPr>
          <w:rFonts w:hint="cs"/>
          <w:rtl/>
        </w:rPr>
        <w:t xml:space="preserve"> </w:t>
      </w:r>
      <w:r>
        <w:rPr>
          <w:rFonts w:hint="cs"/>
          <w:rtl/>
        </w:rPr>
        <w:t xml:space="preserve">להביא לכם את השקט הנפשי אנו צריכים לעשות את העבודה </w:t>
      </w:r>
      <w:bookmarkStart w:id="1077" w:name="_ETM_Q1_3554127"/>
      <w:bookmarkEnd w:id="1077"/>
      <w:r>
        <w:rPr>
          <w:rFonts w:hint="cs"/>
          <w:rtl/>
        </w:rPr>
        <w:t>שלנו מול משרדי ה</w:t>
      </w:r>
      <w:r w:rsidR="0099621C">
        <w:rPr>
          <w:rFonts w:hint="cs"/>
          <w:rtl/>
        </w:rPr>
        <w:t>מ</w:t>
      </w:r>
      <w:r>
        <w:rPr>
          <w:rFonts w:hint="cs"/>
          <w:rtl/>
        </w:rPr>
        <w:t>משלה</w:t>
      </w:r>
      <w:r w:rsidR="0099621C">
        <w:rPr>
          <w:rFonts w:hint="cs"/>
          <w:rtl/>
        </w:rPr>
        <w:t xml:space="preserve"> </w:t>
      </w:r>
      <w:proofErr w:type="spellStart"/>
      <w:r w:rsidR="0099621C">
        <w:rPr>
          <w:rFonts w:hint="cs"/>
          <w:rtl/>
        </w:rPr>
        <w:t>וה</w:t>
      </w:r>
      <w:proofErr w:type="spellEnd"/>
      <w:r w:rsidR="0099621C">
        <w:rPr>
          <w:rFonts w:hint="cs"/>
          <w:rtl/>
        </w:rPr>
        <w:t xml:space="preserve"> מה </w:t>
      </w:r>
      <w:bookmarkStart w:id="1078" w:name="_ETM_Q1_3553000"/>
      <w:bookmarkEnd w:id="1078"/>
      <w:r w:rsidR="0099621C">
        <w:rPr>
          <w:rFonts w:hint="cs"/>
          <w:rtl/>
        </w:rPr>
        <w:t>שאנו עושים</w:t>
      </w:r>
      <w:r>
        <w:rPr>
          <w:rFonts w:hint="cs"/>
          <w:rtl/>
        </w:rPr>
        <w:t>.</w:t>
      </w:r>
    </w:p>
    <w:p w14:paraId="19BF9729" w14:textId="77777777" w:rsidR="00B43B85" w:rsidRDefault="00B43B85" w:rsidP="00B43B85">
      <w:pPr>
        <w:rPr>
          <w:rtl/>
        </w:rPr>
      </w:pPr>
      <w:bookmarkStart w:id="1079" w:name="_ETM_Q1_3557205"/>
      <w:bookmarkStart w:id="1080" w:name="_ETM_Q1_3557252"/>
      <w:bookmarkEnd w:id="1079"/>
      <w:bookmarkEnd w:id="1080"/>
    </w:p>
    <w:p w14:paraId="6616BB50" w14:textId="77777777" w:rsidR="00B43B85" w:rsidRDefault="00B43B85" w:rsidP="00B43B85">
      <w:pPr>
        <w:pStyle w:val="-"/>
        <w:keepNext/>
        <w:rPr>
          <w:rtl/>
        </w:rPr>
      </w:pPr>
      <w:bookmarkStart w:id="1081" w:name="ET_speakercontinue_916137_112"/>
      <w:r w:rsidRPr="00B43B85">
        <w:rPr>
          <w:rStyle w:val="TagStyle"/>
          <w:rtl/>
        </w:rPr>
        <w:t xml:space="preserve"> &lt;&lt; </w:t>
      </w:r>
      <w:proofErr w:type="spellStart"/>
      <w:r w:rsidRPr="00B43B85">
        <w:rPr>
          <w:rStyle w:val="TagStyle"/>
          <w:rtl/>
        </w:rPr>
        <w:t>דובר_המשך</w:t>
      </w:r>
      <w:proofErr w:type="spellEnd"/>
      <w:r w:rsidRPr="00B43B85">
        <w:rPr>
          <w:rStyle w:val="TagStyle"/>
          <w:rtl/>
        </w:rPr>
        <w:t xml:space="preserve"> &gt;&gt; </w:t>
      </w:r>
      <w:r>
        <w:rPr>
          <w:rtl/>
        </w:rPr>
        <w:t>רועי חוצה:</w:t>
      </w:r>
      <w:r w:rsidRPr="00B43B85">
        <w:rPr>
          <w:rStyle w:val="TagStyle"/>
          <w:rtl/>
        </w:rPr>
        <w:t xml:space="preserve"> &lt;&lt; דובר_המשך &gt;&gt;</w:t>
      </w:r>
      <w:r>
        <w:rPr>
          <w:rtl/>
        </w:rPr>
        <w:t xml:space="preserve">   </w:t>
      </w:r>
      <w:bookmarkEnd w:id="1081"/>
    </w:p>
    <w:p w14:paraId="111CC77A" w14:textId="77777777" w:rsidR="00B43B85" w:rsidRDefault="00B43B85" w:rsidP="00B43B85">
      <w:pPr>
        <w:pStyle w:val="KeepWithNext"/>
        <w:rPr>
          <w:rtl/>
        </w:rPr>
      </w:pPr>
    </w:p>
    <w:p w14:paraId="181D5DE0" w14:textId="77777777" w:rsidR="00B43B85" w:rsidRDefault="0099621C" w:rsidP="0099621C">
      <w:pPr>
        <w:rPr>
          <w:rtl/>
        </w:rPr>
      </w:pPr>
      <w:bookmarkStart w:id="1082" w:name="_ETM_Q1_3557736"/>
      <w:bookmarkEnd w:id="1082"/>
      <w:r>
        <w:rPr>
          <w:rFonts w:hint="cs"/>
          <w:rtl/>
        </w:rPr>
        <w:t xml:space="preserve">אבל בפיצול אתה מוציא אותי מהדיון כי </w:t>
      </w:r>
      <w:r w:rsidR="00B43B85">
        <w:rPr>
          <w:rFonts w:hint="cs"/>
          <w:rtl/>
        </w:rPr>
        <w:t>זה ביחד.</w:t>
      </w:r>
    </w:p>
    <w:p w14:paraId="39A729F3" w14:textId="77777777" w:rsidR="00B43B85" w:rsidRDefault="00B43B85" w:rsidP="00B43B85">
      <w:pPr>
        <w:rPr>
          <w:rtl/>
        </w:rPr>
      </w:pPr>
      <w:bookmarkStart w:id="1083" w:name="_ETM_Q1_3560330"/>
      <w:bookmarkStart w:id="1084" w:name="_ETM_Q1_3560377"/>
      <w:bookmarkEnd w:id="1083"/>
      <w:bookmarkEnd w:id="1084"/>
    </w:p>
    <w:p w14:paraId="5D01255E" w14:textId="77777777" w:rsidR="00B43B85" w:rsidRDefault="00B43B85" w:rsidP="00B43B85">
      <w:pPr>
        <w:pStyle w:val="af6"/>
        <w:keepNext/>
        <w:rPr>
          <w:rtl/>
        </w:rPr>
      </w:pPr>
      <w:bookmarkStart w:id="1085" w:name="ET_yor_5069_113"/>
      <w:r w:rsidRPr="00B43B85">
        <w:rPr>
          <w:rStyle w:val="TagStyle"/>
          <w:rtl/>
        </w:rPr>
        <w:t xml:space="preserve"> &lt;&lt; </w:t>
      </w:r>
      <w:proofErr w:type="spellStart"/>
      <w:r w:rsidRPr="00B43B85">
        <w:rPr>
          <w:rStyle w:val="TagStyle"/>
          <w:rtl/>
        </w:rPr>
        <w:t>יור</w:t>
      </w:r>
      <w:proofErr w:type="spellEnd"/>
      <w:r w:rsidRPr="00B43B85">
        <w:rPr>
          <w:rStyle w:val="TagStyle"/>
          <w:rtl/>
        </w:rPr>
        <w:t xml:space="preserve"> &gt;&gt; </w:t>
      </w:r>
      <w:r>
        <w:rPr>
          <w:rtl/>
        </w:rPr>
        <w:t>היו"ר יעקב אשר:</w:t>
      </w:r>
      <w:r w:rsidRPr="00B43B85">
        <w:rPr>
          <w:rStyle w:val="TagStyle"/>
          <w:rtl/>
        </w:rPr>
        <w:t xml:space="preserve"> &lt;&lt; יור &gt;&gt;</w:t>
      </w:r>
      <w:r>
        <w:rPr>
          <w:rtl/>
        </w:rPr>
        <w:t xml:space="preserve">   </w:t>
      </w:r>
      <w:bookmarkEnd w:id="1085"/>
    </w:p>
    <w:p w14:paraId="10037C0A" w14:textId="77777777" w:rsidR="00B43B85" w:rsidRDefault="00B43B85" w:rsidP="00B43B85">
      <w:pPr>
        <w:pStyle w:val="KeepWithNext"/>
        <w:rPr>
          <w:rtl/>
        </w:rPr>
      </w:pPr>
    </w:p>
    <w:p w14:paraId="70BA4CE5" w14:textId="77777777" w:rsidR="00B43B85" w:rsidRDefault="00B43B85" w:rsidP="0099621C">
      <w:pPr>
        <w:rPr>
          <w:rtl/>
        </w:rPr>
      </w:pPr>
      <w:bookmarkStart w:id="1086" w:name="_ETM_Q1_3560939"/>
      <w:bookmarkEnd w:id="1086"/>
      <w:r>
        <w:rPr>
          <w:rFonts w:hint="cs"/>
          <w:rtl/>
        </w:rPr>
        <w:t xml:space="preserve">לא, </w:t>
      </w:r>
      <w:r w:rsidR="0099621C">
        <w:rPr>
          <w:rFonts w:hint="cs"/>
          <w:rtl/>
        </w:rPr>
        <w:t>כי אני</w:t>
      </w:r>
      <w:bookmarkStart w:id="1087" w:name="_ETM_Q1_3560817"/>
      <w:bookmarkEnd w:id="1087"/>
      <w:r w:rsidR="0099621C">
        <w:rPr>
          <w:rFonts w:hint="cs"/>
          <w:rtl/>
        </w:rPr>
        <w:t xml:space="preserve"> לא יכול להשאיר מצב </w:t>
      </w:r>
      <w:r>
        <w:rPr>
          <w:rFonts w:hint="cs"/>
          <w:rtl/>
        </w:rPr>
        <w:t xml:space="preserve">שהבחירות ביום שלישי הקרוב. </w:t>
      </w:r>
      <w:bookmarkStart w:id="1088" w:name="_ETM_Q1_3565346"/>
      <w:bookmarkEnd w:id="1088"/>
      <w:r>
        <w:rPr>
          <w:rFonts w:hint="cs"/>
          <w:rtl/>
        </w:rPr>
        <w:t xml:space="preserve">אני </w:t>
      </w:r>
      <w:r w:rsidR="0099621C">
        <w:rPr>
          <w:rFonts w:hint="cs"/>
          <w:rtl/>
        </w:rPr>
        <w:t>ח</w:t>
      </w:r>
      <w:r>
        <w:rPr>
          <w:rFonts w:hint="cs"/>
          <w:rtl/>
        </w:rPr>
        <w:t xml:space="preserve">ייב להחליט את זה. </w:t>
      </w:r>
    </w:p>
    <w:p w14:paraId="3624CF0C" w14:textId="77777777" w:rsidR="00B43B85" w:rsidRDefault="00B43B85" w:rsidP="00B43B85">
      <w:pPr>
        <w:rPr>
          <w:rtl/>
        </w:rPr>
      </w:pPr>
      <w:bookmarkStart w:id="1089" w:name="_ETM_Q1_3570331"/>
      <w:bookmarkStart w:id="1090" w:name="_ETM_Q1_3570378"/>
      <w:bookmarkEnd w:id="1089"/>
      <w:bookmarkEnd w:id="1090"/>
    </w:p>
    <w:p w14:paraId="3D27E1E4" w14:textId="77777777" w:rsidR="00B43B85" w:rsidRDefault="00B43B85" w:rsidP="00B43B85">
      <w:pPr>
        <w:pStyle w:val="-"/>
        <w:keepNext/>
        <w:rPr>
          <w:rtl/>
        </w:rPr>
      </w:pPr>
      <w:bookmarkStart w:id="1091" w:name="ET_speakercontinue_916137_114"/>
      <w:r w:rsidRPr="00B43B85">
        <w:rPr>
          <w:rStyle w:val="TagStyle"/>
          <w:rtl/>
        </w:rPr>
        <w:t xml:space="preserve"> &lt;&lt; </w:t>
      </w:r>
      <w:proofErr w:type="spellStart"/>
      <w:r w:rsidRPr="00B43B85">
        <w:rPr>
          <w:rStyle w:val="TagStyle"/>
          <w:rtl/>
        </w:rPr>
        <w:t>דובר_המשך</w:t>
      </w:r>
      <w:proofErr w:type="spellEnd"/>
      <w:r w:rsidRPr="00B43B85">
        <w:rPr>
          <w:rStyle w:val="TagStyle"/>
          <w:rtl/>
        </w:rPr>
        <w:t xml:space="preserve"> &gt;&gt; </w:t>
      </w:r>
      <w:r>
        <w:rPr>
          <w:rtl/>
        </w:rPr>
        <w:t>רועי חוצה:</w:t>
      </w:r>
      <w:r w:rsidRPr="00B43B85">
        <w:rPr>
          <w:rStyle w:val="TagStyle"/>
          <w:rtl/>
        </w:rPr>
        <w:t xml:space="preserve"> &lt;&lt; דובר_המשך &gt;&gt;</w:t>
      </w:r>
      <w:r>
        <w:rPr>
          <w:rtl/>
        </w:rPr>
        <w:t xml:space="preserve">   </w:t>
      </w:r>
      <w:bookmarkEnd w:id="1091"/>
    </w:p>
    <w:p w14:paraId="3E11BC33" w14:textId="77777777" w:rsidR="00B43B85" w:rsidRDefault="00B43B85" w:rsidP="00B43B85">
      <w:pPr>
        <w:pStyle w:val="KeepWithNext"/>
        <w:rPr>
          <w:rtl/>
        </w:rPr>
      </w:pPr>
    </w:p>
    <w:p w14:paraId="496DB83C" w14:textId="77777777" w:rsidR="00B43B85" w:rsidRDefault="0099621C" w:rsidP="00B43B85">
      <w:pPr>
        <w:rPr>
          <w:rtl/>
        </w:rPr>
      </w:pPr>
      <w:bookmarkStart w:id="1092" w:name="_ETM_Q1_3570909"/>
      <w:bookmarkEnd w:id="1092"/>
      <w:r>
        <w:rPr>
          <w:rFonts w:hint="cs"/>
          <w:rtl/>
        </w:rPr>
        <w:t xml:space="preserve">אז </w:t>
      </w:r>
      <w:r w:rsidR="00B43B85">
        <w:rPr>
          <w:rFonts w:hint="cs"/>
          <w:rtl/>
        </w:rPr>
        <w:t xml:space="preserve">אפשר לבטל. לא להחליט </w:t>
      </w:r>
      <w:bookmarkStart w:id="1093" w:name="_ETM_Q1_3574643"/>
      <w:bookmarkEnd w:id="1093"/>
      <w:r w:rsidR="00B43B85">
        <w:rPr>
          <w:rFonts w:hint="cs"/>
          <w:rtl/>
        </w:rPr>
        <w:t>על תאריך.</w:t>
      </w:r>
      <w:r>
        <w:rPr>
          <w:rFonts w:hint="cs"/>
          <w:rtl/>
        </w:rPr>
        <w:t xml:space="preserve"> מבטלים את הבחירות, דנים בכל הדברים ואז קובעים תאריך.</w:t>
      </w:r>
    </w:p>
    <w:p w14:paraId="1141A91F" w14:textId="77777777" w:rsidR="00B43B85" w:rsidRDefault="00B43B85" w:rsidP="00B43B85">
      <w:pPr>
        <w:rPr>
          <w:rtl/>
        </w:rPr>
      </w:pPr>
      <w:bookmarkStart w:id="1094" w:name="_ETM_Q1_3576190"/>
      <w:bookmarkStart w:id="1095" w:name="_ETM_Q1_3576253"/>
      <w:bookmarkStart w:id="1096" w:name="_ETM_Q1_3578222"/>
      <w:bookmarkEnd w:id="1094"/>
      <w:bookmarkEnd w:id="1095"/>
      <w:bookmarkEnd w:id="1096"/>
    </w:p>
    <w:p w14:paraId="1F01BD24" w14:textId="77777777" w:rsidR="00B43B85" w:rsidRDefault="00B43B85" w:rsidP="00B43B85">
      <w:pPr>
        <w:pStyle w:val="a4"/>
        <w:keepNext/>
        <w:rPr>
          <w:rtl/>
        </w:rPr>
      </w:pPr>
      <w:bookmarkStart w:id="1097" w:name="ET_speaker_אורן_חזן_115"/>
      <w:r w:rsidRPr="00B43B85">
        <w:rPr>
          <w:rStyle w:val="TagStyle"/>
          <w:rtl/>
        </w:rPr>
        <w:t xml:space="preserve"> &lt;&lt; דובר &gt;&gt; </w:t>
      </w:r>
      <w:r>
        <w:rPr>
          <w:rtl/>
        </w:rPr>
        <w:t>אורן חזן:</w:t>
      </w:r>
      <w:r w:rsidRPr="00B43B85">
        <w:rPr>
          <w:rStyle w:val="TagStyle"/>
          <w:rtl/>
        </w:rPr>
        <w:t xml:space="preserve"> &lt;&lt; דובר &gt;&gt;</w:t>
      </w:r>
      <w:r>
        <w:rPr>
          <w:rtl/>
        </w:rPr>
        <w:t xml:space="preserve">   </w:t>
      </w:r>
      <w:bookmarkEnd w:id="1097"/>
    </w:p>
    <w:p w14:paraId="20C1CE5E" w14:textId="77777777" w:rsidR="00B43B85" w:rsidRDefault="00B43B85" w:rsidP="00B43B85">
      <w:pPr>
        <w:pStyle w:val="KeepWithNext"/>
        <w:rPr>
          <w:rtl/>
        </w:rPr>
      </w:pPr>
    </w:p>
    <w:p w14:paraId="4616C025" w14:textId="77777777" w:rsidR="00B43B85" w:rsidRDefault="00B43B85" w:rsidP="0099621C">
      <w:pPr>
        <w:rPr>
          <w:rtl/>
        </w:rPr>
      </w:pPr>
      <w:bookmarkStart w:id="1098" w:name="_ETM_Q1_3578581"/>
      <w:bookmarkStart w:id="1099" w:name="_ETM_Q1_3578628"/>
      <w:bookmarkEnd w:id="1098"/>
      <w:bookmarkEnd w:id="1099"/>
      <w:r>
        <w:rPr>
          <w:rFonts w:hint="cs"/>
          <w:rtl/>
        </w:rPr>
        <w:t xml:space="preserve">אתה אומר דבר והיפוכו </w:t>
      </w:r>
      <w:r>
        <w:rPr>
          <w:rtl/>
        </w:rPr>
        <w:t>–</w:t>
      </w:r>
      <w:r>
        <w:rPr>
          <w:rFonts w:hint="cs"/>
          <w:rtl/>
        </w:rPr>
        <w:t xml:space="preserve"> </w:t>
      </w:r>
      <w:r w:rsidR="0099621C">
        <w:rPr>
          <w:rFonts w:hint="cs"/>
          <w:rtl/>
        </w:rPr>
        <w:t xml:space="preserve">מצד אחד, אל תשאיר אותי בלי ודאות, ומצד שני, </w:t>
      </w:r>
      <w:r>
        <w:rPr>
          <w:rFonts w:hint="cs"/>
          <w:rtl/>
        </w:rPr>
        <w:t>תבטל ויהיה מה יהיה.</w:t>
      </w:r>
    </w:p>
    <w:p w14:paraId="71D616AB" w14:textId="77777777" w:rsidR="0099621C" w:rsidRDefault="0099621C" w:rsidP="0099621C">
      <w:pPr>
        <w:rPr>
          <w:rtl/>
        </w:rPr>
      </w:pPr>
      <w:bookmarkStart w:id="1100" w:name="_ETM_Q1_3584673"/>
      <w:bookmarkStart w:id="1101" w:name="_ETM_Q1_3584794"/>
      <w:bookmarkEnd w:id="1100"/>
      <w:bookmarkEnd w:id="1101"/>
    </w:p>
    <w:p w14:paraId="3D30860C" w14:textId="77777777" w:rsidR="00B43B85" w:rsidRDefault="00B43B85" w:rsidP="00B43B85">
      <w:pPr>
        <w:pStyle w:val="af9"/>
        <w:keepNext/>
        <w:rPr>
          <w:rtl/>
        </w:rPr>
      </w:pPr>
      <w:bookmarkStart w:id="1102" w:name="_ETM_Q1_3585045"/>
      <w:bookmarkStart w:id="1103" w:name="_ETM_Q1_3585082"/>
      <w:bookmarkStart w:id="1104" w:name="_ETM_Q1_3587115"/>
      <w:bookmarkStart w:id="1105" w:name="ET_guest_916137_116"/>
      <w:bookmarkEnd w:id="1102"/>
      <w:bookmarkEnd w:id="1103"/>
      <w:bookmarkEnd w:id="1104"/>
      <w:r w:rsidRPr="00B43B85">
        <w:rPr>
          <w:rStyle w:val="TagStyle"/>
          <w:rtl/>
        </w:rPr>
        <w:t xml:space="preserve">&lt;&lt; אורח &gt;&gt; </w:t>
      </w:r>
      <w:r>
        <w:rPr>
          <w:rtl/>
        </w:rPr>
        <w:t>רועי חוצה:</w:t>
      </w:r>
      <w:r w:rsidRPr="00B43B85">
        <w:rPr>
          <w:rStyle w:val="TagStyle"/>
          <w:rtl/>
        </w:rPr>
        <w:t xml:space="preserve"> &lt;&lt; אורח &gt;&gt;</w:t>
      </w:r>
      <w:r>
        <w:rPr>
          <w:rtl/>
        </w:rPr>
        <w:t xml:space="preserve">   </w:t>
      </w:r>
      <w:bookmarkEnd w:id="1105"/>
    </w:p>
    <w:p w14:paraId="099351CE" w14:textId="77777777" w:rsidR="00B43B85" w:rsidRDefault="00B43B85" w:rsidP="00B43B85">
      <w:pPr>
        <w:pStyle w:val="KeepWithNext"/>
        <w:rPr>
          <w:rtl/>
        </w:rPr>
      </w:pPr>
    </w:p>
    <w:p w14:paraId="73B5FE56" w14:textId="77777777" w:rsidR="00B43B85" w:rsidRDefault="0099621C" w:rsidP="00B43B85">
      <w:pPr>
        <w:rPr>
          <w:rtl/>
        </w:rPr>
      </w:pPr>
      <w:bookmarkStart w:id="1106" w:name="_ETM_Q1_3587506"/>
      <w:bookmarkStart w:id="1107" w:name="_ETM_Q1_3587522"/>
      <w:bookmarkEnd w:id="1106"/>
      <w:bookmarkEnd w:id="1107"/>
      <w:r>
        <w:rPr>
          <w:rFonts w:hint="cs"/>
          <w:rtl/>
        </w:rPr>
        <w:t xml:space="preserve">לא, </w:t>
      </w:r>
      <w:r w:rsidR="00B43B85">
        <w:rPr>
          <w:rFonts w:hint="cs"/>
          <w:rtl/>
        </w:rPr>
        <w:t xml:space="preserve">אני </w:t>
      </w:r>
      <w:bookmarkStart w:id="1108" w:name="_ETM_Q1_3587881"/>
      <w:bookmarkEnd w:id="1108"/>
      <w:r w:rsidR="00B43B85">
        <w:rPr>
          <w:rFonts w:hint="cs"/>
          <w:rtl/>
        </w:rPr>
        <w:t>רוצה לדון בזה ביחד.</w:t>
      </w:r>
    </w:p>
    <w:p w14:paraId="27EB136B" w14:textId="77777777" w:rsidR="0099621C" w:rsidRDefault="0099621C" w:rsidP="00B43B85">
      <w:pPr>
        <w:rPr>
          <w:rtl/>
        </w:rPr>
      </w:pPr>
      <w:bookmarkStart w:id="1109" w:name="_ETM_Q1_3590584"/>
      <w:bookmarkStart w:id="1110" w:name="_ETM_Q1_3590631"/>
      <w:bookmarkStart w:id="1111" w:name="_ETM_Q1_3589417"/>
      <w:bookmarkEnd w:id="1109"/>
      <w:bookmarkEnd w:id="1110"/>
      <w:bookmarkEnd w:id="1111"/>
    </w:p>
    <w:p w14:paraId="0054B230" w14:textId="77777777" w:rsidR="0099621C" w:rsidRDefault="0099621C" w:rsidP="0099621C">
      <w:pPr>
        <w:pStyle w:val="a4"/>
        <w:keepNext/>
        <w:rPr>
          <w:rtl/>
        </w:rPr>
      </w:pPr>
      <w:bookmarkStart w:id="1112" w:name="ET_speaker_אורן_חזן_187"/>
      <w:r w:rsidRPr="0099621C">
        <w:rPr>
          <w:rStyle w:val="TagStyle"/>
          <w:rtl/>
        </w:rPr>
        <w:t xml:space="preserve"> &lt;&lt; דובר &gt;&gt; </w:t>
      </w:r>
      <w:r>
        <w:rPr>
          <w:rtl/>
        </w:rPr>
        <w:t>אורן חזן:</w:t>
      </w:r>
      <w:r w:rsidRPr="0099621C">
        <w:rPr>
          <w:rStyle w:val="TagStyle"/>
          <w:rtl/>
        </w:rPr>
        <w:t xml:space="preserve"> &lt;&lt; דובר &gt;&gt;</w:t>
      </w:r>
      <w:r>
        <w:rPr>
          <w:rtl/>
        </w:rPr>
        <w:t xml:space="preserve">   </w:t>
      </w:r>
      <w:bookmarkEnd w:id="1112"/>
    </w:p>
    <w:p w14:paraId="4C448566" w14:textId="77777777" w:rsidR="0099621C" w:rsidRDefault="0099621C" w:rsidP="0099621C">
      <w:pPr>
        <w:pStyle w:val="KeepWithNext"/>
        <w:rPr>
          <w:rtl/>
        </w:rPr>
      </w:pPr>
    </w:p>
    <w:p w14:paraId="7BBE691A" w14:textId="77777777" w:rsidR="0099621C" w:rsidRDefault="0099621C" w:rsidP="0099621C">
      <w:pPr>
        <w:rPr>
          <w:rtl/>
        </w:rPr>
      </w:pPr>
      <w:bookmarkStart w:id="1113" w:name="_ETM_Q1_3590238"/>
      <w:bookmarkStart w:id="1114" w:name="_ETM_Q1_3590291"/>
      <w:bookmarkEnd w:id="1113"/>
      <w:bookmarkEnd w:id="1114"/>
      <w:r>
        <w:rPr>
          <w:rFonts w:hint="cs"/>
          <w:rtl/>
        </w:rPr>
        <w:t>אי אפשר לדון בזה ביחד.</w:t>
      </w:r>
    </w:p>
    <w:p w14:paraId="52D30ADF" w14:textId="77777777" w:rsidR="0099621C" w:rsidRPr="0099621C" w:rsidRDefault="0099621C" w:rsidP="0099621C">
      <w:pPr>
        <w:rPr>
          <w:rtl/>
        </w:rPr>
      </w:pPr>
      <w:bookmarkStart w:id="1115" w:name="_ETM_Q1_3594074"/>
      <w:bookmarkStart w:id="1116" w:name="_ETM_Q1_3594189"/>
      <w:bookmarkEnd w:id="1115"/>
      <w:bookmarkEnd w:id="1116"/>
    </w:p>
    <w:p w14:paraId="0554F3BE" w14:textId="77777777" w:rsidR="00B43B85" w:rsidRDefault="00B43B85" w:rsidP="00B43B85">
      <w:pPr>
        <w:pStyle w:val="af6"/>
        <w:keepNext/>
        <w:rPr>
          <w:rtl/>
        </w:rPr>
      </w:pPr>
      <w:bookmarkStart w:id="1117" w:name="ET_yor_5069_117"/>
      <w:r w:rsidRPr="00B43B85">
        <w:rPr>
          <w:rStyle w:val="TagStyle"/>
          <w:rtl/>
        </w:rPr>
        <w:t xml:space="preserve"> &lt;&lt; </w:t>
      </w:r>
      <w:proofErr w:type="spellStart"/>
      <w:r w:rsidRPr="00B43B85">
        <w:rPr>
          <w:rStyle w:val="TagStyle"/>
          <w:rtl/>
        </w:rPr>
        <w:t>יור</w:t>
      </w:r>
      <w:proofErr w:type="spellEnd"/>
      <w:r w:rsidRPr="00B43B85">
        <w:rPr>
          <w:rStyle w:val="TagStyle"/>
          <w:rtl/>
        </w:rPr>
        <w:t xml:space="preserve"> &gt;&gt; </w:t>
      </w:r>
      <w:r>
        <w:rPr>
          <w:rtl/>
        </w:rPr>
        <w:t>היו"ר יעקב אשר:</w:t>
      </w:r>
      <w:r w:rsidRPr="00B43B85">
        <w:rPr>
          <w:rStyle w:val="TagStyle"/>
          <w:rtl/>
        </w:rPr>
        <w:t xml:space="preserve"> &lt;&lt; יור &gt;&gt;</w:t>
      </w:r>
      <w:r>
        <w:rPr>
          <w:rtl/>
        </w:rPr>
        <w:t xml:space="preserve">   </w:t>
      </w:r>
      <w:bookmarkEnd w:id="1117"/>
    </w:p>
    <w:p w14:paraId="271774A0" w14:textId="77777777" w:rsidR="00B43B85" w:rsidRDefault="00B43B85" w:rsidP="00B43B85">
      <w:pPr>
        <w:pStyle w:val="KeepWithNext"/>
        <w:rPr>
          <w:rtl/>
        </w:rPr>
      </w:pPr>
    </w:p>
    <w:p w14:paraId="49E1E53B" w14:textId="77777777" w:rsidR="00B43B85" w:rsidRDefault="00B43B85" w:rsidP="0099621C">
      <w:pPr>
        <w:rPr>
          <w:rtl/>
        </w:rPr>
      </w:pPr>
      <w:bookmarkStart w:id="1118" w:name="_ETM_Q1_3591131"/>
      <w:bookmarkEnd w:id="1118"/>
      <w:r>
        <w:rPr>
          <w:rFonts w:hint="cs"/>
          <w:rtl/>
        </w:rPr>
        <w:t>בסוף, וזה לא עוד שבועי</w:t>
      </w:r>
      <w:r w:rsidR="009B270D">
        <w:rPr>
          <w:rFonts w:hint="cs"/>
          <w:rtl/>
        </w:rPr>
        <w:t>ים</w:t>
      </w:r>
      <w:r>
        <w:rPr>
          <w:rFonts w:hint="cs"/>
          <w:rtl/>
        </w:rPr>
        <w:t xml:space="preserve"> שלושה </w:t>
      </w:r>
      <w:r>
        <w:rPr>
          <w:rtl/>
        </w:rPr>
        <w:t>–</w:t>
      </w:r>
      <w:r>
        <w:rPr>
          <w:rFonts w:hint="cs"/>
          <w:rtl/>
        </w:rPr>
        <w:t xml:space="preserve"> </w:t>
      </w:r>
      <w:bookmarkStart w:id="1119" w:name="_ETM_Q1_3595007"/>
      <w:bookmarkEnd w:id="1119"/>
      <w:r>
        <w:rPr>
          <w:rFonts w:hint="cs"/>
          <w:rtl/>
        </w:rPr>
        <w:t xml:space="preserve">עד יום שני אנו מעבירים את החקיקה המלאה </w:t>
      </w:r>
      <w:r>
        <w:rPr>
          <w:rtl/>
        </w:rPr>
        <w:t>–</w:t>
      </w:r>
      <w:r>
        <w:rPr>
          <w:rFonts w:hint="cs"/>
          <w:rtl/>
        </w:rPr>
        <w:t xml:space="preserve"> </w:t>
      </w:r>
      <w:r w:rsidR="0099621C">
        <w:rPr>
          <w:rFonts w:hint="cs"/>
          <w:rtl/>
        </w:rPr>
        <w:t xml:space="preserve">ושם </w:t>
      </w:r>
      <w:bookmarkStart w:id="1120" w:name="_ETM_Q1_3598093"/>
      <w:bookmarkEnd w:id="1120"/>
      <w:r w:rsidR="0099621C">
        <w:rPr>
          <w:rFonts w:hint="cs"/>
          <w:rtl/>
        </w:rPr>
        <w:t xml:space="preserve">אני מקווה שתהיה לך הבהירות </w:t>
      </w:r>
      <w:r w:rsidR="0099621C">
        <w:rPr>
          <w:rtl/>
        </w:rPr>
        <w:t>–</w:t>
      </w:r>
      <w:r w:rsidR="0099621C">
        <w:rPr>
          <w:rFonts w:hint="cs"/>
          <w:rtl/>
        </w:rPr>
        <w:t xml:space="preserve"> לא המלאה; לא יהיה מלא לאף אחד שום דבר אבל שם נקבל </w:t>
      </w:r>
      <w:bookmarkStart w:id="1121" w:name="_ETM_Q1_3603286"/>
      <w:bookmarkEnd w:id="1121"/>
      <w:r w:rsidR="0099621C">
        <w:rPr>
          <w:rFonts w:hint="cs"/>
          <w:rtl/>
        </w:rPr>
        <w:t>את הבהירות, ניגע בכל הדברים ונדע</w:t>
      </w:r>
      <w:r>
        <w:rPr>
          <w:rFonts w:hint="cs"/>
          <w:rtl/>
        </w:rPr>
        <w:t xml:space="preserve">, מה אנו </w:t>
      </w:r>
      <w:bookmarkStart w:id="1122" w:name="_ETM_Q1_3606742"/>
      <w:bookmarkEnd w:id="1122"/>
      <w:r>
        <w:rPr>
          <w:rFonts w:hint="cs"/>
          <w:rtl/>
        </w:rPr>
        <w:t>הולכים לעשות</w:t>
      </w:r>
      <w:r w:rsidR="0099621C">
        <w:rPr>
          <w:rFonts w:hint="cs"/>
          <w:rtl/>
        </w:rPr>
        <w:t>,</w:t>
      </w:r>
      <w:r>
        <w:rPr>
          <w:rFonts w:hint="cs"/>
          <w:rtl/>
        </w:rPr>
        <w:t xml:space="preserve"> ואם אחרי כל זה</w:t>
      </w:r>
      <w:r w:rsidR="0099621C">
        <w:rPr>
          <w:rFonts w:hint="cs"/>
          <w:rtl/>
        </w:rPr>
        <w:t>,</w:t>
      </w:r>
      <w:r>
        <w:rPr>
          <w:rFonts w:hint="cs"/>
          <w:rtl/>
        </w:rPr>
        <w:t xml:space="preserve"> זה לא יהיה, זה </w:t>
      </w:r>
      <w:bookmarkStart w:id="1123" w:name="_ETM_Q1_3612414"/>
      <w:bookmarkEnd w:id="1123"/>
      <w:r>
        <w:rPr>
          <w:rFonts w:hint="cs"/>
          <w:rtl/>
        </w:rPr>
        <w:t>מעלינו, אם לא יהיו הבחירות.</w:t>
      </w:r>
      <w:r w:rsidR="0099621C">
        <w:rPr>
          <w:rFonts w:hint="cs"/>
          <w:rtl/>
        </w:rPr>
        <w:t xml:space="preserve"> בבקשה.</w:t>
      </w:r>
    </w:p>
    <w:p w14:paraId="7A23F0BB" w14:textId="77777777" w:rsidR="00B43B85" w:rsidRDefault="00B43B85" w:rsidP="00B43B85">
      <w:pPr>
        <w:rPr>
          <w:rtl/>
        </w:rPr>
      </w:pPr>
      <w:bookmarkStart w:id="1124" w:name="_ETM_Q1_3615774"/>
      <w:bookmarkStart w:id="1125" w:name="_ETM_Q1_3615836"/>
      <w:bookmarkEnd w:id="1124"/>
      <w:bookmarkEnd w:id="1125"/>
    </w:p>
    <w:p w14:paraId="4FD73024" w14:textId="77777777" w:rsidR="00B43B85" w:rsidRDefault="00B43B85" w:rsidP="00B43B85">
      <w:pPr>
        <w:pStyle w:val="a4"/>
        <w:keepNext/>
        <w:rPr>
          <w:rtl/>
        </w:rPr>
      </w:pPr>
      <w:bookmarkStart w:id="1126" w:name="_ETM_Q1_3616024"/>
      <w:bookmarkStart w:id="1127" w:name="_ETM_Q1_3616070"/>
      <w:bookmarkStart w:id="1128" w:name="_ETM_Q1_3624993"/>
      <w:bookmarkStart w:id="1129" w:name="ET_speaker_אורן_חזן_118"/>
      <w:bookmarkEnd w:id="1126"/>
      <w:bookmarkEnd w:id="1127"/>
      <w:bookmarkEnd w:id="1128"/>
      <w:r w:rsidRPr="00B43B85">
        <w:rPr>
          <w:rStyle w:val="TagStyle"/>
          <w:rtl/>
        </w:rPr>
        <w:t xml:space="preserve"> &lt;&lt; דובר &gt;&gt; </w:t>
      </w:r>
      <w:r>
        <w:rPr>
          <w:rtl/>
        </w:rPr>
        <w:t>אורן חזן:</w:t>
      </w:r>
      <w:r w:rsidRPr="00B43B85">
        <w:rPr>
          <w:rStyle w:val="TagStyle"/>
          <w:rtl/>
        </w:rPr>
        <w:t xml:space="preserve"> &lt;&lt; דובר &gt;&gt;</w:t>
      </w:r>
      <w:r>
        <w:rPr>
          <w:rtl/>
        </w:rPr>
        <w:t xml:space="preserve">   </w:t>
      </w:r>
      <w:bookmarkEnd w:id="1129"/>
    </w:p>
    <w:p w14:paraId="0D5EB8D0" w14:textId="77777777" w:rsidR="00B43B85" w:rsidRDefault="00B43B85" w:rsidP="00B43B85">
      <w:pPr>
        <w:pStyle w:val="KeepWithNext"/>
        <w:rPr>
          <w:rtl/>
        </w:rPr>
      </w:pPr>
    </w:p>
    <w:p w14:paraId="05E4ADFA" w14:textId="77777777" w:rsidR="00A014D5" w:rsidRDefault="00B43B85" w:rsidP="0099621C">
      <w:pPr>
        <w:rPr>
          <w:rtl/>
        </w:rPr>
      </w:pPr>
      <w:bookmarkStart w:id="1130" w:name="_ETM_Q1_3625383"/>
      <w:bookmarkStart w:id="1131" w:name="_ETM_Q1_3625415"/>
      <w:bookmarkEnd w:id="1130"/>
      <w:bookmarkEnd w:id="1131"/>
      <w:r>
        <w:rPr>
          <w:rFonts w:hint="cs"/>
          <w:rtl/>
        </w:rPr>
        <w:t xml:space="preserve">קודם כל, אני בטוח שלכולם הדיון </w:t>
      </w:r>
      <w:bookmarkStart w:id="1132" w:name="_ETM_Q1_3628743"/>
      <w:bookmarkEnd w:id="1132"/>
      <w:r>
        <w:rPr>
          <w:rFonts w:hint="cs"/>
          <w:rtl/>
        </w:rPr>
        <w:t xml:space="preserve">הזה קשה. </w:t>
      </w:r>
      <w:r w:rsidR="0099621C">
        <w:rPr>
          <w:rFonts w:hint="cs"/>
          <w:rtl/>
        </w:rPr>
        <w:t>אומר שוב, ו</w:t>
      </w:r>
      <w:r>
        <w:rPr>
          <w:rFonts w:hint="cs"/>
          <w:rtl/>
        </w:rPr>
        <w:t>חשוב לי ש</w:t>
      </w:r>
      <w:r w:rsidR="0099621C">
        <w:rPr>
          <w:rFonts w:hint="cs"/>
          <w:rtl/>
        </w:rPr>
        <w:t xml:space="preserve">זה </w:t>
      </w:r>
      <w:r>
        <w:rPr>
          <w:rFonts w:hint="cs"/>
          <w:rtl/>
        </w:rPr>
        <w:t xml:space="preserve">לא ייפול בין הכיסאות. אני חושב </w:t>
      </w:r>
      <w:bookmarkStart w:id="1133" w:name="_ETM_Q1_3637587"/>
      <w:bookmarkEnd w:id="1133"/>
      <w:r>
        <w:rPr>
          <w:rFonts w:hint="cs"/>
          <w:rtl/>
        </w:rPr>
        <w:t xml:space="preserve">שהסיפור הכי גדול </w:t>
      </w:r>
      <w:r w:rsidR="0099621C">
        <w:rPr>
          <w:rFonts w:hint="cs"/>
          <w:rtl/>
        </w:rPr>
        <w:t xml:space="preserve">של </w:t>
      </w:r>
      <w:bookmarkStart w:id="1134" w:name="_ETM_Q1_3637366"/>
      <w:bookmarkEnd w:id="1134"/>
      <w:r w:rsidR="0099621C">
        <w:rPr>
          <w:rFonts w:hint="cs"/>
          <w:rtl/>
        </w:rPr>
        <w:t xml:space="preserve">האירוע פה </w:t>
      </w:r>
      <w:r>
        <w:rPr>
          <w:rFonts w:hint="cs"/>
          <w:rtl/>
        </w:rPr>
        <w:t xml:space="preserve">הוא התנהלות הרשויות היום. יש רשויות </w:t>
      </w:r>
      <w:r w:rsidR="0099621C">
        <w:rPr>
          <w:rFonts w:hint="cs"/>
          <w:rtl/>
        </w:rPr>
        <w:t xml:space="preserve">במדינת ישראל </w:t>
      </w:r>
      <w:r>
        <w:rPr>
          <w:rFonts w:hint="cs"/>
          <w:rtl/>
        </w:rPr>
        <w:t xml:space="preserve">שלא </w:t>
      </w:r>
      <w:bookmarkStart w:id="1135" w:name="_ETM_Q1_3644432"/>
      <w:bookmarkEnd w:id="1135"/>
      <w:r>
        <w:rPr>
          <w:rFonts w:hint="cs"/>
          <w:rtl/>
        </w:rPr>
        <w:t xml:space="preserve">מתפקדות. </w:t>
      </w:r>
      <w:r w:rsidR="0099621C">
        <w:rPr>
          <w:rFonts w:hint="cs"/>
          <w:rtl/>
        </w:rPr>
        <w:t xml:space="preserve">יש ראשי רשויות שפרשן. </w:t>
      </w:r>
      <w:r>
        <w:rPr>
          <w:rFonts w:hint="cs"/>
          <w:rtl/>
        </w:rPr>
        <w:t>הם יושבים בבית</w:t>
      </w:r>
      <w:r w:rsidR="0099621C">
        <w:rPr>
          <w:rFonts w:hint="cs"/>
          <w:rtl/>
        </w:rPr>
        <w:t xml:space="preserve"> היום</w:t>
      </w:r>
      <w:r>
        <w:rPr>
          <w:rFonts w:hint="cs"/>
          <w:rtl/>
        </w:rPr>
        <w:t xml:space="preserve">. גם הדבר הזה משפיע על שלושת </w:t>
      </w:r>
      <w:bookmarkStart w:id="1136" w:name="_ETM_Q1_3654135"/>
      <w:bookmarkEnd w:id="1136"/>
      <w:r>
        <w:rPr>
          <w:rFonts w:hint="cs"/>
          <w:rtl/>
        </w:rPr>
        <w:t>החודשים והשנה. שוב אני אומר, צריך לחשוב כבר היום</w:t>
      </w:r>
      <w:r w:rsidR="0099621C">
        <w:rPr>
          <w:rFonts w:hint="cs"/>
          <w:rtl/>
        </w:rPr>
        <w:t>,</w:t>
      </w:r>
      <w:r>
        <w:rPr>
          <w:rFonts w:hint="cs"/>
          <w:rtl/>
        </w:rPr>
        <w:t xml:space="preserve"> איך </w:t>
      </w:r>
      <w:bookmarkStart w:id="1137" w:name="_ETM_Q1_3662730"/>
      <w:bookmarkEnd w:id="1137"/>
      <w:r>
        <w:rPr>
          <w:rFonts w:hint="cs"/>
          <w:rtl/>
        </w:rPr>
        <w:t xml:space="preserve">אנו מוציאים את הבחירות האלה לידי </w:t>
      </w:r>
      <w:r w:rsidR="0099621C">
        <w:rPr>
          <w:rFonts w:hint="cs"/>
          <w:rtl/>
        </w:rPr>
        <w:t>ביטוי ולידי ביצוע עוד שלושה חודשים,</w:t>
      </w:r>
      <w:r>
        <w:rPr>
          <w:rFonts w:hint="cs"/>
          <w:rtl/>
        </w:rPr>
        <w:t xml:space="preserve"> </w:t>
      </w:r>
      <w:bookmarkStart w:id="1138" w:name="_ETM_Q1_3670871"/>
      <w:bookmarkEnd w:id="1138"/>
      <w:r>
        <w:rPr>
          <w:rFonts w:hint="cs"/>
          <w:rtl/>
        </w:rPr>
        <w:t>לא משנה מה תהיה ה</w:t>
      </w:r>
      <w:bookmarkStart w:id="1139" w:name="_ETM_Q1_3280084"/>
      <w:bookmarkStart w:id="1140" w:name="_ETM_Q1_3280131"/>
      <w:bookmarkEnd w:id="1139"/>
      <w:bookmarkEnd w:id="1140"/>
      <w:r>
        <w:rPr>
          <w:rFonts w:hint="cs"/>
          <w:rtl/>
        </w:rPr>
        <w:t>מציאות במדינת ישראל. אני חושב ש</w:t>
      </w:r>
      <w:r w:rsidR="0099621C">
        <w:rPr>
          <w:rFonts w:hint="cs"/>
          <w:rtl/>
        </w:rPr>
        <w:t>מה ש</w:t>
      </w:r>
      <w:r>
        <w:rPr>
          <w:rFonts w:hint="cs"/>
          <w:rtl/>
        </w:rPr>
        <w:t xml:space="preserve">תמיר </w:t>
      </w:r>
      <w:bookmarkStart w:id="1141" w:name="_ETM_Q1_3678262"/>
      <w:bookmarkEnd w:id="1141"/>
      <w:r>
        <w:rPr>
          <w:rFonts w:hint="cs"/>
          <w:rtl/>
        </w:rPr>
        <w:t>עיד</w:t>
      </w:r>
      <w:r w:rsidR="0099621C">
        <w:rPr>
          <w:rFonts w:hint="cs"/>
          <w:rtl/>
        </w:rPr>
        <w:t>ן שעבר לוועדת הכספים אמר בהתחלה -</w:t>
      </w:r>
      <w:r>
        <w:rPr>
          <w:rFonts w:hint="cs"/>
          <w:rtl/>
        </w:rPr>
        <w:t xml:space="preserve"> אמר את הדבר הכי נכון </w:t>
      </w:r>
      <w:r>
        <w:rPr>
          <w:rtl/>
        </w:rPr>
        <w:t>–</w:t>
      </w:r>
      <w:r>
        <w:rPr>
          <w:rFonts w:hint="cs"/>
          <w:rtl/>
        </w:rPr>
        <w:t xml:space="preserve"> </w:t>
      </w:r>
      <w:r w:rsidR="0099621C">
        <w:rPr>
          <w:rFonts w:hint="cs"/>
          <w:rtl/>
        </w:rPr>
        <w:t xml:space="preserve">צריך כן בתוך החקיקה לתת ולהעביר את ההפרדה בין רשויות שנמצאות </w:t>
      </w:r>
      <w:bookmarkStart w:id="1142" w:name="_ETM_Q1_3681612"/>
      <w:bookmarkEnd w:id="1142"/>
      <w:r w:rsidR="0099621C">
        <w:rPr>
          <w:rFonts w:hint="cs"/>
          <w:rtl/>
        </w:rPr>
        <w:t xml:space="preserve">היום </w:t>
      </w:r>
      <w:r>
        <w:rPr>
          <w:rFonts w:hint="cs"/>
          <w:rtl/>
        </w:rPr>
        <w:t xml:space="preserve">בחזית, שהתושבים שלהם, </w:t>
      </w:r>
      <w:bookmarkStart w:id="1143" w:name="_ETM_Q1_3684419"/>
      <w:bookmarkEnd w:id="1143"/>
      <w:r>
        <w:rPr>
          <w:rFonts w:hint="cs"/>
          <w:rtl/>
        </w:rPr>
        <w:t>יש 97 ישובים שפונו. למעלה מ-120,000 תושבים שפונו. מנ</w:t>
      </w:r>
      <w:r w:rsidR="0099621C">
        <w:rPr>
          <w:rFonts w:hint="cs"/>
          <w:rtl/>
        </w:rPr>
        <w:t>יח</w:t>
      </w:r>
      <w:r>
        <w:rPr>
          <w:rFonts w:hint="cs"/>
          <w:rtl/>
        </w:rPr>
        <w:t xml:space="preserve"> שעוד </w:t>
      </w:r>
      <w:bookmarkStart w:id="1144" w:name="_ETM_Q1_3693232"/>
      <w:bookmarkEnd w:id="1144"/>
      <w:r>
        <w:rPr>
          <w:rFonts w:hint="cs"/>
          <w:rtl/>
        </w:rPr>
        <w:t xml:space="preserve">שלושה חודשים </w:t>
      </w:r>
      <w:r w:rsidR="0099621C">
        <w:rPr>
          <w:rFonts w:hint="cs"/>
          <w:rtl/>
        </w:rPr>
        <w:t xml:space="preserve">הם בכל מקרה </w:t>
      </w:r>
      <w:r>
        <w:rPr>
          <w:rFonts w:hint="cs"/>
          <w:rtl/>
        </w:rPr>
        <w:t xml:space="preserve">לא יחזרו לבתיהם בקצב הזה, בין אם תהיה </w:t>
      </w:r>
      <w:bookmarkStart w:id="1145" w:name="_ETM_Q1_3699451"/>
      <w:bookmarkEnd w:id="1145"/>
      <w:r>
        <w:rPr>
          <w:rFonts w:hint="cs"/>
          <w:rtl/>
        </w:rPr>
        <w:t xml:space="preserve">מלחמה ובין אם לא. שומע את האנשים בשטח. </w:t>
      </w:r>
      <w:r w:rsidR="0099621C">
        <w:rPr>
          <w:rFonts w:hint="cs"/>
          <w:rtl/>
        </w:rPr>
        <w:t xml:space="preserve">לכן ההתייחסות בחוק היום לדחייה </w:t>
      </w:r>
      <w:bookmarkStart w:id="1146" w:name="_ETM_Q1_3701712"/>
      <w:bookmarkEnd w:id="1146"/>
      <w:r w:rsidR="0099621C">
        <w:rPr>
          <w:rFonts w:hint="cs"/>
          <w:rtl/>
        </w:rPr>
        <w:t xml:space="preserve">כן צריכה לתת מענה </w:t>
      </w:r>
      <w:proofErr w:type="spellStart"/>
      <w:r w:rsidR="0099621C">
        <w:rPr>
          <w:rFonts w:hint="cs"/>
          <w:rtl/>
        </w:rPr>
        <w:t>לאיך</w:t>
      </w:r>
      <w:proofErr w:type="spellEnd"/>
      <w:r w:rsidR="0099621C">
        <w:rPr>
          <w:rFonts w:hint="cs"/>
          <w:rtl/>
        </w:rPr>
        <w:t xml:space="preserve"> אנו פותרים את זה. </w:t>
      </w:r>
      <w:r>
        <w:rPr>
          <w:rFonts w:hint="cs"/>
          <w:rtl/>
        </w:rPr>
        <w:t xml:space="preserve">אם אנו </w:t>
      </w:r>
      <w:bookmarkStart w:id="1147" w:name="_ETM_Q1_3705670"/>
      <w:bookmarkEnd w:id="1147"/>
      <w:r>
        <w:rPr>
          <w:rFonts w:hint="cs"/>
          <w:rtl/>
        </w:rPr>
        <w:t xml:space="preserve">רק מתייחסים </w:t>
      </w:r>
      <w:r>
        <w:rPr>
          <w:rtl/>
        </w:rPr>
        <w:t>–</w:t>
      </w:r>
      <w:r>
        <w:rPr>
          <w:rFonts w:hint="cs"/>
          <w:rtl/>
        </w:rPr>
        <w:t xml:space="preserve"> נדחה ונראה מה יהיה, אנו עושים עוול </w:t>
      </w:r>
      <w:bookmarkStart w:id="1148" w:name="_ETM_Q1_3711796"/>
      <w:bookmarkEnd w:id="1148"/>
      <w:r>
        <w:rPr>
          <w:rFonts w:hint="cs"/>
          <w:rtl/>
        </w:rPr>
        <w:t>גדול לציבור במדינת ישר</w:t>
      </w:r>
      <w:r w:rsidR="0099621C">
        <w:rPr>
          <w:rFonts w:hint="cs"/>
          <w:rtl/>
        </w:rPr>
        <w:t>אל</w:t>
      </w:r>
      <w:r>
        <w:rPr>
          <w:rFonts w:hint="cs"/>
          <w:rtl/>
        </w:rPr>
        <w:t xml:space="preserve">. עזבו את המועמדים. </w:t>
      </w:r>
      <w:r w:rsidR="0099621C">
        <w:rPr>
          <w:rFonts w:hint="cs"/>
          <w:rtl/>
        </w:rPr>
        <w:t xml:space="preserve">מועמדים, </w:t>
      </w:r>
      <w:r>
        <w:rPr>
          <w:rFonts w:hint="cs"/>
          <w:rtl/>
        </w:rPr>
        <w:t xml:space="preserve">כולנו פה וגם </w:t>
      </w:r>
      <w:bookmarkStart w:id="1149" w:name="_ETM_Q1_3719093"/>
      <w:bookmarkEnd w:id="1149"/>
      <w:r>
        <w:rPr>
          <w:rFonts w:hint="cs"/>
          <w:rtl/>
        </w:rPr>
        <w:t xml:space="preserve">אחרים שלא יכלו לבוא לפה מבינים את המציאות </w:t>
      </w:r>
      <w:r w:rsidR="0099621C">
        <w:rPr>
          <w:rFonts w:hint="cs"/>
          <w:rtl/>
        </w:rPr>
        <w:t xml:space="preserve">ומוכנים לשלם את המחיר, ורובנו משלמים את המחיר </w:t>
      </w:r>
      <w:r>
        <w:rPr>
          <w:rFonts w:hint="cs"/>
          <w:rtl/>
        </w:rPr>
        <w:t>כבר</w:t>
      </w:r>
      <w:r w:rsidR="0099621C">
        <w:rPr>
          <w:rFonts w:hint="cs"/>
          <w:rtl/>
        </w:rPr>
        <w:t xml:space="preserve"> </w:t>
      </w:r>
      <w:bookmarkStart w:id="1150" w:name="_ETM_Q1_3725445"/>
      <w:bookmarkEnd w:id="1150"/>
      <w:r w:rsidR="0099621C">
        <w:rPr>
          <w:rFonts w:hint="cs"/>
          <w:rtl/>
        </w:rPr>
        <w:t>בעצם הבחירה</w:t>
      </w:r>
      <w:r>
        <w:rPr>
          <w:rFonts w:hint="cs"/>
          <w:rtl/>
        </w:rPr>
        <w:t xml:space="preserve">. </w:t>
      </w:r>
      <w:bookmarkStart w:id="1151" w:name="_ETM_Q1_3725828"/>
      <w:bookmarkEnd w:id="1151"/>
      <w:r>
        <w:rPr>
          <w:rFonts w:hint="cs"/>
          <w:rtl/>
        </w:rPr>
        <w:t xml:space="preserve">צריך למצוא פתרון עכשיו למה יהיה אחר כך. </w:t>
      </w:r>
    </w:p>
    <w:p w14:paraId="30F2FBF4" w14:textId="77777777" w:rsidR="00DA54E2" w:rsidRDefault="00DA54E2" w:rsidP="00B43B85">
      <w:pPr>
        <w:rPr>
          <w:rtl/>
        </w:rPr>
      </w:pPr>
      <w:bookmarkStart w:id="1152" w:name="_ETM_Q1_3746188"/>
      <w:bookmarkStart w:id="1153" w:name="_ETM_Q1_3746235"/>
      <w:bookmarkEnd w:id="1152"/>
      <w:bookmarkEnd w:id="1153"/>
    </w:p>
    <w:p w14:paraId="74B898F4" w14:textId="77777777" w:rsidR="00DA54E2" w:rsidRDefault="00DA54E2" w:rsidP="00DA54E2">
      <w:pPr>
        <w:pStyle w:val="af6"/>
        <w:keepNext/>
        <w:rPr>
          <w:rtl/>
        </w:rPr>
      </w:pPr>
      <w:bookmarkStart w:id="1154" w:name="ET_yor_5069_119"/>
      <w:r w:rsidRPr="00DA54E2">
        <w:rPr>
          <w:rStyle w:val="TagStyle"/>
          <w:rtl/>
        </w:rPr>
        <w:t xml:space="preserve"> &lt;&lt; </w:t>
      </w:r>
      <w:proofErr w:type="spellStart"/>
      <w:r w:rsidRPr="00DA54E2">
        <w:rPr>
          <w:rStyle w:val="TagStyle"/>
          <w:rtl/>
        </w:rPr>
        <w:t>יור</w:t>
      </w:r>
      <w:proofErr w:type="spellEnd"/>
      <w:r w:rsidRPr="00DA54E2">
        <w:rPr>
          <w:rStyle w:val="TagStyle"/>
          <w:rtl/>
        </w:rPr>
        <w:t xml:space="preserve"> &gt;&gt; </w:t>
      </w:r>
      <w:r>
        <w:rPr>
          <w:rtl/>
        </w:rPr>
        <w:t>היו"ר יעקב אשר:</w:t>
      </w:r>
      <w:r w:rsidRPr="00DA54E2">
        <w:rPr>
          <w:rStyle w:val="TagStyle"/>
          <w:rtl/>
        </w:rPr>
        <w:t xml:space="preserve"> &lt;&lt; יור &gt;&gt;</w:t>
      </w:r>
      <w:r>
        <w:rPr>
          <w:rtl/>
        </w:rPr>
        <w:t xml:space="preserve">   </w:t>
      </w:r>
      <w:bookmarkEnd w:id="1154"/>
    </w:p>
    <w:p w14:paraId="68D0B642" w14:textId="77777777" w:rsidR="00DA54E2" w:rsidRDefault="00DA54E2" w:rsidP="00DA54E2">
      <w:pPr>
        <w:pStyle w:val="KeepWithNext"/>
        <w:rPr>
          <w:rtl/>
        </w:rPr>
      </w:pPr>
    </w:p>
    <w:p w14:paraId="29ECF84A" w14:textId="77777777" w:rsidR="00DA54E2" w:rsidRDefault="0099621C" w:rsidP="0099621C">
      <w:pPr>
        <w:rPr>
          <w:rtl/>
        </w:rPr>
      </w:pPr>
      <w:bookmarkStart w:id="1155" w:name="_ETM_Q1_3747298"/>
      <w:bookmarkEnd w:id="1155"/>
      <w:r>
        <w:rPr>
          <w:rFonts w:hint="cs"/>
          <w:rtl/>
        </w:rPr>
        <w:t xml:space="preserve">תודה. </w:t>
      </w:r>
      <w:r w:rsidR="00DA54E2">
        <w:rPr>
          <w:rFonts w:hint="cs"/>
          <w:rtl/>
        </w:rPr>
        <w:t xml:space="preserve">יש כמה </w:t>
      </w:r>
      <w:bookmarkStart w:id="1156" w:name="_ETM_Q1_3750345"/>
      <w:bookmarkEnd w:id="1156"/>
      <w:r w:rsidR="00DA54E2">
        <w:rPr>
          <w:rFonts w:hint="cs"/>
          <w:rtl/>
        </w:rPr>
        <w:t xml:space="preserve">אנשים בזום, </w:t>
      </w:r>
      <w:r w:rsidR="00A13E7B">
        <w:rPr>
          <w:rFonts w:hint="cs"/>
          <w:rtl/>
        </w:rPr>
        <w:t xml:space="preserve">שתכף אעלה אותם, </w:t>
      </w:r>
      <w:r w:rsidR="00DA54E2">
        <w:rPr>
          <w:rFonts w:hint="cs"/>
          <w:rtl/>
        </w:rPr>
        <w:t>אבל אני רוצה, וגלעד</w:t>
      </w:r>
      <w:r w:rsidR="00A13E7B">
        <w:rPr>
          <w:rFonts w:hint="cs"/>
          <w:rtl/>
        </w:rPr>
        <w:t>,</w:t>
      </w:r>
      <w:r w:rsidR="00DA54E2">
        <w:rPr>
          <w:rFonts w:hint="cs"/>
          <w:rtl/>
        </w:rPr>
        <w:t xml:space="preserve"> כדאי שנקריא ונשמע את ה</w:t>
      </w:r>
      <w:bookmarkStart w:id="1157" w:name="_ETM_Q1_3759705"/>
      <w:bookmarkEnd w:id="1157"/>
      <w:r w:rsidR="00DA54E2">
        <w:rPr>
          <w:rFonts w:hint="cs"/>
          <w:rtl/>
        </w:rPr>
        <w:t xml:space="preserve">הערות לנוסח. דיברתי על זה, </w:t>
      </w:r>
      <w:proofErr w:type="spellStart"/>
      <w:r w:rsidR="00DA54E2">
        <w:rPr>
          <w:rFonts w:hint="cs"/>
          <w:rtl/>
        </w:rPr>
        <w:t>אלקין</w:t>
      </w:r>
      <w:proofErr w:type="spellEnd"/>
      <w:r w:rsidR="00DA54E2">
        <w:rPr>
          <w:rFonts w:hint="cs"/>
          <w:rtl/>
        </w:rPr>
        <w:t>. אנח</w:t>
      </w:r>
      <w:r>
        <w:rPr>
          <w:rFonts w:hint="cs"/>
          <w:rtl/>
        </w:rPr>
        <w:t>נו</w:t>
      </w:r>
      <w:r w:rsidR="00DA54E2">
        <w:rPr>
          <w:rFonts w:hint="cs"/>
          <w:rtl/>
        </w:rPr>
        <w:t xml:space="preserve"> מתגבשים לעניין הזה</w:t>
      </w:r>
      <w:r w:rsidR="00A13E7B">
        <w:rPr>
          <w:rFonts w:hint="cs"/>
          <w:rtl/>
        </w:rPr>
        <w:t>,</w:t>
      </w:r>
      <w:r w:rsidR="00DA54E2">
        <w:rPr>
          <w:rFonts w:hint="cs"/>
          <w:rtl/>
        </w:rPr>
        <w:t xml:space="preserve"> </w:t>
      </w:r>
      <w:bookmarkStart w:id="1158" w:name="_ETM_Q1_3767836"/>
      <w:bookmarkEnd w:id="1158"/>
      <w:r w:rsidR="00DA54E2">
        <w:rPr>
          <w:rFonts w:hint="cs"/>
          <w:rtl/>
        </w:rPr>
        <w:t xml:space="preserve">ורוצה לשמוע את שאר החברים. בבקשה. נדבר על המועד. מי </w:t>
      </w:r>
      <w:bookmarkStart w:id="1159" w:name="_ETM_Q1_3776305"/>
      <w:bookmarkEnd w:id="1159"/>
      <w:r w:rsidR="00DA54E2">
        <w:rPr>
          <w:rFonts w:hint="cs"/>
          <w:rtl/>
        </w:rPr>
        <w:t>שירצו להמשיך להעלות נושאים נוספים, תכף ניתן.</w:t>
      </w:r>
    </w:p>
    <w:p w14:paraId="02FE0175" w14:textId="77777777" w:rsidR="00DA54E2" w:rsidRDefault="00DA54E2" w:rsidP="00DA54E2">
      <w:pPr>
        <w:rPr>
          <w:rtl/>
        </w:rPr>
      </w:pPr>
      <w:bookmarkStart w:id="1160" w:name="_ETM_Q1_3782228"/>
      <w:bookmarkStart w:id="1161" w:name="_ETM_Q1_3782275"/>
      <w:bookmarkStart w:id="1162" w:name="_ETM_Q1_3783790"/>
      <w:bookmarkEnd w:id="1160"/>
      <w:bookmarkEnd w:id="1161"/>
      <w:bookmarkEnd w:id="1162"/>
    </w:p>
    <w:p w14:paraId="658A9F6C" w14:textId="77777777" w:rsidR="00DA54E2" w:rsidRDefault="00DA54E2" w:rsidP="00DA54E2">
      <w:pPr>
        <w:pStyle w:val="a4"/>
        <w:keepNext/>
        <w:rPr>
          <w:rtl/>
        </w:rPr>
      </w:pPr>
      <w:bookmarkStart w:id="1163" w:name="ET_speaker_גלעד_קרן_120"/>
      <w:r w:rsidRPr="00DA54E2">
        <w:rPr>
          <w:rStyle w:val="TagStyle"/>
          <w:rtl/>
        </w:rPr>
        <w:t xml:space="preserve"> &lt;&lt; דובר &gt;&gt; </w:t>
      </w:r>
      <w:r>
        <w:rPr>
          <w:rtl/>
        </w:rPr>
        <w:t>גלעד קרן:</w:t>
      </w:r>
      <w:r w:rsidRPr="00DA54E2">
        <w:rPr>
          <w:rStyle w:val="TagStyle"/>
          <w:rtl/>
        </w:rPr>
        <w:t xml:space="preserve"> &lt;&lt; דובר &gt;&gt;</w:t>
      </w:r>
      <w:r>
        <w:rPr>
          <w:rtl/>
        </w:rPr>
        <w:t xml:space="preserve">   </w:t>
      </w:r>
      <w:bookmarkEnd w:id="1163"/>
    </w:p>
    <w:p w14:paraId="1212DBBD" w14:textId="77777777" w:rsidR="00DA54E2" w:rsidRDefault="00DA54E2" w:rsidP="00DA54E2">
      <w:pPr>
        <w:pStyle w:val="KeepWithNext"/>
        <w:rPr>
          <w:rtl/>
        </w:rPr>
      </w:pPr>
    </w:p>
    <w:p w14:paraId="7884A28C" w14:textId="77777777" w:rsidR="00DA54E2" w:rsidRDefault="00DA54E2" w:rsidP="005275AA">
      <w:pPr>
        <w:rPr>
          <w:rtl/>
        </w:rPr>
      </w:pPr>
      <w:bookmarkStart w:id="1164" w:name="_ETM_Q1_3784165"/>
      <w:bookmarkStart w:id="1165" w:name="_ETM_Q1_3784181"/>
      <w:bookmarkEnd w:id="1164"/>
      <w:bookmarkEnd w:id="1165"/>
      <w:r>
        <w:rPr>
          <w:rFonts w:hint="cs"/>
          <w:rtl/>
        </w:rPr>
        <w:t xml:space="preserve">אקרא </w:t>
      </w:r>
      <w:r w:rsidR="005275AA">
        <w:rPr>
          <w:rFonts w:hint="cs"/>
          <w:rtl/>
        </w:rPr>
        <w:t xml:space="preserve">מתוך </w:t>
      </w:r>
      <w:r>
        <w:rPr>
          <w:rFonts w:hint="cs"/>
          <w:rtl/>
        </w:rPr>
        <w:t>הנוסח שהו</w:t>
      </w:r>
      <w:r w:rsidR="005275AA">
        <w:rPr>
          <w:rFonts w:hint="cs"/>
          <w:rtl/>
        </w:rPr>
        <w:t>פץ</w:t>
      </w:r>
      <w:r>
        <w:rPr>
          <w:rFonts w:hint="cs"/>
          <w:rtl/>
        </w:rPr>
        <w:t xml:space="preserve"> </w:t>
      </w:r>
      <w:bookmarkStart w:id="1166" w:name="_ETM_Q1_3787634"/>
      <w:bookmarkEnd w:id="1166"/>
      <w:r>
        <w:rPr>
          <w:rFonts w:hint="cs"/>
          <w:rtl/>
        </w:rPr>
        <w:t>אתמול בערב.</w:t>
      </w:r>
    </w:p>
    <w:p w14:paraId="135CBA3E" w14:textId="77777777" w:rsidR="0056424B" w:rsidRDefault="0056424B" w:rsidP="00DA54E2">
      <w:pPr>
        <w:rPr>
          <w:rtl/>
        </w:rPr>
      </w:pPr>
      <w:bookmarkStart w:id="1167" w:name="_ETM_Q1_3912934"/>
      <w:bookmarkStart w:id="1168" w:name="_ETM_Q1_3912981"/>
      <w:bookmarkEnd w:id="1167"/>
      <w:bookmarkEnd w:id="1168"/>
    </w:p>
    <w:p w14:paraId="676186DB" w14:textId="77777777" w:rsidR="00BB4A0C" w:rsidRDefault="0040553E" w:rsidP="00DA54E2">
      <w:pPr>
        <w:rPr>
          <w:rtl/>
        </w:rPr>
      </w:pPr>
      <w:bookmarkStart w:id="1169" w:name="_ETM_Q1_3785615"/>
      <w:bookmarkStart w:id="1170" w:name="_ETM_Q1_3785766"/>
      <w:bookmarkEnd w:id="1169"/>
      <w:bookmarkEnd w:id="1170"/>
      <w:r w:rsidRPr="0040553E">
        <w:rPr>
          <w:rtl/>
        </w:rPr>
        <w:t>חוק לדחיית הבחירות הכלליות לרשויות המקומיו</w:t>
      </w:r>
      <w:r>
        <w:rPr>
          <w:rtl/>
        </w:rPr>
        <w:t xml:space="preserve">ת ולמועצות האזוריות, </w:t>
      </w:r>
      <w:proofErr w:type="spellStart"/>
      <w:r>
        <w:rPr>
          <w:rtl/>
        </w:rPr>
        <w:t>התשפ"ד</w:t>
      </w:r>
      <w:proofErr w:type="spellEnd"/>
      <w:r>
        <w:rPr>
          <w:rtl/>
        </w:rPr>
        <w:t>– 20</w:t>
      </w:r>
      <w:r>
        <w:rPr>
          <w:rFonts w:hint="cs"/>
          <w:rtl/>
        </w:rPr>
        <w:t>23.</w:t>
      </w:r>
    </w:p>
    <w:p w14:paraId="237F7174" w14:textId="77777777" w:rsidR="0040553E" w:rsidRDefault="0040553E" w:rsidP="00DA54E2">
      <w:pPr>
        <w:rPr>
          <w:rtl/>
        </w:rPr>
      </w:pPr>
    </w:p>
    <w:p w14:paraId="6B302636" w14:textId="77777777" w:rsidR="0040553E" w:rsidRDefault="0040553E" w:rsidP="0040553E">
      <w:pPr>
        <w:rPr>
          <w:rtl/>
        </w:rPr>
      </w:pPr>
      <w:r>
        <w:rPr>
          <w:rFonts w:hint="cs"/>
          <w:rtl/>
        </w:rPr>
        <w:t xml:space="preserve">1. </w:t>
      </w:r>
      <w:r>
        <w:rPr>
          <w:rtl/>
        </w:rPr>
        <w:t>דחיית הבחירות</w:t>
      </w:r>
      <w:r>
        <w:rPr>
          <w:rFonts w:hint="cs"/>
          <w:rtl/>
        </w:rPr>
        <w:t xml:space="preserve"> </w:t>
      </w:r>
      <w:r>
        <w:rPr>
          <w:rtl/>
        </w:rPr>
        <w:t>הכלליות לרשויות</w:t>
      </w:r>
      <w:r>
        <w:rPr>
          <w:rFonts w:hint="cs"/>
          <w:rtl/>
        </w:rPr>
        <w:t xml:space="preserve"> </w:t>
      </w:r>
      <w:bookmarkStart w:id="1171" w:name="_ETM_Q1_3794073"/>
      <w:bookmarkEnd w:id="1171"/>
      <w:r>
        <w:rPr>
          <w:rtl/>
        </w:rPr>
        <w:t>המקומיות</w:t>
      </w:r>
      <w:r>
        <w:rPr>
          <w:rFonts w:hint="cs"/>
          <w:rtl/>
        </w:rPr>
        <w:t xml:space="preserve">. (א) </w:t>
      </w:r>
      <w:r>
        <w:rPr>
          <w:rtl/>
        </w:rPr>
        <w:t xml:space="preserve">על אף האמור בסעיף 4 לחוק הרשויות המקומיות </w:t>
      </w:r>
      <w:r>
        <w:rPr>
          <w:rFonts w:hint="cs"/>
          <w:rtl/>
        </w:rPr>
        <w:t>(בחירות),</w:t>
      </w:r>
      <w:r>
        <w:rPr>
          <w:rtl/>
        </w:rPr>
        <w:t xml:space="preserve"> </w:t>
      </w:r>
      <w:proofErr w:type="spellStart"/>
      <w:r>
        <w:rPr>
          <w:rtl/>
        </w:rPr>
        <w:t>התשכ"ה</w:t>
      </w:r>
      <w:proofErr w:type="spellEnd"/>
      <w:r>
        <w:rPr>
          <w:rtl/>
        </w:rPr>
        <w:t>–</w:t>
      </w:r>
      <w:r>
        <w:rPr>
          <w:rFonts w:hint="cs"/>
          <w:rtl/>
        </w:rPr>
        <w:t xml:space="preserve">1965, </w:t>
      </w:r>
      <w:r>
        <w:rPr>
          <w:rtl/>
        </w:rPr>
        <w:t xml:space="preserve">ובסעיף 3 לחוק המועצות האזוריות </w:t>
      </w:r>
      <w:r>
        <w:rPr>
          <w:rFonts w:hint="cs"/>
          <w:rtl/>
        </w:rPr>
        <w:t>(</w:t>
      </w:r>
      <w:r>
        <w:rPr>
          <w:rtl/>
        </w:rPr>
        <w:t>מועד בחירות כלליות</w:t>
      </w:r>
      <w:r>
        <w:rPr>
          <w:rFonts w:hint="cs"/>
          <w:rtl/>
        </w:rPr>
        <w:t>)</w:t>
      </w:r>
      <w:r>
        <w:rPr>
          <w:rtl/>
        </w:rPr>
        <w:t xml:space="preserve">, </w:t>
      </w:r>
      <w:proofErr w:type="spellStart"/>
      <w:r>
        <w:rPr>
          <w:rtl/>
        </w:rPr>
        <w:t>התשנ"ד</w:t>
      </w:r>
      <w:proofErr w:type="spellEnd"/>
      <w:r>
        <w:rPr>
          <w:rtl/>
        </w:rPr>
        <w:t>–</w:t>
      </w:r>
      <w:r>
        <w:rPr>
          <w:rFonts w:hint="cs"/>
          <w:rtl/>
        </w:rPr>
        <w:t>1994 (</w:t>
      </w:r>
      <w:r>
        <w:rPr>
          <w:rtl/>
        </w:rPr>
        <w:t>להלן – בחירות לרשויות המקומיות</w:t>
      </w:r>
      <w:r>
        <w:rPr>
          <w:rFonts w:hint="cs"/>
          <w:rtl/>
        </w:rPr>
        <w:t>)</w:t>
      </w:r>
      <w:r>
        <w:rPr>
          <w:rtl/>
        </w:rPr>
        <w:t>, הבחירות לפי הסעיפים האמורים</w:t>
      </w:r>
      <w:r>
        <w:rPr>
          <w:rFonts w:hint="cs"/>
          <w:rtl/>
        </w:rPr>
        <w:t xml:space="preserve"> </w:t>
      </w:r>
      <w:r>
        <w:rPr>
          <w:rtl/>
        </w:rPr>
        <w:t xml:space="preserve">שנועדו להתקיים ביום ט"ז בחשוון </w:t>
      </w:r>
      <w:proofErr w:type="spellStart"/>
      <w:r>
        <w:rPr>
          <w:rtl/>
        </w:rPr>
        <w:t>התשפ"ד</w:t>
      </w:r>
      <w:proofErr w:type="spellEnd"/>
      <w:r>
        <w:rPr>
          <w:rFonts w:hint="cs"/>
          <w:rtl/>
        </w:rPr>
        <w:t xml:space="preserve"> (</w:t>
      </w:r>
      <w:r>
        <w:rPr>
          <w:rtl/>
        </w:rPr>
        <w:t>31 באוקטובר 2023)</w:t>
      </w:r>
      <w:r>
        <w:rPr>
          <w:rFonts w:hint="cs"/>
          <w:rtl/>
        </w:rPr>
        <w:t xml:space="preserve"> </w:t>
      </w:r>
      <w:r>
        <w:rPr>
          <w:rtl/>
        </w:rPr>
        <w:t>בחוק זה –</w:t>
      </w:r>
      <w:r>
        <w:rPr>
          <w:rFonts w:hint="cs"/>
          <w:rtl/>
        </w:rPr>
        <w:t xml:space="preserve"> </w:t>
      </w:r>
      <w:r>
        <w:rPr>
          <w:rtl/>
        </w:rPr>
        <w:t>המועד המקורי</w:t>
      </w:r>
      <w:r>
        <w:rPr>
          <w:rFonts w:hint="cs"/>
          <w:rtl/>
        </w:rPr>
        <w:t>,</w:t>
      </w:r>
      <w:r>
        <w:rPr>
          <w:rtl/>
        </w:rPr>
        <w:t xml:space="preserve"> נידחות, והן יתקיימו ביום כ' בשבט </w:t>
      </w:r>
      <w:proofErr w:type="spellStart"/>
      <w:r>
        <w:rPr>
          <w:rtl/>
        </w:rPr>
        <w:t>התשפ"ד</w:t>
      </w:r>
      <w:proofErr w:type="spellEnd"/>
      <w:r>
        <w:rPr>
          <w:rFonts w:hint="cs"/>
          <w:rtl/>
        </w:rPr>
        <w:t>,</w:t>
      </w:r>
      <w:r>
        <w:rPr>
          <w:rtl/>
        </w:rPr>
        <w:t xml:space="preserve"> 30 בינואר</w:t>
      </w:r>
      <w:r>
        <w:rPr>
          <w:rFonts w:hint="cs"/>
          <w:rtl/>
        </w:rPr>
        <w:t xml:space="preserve"> </w:t>
      </w:r>
      <w:r>
        <w:rPr>
          <w:rtl/>
        </w:rPr>
        <w:t>2024 (בחוק זה – המועד החדש</w:t>
      </w:r>
      <w:r>
        <w:rPr>
          <w:rFonts w:hint="cs"/>
          <w:rtl/>
        </w:rPr>
        <w:t>).</w:t>
      </w:r>
    </w:p>
    <w:p w14:paraId="3136D2DD" w14:textId="77777777" w:rsidR="0040553E" w:rsidRDefault="0040553E" w:rsidP="0040553E">
      <w:pPr>
        <w:rPr>
          <w:rtl/>
        </w:rPr>
      </w:pPr>
    </w:p>
    <w:p w14:paraId="1F443BD5" w14:textId="77777777" w:rsidR="0040553E" w:rsidRDefault="0040553E" w:rsidP="0040553E">
      <w:pPr>
        <w:rPr>
          <w:rtl/>
        </w:rPr>
      </w:pPr>
      <w:r>
        <w:rPr>
          <w:rFonts w:hint="cs"/>
          <w:rtl/>
        </w:rPr>
        <w:t>(ב)</w:t>
      </w:r>
      <w:r>
        <w:rPr>
          <w:rtl/>
        </w:rPr>
        <w:t xml:space="preserve"> על אף האמור בסעיף קטן </w:t>
      </w:r>
      <w:r>
        <w:rPr>
          <w:rFonts w:hint="cs"/>
          <w:rtl/>
        </w:rPr>
        <w:t>(</w:t>
      </w:r>
      <w:r>
        <w:rPr>
          <w:rtl/>
        </w:rPr>
        <w:t>א</w:t>
      </w:r>
      <w:r>
        <w:rPr>
          <w:rFonts w:hint="cs"/>
          <w:rtl/>
        </w:rPr>
        <w:t>)</w:t>
      </w:r>
      <w:r>
        <w:rPr>
          <w:rtl/>
        </w:rPr>
        <w:t>, רשאית הממשלה, בצו, לאחר המלצת</w:t>
      </w:r>
      <w:r>
        <w:rPr>
          <w:rFonts w:hint="cs"/>
          <w:rtl/>
        </w:rPr>
        <w:t xml:space="preserve"> </w:t>
      </w:r>
      <w:r>
        <w:rPr>
          <w:rtl/>
        </w:rPr>
        <w:t>ועדת הפנים והגנת הסביבה של הכנסת ברוב של שלושה רבעים מחבריה,</w:t>
      </w:r>
      <w:r>
        <w:rPr>
          <w:rFonts w:hint="cs"/>
          <w:rtl/>
        </w:rPr>
        <w:t xml:space="preserve"> </w:t>
      </w:r>
      <w:r>
        <w:rPr>
          <w:rtl/>
        </w:rPr>
        <w:t xml:space="preserve">ובאישור הכנסת, לדחות את המועד החדש ליום י"ח באדר א' </w:t>
      </w:r>
      <w:proofErr w:type="spellStart"/>
      <w:r>
        <w:rPr>
          <w:rtl/>
        </w:rPr>
        <w:t>התשפ"ד</w:t>
      </w:r>
      <w:proofErr w:type="spellEnd"/>
      <w:r>
        <w:rPr>
          <w:rtl/>
        </w:rPr>
        <w:t xml:space="preserve"> </w:t>
      </w:r>
      <w:r>
        <w:rPr>
          <w:rFonts w:hint="cs"/>
          <w:rtl/>
        </w:rPr>
        <w:t>(</w:t>
      </w:r>
      <w:r>
        <w:rPr>
          <w:rtl/>
        </w:rPr>
        <w:t>27</w:t>
      </w:r>
      <w:r>
        <w:rPr>
          <w:rFonts w:hint="cs"/>
          <w:rtl/>
        </w:rPr>
        <w:t xml:space="preserve"> </w:t>
      </w:r>
      <w:r>
        <w:rPr>
          <w:rtl/>
        </w:rPr>
        <w:t>בפברואר 2024</w:t>
      </w:r>
      <w:r>
        <w:rPr>
          <w:rFonts w:hint="cs"/>
          <w:rtl/>
        </w:rPr>
        <w:t>)(</w:t>
      </w:r>
      <w:r>
        <w:rPr>
          <w:rtl/>
        </w:rPr>
        <w:t>להלן – המועד הנדחה</w:t>
      </w:r>
      <w:r>
        <w:rPr>
          <w:rFonts w:hint="cs"/>
          <w:rtl/>
        </w:rPr>
        <w:t>),</w:t>
      </w:r>
      <w:r>
        <w:rPr>
          <w:rtl/>
        </w:rPr>
        <w:t xml:space="preserve"> ובלבד שצו כאמור יובא להמלצת ועדת</w:t>
      </w:r>
      <w:r>
        <w:rPr>
          <w:rFonts w:hint="cs"/>
          <w:rtl/>
        </w:rPr>
        <w:t xml:space="preserve"> </w:t>
      </w:r>
      <w:r>
        <w:rPr>
          <w:rtl/>
        </w:rPr>
        <w:t xml:space="preserve">הפנים והגנת הסביבה של הכנסת עד יום ג' בטבת </w:t>
      </w:r>
      <w:proofErr w:type="spellStart"/>
      <w:r>
        <w:rPr>
          <w:rtl/>
        </w:rPr>
        <w:t>התשפ"ד</w:t>
      </w:r>
      <w:proofErr w:type="spellEnd"/>
      <w:r>
        <w:rPr>
          <w:rtl/>
        </w:rPr>
        <w:t xml:space="preserve"> </w:t>
      </w:r>
      <w:r>
        <w:rPr>
          <w:rFonts w:hint="cs"/>
          <w:rtl/>
        </w:rPr>
        <w:t>(</w:t>
      </w:r>
      <w:r>
        <w:rPr>
          <w:rtl/>
        </w:rPr>
        <w:t xml:space="preserve">15 בדצמבר </w:t>
      </w:r>
      <w:r>
        <w:rPr>
          <w:rFonts w:hint="cs"/>
          <w:rtl/>
        </w:rPr>
        <w:t>2023).</w:t>
      </w:r>
    </w:p>
    <w:p w14:paraId="17B8222A" w14:textId="77777777" w:rsidR="0040553E" w:rsidRDefault="0040553E" w:rsidP="0040553E">
      <w:pPr>
        <w:rPr>
          <w:rtl/>
        </w:rPr>
      </w:pPr>
      <w:bookmarkStart w:id="1172" w:name="_ETM_Q1_3853395"/>
      <w:bookmarkStart w:id="1173" w:name="_ETM_Q1_3853547"/>
      <w:bookmarkEnd w:id="1172"/>
      <w:bookmarkEnd w:id="1173"/>
    </w:p>
    <w:p w14:paraId="0E035930" w14:textId="77777777" w:rsidR="0040553E" w:rsidRDefault="0040553E" w:rsidP="0040553E">
      <w:pPr>
        <w:rPr>
          <w:rtl/>
        </w:rPr>
      </w:pPr>
      <w:r>
        <w:rPr>
          <w:rFonts w:hint="cs"/>
          <w:rtl/>
        </w:rPr>
        <w:t>(ג)</w:t>
      </w:r>
      <w:r>
        <w:rPr>
          <w:rtl/>
        </w:rPr>
        <w:t xml:space="preserve"> פורסם צו כאמור בסעיף קטן </w:t>
      </w:r>
      <w:r>
        <w:rPr>
          <w:rFonts w:hint="cs"/>
          <w:rtl/>
        </w:rPr>
        <w:t>(</w:t>
      </w:r>
      <w:r>
        <w:rPr>
          <w:rtl/>
        </w:rPr>
        <w:t>ב</w:t>
      </w:r>
      <w:r>
        <w:rPr>
          <w:rFonts w:hint="cs"/>
          <w:rtl/>
        </w:rPr>
        <w:t>)</w:t>
      </w:r>
      <w:r>
        <w:rPr>
          <w:rtl/>
        </w:rPr>
        <w:t>, יראו בכל מקום בחוק זה בו נאמר</w:t>
      </w:r>
      <w:r>
        <w:rPr>
          <w:rFonts w:hint="cs"/>
          <w:rtl/>
        </w:rPr>
        <w:t xml:space="preserve"> </w:t>
      </w:r>
      <w:r>
        <w:rPr>
          <w:rtl/>
        </w:rPr>
        <w:t>"המועד החדש" כאילו נאמר "המועד הנדחה".</w:t>
      </w:r>
    </w:p>
    <w:p w14:paraId="31813532" w14:textId="77777777" w:rsidR="00BB4A0C" w:rsidRDefault="00BB4A0C" w:rsidP="00DA54E2">
      <w:pPr>
        <w:rPr>
          <w:rtl/>
        </w:rPr>
      </w:pPr>
      <w:bookmarkStart w:id="1174" w:name="_ETM_Q1_3785815"/>
      <w:bookmarkStart w:id="1175" w:name="_ETM_Q1_3785910"/>
      <w:bookmarkStart w:id="1176" w:name="_ETM_Q1_3861721"/>
      <w:bookmarkEnd w:id="1174"/>
      <w:bookmarkEnd w:id="1175"/>
      <w:bookmarkEnd w:id="1176"/>
    </w:p>
    <w:p w14:paraId="44E27FD4" w14:textId="77777777" w:rsidR="0040553E" w:rsidRDefault="0040553E" w:rsidP="0040553E">
      <w:pPr>
        <w:rPr>
          <w:rtl/>
        </w:rPr>
      </w:pPr>
      <w:bookmarkStart w:id="1177" w:name="_ETM_Q1_3861809"/>
      <w:bookmarkEnd w:id="1177"/>
      <w:r>
        <w:rPr>
          <w:rFonts w:hint="cs"/>
          <w:rtl/>
        </w:rPr>
        <w:t>2. שמירת פעולות ומועדים. (א)</w:t>
      </w:r>
      <w:r>
        <w:rPr>
          <w:rtl/>
        </w:rPr>
        <w:t xml:space="preserve"> כל פעולה שנעשתה כדין ובמועדה לפני תחילתו של חוק זה, לקראת</w:t>
      </w:r>
      <w:r>
        <w:rPr>
          <w:rFonts w:hint="cs"/>
          <w:rtl/>
        </w:rPr>
        <w:t xml:space="preserve"> </w:t>
      </w:r>
      <w:r>
        <w:rPr>
          <w:rtl/>
        </w:rPr>
        <w:t>הבחירות שנועדו להתקיים במועד המקורי, לפי הוראה בחיקוק הנוגעת</w:t>
      </w:r>
      <w:r>
        <w:rPr>
          <w:rFonts w:hint="cs"/>
          <w:rtl/>
        </w:rPr>
        <w:t xml:space="preserve"> </w:t>
      </w:r>
      <w:r>
        <w:rPr>
          <w:rtl/>
        </w:rPr>
        <w:t>לבחירות לרשויות המקומיות ולכל עניין הכרוך בהן,</w:t>
      </w:r>
      <w:r>
        <w:rPr>
          <w:rFonts w:hint="cs"/>
          <w:rtl/>
        </w:rPr>
        <w:t xml:space="preserve"> </w:t>
      </w:r>
      <w:r>
        <w:rPr>
          <w:rtl/>
        </w:rPr>
        <w:t>תעמוד בתוקפה.;</w:t>
      </w:r>
      <w:r>
        <w:rPr>
          <w:rFonts w:hint="cs"/>
          <w:rtl/>
        </w:rPr>
        <w:t xml:space="preserve"> (ב)</w:t>
      </w:r>
      <w:r>
        <w:rPr>
          <w:rtl/>
        </w:rPr>
        <w:t xml:space="preserve"> פעולה שנקבע מועד לעשייתה לפי הוראה בחיקוק כאמור בסעיף קטן </w:t>
      </w:r>
      <w:r>
        <w:rPr>
          <w:rFonts w:hint="cs"/>
          <w:rtl/>
        </w:rPr>
        <w:t>(</w:t>
      </w:r>
      <w:r>
        <w:rPr>
          <w:rtl/>
        </w:rPr>
        <w:t>א</w:t>
      </w:r>
      <w:r>
        <w:rPr>
          <w:rFonts w:hint="cs"/>
          <w:rtl/>
        </w:rPr>
        <w:t>)</w:t>
      </w:r>
      <w:r>
        <w:rPr>
          <w:rtl/>
        </w:rPr>
        <w:t>,</w:t>
      </w:r>
      <w:r>
        <w:rPr>
          <w:rFonts w:hint="cs"/>
          <w:rtl/>
        </w:rPr>
        <w:t xml:space="preserve"> </w:t>
      </w:r>
      <w:r>
        <w:rPr>
          <w:rtl/>
        </w:rPr>
        <w:t xml:space="preserve">לקראת הבחירות שנועדו להתקיים במועד המקורי והמועד חלף לפני </w:t>
      </w:r>
      <w:r>
        <w:rPr>
          <w:rFonts w:hint="cs"/>
          <w:rtl/>
        </w:rPr>
        <w:t>יום</w:t>
      </w:r>
      <w:r>
        <w:rPr>
          <w:rtl/>
        </w:rPr>
        <w:t xml:space="preserve"> א' בחשוון </w:t>
      </w:r>
      <w:proofErr w:type="spellStart"/>
      <w:r>
        <w:rPr>
          <w:rtl/>
        </w:rPr>
        <w:t>התשפ"ד</w:t>
      </w:r>
      <w:proofErr w:type="spellEnd"/>
      <w:r>
        <w:rPr>
          <w:rtl/>
        </w:rPr>
        <w:t xml:space="preserve"> </w:t>
      </w:r>
      <w:r>
        <w:rPr>
          <w:rFonts w:hint="cs"/>
          <w:rtl/>
        </w:rPr>
        <w:t>(</w:t>
      </w:r>
      <w:r>
        <w:rPr>
          <w:rtl/>
        </w:rPr>
        <w:t>16 באוקטובר 2023</w:t>
      </w:r>
      <w:r>
        <w:rPr>
          <w:rFonts w:hint="cs"/>
          <w:rtl/>
        </w:rPr>
        <w:t>), אין</w:t>
      </w:r>
      <w:r>
        <w:rPr>
          <w:rtl/>
        </w:rPr>
        <w:t xml:space="preserve"> בהוראות סעיף 1</w:t>
      </w:r>
      <w:r>
        <w:rPr>
          <w:rFonts w:hint="cs"/>
          <w:rtl/>
        </w:rPr>
        <w:t xml:space="preserve"> </w:t>
      </w:r>
      <w:r>
        <w:rPr>
          <w:rtl/>
        </w:rPr>
        <w:t>כדי לקבוע לה מועד חדש.</w:t>
      </w:r>
    </w:p>
    <w:p w14:paraId="404EB87D" w14:textId="77777777" w:rsidR="0040553E" w:rsidRDefault="0040553E" w:rsidP="0040553E">
      <w:pPr>
        <w:rPr>
          <w:rtl/>
        </w:rPr>
      </w:pPr>
      <w:bookmarkStart w:id="1178" w:name="_ETM_Q1_3893305"/>
      <w:bookmarkStart w:id="1179" w:name="_ETM_Q1_3893414"/>
      <w:bookmarkEnd w:id="1178"/>
      <w:bookmarkEnd w:id="1179"/>
    </w:p>
    <w:p w14:paraId="27087066" w14:textId="77777777" w:rsidR="0040553E" w:rsidRDefault="0040553E" w:rsidP="0040553E">
      <w:pPr>
        <w:rPr>
          <w:rtl/>
        </w:rPr>
      </w:pPr>
      <w:r>
        <w:rPr>
          <w:rFonts w:hint="cs"/>
          <w:rtl/>
        </w:rPr>
        <w:t>(ג)</w:t>
      </w:r>
      <w:r>
        <w:rPr>
          <w:rtl/>
        </w:rPr>
        <w:t xml:space="preserve"> כל תקופה שהחלה לפי הוראה בחיקוק כאמור בסעיף קטן </w:t>
      </w:r>
      <w:r>
        <w:rPr>
          <w:rFonts w:hint="cs"/>
          <w:rtl/>
        </w:rPr>
        <w:t>(א)</w:t>
      </w:r>
      <w:r>
        <w:rPr>
          <w:rtl/>
        </w:rPr>
        <w:t xml:space="preserve"> ולא</w:t>
      </w:r>
      <w:r>
        <w:rPr>
          <w:rFonts w:hint="cs"/>
          <w:rtl/>
        </w:rPr>
        <w:t xml:space="preserve"> </w:t>
      </w:r>
      <w:bookmarkStart w:id="1180" w:name="_ETM_Q1_3902077"/>
      <w:bookmarkEnd w:id="1180"/>
      <w:r>
        <w:rPr>
          <w:rtl/>
        </w:rPr>
        <w:t>הסתיימה לפני יום תחילתו של חוק זה, יראו אותה כממשיכה עד מועד סיומה</w:t>
      </w:r>
      <w:r>
        <w:rPr>
          <w:rFonts w:hint="cs"/>
          <w:rtl/>
        </w:rPr>
        <w:t xml:space="preserve"> </w:t>
      </w:r>
      <w:r>
        <w:rPr>
          <w:rtl/>
        </w:rPr>
        <w:t>בהתאם למועד החדש.</w:t>
      </w:r>
    </w:p>
    <w:p w14:paraId="09CCBC7E" w14:textId="77777777" w:rsidR="0040553E" w:rsidRDefault="0040553E" w:rsidP="0040553E">
      <w:pPr>
        <w:ind w:firstLine="0"/>
        <w:rPr>
          <w:rtl/>
        </w:rPr>
      </w:pPr>
    </w:p>
    <w:p w14:paraId="0E67F389" w14:textId="77777777" w:rsidR="0056424B" w:rsidRDefault="0056424B" w:rsidP="0056424B">
      <w:pPr>
        <w:pStyle w:val="af6"/>
        <w:keepNext/>
        <w:rPr>
          <w:rtl/>
        </w:rPr>
      </w:pPr>
      <w:bookmarkStart w:id="1181" w:name="ET_yor_5069_121"/>
      <w:r w:rsidRPr="0056424B">
        <w:rPr>
          <w:rStyle w:val="TagStyle"/>
          <w:rtl/>
        </w:rPr>
        <w:t xml:space="preserve"> &lt;&lt; </w:t>
      </w:r>
      <w:proofErr w:type="spellStart"/>
      <w:r w:rsidRPr="0056424B">
        <w:rPr>
          <w:rStyle w:val="TagStyle"/>
          <w:rtl/>
        </w:rPr>
        <w:t>יור</w:t>
      </w:r>
      <w:proofErr w:type="spellEnd"/>
      <w:r w:rsidRPr="0056424B">
        <w:rPr>
          <w:rStyle w:val="TagStyle"/>
          <w:rtl/>
        </w:rPr>
        <w:t xml:space="preserve"> &gt;&gt; </w:t>
      </w:r>
      <w:r>
        <w:rPr>
          <w:rtl/>
        </w:rPr>
        <w:t>היו"ר יעקב אשר:</w:t>
      </w:r>
      <w:r w:rsidRPr="0056424B">
        <w:rPr>
          <w:rStyle w:val="TagStyle"/>
          <w:rtl/>
        </w:rPr>
        <w:t xml:space="preserve"> &lt;&lt; יור &gt;&gt;</w:t>
      </w:r>
      <w:r>
        <w:rPr>
          <w:rtl/>
        </w:rPr>
        <w:t xml:space="preserve">   </w:t>
      </w:r>
      <w:bookmarkEnd w:id="1181"/>
    </w:p>
    <w:p w14:paraId="44F6865E" w14:textId="77777777" w:rsidR="0056424B" w:rsidRDefault="0056424B" w:rsidP="0056424B">
      <w:pPr>
        <w:pStyle w:val="KeepWithNext"/>
        <w:rPr>
          <w:rtl/>
        </w:rPr>
      </w:pPr>
    </w:p>
    <w:p w14:paraId="408D9572" w14:textId="77777777" w:rsidR="0056424B" w:rsidRDefault="0056424B" w:rsidP="0056424B">
      <w:pPr>
        <w:rPr>
          <w:rtl/>
        </w:rPr>
      </w:pPr>
      <w:bookmarkStart w:id="1182" w:name="_ETM_Q1_3914637"/>
      <w:bookmarkEnd w:id="1182"/>
      <w:r>
        <w:rPr>
          <w:rFonts w:hint="cs"/>
          <w:rtl/>
        </w:rPr>
        <w:t>כבר פוצל בוועדה.</w:t>
      </w:r>
    </w:p>
    <w:p w14:paraId="12AB1354" w14:textId="77777777" w:rsidR="0056424B" w:rsidRDefault="0056424B" w:rsidP="0056424B">
      <w:pPr>
        <w:rPr>
          <w:rtl/>
        </w:rPr>
      </w:pPr>
      <w:bookmarkStart w:id="1183" w:name="_ETM_Q1_3917137"/>
      <w:bookmarkStart w:id="1184" w:name="_ETM_Q1_3917200"/>
      <w:bookmarkStart w:id="1185" w:name="_ETM_Q1_3917762"/>
      <w:bookmarkEnd w:id="1183"/>
      <w:bookmarkEnd w:id="1184"/>
      <w:bookmarkEnd w:id="1185"/>
    </w:p>
    <w:p w14:paraId="481139FC" w14:textId="77777777" w:rsidR="0056424B" w:rsidRDefault="0056424B" w:rsidP="0056424B">
      <w:pPr>
        <w:pStyle w:val="a4"/>
        <w:keepNext/>
        <w:rPr>
          <w:rtl/>
        </w:rPr>
      </w:pPr>
      <w:bookmarkStart w:id="1186" w:name="ET_speaker_אורן_חזן_122"/>
      <w:r w:rsidRPr="0056424B">
        <w:rPr>
          <w:rStyle w:val="TagStyle"/>
          <w:rtl/>
        </w:rPr>
        <w:t xml:space="preserve"> &lt;&lt; דובר &gt;&gt; </w:t>
      </w:r>
      <w:r>
        <w:rPr>
          <w:rtl/>
        </w:rPr>
        <w:t>אורן חזן:</w:t>
      </w:r>
      <w:r w:rsidRPr="0056424B">
        <w:rPr>
          <w:rStyle w:val="TagStyle"/>
          <w:rtl/>
        </w:rPr>
        <w:t xml:space="preserve"> &lt;&lt; דובר &gt;&gt;</w:t>
      </w:r>
      <w:r>
        <w:rPr>
          <w:rtl/>
        </w:rPr>
        <w:t xml:space="preserve">   </w:t>
      </w:r>
      <w:bookmarkEnd w:id="1186"/>
    </w:p>
    <w:p w14:paraId="57EA426D" w14:textId="77777777" w:rsidR="0056424B" w:rsidRDefault="0056424B" w:rsidP="0056424B">
      <w:pPr>
        <w:pStyle w:val="KeepWithNext"/>
        <w:rPr>
          <w:rtl/>
        </w:rPr>
      </w:pPr>
    </w:p>
    <w:p w14:paraId="51032D2F" w14:textId="77777777" w:rsidR="0056424B" w:rsidRDefault="0040553E" w:rsidP="00BB4A0C">
      <w:pPr>
        <w:rPr>
          <w:rtl/>
        </w:rPr>
      </w:pPr>
      <w:bookmarkStart w:id="1187" w:name="_ETM_Q1_3918184"/>
      <w:bookmarkStart w:id="1188" w:name="_ETM_Q1_3918216"/>
      <w:bookmarkEnd w:id="1187"/>
      <w:bookmarkEnd w:id="1188"/>
      <w:r>
        <w:rPr>
          <w:rFonts w:hint="cs"/>
          <w:rtl/>
        </w:rPr>
        <w:t xml:space="preserve">שאלה: </w:t>
      </w:r>
      <w:r w:rsidR="0056424B">
        <w:rPr>
          <w:rFonts w:hint="cs"/>
          <w:rtl/>
        </w:rPr>
        <w:t xml:space="preserve">למה אתם לא שמים </w:t>
      </w:r>
      <w:bookmarkStart w:id="1189" w:name="_ETM_Q1_3921778"/>
      <w:bookmarkEnd w:id="1189"/>
      <w:r w:rsidR="0056424B">
        <w:rPr>
          <w:rFonts w:hint="cs"/>
          <w:rtl/>
        </w:rPr>
        <w:t xml:space="preserve">את הסיבה לדחייה בעוד חודש? שווה בדעתך שהמלחמה </w:t>
      </w:r>
      <w:proofErr w:type="spellStart"/>
      <w:r w:rsidR="0056424B">
        <w:rPr>
          <w:rFonts w:hint="cs"/>
          <w:rtl/>
        </w:rPr>
        <w:t>בעז"ה</w:t>
      </w:r>
      <w:proofErr w:type="spellEnd"/>
      <w:r w:rsidR="0056424B">
        <w:rPr>
          <w:rFonts w:hint="cs"/>
          <w:rtl/>
        </w:rPr>
        <w:t xml:space="preserve"> </w:t>
      </w:r>
      <w:r>
        <w:rPr>
          <w:rFonts w:hint="cs"/>
          <w:rtl/>
        </w:rPr>
        <w:t xml:space="preserve">תיגמר במהרה בימינו, ואז משיקולים פוליטיים ידחו בעוד </w:t>
      </w:r>
      <w:bookmarkStart w:id="1190" w:name="_ETM_Q1_3931199"/>
      <w:bookmarkEnd w:id="1190"/>
      <w:r>
        <w:rPr>
          <w:rFonts w:hint="cs"/>
          <w:rtl/>
        </w:rPr>
        <w:t xml:space="preserve">חודש </w:t>
      </w:r>
      <w:r w:rsidR="0056424B">
        <w:rPr>
          <w:rFonts w:hint="cs"/>
          <w:rtl/>
        </w:rPr>
        <w:t xml:space="preserve">כדי </w:t>
      </w:r>
      <w:bookmarkStart w:id="1191" w:name="_ETM_Q1_3930513"/>
      <w:bookmarkEnd w:id="1191"/>
      <w:r w:rsidR="0056424B">
        <w:rPr>
          <w:rFonts w:hint="cs"/>
          <w:rtl/>
        </w:rPr>
        <w:t>להשפיע על הבחירות? צריך להופ</w:t>
      </w:r>
      <w:r w:rsidR="009B270D">
        <w:rPr>
          <w:rFonts w:hint="cs"/>
          <w:rtl/>
        </w:rPr>
        <w:t>י</w:t>
      </w:r>
      <w:r w:rsidR="0056424B">
        <w:rPr>
          <w:rFonts w:hint="cs"/>
          <w:rtl/>
        </w:rPr>
        <w:t xml:space="preserve">ע פה מה מקנה סיבה </w:t>
      </w:r>
      <w:bookmarkStart w:id="1192" w:name="_ETM_Q1_3937107"/>
      <w:bookmarkEnd w:id="1192"/>
      <w:r w:rsidR="0056424B">
        <w:rPr>
          <w:rFonts w:hint="cs"/>
          <w:rtl/>
        </w:rPr>
        <w:t xml:space="preserve">לדחייה עוד חודש. </w:t>
      </w:r>
      <w:r>
        <w:rPr>
          <w:rFonts w:hint="cs"/>
          <w:rtl/>
        </w:rPr>
        <w:t xml:space="preserve">זה לא הגיוני מה שכתוב פה. </w:t>
      </w:r>
      <w:r w:rsidR="0056424B">
        <w:rPr>
          <w:rFonts w:hint="cs"/>
          <w:rtl/>
        </w:rPr>
        <w:t>אנו מכירים את המדינה.</w:t>
      </w:r>
      <w:r w:rsidR="0000050D">
        <w:rPr>
          <w:rFonts w:hint="cs"/>
          <w:rtl/>
        </w:rPr>
        <w:t xml:space="preserve"> אגב תמשיכו </w:t>
      </w:r>
      <w:bookmarkStart w:id="1193" w:name="_ETM_Q1_3945410"/>
      <w:bookmarkEnd w:id="1193"/>
      <w:r w:rsidR="0000050D">
        <w:rPr>
          <w:rFonts w:hint="cs"/>
          <w:rtl/>
        </w:rPr>
        <w:t>לדחות, בסוף תקבלו אותי פה בכנסת.</w:t>
      </w:r>
    </w:p>
    <w:p w14:paraId="01E938E6" w14:textId="77777777" w:rsidR="0056424B" w:rsidRDefault="0056424B" w:rsidP="0056424B">
      <w:pPr>
        <w:rPr>
          <w:rtl/>
        </w:rPr>
      </w:pPr>
      <w:bookmarkStart w:id="1194" w:name="_ETM_Q1_3946832"/>
      <w:bookmarkStart w:id="1195" w:name="_ETM_Q1_3946879"/>
      <w:bookmarkEnd w:id="1194"/>
      <w:bookmarkEnd w:id="1195"/>
    </w:p>
    <w:p w14:paraId="6B387458" w14:textId="77777777" w:rsidR="0056424B" w:rsidRDefault="0056424B" w:rsidP="0056424B">
      <w:pPr>
        <w:pStyle w:val="af6"/>
        <w:keepNext/>
        <w:rPr>
          <w:rtl/>
        </w:rPr>
      </w:pPr>
      <w:bookmarkStart w:id="1196" w:name="ET_yor_5069_123"/>
      <w:r w:rsidRPr="0056424B">
        <w:rPr>
          <w:rStyle w:val="TagStyle"/>
          <w:rtl/>
        </w:rPr>
        <w:t xml:space="preserve"> &lt;&lt; </w:t>
      </w:r>
      <w:proofErr w:type="spellStart"/>
      <w:r w:rsidRPr="0056424B">
        <w:rPr>
          <w:rStyle w:val="TagStyle"/>
          <w:rtl/>
        </w:rPr>
        <w:t>יור</w:t>
      </w:r>
      <w:proofErr w:type="spellEnd"/>
      <w:r w:rsidRPr="0056424B">
        <w:rPr>
          <w:rStyle w:val="TagStyle"/>
          <w:rtl/>
        </w:rPr>
        <w:t xml:space="preserve"> &gt;&gt; </w:t>
      </w:r>
      <w:r>
        <w:rPr>
          <w:rtl/>
        </w:rPr>
        <w:t>היו"ר יעקב אשר:</w:t>
      </w:r>
      <w:r w:rsidRPr="0056424B">
        <w:rPr>
          <w:rStyle w:val="TagStyle"/>
          <w:rtl/>
        </w:rPr>
        <w:t xml:space="preserve"> &lt;&lt; יור &gt;&gt;</w:t>
      </w:r>
      <w:r>
        <w:rPr>
          <w:rtl/>
        </w:rPr>
        <w:t xml:space="preserve">   </w:t>
      </w:r>
      <w:bookmarkEnd w:id="1196"/>
    </w:p>
    <w:p w14:paraId="6FD434ED" w14:textId="77777777" w:rsidR="0056424B" w:rsidRDefault="0056424B" w:rsidP="0056424B">
      <w:pPr>
        <w:pStyle w:val="KeepWithNext"/>
        <w:rPr>
          <w:rtl/>
        </w:rPr>
      </w:pPr>
    </w:p>
    <w:p w14:paraId="3AFF5AAA" w14:textId="77777777" w:rsidR="0056424B" w:rsidRDefault="0056424B" w:rsidP="0056424B">
      <w:pPr>
        <w:rPr>
          <w:rtl/>
        </w:rPr>
      </w:pPr>
      <w:bookmarkStart w:id="1197" w:name="_ETM_Q1_3947383"/>
      <w:bookmarkEnd w:id="1197"/>
      <w:r>
        <w:rPr>
          <w:rFonts w:hint="cs"/>
          <w:rtl/>
        </w:rPr>
        <w:t xml:space="preserve">תרצה להסביר את </w:t>
      </w:r>
      <w:bookmarkStart w:id="1198" w:name="_ETM_Q1_3949479"/>
      <w:bookmarkEnd w:id="1198"/>
      <w:r>
        <w:rPr>
          <w:rFonts w:hint="cs"/>
          <w:rtl/>
        </w:rPr>
        <w:t>התהליך?</w:t>
      </w:r>
    </w:p>
    <w:p w14:paraId="7145FB41" w14:textId="77777777" w:rsidR="0056424B" w:rsidRDefault="0056424B" w:rsidP="0056424B">
      <w:pPr>
        <w:rPr>
          <w:rtl/>
        </w:rPr>
      </w:pPr>
      <w:bookmarkStart w:id="1199" w:name="_ETM_Q1_3950637"/>
      <w:bookmarkStart w:id="1200" w:name="_ETM_Q1_3950684"/>
      <w:bookmarkStart w:id="1201" w:name="_ETM_Q1_3951747"/>
      <w:bookmarkEnd w:id="1199"/>
      <w:bookmarkEnd w:id="1200"/>
      <w:bookmarkEnd w:id="1201"/>
    </w:p>
    <w:p w14:paraId="24C4E21A" w14:textId="77777777" w:rsidR="0056424B" w:rsidRDefault="0056424B" w:rsidP="0056424B">
      <w:pPr>
        <w:pStyle w:val="a4"/>
        <w:keepNext/>
        <w:rPr>
          <w:rtl/>
        </w:rPr>
      </w:pPr>
      <w:bookmarkStart w:id="1202" w:name="ET_speaker_גלעד_קרן_124"/>
      <w:r w:rsidRPr="0056424B">
        <w:rPr>
          <w:rStyle w:val="TagStyle"/>
          <w:rtl/>
        </w:rPr>
        <w:t xml:space="preserve"> &lt;&lt; דובר &gt;&gt; </w:t>
      </w:r>
      <w:r>
        <w:rPr>
          <w:rtl/>
        </w:rPr>
        <w:t>גלעד קרן:</w:t>
      </w:r>
      <w:r w:rsidRPr="0056424B">
        <w:rPr>
          <w:rStyle w:val="TagStyle"/>
          <w:rtl/>
        </w:rPr>
        <w:t xml:space="preserve"> &lt;&lt; דובר &gt;&gt;</w:t>
      </w:r>
      <w:r>
        <w:rPr>
          <w:rtl/>
        </w:rPr>
        <w:t xml:space="preserve">   </w:t>
      </w:r>
      <w:bookmarkEnd w:id="1202"/>
    </w:p>
    <w:p w14:paraId="3022D218" w14:textId="77777777" w:rsidR="0056424B" w:rsidRDefault="0056424B" w:rsidP="0056424B">
      <w:pPr>
        <w:pStyle w:val="KeepWithNext"/>
        <w:rPr>
          <w:rtl/>
        </w:rPr>
      </w:pPr>
    </w:p>
    <w:p w14:paraId="42E2A39B" w14:textId="77777777" w:rsidR="0056424B" w:rsidRDefault="0056424B" w:rsidP="0056424B">
      <w:pPr>
        <w:rPr>
          <w:rtl/>
        </w:rPr>
      </w:pPr>
      <w:bookmarkStart w:id="1203" w:name="_ETM_Q1_3952122"/>
      <w:bookmarkStart w:id="1204" w:name="_ETM_Q1_3952137"/>
      <w:bookmarkEnd w:id="1203"/>
      <w:bookmarkEnd w:id="1204"/>
      <w:r>
        <w:rPr>
          <w:rFonts w:hint="cs"/>
          <w:rtl/>
        </w:rPr>
        <w:t>לגבי המועד.</w:t>
      </w:r>
    </w:p>
    <w:p w14:paraId="0BAB56B1" w14:textId="77777777" w:rsidR="0056424B" w:rsidRDefault="0056424B" w:rsidP="0056424B">
      <w:pPr>
        <w:rPr>
          <w:rtl/>
        </w:rPr>
      </w:pPr>
      <w:bookmarkStart w:id="1205" w:name="_ETM_Q1_3957872"/>
      <w:bookmarkStart w:id="1206" w:name="_ETM_Q1_3957919"/>
      <w:bookmarkEnd w:id="1205"/>
      <w:bookmarkEnd w:id="1206"/>
    </w:p>
    <w:p w14:paraId="47296E8F" w14:textId="77777777" w:rsidR="0056424B" w:rsidRDefault="0056424B" w:rsidP="0056424B">
      <w:pPr>
        <w:pStyle w:val="af6"/>
        <w:keepNext/>
        <w:rPr>
          <w:rtl/>
        </w:rPr>
      </w:pPr>
      <w:bookmarkStart w:id="1207" w:name="ET_yor_5069_125"/>
      <w:r w:rsidRPr="0056424B">
        <w:rPr>
          <w:rStyle w:val="TagStyle"/>
          <w:rtl/>
        </w:rPr>
        <w:t xml:space="preserve"> &lt;&lt; </w:t>
      </w:r>
      <w:proofErr w:type="spellStart"/>
      <w:r w:rsidRPr="0056424B">
        <w:rPr>
          <w:rStyle w:val="TagStyle"/>
          <w:rtl/>
        </w:rPr>
        <w:t>יור</w:t>
      </w:r>
      <w:proofErr w:type="spellEnd"/>
      <w:r w:rsidRPr="0056424B">
        <w:rPr>
          <w:rStyle w:val="TagStyle"/>
          <w:rtl/>
        </w:rPr>
        <w:t xml:space="preserve"> &gt;&gt; </w:t>
      </w:r>
      <w:r>
        <w:rPr>
          <w:rtl/>
        </w:rPr>
        <w:t>היו"ר יעקב אשר:</w:t>
      </w:r>
      <w:r w:rsidRPr="0056424B">
        <w:rPr>
          <w:rStyle w:val="TagStyle"/>
          <w:rtl/>
        </w:rPr>
        <w:t xml:space="preserve"> &lt;&lt; יור &gt;&gt;</w:t>
      </w:r>
      <w:r>
        <w:rPr>
          <w:rtl/>
        </w:rPr>
        <w:t xml:space="preserve">   </w:t>
      </w:r>
      <w:bookmarkEnd w:id="1207"/>
    </w:p>
    <w:p w14:paraId="1B834EE0" w14:textId="77777777" w:rsidR="0056424B" w:rsidRDefault="0056424B" w:rsidP="0056424B">
      <w:pPr>
        <w:pStyle w:val="KeepWithNext"/>
        <w:rPr>
          <w:rtl/>
        </w:rPr>
      </w:pPr>
    </w:p>
    <w:p w14:paraId="1775A292" w14:textId="77777777" w:rsidR="0056424B" w:rsidRDefault="0056424B" w:rsidP="00BB4A0C">
      <w:pPr>
        <w:rPr>
          <w:rtl/>
        </w:rPr>
      </w:pPr>
      <w:bookmarkStart w:id="1208" w:name="_ETM_Q1_3958388"/>
      <w:bookmarkEnd w:id="1208"/>
      <w:r>
        <w:rPr>
          <w:rFonts w:hint="cs"/>
          <w:rtl/>
        </w:rPr>
        <w:t>עד מתי הממש</w:t>
      </w:r>
      <w:r w:rsidR="00BB4A0C">
        <w:rPr>
          <w:rFonts w:hint="cs"/>
          <w:rtl/>
        </w:rPr>
        <w:t>ל</w:t>
      </w:r>
      <w:r>
        <w:rPr>
          <w:rFonts w:hint="cs"/>
          <w:rtl/>
        </w:rPr>
        <w:t xml:space="preserve">ה יכולה? כי פה יש דעות </w:t>
      </w:r>
      <w:bookmarkStart w:id="1209" w:name="_ETM_Q1_3963982"/>
      <w:bookmarkEnd w:id="1209"/>
      <w:r>
        <w:rPr>
          <w:rFonts w:hint="cs"/>
          <w:rtl/>
        </w:rPr>
        <w:t>שונות ששמעתי אותן</w:t>
      </w:r>
      <w:r w:rsidR="0000050D">
        <w:rPr>
          <w:rFonts w:hint="cs"/>
          <w:rtl/>
        </w:rPr>
        <w:t>,</w:t>
      </w:r>
      <w:r>
        <w:rPr>
          <w:rFonts w:hint="cs"/>
          <w:rtl/>
        </w:rPr>
        <w:t xml:space="preserve"> וארצה שכולם ישמעו.</w:t>
      </w:r>
    </w:p>
    <w:p w14:paraId="16EA818D" w14:textId="77777777" w:rsidR="0056424B" w:rsidRDefault="0056424B" w:rsidP="0056424B">
      <w:pPr>
        <w:rPr>
          <w:rtl/>
        </w:rPr>
      </w:pPr>
      <w:bookmarkStart w:id="1210" w:name="_ETM_Q1_3971061"/>
      <w:bookmarkStart w:id="1211" w:name="_ETM_Q1_3971107"/>
      <w:bookmarkEnd w:id="1210"/>
      <w:bookmarkEnd w:id="1211"/>
    </w:p>
    <w:p w14:paraId="3D78AEC7" w14:textId="77777777" w:rsidR="0056424B" w:rsidRDefault="0056424B" w:rsidP="0056424B">
      <w:pPr>
        <w:pStyle w:val="-"/>
        <w:keepNext/>
        <w:rPr>
          <w:rtl/>
        </w:rPr>
      </w:pPr>
      <w:bookmarkStart w:id="1212" w:name="ET_speakercontinue_גלעד_קרן_126"/>
      <w:r w:rsidRPr="0056424B">
        <w:rPr>
          <w:rStyle w:val="TagStyle"/>
          <w:rtl/>
        </w:rPr>
        <w:t xml:space="preserve"> &lt;&lt; </w:t>
      </w:r>
      <w:proofErr w:type="spellStart"/>
      <w:r w:rsidRPr="0056424B">
        <w:rPr>
          <w:rStyle w:val="TagStyle"/>
          <w:rtl/>
        </w:rPr>
        <w:t>דובר_המשך</w:t>
      </w:r>
      <w:proofErr w:type="spellEnd"/>
      <w:r w:rsidRPr="0056424B">
        <w:rPr>
          <w:rStyle w:val="TagStyle"/>
          <w:rtl/>
        </w:rPr>
        <w:t xml:space="preserve"> &gt;&gt; </w:t>
      </w:r>
      <w:r>
        <w:rPr>
          <w:rtl/>
        </w:rPr>
        <w:t>גלעד קרן:</w:t>
      </w:r>
      <w:r w:rsidRPr="0056424B">
        <w:rPr>
          <w:rStyle w:val="TagStyle"/>
          <w:rtl/>
        </w:rPr>
        <w:t xml:space="preserve"> &lt;&lt; דובר_המשך &gt;&gt;</w:t>
      </w:r>
      <w:r>
        <w:rPr>
          <w:rtl/>
        </w:rPr>
        <w:t xml:space="preserve">   </w:t>
      </w:r>
      <w:bookmarkEnd w:id="1212"/>
    </w:p>
    <w:p w14:paraId="59D5D6BE" w14:textId="77777777" w:rsidR="0056424B" w:rsidRDefault="0056424B" w:rsidP="0056424B">
      <w:pPr>
        <w:pStyle w:val="KeepWithNext"/>
        <w:rPr>
          <w:rtl/>
        </w:rPr>
      </w:pPr>
    </w:p>
    <w:p w14:paraId="7B9C17AD" w14:textId="77777777" w:rsidR="0056424B" w:rsidRDefault="0000050D" w:rsidP="0056424B">
      <w:pPr>
        <w:rPr>
          <w:rtl/>
        </w:rPr>
      </w:pPr>
      <w:bookmarkStart w:id="1213" w:name="_ETM_Q1_3971576"/>
      <w:bookmarkEnd w:id="1213"/>
      <w:r>
        <w:rPr>
          <w:rFonts w:hint="cs"/>
          <w:rtl/>
        </w:rPr>
        <w:t xml:space="preserve">כרגע </w:t>
      </w:r>
      <w:r w:rsidR="0056424B">
        <w:rPr>
          <w:rFonts w:hint="cs"/>
          <w:rtl/>
        </w:rPr>
        <w:t>המועד החדש שנקבע הוא</w:t>
      </w:r>
      <w:r>
        <w:rPr>
          <w:rFonts w:hint="cs"/>
          <w:rtl/>
        </w:rPr>
        <w:t xml:space="preserve"> 30.1.2024</w:t>
      </w:r>
      <w:r w:rsidR="0056424B">
        <w:rPr>
          <w:rFonts w:hint="cs"/>
          <w:rtl/>
        </w:rPr>
        <w:t xml:space="preserve">. אם </w:t>
      </w:r>
      <w:bookmarkStart w:id="1214" w:name="_ETM_Q1_3975889"/>
      <w:bookmarkEnd w:id="1214"/>
      <w:r w:rsidR="0056424B">
        <w:rPr>
          <w:rFonts w:hint="cs"/>
          <w:rtl/>
        </w:rPr>
        <w:t>הממשלה רואה שהמצב לא משתפר עד סביבות אמצע דצמבר</w:t>
      </w:r>
      <w:r>
        <w:rPr>
          <w:rFonts w:hint="cs"/>
          <w:rtl/>
        </w:rPr>
        <w:t>, היא</w:t>
      </w:r>
      <w:r w:rsidR="0056424B">
        <w:rPr>
          <w:rFonts w:hint="cs"/>
          <w:rtl/>
        </w:rPr>
        <w:t xml:space="preserve"> יכולה </w:t>
      </w:r>
      <w:bookmarkStart w:id="1215" w:name="_ETM_Q1_3984280"/>
      <w:bookmarkEnd w:id="1215"/>
      <w:r w:rsidR="0056424B">
        <w:rPr>
          <w:rFonts w:hint="cs"/>
          <w:rtl/>
        </w:rPr>
        <w:t>להביא להמלצת הוועדה צו</w:t>
      </w:r>
      <w:r>
        <w:rPr>
          <w:rFonts w:hint="cs"/>
          <w:rtl/>
        </w:rPr>
        <w:t>,</w:t>
      </w:r>
      <w:r w:rsidR="0056424B">
        <w:rPr>
          <w:rFonts w:hint="cs"/>
          <w:rtl/>
        </w:rPr>
        <w:t xml:space="preserve"> שמציע לדחות את הבחירות בחודש </w:t>
      </w:r>
      <w:r>
        <w:rPr>
          <w:rFonts w:hint="cs"/>
          <w:rtl/>
        </w:rPr>
        <w:t xml:space="preserve">אחד </w:t>
      </w:r>
      <w:bookmarkStart w:id="1216" w:name="_ETM_Q1_3991536"/>
      <w:bookmarkEnd w:id="1216"/>
      <w:r w:rsidR="0056424B">
        <w:rPr>
          <w:rFonts w:hint="cs"/>
          <w:rtl/>
        </w:rPr>
        <w:t xml:space="preserve">נוסף </w:t>
      </w:r>
      <w:bookmarkStart w:id="1217" w:name="_ETM_Q1_3991640"/>
      <w:bookmarkEnd w:id="1217"/>
      <w:r w:rsidR="0056424B">
        <w:rPr>
          <w:rFonts w:hint="cs"/>
          <w:rtl/>
        </w:rPr>
        <w:t>ליום 27.2.24. היא חייבת להביא את הצו הזה להמלצת ה</w:t>
      </w:r>
      <w:r>
        <w:rPr>
          <w:rFonts w:hint="cs"/>
          <w:rtl/>
        </w:rPr>
        <w:t>ו</w:t>
      </w:r>
      <w:r w:rsidR="0056424B">
        <w:rPr>
          <w:rFonts w:hint="cs"/>
          <w:rtl/>
        </w:rPr>
        <w:t xml:space="preserve">ועדה </w:t>
      </w:r>
      <w:bookmarkStart w:id="1218" w:name="_ETM_Q1_4003000"/>
      <w:bookmarkEnd w:id="1218"/>
      <w:r>
        <w:rPr>
          <w:rFonts w:hint="cs"/>
          <w:rtl/>
        </w:rPr>
        <w:t xml:space="preserve">כרגע לפי ההצעה </w:t>
      </w:r>
      <w:r w:rsidR="0056424B">
        <w:rPr>
          <w:rFonts w:hint="cs"/>
          <w:rtl/>
        </w:rPr>
        <w:t xml:space="preserve">עד </w:t>
      </w:r>
      <w:r>
        <w:rPr>
          <w:rFonts w:hint="cs"/>
          <w:rtl/>
        </w:rPr>
        <w:t>15 ב</w:t>
      </w:r>
      <w:r w:rsidR="0056424B">
        <w:rPr>
          <w:rFonts w:hint="cs"/>
          <w:rtl/>
        </w:rPr>
        <w:t xml:space="preserve">דצמבר 23'. הוועדה צריכה להתכנס ולהמליץ </w:t>
      </w:r>
      <w:r>
        <w:rPr>
          <w:rFonts w:hint="cs"/>
          <w:rtl/>
        </w:rPr>
        <w:t xml:space="preserve">ברוב של שלושה רביעים מחבריה </w:t>
      </w:r>
      <w:bookmarkStart w:id="1219" w:name="_ETM_Q1_4011607"/>
      <w:bookmarkEnd w:id="1219"/>
      <w:r w:rsidR="0056424B">
        <w:rPr>
          <w:rFonts w:hint="cs"/>
          <w:rtl/>
        </w:rPr>
        <w:t xml:space="preserve">לכנסת לאשר את </w:t>
      </w:r>
      <w:bookmarkStart w:id="1220" w:name="_ETM_Q1_4015298"/>
      <w:bookmarkEnd w:id="1220"/>
      <w:r w:rsidR="0056424B">
        <w:rPr>
          <w:rFonts w:hint="cs"/>
          <w:rtl/>
        </w:rPr>
        <w:t>הצו ואז זה עובר לאישור הכנסת בהצבעה אחת</w:t>
      </w:r>
      <w:r>
        <w:rPr>
          <w:rFonts w:hint="cs"/>
          <w:rtl/>
        </w:rPr>
        <w:t xml:space="preserve"> בכנסת</w:t>
      </w:r>
      <w:r w:rsidR="0056424B">
        <w:rPr>
          <w:rFonts w:hint="cs"/>
          <w:rtl/>
        </w:rPr>
        <w:t>.</w:t>
      </w:r>
    </w:p>
    <w:p w14:paraId="2E455431" w14:textId="77777777" w:rsidR="0056424B" w:rsidRDefault="0056424B" w:rsidP="0056424B">
      <w:pPr>
        <w:rPr>
          <w:rtl/>
        </w:rPr>
      </w:pPr>
      <w:bookmarkStart w:id="1221" w:name="_ETM_Q1_4022001"/>
      <w:bookmarkStart w:id="1222" w:name="_ETM_Q1_4022064"/>
      <w:bookmarkEnd w:id="1221"/>
      <w:bookmarkEnd w:id="1222"/>
    </w:p>
    <w:p w14:paraId="34BB9785" w14:textId="77777777" w:rsidR="0056424B" w:rsidRDefault="0056424B" w:rsidP="0056424B">
      <w:pPr>
        <w:pStyle w:val="af6"/>
        <w:keepNext/>
        <w:rPr>
          <w:rtl/>
        </w:rPr>
      </w:pPr>
      <w:bookmarkStart w:id="1223" w:name="ET_yor_5069_127"/>
      <w:r w:rsidRPr="0056424B">
        <w:rPr>
          <w:rStyle w:val="TagStyle"/>
          <w:rtl/>
        </w:rPr>
        <w:t xml:space="preserve"> &lt;&lt; </w:t>
      </w:r>
      <w:proofErr w:type="spellStart"/>
      <w:r w:rsidRPr="0056424B">
        <w:rPr>
          <w:rStyle w:val="TagStyle"/>
          <w:rtl/>
        </w:rPr>
        <w:t>יור</w:t>
      </w:r>
      <w:proofErr w:type="spellEnd"/>
      <w:r w:rsidRPr="0056424B">
        <w:rPr>
          <w:rStyle w:val="TagStyle"/>
          <w:rtl/>
        </w:rPr>
        <w:t xml:space="preserve"> &gt;&gt; </w:t>
      </w:r>
      <w:r>
        <w:rPr>
          <w:rtl/>
        </w:rPr>
        <w:t>היו"ר יעקב אשר:</w:t>
      </w:r>
      <w:r w:rsidRPr="0056424B">
        <w:rPr>
          <w:rStyle w:val="TagStyle"/>
          <w:rtl/>
        </w:rPr>
        <w:t xml:space="preserve"> &lt;&lt; יור &gt;&gt;</w:t>
      </w:r>
      <w:r>
        <w:rPr>
          <w:rtl/>
        </w:rPr>
        <w:t xml:space="preserve">   </w:t>
      </w:r>
      <w:bookmarkEnd w:id="1223"/>
    </w:p>
    <w:p w14:paraId="1BB09A3E" w14:textId="77777777" w:rsidR="0056424B" w:rsidRDefault="0056424B" w:rsidP="0056424B">
      <w:pPr>
        <w:pStyle w:val="KeepWithNext"/>
        <w:rPr>
          <w:rtl/>
        </w:rPr>
      </w:pPr>
    </w:p>
    <w:p w14:paraId="6119F697" w14:textId="77777777" w:rsidR="0056424B" w:rsidRDefault="0000050D" w:rsidP="0056424B">
      <w:pPr>
        <w:rPr>
          <w:rtl/>
        </w:rPr>
      </w:pPr>
      <w:bookmarkStart w:id="1224" w:name="_ETM_Q1_4022532"/>
      <w:bookmarkEnd w:id="1224"/>
      <w:r>
        <w:rPr>
          <w:rFonts w:hint="cs"/>
          <w:rtl/>
        </w:rPr>
        <w:t xml:space="preserve">הצבעה אחת. </w:t>
      </w:r>
      <w:r w:rsidR="0056424B">
        <w:rPr>
          <w:rFonts w:hint="cs"/>
          <w:rtl/>
        </w:rPr>
        <w:t xml:space="preserve">לא הליך חקיקה. </w:t>
      </w:r>
      <w:bookmarkStart w:id="1225" w:name="_ETM_Q1_4025064"/>
      <w:bookmarkEnd w:id="1225"/>
      <w:r w:rsidR="0056424B">
        <w:rPr>
          <w:rFonts w:hint="cs"/>
          <w:rtl/>
        </w:rPr>
        <w:t xml:space="preserve">חבר הכנסת </w:t>
      </w:r>
      <w:proofErr w:type="spellStart"/>
      <w:r w:rsidR="0056424B">
        <w:rPr>
          <w:rFonts w:hint="cs"/>
          <w:rtl/>
        </w:rPr>
        <w:t>אלקין</w:t>
      </w:r>
      <w:proofErr w:type="spellEnd"/>
      <w:r w:rsidR="0056424B">
        <w:rPr>
          <w:rFonts w:hint="cs"/>
          <w:rtl/>
        </w:rPr>
        <w:t>.</w:t>
      </w:r>
    </w:p>
    <w:p w14:paraId="3C15F64B" w14:textId="77777777" w:rsidR="0056424B" w:rsidRDefault="0056424B" w:rsidP="0056424B">
      <w:pPr>
        <w:rPr>
          <w:rtl/>
        </w:rPr>
      </w:pPr>
      <w:bookmarkStart w:id="1226" w:name="_ETM_Q1_4028064"/>
      <w:bookmarkStart w:id="1227" w:name="_ETM_Q1_4028111"/>
      <w:bookmarkStart w:id="1228" w:name="_ETM_Q1_4029111"/>
      <w:bookmarkEnd w:id="1226"/>
      <w:bookmarkEnd w:id="1227"/>
      <w:bookmarkEnd w:id="1228"/>
    </w:p>
    <w:p w14:paraId="31966341" w14:textId="77777777" w:rsidR="0056424B" w:rsidRDefault="0056424B" w:rsidP="0056424B">
      <w:pPr>
        <w:pStyle w:val="a4"/>
        <w:keepNext/>
        <w:rPr>
          <w:rtl/>
        </w:rPr>
      </w:pPr>
      <w:bookmarkStart w:id="1229" w:name="ET_speaker_4590_128"/>
      <w:r w:rsidRPr="0056424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6424B">
        <w:rPr>
          <w:rStyle w:val="TagStyle"/>
          <w:rtl/>
        </w:rPr>
        <w:t xml:space="preserve"> &lt;&lt; דובר &gt;&gt;</w:t>
      </w:r>
      <w:r>
        <w:rPr>
          <w:rtl/>
        </w:rPr>
        <w:t xml:space="preserve">   </w:t>
      </w:r>
      <w:bookmarkEnd w:id="1229"/>
    </w:p>
    <w:p w14:paraId="716A7D71" w14:textId="77777777" w:rsidR="0056424B" w:rsidRDefault="0056424B" w:rsidP="0056424B">
      <w:pPr>
        <w:pStyle w:val="KeepWithNext"/>
        <w:rPr>
          <w:rtl/>
        </w:rPr>
      </w:pPr>
    </w:p>
    <w:p w14:paraId="1D5B472C" w14:textId="77777777" w:rsidR="0056424B" w:rsidRDefault="0056424B" w:rsidP="00B60282">
      <w:pPr>
        <w:rPr>
          <w:rtl/>
        </w:rPr>
      </w:pPr>
      <w:bookmarkStart w:id="1230" w:name="_ETM_Q1_4029502"/>
      <w:bookmarkStart w:id="1231" w:name="_ETM_Q1_4029533"/>
      <w:bookmarkEnd w:id="1230"/>
      <w:bookmarkEnd w:id="1231"/>
      <w:r>
        <w:rPr>
          <w:rFonts w:hint="cs"/>
          <w:rtl/>
        </w:rPr>
        <w:t xml:space="preserve">תודה רבה, אדוני היושב-ראש. </w:t>
      </w:r>
      <w:r w:rsidR="0000050D">
        <w:rPr>
          <w:rFonts w:hint="cs"/>
          <w:rtl/>
        </w:rPr>
        <w:t xml:space="preserve">אני לא חושב שנכון שנהיה </w:t>
      </w:r>
      <w:bookmarkStart w:id="1232" w:name="_ETM_Q1_4039318"/>
      <w:bookmarkEnd w:id="1232"/>
      <w:r w:rsidR="0000050D">
        <w:rPr>
          <w:rFonts w:hint="cs"/>
          <w:rtl/>
        </w:rPr>
        <w:t xml:space="preserve">במחלוקת על זה. </w:t>
      </w:r>
      <w:r w:rsidR="00927AE9">
        <w:rPr>
          <w:rFonts w:hint="cs"/>
          <w:rtl/>
        </w:rPr>
        <w:t xml:space="preserve">ברור שהאינטרס של כולם </w:t>
      </w:r>
      <w:bookmarkStart w:id="1233" w:name="_ETM_Q1_4041221"/>
      <w:bookmarkEnd w:id="1233"/>
      <w:r w:rsidR="00927AE9">
        <w:rPr>
          <w:rFonts w:hint="cs"/>
          <w:rtl/>
        </w:rPr>
        <w:t xml:space="preserve">כל עוד שיש יכולת לקיים את הבחירות עוד 3 חודשים, </w:t>
      </w:r>
      <w:bookmarkStart w:id="1234" w:name="_ETM_Q1_4054472"/>
      <w:bookmarkEnd w:id="1234"/>
      <w:r w:rsidR="00927AE9">
        <w:rPr>
          <w:rFonts w:hint="cs"/>
          <w:rtl/>
        </w:rPr>
        <w:t>שזה יקרה עוד 3 חודשים</w:t>
      </w:r>
      <w:r w:rsidR="00B60282">
        <w:rPr>
          <w:rFonts w:hint="cs"/>
          <w:rtl/>
        </w:rPr>
        <w:t>.</w:t>
      </w:r>
      <w:r w:rsidR="00927AE9">
        <w:rPr>
          <w:rFonts w:hint="cs"/>
          <w:rtl/>
        </w:rPr>
        <w:t xml:space="preserve"> לאף אחד אין אינטרס לדחות </w:t>
      </w:r>
      <w:bookmarkStart w:id="1235" w:name="_ETM_Q1_4060691"/>
      <w:bookmarkEnd w:id="1235"/>
      <w:r w:rsidR="00927AE9">
        <w:rPr>
          <w:rFonts w:hint="cs"/>
          <w:rtl/>
        </w:rPr>
        <w:t xml:space="preserve">לארבעה ובטח לא </w:t>
      </w:r>
      <w:r w:rsidR="00B60282">
        <w:rPr>
          <w:rFonts w:hint="cs"/>
          <w:rtl/>
        </w:rPr>
        <w:t xml:space="preserve">להתחיל הכול מחדש </w:t>
      </w:r>
      <w:r w:rsidR="00927AE9">
        <w:rPr>
          <w:rFonts w:hint="cs"/>
          <w:rtl/>
        </w:rPr>
        <w:t xml:space="preserve">עוד שנה. באופן פרדוקסלי </w:t>
      </w:r>
      <w:r w:rsidR="00B60282">
        <w:rPr>
          <w:rFonts w:hint="cs"/>
          <w:rtl/>
        </w:rPr>
        <w:t xml:space="preserve">כמה שיותר מוקדם תשים </w:t>
      </w:r>
      <w:bookmarkStart w:id="1236" w:name="_ETM_Q1_4065613"/>
      <w:bookmarkEnd w:id="1236"/>
      <w:r w:rsidR="00B60282">
        <w:rPr>
          <w:rFonts w:hint="cs"/>
          <w:rtl/>
        </w:rPr>
        <w:t xml:space="preserve">הכרעה בסוגיה הזו </w:t>
      </w:r>
      <w:r w:rsidR="00927AE9">
        <w:rPr>
          <w:rFonts w:hint="cs"/>
          <w:rtl/>
        </w:rPr>
        <w:t xml:space="preserve">3 או 4 </w:t>
      </w:r>
      <w:bookmarkStart w:id="1237" w:name="_ETM_Q1_4067426"/>
      <w:bookmarkEnd w:id="1237"/>
      <w:r w:rsidR="0000050D">
        <w:rPr>
          <w:rFonts w:hint="cs"/>
          <w:rtl/>
        </w:rPr>
        <w:t xml:space="preserve">חודשים יש יותר סיכוי </w:t>
      </w:r>
      <w:r w:rsidR="00B60282">
        <w:rPr>
          <w:rFonts w:hint="cs"/>
          <w:rtl/>
        </w:rPr>
        <w:t xml:space="preserve">שיהיה 4 </w:t>
      </w:r>
      <w:r w:rsidR="0000050D">
        <w:rPr>
          <w:rFonts w:hint="cs"/>
          <w:rtl/>
        </w:rPr>
        <w:t>כי כולנ</w:t>
      </w:r>
      <w:r w:rsidR="00927AE9">
        <w:rPr>
          <w:rFonts w:hint="cs"/>
          <w:rtl/>
        </w:rPr>
        <w:t>ו</w:t>
      </w:r>
      <w:r w:rsidR="0000050D">
        <w:rPr>
          <w:rFonts w:hint="cs"/>
          <w:rtl/>
        </w:rPr>
        <w:t xml:space="preserve"> </w:t>
      </w:r>
      <w:r w:rsidR="00927AE9">
        <w:rPr>
          <w:rFonts w:hint="cs"/>
          <w:rtl/>
        </w:rPr>
        <w:t xml:space="preserve">מבינים מה זה התמשכות </w:t>
      </w:r>
      <w:bookmarkStart w:id="1238" w:name="_ETM_Q1_4075051"/>
      <w:bookmarkEnd w:id="1238"/>
      <w:r w:rsidR="00927AE9">
        <w:rPr>
          <w:rFonts w:hint="cs"/>
          <w:rtl/>
        </w:rPr>
        <w:t xml:space="preserve">מערכה. </w:t>
      </w:r>
      <w:r w:rsidR="00B60282">
        <w:rPr>
          <w:rFonts w:hint="cs"/>
          <w:rtl/>
        </w:rPr>
        <w:t xml:space="preserve">לכן הפער בין חמישה ימים או שבוע </w:t>
      </w:r>
      <w:r w:rsidR="00927AE9">
        <w:rPr>
          <w:rFonts w:hint="cs"/>
          <w:rtl/>
        </w:rPr>
        <w:t>זה מגדיל סיכוי שעדי</w:t>
      </w:r>
      <w:r w:rsidR="00B60282">
        <w:rPr>
          <w:rFonts w:hint="cs"/>
          <w:rtl/>
        </w:rPr>
        <w:t>י</w:t>
      </w:r>
      <w:r w:rsidR="00927AE9">
        <w:rPr>
          <w:rFonts w:hint="cs"/>
          <w:rtl/>
        </w:rPr>
        <w:t xml:space="preserve">ן תהיה בזמן מערכה ויגידו שאין </w:t>
      </w:r>
      <w:bookmarkStart w:id="1239" w:name="_ETM_Q1_4083224"/>
      <w:bookmarkEnd w:id="1239"/>
      <w:r w:rsidR="00927AE9">
        <w:rPr>
          <w:rFonts w:hint="cs"/>
          <w:rtl/>
        </w:rPr>
        <w:t xml:space="preserve">בחירות. לכן אני מציע לא לעשות את זה </w:t>
      </w:r>
      <w:r w:rsidR="00B60282">
        <w:rPr>
          <w:rFonts w:hint="cs"/>
          <w:rtl/>
        </w:rPr>
        <w:t>ב-</w:t>
      </w:r>
      <w:r w:rsidR="00927AE9">
        <w:rPr>
          <w:rFonts w:hint="cs"/>
          <w:rtl/>
        </w:rPr>
        <w:t xml:space="preserve">15.12 </w:t>
      </w:r>
      <w:bookmarkStart w:id="1240" w:name="_ETM_Q1_4090912"/>
      <w:bookmarkEnd w:id="1240"/>
      <w:r w:rsidR="00927AE9">
        <w:rPr>
          <w:rFonts w:hint="cs"/>
          <w:rtl/>
        </w:rPr>
        <w:t>אלא עד 30 י</w:t>
      </w:r>
      <w:r w:rsidR="00B60282">
        <w:rPr>
          <w:rFonts w:hint="cs"/>
          <w:rtl/>
        </w:rPr>
        <w:t>ום. אתה חייב אוויר למערכת להתארגן</w:t>
      </w:r>
      <w:r w:rsidR="00927AE9">
        <w:rPr>
          <w:rFonts w:hint="cs"/>
          <w:rtl/>
        </w:rPr>
        <w:t xml:space="preserve">. עד </w:t>
      </w:r>
      <w:bookmarkStart w:id="1241" w:name="_ETM_Q1_4098319"/>
      <w:bookmarkEnd w:id="1241"/>
      <w:r w:rsidR="00927AE9">
        <w:rPr>
          <w:rFonts w:hint="cs"/>
          <w:rtl/>
        </w:rPr>
        <w:t xml:space="preserve">30 יום שאם הממשלה תראה </w:t>
      </w:r>
      <w:r w:rsidR="00927AE9">
        <w:rPr>
          <w:rtl/>
        </w:rPr>
        <w:t>–</w:t>
      </w:r>
      <w:r w:rsidR="00927AE9">
        <w:rPr>
          <w:rFonts w:hint="cs"/>
          <w:rtl/>
        </w:rPr>
        <w:t xml:space="preserve"> בכוונה אומר עד כי </w:t>
      </w:r>
      <w:bookmarkStart w:id="1242" w:name="_ETM_Q1_4105241"/>
      <w:bookmarkEnd w:id="1242"/>
      <w:r w:rsidR="00927AE9">
        <w:rPr>
          <w:rFonts w:hint="cs"/>
          <w:rtl/>
        </w:rPr>
        <w:t xml:space="preserve">אם יראה שר הפנים שנכנסנו למצב ש-45 יום לפני מבינים </w:t>
      </w:r>
      <w:bookmarkStart w:id="1243" w:name="_ETM_Q1_4112507"/>
      <w:bookmarkEnd w:id="1243"/>
      <w:r w:rsidR="00927AE9">
        <w:rPr>
          <w:rFonts w:hint="cs"/>
          <w:rtl/>
        </w:rPr>
        <w:t xml:space="preserve">שזה לא מסתיים, </w:t>
      </w:r>
      <w:r w:rsidR="00B60282">
        <w:rPr>
          <w:rFonts w:hint="cs"/>
          <w:rtl/>
        </w:rPr>
        <w:t xml:space="preserve">הם </w:t>
      </w:r>
      <w:r w:rsidR="00927AE9">
        <w:rPr>
          <w:rFonts w:hint="cs"/>
          <w:rtl/>
        </w:rPr>
        <w:t>יבואו קודם.</w:t>
      </w:r>
    </w:p>
    <w:p w14:paraId="51C624D8" w14:textId="77777777" w:rsidR="00927AE9" w:rsidRDefault="00927AE9" w:rsidP="0056424B">
      <w:pPr>
        <w:rPr>
          <w:rtl/>
        </w:rPr>
      </w:pPr>
      <w:bookmarkStart w:id="1244" w:name="_ETM_Q1_4115758"/>
      <w:bookmarkStart w:id="1245" w:name="_ETM_Q1_4115804"/>
      <w:bookmarkEnd w:id="1244"/>
      <w:bookmarkEnd w:id="1245"/>
    </w:p>
    <w:p w14:paraId="398065B6" w14:textId="77777777" w:rsidR="00927AE9" w:rsidRDefault="00927AE9" w:rsidP="00927AE9">
      <w:pPr>
        <w:pStyle w:val="af6"/>
        <w:keepNext/>
        <w:rPr>
          <w:rtl/>
        </w:rPr>
      </w:pPr>
      <w:bookmarkStart w:id="1246" w:name="ET_yor_5069_129"/>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246"/>
    </w:p>
    <w:p w14:paraId="0DCAB888" w14:textId="77777777" w:rsidR="00927AE9" w:rsidRDefault="00927AE9" w:rsidP="00927AE9">
      <w:pPr>
        <w:pStyle w:val="KeepWithNext"/>
        <w:rPr>
          <w:rtl/>
        </w:rPr>
      </w:pPr>
    </w:p>
    <w:p w14:paraId="351602D6" w14:textId="77777777" w:rsidR="00927AE9" w:rsidRDefault="00927AE9" w:rsidP="00B60282">
      <w:pPr>
        <w:rPr>
          <w:rtl/>
        </w:rPr>
      </w:pPr>
      <w:bookmarkStart w:id="1247" w:name="_ETM_Q1_4116351"/>
      <w:bookmarkEnd w:id="1247"/>
      <w:r>
        <w:rPr>
          <w:rFonts w:hint="cs"/>
          <w:rtl/>
        </w:rPr>
        <w:t>אנו יוצא</w:t>
      </w:r>
      <w:r w:rsidR="009B270D">
        <w:rPr>
          <w:rFonts w:hint="cs"/>
          <w:rtl/>
        </w:rPr>
        <w:t>ים</w:t>
      </w:r>
      <w:r>
        <w:rPr>
          <w:rFonts w:hint="cs"/>
          <w:rtl/>
        </w:rPr>
        <w:t xml:space="preserve"> מנקודת הנחה</w:t>
      </w:r>
      <w:r w:rsidR="00B60282">
        <w:rPr>
          <w:rFonts w:hint="cs"/>
          <w:rtl/>
        </w:rPr>
        <w:t>,</w:t>
      </w:r>
      <w:r>
        <w:rPr>
          <w:rFonts w:hint="cs"/>
          <w:rtl/>
        </w:rPr>
        <w:t xml:space="preserve"> שהיום </w:t>
      </w:r>
      <w:bookmarkStart w:id="1248" w:name="_ETM_Q1_4120883"/>
      <w:bookmarkEnd w:id="1248"/>
      <w:r>
        <w:rPr>
          <w:rFonts w:hint="cs"/>
          <w:rtl/>
        </w:rPr>
        <w:t>אף אחד לא עושה קמפי</w:t>
      </w:r>
      <w:r w:rsidR="0000050D">
        <w:rPr>
          <w:rFonts w:hint="cs"/>
          <w:rtl/>
        </w:rPr>
        <w:t>י</w:t>
      </w:r>
      <w:r>
        <w:rPr>
          <w:rFonts w:hint="cs"/>
          <w:rtl/>
        </w:rPr>
        <w:t>ן</w:t>
      </w:r>
      <w:r w:rsidR="00B60282">
        <w:rPr>
          <w:rFonts w:hint="cs"/>
          <w:rtl/>
        </w:rPr>
        <w:t xml:space="preserve"> </w:t>
      </w:r>
      <w:r w:rsidR="00B60282">
        <w:rPr>
          <w:rtl/>
        </w:rPr>
        <w:t>–</w:t>
      </w:r>
      <w:r w:rsidR="00B60282">
        <w:rPr>
          <w:rFonts w:hint="cs"/>
          <w:rtl/>
        </w:rPr>
        <w:t xml:space="preserve"> עזבו רגע שאומר שראש העיר שלו עושה או לא עושה. </w:t>
      </w:r>
      <w:r>
        <w:rPr>
          <w:rFonts w:hint="cs"/>
          <w:rtl/>
        </w:rPr>
        <w:t>באופן כללי</w:t>
      </w:r>
      <w:r w:rsidR="00B60282">
        <w:rPr>
          <w:rFonts w:hint="cs"/>
          <w:rtl/>
        </w:rPr>
        <w:t xml:space="preserve"> אף אחד </w:t>
      </w:r>
      <w:bookmarkStart w:id="1249" w:name="_ETM_Q1_4125434"/>
      <w:bookmarkEnd w:id="1249"/>
      <w:r w:rsidR="00B60282">
        <w:rPr>
          <w:rFonts w:hint="cs"/>
          <w:rtl/>
        </w:rPr>
        <w:t>לא נוגע בקמפיין</w:t>
      </w:r>
      <w:r>
        <w:rPr>
          <w:rFonts w:hint="cs"/>
          <w:rtl/>
        </w:rPr>
        <w:t xml:space="preserve">. אף אדם נורמלי. </w:t>
      </w:r>
      <w:bookmarkStart w:id="1250" w:name="_ETM_Q1_4129152"/>
      <w:bookmarkEnd w:id="1250"/>
      <w:r w:rsidR="00B60282">
        <w:rPr>
          <w:rFonts w:hint="cs"/>
          <w:rtl/>
        </w:rPr>
        <w:t>רק אדם עם לב אבן יכול</w:t>
      </w:r>
      <w:r>
        <w:rPr>
          <w:rFonts w:hint="cs"/>
          <w:rtl/>
        </w:rPr>
        <w:t xml:space="preserve"> לעשות את זה. לכן </w:t>
      </w:r>
      <w:bookmarkStart w:id="1251" w:name="_ETM_Q1_4137674"/>
      <w:bookmarkEnd w:id="1251"/>
      <w:r>
        <w:rPr>
          <w:rFonts w:hint="cs"/>
          <w:rtl/>
        </w:rPr>
        <w:t>נקודת ההנחה</w:t>
      </w:r>
      <w:r w:rsidR="00973915">
        <w:rPr>
          <w:rFonts w:hint="cs"/>
          <w:rtl/>
        </w:rPr>
        <w:t>,</w:t>
      </w:r>
      <w:r>
        <w:rPr>
          <w:rFonts w:hint="cs"/>
          <w:rtl/>
        </w:rPr>
        <w:t xml:space="preserve"> שמתי יפתחו את העבודה </w:t>
      </w:r>
      <w:r>
        <w:rPr>
          <w:rtl/>
        </w:rPr>
        <w:t>–</w:t>
      </w:r>
      <w:r>
        <w:rPr>
          <w:rFonts w:hint="cs"/>
          <w:rtl/>
        </w:rPr>
        <w:t xml:space="preserve"> 30 יום לפ</w:t>
      </w:r>
      <w:bookmarkStart w:id="1252" w:name="_ETM_Q1_4145909"/>
      <w:bookmarkEnd w:id="1252"/>
      <w:r>
        <w:rPr>
          <w:rFonts w:hint="cs"/>
          <w:rtl/>
        </w:rPr>
        <w:t xml:space="preserve">ני הבחירות כי זה מה שחסר לנו מהפעם הקודמת, 27 </w:t>
      </w:r>
      <w:bookmarkStart w:id="1253" w:name="_ETM_Q1_4152268"/>
      <w:bookmarkEnd w:id="1253"/>
      <w:r>
        <w:rPr>
          <w:rFonts w:hint="cs"/>
          <w:rtl/>
        </w:rPr>
        <w:t>יום.</w:t>
      </w:r>
    </w:p>
    <w:p w14:paraId="2877A5E2" w14:textId="77777777" w:rsidR="00927AE9" w:rsidRDefault="00927AE9" w:rsidP="00927AE9">
      <w:pPr>
        <w:rPr>
          <w:rtl/>
        </w:rPr>
      </w:pPr>
      <w:bookmarkStart w:id="1254" w:name="_ETM_Q1_4153034"/>
      <w:bookmarkStart w:id="1255" w:name="_ETM_Q1_4153096"/>
      <w:bookmarkEnd w:id="1254"/>
      <w:bookmarkEnd w:id="1255"/>
    </w:p>
    <w:p w14:paraId="11239649" w14:textId="77777777" w:rsidR="00927AE9" w:rsidRDefault="00927AE9" w:rsidP="00927AE9">
      <w:pPr>
        <w:pStyle w:val="-"/>
        <w:keepNext/>
        <w:rPr>
          <w:rtl/>
        </w:rPr>
      </w:pPr>
      <w:bookmarkStart w:id="1256" w:name="ET_speakercontinue_4590_130"/>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דובר_המשך &gt;&gt;</w:t>
      </w:r>
      <w:r>
        <w:rPr>
          <w:rtl/>
        </w:rPr>
        <w:t xml:space="preserve">   </w:t>
      </w:r>
      <w:bookmarkEnd w:id="1256"/>
    </w:p>
    <w:p w14:paraId="1D49376D" w14:textId="77777777" w:rsidR="00927AE9" w:rsidRDefault="00927AE9" w:rsidP="00927AE9">
      <w:pPr>
        <w:pStyle w:val="KeepWithNext"/>
        <w:rPr>
          <w:rtl/>
        </w:rPr>
      </w:pPr>
    </w:p>
    <w:p w14:paraId="1CE02053" w14:textId="77777777" w:rsidR="00927AE9" w:rsidRDefault="00973915" w:rsidP="00927AE9">
      <w:pPr>
        <w:rPr>
          <w:rtl/>
        </w:rPr>
      </w:pPr>
      <w:bookmarkStart w:id="1257" w:name="_ETM_Q1_4154518"/>
      <w:bookmarkEnd w:id="1257"/>
      <w:r>
        <w:rPr>
          <w:rFonts w:hint="cs"/>
          <w:rtl/>
        </w:rPr>
        <w:t xml:space="preserve">או תיגמר המלחמה או לא. </w:t>
      </w:r>
      <w:r w:rsidR="00927AE9">
        <w:rPr>
          <w:rFonts w:hint="cs"/>
          <w:rtl/>
        </w:rPr>
        <w:t>אם לא נגמרה</w:t>
      </w:r>
      <w:r>
        <w:rPr>
          <w:rFonts w:hint="cs"/>
          <w:rtl/>
        </w:rPr>
        <w:t xml:space="preserve"> 30 יום </w:t>
      </w:r>
      <w:bookmarkStart w:id="1258" w:name="_ETM_Q1_4154515"/>
      <w:bookmarkEnd w:id="1258"/>
      <w:r>
        <w:rPr>
          <w:rFonts w:hint="cs"/>
          <w:rtl/>
        </w:rPr>
        <w:t>לפני, לא יפתח</w:t>
      </w:r>
      <w:r w:rsidR="00927AE9">
        <w:rPr>
          <w:rFonts w:hint="cs"/>
          <w:rtl/>
        </w:rPr>
        <w:t>ו קמפיינים ו</w:t>
      </w:r>
      <w:r>
        <w:rPr>
          <w:rFonts w:hint="cs"/>
          <w:rtl/>
        </w:rPr>
        <w:t xml:space="preserve">גם אז </w:t>
      </w:r>
      <w:r w:rsidR="00927AE9">
        <w:rPr>
          <w:rFonts w:hint="cs"/>
          <w:rtl/>
        </w:rPr>
        <w:t>יעשו הארכה ל-4.</w:t>
      </w:r>
    </w:p>
    <w:p w14:paraId="5D44CDD1" w14:textId="77777777" w:rsidR="00927AE9" w:rsidRDefault="00927AE9" w:rsidP="00927AE9">
      <w:pPr>
        <w:rPr>
          <w:rtl/>
        </w:rPr>
      </w:pPr>
      <w:bookmarkStart w:id="1259" w:name="_ETM_Q1_4164519"/>
      <w:bookmarkStart w:id="1260" w:name="_ETM_Q1_4164581"/>
      <w:bookmarkStart w:id="1261" w:name="_ETM_Q1_4165128"/>
      <w:bookmarkEnd w:id="1259"/>
      <w:bookmarkEnd w:id="1260"/>
      <w:bookmarkEnd w:id="1261"/>
    </w:p>
    <w:p w14:paraId="3398B793" w14:textId="77777777" w:rsidR="00927AE9" w:rsidRDefault="00927AE9" w:rsidP="00927AE9">
      <w:pPr>
        <w:pStyle w:val="a4"/>
        <w:keepNext/>
        <w:rPr>
          <w:rtl/>
        </w:rPr>
      </w:pPr>
      <w:bookmarkStart w:id="1262" w:name="ET_speaker_אורן_חזן_131"/>
      <w:r w:rsidRPr="00927AE9">
        <w:rPr>
          <w:rStyle w:val="TagStyle"/>
          <w:rtl/>
        </w:rPr>
        <w:t xml:space="preserve"> &lt;&lt; דובר &gt;&gt; </w:t>
      </w:r>
      <w:r>
        <w:rPr>
          <w:rtl/>
        </w:rPr>
        <w:t>אורן חזן:</w:t>
      </w:r>
      <w:r w:rsidRPr="00927AE9">
        <w:rPr>
          <w:rStyle w:val="TagStyle"/>
          <w:rtl/>
        </w:rPr>
        <w:t xml:space="preserve"> &lt;&lt; דובר &gt;&gt;</w:t>
      </w:r>
      <w:r>
        <w:rPr>
          <w:rtl/>
        </w:rPr>
        <w:t xml:space="preserve">   </w:t>
      </w:r>
      <w:bookmarkEnd w:id="1262"/>
    </w:p>
    <w:p w14:paraId="04C7446B" w14:textId="77777777" w:rsidR="00927AE9" w:rsidRDefault="00927AE9" w:rsidP="00927AE9">
      <w:pPr>
        <w:pStyle w:val="KeepWithNext"/>
        <w:rPr>
          <w:rtl/>
        </w:rPr>
      </w:pPr>
    </w:p>
    <w:p w14:paraId="6B987152" w14:textId="77777777" w:rsidR="00927AE9" w:rsidRDefault="00927AE9" w:rsidP="00927AE9">
      <w:pPr>
        <w:rPr>
          <w:rtl/>
        </w:rPr>
      </w:pPr>
      <w:bookmarkStart w:id="1263" w:name="_ETM_Q1_4165519"/>
      <w:bookmarkStart w:id="1264" w:name="_ETM_Q1_4165535"/>
      <w:bookmarkEnd w:id="1263"/>
      <w:bookmarkEnd w:id="1264"/>
      <w:r>
        <w:rPr>
          <w:rFonts w:hint="cs"/>
          <w:rtl/>
        </w:rPr>
        <w:t xml:space="preserve">מה </w:t>
      </w:r>
      <w:bookmarkStart w:id="1265" w:name="_ETM_Q1_4165957"/>
      <w:bookmarkEnd w:id="1265"/>
      <w:r>
        <w:rPr>
          <w:rFonts w:hint="cs"/>
          <w:rtl/>
        </w:rPr>
        <w:t>זה תיגמר המלחמה?</w:t>
      </w:r>
    </w:p>
    <w:p w14:paraId="52403652" w14:textId="77777777" w:rsidR="00927AE9" w:rsidRDefault="00927AE9" w:rsidP="00927AE9">
      <w:pPr>
        <w:rPr>
          <w:rtl/>
        </w:rPr>
      </w:pPr>
      <w:bookmarkStart w:id="1266" w:name="_ETM_Q1_4168050"/>
      <w:bookmarkStart w:id="1267" w:name="_ETM_Q1_4168097"/>
      <w:bookmarkStart w:id="1268" w:name="_ETM_Q1_4168863"/>
      <w:bookmarkEnd w:id="1266"/>
      <w:bookmarkEnd w:id="1267"/>
      <w:bookmarkEnd w:id="1268"/>
    </w:p>
    <w:p w14:paraId="0470D869" w14:textId="77777777" w:rsidR="00927AE9" w:rsidRDefault="00927AE9" w:rsidP="00927AE9">
      <w:pPr>
        <w:pStyle w:val="a4"/>
        <w:keepNext/>
        <w:rPr>
          <w:rtl/>
        </w:rPr>
      </w:pPr>
      <w:bookmarkStart w:id="1269" w:name="ET_speaker_4590_132"/>
      <w:r w:rsidRPr="00927AE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 &gt;&gt;</w:t>
      </w:r>
      <w:r>
        <w:rPr>
          <w:rtl/>
        </w:rPr>
        <w:t xml:space="preserve">   </w:t>
      </w:r>
      <w:bookmarkEnd w:id="1269"/>
    </w:p>
    <w:p w14:paraId="782AE7D8" w14:textId="77777777" w:rsidR="00927AE9" w:rsidRDefault="00927AE9" w:rsidP="00927AE9">
      <w:pPr>
        <w:pStyle w:val="KeepWithNext"/>
        <w:rPr>
          <w:rtl/>
        </w:rPr>
      </w:pPr>
    </w:p>
    <w:p w14:paraId="210D300C" w14:textId="77777777" w:rsidR="00927AE9" w:rsidRDefault="00927AE9" w:rsidP="00927AE9">
      <w:pPr>
        <w:rPr>
          <w:rtl/>
        </w:rPr>
      </w:pPr>
      <w:bookmarkStart w:id="1270" w:name="_ETM_Q1_4169222"/>
      <w:bookmarkStart w:id="1271" w:name="_ETM_Q1_4169254"/>
      <w:bookmarkEnd w:id="1270"/>
      <w:bookmarkEnd w:id="1271"/>
      <w:r>
        <w:rPr>
          <w:rFonts w:hint="cs"/>
          <w:rtl/>
        </w:rPr>
        <w:t>מצב מיוחד בעורף.</w:t>
      </w:r>
    </w:p>
    <w:p w14:paraId="11F90977" w14:textId="77777777" w:rsidR="00927AE9" w:rsidRDefault="00927AE9" w:rsidP="00927AE9">
      <w:pPr>
        <w:rPr>
          <w:rtl/>
        </w:rPr>
      </w:pPr>
      <w:bookmarkStart w:id="1272" w:name="_ETM_Q1_4171723"/>
      <w:bookmarkStart w:id="1273" w:name="_ETM_Q1_4171769"/>
      <w:bookmarkEnd w:id="1272"/>
      <w:bookmarkEnd w:id="1273"/>
    </w:p>
    <w:p w14:paraId="19ECCA30" w14:textId="77777777" w:rsidR="00927AE9" w:rsidRDefault="00927AE9" w:rsidP="00927AE9">
      <w:pPr>
        <w:pStyle w:val="af6"/>
        <w:keepNext/>
        <w:rPr>
          <w:rtl/>
        </w:rPr>
      </w:pPr>
      <w:bookmarkStart w:id="1274" w:name="ET_yor_5069_133"/>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274"/>
    </w:p>
    <w:p w14:paraId="2C155081" w14:textId="77777777" w:rsidR="00927AE9" w:rsidRDefault="00927AE9" w:rsidP="00927AE9">
      <w:pPr>
        <w:pStyle w:val="KeepWithNext"/>
        <w:rPr>
          <w:rtl/>
        </w:rPr>
      </w:pPr>
    </w:p>
    <w:p w14:paraId="48BE4020" w14:textId="77777777" w:rsidR="00927AE9" w:rsidRDefault="00927AE9" w:rsidP="00927AE9">
      <w:pPr>
        <w:rPr>
          <w:rtl/>
        </w:rPr>
      </w:pPr>
      <w:bookmarkStart w:id="1275" w:name="_ETM_Q1_4172223"/>
      <w:bookmarkEnd w:id="1275"/>
      <w:r>
        <w:rPr>
          <w:rFonts w:hint="cs"/>
          <w:rtl/>
        </w:rPr>
        <w:t>משרד הפנים.</w:t>
      </w:r>
    </w:p>
    <w:p w14:paraId="45AEEE9B" w14:textId="77777777" w:rsidR="00927AE9" w:rsidRDefault="00927AE9" w:rsidP="00927AE9">
      <w:pPr>
        <w:rPr>
          <w:rtl/>
        </w:rPr>
      </w:pPr>
      <w:bookmarkStart w:id="1276" w:name="_ETM_Q1_4177364"/>
      <w:bookmarkStart w:id="1277" w:name="_ETM_Q1_4177426"/>
      <w:bookmarkStart w:id="1278" w:name="_ETM_Q1_4179411"/>
      <w:bookmarkEnd w:id="1276"/>
      <w:bookmarkEnd w:id="1277"/>
      <w:bookmarkEnd w:id="1278"/>
    </w:p>
    <w:p w14:paraId="6304881F" w14:textId="77777777" w:rsidR="00927AE9" w:rsidRDefault="00927AE9" w:rsidP="00927AE9">
      <w:pPr>
        <w:pStyle w:val="af9"/>
        <w:keepNext/>
        <w:rPr>
          <w:rtl/>
        </w:rPr>
      </w:pPr>
      <w:bookmarkStart w:id="1279" w:name="ET_guest_633616_134"/>
      <w:r w:rsidRPr="00927AE9">
        <w:rPr>
          <w:rStyle w:val="TagStyle"/>
          <w:rtl/>
        </w:rPr>
        <w:t xml:space="preserve"> &lt;&lt; אורח &gt;&gt; </w:t>
      </w:r>
      <w:r>
        <w:rPr>
          <w:rtl/>
        </w:rPr>
        <w:t>רון אלמוג:</w:t>
      </w:r>
      <w:r w:rsidRPr="00927AE9">
        <w:rPr>
          <w:rStyle w:val="TagStyle"/>
          <w:rtl/>
        </w:rPr>
        <w:t xml:space="preserve"> &lt;&lt; אורח &gt;&gt;</w:t>
      </w:r>
      <w:r>
        <w:rPr>
          <w:rtl/>
        </w:rPr>
        <w:t xml:space="preserve">   </w:t>
      </w:r>
      <w:bookmarkEnd w:id="1279"/>
    </w:p>
    <w:p w14:paraId="3FE708F8" w14:textId="77777777" w:rsidR="00927AE9" w:rsidRDefault="00927AE9" w:rsidP="00927AE9">
      <w:pPr>
        <w:pStyle w:val="KeepWithNext"/>
        <w:rPr>
          <w:rtl/>
        </w:rPr>
      </w:pPr>
    </w:p>
    <w:p w14:paraId="1D4FE7AA" w14:textId="77777777" w:rsidR="00973915" w:rsidRDefault="00927AE9" w:rsidP="00973915">
      <w:pPr>
        <w:rPr>
          <w:rtl/>
        </w:rPr>
      </w:pPr>
      <w:bookmarkStart w:id="1280" w:name="_ETM_Q1_4179832"/>
      <w:bookmarkStart w:id="1281" w:name="_ETM_Q1_4179864"/>
      <w:bookmarkEnd w:id="1280"/>
      <w:bookmarkEnd w:id="1281"/>
      <w:r>
        <w:rPr>
          <w:rFonts w:hint="cs"/>
          <w:rtl/>
        </w:rPr>
        <w:t xml:space="preserve">אין לנו התנגדות </w:t>
      </w:r>
      <w:r w:rsidR="00973915">
        <w:rPr>
          <w:rFonts w:hint="cs"/>
          <w:rtl/>
        </w:rPr>
        <w:t xml:space="preserve">לקבוע </w:t>
      </w:r>
      <w:r>
        <w:rPr>
          <w:rFonts w:hint="cs"/>
          <w:rtl/>
        </w:rPr>
        <w:t xml:space="preserve">את </w:t>
      </w:r>
      <w:bookmarkStart w:id="1282" w:name="_ETM_Q1_4183020"/>
      <w:bookmarkEnd w:id="1282"/>
      <w:r w:rsidR="00973915">
        <w:rPr>
          <w:rFonts w:hint="cs"/>
          <w:rtl/>
        </w:rPr>
        <w:t xml:space="preserve">המועד. </w:t>
      </w:r>
    </w:p>
    <w:p w14:paraId="1D7728DF" w14:textId="77777777" w:rsidR="00973915" w:rsidRDefault="00973915" w:rsidP="00973915">
      <w:pPr>
        <w:rPr>
          <w:rtl/>
        </w:rPr>
      </w:pPr>
      <w:bookmarkStart w:id="1283" w:name="_ETM_Q1_4183669"/>
      <w:bookmarkEnd w:id="1283"/>
    </w:p>
    <w:p w14:paraId="7F67AAC1" w14:textId="77777777" w:rsidR="00973915" w:rsidRDefault="00973915" w:rsidP="00973915">
      <w:pPr>
        <w:pStyle w:val="af6"/>
        <w:keepNext/>
        <w:rPr>
          <w:rtl/>
        </w:rPr>
      </w:pPr>
      <w:bookmarkStart w:id="1284" w:name="ET_yor_5069_188"/>
      <w:r w:rsidRPr="00973915">
        <w:rPr>
          <w:rStyle w:val="TagStyle"/>
          <w:rtl/>
        </w:rPr>
        <w:t xml:space="preserve"> &lt;&lt; </w:t>
      </w:r>
      <w:proofErr w:type="spellStart"/>
      <w:r w:rsidRPr="00973915">
        <w:rPr>
          <w:rStyle w:val="TagStyle"/>
          <w:rtl/>
        </w:rPr>
        <w:t>יור</w:t>
      </w:r>
      <w:proofErr w:type="spellEnd"/>
      <w:r w:rsidRPr="00973915">
        <w:rPr>
          <w:rStyle w:val="TagStyle"/>
          <w:rtl/>
        </w:rPr>
        <w:t xml:space="preserve"> &gt;&gt; </w:t>
      </w:r>
      <w:r>
        <w:rPr>
          <w:rtl/>
        </w:rPr>
        <w:t>היו"ר יעקב אשר:</w:t>
      </w:r>
      <w:r w:rsidRPr="00973915">
        <w:rPr>
          <w:rStyle w:val="TagStyle"/>
          <w:rtl/>
        </w:rPr>
        <w:t xml:space="preserve"> &lt;&lt; </w:t>
      </w:r>
      <w:proofErr w:type="spellStart"/>
      <w:r w:rsidRPr="00973915">
        <w:rPr>
          <w:rStyle w:val="TagStyle"/>
          <w:rtl/>
        </w:rPr>
        <w:t>יור</w:t>
      </w:r>
      <w:proofErr w:type="spellEnd"/>
      <w:r w:rsidRPr="00973915">
        <w:rPr>
          <w:rStyle w:val="TagStyle"/>
          <w:rtl/>
        </w:rPr>
        <w:t xml:space="preserve"> &gt;&gt;</w:t>
      </w:r>
      <w:r>
        <w:rPr>
          <w:rtl/>
        </w:rPr>
        <w:t xml:space="preserve">   </w:t>
      </w:r>
      <w:bookmarkEnd w:id="1284"/>
    </w:p>
    <w:p w14:paraId="470EB3B6" w14:textId="77777777" w:rsidR="00973915" w:rsidRDefault="00973915" w:rsidP="00973915">
      <w:pPr>
        <w:pStyle w:val="KeepWithNext"/>
        <w:rPr>
          <w:rtl/>
        </w:rPr>
      </w:pPr>
    </w:p>
    <w:p w14:paraId="1A1121DD" w14:textId="77777777" w:rsidR="00973915" w:rsidRDefault="00973915" w:rsidP="00973915">
      <w:pPr>
        <w:rPr>
          <w:rtl/>
        </w:rPr>
      </w:pPr>
      <w:r>
        <w:rPr>
          <w:rFonts w:hint="cs"/>
          <w:rtl/>
        </w:rPr>
        <w:t xml:space="preserve">עד 30 יום זה דבר שאתם יודעים להתמודד </w:t>
      </w:r>
      <w:proofErr w:type="spellStart"/>
      <w:r>
        <w:rPr>
          <w:rFonts w:hint="cs"/>
          <w:rtl/>
        </w:rPr>
        <w:t>איתו</w:t>
      </w:r>
      <w:proofErr w:type="spellEnd"/>
      <w:r>
        <w:rPr>
          <w:rFonts w:hint="cs"/>
          <w:rtl/>
        </w:rPr>
        <w:t>?</w:t>
      </w:r>
    </w:p>
    <w:p w14:paraId="1E4CDF79" w14:textId="77777777" w:rsidR="00973915" w:rsidRDefault="00973915" w:rsidP="00973915">
      <w:pPr>
        <w:rPr>
          <w:rtl/>
        </w:rPr>
      </w:pPr>
      <w:bookmarkStart w:id="1285" w:name="_ETM_Q1_4184481"/>
      <w:bookmarkStart w:id="1286" w:name="_ETM_Q1_4184620"/>
      <w:bookmarkEnd w:id="1285"/>
      <w:bookmarkEnd w:id="1286"/>
    </w:p>
    <w:p w14:paraId="0625E3AD" w14:textId="77777777" w:rsidR="00973915" w:rsidRDefault="00973915" w:rsidP="00973915">
      <w:pPr>
        <w:pStyle w:val="af9"/>
        <w:keepNext/>
        <w:rPr>
          <w:rtl/>
        </w:rPr>
      </w:pPr>
      <w:bookmarkStart w:id="1287" w:name="ET_guest_633616_189"/>
      <w:r w:rsidRPr="00973915">
        <w:rPr>
          <w:rStyle w:val="TagStyle"/>
          <w:rtl/>
        </w:rPr>
        <w:t xml:space="preserve"> &lt;&lt; אורח &gt;&gt; </w:t>
      </w:r>
      <w:r>
        <w:rPr>
          <w:rtl/>
        </w:rPr>
        <w:t>רון אלמוג:</w:t>
      </w:r>
      <w:r w:rsidRPr="00973915">
        <w:rPr>
          <w:rStyle w:val="TagStyle"/>
          <w:rtl/>
        </w:rPr>
        <w:t xml:space="preserve"> &lt;&lt; אורח &gt;&gt;</w:t>
      </w:r>
      <w:r>
        <w:rPr>
          <w:rtl/>
        </w:rPr>
        <w:t xml:space="preserve">   </w:t>
      </w:r>
      <w:bookmarkEnd w:id="1287"/>
    </w:p>
    <w:p w14:paraId="769C1898" w14:textId="77777777" w:rsidR="00973915" w:rsidRDefault="00973915" w:rsidP="00973915">
      <w:pPr>
        <w:pStyle w:val="KeepWithNext"/>
        <w:rPr>
          <w:rtl/>
        </w:rPr>
      </w:pPr>
    </w:p>
    <w:p w14:paraId="5D687AA0" w14:textId="77777777" w:rsidR="00927AE9" w:rsidRDefault="00973915" w:rsidP="00973915">
      <w:pPr>
        <w:rPr>
          <w:rtl/>
        </w:rPr>
      </w:pPr>
      <w:bookmarkStart w:id="1288" w:name="_ETM_Q1_4183891"/>
      <w:bookmarkStart w:id="1289" w:name="_ETM_Q1_4183980"/>
      <w:bookmarkStart w:id="1290" w:name="_ETM_Q1_4184040"/>
      <w:bookmarkEnd w:id="1288"/>
      <w:bookmarkEnd w:id="1289"/>
      <w:bookmarkEnd w:id="1290"/>
      <w:r>
        <w:rPr>
          <w:rFonts w:hint="cs"/>
          <w:rtl/>
        </w:rPr>
        <w:t>יכול להיות שבגלל ההיער</w:t>
      </w:r>
      <w:r w:rsidR="00927AE9">
        <w:rPr>
          <w:rFonts w:hint="cs"/>
          <w:rtl/>
        </w:rPr>
        <w:t>כות שלנו נצטרך</w:t>
      </w:r>
      <w:r>
        <w:rPr>
          <w:rFonts w:hint="cs"/>
          <w:rtl/>
        </w:rPr>
        <w:t xml:space="preserve"> עוד לפני לפנות לוועדה ולבקש- - </w:t>
      </w:r>
    </w:p>
    <w:p w14:paraId="0C352C43" w14:textId="77777777" w:rsidR="00927AE9" w:rsidRDefault="00927AE9" w:rsidP="00927AE9">
      <w:pPr>
        <w:rPr>
          <w:rtl/>
        </w:rPr>
      </w:pPr>
      <w:bookmarkStart w:id="1291" w:name="_ETM_Q1_4189771"/>
      <w:bookmarkStart w:id="1292" w:name="_ETM_Q1_4189833"/>
      <w:bookmarkEnd w:id="1291"/>
      <w:bookmarkEnd w:id="1292"/>
    </w:p>
    <w:p w14:paraId="6EEFBB89" w14:textId="77777777" w:rsidR="00927AE9" w:rsidRDefault="00927AE9" w:rsidP="00927AE9">
      <w:pPr>
        <w:pStyle w:val="af6"/>
        <w:keepNext/>
        <w:rPr>
          <w:rtl/>
        </w:rPr>
      </w:pPr>
      <w:bookmarkStart w:id="1293" w:name="ET_yor_5069_135"/>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293"/>
    </w:p>
    <w:p w14:paraId="7DFA759F" w14:textId="77777777" w:rsidR="00927AE9" w:rsidRDefault="00927AE9" w:rsidP="00927AE9">
      <w:pPr>
        <w:pStyle w:val="KeepWithNext"/>
        <w:rPr>
          <w:rtl/>
        </w:rPr>
      </w:pPr>
    </w:p>
    <w:p w14:paraId="0C7F4289" w14:textId="77777777" w:rsidR="00927AE9" w:rsidRDefault="00927AE9" w:rsidP="00973915">
      <w:pPr>
        <w:rPr>
          <w:rtl/>
        </w:rPr>
      </w:pPr>
      <w:bookmarkStart w:id="1294" w:name="_ETM_Q1_4190287"/>
      <w:bookmarkEnd w:id="1294"/>
      <w:r>
        <w:rPr>
          <w:rFonts w:hint="cs"/>
          <w:rtl/>
        </w:rPr>
        <w:t xml:space="preserve">אז ששר הפנים יתחיל </w:t>
      </w:r>
      <w:bookmarkStart w:id="1295" w:name="_ETM_Q1_4193052"/>
      <w:bookmarkEnd w:id="1295"/>
      <w:r>
        <w:rPr>
          <w:rFonts w:hint="cs"/>
          <w:rtl/>
        </w:rPr>
        <w:t>את ההיערכות שלו קודם.</w:t>
      </w:r>
      <w:r w:rsidR="00973915">
        <w:rPr>
          <w:rFonts w:hint="cs"/>
          <w:rtl/>
        </w:rPr>
        <w:t xml:space="preserve"> אני</w:t>
      </w:r>
      <w:bookmarkStart w:id="1296" w:name="_ETM_Q1_4193790"/>
      <w:bookmarkEnd w:id="1296"/>
      <w:r w:rsidR="00973915">
        <w:rPr>
          <w:rFonts w:hint="cs"/>
          <w:rtl/>
        </w:rPr>
        <w:t xml:space="preserve"> אומר עד.</w:t>
      </w:r>
    </w:p>
    <w:p w14:paraId="0928394C" w14:textId="77777777" w:rsidR="00927AE9" w:rsidRDefault="00927AE9" w:rsidP="00927AE9">
      <w:pPr>
        <w:rPr>
          <w:rtl/>
        </w:rPr>
      </w:pPr>
      <w:bookmarkStart w:id="1297" w:name="_ETM_Q1_4196694"/>
      <w:bookmarkStart w:id="1298" w:name="_ETM_Q1_4196740"/>
      <w:bookmarkStart w:id="1299" w:name="_ETM_Q1_4197475"/>
      <w:bookmarkEnd w:id="1297"/>
      <w:bookmarkEnd w:id="1298"/>
      <w:bookmarkEnd w:id="1299"/>
    </w:p>
    <w:p w14:paraId="672ABC93" w14:textId="77777777" w:rsidR="00927AE9" w:rsidRDefault="00927AE9" w:rsidP="00927AE9">
      <w:pPr>
        <w:pStyle w:val="a4"/>
        <w:keepNext/>
        <w:rPr>
          <w:rtl/>
        </w:rPr>
      </w:pPr>
      <w:bookmarkStart w:id="1300" w:name="ET_speaker_4590_136"/>
      <w:r w:rsidRPr="00927AE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 &gt;&gt;</w:t>
      </w:r>
      <w:r>
        <w:rPr>
          <w:rtl/>
        </w:rPr>
        <w:t xml:space="preserve">   </w:t>
      </w:r>
      <w:bookmarkEnd w:id="1300"/>
    </w:p>
    <w:p w14:paraId="6D91346F" w14:textId="77777777" w:rsidR="00927AE9" w:rsidRDefault="00927AE9" w:rsidP="00927AE9">
      <w:pPr>
        <w:pStyle w:val="KeepWithNext"/>
        <w:rPr>
          <w:rtl/>
        </w:rPr>
      </w:pPr>
    </w:p>
    <w:p w14:paraId="769568C7" w14:textId="77777777" w:rsidR="00927AE9" w:rsidRDefault="00927AE9" w:rsidP="00927AE9">
      <w:pPr>
        <w:rPr>
          <w:rtl/>
        </w:rPr>
      </w:pPr>
      <w:bookmarkStart w:id="1301" w:name="_ETM_Q1_4197881"/>
      <w:bookmarkStart w:id="1302" w:name="_ETM_Q1_4197928"/>
      <w:bookmarkEnd w:id="1301"/>
      <w:bookmarkEnd w:id="1302"/>
      <w:r>
        <w:rPr>
          <w:rFonts w:hint="cs"/>
          <w:rtl/>
        </w:rPr>
        <w:t>הסמכו</w:t>
      </w:r>
      <w:r w:rsidR="00973915">
        <w:rPr>
          <w:rFonts w:hint="cs"/>
          <w:rtl/>
        </w:rPr>
        <w:t>ת</w:t>
      </w:r>
      <w:r>
        <w:rPr>
          <w:rFonts w:hint="cs"/>
          <w:rtl/>
        </w:rPr>
        <w:t xml:space="preserve"> היא שלכם</w:t>
      </w:r>
      <w:r w:rsidR="00973915">
        <w:rPr>
          <w:rFonts w:hint="cs"/>
          <w:rtl/>
        </w:rPr>
        <w:t xml:space="preserve">. אם תהיו בטוחים 45 יום לפני </w:t>
      </w:r>
      <w:bookmarkStart w:id="1303" w:name="_ETM_Q1_4198387"/>
      <w:bookmarkEnd w:id="1303"/>
      <w:r w:rsidR="00973915">
        <w:rPr>
          <w:rFonts w:hint="cs"/>
          <w:rtl/>
        </w:rPr>
        <w:t>שבטוח</w:t>
      </w:r>
      <w:r>
        <w:rPr>
          <w:rFonts w:hint="cs"/>
          <w:rtl/>
        </w:rPr>
        <w:t>, תפנו.</w:t>
      </w:r>
      <w:r w:rsidR="00973915">
        <w:rPr>
          <w:rFonts w:hint="cs"/>
          <w:rtl/>
        </w:rPr>
        <w:t xml:space="preserve"> אגב לכאן או לכאן לא צריך.</w:t>
      </w:r>
    </w:p>
    <w:p w14:paraId="5CE18E35" w14:textId="77777777" w:rsidR="00927AE9" w:rsidRDefault="00927AE9" w:rsidP="00927AE9">
      <w:pPr>
        <w:rPr>
          <w:rtl/>
        </w:rPr>
      </w:pPr>
      <w:bookmarkStart w:id="1304" w:name="_ETM_Q1_4201756"/>
      <w:bookmarkStart w:id="1305" w:name="_ETM_Q1_4201803"/>
      <w:bookmarkStart w:id="1306" w:name="_ETM_Q1_4202631"/>
      <w:bookmarkEnd w:id="1304"/>
      <w:bookmarkEnd w:id="1305"/>
      <w:bookmarkEnd w:id="1306"/>
    </w:p>
    <w:p w14:paraId="54196118" w14:textId="77777777" w:rsidR="00927AE9" w:rsidRDefault="00927AE9" w:rsidP="00927AE9">
      <w:pPr>
        <w:pStyle w:val="af9"/>
        <w:keepNext/>
        <w:rPr>
          <w:rtl/>
        </w:rPr>
      </w:pPr>
      <w:bookmarkStart w:id="1307" w:name="ET_guest_633616_137"/>
      <w:r w:rsidRPr="00927AE9">
        <w:rPr>
          <w:rStyle w:val="TagStyle"/>
          <w:rtl/>
        </w:rPr>
        <w:t xml:space="preserve"> &lt;&lt; אורח &gt;&gt; </w:t>
      </w:r>
      <w:r>
        <w:rPr>
          <w:rtl/>
        </w:rPr>
        <w:t>רון אלמוג:</w:t>
      </w:r>
      <w:r w:rsidRPr="00927AE9">
        <w:rPr>
          <w:rStyle w:val="TagStyle"/>
          <w:rtl/>
        </w:rPr>
        <w:t xml:space="preserve"> &lt;&lt; אורח &gt;&gt;</w:t>
      </w:r>
      <w:r>
        <w:rPr>
          <w:rtl/>
        </w:rPr>
        <w:t xml:space="preserve">   </w:t>
      </w:r>
      <w:bookmarkEnd w:id="1307"/>
    </w:p>
    <w:p w14:paraId="6CAEA763" w14:textId="77777777" w:rsidR="00927AE9" w:rsidRDefault="00927AE9" w:rsidP="00927AE9">
      <w:pPr>
        <w:pStyle w:val="KeepWithNext"/>
        <w:rPr>
          <w:rtl/>
        </w:rPr>
      </w:pPr>
    </w:p>
    <w:p w14:paraId="035880B9" w14:textId="77777777" w:rsidR="00927AE9" w:rsidRDefault="00927AE9" w:rsidP="00927AE9">
      <w:pPr>
        <w:rPr>
          <w:rtl/>
        </w:rPr>
      </w:pPr>
      <w:bookmarkStart w:id="1308" w:name="_ETM_Q1_4202990"/>
      <w:bookmarkStart w:id="1309" w:name="_ETM_Q1_4203022"/>
      <w:bookmarkEnd w:id="1308"/>
      <w:bookmarkEnd w:id="1309"/>
      <w:r>
        <w:rPr>
          <w:rFonts w:hint="cs"/>
          <w:rtl/>
        </w:rPr>
        <w:t xml:space="preserve">רק אומר לוועדה שיש </w:t>
      </w:r>
      <w:bookmarkStart w:id="1310" w:name="_ETM_Q1_4207928"/>
      <w:bookmarkEnd w:id="1310"/>
      <w:r>
        <w:rPr>
          <w:rFonts w:hint="cs"/>
          <w:rtl/>
        </w:rPr>
        <w:t>אפשרות שנפנה לפני המועד האחרון</w:t>
      </w:r>
      <w:r w:rsidR="00973915">
        <w:rPr>
          <w:rFonts w:hint="cs"/>
          <w:rtl/>
        </w:rPr>
        <w:t xml:space="preserve"> לוועדה כדי ליצור את הוודאות ולדעת בדיוק את ההיערכות</w:t>
      </w:r>
      <w:r>
        <w:rPr>
          <w:rFonts w:hint="cs"/>
          <w:rtl/>
        </w:rPr>
        <w:t>.</w:t>
      </w:r>
    </w:p>
    <w:p w14:paraId="754EE124" w14:textId="77777777" w:rsidR="00927AE9" w:rsidRDefault="00927AE9" w:rsidP="00927AE9">
      <w:pPr>
        <w:rPr>
          <w:rtl/>
        </w:rPr>
      </w:pPr>
      <w:bookmarkStart w:id="1311" w:name="_ETM_Q1_4214382"/>
      <w:bookmarkStart w:id="1312" w:name="_ETM_Q1_4214444"/>
      <w:bookmarkStart w:id="1313" w:name="_ETM_Q1_4215429"/>
      <w:bookmarkEnd w:id="1311"/>
      <w:bookmarkEnd w:id="1312"/>
      <w:bookmarkEnd w:id="1313"/>
    </w:p>
    <w:p w14:paraId="6E201B29" w14:textId="77777777" w:rsidR="00927AE9" w:rsidRDefault="00927AE9" w:rsidP="00927AE9">
      <w:pPr>
        <w:pStyle w:val="a4"/>
        <w:keepNext/>
        <w:rPr>
          <w:rtl/>
        </w:rPr>
      </w:pPr>
      <w:bookmarkStart w:id="1314" w:name="ET_speaker_4590_138"/>
      <w:r w:rsidRPr="00927AE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 &gt;&gt;</w:t>
      </w:r>
      <w:r>
        <w:rPr>
          <w:rtl/>
        </w:rPr>
        <w:t xml:space="preserve">   </w:t>
      </w:r>
      <w:bookmarkEnd w:id="1314"/>
    </w:p>
    <w:p w14:paraId="60BEE21D" w14:textId="77777777" w:rsidR="00927AE9" w:rsidRDefault="00927AE9" w:rsidP="00927AE9">
      <w:pPr>
        <w:pStyle w:val="KeepWithNext"/>
        <w:rPr>
          <w:rtl/>
        </w:rPr>
      </w:pPr>
    </w:p>
    <w:p w14:paraId="15F553DF" w14:textId="77777777" w:rsidR="00927AE9" w:rsidRDefault="00973915" w:rsidP="00973915">
      <w:pPr>
        <w:rPr>
          <w:rtl/>
        </w:rPr>
      </w:pPr>
      <w:bookmarkStart w:id="1315" w:name="_ETM_Q1_4215819"/>
      <w:bookmarkStart w:id="1316" w:name="_ETM_Q1_4215835"/>
      <w:bookmarkEnd w:id="1315"/>
      <w:bookmarkEnd w:id="1316"/>
      <w:r>
        <w:rPr>
          <w:rFonts w:hint="cs"/>
          <w:rtl/>
        </w:rPr>
        <w:t>זה בידיים שלכם</w:t>
      </w:r>
      <w:r w:rsidR="00927AE9">
        <w:rPr>
          <w:rFonts w:hint="cs"/>
          <w:rtl/>
        </w:rPr>
        <w:t xml:space="preserve"> ותצטרכו לשכנע </w:t>
      </w:r>
      <w:bookmarkStart w:id="1317" w:name="_ETM_Q1_4221492"/>
      <w:bookmarkEnd w:id="1317"/>
      <w:r w:rsidR="00927AE9">
        <w:rPr>
          <w:rFonts w:hint="cs"/>
          <w:rtl/>
        </w:rPr>
        <w:t>אותנו</w:t>
      </w:r>
      <w:r>
        <w:rPr>
          <w:rFonts w:hint="cs"/>
          <w:rtl/>
        </w:rPr>
        <w:t xml:space="preserve"> שזה אכן עומד- -</w:t>
      </w:r>
    </w:p>
    <w:p w14:paraId="7F9F439C" w14:textId="77777777" w:rsidR="00927AE9" w:rsidRDefault="00927AE9" w:rsidP="00927AE9">
      <w:pPr>
        <w:rPr>
          <w:rtl/>
        </w:rPr>
      </w:pPr>
      <w:bookmarkStart w:id="1318" w:name="_ETM_Q1_4222445"/>
      <w:bookmarkStart w:id="1319" w:name="_ETM_Q1_4222507"/>
      <w:bookmarkEnd w:id="1318"/>
      <w:bookmarkEnd w:id="1319"/>
    </w:p>
    <w:p w14:paraId="1BF1C151" w14:textId="77777777" w:rsidR="00927AE9" w:rsidRDefault="00927AE9" w:rsidP="00927AE9">
      <w:pPr>
        <w:rPr>
          <w:rtl/>
        </w:rPr>
      </w:pPr>
      <w:bookmarkStart w:id="1320" w:name="_ETM_Q1_4222570"/>
      <w:bookmarkStart w:id="1321" w:name="_ETM_Q1_4222617"/>
      <w:bookmarkEnd w:id="1320"/>
      <w:bookmarkEnd w:id="1321"/>
      <w:r>
        <w:rPr>
          <w:rFonts w:hint="cs"/>
          <w:rtl/>
        </w:rPr>
        <w:t>אני תומך בהצעתך אדוני היושב-ראש, לפצל את החקיקה.</w:t>
      </w:r>
    </w:p>
    <w:p w14:paraId="24920DD4" w14:textId="77777777" w:rsidR="00927AE9" w:rsidRDefault="00927AE9" w:rsidP="00927AE9">
      <w:pPr>
        <w:rPr>
          <w:rtl/>
        </w:rPr>
      </w:pPr>
      <w:bookmarkStart w:id="1322" w:name="_ETM_Q1_4230039"/>
      <w:bookmarkStart w:id="1323" w:name="_ETM_Q1_4230086"/>
      <w:bookmarkEnd w:id="1322"/>
      <w:bookmarkEnd w:id="1323"/>
    </w:p>
    <w:p w14:paraId="122949D9" w14:textId="77777777" w:rsidR="00927AE9" w:rsidRDefault="00927AE9" w:rsidP="00927AE9">
      <w:pPr>
        <w:pStyle w:val="af6"/>
        <w:keepNext/>
        <w:rPr>
          <w:rtl/>
        </w:rPr>
      </w:pPr>
      <w:bookmarkStart w:id="1324" w:name="ET_yor_5069_139"/>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324"/>
    </w:p>
    <w:p w14:paraId="5502B66A" w14:textId="77777777" w:rsidR="00927AE9" w:rsidRDefault="00927AE9" w:rsidP="00927AE9">
      <w:pPr>
        <w:pStyle w:val="KeepWithNext"/>
        <w:rPr>
          <w:rtl/>
        </w:rPr>
      </w:pPr>
    </w:p>
    <w:p w14:paraId="641CDD44" w14:textId="77777777" w:rsidR="00927AE9" w:rsidRDefault="00973915" w:rsidP="00927AE9">
      <w:pPr>
        <w:rPr>
          <w:rtl/>
        </w:rPr>
      </w:pPr>
      <w:bookmarkStart w:id="1325" w:name="_ETM_Q1_4230570"/>
      <w:bookmarkEnd w:id="1325"/>
      <w:r>
        <w:rPr>
          <w:rFonts w:hint="cs"/>
          <w:rtl/>
        </w:rPr>
        <w:t xml:space="preserve">כבר </w:t>
      </w:r>
      <w:r w:rsidR="00927AE9">
        <w:rPr>
          <w:rFonts w:hint="cs"/>
          <w:rtl/>
        </w:rPr>
        <w:t>הצבענו על זה.</w:t>
      </w:r>
    </w:p>
    <w:p w14:paraId="426174F6" w14:textId="77777777" w:rsidR="00927AE9" w:rsidRDefault="00927AE9" w:rsidP="00927AE9">
      <w:pPr>
        <w:rPr>
          <w:rtl/>
        </w:rPr>
      </w:pPr>
      <w:bookmarkStart w:id="1326" w:name="_ETM_Q1_4232055"/>
      <w:bookmarkStart w:id="1327" w:name="_ETM_Q1_4232102"/>
      <w:bookmarkEnd w:id="1326"/>
      <w:bookmarkEnd w:id="1327"/>
    </w:p>
    <w:p w14:paraId="2FD0D37D" w14:textId="77777777" w:rsidR="00927AE9" w:rsidRDefault="00927AE9" w:rsidP="00927AE9">
      <w:pPr>
        <w:pStyle w:val="-"/>
        <w:keepNext/>
        <w:rPr>
          <w:rtl/>
        </w:rPr>
      </w:pPr>
      <w:bookmarkStart w:id="1328" w:name="ET_speakercontinue_4590_140"/>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דובר_המשך &gt;&gt;</w:t>
      </w:r>
      <w:r>
        <w:rPr>
          <w:rtl/>
        </w:rPr>
        <w:t xml:space="preserve">   </w:t>
      </w:r>
      <w:bookmarkEnd w:id="1328"/>
    </w:p>
    <w:p w14:paraId="794E3F3E" w14:textId="77777777" w:rsidR="00927AE9" w:rsidRDefault="00927AE9" w:rsidP="00927AE9">
      <w:pPr>
        <w:pStyle w:val="KeepWithNext"/>
        <w:rPr>
          <w:rtl/>
        </w:rPr>
      </w:pPr>
    </w:p>
    <w:p w14:paraId="49DD2FC0" w14:textId="77777777" w:rsidR="00927AE9" w:rsidRDefault="00973915" w:rsidP="00973915">
      <w:pPr>
        <w:rPr>
          <w:rtl/>
        </w:rPr>
      </w:pPr>
      <w:bookmarkStart w:id="1329" w:name="_ETM_Q1_4232570"/>
      <w:bookmarkEnd w:id="1329"/>
      <w:r>
        <w:rPr>
          <w:rFonts w:hint="cs"/>
          <w:rtl/>
        </w:rPr>
        <w:t xml:space="preserve">מצוין. </w:t>
      </w:r>
      <w:r w:rsidR="00927AE9">
        <w:rPr>
          <w:rFonts w:hint="cs"/>
          <w:rtl/>
        </w:rPr>
        <w:t xml:space="preserve">אבל </w:t>
      </w:r>
      <w:bookmarkStart w:id="1330" w:name="_ETM_Q1_4233039"/>
      <w:bookmarkEnd w:id="1330"/>
      <w:r w:rsidR="00927AE9">
        <w:rPr>
          <w:rFonts w:hint="cs"/>
          <w:rtl/>
        </w:rPr>
        <w:t xml:space="preserve">ברור לנו שהסוגיות הכי מורכבות נשארו כרגע מחוץ לחקיקה. הן </w:t>
      </w:r>
      <w:bookmarkStart w:id="1331" w:name="_ETM_Q1_4242962"/>
      <w:bookmarkEnd w:id="1331"/>
      <w:r w:rsidR="00927AE9">
        <w:rPr>
          <w:rFonts w:hint="cs"/>
          <w:rtl/>
        </w:rPr>
        <w:t>עוד לא שם, צריכו</w:t>
      </w:r>
      <w:r>
        <w:rPr>
          <w:rFonts w:hint="cs"/>
          <w:rtl/>
        </w:rPr>
        <w:t>ת</w:t>
      </w:r>
      <w:r w:rsidR="00927AE9">
        <w:rPr>
          <w:rFonts w:hint="cs"/>
          <w:rtl/>
        </w:rPr>
        <w:t xml:space="preserve"> להיכנס לשם. חובתנו בפרק ז</w:t>
      </w:r>
      <w:r>
        <w:rPr>
          <w:rFonts w:hint="cs"/>
          <w:rtl/>
        </w:rPr>
        <w:t>מ</w:t>
      </w:r>
      <w:r w:rsidR="00927AE9">
        <w:rPr>
          <w:rFonts w:hint="cs"/>
          <w:rtl/>
        </w:rPr>
        <w:t xml:space="preserve">ן קצר </w:t>
      </w:r>
      <w:bookmarkStart w:id="1332" w:name="_ETM_Q1_4248790"/>
      <w:bookmarkEnd w:id="1332"/>
      <w:r w:rsidR="00927AE9">
        <w:rPr>
          <w:rFonts w:hint="cs"/>
          <w:rtl/>
        </w:rPr>
        <w:t>ביותר.</w:t>
      </w:r>
    </w:p>
    <w:p w14:paraId="457DA6E6" w14:textId="77777777" w:rsidR="00927AE9" w:rsidRDefault="00927AE9" w:rsidP="00927AE9">
      <w:pPr>
        <w:rPr>
          <w:rtl/>
        </w:rPr>
      </w:pPr>
      <w:bookmarkStart w:id="1333" w:name="_ETM_Q1_4249868"/>
      <w:bookmarkStart w:id="1334" w:name="_ETM_Q1_4249915"/>
      <w:bookmarkEnd w:id="1333"/>
      <w:bookmarkEnd w:id="1334"/>
    </w:p>
    <w:p w14:paraId="0078B0B5" w14:textId="77777777" w:rsidR="00927AE9" w:rsidRDefault="00927AE9" w:rsidP="00927AE9">
      <w:pPr>
        <w:pStyle w:val="af6"/>
        <w:keepNext/>
        <w:rPr>
          <w:rtl/>
        </w:rPr>
      </w:pPr>
      <w:bookmarkStart w:id="1335" w:name="ET_yor_5069_141"/>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335"/>
    </w:p>
    <w:p w14:paraId="311FB97D" w14:textId="77777777" w:rsidR="00927AE9" w:rsidRDefault="00927AE9" w:rsidP="00927AE9">
      <w:pPr>
        <w:pStyle w:val="KeepWithNext"/>
        <w:rPr>
          <w:rtl/>
        </w:rPr>
      </w:pPr>
    </w:p>
    <w:p w14:paraId="291BD0EC" w14:textId="77777777" w:rsidR="00927AE9" w:rsidRDefault="00927AE9" w:rsidP="008966E6">
      <w:pPr>
        <w:rPr>
          <w:rtl/>
        </w:rPr>
      </w:pPr>
      <w:bookmarkStart w:id="1336" w:name="_ETM_Q1_4250384"/>
      <w:bookmarkEnd w:id="1336"/>
      <w:r>
        <w:rPr>
          <w:rFonts w:hint="cs"/>
          <w:rtl/>
        </w:rPr>
        <w:t xml:space="preserve">עד יום שני הבא להעביר את החוק </w:t>
      </w:r>
      <w:proofErr w:type="spellStart"/>
      <w:r>
        <w:rPr>
          <w:rFonts w:hint="cs"/>
          <w:rtl/>
        </w:rPr>
        <w:t>בעז"ה</w:t>
      </w:r>
      <w:proofErr w:type="spellEnd"/>
      <w:r>
        <w:rPr>
          <w:rFonts w:hint="cs"/>
          <w:rtl/>
        </w:rPr>
        <w:t xml:space="preserve">. אמרתי ואומר </w:t>
      </w:r>
      <w:bookmarkStart w:id="1337" w:name="_ETM_Q1_4256056"/>
      <w:bookmarkEnd w:id="1337"/>
      <w:r>
        <w:rPr>
          <w:rFonts w:hint="cs"/>
          <w:rtl/>
        </w:rPr>
        <w:t xml:space="preserve">שוב: יש רכיב אחד </w:t>
      </w:r>
      <w:r w:rsidR="00973915">
        <w:rPr>
          <w:rFonts w:hint="cs"/>
          <w:rtl/>
        </w:rPr>
        <w:t xml:space="preserve">שקשור לנושא יחידת המימון והכול </w:t>
      </w:r>
      <w:r>
        <w:rPr>
          <w:rFonts w:hint="cs"/>
          <w:rtl/>
        </w:rPr>
        <w:t xml:space="preserve">שמטופל כרגע על ידי הוועדה של </w:t>
      </w:r>
      <w:bookmarkStart w:id="1338" w:name="_ETM_Q1_4261979"/>
      <w:bookmarkEnd w:id="1338"/>
      <w:r w:rsidR="00973915">
        <w:rPr>
          <w:rFonts w:hint="cs"/>
          <w:rtl/>
        </w:rPr>
        <w:t xml:space="preserve">השופטת </w:t>
      </w:r>
      <w:proofErr w:type="spellStart"/>
      <w:r w:rsidR="00973915">
        <w:rPr>
          <w:rFonts w:hint="cs"/>
          <w:rtl/>
        </w:rPr>
        <w:t>פרוקציה</w:t>
      </w:r>
      <w:proofErr w:type="spellEnd"/>
      <w:r w:rsidR="00973915">
        <w:rPr>
          <w:rFonts w:hint="cs"/>
          <w:rtl/>
        </w:rPr>
        <w:t>, ב-14:00 אמור</w:t>
      </w:r>
      <w:r>
        <w:rPr>
          <w:rFonts w:hint="cs"/>
          <w:rtl/>
        </w:rPr>
        <w:t xml:space="preserve">ה להיות שם ועדה, </w:t>
      </w:r>
      <w:r w:rsidR="00973915">
        <w:rPr>
          <w:rFonts w:hint="cs"/>
          <w:rtl/>
        </w:rPr>
        <w:t xml:space="preserve">תעקבו אחרי הדברים </w:t>
      </w:r>
      <w:r>
        <w:rPr>
          <w:rFonts w:hint="cs"/>
          <w:rtl/>
        </w:rPr>
        <w:t xml:space="preserve">והיא גם </w:t>
      </w:r>
      <w:bookmarkStart w:id="1339" w:name="_ETM_Q1_4270198"/>
      <w:bookmarkEnd w:id="1339"/>
      <w:r>
        <w:rPr>
          <w:rFonts w:hint="cs"/>
          <w:rtl/>
        </w:rPr>
        <w:t xml:space="preserve">נתנה לי הבטחתה שיסיימו עד </w:t>
      </w:r>
      <w:r w:rsidR="00973915">
        <w:rPr>
          <w:rFonts w:hint="cs"/>
          <w:rtl/>
        </w:rPr>
        <w:t xml:space="preserve">סוף השבוע, </w:t>
      </w:r>
      <w:bookmarkStart w:id="1340" w:name="_ETM_Q1_4273247"/>
      <w:bookmarkEnd w:id="1340"/>
      <w:r w:rsidR="00973915">
        <w:rPr>
          <w:rFonts w:hint="cs"/>
          <w:rtl/>
        </w:rPr>
        <w:t xml:space="preserve">תחילת השבוע הבא, כלומר </w:t>
      </w:r>
      <w:r>
        <w:rPr>
          <w:rFonts w:hint="cs"/>
          <w:rtl/>
        </w:rPr>
        <w:t xml:space="preserve">יום </w:t>
      </w:r>
      <w:r w:rsidR="00973915">
        <w:rPr>
          <w:rFonts w:hint="cs"/>
          <w:rtl/>
        </w:rPr>
        <w:t>ראשון בבוקר נקבל</w:t>
      </w:r>
      <w:r>
        <w:rPr>
          <w:rFonts w:hint="cs"/>
          <w:rtl/>
        </w:rPr>
        <w:t xml:space="preserve">, כי זה </w:t>
      </w:r>
      <w:bookmarkStart w:id="1341" w:name="_ETM_Q1_4278761"/>
      <w:bookmarkEnd w:id="1341"/>
      <w:r>
        <w:rPr>
          <w:rFonts w:hint="cs"/>
          <w:rtl/>
        </w:rPr>
        <w:t xml:space="preserve">עוד רכיב שנצטרך להסתכל עליו </w:t>
      </w:r>
      <w:r w:rsidR="008966E6">
        <w:rPr>
          <w:rFonts w:hint="cs"/>
          <w:rtl/>
        </w:rPr>
        <w:t>לפחות בתמונה הכוללת</w:t>
      </w:r>
      <w:r>
        <w:rPr>
          <w:rFonts w:hint="cs"/>
          <w:rtl/>
        </w:rPr>
        <w:t xml:space="preserve">. זה חל"ת </w:t>
      </w:r>
      <w:bookmarkStart w:id="1342" w:name="_ETM_Q1_4290527"/>
      <w:bookmarkEnd w:id="1342"/>
      <w:r>
        <w:rPr>
          <w:rFonts w:hint="cs"/>
          <w:rtl/>
        </w:rPr>
        <w:t>וערבוי</w:t>
      </w:r>
      <w:r w:rsidR="008966E6">
        <w:rPr>
          <w:rFonts w:hint="cs"/>
          <w:rtl/>
        </w:rPr>
        <w:t>ו</w:t>
      </w:r>
      <w:r>
        <w:rPr>
          <w:rFonts w:hint="cs"/>
          <w:rtl/>
        </w:rPr>
        <w:t xml:space="preserve">ת שדיבר על זה </w:t>
      </w:r>
      <w:proofErr w:type="spellStart"/>
      <w:r>
        <w:rPr>
          <w:rFonts w:hint="cs"/>
          <w:rtl/>
        </w:rPr>
        <w:t>מרציאנו</w:t>
      </w:r>
      <w:proofErr w:type="spellEnd"/>
      <w:r>
        <w:rPr>
          <w:rFonts w:hint="cs"/>
          <w:rtl/>
        </w:rPr>
        <w:t xml:space="preserve">. </w:t>
      </w:r>
      <w:r w:rsidR="008966E6">
        <w:rPr>
          <w:rFonts w:hint="cs"/>
          <w:rtl/>
        </w:rPr>
        <w:t xml:space="preserve">הכול בפנים. ימים שלמים לא יצאנו מהבניין כדי לאסוף את הדברים האלה - </w:t>
      </w:r>
      <w:bookmarkStart w:id="1343" w:name="_ETM_Q1_4298325"/>
      <w:bookmarkEnd w:id="1343"/>
      <w:r>
        <w:rPr>
          <w:rFonts w:hint="cs"/>
          <w:rtl/>
        </w:rPr>
        <w:t xml:space="preserve">גם מול האוצר, גם מול </w:t>
      </w:r>
      <w:bookmarkStart w:id="1344" w:name="_ETM_Q1_4300825"/>
      <w:bookmarkEnd w:id="1344"/>
      <w:r>
        <w:rPr>
          <w:rFonts w:hint="cs"/>
          <w:rtl/>
        </w:rPr>
        <w:t>משרד הפנים, גם מול משרד המשפטים.</w:t>
      </w:r>
      <w:r w:rsidR="008966E6">
        <w:rPr>
          <w:rFonts w:hint="cs"/>
          <w:rtl/>
        </w:rPr>
        <w:t xml:space="preserve"> יש גם מחלוקות ויש גם הסכמות.</w:t>
      </w:r>
    </w:p>
    <w:p w14:paraId="2B2AAAEA" w14:textId="77777777" w:rsidR="00927AE9" w:rsidRDefault="00927AE9" w:rsidP="00927AE9">
      <w:pPr>
        <w:rPr>
          <w:rtl/>
        </w:rPr>
      </w:pPr>
      <w:bookmarkStart w:id="1345" w:name="_ETM_Q1_4306216"/>
      <w:bookmarkStart w:id="1346" w:name="_ETM_Q1_4306263"/>
      <w:bookmarkEnd w:id="1345"/>
      <w:bookmarkEnd w:id="1346"/>
    </w:p>
    <w:p w14:paraId="1EEBA58B" w14:textId="77777777" w:rsidR="00927AE9" w:rsidRDefault="00927AE9" w:rsidP="00927AE9">
      <w:pPr>
        <w:pStyle w:val="-"/>
        <w:keepNext/>
        <w:rPr>
          <w:rtl/>
        </w:rPr>
      </w:pPr>
      <w:bookmarkStart w:id="1347" w:name="ET_speakercontinue_4590_142"/>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 xml:space="preserve">זאב </w:t>
      </w:r>
      <w:proofErr w:type="spellStart"/>
      <w:r>
        <w:rPr>
          <w:rtl/>
        </w:rPr>
        <w:t>אלקין</w:t>
      </w:r>
      <w:proofErr w:type="spellEnd"/>
      <w:r>
        <w:rPr>
          <w:rtl/>
        </w:rPr>
        <w:t xml:space="preserve"> (המחנה הממלכתי):</w:t>
      </w:r>
      <w:r w:rsidRPr="00927AE9">
        <w:rPr>
          <w:rStyle w:val="TagStyle"/>
          <w:rtl/>
        </w:rPr>
        <w:t xml:space="preserve"> &lt;&lt; דובר_המשך &gt;&gt;</w:t>
      </w:r>
      <w:r>
        <w:rPr>
          <w:rtl/>
        </w:rPr>
        <w:t xml:space="preserve">   </w:t>
      </w:r>
      <w:bookmarkEnd w:id="1347"/>
    </w:p>
    <w:p w14:paraId="513A8F1D" w14:textId="77777777" w:rsidR="00927AE9" w:rsidRDefault="00927AE9" w:rsidP="00927AE9">
      <w:pPr>
        <w:pStyle w:val="KeepWithNext"/>
        <w:rPr>
          <w:rtl/>
        </w:rPr>
      </w:pPr>
    </w:p>
    <w:p w14:paraId="4E9123EA" w14:textId="77777777" w:rsidR="00927AE9" w:rsidRDefault="008966E6" w:rsidP="00ED0832">
      <w:pPr>
        <w:rPr>
          <w:rtl/>
        </w:rPr>
      </w:pPr>
      <w:bookmarkStart w:id="1348" w:name="_ETM_Q1_4307872"/>
      <w:bookmarkEnd w:id="1348"/>
      <w:r>
        <w:rPr>
          <w:rFonts w:hint="cs"/>
          <w:rtl/>
        </w:rPr>
        <w:t>ההצעה שהצעתי ל</w:t>
      </w:r>
      <w:r w:rsidR="00ED0832">
        <w:rPr>
          <w:rFonts w:hint="cs"/>
          <w:rtl/>
        </w:rPr>
        <w:t>שנות</w:t>
      </w:r>
      <w:r w:rsidR="00927AE9">
        <w:rPr>
          <w:rFonts w:hint="cs"/>
          <w:rtl/>
        </w:rPr>
        <w:t xml:space="preserve"> את </w:t>
      </w:r>
      <w:bookmarkStart w:id="1349" w:name="_ETM_Q1_4311570"/>
      <w:bookmarkEnd w:id="1349"/>
      <w:r w:rsidR="00927AE9">
        <w:rPr>
          <w:rFonts w:hint="cs"/>
          <w:rtl/>
        </w:rPr>
        <w:t>המועד, צריך להצביע כהסתייגות</w:t>
      </w:r>
      <w:r w:rsidR="00ED0832">
        <w:rPr>
          <w:rFonts w:hint="cs"/>
          <w:rtl/>
        </w:rPr>
        <w:t xml:space="preserve"> או תשנה את </w:t>
      </w:r>
      <w:bookmarkStart w:id="1350" w:name="_ETM_Q1_4308869"/>
      <w:bookmarkEnd w:id="1350"/>
      <w:r w:rsidR="00ED0832">
        <w:rPr>
          <w:rFonts w:hint="cs"/>
          <w:rtl/>
        </w:rPr>
        <w:t>זה</w:t>
      </w:r>
      <w:r w:rsidR="00927AE9">
        <w:rPr>
          <w:rFonts w:hint="cs"/>
          <w:rtl/>
        </w:rPr>
        <w:t>?</w:t>
      </w:r>
    </w:p>
    <w:p w14:paraId="311B9808" w14:textId="77777777" w:rsidR="00927AE9" w:rsidRDefault="00927AE9" w:rsidP="00927AE9">
      <w:pPr>
        <w:rPr>
          <w:rtl/>
        </w:rPr>
      </w:pPr>
      <w:bookmarkStart w:id="1351" w:name="_ETM_Q1_4316014"/>
      <w:bookmarkStart w:id="1352" w:name="_ETM_Q1_4316061"/>
      <w:bookmarkEnd w:id="1351"/>
      <w:bookmarkEnd w:id="1352"/>
    </w:p>
    <w:p w14:paraId="0AA44473" w14:textId="77777777" w:rsidR="00927AE9" w:rsidRDefault="00927AE9" w:rsidP="00927AE9">
      <w:pPr>
        <w:pStyle w:val="af6"/>
        <w:keepNext/>
        <w:rPr>
          <w:rtl/>
        </w:rPr>
      </w:pPr>
      <w:bookmarkStart w:id="1353" w:name="ET_yor_5069_143"/>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353"/>
    </w:p>
    <w:p w14:paraId="5AE2A593" w14:textId="77777777" w:rsidR="00927AE9" w:rsidRDefault="00927AE9" w:rsidP="00927AE9">
      <w:pPr>
        <w:pStyle w:val="KeepWithNext"/>
        <w:rPr>
          <w:rtl/>
        </w:rPr>
      </w:pPr>
    </w:p>
    <w:p w14:paraId="43F6E247" w14:textId="77777777" w:rsidR="00927AE9" w:rsidRDefault="00927AE9" w:rsidP="00927AE9">
      <w:pPr>
        <w:rPr>
          <w:rtl/>
        </w:rPr>
      </w:pPr>
      <w:bookmarkStart w:id="1354" w:name="_ETM_Q1_4316576"/>
      <w:bookmarkEnd w:id="1354"/>
      <w:r>
        <w:rPr>
          <w:rFonts w:hint="cs"/>
          <w:rtl/>
        </w:rPr>
        <w:t xml:space="preserve">לא, </w:t>
      </w:r>
      <w:r w:rsidR="00ED0832">
        <w:rPr>
          <w:rFonts w:hint="cs"/>
          <w:rtl/>
        </w:rPr>
        <w:t xml:space="preserve">זה </w:t>
      </w:r>
      <w:r>
        <w:rPr>
          <w:rFonts w:hint="cs"/>
          <w:rtl/>
        </w:rPr>
        <w:t xml:space="preserve">חלק מהנוסח. </w:t>
      </w:r>
      <w:r w:rsidR="00ED0832">
        <w:rPr>
          <w:rFonts w:hint="cs"/>
          <w:rtl/>
        </w:rPr>
        <w:t xml:space="preserve">בעקבות ההערה של מר חזן, </w:t>
      </w:r>
      <w:r>
        <w:rPr>
          <w:rFonts w:hint="cs"/>
          <w:rtl/>
        </w:rPr>
        <w:t>נשמט משפט.</w:t>
      </w:r>
    </w:p>
    <w:p w14:paraId="71538A84" w14:textId="77777777" w:rsidR="00927AE9" w:rsidRDefault="00927AE9" w:rsidP="00927AE9">
      <w:pPr>
        <w:rPr>
          <w:rtl/>
        </w:rPr>
      </w:pPr>
      <w:bookmarkStart w:id="1355" w:name="_ETM_Q1_4323670"/>
      <w:bookmarkStart w:id="1356" w:name="_ETM_Q1_4323717"/>
      <w:bookmarkStart w:id="1357" w:name="_ETM_Q1_4324624"/>
      <w:bookmarkEnd w:id="1355"/>
      <w:bookmarkEnd w:id="1356"/>
      <w:bookmarkEnd w:id="1357"/>
    </w:p>
    <w:p w14:paraId="2CF5EA28" w14:textId="77777777" w:rsidR="00927AE9" w:rsidRDefault="00927AE9" w:rsidP="00927AE9">
      <w:pPr>
        <w:pStyle w:val="a4"/>
        <w:keepNext/>
        <w:rPr>
          <w:rtl/>
        </w:rPr>
      </w:pPr>
      <w:bookmarkStart w:id="1358" w:name="ET_speaker_גלעד_קרן_144"/>
      <w:r w:rsidRPr="00927AE9">
        <w:rPr>
          <w:rStyle w:val="TagStyle"/>
          <w:rtl/>
        </w:rPr>
        <w:t xml:space="preserve"> &lt;&lt; דובר &gt;&gt; </w:t>
      </w:r>
      <w:r>
        <w:rPr>
          <w:rtl/>
        </w:rPr>
        <w:t>גלעד קרן:</w:t>
      </w:r>
      <w:r w:rsidRPr="00927AE9">
        <w:rPr>
          <w:rStyle w:val="TagStyle"/>
          <w:rtl/>
        </w:rPr>
        <w:t xml:space="preserve"> &lt;&lt; דובר &gt;&gt;</w:t>
      </w:r>
      <w:r>
        <w:rPr>
          <w:rtl/>
        </w:rPr>
        <w:t xml:space="preserve">   </w:t>
      </w:r>
      <w:bookmarkEnd w:id="1358"/>
    </w:p>
    <w:p w14:paraId="7124D246" w14:textId="77777777" w:rsidR="00927AE9" w:rsidRDefault="00927AE9" w:rsidP="00927AE9">
      <w:pPr>
        <w:pStyle w:val="KeepWithNext"/>
        <w:rPr>
          <w:rtl/>
        </w:rPr>
      </w:pPr>
    </w:p>
    <w:p w14:paraId="2CA3CE27" w14:textId="77777777" w:rsidR="00927AE9" w:rsidRDefault="00927AE9" w:rsidP="00927AE9">
      <w:pPr>
        <w:rPr>
          <w:rtl/>
        </w:rPr>
      </w:pPr>
      <w:bookmarkStart w:id="1359" w:name="_ETM_Q1_4324967"/>
      <w:bookmarkStart w:id="1360" w:name="_ETM_Q1_4324999"/>
      <w:bookmarkEnd w:id="1359"/>
      <w:bookmarkEnd w:id="1360"/>
      <w:r>
        <w:rPr>
          <w:rFonts w:hint="cs"/>
          <w:rtl/>
        </w:rPr>
        <w:t xml:space="preserve">זה צריך להיות, </w:t>
      </w:r>
      <w:bookmarkStart w:id="1361" w:name="_ETM_Q1_4326749"/>
      <w:bookmarkEnd w:id="1361"/>
      <w:r>
        <w:rPr>
          <w:rFonts w:hint="cs"/>
          <w:rtl/>
        </w:rPr>
        <w:t xml:space="preserve">אחרי המילים: </w:t>
      </w:r>
      <w:r w:rsidR="00ED0832">
        <w:rPr>
          <w:rFonts w:hint="cs"/>
          <w:rtl/>
        </w:rPr>
        <w:t xml:space="preserve">להלן המועד הנדחה, צריך להיות: </w:t>
      </w:r>
      <w:r>
        <w:rPr>
          <w:rFonts w:hint="cs"/>
          <w:rtl/>
        </w:rPr>
        <w:t xml:space="preserve">אם לדעתה התקיימו נסיבות מיוחדות המונעות את </w:t>
      </w:r>
      <w:bookmarkStart w:id="1362" w:name="_ETM_Q1_4335671"/>
      <w:bookmarkEnd w:id="1362"/>
      <w:r>
        <w:rPr>
          <w:rFonts w:hint="cs"/>
          <w:rtl/>
        </w:rPr>
        <w:t>עריכתן.</w:t>
      </w:r>
    </w:p>
    <w:p w14:paraId="2328786D" w14:textId="77777777" w:rsidR="00927AE9" w:rsidRDefault="00927AE9" w:rsidP="00927AE9">
      <w:pPr>
        <w:rPr>
          <w:rtl/>
        </w:rPr>
      </w:pPr>
      <w:bookmarkStart w:id="1363" w:name="_ETM_Q1_4337265"/>
      <w:bookmarkStart w:id="1364" w:name="_ETM_Q1_4337312"/>
      <w:bookmarkEnd w:id="1363"/>
      <w:bookmarkEnd w:id="1364"/>
    </w:p>
    <w:p w14:paraId="62A0A14C" w14:textId="77777777" w:rsidR="00927AE9" w:rsidRDefault="00927AE9" w:rsidP="00927AE9">
      <w:pPr>
        <w:pStyle w:val="af6"/>
        <w:keepNext/>
        <w:rPr>
          <w:rtl/>
        </w:rPr>
      </w:pPr>
      <w:bookmarkStart w:id="1365" w:name="ET_yor_5069_145"/>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365"/>
    </w:p>
    <w:p w14:paraId="4758C730" w14:textId="77777777" w:rsidR="00927AE9" w:rsidRDefault="00927AE9" w:rsidP="00927AE9">
      <w:pPr>
        <w:pStyle w:val="KeepWithNext"/>
        <w:rPr>
          <w:rtl/>
        </w:rPr>
      </w:pPr>
    </w:p>
    <w:p w14:paraId="33DE4977" w14:textId="77777777" w:rsidR="00927AE9" w:rsidRDefault="00927AE9" w:rsidP="00927AE9">
      <w:pPr>
        <w:rPr>
          <w:rtl/>
        </w:rPr>
      </w:pPr>
      <w:bookmarkStart w:id="1366" w:name="_ETM_Q1_4337749"/>
      <w:bookmarkEnd w:id="1366"/>
      <w:r>
        <w:rPr>
          <w:rFonts w:hint="cs"/>
          <w:rtl/>
        </w:rPr>
        <w:t>חבר הכנסת נאור שירי, בבקשה.</w:t>
      </w:r>
    </w:p>
    <w:p w14:paraId="71B52994" w14:textId="77777777" w:rsidR="00927AE9" w:rsidRDefault="00927AE9" w:rsidP="00927AE9">
      <w:pPr>
        <w:rPr>
          <w:rtl/>
        </w:rPr>
      </w:pPr>
      <w:bookmarkStart w:id="1367" w:name="_ETM_Q1_4341281"/>
      <w:bookmarkStart w:id="1368" w:name="_ETM_Q1_4341328"/>
      <w:bookmarkStart w:id="1369" w:name="_ETM_Q1_4343281"/>
      <w:bookmarkEnd w:id="1367"/>
      <w:bookmarkEnd w:id="1368"/>
      <w:bookmarkEnd w:id="1369"/>
    </w:p>
    <w:p w14:paraId="4E08FA51" w14:textId="77777777" w:rsidR="00927AE9" w:rsidRDefault="00927AE9" w:rsidP="00927AE9">
      <w:pPr>
        <w:pStyle w:val="a4"/>
        <w:keepNext/>
        <w:rPr>
          <w:rtl/>
        </w:rPr>
      </w:pPr>
      <w:bookmarkStart w:id="1370" w:name="ET_speaker_6361_146"/>
      <w:r w:rsidRPr="00927AE9">
        <w:rPr>
          <w:rStyle w:val="TagStyle"/>
          <w:rtl/>
        </w:rPr>
        <w:t xml:space="preserve"> &lt;&lt; דובר &gt;&gt; </w:t>
      </w:r>
      <w:r>
        <w:rPr>
          <w:rtl/>
        </w:rPr>
        <w:t>נאור שירי (יש עתיד):</w:t>
      </w:r>
      <w:r w:rsidRPr="00927AE9">
        <w:rPr>
          <w:rStyle w:val="TagStyle"/>
          <w:rtl/>
        </w:rPr>
        <w:t xml:space="preserve"> &lt;&lt; דובר &gt;&gt;</w:t>
      </w:r>
      <w:r>
        <w:rPr>
          <w:rtl/>
        </w:rPr>
        <w:t xml:space="preserve">   </w:t>
      </w:r>
      <w:bookmarkEnd w:id="1370"/>
    </w:p>
    <w:p w14:paraId="4977D077" w14:textId="77777777" w:rsidR="00927AE9" w:rsidRDefault="00927AE9" w:rsidP="00927AE9">
      <w:pPr>
        <w:pStyle w:val="KeepWithNext"/>
        <w:rPr>
          <w:rtl/>
        </w:rPr>
      </w:pPr>
    </w:p>
    <w:p w14:paraId="1485334F" w14:textId="77777777" w:rsidR="00927AE9" w:rsidRDefault="00ED0832" w:rsidP="00090DDF">
      <w:pPr>
        <w:rPr>
          <w:rtl/>
        </w:rPr>
      </w:pPr>
      <w:bookmarkStart w:id="1371" w:name="_ETM_Q1_4343656"/>
      <w:bookmarkStart w:id="1372" w:name="_ETM_Q1_4343703"/>
      <w:bookmarkEnd w:id="1371"/>
      <w:bookmarkEnd w:id="1372"/>
      <w:r>
        <w:rPr>
          <w:rFonts w:hint="cs"/>
          <w:rtl/>
        </w:rPr>
        <w:t>תודה. אני חושב ש</w:t>
      </w:r>
      <w:r w:rsidR="00927AE9">
        <w:rPr>
          <w:rFonts w:hint="cs"/>
          <w:rtl/>
        </w:rPr>
        <w:t xml:space="preserve">יש נטייה להתעסק בכל </w:t>
      </w:r>
      <w:r>
        <w:rPr>
          <w:rFonts w:hint="cs"/>
          <w:rtl/>
        </w:rPr>
        <w:t xml:space="preserve">מיני מקרים </w:t>
      </w:r>
      <w:bookmarkStart w:id="1373" w:name="_ETM_Q1_4349110"/>
      <w:bookmarkEnd w:id="1373"/>
      <w:r w:rsidR="00927AE9">
        <w:rPr>
          <w:rFonts w:hint="cs"/>
          <w:rtl/>
        </w:rPr>
        <w:t>נכונים אבל במובן הזה הם קצת ברגים</w:t>
      </w:r>
      <w:r>
        <w:rPr>
          <w:rFonts w:hint="cs"/>
          <w:rtl/>
        </w:rPr>
        <w:t xml:space="preserve">. אני חושב שהוועדה צריכה לקבל על עצמה </w:t>
      </w:r>
      <w:r w:rsidR="00463584">
        <w:rPr>
          <w:rFonts w:hint="cs"/>
          <w:rtl/>
        </w:rPr>
        <w:t xml:space="preserve">תפקיד יותר משמעותי, וזה להיערך לשני </w:t>
      </w:r>
      <w:bookmarkStart w:id="1374" w:name="_ETM_Q1_4355229"/>
      <w:bookmarkEnd w:id="1374"/>
      <w:r w:rsidR="00463584">
        <w:rPr>
          <w:rFonts w:hint="cs"/>
          <w:rtl/>
        </w:rPr>
        <w:t>תרחישים</w:t>
      </w:r>
      <w:r w:rsidR="00927AE9">
        <w:rPr>
          <w:rFonts w:hint="cs"/>
          <w:rtl/>
        </w:rPr>
        <w:t>, שניהם ס</w:t>
      </w:r>
      <w:r w:rsidR="00463584">
        <w:rPr>
          <w:rFonts w:hint="cs"/>
          <w:rtl/>
        </w:rPr>
        <w:t>ב</w:t>
      </w:r>
      <w:r w:rsidR="00927AE9">
        <w:rPr>
          <w:rFonts w:hint="cs"/>
          <w:rtl/>
        </w:rPr>
        <w:t xml:space="preserve">ירים באותה </w:t>
      </w:r>
      <w:bookmarkStart w:id="1375" w:name="_ETM_Q1_4358860"/>
      <w:bookmarkEnd w:id="1375"/>
      <w:r w:rsidR="00927AE9">
        <w:rPr>
          <w:rFonts w:hint="cs"/>
          <w:rtl/>
        </w:rPr>
        <w:t>מידה: אחד, שאנו מעבירים את החוק בעוד שלושה חודשים</w:t>
      </w:r>
      <w:r w:rsidR="00463584">
        <w:rPr>
          <w:rFonts w:hint="cs"/>
          <w:rtl/>
        </w:rPr>
        <w:t>, לא מש</w:t>
      </w:r>
      <w:r w:rsidR="00090DDF">
        <w:rPr>
          <w:rFonts w:hint="cs"/>
          <w:rtl/>
        </w:rPr>
        <w:t>נה</w:t>
      </w:r>
      <w:r w:rsidR="00463584">
        <w:rPr>
          <w:rFonts w:hint="cs"/>
          <w:rtl/>
        </w:rPr>
        <w:t>, 30 יום, 40 יום והחוק מתקיים</w:t>
      </w:r>
      <w:r w:rsidR="00927AE9">
        <w:rPr>
          <w:rFonts w:hint="cs"/>
          <w:rtl/>
        </w:rPr>
        <w:t xml:space="preserve"> ויש </w:t>
      </w:r>
      <w:bookmarkStart w:id="1376" w:name="_ETM_Q1_4365407"/>
      <w:bookmarkEnd w:id="1376"/>
      <w:r w:rsidR="00927AE9">
        <w:rPr>
          <w:rFonts w:hint="cs"/>
          <w:rtl/>
        </w:rPr>
        <w:t>בחירות. זה הליך שמשרד הפנים יודע לעשות. אנו צריכ</w:t>
      </w:r>
      <w:r w:rsidR="009B270D">
        <w:rPr>
          <w:rFonts w:hint="cs"/>
          <w:rtl/>
        </w:rPr>
        <w:t>ים</w:t>
      </w:r>
      <w:r w:rsidR="00927AE9">
        <w:rPr>
          <w:rFonts w:hint="cs"/>
          <w:rtl/>
        </w:rPr>
        <w:t xml:space="preserve"> לתכנן </w:t>
      </w:r>
      <w:bookmarkStart w:id="1377" w:name="_ETM_Q1_4372283"/>
      <w:bookmarkEnd w:id="1377"/>
      <w:r w:rsidR="00927AE9">
        <w:rPr>
          <w:rFonts w:hint="cs"/>
          <w:rtl/>
        </w:rPr>
        <w:t>ולהתחיל לעבוד על התרחיש הנוסף שהוא</w:t>
      </w:r>
      <w:r w:rsidR="00463584">
        <w:rPr>
          <w:rFonts w:hint="cs"/>
          <w:rtl/>
        </w:rPr>
        <w:t xml:space="preserve"> לא</w:t>
      </w:r>
      <w:r w:rsidR="00927AE9">
        <w:rPr>
          <w:rFonts w:hint="cs"/>
          <w:rtl/>
        </w:rPr>
        <w:t>, ו</w:t>
      </w:r>
      <w:r w:rsidR="00463584">
        <w:rPr>
          <w:rFonts w:hint="cs"/>
          <w:rtl/>
        </w:rPr>
        <w:t xml:space="preserve">פה </w:t>
      </w:r>
      <w:bookmarkStart w:id="1378" w:name="_ETM_Q1_4377813"/>
      <w:bookmarkEnd w:id="1378"/>
      <w:r w:rsidR="00463584">
        <w:rPr>
          <w:rFonts w:hint="cs"/>
          <w:rtl/>
        </w:rPr>
        <w:t xml:space="preserve">תהיה הבעיה או זה יהיה המקרה היותר אבל </w:t>
      </w:r>
      <w:r w:rsidR="00927AE9">
        <w:rPr>
          <w:rFonts w:hint="cs"/>
          <w:rtl/>
        </w:rPr>
        <w:t xml:space="preserve">זה הוועדה צריכה לעשות </w:t>
      </w:r>
      <w:bookmarkStart w:id="1379" w:name="_ETM_Q1_4380924"/>
      <w:bookmarkEnd w:id="1379"/>
      <w:r w:rsidR="00927AE9">
        <w:rPr>
          <w:rFonts w:hint="cs"/>
          <w:rtl/>
        </w:rPr>
        <w:t>כי לומר: בוא נראה מה יהיה עוד שלושה חודשים</w:t>
      </w:r>
      <w:r w:rsidR="00463584">
        <w:rPr>
          <w:rFonts w:hint="cs"/>
          <w:rtl/>
        </w:rPr>
        <w:t>,</w:t>
      </w:r>
      <w:r w:rsidR="00927AE9">
        <w:rPr>
          <w:rFonts w:hint="cs"/>
          <w:rtl/>
        </w:rPr>
        <w:t xml:space="preserve"> זה </w:t>
      </w:r>
      <w:bookmarkStart w:id="1380" w:name="_ETM_Q1_4386690"/>
      <w:bookmarkEnd w:id="1380"/>
      <w:r w:rsidR="00927AE9">
        <w:rPr>
          <w:rFonts w:hint="cs"/>
          <w:rtl/>
        </w:rPr>
        <w:t>קל מדי.</w:t>
      </w:r>
    </w:p>
    <w:p w14:paraId="550E1B84" w14:textId="77777777" w:rsidR="00927AE9" w:rsidRDefault="00927AE9" w:rsidP="00927AE9">
      <w:pPr>
        <w:rPr>
          <w:rtl/>
        </w:rPr>
      </w:pPr>
      <w:bookmarkStart w:id="1381" w:name="_ETM_Q1_4388409"/>
      <w:bookmarkStart w:id="1382" w:name="_ETM_Q1_4388456"/>
      <w:bookmarkEnd w:id="1381"/>
      <w:bookmarkEnd w:id="1382"/>
    </w:p>
    <w:p w14:paraId="19426B2D" w14:textId="77777777" w:rsidR="00927AE9" w:rsidRDefault="00927AE9" w:rsidP="00927AE9">
      <w:pPr>
        <w:pStyle w:val="af6"/>
        <w:keepNext/>
        <w:rPr>
          <w:rtl/>
        </w:rPr>
      </w:pPr>
      <w:bookmarkStart w:id="1383" w:name="ET_yor_5069_147"/>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383"/>
    </w:p>
    <w:p w14:paraId="2416571F" w14:textId="77777777" w:rsidR="00927AE9" w:rsidRDefault="00927AE9" w:rsidP="00927AE9">
      <w:pPr>
        <w:pStyle w:val="KeepWithNext"/>
        <w:rPr>
          <w:rtl/>
        </w:rPr>
      </w:pPr>
    </w:p>
    <w:p w14:paraId="0818F577" w14:textId="77777777" w:rsidR="00927AE9" w:rsidRDefault="00927AE9" w:rsidP="00927AE9">
      <w:pPr>
        <w:rPr>
          <w:rtl/>
        </w:rPr>
      </w:pPr>
      <w:bookmarkStart w:id="1384" w:name="_ETM_Q1_4388971"/>
      <w:bookmarkEnd w:id="1384"/>
      <w:r>
        <w:rPr>
          <w:rFonts w:hint="cs"/>
          <w:rtl/>
        </w:rPr>
        <w:t xml:space="preserve">אבל אסור לנו לוותר. שמנו אותה, סידרנו אותה </w:t>
      </w:r>
      <w:bookmarkStart w:id="1385" w:name="_ETM_Q1_4395566"/>
      <w:bookmarkEnd w:id="1385"/>
      <w:r>
        <w:rPr>
          <w:rFonts w:hint="cs"/>
          <w:rtl/>
        </w:rPr>
        <w:t>אך אני מסכים איתך במיליון אחוז- -</w:t>
      </w:r>
    </w:p>
    <w:p w14:paraId="408D885C" w14:textId="77777777" w:rsidR="00927AE9" w:rsidRDefault="00927AE9" w:rsidP="00927AE9">
      <w:pPr>
        <w:rPr>
          <w:rtl/>
        </w:rPr>
      </w:pPr>
      <w:bookmarkStart w:id="1386" w:name="_ETM_Q1_4399707"/>
      <w:bookmarkStart w:id="1387" w:name="_ETM_Q1_4399769"/>
      <w:bookmarkEnd w:id="1386"/>
      <w:bookmarkEnd w:id="1387"/>
    </w:p>
    <w:p w14:paraId="10B4F8C2" w14:textId="77777777" w:rsidR="00927AE9" w:rsidRDefault="00927AE9" w:rsidP="00927AE9">
      <w:pPr>
        <w:pStyle w:val="-"/>
        <w:keepNext/>
        <w:rPr>
          <w:rtl/>
        </w:rPr>
      </w:pPr>
      <w:bookmarkStart w:id="1388" w:name="ET_speakercontinue_6361_148"/>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נאור שירי (יש עתיד):</w:t>
      </w:r>
      <w:r w:rsidRPr="00927AE9">
        <w:rPr>
          <w:rStyle w:val="TagStyle"/>
          <w:rtl/>
        </w:rPr>
        <w:t xml:space="preserve"> &lt;&lt; דובר_המשך &gt;&gt;</w:t>
      </w:r>
      <w:r>
        <w:rPr>
          <w:rtl/>
        </w:rPr>
        <w:t xml:space="preserve">   </w:t>
      </w:r>
      <w:bookmarkEnd w:id="1388"/>
    </w:p>
    <w:p w14:paraId="09B7DAF5" w14:textId="77777777" w:rsidR="00927AE9" w:rsidRDefault="00927AE9" w:rsidP="00927AE9">
      <w:pPr>
        <w:pStyle w:val="KeepWithNext"/>
        <w:rPr>
          <w:rtl/>
        </w:rPr>
      </w:pPr>
    </w:p>
    <w:p w14:paraId="6D57B07C" w14:textId="77777777" w:rsidR="00927AE9" w:rsidRDefault="00463584" w:rsidP="00463584">
      <w:pPr>
        <w:rPr>
          <w:rtl/>
        </w:rPr>
      </w:pPr>
      <w:bookmarkStart w:id="1389" w:name="_ETM_Q1_4400253"/>
      <w:bookmarkEnd w:id="1389"/>
      <w:r>
        <w:rPr>
          <w:rFonts w:hint="cs"/>
          <w:rtl/>
        </w:rPr>
        <w:t xml:space="preserve">פיצלת את </w:t>
      </w:r>
      <w:bookmarkStart w:id="1390" w:name="_ETM_Q1_4399701"/>
      <w:bookmarkEnd w:id="1390"/>
      <w:r>
        <w:rPr>
          <w:rFonts w:hint="cs"/>
          <w:rtl/>
        </w:rPr>
        <w:t xml:space="preserve">החוק - </w:t>
      </w:r>
      <w:r w:rsidR="00927AE9">
        <w:rPr>
          <w:rFonts w:hint="cs"/>
          <w:rtl/>
        </w:rPr>
        <w:t xml:space="preserve">צריך לדבר על כל </w:t>
      </w:r>
      <w:bookmarkStart w:id="1391" w:name="_ETM_Q1_4401910"/>
      <w:bookmarkEnd w:id="1391"/>
      <w:r w:rsidR="00927AE9">
        <w:rPr>
          <w:rFonts w:hint="cs"/>
          <w:rtl/>
        </w:rPr>
        <w:t xml:space="preserve">מה שקורה עכשיו, אם זה </w:t>
      </w:r>
      <w:proofErr w:type="spellStart"/>
      <w:r>
        <w:rPr>
          <w:rFonts w:hint="cs"/>
          <w:rtl/>
        </w:rPr>
        <w:t>החל"תים</w:t>
      </w:r>
      <w:proofErr w:type="spellEnd"/>
      <w:r>
        <w:rPr>
          <w:rFonts w:hint="cs"/>
          <w:rtl/>
        </w:rPr>
        <w:t xml:space="preserve"> גם במגזר הציבורי אבל גם </w:t>
      </w:r>
      <w:bookmarkStart w:id="1392" w:name="_ETM_Q1_4404098"/>
      <w:bookmarkEnd w:id="1392"/>
      <w:r>
        <w:rPr>
          <w:rFonts w:hint="cs"/>
          <w:rtl/>
        </w:rPr>
        <w:t xml:space="preserve">במגזר הפרטי, אם זה </w:t>
      </w:r>
      <w:r w:rsidR="00927AE9">
        <w:rPr>
          <w:rFonts w:hint="cs"/>
          <w:rtl/>
        </w:rPr>
        <w:t xml:space="preserve">ספקים, דחיות, </w:t>
      </w:r>
      <w:r>
        <w:rPr>
          <w:rFonts w:hint="cs"/>
          <w:rtl/>
        </w:rPr>
        <w:t xml:space="preserve">ערבויות </w:t>
      </w:r>
      <w:r w:rsidR="00927AE9">
        <w:rPr>
          <w:rFonts w:hint="cs"/>
          <w:rtl/>
        </w:rPr>
        <w:t xml:space="preserve">אלף דברים שדיברנו </w:t>
      </w:r>
      <w:bookmarkStart w:id="1393" w:name="_ETM_Q1_4410067"/>
      <w:bookmarkEnd w:id="1393"/>
      <w:r w:rsidR="00927AE9">
        <w:rPr>
          <w:rFonts w:hint="cs"/>
          <w:rtl/>
        </w:rPr>
        <w:t xml:space="preserve">גם אתמול. אבל גם צריך לעשות לא דיון ברמת הוונטילציה </w:t>
      </w:r>
      <w:bookmarkStart w:id="1394" w:name="_ETM_Q1_4417770"/>
      <w:bookmarkEnd w:id="1394"/>
      <w:r>
        <w:rPr>
          <w:rFonts w:hint="cs"/>
          <w:rtl/>
        </w:rPr>
        <w:t>אלא דיון פרקטי מהותי לזה שאין בחירות</w:t>
      </w:r>
      <w:r w:rsidR="00927AE9">
        <w:rPr>
          <w:rFonts w:hint="cs"/>
          <w:rtl/>
        </w:rPr>
        <w:t>. יש לשים את זה על השולחן.</w:t>
      </w:r>
    </w:p>
    <w:p w14:paraId="581A69D3" w14:textId="77777777" w:rsidR="00927AE9" w:rsidRDefault="00927AE9" w:rsidP="00927AE9">
      <w:pPr>
        <w:rPr>
          <w:rtl/>
        </w:rPr>
      </w:pPr>
      <w:bookmarkStart w:id="1395" w:name="_ETM_Q1_4422317"/>
      <w:bookmarkStart w:id="1396" w:name="_ETM_Q1_4422380"/>
      <w:bookmarkStart w:id="1397" w:name="_ETM_Q1_4423833"/>
      <w:bookmarkEnd w:id="1395"/>
      <w:bookmarkEnd w:id="1396"/>
      <w:bookmarkEnd w:id="1397"/>
    </w:p>
    <w:p w14:paraId="085AA955" w14:textId="77777777" w:rsidR="00927AE9" w:rsidRDefault="00927AE9" w:rsidP="00927AE9">
      <w:pPr>
        <w:pStyle w:val="a4"/>
        <w:keepNext/>
        <w:rPr>
          <w:rtl/>
        </w:rPr>
      </w:pPr>
      <w:bookmarkStart w:id="1398" w:name="ET_speaker_אורן_חזן_149"/>
      <w:r w:rsidRPr="00927AE9">
        <w:rPr>
          <w:rStyle w:val="TagStyle"/>
          <w:rtl/>
        </w:rPr>
        <w:t xml:space="preserve"> &lt;&lt; דובר &gt;&gt; </w:t>
      </w:r>
      <w:r>
        <w:rPr>
          <w:rtl/>
        </w:rPr>
        <w:t>אורן חזן:</w:t>
      </w:r>
      <w:r w:rsidRPr="00927AE9">
        <w:rPr>
          <w:rStyle w:val="TagStyle"/>
          <w:rtl/>
        </w:rPr>
        <w:t xml:space="preserve"> &lt;&lt; דובר &gt;&gt;</w:t>
      </w:r>
      <w:r>
        <w:rPr>
          <w:rtl/>
        </w:rPr>
        <w:t xml:space="preserve">   </w:t>
      </w:r>
      <w:bookmarkEnd w:id="1398"/>
    </w:p>
    <w:p w14:paraId="191EE804" w14:textId="77777777" w:rsidR="00927AE9" w:rsidRDefault="00927AE9" w:rsidP="00927AE9">
      <w:pPr>
        <w:pStyle w:val="KeepWithNext"/>
        <w:rPr>
          <w:rtl/>
        </w:rPr>
      </w:pPr>
    </w:p>
    <w:p w14:paraId="51B79587" w14:textId="77777777" w:rsidR="00927AE9" w:rsidRDefault="00927AE9" w:rsidP="00927AE9">
      <w:pPr>
        <w:rPr>
          <w:rtl/>
        </w:rPr>
      </w:pPr>
      <w:bookmarkStart w:id="1399" w:name="_ETM_Q1_4424192"/>
      <w:bookmarkStart w:id="1400" w:name="_ETM_Q1_4424224"/>
      <w:bookmarkEnd w:id="1399"/>
      <w:bookmarkEnd w:id="1400"/>
      <w:r>
        <w:rPr>
          <w:rFonts w:hint="cs"/>
          <w:rtl/>
        </w:rPr>
        <w:t xml:space="preserve">צריך למצוא </w:t>
      </w:r>
      <w:bookmarkStart w:id="1401" w:name="_ETM_Q1_4425458"/>
      <w:bookmarkEnd w:id="1401"/>
      <w:r>
        <w:rPr>
          <w:rFonts w:hint="cs"/>
          <w:rtl/>
        </w:rPr>
        <w:t>פתרון לבחירות במצב הקיים.</w:t>
      </w:r>
    </w:p>
    <w:p w14:paraId="0AF03F1A" w14:textId="77777777" w:rsidR="00927AE9" w:rsidRDefault="00927AE9" w:rsidP="00927AE9">
      <w:pPr>
        <w:rPr>
          <w:rtl/>
        </w:rPr>
      </w:pPr>
      <w:bookmarkStart w:id="1402" w:name="_ETM_Q1_4428662"/>
      <w:bookmarkStart w:id="1403" w:name="_ETM_Q1_4428708"/>
      <w:bookmarkStart w:id="1404" w:name="_ETM_Q1_4429552"/>
      <w:bookmarkEnd w:id="1402"/>
      <w:bookmarkEnd w:id="1403"/>
      <w:bookmarkEnd w:id="1404"/>
    </w:p>
    <w:p w14:paraId="3DB180DE" w14:textId="77777777" w:rsidR="00927AE9" w:rsidRDefault="00927AE9" w:rsidP="00927AE9">
      <w:pPr>
        <w:pStyle w:val="a4"/>
        <w:keepNext/>
        <w:rPr>
          <w:rtl/>
        </w:rPr>
      </w:pPr>
      <w:bookmarkStart w:id="1405" w:name="ET_speaker_6361_150"/>
      <w:r w:rsidRPr="00927AE9">
        <w:rPr>
          <w:rStyle w:val="TagStyle"/>
          <w:rtl/>
        </w:rPr>
        <w:t xml:space="preserve"> &lt;&lt; דובר &gt;&gt; </w:t>
      </w:r>
      <w:r>
        <w:rPr>
          <w:rtl/>
        </w:rPr>
        <w:t>נאור שירי (יש עתיד):</w:t>
      </w:r>
      <w:r w:rsidRPr="00927AE9">
        <w:rPr>
          <w:rStyle w:val="TagStyle"/>
          <w:rtl/>
        </w:rPr>
        <w:t xml:space="preserve"> &lt;&lt; דובר &gt;&gt;</w:t>
      </w:r>
      <w:r>
        <w:rPr>
          <w:rtl/>
        </w:rPr>
        <w:t xml:space="preserve">   </w:t>
      </w:r>
      <w:bookmarkEnd w:id="1405"/>
    </w:p>
    <w:p w14:paraId="5DA995DF" w14:textId="77777777" w:rsidR="00927AE9" w:rsidRDefault="00927AE9" w:rsidP="00927AE9">
      <w:pPr>
        <w:pStyle w:val="KeepWithNext"/>
        <w:rPr>
          <w:rtl/>
        </w:rPr>
      </w:pPr>
    </w:p>
    <w:p w14:paraId="4DE761F4" w14:textId="77777777" w:rsidR="00927AE9" w:rsidRDefault="00463584" w:rsidP="00463584">
      <w:pPr>
        <w:rPr>
          <w:rtl/>
        </w:rPr>
      </w:pPr>
      <w:bookmarkStart w:id="1406" w:name="_ETM_Q1_4429912"/>
      <w:bookmarkStart w:id="1407" w:name="_ETM_Q1_4429927"/>
      <w:bookmarkEnd w:id="1406"/>
      <w:bookmarkEnd w:id="1407"/>
      <w:r>
        <w:rPr>
          <w:rFonts w:hint="cs"/>
          <w:rtl/>
        </w:rPr>
        <w:t xml:space="preserve">או </w:t>
      </w:r>
      <w:bookmarkStart w:id="1408" w:name="_ETM_Q1_4424738"/>
      <w:bookmarkEnd w:id="1408"/>
      <w:r>
        <w:rPr>
          <w:rFonts w:hint="cs"/>
          <w:rtl/>
        </w:rPr>
        <w:t xml:space="preserve">יש בחירות תחת אש או מצב מלחמה, מצב מיוחד בעורף. </w:t>
      </w:r>
      <w:bookmarkStart w:id="1409" w:name="_ETM_Q1_4430493"/>
      <w:bookmarkEnd w:id="1409"/>
      <w:r w:rsidR="00927AE9">
        <w:rPr>
          <w:rFonts w:hint="cs"/>
          <w:rtl/>
        </w:rPr>
        <w:t xml:space="preserve">זה שתי הסוגיות. אפשר </w:t>
      </w:r>
      <w:r>
        <w:rPr>
          <w:rFonts w:hint="cs"/>
          <w:rtl/>
        </w:rPr>
        <w:t xml:space="preserve">להמשיך </w:t>
      </w:r>
      <w:r w:rsidR="00927AE9">
        <w:rPr>
          <w:rFonts w:hint="cs"/>
          <w:rtl/>
        </w:rPr>
        <w:t xml:space="preserve">לדבר על כל </w:t>
      </w:r>
      <w:bookmarkStart w:id="1410" w:name="_ETM_Q1_4433849"/>
      <w:bookmarkEnd w:id="1410"/>
      <w:r w:rsidR="00927AE9">
        <w:rPr>
          <w:rFonts w:hint="cs"/>
          <w:rtl/>
        </w:rPr>
        <w:t xml:space="preserve">אחד ו-15.11 וספקים וערבויות וקושי וכן תעמולת בחירות ולא </w:t>
      </w:r>
      <w:bookmarkStart w:id="1411" w:name="_ETM_Q1_4442397"/>
      <w:bookmarkEnd w:id="1411"/>
      <w:r w:rsidR="00927AE9">
        <w:rPr>
          <w:rFonts w:hint="cs"/>
          <w:rtl/>
        </w:rPr>
        <w:t>תעמולת בחירות</w:t>
      </w:r>
      <w:r>
        <w:rPr>
          <w:rFonts w:hint="cs"/>
          <w:rtl/>
        </w:rPr>
        <w:t xml:space="preserve"> ואם תפקיד ראש העיר כן לשדר לציבור שלו</w:t>
      </w:r>
      <w:r w:rsidR="00927AE9">
        <w:rPr>
          <w:rFonts w:hint="cs"/>
          <w:rtl/>
        </w:rPr>
        <w:t xml:space="preserve">. </w:t>
      </w:r>
      <w:r>
        <w:rPr>
          <w:rFonts w:hint="cs"/>
          <w:rtl/>
        </w:rPr>
        <w:t xml:space="preserve">אני לא רוצה לדבר על זה כי זה נראה לי מיותר. </w:t>
      </w:r>
      <w:bookmarkStart w:id="1412" w:name="_ETM_Q1_4446688"/>
      <w:bookmarkEnd w:id="1412"/>
      <w:r w:rsidR="00927AE9">
        <w:rPr>
          <w:rFonts w:hint="cs"/>
          <w:rtl/>
        </w:rPr>
        <w:t>אנו צריכים לדבר על הדבר הגדול.</w:t>
      </w:r>
    </w:p>
    <w:p w14:paraId="40A5B498" w14:textId="77777777" w:rsidR="00927AE9" w:rsidRDefault="00927AE9" w:rsidP="00927AE9">
      <w:pPr>
        <w:rPr>
          <w:rtl/>
        </w:rPr>
      </w:pPr>
      <w:bookmarkStart w:id="1413" w:name="_ETM_Q1_4448913"/>
      <w:bookmarkStart w:id="1414" w:name="_ETM_Q1_4448960"/>
      <w:bookmarkEnd w:id="1413"/>
      <w:bookmarkEnd w:id="1414"/>
    </w:p>
    <w:p w14:paraId="300DF4BA" w14:textId="77777777" w:rsidR="00927AE9" w:rsidRDefault="00927AE9" w:rsidP="00927AE9">
      <w:pPr>
        <w:pStyle w:val="af6"/>
        <w:keepNext/>
        <w:rPr>
          <w:rtl/>
        </w:rPr>
      </w:pPr>
      <w:bookmarkStart w:id="1415" w:name="ET_yor_5069_151"/>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415"/>
    </w:p>
    <w:p w14:paraId="22723E51" w14:textId="77777777" w:rsidR="00927AE9" w:rsidRDefault="00927AE9" w:rsidP="00927AE9">
      <w:pPr>
        <w:pStyle w:val="KeepWithNext"/>
        <w:rPr>
          <w:rtl/>
        </w:rPr>
      </w:pPr>
    </w:p>
    <w:p w14:paraId="13CD6C7D" w14:textId="77777777" w:rsidR="00927AE9" w:rsidRDefault="00927AE9" w:rsidP="00927AE9">
      <w:pPr>
        <w:rPr>
          <w:rtl/>
        </w:rPr>
      </w:pPr>
      <w:bookmarkStart w:id="1416" w:name="_ETM_Q1_4449428"/>
      <w:bookmarkEnd w:id="1416"/>
      <w:r>
        <w:rPr>
          <w:rFonts w:hint="cs"/>
          <w:rtl/>
        </w:rPr>
        <w:t>יכול להיו</w:t>
      </w:r>
      <w:r w:rsidR="00463584">
        <w:rPr>
          <w:rFonts w:hint="cs"/>
          <w:rtl/>
        </w:rPr>
        <w:t>ת</w:t>
      </w:r>
      <w:r>
        <w:rPr>
          <w:rFonts w:hint="cs"/>
          <w:rtl/>
        </w:rPr>
        <w:t xml:space="preserve"> שניזום </w:t>
      </w:r>
      <w:bookmarkStart w:id="1417" w:name="_ETM_Q1_4451554"/>
      <w:bookmarkEnd w:id="1417"/>
      <w:r>
        <w:rPr>
          <w:rtl/>
        </w:rPr>
        <w:t>–</w:t>
      </w:r>
      <w:r>
        <w:rPr>
          <w:rFonts w:hint="cs"/>
          <w:rtl/>
        </w:rPr>
        <w:t xml:space="preserve"> אני לא רוצה בדיון של שבוע הבא </w:t>
      </w:r>
      <w:r>
        <w:rPr>
          <w:rtl/>
        </w:rPr>
        <w:t>–</w:t>
      </w:r>
      <w:r>
        <w:rPr>
          <w:rFonts w:hint="cs"/>
          <w:rtl/>
        </w:rPr>
        <w:t xml:space="preserve"> השבוע </w:t>
      </w:r>
      <w:bookmarkStart w:id="1418" w:name="_ETM_Q1_4456194"/>
      <w:bookmarkEnd w:id="1418"/>
      <w:r>
        <w:rPr>
          <w:rFonts w:hint="cs"/>
          <w:rtl/>
        </w:rPr>
        <w:t>צריך לגמור את כל הדברים האלה והם מספיק מורכבים</w:t>
      </w:r>
      <w:r w:rsidR="00463584">
        <w:rPr>
          <w:rFonts w:hint="cs"/>
          <w:rtl/>
        </w:rPr>
        <w:t xml:space="preserve"> גם ככה</w:t>
      </w:r>
      <w:r>
        <w:rPr>
          <w:rFonts w:hint="cs"/>
          <w:rtl/>
        </w:rPr>
        <w:t xml:space="preserve">. בנושא </w:t>
      </w:r>
      <w:bookmarkStart w:id="1419" w:name="_ETM_Q1_4464242"/>
      <w:bookmarkEnd w:id="1419"/>
      <w:r>
        <w:rPr>
          <w:rFonts w:hint="cs"/>
          <w:rtl/>
        </w:rPr>
        <w:t xml:space="preserve">הזה שנגעת, שכבר עוררת אותי אתמול בערב ואנו כל הזמן </w:t>
      </w:r>
      <w:bookmarkStart w:id="1420" w:name="_ETM_Q1_4470836"/>
      <w:bookmarkEnd w:id="1420"/>
      <w:r>
        <w:rPr>
          <w:rFonts w:hint="cs"/>
          <w:rtl/>
        </w:rPr>
        <w:t>בדיבורים</w:t>
      </w:r>
      <w:r w:rsidR="00463584">
        <w:rPr>
          <w:rFonts w:hint="cs"/>
          <w:rtl/>
        </w:rPr>
        <w:t xml:space="preserve"> בין כולם,</w:t>
      </w:r>
      <w:r>
        <w:rPr>
          <w:rFonts w:hint="cs"/>
          <w:rtl/>
        </w:rPr>
        <w:t xml:space="preserve"> ו</w:t>
      </w:r>
      <w:r w:rsidR="00463584">
        <w:rPr>
          <w:rFonts w:hint="cs"/>
          <w:rtl/>
        </w:rPr>
        <w:t>עולים דברים שלא חשבנו עליהם קודם</w:t>
      </w:r>
      <w:r>
        <w:rPr>
          <w:rFonts w:hint="cs"/>
          <w:rtl/>
        </w:rPr>
        <w:t xml:space="preserve"> </w:t>
      </w:r>
      <w:r>
        <w:rPr>
          <w:rtl/>
        </w:rPr>
        <w:t>–</w:t>
      </w:r>
      <w:r>
        <w:rPr>
          <w:rFonts w:hint="cs"/>
          <w:rtl/>
        </w:rPr>
        <w:t xml:space="preserve"> הנושא הזה </w:t>
      </w:r>
      <w:bookmarkStart w:id="1421" w:name="_ETM_Q1_4476649"/>
      <w:bookmarkEnd w:id="1421"/>
      <w:r>
        <w:rPr>
          <w:rFonts w:hint="cs"/>
          <w:rtl/>
        </w:rPr>
        <w:t>נצטרך או לגרום לממש</w:t>
      </w:r>
      <w:r w:rsidR="00463584">
        <w:rPr>
          <w:rFonts w:hint="cs"/>
          <w:rtl/>
        </w:rPr>
        <w:t xml:space="preserve">לה לתת לנו תשובות בעניין הזה </w:t>
      </w:r>
      <w:r>
        <w:rPr>
          <w:rFonts w:hint="cs"/>
          <w:rtl/>
        </w:rPr>
        <w:t xml:space="preserve">מייד ואם לא, נחוקק את זה </w:t>
      </w:r>
      <w:bookmarkStart w:id="1422" w:name="_ETM_Q1_4483681"/>
      <w:bookmarkEnd w:id="1422"/>
      <w:r>
        <w:rPr>
          <w:rFonts w:hint="cs"/>
          <w:rtl/>
        </w:rPr>
        <w:t xml:space="preserve">אנחנו. נקדם חקיקה שתוך תקופה קצרה נאלץ את המדינה לדעת </w:t>
      </w:r>
      <w:bookmarkStart w:id="1423" w:name="_ETM_Q1_4492759"/>
      <w:bookmarkEnd w:id="1423"/>
      <w:r>
        <w:rPr>
          <w:rFonts w:hint="cs"/>
          <w:rtl/>
        </w:rPr>
        <w:t>להתייחס מה הולך לקרות אם חלילה כל המשחק נגמר.</w:t>
      </w:r>
    </w:p>
    <w:p w14:paraId="4AC7C0B1" w14:textId="77777777" w:rsidR="00927AE9" w:rsidRDefault="00927AE9" w:rsidP="00927AE9">
      <w:pPr>
        <w:rPr>
          <w:rtl/>
        </w:rPr>
      </w:pPr>
      <w:bookmarkStart w:id="1424" w:name="_ETM_Q1_4501985"/>
      <w:bookmarkStart w:id="1425" w:name="_ETM_Q1_4502048"/>
      <w:bookmarkEnd w:id="1424"/>
      <w:bookmarkEnd w:id="1425"/>
    </w:p>
    <w:p w14:paraId="6C381280" w14:textId="77777777" w:rsidR="00927AE9" w:rsidRDefault="00927AE9" w:rsidP="00927AE9">
      <w:pPr>
        <w:pStyle w:val="-"/>
        <w:keepNext/>
        <w:rPr>
          <w:rtl/>
        </w:rPr>
      </w:pPr>
      <w:bookmarkStart w:id="1426" w:name="ET_speakercontinue_6361_152"/>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נאור שירי (יש עתיד):</w:t>
      </w:r>
      <w:r w:rsidRPr="00927AE9">
        <w:rPr>
          <w:rStyle w:val="TagStyle"/>
          <w:rtl/>
        </w:rPr>
        <w:t xml:space="preserve"> &lt;&lt; דובר_המשך &gt;&gt;</w:t>
      </w:r>
      <w:r>
        <w:rPr>
          <w:rtl/>
        </w:rPr>
        <w:t xml:space="preserve">   </w:t>
      </w:r>
      <w:bookmarkEnd w:id="1426"/>
    </w:p>
    <w:p w14:paraId="3E2AAE4A" w14:textId="77777777" w:rsidR="00927AE9" w:rsidRDefault="00927AE9" w:rsidP="00927AE9">
      <w:pPr>
        <w:pStyle w:val="KeepWithNext"/>
        <w:rPr>
          <w:rtl/>
        </w:rPr>
      </w:pPr>
    </w:p>
    <w:p w14:paraId="066D150B" w14:textId="77777777" w:rsidR="00927AE9" w:rsidRDefault="00090DDF" w:rsidP="00090DDF">
      <w:pPr>
        <w:rPr>
          <w:rtl/>
        </w:rPr>
      </w:pPr>
      <w:bookmarkStart w:id="1427" w:name="_ETM_Q1_4502579"/>
      <w:bookmarkEnd w:id="1427"/>
      <w:r>
        <w:rPr>
          <w:rFonts w:hint="cs"/>
          <w:rtl/>
        </w:rPr>
        <w:t xml:space="preserve">שלושה רבדים. </w:t>
      </w:r>
      <w:r w:rsidR="00927AE9">
        <w:rPr>
          <w:rFonts w:hint="cs"/>
          <w:rtl/>
        </w:rPr>
        <w:t xml:space="preserve">הרובד המיידי, </w:t>
      </w:r>
      <w:bookmarkStart w:id="1428" w:name="_ETM_Q1_4506376"/>
      <w:bookmarkEnd w:id="1428"/>
      <w:r>
        <w:rPr>
          <w:rFonts w:hint="cs"/>
          <w:rtl/>
        </w:rPr>
        <w:t xml:space="preserve">אני בטוח שנעשה את העבודה טוב עד שבוע הבא. </w:t>
      </w:r>
      <w:r w:rsidR="00927AE9">
        <w:rPr>
          <w:rFonts w:hint="cs"/>
          <w:rtl/>
        </w:rPr>
        <w:t xml:space="preserve">האופציה השנייה היא </w:t>
      </w:r>
      <w:r>
        <w:rPr>
          <w:rFonts w:hint="cs"/>
          <w:rtl/>
        </w:rPr>
        <w:t xml:space="preserve">מלחמה ובחירות, </w:t>
      </w:r>
      <w:r w:rsidR="00927AE9">
        <w:rPr>
          <w:rFonts w:hint="cs"/>
          <w:rtl/>
        </w:rPr>
        <w:t>והאופציה השלישית</w:t>
      </w:r>
      <w:r>
        <w:rPr>
          <w:rFonts w:hint="cs"/>
          <w:rtl/>
        </w:rPr>
        <w:t xml:space="preserve"> היא שאין בחירות אבל צריך לתכנן את זה וגם משרד הפנים -</w:t>
      </w:r>
      <w:r w:rsidR="00927AE9">
        <w:rPr>
          <w:rFonts w:hint="cs"/>
          <w:rtl/>
        </w:rPr>
        <w:t xml:space="preserve"> אתם צריכים להיערך לזה. אין </w:t>
      </w:r>
      <w:bookmarkStart w:id="1429" w:name="_ETM_Q1_4515048"/>
      <w:bookmarkEnd w:id="1429"/>
      <w:r w:rsidR="00927AE9">
        <w:rPr>
          <w:rFonts w:hint="cs"/>
          <w:rtl/>
        </w:rPr>
        <w:t>מה ל</w:t>
      </w:r>
      <w:r>
        <w:rPr>
          <w:rFonts w:hint="cs"/>
          <w:rtl/>
        </w:rPr>
        <w:t>ע</w:t>
      </w:r>
      <w:r w:rsidR="00927AE9">
        <w:rPr>
          <w:rFonts w:hint="cs"/>
          <w:rtl/>
        </w:rPr>
        <w:t>שות.</w:t>
      </w:r>
    </w:p>
    <w:p w14:paraId="21CCF767" w14:textId="77777777" w:rsidR="00927AE9" w:rsidRDefault="00927AE9" w:rsidP="00927AE9">
      <w:pPr>
        <w:rPr>
          <w:rtl/>
        </w:rPr>
      </w:pPr>
      <w:bookmarkStart w:id="1430" w:name="_ETM_Q1_4517893"/>
      <w:bookmarkStart w:id="1431" w:name="_ETM_Q1_4517955"/>
      <w:bookmarkEnd w:id="1430"/>
      <w:bookmarkEnd w:id="1431"/>
    </w:p>
    <w:p w14:paraId="4F3BEAEE" w14:textId="77777777" w:rsidR="00927AE9" w:rsidRDefault="00927AE9" w:rsidP="00927AE9">
      <w:pPr>
        <w:pStyle w:val="af6"/>
        <w:keepNext/>
        <w:rPr>
          <w:rtl/>
        </w:rPr>
      </w:pPr>
      <w:bookmarkStart w:id="1432" w:name="ET_yor_5069_153"/>
      <w:r w:rsidRPr="00927AE9">
        <w:rPr>
          <w:rStyle w:val="TagStyle"/>
          <w:rtl/>
        </w:rPr>
        <w:t xml:space="preserve"> &lt;&lt; </w:t>
      </w:r>
      <w:proofErr w:type="spellStart"/>
      <w:r w:rsidRPr="00927AE9">
        <w:rPr>
          <w:rStyle w:val="TagStyle"/>
          <w:rtl/>
        </w:rPr>
        <w:t>יור</w:t>
      </w:r>
      <w:proofErr w:type="spellEnd"/>
      <w:r w:rsidRPr="00927AE9">
        <w:rPr>
          <w:rStyle w:val="TagStyle"/>
          <w:rtl/>
        </w:rPr>
        <w:t xml:space="preserve"> &gt;&gt; </w:t>
      </w:r>
      <w:r>
        <w:rPr>
          <w:rtl/>
        </w:rPr>
        <w:t>היו"ר יעקב אשר:</w:t>
      </w:r>
      <w:r w:rsidRPr="00927AE9">
        <w:rPr>
          <w:rStyle w:val="TagStyle"/>
          <w:rtl/>
        </w:rPr>
        <w:t xml:space="preserve"> &lt;&lt; יור &gt;&gt;</w:t>
      </w:r>
      <w:r>
        <w:rPr>
          <w:rtl/>
        </w:rPr>
        <w:t xml:space="preserve">   </w:t>
      </w:r>
      <w:bookmarkEnd w:id="1432"/>
    </w:p>
    <w:p w14:paraId="48B0955C" w14:textId="77777777" w:rsidR="00927AE9" w:rsidRDefault="00927AE9" w:rsidP="00927AE9">
      <w:pPr>
        <w:pStyle w:val="KeepWithNext"/>
        <w:rPr>
          <w:rtl/>
        </w:rPr>
      </w:pPr>
    </w:p>
    <w:p w14:paraId="395ECFA7" w14:textId="77777777" w:rsidR="00927AE9" w:rsidRDefault="00927AE9" w:rsidP="00090DDF">
      <w:pPr>
        <w:rPr>
          <w:rtl/>
        </w:rPr>
      </w:pPr>
      <w:bookmarkStart w:id="1433" w:name="_ETM_Q1_4518549"/>
      <w:bookmarkEnd w:id="1433"/>
      <w:r>
        <w:rPr>
          <w:rFonts w:hint="cs"/>
          <w:rtl/>
        </w:rPr>
        <w:t xml:space="preserve">יש דבר אחד שגם דיברנו עליו כי אמרנו שיש </w:t>
      </w:r>
      <w:bookmarkStart w:id="1434" w:name="_ETM_Q1_4524783"/>
      <w:bookmarkEnd w:id="1434"/>
      <w:r>
        <w:rPr>
          <w:rtl/>
        </w:rPr>
        <w:t>–</w:t>
      </w:r>
      <w:r>
        <w:rPr>
          <w:rFonts w:hint="cs"/>
          <w:rtl/>
        </w:rPr>
        <w:t xml:space="preserve"> וזה נושא שכן נצטרך לטפל בו בימים הקרובים </w:t>
      </w:r>
      <w:r>
        <w:rPr>
          <w:rtl/>
        </w:rPr>
        <w:t>–</w:t>
      </w:r>
      <w:r>
        <w:rPr>
          <w:rFonts w:hint="cs"/>
          <w:rtl/>
        </w:rPr>
        <w:t xml:space="preserve">אמרנו </w:t>
      </w:r>
      <w:bookmarkStart w:id="1435" w:name="_ETM_Q1_4530612"/>
      <w:bookmarkEnd w:id="1435"/>
      <w:r>
        <w:rPr>
          <w:rFonts w:hint="cs"/>
          <w:rtl/>
        </w:rPr>
        <w:t>שלפי החוק היום</w:t>
      </w:r>
      <w:r w:rsidR="00090DDF">
        <w:rPr>
          <w:rFonts w:hint="cs"/>
          <w:rtl/>
        </w:rPr>
        <w:t>,</w:t>
      </w:r>
      <w:r>
        <w:rPr>
          <w:rFonts w:hint="cs"/>
          <w:rtl/>
        </w:rPr>
        <w:t xml:space="preserve"> סעיף 5 </w:t>
      </w:r>
      <w:r>
        <w:rPr>
          <w:rtl/>
        </w:rPr>
        <w:t>–</w:t>
      </w:r>
      <w:r>
        <w:rPr>
          <w:rFonts w:hint="cs"/>
          <w:rtl/>
        </w:rPr>
        <w:t xml:space="preserve"> במועצות האזוריות זה סעיף </w:t>
      </w:r>
      <w:bookmarkStart w:id="1436" w:name="_ETM_Q1_4538534"/>
      <w:bookmarkEnd w:id="1436"/>
      <w:r>
        <w:rPr>
          <w:rFonts w:hint="cs"/>
          <w:rtl/>
        </w:rPr>
        <w:t xml:space="preserve">4, שר הפנים יכול  לדחות בחירות </w:t>
      </w:r>
      <w:r w:rsidR="00090DDF">
        <w:rPr>
          <w:rFonts w:hint="cs"/>
          <w:rtl/>
        </w:rPr>
        <w:t xml:space="preserve">במקומות ספציפיים </w:t>
      </w:r>
      <w:bookmarkStart w:id="1437" w:name="_ETM_Q1_4547900"/>
      <w:bookmarkEnd w:id="1437"/>
      <w:r>
        <w:rPr>
          <w:rFonts w:hint="cs"/>
          <w:rtl/>
        </w:rPr>
        <w:t xml:space="preserve">בנסיבות מיוחדות. </w:t>
      </w:r>
      <w:bookmarkStart w:id="1438" w:name="_ETM_Q1_4548207"/>
      <w:bookmarkEnd w:id="1438"/>
      <w:r>
        <w:rPr>
          <w:rFonts w:hint="cs"/>
          <w:rtl/>
        </w:rPr>
        <w:t>זה מתאים למקומות הכי קשים</w:t>
      </w:r>
      <w:r w:rsidR="00090DDF">
        <w:rPr>
          <w:rFonts w:hint="cs"/>
          <w:rtl/>
        </w:rPr>
        <w:t xml:space="preserve"> שעברו את הזה</w:t>
      </w:r>
      <w:r>
        <w:rPr>
          <w:rFonts w:hint="cs"/>
          <w:rtl/>
        </w:rPr>
        <w:t>. בעקבות השיח שלנו אתמול, הי</w:t>
      </w:r>
      <w:bookmarkStart w:id="1439" w:name="_ETM_Q1_4561801"/>
      <w:bookmarkEnd w:id="1439"/>
      <w:r>
        <w:rPr>
          <w:rFonts w:hint="cs"/>
          <w:rtl/>
        </w:rPr>
        <w:t>ה</w:t>
      </w:r>
      <w:r w:rsidR="00090DDF">
        <w:rPr>
          <w:rFonts w:hint="cs"/>
          <w:rtl/>
        </w:rPr>
        <w:t xml:space="preserve"> </w:t>
      </w:r>
      <w:r>
        <w:rPr>
          <w:rFonts w:hint="cs"/>
          <w:rtl/>
        </w:rPr>
        <w:t>לנו שיח בלילה עם ה</w:t>
      </w:r>
      <w:r w:rsidR="00090DDF">
        <w:rPr>
          <w:rFonts w:hint="cs"/>
          <w:rtl/>
        </w:rPr>
        <w:t>ייעוץ המשפטי וזה כן</w:t>
      </w:r>
      <w:r>
        <w:rPr>
          <w:rFonts w:hint="cs"/>
          <w:rtl/>
        </w:rPr>
        <w:t xml:space="preserve"> דבר שנצטרך, </w:t>
      </w:r>
      <w:bookmarkStart w:id="1440" w:name="_ETM_Q1_4568192"/>
      <w:bookmarkEnd w:id="1440"/>
      <w:r>
        <w:rPr>
          <w:rFonts w:hint="cs"/>
          <w:rtl/>
        </w:rPr>
        <w:t>אם יהיו החלטות כי כרגע החוק מאפשר לשר הפנים לדחות.</w:t>
      </w:r>
      <w:r w:rsidR="00090DDF">
        <w:rPr>
          <w:rFonts w:hint="cs"/>
          <w:rtl/>
        </w:rPr>
        <w:t xml:space="preserve"> </w:t>
      </w:r>
      <w:r>
        <w:rPr>
          <w:rFonts w:hint="cs"/>
          <w:rtl/>
        </w:rPr>
        <w:t xml:space="preserve">לא </w:t>
      </w:r>
      <w:bookmarkStart w:id="1441" w:name="_ETM_Q1_4574115"/>
      <w:bookmarkEnd w:id="1441"/>
      <w:r>
        <w:rPr>
          <w:rFonts w:hint="cs"/>
          <w:rtl/>
        </w:rPr>
        <w:t xml:space="preserve">אומר מה </w:t>
      </w:r>
      <w:r w:rsidR="00090DDF">
        <w:rPr>
          <w:rFonts w:hint="cs"/>
          <w:rtl/>
        </w:rPr>
        <w:t xml:space="preserve">יהיה. לא אומר </w:t>
      </w:r>
      <w:r>
        <w:rPr>
          <w:rFonts w:hint="cs"/>
          <w:rtl/>
        </w:rPr>
        <w:t>קורה למועמדים. רק דוחה. מה קורה עם המימון</w:t>
      </w:r>
      <w:bookmarkStart w:id="1442" w:name="_ETM_Q1_4579771"/>
      <w:bookmarkEnd w:id="1442"/>
      <w:r>
        <w:rPr>
          <w:rFonts w:hint="cs"/>
          <w:rtl/>
        </w:rPr>
        <w:t xml:space="preserve">, עם הדברים האחרים. הרי אם דוחים שם לשנה או </w:t>
      </w:r>
      <w:bookmarkStart w:id="1443" w:name="_ETM_Q1_4584678"/>
      <w:bookmarkEnd w:id="1443"/>
      <w:r>
        <w:rPr>
          <w:rFonts w:hint="cs"/>
          <w:rtl/>
        </w:rPr>
        <w:t xml:space="preserve">אפילו יותר, הוא חייב לנקוב תאריך. זה בא עם משמעויות. </w:t>
      </w:r>
      <w:bookmarkStart w:id="1444" w:name="_ETM_Q1_4590506"/>
      <w:bookmarkEnd w:id="1444"/>
      <w:r>
        <w:rPr>
          <w:rFonts w:hint="cs"/>
          <w:rtl/>
        </w:rPr>
        <w:t xml:space="preserve">אנו כן נצטרך, ואני כבר אומר לנציגת האוצר שיושבת פה </w:t>
      </w:r>
      <w:bookmarkStart w:id="1445" w:name="_ETM_Q1_4597835"/>
      <w:bookmarkEnd w:id="1445"/>
      <w:r>
        <w:rPr>
          <w:rFonts w:hint="cs"/>
          <w:rtl/>
        </w:rPr>
        <w:t>ושוב תודה על כל השעו</w:t>
      </w:r>
      <w:r w:rsidR="00090DDF">
        <w:rPr>
          <w:rFonts w:hint="cs"/>
          <w:rtl/>
        </w:rPr>
        <w:t>ת</w:t>
      </w:r>
      <w:r>
        <w:rPr>
          <w:rFonts w:hint="cs"/>
          <w:rtl/>
        </w:rPr>
        <w:t xml:space="preserve"> שאנו משקיעים לטובת הציבור. אנו </w:t>
      </w:r>
      <w:bookmarkStart w:id="1446" w:name="_ETM_Q1_4607054"/>
      <w:bookmarkEnd w:id="1446"/>
      <w:r>
        <w:rPr>
          <w:rFonts w:hint="cs"/>
          <w:rtl/>
        </w:rPr>
        <w:t>כן צריכים למצוא</w:t>
      </w:r>
      <w:r w:rsidR="002712C1">
        <w:rPr>
          <w:rFonts w:hint="cs"/>
          <w:rtl/>
        </w:rPr>
        <w:t xml:space="preserve"> </w:t>
      </w:r>
      <w:bookmarkStart w:id="1447" w:name="_ETM_Q1_4609176"/>
      <w:bookmarkEnd w:id="1447"/>
      <w:r w:rsidR="002712C1">
        <w:rPr>
          <w:rFonts w:hint="cs"/>
          <w:rtl/>
        </w:rPr>
        <w:t>הגדרה</w:t>
      </w:r>
      <w:r>
        <w:rPr>
          <w:rFonts w:hint="cs"/>
          <w:rtl/>
        </w:rPr>
        <w:t>. זה יהיה הפינצטה. מאמין שאף אחד מאתנו</w:t>
      </w:r>
      <w:r w:rsidR="00090DDF">
        <w:rPr>
          <w:rFonts w:hint="cs"/>
          <w:rtl/>
        </w:rPr>
        <w:t xml:space="preserve"> </w:t>
      </w:r>
      <w:r>
        <w:rPr>
          <w:rFonts w:hint="cs"/>
          <w:rtl/>
        </w:rPr>
        <w:t xml:space="preserve">לא </w:t>
      </w:r>
      <w:bookmarkStart w:id="1448" w:name="_ETM_Q1_4616008"/>
      <w:bookmarkEnd w:id="1448"/>
      <w:r>
        <w:rPr>
          <w:rFonts w:hint="cs"/>
          <w:rtl/>
        </w:rPr>
        <w:t>רוצה שיחליטו על אזורים מסוימים בארץ ששם אין בחירות</w:t>
      </w:r>
      <w:r w:rsidR="002712C1">
        <w:rPr>
          <w:rFonts w:hint="cs"/>
          <w:rtl/>
        </w:rPr>
        <w:t>. ילכו על מקומות מסוימים בבדיקה דקדקנית</w:t>
      </w:r>
      <w:r>
        <w:rPr>
          <w:rFonts w:hint="cs"/>
          <w:rtl/>
        </w:rPr>
        <w:t xml:space="preserve"> עם </w:t>
      </w:r>
      <w:bookmarkStart w:id="1449" w:name="_ETM_Q1_4623633"/>
      <w:bookmarkEnd w:id="1449"/>
      <w:r>
        <w:rPr>
          <w:rFonts w:hint="cs"/>
          <w:rtl/>
        </w:rPr>
        <w:t>בדיקות משפטיות</w:t>
      </w:r>
      <w:r w:rsidR="002712C1">
        <w:rPr>
          <w:rFonts w:hint="cs"/>
          <w:rtl/>
        </w:rPr>
        <w:t>, שצריכות להיות,</w:t>
      </w:r>
      <w:r>
        <w:rPr>
          <w:rFonts w:hint="cs"/>
          <w:rtl/>
        </w:rPr>
        <w:t xml:space="preserve"> ולכן הנושא הזה גם נצטרך לעבוד עליו בימים </w:t>
      </w:r>
      <w:bookmarkStart w:id="1450" w:name="_ETM_Q1_4632243"/>
      <w:bookmarkEnd w:id="1450"/>
      <w:r>
        <w:rPr>
          <w:rFonts w:hint="cs"/>
          <w:rtl/>
        </w:rPr>
        <w:t xml:space="preserve">האלה. </w:t>
      </w:r>
      <w:r w:rsidR="002712C1">
        <w:rPr>
          <w:rFonts w:hint="cs"/>
          <w:rtl/>
        </w:rPr>
        <w:t xml:space="preserve">אני אומר </w:t>
      </w:r>
      <w:bookmarkStart w:id="1451" w:name="_ETM_Q1_4635029"/>
      <w:bookmarkEnd w:id="1451"/>
      <w:r w:rsidR="002712C1">
        <w:rPr>
          <w:rFonts w:hint="cs"/>
          <w:rtl/>
        </w:rPr>
        <w:t xml:space="preserve">זאת לתשומת לבנו. </w:t>
      </w:r>
      <w:r>
        <w:rPr>
          <w:rFonts w:hint="cs"/>
          <w:rtl/>
        </w:rPr>
        <w:t>נאור, תודה. איתן.</w:t>
      </w:r>
    </w:p>
    <w:p w14:paraId="0550FC5C" w14:textId="77777777" w:rsidR="00927AE9" w:rsidRDefault="00927AE9" w:rsidP="00927AE9">
      <w:pPr>
        <w:rPr>
          <w:rtl/>
        </w:rPr>
      </w:pPr>
      <w:bookmarkStart w:id="1452" w:name="_ETM_Q1_4638337"/>
      <w:bookmarkStart w:id="1453" w:name="_ETM_Q1_4638400"/>
      <w:bookmarkStart w:id="1454" w:name="_ETM_Q1_4640087"/>
      <w:bookmarkEnd w:id="1452"/>
      <w:bookmarkEnd w:id="1453"/>
      <w:bookmarkEnd w:id="1454"/>
    </w:p>
    <w:p w14:paraId="0EEDFBDD" w14:textId="77777777" w:rsidR="00927AE9" w:rsidRDefault="00927AE9" w:rsidP="00927AE9">
      <w:pPr>
        <w:pStyle w:val="a4"/>
        <w:keepNext/>
        <w:rPr>
          <w:rtl/>
        </w:rPr>
      </w:pPr>
      <w:bookmarkStart w:id="1455" w:name="ET_speaker_איתן_גינזבורג_154"/>
      <w:r w:rsidRPr="00927AE9">
        <w:rPr>
          <w:rStyle w:val="TagStyle"/>
          <w:rtl/>
        </w:rPr>
        <w:t xml:space="preserve"> &lt;&lt; דובר &gt;&gt; </w:t>
      </w:r>
      <w:r>
        <w:rPr>
          <w:rtl/>
        </w:rPr>
        <w:t xml:space="preserve">איתן </w:t>
      </w:r>
      <w:proofErr w:type="spellStart"/>
      <w:r>
        <w:rPr>
          <w:rtl/>
        </w:rPr>
        <w:t>גינזבורג</w:t>
      </w:r>
      <w:proofErr w:type="spellEnd"/>
      <w:r>
        <w:rPr>
          <w:rtl/>
        </w:rPr>
        <w:t>:</w:t>
      </w:r>
      <w:r w:rsidRPr="00927AE9">
        <w:rPr>
          <w:rStyle w:val="TagStyle"/>
          <w:rtl/>
        </w:rPr>
        <w:t xml:space="preserve"> &lt;&lt; דובר &gt;&gt;</w:t>
      </w:r>
      <w:r>
        <w:rPr>
          <w:rtl/>
        </w:rPr>
        <w:t xml:space="preserve">   </w:t>
      </w:r>
      <w:bookmarkEnd w:id="1455"/>
    </w:p>
    <w:p w14:paraId="5AE407BA" w14:textId="77777777" w:rsidR="00927AE9" w:rsidRDefault="00927AE9" w:rsidP="00927AE9">
      <w:pPr>
        <w:pStyle w:val="KeepWithNext"/>
        <w:rPr>
          <w:rtl/>
        </w:rPr>
      </w:pPr>
    </w:p>
    <w:p w14:paraId="79095E7B" w14:textId="77777777" w:rsidR="00927AE9" w:rsidRDefault="00927AE9" w:rsidP="00927AE9">
      <w:pPr>
        <w:rPr>
          <w:rtl/>
        </w:rPr>
      </w:pPr>
      <w:bookmarkStart w:id="1456" w:name="_ETM_Q1_4640447"/>
      <w:bookmarkStart w:id="1457" w:name="_ETM_Q1_4640478"/>
      <w:bookmarkEnd w:id="1456"/>
      <w:bookmarkEnd w:id="1457"/>
      <w:r>
        <w:rPr>
          <w:rFonts w:hint="cs"/>
          <w:rtl/>
        </w:rPr>
        <w:t xml:space="preserve">הנושאים שעלו פה כמו החל"ת חייב לקבל </w:t>
      </w:r>
      <w:bookmarkStart w:id="1458" w:name="_ETM_Q1_4646416"/>
      <w:bookmarkEnd w:id="1458"/>
      <w:r>
        <w:rPr>
          <w:rFonts w:hint="cs"/>
          <w:rtl/>
        </w:rPr>
        <w:t xml:space="preserve">פתרון. החלטה של יושב-ראש </w:t>
      </w:r>
      <w:r w:rsidR="002A0387">
        <w:rPr>
          <w:rFonts w:hint="cs"/>
          <w:rtl/>
        </w:rPr>
        <w:t xml:space="preserve">ועדת הבחירות </w:t>
      </w:r>
      <w:r>
        <w:rPr>
          <w:rFonts w:hint="cs"/>
          <w:rtl/>
        </w:rPr>
        <w:t xml:space="preserve">המרכזית שפירש כוונת המחוקק בצורה מאוד </w:t>
      </w:r>
      <w:bookmarkStart w:id="1459" w:name="_ETM_Q1_4655698"/>
      <w:bookmarkEnd w:id="1459"/>
      <w:r>
        <w:rPr>
          <w:rFonts w:hint="cs"/>
          <w:rtl/>
        </w:rPr>
        <w:t>רחבה. זו לא ה</w:t>
      </w:r>
      <w:r w:rsidR="002A0387">
        <w:rPr>
          <w:rFonts w:hint="cs"/>
          <w:rtl/>
        </w:rPr>
        <w:t>י</w:t>
      </w:r>
      <w:r>
        <w:rPr>
          <w:rFonts w:hint="cs"/>
          <w:rtl/>
        </w:rPr>
        <w:t xml:space="preserve">יתה כוונת המחוקק לגבי העובדים, מי חייב </w:t>
      </w:r>
      <w:bookmarkStart w:id="1460" w:name="_ETM_Q1_4662104"/>
      <w:bookmarkEnd w:id="1460"/>
      <w:r>
        <w:rPr>
          <w:rFonts w:hint="cs"/>
          <w:rtl/>
        </w:rPr>
        <w:t xml:space="preserve">להתפטר או לצאת לחל"ת </w:t>
      </w:r>
      <w:r w:rsidR="002712C1">
        <w:rPr>
          <w:rFonts w:hint="cs"/>
          <w:rtl/>
        </w:rPr>
        <w:t>כי נוצר כאוס בעקבות הפסיקה הזאת</w:t>
      </w:r>
      <w:r>
        <w:rPr>
          <w:rFonts w:hint="cs"/>
          <w:rtl/>
        </w:rPr>
        <w:t>.</w:t>
      </w:r>
    </w:p>
    <w:p w14:paraId="777A94CF" w14:textId="77777777" w:rsidR="00927AE9" w:rsidRDefault="00927AE9" w:rsidP="00927AE9">
      <w:pPr>
        <w:rPr>
          <w:rtl/>
        </w:rPr>
      </w:pPr>
      <w:bookmarkStart w:id="1461" w:name="_ETM_Q1_4671308"/>
      <w:bookmarkStart w:id="1462" w:name="_ETM_Q1_4671371"/>
      <w:bookmarkEnd w:id="1461"/>
      <w:bookmarkEnd w:id="1462"/>
    </w:p>
    <w:p w14:paraId="34ABBA6B" w14:textId="77777777" w:rsidR="00927AE9" w:rsidRDefault="00927AE9" w:rsidP="00927AE9">
      <w:pPr>
        <w:pStyle w:val="af6"/>
        <w:keepNext/>
        <w:rPr>
          <w:rtl/>
        </w:rPr>
      </w:pPr>
      <w:bookmarkStart w:id="1463" w:name="ET_yor_5069_155"/>
      <w:r w:rsidRPr="00927AE9">
        <w:rPr>
          <w:rStyle w:val="TagStyle"/>
          <w:rtl/>
        </w:rPr>
        <w:t xml:space="preserve"> &lt;&lt; יור &gt;&gt; </w:t>
      </w:r>
      <w:r>
        <w:rPr>
          <w:rtl/>
        </w:rPr>
        <w:t>היו"ר יעקב אשר:</w:t>
      </w:r>
      <w:r w:rsidRPr="00927AE9">
        <w:rPr>
          <w:rStyle w:val="TagStyle"/>
          <w:rtl/>
        </w:rPr>
        <w:t xml:space="preserve"> &lt;&lt; יור &gt;&gt;</w:t>
      </w:r>
      <w:r>
        <w:rPr>
          <w:rtl/>
        </w:rPr>
        <w:t xml:space="preserve">   </w:t>
      </w:r>
      <w:bookmarkEnd w:id="1463"/>
    </w:p>
    <w:p w14:paraId="3B1B6008" w14:textId="77777777" w:rsidR="00927AE9" w:rsidRDefault="00927AE9" w:rsidP="00927AE9">
      <w:pPr>
        <w:pStyle w:val="KeepWithNext"/>
        <w:rPr>
          <w:rtl/>
        </w:rPr>
      </w:pPr>
    </w:p>
    <w:p w14:paraId="243FDF7C" w14:textId="77777777" w:rsidR="00927AE9" w:rsidRDefault="002A0387" w:rsidP="00927AE9">
      <w:pPr>
        <w:rPr>
          <w:rtl/>
        </w:rPr>
      </w:pPr>
      <w:bookmarkStart w:id="1464" w:name="_ETM_Q1_4671855"/>
      <w:bookmarkEnd w:id="1464"/>
      <w:r>
        <w:rPr>
          <w:rFonts w:hint="cs"/>
          <w:rtl/>
        </w:rPr>
        <w:t xml:space="preserve">אני מבקש ממשרד הפנים - </w:t>
      </w:r>
      <w:bookmarkStart w:id="1465" w:name="_ETM_Q1_4671886"/>
      <w:bookmarkEnd w:id="1465"/>
      <w:r w:rsidR="00927AE9">
        <w:rPr>
          <w:rFonts w:hint="cs"/>
          <w:rtl/>
        </w:rPr>
        <w:t xml:space="preserve">נסו </w:t>
      </w:r>
      <w:bookmarkStart w:id="1466" w:name="_ETM_Q1_4672402"/>
      <w:bookmarkEnd w:id="1466"/>
      <w:r w:rsidR="00927AE9">
        <w:rPr>
          <w:rFonts w:hint="cs"/>
          <w:rtl/>
        </w:rPr>
        <w:t>להרים את הכפפה הזו.</w:t>
      </w:r>
      <w:r>
        <w:rPr>
          <w:rFonts w:hint="cs"/>
          <w:rtl/>
        </w:rPr>
        <w:t xml:space="preserve"> אם לא, אנחנו נצטרך לעשות זאת.</w:t>
      </w:r>
    </w:p>
    <w:p w14:paraId="416D63F3" w14:textId="77777777" w:rsidR="00927AE9" w:rsidRDefault="00927AE9" w:rsidP="00927AE9">
      <w:pPr>
        <w:rPr>
          <w:rtl/>
        </w:rPr>
      </w:pPr>
      <w:bookmarkStart w:id="1467" w:name="_ETM_Q1_4676717"/>
      <w:bookmarkStart w:id="1468" w:name="_ETM_Q1_4676779"/>
      <w:bookmarkEnd w:id="1467"/>
      <w:bookmarkEnd w:id="1468"/>
    </w:p>
    <w:p w14:paraId="1CA03B32" w14:textId="77777777" w:rsidR="00927AE9" w:rsidRDefault="00927AE9" w:rsidP="00927AE9">
      <w:pPr>
        <w:pStyle w:val="-"/>
        <w:keepNext/>
        <w:rPr>
          <w:rtl/>
        </w:rPr>
      </w:pPr>
      <w:bookmarkStart w:id="1469" w:name="ET_speakercontinue_איתן_גינזבורג_156"/>
      <w:r w:rsidRPr="00927AE9">
        <w:rPr>
          <w:rStyle w:val="TagStyle"/>
          <w:rtl/>
        </w:rPr>
        <w:t xml:space="preserve"> &lt;&lt; </w:t>
      </w:r>
      <w:proofErr w:type="spellStart"/>
      <w:r w:rsidRPr="00927AE9">
        <w:rPr>
          <w:rStyle w:val="TagStyle"/>
          <w:rtl/>
        </w:rPr>
        <w:t>דובר_המשך</w:t>
      </w:r>
      <w:proofErr w:type="spellEnd"/>
      <w:r w:rsidRPr="00927AE9">
        <w:rPr>
          <w:rStyle w:val="TagStyle"/>
          <w:rtl/>
        </w:rPr>
        <w:t xml:space="preserve"> &gt;&gt; </w:t>
      </w:r>
      <w:r>
        <w:rPr>
          <w:rtl/>
        </w:rPr>
        <w:t xml:space="preserve">איתן </w:t>
      </w:r>
      <w:proofErr w:type="spellStart"/>
      <w:r>
        <w:rPr>
          <w:rtl/>
        </w:rPr>
        <w:t>גינזבורג</w:t>
      </w:r>
      <w:proofErr w:type="spellEnd"/>
      <w:r>
        <w:rPr>
          <w:rtl/>
        </w:rPr>
        <w:t>:</w:t>
      </w:r>
      <w:r w:rsidRPr="00927AE9">
        <w:rPr>
          <w:rStyle w:val="TagStyle"/>
          <w:rtl/>
        </w:rPr>
        <w:t xml:space="preserve"> &lt;&lt; דובר_המשך &gt;&gt;</w:t>
      </w:r>
      <w:r>
        <w:rPr>
          <w:rtl/>
        </w:rPr>
        <w:t xml:space="preserve">   </w:t>
      </w:r>
      <w:bookmarkEnd w:id="1469"/>
    </w:p>
    <w:p w14:paraId="4A0B9F71" w14:textId="77777777" w:rsidR="00927AE9" w:rsidRDefault="00927AE9" w:rsidP="00927AE9">
      <w:pPr>
        <w:pStyle w:val="KeepWithNext"/>
        <w:rPr>
          <w:rtl/>
        </w:rPr>
      </w:pPr>
    </w:p>
    <w:p w14:paraId="3AF08752" w14:textId="77777777" w:rsidR="00927AE9" w:rsidRDefault="002A0387" w:rsidP="002A0387">
      <w:pPr>
        <w:rPr>
          <w:rtl/>
        </w:rPr>
      </w:pPr>
      <w:bookmarkStart w:id="1470" w:name="_ETM_Q1_4677248"/>
      <w:bookmarkEnd w:id="1470"/>
      <w:r>
        <w:rPr>
          <w:rFonts w:hint="cs"/>
          <w:rtl/>
        </w:rPr>
        <w:t xml:space="preserve">אדוני היושב-ראש, </w:t>
      </w:r>
      <w:r w:rsidR="00927AE9">
        <w:rPr>
          <w:rFonts w:hint="cs"/>
          <w:rtl/>
        </w:rPr>
        <w:t>יש רגעים שהכדור נמצא במגרשם של המחוקקים</w:t>
      </w:r>
      <w:r>
        <w:rPr>
          <w:rFonts w:hint="cs"/>
          <w:rtl/>
        </w:rPr>
        <w:t xml:space="preserve"> ולא </w:t>
      </w:r>
      <w:bookmarkStart w:id="1471" w:name="_ETM_Q1_4682029"/>
      <w:bookmarkEnd w:id="1471"/>
      <w:r>
        <w:rPr>
          <w:rFonts w:hint="cs"/>
          <w:rtl/>
        </w:rPr>
        <w:t>של משרדי הממשלה</w:t>
      </w:r>
      <w:r w:rsidR="00927AE9">
        <w:rPr>
          <w:rFonts w:hint="cs"/>
          <w:rtl/>
        </w:rPr>
        <w:t xml:space="preserve">. </w:t>
      </w:r>
      <w:bookmarkStart w:id="1472" w:name="_ETM_Q1_4683999"/>
      <w:bookmarkEnd w:id="1472"/>
      <w:r w:rsidR="00927AE9">
        <w:rPr>
          <w:rFonts w:hint="cs"/>
          <w:rtl/>
        </w:rPr>
        <w:t>כיו</w:t>
      </w:r>
      <w:r w:rsidR="009B270D">
        <w:rPr>
          <w:rFonts w:hint="cs"/>
          <w:rtl/>
        </w:rPr>
        <w:t>ון</w:t>
      </w:r>
      <w:r w:rsidR="00927AE9">
        <w:rPr>
          <w:rFonts w:hint="cs"/>
          <w:rtl/>
        </w:rPr>
        <w:t xml:space="preserve"> שהמחוקק אמר דברו באופן מפורש בחוק </w:t>
      </w:r>
      <w:r>
        <w:rPr>
          <w:rFonts w:hint="cs"/>
          <w:rtl/>
        </w:rPr>
        <w:t xml:space="preserve">ויושב-ראש ועדת בחירות מרכז, </w:t>
      </w:r>
      <w:r w:rsidR="00927AE9">
        <w:rPr>
          <w:rFonts w:hint="cs"/>
          <w:rtl/>
        </w:rPr>
        <w:t xml:space="preserve">שאינו </w:t>
      </w:r>
      <w:r>
        <w:rPr>
          <w:rFonts w:hint="cs"/>
          <w:rtl/>
        </w:rPr>
        <w:t xml:space="preserve">כבר </w:t>
      </w:r>
      <w:r w:rsidR="00927AE9">
        <w:rPr>
          <w:rFonts w:hint="cs"/>
          <w:rtl/>
        </w:rPr>
        <w:t xml:space="preserve">בתפקיד, </w:t>
      </w:r>
      <w:r>
        <w:rPr>
          <w:rFonts w:hint="cs"/>
          <w:rtl/>
        </w:rPr>
        <w:t xml:space="preserve">פירש זאת בצורה רחבה, </w:t>
      </w:r>
      <w:r w:rsidR="00927AE9">
        <w:rPr>
          <w:rFonts w:hint="cs"/>
          <w:rtl/>
        </w:rPr>
        <w:t xml:space="preserve">יצר </w:t>
      </w:r>
      <w:bookmarkStart w:id="1473" w:name="_ETM_Q1_4692484"/>
      <w:bookmarkEnd w:id="1473"/>
      <w:r w:rsidR="00927AE9">
        <w:rPr>
          <w:rFonts w:hint="cs"/>
          <w:rtl/>
        </w:rPr>
        <w:t>כאוס פרשני בכל רחבי הארץ</w:t>
      </w:r>
      <w:r>
        <w:rPr>
          <w:rFonts w:hint="cs"/>
          <w:rtl/>
        </w:rPr>
        <w:t>, הגיע הזמן שהמחוקק יאמר דברו</w:t>
      </w:r>
      <w:r w:rsidR="00927AE9">
        <w:rPr>
          <w:rFonts w:hint="cs"/>
          <w:rtl/>
        </w:rPr>
        <w:t xml:space="preserve"> באופן מדויק בכל הנוגע למה </w:t>
      </w:r>
      <w:bookmarkStart w:id="1474" w:name="_ETM_Q1_4699969"/>
      <w:bookmarkEnd w:id="1474"/>
      <w:r w:rsidR="00927AE9">
        <w:rPr>
          <w:rFonts w:hint="cs"/>
          <w:rtl/>
        </w:rPr>
        <w:t xml:space="preserve">הייתה כוונתו באמת. </w:t>
      </w:r>
      <w:r>
        <w:rPr>
          <w:rFonts w:hint="cs"/>
          <w:rtl/>
        </w:rPr>
        <w:t xml:space="preserve">ואם יש צורך לדייק זאת, שידייק זאת המחוקק. עכשיו </w:t>
      </w:r>
      <w:r w:rsidR="00927AE9">
        <w:rPr>
          <w:rFonts w:hint="cs"/>
          <w:rtl/>
        </w:rPr>
        <w:t xml:space="preserve">פתחנו </w:t>
      </w:r>
      <w:r>
        <w:rPr>
          <w:rFonts w:hint="cs"/>
          <w:rtl/>
        </w:rPr>
        <w:t xml:space="preserve">את החוק הזה </w:t>
      </w:r>
      <w:r>
        <w:rPr>
          <w:rtl/>
        </w:rPr>
        <w:t>–</w:t>
      </w:r>
      <w:r>
        <w:rPr>
          <w:rFonts w:hint="cs"/>
          <w:rtl/>
        </w:rPr>
        <w:t xml:space="preserve"> </w:t>
      </w:r>
      <w:bookmarkStart w:id="1475" w:name="_ETM_Q1_4706725"/>
      <w:bookmarkEnd w:id="1475"/>
      <w:r>
        <w:rPr>
          <w:rFonts w:hint="cs"/>
          <w:rtl/>
        </w:rPr>
        <w:t xml:space="preserve">זו כבר הזדמנות לתקן את החוק בהקשר הזה וגם בנושא </w:t>
      </w:r>
      <w:bookmarkStart w:id="1476" w:name="_ETM_Q1_4708620"/>
      <w:bookmarkEnd w:id="1476"/>
      <w:r>
        <w:rPr>
          <w:rFonts w:hint="cs"/>
          <w:rtl/>
        </w:rPr>
        <w:t xml:space="preserve">התעמולה, אדוני היושב-ראש, אתה יודע שאני עומד לצדם </w:t>
      </w:r>
      <w:r w:rsidR="00063127">
        <w:rPr>
          <w:rFonts w:hint="cs"/>
          <w:rtl/>
        </w:rPr>
        <w:t>של ראשי הרשו</w:t>
      </w:r>
      <w:r>
        <w:rPr>
          <w:rFonts w:hint="cs"/>
          <w:rtl/>
        </w:rPr>
        <w:t>י</w:t>
      </w:r>
      <w:r w:rsidR="00063127">
        <w:rPr>
          <w:rFonts w:hint="cs"/>
          <w:rtl/>
        </w:rPr>
        <w:t xml:space="preserve">ות </w:t>
      </w:r>
      <w:r>
        <w:rPr>
          <w:rFonts w:hint="cs"/>
          <w:rtl/>
        </w:rPr>
        <w:t xml:space="preserve">אבל אני </w:t>
      </w:r>
      <w:bookmarkStart w:id="1477" w:name="_ETM_Q1_4714468"/>
      <w:bookmarkEnd w:id="1477"/>
      <w:r>
        <w:rPr>
          <w:rFonts w:hint="cs"/>
          <w:rtl/>
        </w:rPr>
        <w:t xml:space="preserve">ער ועד למעשים שלא ייעשו של ראשי רשויות </w:t>
      </w:r>
      <w:r w:rsidR="00063127">
        <w:rPr>
          <w:rFonts w:hint="cs"/>
          <w:rtl/>
        </w:rPr>
        <w:t xml:space="preserve">בזמן הזה </w:t>
      </w:r>
      <w:bookmarkStart w:id="1478" w:name="_ETM_Q1_4721142"/>
      <w:bookmarkEnd w:id="1478"/>
      <w:r>
        <w:rPr>
          <w:rFonts w:hint="cs"/>
          <w:rtl/>
        </w:rPr>
        <w:t xml:space="preserve">של בחירות </w:t>
      </w:r>
      <w:bookmarkStart w:id="1479" w:name="_ETM_Q1_4720540"/>
      <w:bookmarkEnd w:id="1479"/>
      <w:r w:rsidR="00063127">
        <w:rPr>
          <w:rFonts w:hint="cs"/>
          <w:rtl/>
        </w:rPr>
        <w:t xml:space="preserve">שכאילו אין בחירות, </w:t>
      </w:r>
      <w:r>
        <w:rPr>
          <w:rFonts w:hint="cs"/>
          <w:rtl/>
        </w:rPr>
        <w:t xml:space="preserve">אבל יש בחירות. למשל בעיר שבה אני מתגורר בא ראש העיר, </w:t>
      </w:r>
      <w:r w:rsidR="00063127">
        <w:rPr>
          <w:rFonts w:hint="cs"/>
          <w:rtl/>
        </w:rPr>
        <w:t xml:space="preserve">הסיר את כל </w:t>
      </w:r>
      <w:bookmarkStart w:id="1480" w:name="_ETM_Q1_4732611"/>
      <w:bookmarkEnd w:id="1480"/>
      <w:r w:rsidR="00063127">
        <w:rPr>
          <w:rFonts w:hint="cs"/>
          <w:rtl/>
        </w:rPr>
        <w:t>לוחות ה</w:t>
      </w:r>
      <w:r>
        <w:rPr>
          <w:rFonts w:hint="cs"/>
          <w:rtl/>
        </w:rPr>
        <w:t xml:space="preserve">מודעות של המועמדים </w:t>
      </w:r>
      <w:r>
        <w:rPr>
          <w:rtl/>
        </w:rPr>
        <w:t>–</w:t>
      </w:r>
      <w:r>
        <w:rPr>
          <w:rFonts w:hint="cs"/>
          <w:rtl/>
        </w:rPr>
        <w:t xml:space="preserve"> על דעת עצמו אגב למרות שהם שילמו עליו</w:t>
      </w:r>
      <w:r w:rsidR="00063127">
        <w:rPr>
          <w:rFonts w:hint="cs"/>
          <w:rtl/>
        </w:rPr>
        <w:t xml:space="preserve">. </w:t>
      </w:r>
      <w:r>
        <w:rPr>
          <w:rFonts w:hint="cs"/>
          <w:rtl/>
        </w:rPr>
        <w:t>הוא לקח לעצמו לוח בחירות ו</w:t>
      </w:r>
      <w:r w:rsidR="00063127">
        <w:rPr>
          <w:rFonts w:hint="cs"/>
          <w:rtl/>
        </w:rPr>
        <w:t xml:space="preserve">רשם </w:t>
      </w:r>
      <w:r>
        <w:rPr>
          <w:rFonts w:hint="cs"/>
          <w:rtl/>
        </w:rPr>
        <w:t xml:space="preserve">שם </w:t>
      </w:r>
      <w:r w:rsidR="00063127">
        <w:rPr>
          <w:rFonts w:hint="cs"/>
          <w:rtl/>
        </w:rPr>
        <w:t xml:space="preserve">את שמו כאילו הוא יחד עם חיילי </w:t>
      </w:r>
      <w:bookmarkStart w:id="1481" w:name="_ETM_Q1_4741268"/>
      <w:bookmarkEnd w:id="1481"/>
      <w:r w:rsidR="00063127">
        <w:rPr>
          <w:rFonts w:hint="cs"/>
          <w:rtl/>
        </w:rPr>
        <w:t>צה"ל</w:t>
      </w:r>
      <w:r>
        <w:rPr>
          <w:rFonts w:hint="cs"/>
          <w:rtl/>
        </w:rPr>
        <w:t xml:space="preserve"> </w:t>
      </w:r>
      <w:proofErr w:type="spellStart"/>
      <w:r>
        <w:rPr>
          <w:rFonts w:hint="cs"/>
          <w:rtl/>
        </w:rPr>
        <w:t>וכו</w:t>
      </w:r>
      <w:proofErr w:type="spellEnd"/>
      <w:r>
        <w:rPr>
          <w:rFonts w:hint="cs"/>
          <w:rtl/>
        </w:rPr>
        <w:t>'</w:t>
      </w:r>
      <w:r w:rsidR="00063127">
        <w:rPr>
          <w:rFonts w:hint="cs"/>
          <w:rtl/>
        </w:rPr>
        <w:t xml:space="preserve">. מה אני אומר </w:t>
      </w:r>
      <w:r w:rsidR="00063127">
        <w:rPr>
          <w:rtl/>
        </w:rPr>
        <w:t>–</w:t>
      </w:r>
      <w:r w:rsidR="00063127">
        <w:rPr>
          <w:rFonts w:hint="cs"/>
          <w:rtl/>
        </w:rPr>
        <w:t xml:space="preserve"> גם בעת הזו מת</w:t>
      </w:r>
      <w:r w:rsidR="002712C1">
        <w:rPr>
          <w:rFonts w:hint="cs"/>
          <w:rtl/>
        </w:rPr>
        <w:t>נ</w:t>
      </w:r>
      <w:r w:rsidR="00063127">
        <w:rPr>
          <w:rFonts w:hint="cs"/>
          <w:rtl/>
        </w:rPr>
        <w:t xml:space="preserve">הלת תעמולת </w:t>
      </w:r>
      <w:bookmarkStart w:id="1482" w:name="_ETM_Q1_4747893"/>
      <w:bookmarkEnd w:id="1482"/>
      <w:r w:rsidR="00063127">
        <w:rPr>
          <w:rFonts w:hint="cs"/>
          <w:rtl/>
        </w:rPr>
        <w:t>בחירות</w:t>
      </w:r>
      <w:r>
        <w:rPr>
          <w:rFonts w:hint="cs"/>
          <w:rtl/>
        </w:rPr>
        <w:t xml:space="preserve"> </w:t>
      </w:r>
      <w:bookmarkStart w:id="1483" w:name="_ETM_Q1_4746573"/>
      <w:bookmarkEnd w:id="1483"/>
      <w:r>
        <w:rPr>
          <w:rFonts w:hint="cs"/>
          <w:rtl/>
        </w:rPr>
        <w:t>ועושים שימוש לרעה בכוח</w:t>
      </w:r>
      <w:r w:rsidR="00063127">
        <w:rPr>
          <w:rFonts w:hint="cs"/>
          <w:rtl/>
        </w:rPr>
        <w:t xml:space="preserve">. לכן חייבים לתת את הדעת על זה, </w:t>
      </w:r>
      <w:r>
        <w:rPr>
          <w:rFonts w:hint="cs"/>
          <w:rtl/>
        </w:rPr>
        <w:t xml:space="preserve">זה לא סתם משהו טכני, שישה </w:t>
      </w:r>
      <w:bookmarkStart w:id="1484" w:name="_ETM_Q1_4752110"/>
      <w:bookmarkEnd w:id="1484"/>
      <w:r>
        <w:rPr>
          <w:rFonts w:hint="cs"/>
          <w:rtl/>
        </w:rPr>
        <w:t xml:space="preserve">חודשים. חייבים לתת את הדעת בסוגיות האלה, </w:t>
      </w:r>
      <w:r w:rsidR="00063127">
        <w:rPr>
          <w:rFonts w:hint="cs"/>
          <w:rtl/>
        </w:rPr>
        <w:t xml:space="preserve">גם בנושא </w:t>
      </w:r>
      <w:bookmarkStart w:id="1485" w:name="_ETM_Q1_4755097"/>
      <w:bookmarkEnd w:id="1485"/>
      <w:r w:rsidR="00063127">
        <w:rPr>
          <w:rFonts w:hint="cs"/>
          <w:rtl/>
        </w:rPr>
        <w:t xml:space="preserve">התעמולה. נושא התעמולה לא יכול להישאר </w:t>
      </w:r>
      <w:r>
        <w:rPr>
          <w:rFonts w:hint="cs"/>
          <w:rtl/>
        </w:rPr>
        <w:t xml:space="preserve">כמשהו </w:t>
      </w:r>
      <w:r w:rsidR="00063127">
        <w:rPr>
          <w:rtl/>
        </w:rPr>
        <w:t>–</w:t>
      </w:r>
      <w:r w:rsidR="00063127">
        <w:rPr>
          <w:rFonts w:hint="cs"/>
          <w:rtl/>
        </w:rPr>
        <w:t xml:space="preserve"> </w:t>
      </w:r>
      <w:r>
        <w:rPr>
          <w:rFonts w:hint="cs"/>
          <w:rtl/>
        </w:rPr>
        <w:t xml:space="preserve">מי עוסק בבחירות? לא נוגעים בזה. </w:t>
      </w:r>
      <w:r w:rsidR="00063127">
        <w:rPr>
          <w:rFonts w:hint="cs"/>
          <w:rtl/>
        </w:rPr>
        <w:t xml:space="preserve">נוגעים בזה. אתמול </w:t>
      </w:r>
      <w:bookmarkStart w:id="1486" w:name="_ETM_Q1_4763113"/>
      <w:bookmarkEnd w:id="1486"/>
      <w:r w:rsidR="00063127">
        <w:rPr>
          <w:rFonts w:hint="cs"/>
          <w:rtl/>
        </w:rPr>
        <w:t xml:space="preserve">קיבלתי </w:t>
      </w:r>
      <w:proofErr w:type="spellStart"/>
      <w:r w:rsidR="00063127">
        <w:rPr>
          <w:rFonts w:hint="cs"/>
          <w:rtl/>
        </w:rPr>
        <w:t>סמ"ס</w:t>
      </w:r>
      <w:proofErr w:type="spellEnd"/>
      <w:r w:rsidR="00063127">
        <w:rPr>
          <w:rFonts w:hint="cs"/>
          <w:rtl/>
        </w:rPr>
        <w:t xml:space="preserve"> מראש העיר עם שמו.</w:t>
      </w:r>
      <w:r>
        <w:rPr>
          <w:rFonts w:hint="cs"/>
          <w:rtl/>
        </w:rPr>
        <w:t xml:space="preserve"> אסור לו אבל קיבלתי, מטעם העירייה.</w:t>
      </w:r>
    </w:p>
    <w:p w14:paraId="38842364" w14:textId="77777777" w:rsidR="00063127" w:rsidRDefault="00063127" w:rsidP="00927AE9">
      <w:pPr>
        <w:rPr>
          <w:rtl/>
        </w:rPr>
      </w:pPr>
      <w:bookmarkStart w:id="1487" w:name="_ETM_Q1_4769957"/>
      <w:bookmarkStart w:id="1488" w:name="_ETM_Q1_4770004"/>
      <w:bookmarkEnd w:id="1487"/>
      <w:bookmarkEnd w:id="1488"/>
    </w:p>
    <w:p w14:paraId="404E7B8F" w14:textId="77777777" w:rsidR="00063127" w:rsidRDefault="00063127" w:rsidP="00063127">
      <w:pPr>
        <w:pStyle w:val="af6"/>
        <w:keepNext/>
        <w:rPr>
          <w:rtl/>
        </w:rPr>
      </w:pPr>
      <w:bookmarkStart w:id="1489" w:name="ET_yor_5069_157"/>
      <w:r w:rsidRPr="00063127">
        <w:rPr>
          <w:rStyle w:val="TagStyle"/>
          <w:rtl/>
        </w:rPr>
        <w:t xml:space="preserve"> &lt;&lt; </w:t>
      </w:r>
      <w:proofErr w:type="spellStart"/>
      <w:r w:rsidRPr="00063127">
        <w:rPr>
          <w:rStyle w:val="TagStyle"/>
          <w:rtl/>
        </w:rPr>
        <w:t>יור</w:t>
      </w:r>
      <w:proofErr w:type="spellEnd"/>
      <w:r w:rsidRPr="00063127">
        <w:rPr>
          <w:rStyle w:val="TagStyle"/>
          <w:rtl/>
        </w:rPr>
        <w:t xml:space="preserve"> &gt;&gt; </w:t>
      </w:r>
      <w:r>
        <w:rPr>
          <w:rtl/>
        </w:rPr>
        <w:t>היו"ר יעקב אשר:</w:t>
      </w:r>
      <w:r w:rsidRPr="00063127">
        <w:rPr>
          <w:rStyle w:val="TagStyle"/>
          <w:rtl/>
        </w:rPr>
        <w:t xml:space="preserve"> &lt;&lt; יור &gt;&gt;</w:t>
      </w:r>
      <w:r>
        <w:rPr>
          <w:rtl/>
        </w:rPr>
        <w:t xml:space="preserve">   </w:t>
      </w:r>
      <w:bookmarkEnd w:id="1489"/>
    </w:p>
    <w:p w14:paraId="1DE6FAB0" w14:textId="77777777" w:rsidR="00063127" w:rsidRDefault="00063127" w:rsidP="00063127">
      <w:pPr>
        <w:pStyle w:val="KeepWithNext"/>
        <w:rPr>
          <w:rtl/>
        </w:rPr>
      </w:pPr>
    </w:p>
    <w:p w14:paraId="412BEE54" w14:textId="77777777" w:rsidR="00063127" w:rsidRDefault="00063127" w:rsidP="00063127">
      <w:pPr>
        <w:rPr>
          <w:rtl/>
        </w:rPr>
      </w:pPr>
      <w:bookmarkStart w:id="1490" w:name="_ETM_Q1_4770520"/>
      <w:bookmarkEnd w:id="1490"/>
      <w:r>
        <w:rPr>
          <w:rFonts w:hint="cs"/>
          <w:rtl/>
        </w:rPr>
        <w:t xml:space="preserve">הפוך. קבענו שיש רצף. </w:t>
      </w:r>
      <w:bookmarkStart w:id="1491" w:name="_ETM_Q1_4775301"/>
      <w:bookmarkEnd w:id="1491"/>
      <w:r>
        <w:rPr>
          <w:rFonts w:hint="cs"/>
          <w:rtl/>
        </w:rPr>
        <w:t>רק הפיקוח.</w:t>
      </w:r>
    </w:p>
    <w:p w14:paraId="4D62F5CA" w14:textId="77777777" w:rsidR="00063127" w:rsidRDefault="00063127" w:rsidP="00063127">
      <w:pPr>
        <w:rPr>
          <w:rtl/>
        </w:rPr>
      </w:pPr>
      <w:bookmarkStart w:id="1492" w:name="_ETM_Q1_4776723"/>
      <w:bookmarkStart w:id="1493" w:name="_ETM_Q1_4776754"/>
      <w:bookmarkEnd w:id="1492"/>
      <w:bookmarkEnd w:id="1493"/>
    </w:p>
    <w:p w14:paraId="687C2816" w14:textId="77777777" w:rsidR="00063127" w:rsidRDefault="00063127" w:rsidP="00063127">
      <w:pPr>
        <w:pStyle w:val="-"/>
        <w:keepNext/>
        <w:rPr>
          <w:rtl/>
        </w:rPr>
      </w:pPr>
      <w:bookmarkStart w:id="1494" w:name="ET_speakercontinue_איתן_גינזבורג_158"/>
      <w:r w:rsidRPr="00063127">
        <w:rPr>
          <w:rStyle w:val="TagStyle"/>
          <w:rtl/>
        </w:rPr>
        <w:t xml:space="preserve"> &lt;&lt; </w:t>
      </w:r>
      <w:proofErr w:type="spellStart"/>
      <w:r w:rsidRPr="00063127">
        <w:rPr>
          <w:rStyle w:val="TagStyle"/>
          <w:rtl/>
        </w:rPr>
        <w:t>דובר_המשך</w:t>
      </w:r>
      <w:proofErr w:type="spellEnd"/>
      <w:r w:rsidRPr="00063127">
        <w:rPr>
          <w:rStyle w:val="TagStyle"/>
          <w:rtl/>
        </w:rPr>
        <w:t xml:space="preserve"> &gt;&gt; </w:t>
      </w:r>
      <w:r>
        <w:rPr>
          <w:rtl/>
        </w:rPr>
        <w:t xml:space="preserve">איתן </w:t>
      </w:r>
      <w:proofErr w:type="spellStart"/>
      <w:r>
        <w:rPr>
          <w:rtl/>
        </w:rPr>
        <w:t>גינזבורג</w:t>
      </w:r>
      <w:proofErr w:type="spellEnd"/>
      <w:r>
        <w:rPr>
          <w:rtl/>
        </w:rPr>
        <w:t>:</w:t>
      </w:r>
      <w:r w:rsidRPr="00063127">
        <w:rPr>
          <w:rStyle w:val="TagStyle"/>
          <w:rtl/>
        </w:rPr>
        <w:t xml:space="preserve"> &lt;&lt; דובר_המשך &gt;&gt;</w:t>
      </w:r>
      <w:r>
        <w:rPr>
          <w:rtl/>
        </w:rPr>
        <w:t xml:space="preserve">   </w:t>
      </w:r>
      <w:bookmarkEnd w:id="1494"/>
    </w:p>
    <w:p w14:paraId="7E1ACECC" w14:textId="77777777" w:rsidR="00063127" w:rsidRDefault="00063127" w:rsidP="00063127">
      <w:pPr>
        <w:pStyle w:val="KeepWithNext"/>
        <w:rPr>
          <w:rtl/>
        </w:rPr>
      </w:pPr>
    </w:p>
    <w:p w14:paraId="657C5D25" w14:textId="77777777" w:rsidR="00063127" w:rsidRDefault="002A0387" w:rsidP="00063127">
      <w:pPr>
        <w:rPr>
          <w:rtl/>
        </w:rPr>
      </w:pPr>
      <w:bookmarkStart w:id="1495" w:name="_ETM_Q1_4777333"/>
      <w:bookmarkEnd w:id="1495"/>
      <w:r>
        <w:rPr>
          <w:rFonts w:hint="cs"/>
          <w:rtl/>
        </w:rPr>
        <w:t xml:space="preserve">צריך לחזק </w:t>
      </w:r>
      <w:bookmarkStart w:id="1496" w:name="_ETM_Q1_4776123"/>
      <w:bookmarkEnd w:id="1496"/>
      <w:r>
        <w:rPr>
          <w:rFonts w:hint="cs"/>
          <w:rtl/>
        </w:rPr>
        <w:t xml:space="preserve">את ידיכם בתקופה הזו כי </w:t>
      </w:r>
      <w:r w:rsidR="00063127">
        <w:rPr>
          <w:rFonts w:hint="cs"/>
          <w:rtl/>
        </w:rPr>
        <w:t>כאילו בשם המצב נעשים דברים שאסורים לה</w:t>
      </w:r>
      <w:r>
        <w:rPr>
          <w:rFonts w:hint="cs"/>
          <w:rtl/>
        </w:rPr>
        <w:t>י</w:t>
      </w:r>
      <w:r w:rsidR="00063127">
        <w:rPr>
          <w:rFonts w:hint="cs"/>
          <w:rtl/>
        </w:rPr>
        <w:t xml:space="preserve">עשות </w:t>
      </w:r>
      <w:r>
        <w:rPr>
          <w:rFonts w:hint="cs"/>
          <w:rtl/>
        </w:rPr>
        <w:t xml:space="preserve">כי כאילו דחו את הבחירות </w:t>
      </w:r>
      <w:bookmarkStart w:id="1497" w:name="_ETM_Q1_4782365"/>
      <w:bookmarkEnd w:id="1497"/>
      <w:r>
        <w:rPr>
          <w:rFonts w:hint="cs"/>
          <w:rtl/>
        </w:rPr>
        <w:t xml:space="preserve">אבל למעשה לא דחו אותן </w:t>
      </w:r>
      <w:r w:rsidR="00063127">
        <w:rPr>
          <w:rFonts w:hint="cs"/>
          <w:rtl/>
        </w:rPr>
        <w:t xml:space="preserve">ויש כאס </w:t>
      </w:r>
      <w:bookmarkStart w:id="1498" w:name="_ETM_Q1_4786474"/>
      <w:bookmarkEnd w:id="1498"/>
      <w:r w:rsidR="00063127">
        <w:rPr>
          <w:rFonts w:hint="cs"/>
          <w:rtl/>
        </w:rPr>
        <w:t xml:space="preserve">בציבור. אם אני מקבל </w:t>
      </w:r>
      <w:proofErr w:type="spellStart"/>
      <w:r>
        <w:rPr>
          <w:rFonts w:hint="cs"/>
          <w:rtl/>
        </w:rPr>
        <w:t>סמ"סים</w:t>
      </w:r>
      <w:proofErr w:type="spellEnd"/>
      <w:r>
        <w:rPr>
          <w:rFonts w:hint="cs"/>
          <w:rtl/>
        </w:rPr>
        <w:t xml:space="preserve"> מראש העיר בשמו כ</w:t>
      </w:r>
      <w:r w:rsidR="00063127">
        <w:rPr>
          <w:rFonts w:hint="cs"/>
          <w:rtl/>
        </w:rPr>
        <w:t xml:space="preserve">שאסור </w:t>
      </w:r>
      <w:r>
        <w:rPr>
          <w:rFonts w:hint="cs"/>
          <w:rtl/>
        </w:rPr>
        <w:t xml:space="preserve">לו </w:t>
      </w:r>
      <w:bookmarkStart w:id="1499" w:name="_ETM_Q1_4790282"/>
      <w:bookmarkEnd w:id="1499"/>
      <w:r w:rsidR="00063127">
        <w:rPr>
          <w:rFonts w:hint="cs"/>
          <w:rtl/>
        </w:rPr>
        <w:t xml:space="preserve">לעשות את זה, מישהו התבלבל. </w:t>
      </w:r>
      <w:bookmarkStart w:id="1500" w:name="_ETM_Q1_4792740"/>
      <w:bookmarkEnd w:id="1500"/>
      <w:r w:rsidR="00063127">
        <w:rPr>
          <w:rFonts w:hint="cs"/>
          <w:rtl/>
        </w:rPr>
        <w:t>וזה לא מקרה פרטני.</w:t>
      </w:r>
    </w:p>
    <w:p w14:paraId="6F0E4A27" w14:textId="77777777" w:rsidR="00063127" w:rsidRDefault="00063127" w:rsidP="00063127">
      <w:pPr>
        <w:rPr>
          <w:rtl/>
        </w:rPr>
      </w:pPr>
      <w:bookmarkStart w:id="1501" w:name="_ETM_Q1_4797616"/>
      <w:bookmarkStart w:id="1502" w:name="_ETM_Q1_4797678"/>
      <w:bookmarkEnd w:id="1501"/>
      <w:bookmarkEnd w:id="1502"/>
    </w:p>
    <w:p w14:paraId="123FA1B9" w14:textId="77777777" w:rsidR="00063127" w:rsidRDefault="00063127" w:rsidP="00063127">
      <w:pPr>
        <w:pStyle w:val="af6"/>
        <w:keepNext/>
        <w:rPr>
          <w:rtl/>
        </w:rPr>
      </w:pPr>
      <w:bookmarkStart w:id="1503" w:name="ET_yor_5069_159"/>
      <w:r w:rsidRPr="00063127">
        <w:rPr>
          <w:rStyle w:val="TagStyle"/>
          <w:rtl/>
        </w:rPr>
        <w:t xml:space="preserve"> &lt;&lt; </w:t>
      </w:r>
      <w:proofErr w:type="spellStart"/>
      <w:r w:rsidRPr="00063127">
        <w:rPr>
          <w:rStyle w:val="TagStyle"/>
          <w:rtl/>
        </w:rPr>
        <w:t>יור</w:t>
      </w:r>
      <w:proofErr w:type="spellEnd"/>
      <w:r w:rsidRPr="00063127">
        <w:rPr>
          <w:rStyle w:val="TagStyle"/>
          <w:rtl/>
        </w:rPr>
        <w:t xml:space="preserve"> &gt;&gt; </w:t>
      </w:r>
      <w:r>
        <w:rPr>
          <w:rtl/>
        </w:rPr>
        <w:t>היו"ר יעקב אשר:</w:t>
      </w:r>
      <w:r w:rsidRPr="00063127">
        <w:rPr>
          <w:rStyle w:val="TagStyle"/>
          <w:rtl/>
        </w:rPr>
        <w:t xml:space="preserve"> &lt;&lt; יור &gt;&gt;</w:t>
      </w:r>
      <w:r>
        <w:rPr>
          <w:rtl/>
        </w:rPr>
        <w:t xml:space="preserve">   </w:t>
      </w:r>
      <w:bookmarkEnd w:id="1503"/>
    </w:p>
    <w:p w14:paraId="2E2BEAE2" w14:textId="77777777" w:rsidR="00063127" w:rsidRDefault="00063127" w:rsidP="00063127">
      <w:pPr>
        <w:pStyle w:val="KeepWithNext"/>
        <w:rPr>
          <w:rtl/>
        </w:rPr>
      </w:pPr>
    </w:p>
    <w:p w14:paraId="65DEAE2D" w14:textId="77777777" w:rsidR="00063127" w:rsidRDefault="002A0387" w:rsidP="00063127">
      <w:pPr>
        <w:rPr>
          <w:rtl/>
        </w:rPr>
      </w:pPr>
      <w:bookmarkStart w:id="1504" w:name="_ETM_Q1_4798803"/>
      <w:bookmarkEnd w:id="1504"/>
      <w:r>
        <w:rPr>
          <w:rFonts w:hint="cs"/>
          <w:rtl/>
        </w:rPr>
        <w:t xml:space="preserve">תודה רבה. </w:t>
      </w:r>
      <w:r w:rsidR="00063127">
        <w:rPr>
          <w:rFonts w:hint="cs"/>
          <w:rtl/>
        </w:rPr>
        <w:t>אני רוצה לעבור להצבעה. בבקשה.</w:t>
      </w:r>
    </w:p>
    <w:p w14:paraId="2ACCD887" w14:textId="77777777" w:rsidR="008D3480" w:rsidRDefault="008D3480" w:rsidP="00063127">
      <w:pPr>
        <w:rPr>
          <w:rtl/>
        </w:rPr>
      </w:pPr>
      <w:bookmarkStart w:id="1505" w:name="_ETM_Q1_4810554"/>
      <w:bookmarkStart w:id="1506" w:name="_ETM_Q1_4810601"/>
      <w:bookmarkStart w:id="1507" w:name="_ETM_Q1_4817836"/>
      <w:bookmarkEnd w:id="1505"/>
      <w:bookmarkEnd w:id="1506"/>
      <w:bookmarkEnd w:id="1507"/>
    </w:p>
    <w:p w14:paraId="0F9B8744" w14:textId="77777777" w:rsidR="008D3480" w:rsidRDefault="008D3480" w:rsidP="008D3480">
      <w:pPr>
        <w:pStyle w:val="af9"/>
        <w:keepNext/>
        <w:rPr>
          <w:rtl/>
        </w:rPr>
      </w:pPr>
      <w:bookmarkStart w:id="1508" w:name="ET_guest_633616_160"/>
      <w:r w:rsidRPr="008D3480">
        <w:rPr>
          <w:rStyle w:val="TagStyle"/>
          <w:rtl/>
        </w:rPr>
        <w:t xml:space="preserve"> &lt;&lt; אורח &gt;&gt; </w:t>
      </w:r>
      <w:r>
        <w:rPr>
          <w:rtl/>
        </w:rPr>
        <w:t>רון אלמוג:</w:t>
      </w:r>
      <w:r w:rsidRPr="008D3480">
        <w:rPr>
          <w:rStyle w:val="TagStyle"/>
          <w:rtl/>
        </w:rPr>
        <w:t xml:space="preserve"> &lt;&lt; אורח &gt;&gt;</w:t>
      </w:r>
      <w:r>
        <w:rPr>
          <w:rtl/>
        </w:rPr>
        <w:t xml:space="preserve">   </w:t>
      </w:r>
      <w:bookmarkEnd w:id="1508"/>
    </w:p>
    <w:p w14:paraId="5CA0F579" w14:textId="77777777" w:rsidR="008D3480" w:rsidRDefault="008D3480" w:rsidP="008D3480">
      <w:pPr>
        <w:pStyle w:val="KeepWithNext"/>
        <w:rPr>
          <w:rtl/>
        </w:rPr>
      </w:pPr>
    </w:p>
    <w:p w14:paraId="25F5FE85" w14:textId="77777777" w:rsidR="008D3480" w:rsidRDefault="008D3480" w:rsidP="008D3480">
      <w:pPr>
        <w:rPr>
          <w:rtl/>
        </w:rPr>
      </w:pPr>
      <w:bookmarkStart w:id="1509" w:name="_ETM_Q1_4818242"/>
      <w:bookmarkStart w:id="1510" w:name="_ETM_Q1_4818289"/>
      <w:bookmarkEnd w:id="1509"/>
      <w:bookmarkEnd w:id="1510"/>
      <w:r>
        <w:rPr>
          <w:rFonts w:hint="cs"/>
          <w:rtl/>
        </w:rPr>
        <w:t xml:space="preserve">הערת נוסח לגבי </w:t>
      </w:r>
      <w:bookmarkStart w:id="1511" w:name="_ETM_Q1_4820164"/>
      <w:bookmarkEnd w:id="1511"/>
      <w:r>
        <w:rPr>
          <w:rFonts w:hint="cs"/>
          <w:rtl/>
        </w:rPr>
        <w:t>סעיף 1א. אחרי שני החוקים מוצע להוסיף: להלן בחירות לרשוי</w:t>
      </w:r>
      <w:r w:rsidR="002A0387">
        <w:rPr>
          <w:rFonts w:hint="cs"/>
          <w:rtl/>
        </w:rPr>
        <w:t>ו</w:t>
      </w:r>
      <w:r>
        <w:rPr>
          <w:rFonts w:hint="cs"/>
          <w:rtl/>
        </w:rPr>
        <w:t xml:space="preserve">ת </w:t>
      </w:r>
      <w:bookmarkStart w:id="1512" w:name="_ETM_Q1_4827696"/>
      <w:bookmarkEnd w:id="1512"/>
      <w:r w:rsidR="002A0387">
        <w:rPr>
          <w:rFonts w:hint="cs"/>
          <w:rtl/>
        </w:rPr>
        <w:t>מקומיות</w:t>
      </w:r>
      <w:r>
        <w:rPr>
          <w:rFonts w:hint="cs"/>
          <w:rtl/>
        </w:rPr>
        <w:t>.</w:t>
      </w:r>
      <w:r w:rsidR="002A0387">
        <w:rPr>
          <w:rFonts w:hint="cs"/>
          <w:rtl/>
        </w:rPr>
        <w:t xml:space="preserve"> </w:t>
      </w:r>
      <w:r>
        <w:rPr>
          <w:rFonts w:hint="cs"/>
          <w:rtl/>
        </w:rPr>
        <w:t>אנו מבקשים למחוק את המילים להלן בחירות לרשויות המקומיות</w:t>
      </w:r>
      <w:r w:rsidR="007E00BD">
        <w:rPr>
          <w:rFonts w:hint="cs"/>
          <w:rtl/>
        </w:rPr>
        <w:t xml:space="preserve"> כדי לא לצמצם את ההגדרה</w:t>
      </w:r>
      <w:r>
        <w:rPr>
          <w:rFonts w:hint="cs"/>
          <w:rtl/>
        </w:rPr>
        <w:t xml:space="preserve">. </w:t>
      </w:r>
      <w:bookmarkStart w:id="1513" w:name="_ETM_Q1_4836243"/>
      <w:bookmarkEnd w:id="1513"/>
      <w:r>
        <w:rPr>
          <w:rFonts w:hint="cs"/>
          <w:rtl/>
        </w:rPr>
        <w:t>זה עני</w:t>
      </w:r>
      <w:r w:rsidR="007E00BD">
        <w:rPr>
          <w:rFonts w:hint="cs"/>
          <w:rtl/>
        </w:rPr>
        <w:t>י</w:t>
      </w:r>
      <w:r>
        <w:rPr>
          <w:rFonts w:hint="cs"/>
          <w:rtl/>
        </w:rPr>
        <w:t xml:space="preserve">ן נוסח. מבקשים להוריד </w:t>
      </w:r>
      <w:r w:rsidR="007E00BD">
        <w:rPr>
          <w:rFonts w:hint="cs"/>
          <w:rtl/>
        </w:rPr>
        <w:t xml:space="preserve">את המילים </w:t>
      </w:r>
      <w:bookmarkStart w:id="1514" w:name="_ETM_Q1_4848145"/>
      <w:bookmarkEnd w:id="1514"/>
      <w:r w:rsidR="007E00BD">
        <w:rPr>
          <w:rFonts w:hint="cs"/>
          <w:rtl/>
        </w:rPr>
        <w:t xml:space="preserve">להלן בחירות לרשויות מקומיות - </w:t>
      </w:r>
      <w:r>
        <w:rPr>
          <w:rFonts w:hint="cs"/>
          <w:rtl/>
        </w:rPr>
        <w:t xml:space="preserve">כדי לכלול את </w:t>
      </w:r>
      <w:r w:rsidR="007E00BD">
        <w:rPr>
          <w:rFonts w:hint="cs"/>
          <w:rtl/>
        </w:rPr>
        <w:t xml:space="preserve">כל הסוגים </w:t>
      </w:r>
      <w:r w:rsidR="007E00BD">
        <w:rPr>
          <w:rtl/>
        </w:rPr>
        <w:t>–</w:t>
      </w:r>
      <w:r w:rsidR="007E00BD">
        <w:rPr>
          <w:rFonts w:hint="cs"/>
          <w:rtl/>
        </w:rPr>
        <w:t xml:space="preserve"> גם את </w:t>
      </w:r>
      <w:r>
        <w:rPr>
          <w:rFonts w:hint="cs"/>
          <w:rtl/>
        </w:rPr>
        <w:t xml:space="preserve">ראשי </w:t>
      </w:r>
      <w:bookmarkStart w:id="1515" w:name="_ETM_Q1_4853244"/>
      <w:bookmarkEnd w:id="1515"/>
      <w:r>
        <w:rPr>
          <w:rFonts w:hint="cs"/>
          <w:rtl/>
        </w:rPr>
        <w:t>הרשויות ואת הוועדים המקומיים</w:t>
      </w:r>
      <w:r w:rsidR="007E00BD">
        <w:rPr>
          <w:rFonts w:hint="cs"/>
          <w:rtl/>
        </w:rPr>
        <w:t xml:space="preserve"> שהם לא בהכרח לפי החוקים האלה</w:t>
      </w:r>
      <w:r>
        <w:rPr>
          <w:rFonts w:hint="cs"/>
          <w:rtl/>
        </w:rPr>
        <w:t>.</w:t>
      </w:r>
    </w:p>
    <w:p w14:paraId="69320CCE" w14:textId="77777777" w:rsidR="008D3480" w:rsidRDefault="008D3480" w:rsidP="008D3480">
      <w:pPr>
        <w:rPr>
          <w:rtl/>
        </w:rPr>
      </w:pPr>
      <w:bookmarkStart w:id="1516" w:name="_ETM_Q1_4856952"/>
      <w:bookmarkStart w:id="1517" w:name="_ETM_Q1_4856999"/>
      <w:bookmarkEnd w:id="1516"/>
      <w:bookmarkEnd w:id="1517"/>
    </w:p>
    <w:p w14:paraId="40222888" w14:textId="77777777" w:rsidR="008D3480" w:rsidRDefault="008D3480" w:rsidP="008D3480">
      <w:pPr>
        <w:pStyle w:val="af6"/>
        <w:keepNext/>
        <w:rPr>
          <w:rtl/>
        </w:rPr>
      </w:pPr>
      <w:bookmarkStart w:id="1518" w:name="ET_yor_5069_161"/>
      <w:r w:rsidRPr="008D3480">
        <w:rPr>
          <w:rStyle w:val="TagStyle"/>
          <w:rtl/>
        </w:rPr>
        <w:t xml:space="preserve"> &lt;&lt; </w:t>
      </w:r>
      <w:proofErr w:type="spellStart"/>
      <w:r w:rsidRPr="008D3480">
        <w:rPr>
          <w:rStyle w:val="TagStyle"/>
          <w:rtl/>
        </w:rPr>
        <w:t>יור</w:t>
      </w:r>
      <w:proofErr w:type="spellEnd"/>
      <w:r w:rsidRPr="008D3480">
        <w:rPr>
          <w:rStyle w:val="TagStyle"/>
          <w:rtl/>
        </w:rPr>
        <w:t xml:space="preserve"> &gt;&gt; </w:t>
      </w:r>
      <w:r>
        <w:rPr>
          <w:rtl/>
        </w:rPr>
        <w:t>היו"ר יעקב אשר:</w:t>
      </w:r>
      <w:r w:rsidRPr="008D3480">
        <w:rPr>
          <w:rStyle w:val="TagStyle"/>
          <w:rtl/>
        </w:rPr>
        <w:t xml:space="preserve"> &lt;&lt; יור &gt;&gt;</w:t>
      </w:r>
      <w:r>
        <w:rPr>
          <w:rtl/>
        </w:rPr>
        <w:t xml:space="preserve">   </w:t>
      </w:r>
      <w:bookmarkEnd w:id="1518"/>
    </w:p>
    <w:p w14:paraId="7979C03F" w14:textId="77777777" w:rsidR="008D3480" w:rsidRDefault="008D3480" w:rsidP="008D3480">
      <w:pPr>
        <w:pStyle w:val="KeepWithNext"/>
        <w:rPr>
          <w:rtl/>
        </w:rPr>
      </w:pPr>
    </w:p>
    <w:p w14:paraId="4ED11EBB" w14:textId="77777777" w:rsidR="008D3480" w:rsidRDefault="008D3480" w:rsidP="008D3480">
      <w:pPr>
        <w:rPr>
          <w:rtl/>
        </w:rPr>
      </w:pPr>
      <w:bookmarkStart w:id="1519" w:name="_ETM_Q1_4857483"/>
      <w:bookmarkEnd w:id="1519"/>
      <w:r>
        <w:rPr>
          <w:rFonts w:hint="cs"/>
          <w:rtl/>
        </w:rPr>
        <w:t xml:space="preserve">זו הכוונה ויתוקן הנוסח בהתאם אם </w:t>
      </w:r>
      <w:bookmarkStart w:id="1520" w:name="_ETM_Q1_4862718"/>
      <w:bookmarkEnd w:id="1520"/>
      <w:r>
        <w:rPr>
          <w:rFonts w:hint="cs"/>
          <w:rtl/>
        </w:rPr>
        <w:t xml:space="preserve">צריך. אם יש הסתייגויות לחברי הכנסת, אנא העבירו. להציג כמובן. </w:t>
      </w:r>
      <w:bookmarkStart w:id="1521" w:name="_ETM_Q1_4871719"/>
      <w:bookmarkEnd w:id="1521"/>
      <w:r>
        <w:rPr>
          <w:rFonts w:hint="cs"/>
          <w:rtl/>
        </w:rPr>
        <w:t>בבקשה.</w:t>
      </w:r>
    </w:p>
    <w:p w14:paraId="4794D0DD" w14:textId="77777777" w:rsidR="008D3480" w:rsidRDefault="008D3480" w:rsidP="008D3480">
      <w:pPr>
        <w:rPr>
          <w:rtl/>
        </w:rPr>
      </w:pPr>
      <w:bookmarkStart w:id="1522" w:name="_ETM_Q1_4876500"/>
      <w:bookmarkStart w:id="1523" w:name="_ETM_Q1_4876547"/>
      <w:bookmarkStart w:id="1524" w:name="_ETM_Q1_4878469"/>
      <w:bookmarkEnd w:id="1522"/>
      <w:bookmarkEnd w:id="1523"/>
      <w:bookmarkEnd w:id="1524"/>
    </w:p>
    <w:p w14:paraId="331D7B76" w14:textId="77777777" w:rsidR="008D3480" w:rsidRDefault="008D3480" w:rsidP="008D3480">
      <w:pPr>
        <w:pStyle w:val="af9"/>
        <w:keepNext/>
        <w:rPr>
          <w:rtl/>
        </w:rPr>
      </w:pPr>
      <w:bookmarkStart w:id="1525" w:name="_ETM_Q1_4878922"/>
      <w:bookmarkStart w:id="1526" w:name="_ETM_Q1_4878954"/>
      <w:bookmarkStart w:id="1527" w:name="ET_guest_916246_163"/>
      <w:bookmarkEnd w:id="1525"/>
      <w:bookmarkEnd w:id="1526"/>
      <w:r w:rsidRPr="008D3480">
        <w:rPr>
          <w:rStyle w:val="TagStyle"/>
          <w:rtl/>
        </w:rPr>
        <w:t xml:space="preserve"> &lt;&lt; אורח &gt;&gt; </w:t>
      </w:r>
      <w:r>
        <w:rPr>
          <w:rtl/>
        </w:rPr>
        <w:t>מירה בן ארי:</w:t>
      </w:r>
      <w:r w:rsidRPr="008D3480">
        <w:rPr>
          <w:rStyle w:val="TagStyle"/>
          <w:rtl/>
        </w:rPr>
        <w:t xml:space="preserve"> &lt;&lt; אורח &gt;&gt;</w:t>
      </w:r>
      <w:r>
        <w:rPr>
          <w:rtl/>
        </w:rPr>
        <w:t xml:space="preserve">   </w:t>
      </w:r>
      <w:bookmarkEnd w:id="1527"/>
    </w:p>
    <w:p w14:paraId="0D163B28" w14:textId="77777777" w:rsidR="008D3480" w:rsidRDefault="008D3480" w:rsidP="008D3480">
      <w:pPr>
        <w:pStyle w:val="KeepWithNext"/>
        <w:rPr>
          <w:rtl/>
        </w:rPr>
      </w:pPr>
    </w:p>
    <w:p w14:paraId="28E8267A" w14:textId="77777777" w:rsidR="008D3480" w:rsidRDefault="007E00BD" w:rsidP="00407052">
      <w:pPr>
        <w:rPr>
          <w:rtl/>
        </w:rPr>
      </w:pPr>
      <w:bookmarkStart w:id="1528" w:name="_ETM_Q1_4884563"/>
      <w:bookmarkStart w:id="1529" w:name="_ETM_Q1_4884829"/>
      <w:bookmarkStart w:id="1530" w:name="_ETM_Q1_4884876"/>
      <w:bookmarkEnd w:id="1528"/>
      <w:bookmarkEnd w:id="1529"/>
      <w:bookmarkEnd w:id="1530"/>
      <w:r>
        <w:rPr>
          <w:rFonts w:hint="cs"/>
          <w:rtl/>
        </w:rPr>
        <w:t xml:space="preserve">שלום, אני מתמודדת לגן רווה. בעניין </w:t>
      </w:r>
      <w:bookmarkStart w:id="1531" w:name="_ETM_Q1_4886037"/>
      <w:bookmarkEnd w:id="1531"/>
      <w:r>
        <w:rPr>
          <w:rFonts w:hint="cs"/>
          <w:rtl/>
        </w:rPr>
        <w:t xml:space="preserve">הצעת החוק, כמובן אני רוצה לחזק את הרשויות המקומיות בימים אלו. כמועמדת ברשות מקומית אני חושבת </w:t>
      </w:r>
      <w:r w:rsidR="00407052">
        <w:rPr>
          <w:rFonts w:hint="cs"/>
          <w:rtl/>
        </w:rPr>
        <w:t xml:space="preserve">שההתגייסות הכי טובה גם של המועמדים ושל כלל הציבור זה להפעיל את הרשויות המקומית </w:t>
      </w:r>
      <w:r w:rsidR="008D3480">
        <w:rPr>
          <w:rFonts w:hint="cs"/>
          <w:rtl/>
        </w:rPr>
        <w:t>ואת העורף בצורה הטובה ביותר. יחד עם זאת לענ</w:t>
      </w:r>
      <w:r w:rsidR="00407052">
        <w:rPr>
          <w:rFonts w:hint="cs"/>
          <w:rtl/>
        </w:rPr>
        <w:t>י</w:t>
      </w:r>
      <w:r w:rsidR="008D3480">
        <w:rPr>
          <w:rFonts w:hint="cs"/>
          <w:rtl/>
        </w:rPr>
        <w:t xml:space="preserve">ין הצעת </w:t>
      </w:r>
      <w:bookmarkStart w:id="1532" w:name="_ETM_Q1_4907065"/>
      <w:bookmarkEnd w:id="1532"/>
      <w:r w:rsidR="008D3480">
        <w:rPr>
          <w:rFonts w:hint="cs"/>
          <w:rtl/>
        </w:rPr>
        <w:t xml:space="preserve">החוק, </w:t>
      </w:r>
      <w:r w:rsidR="00407052">
        <w:rPr>
          <w:rFonts w:hint="cs"/>
          <w:rtl/>
        </w:rPr>
        <w:t xml:space="preserve">יש פה מצב שאנו </w:t>
      </w:r>
      <w:bookmarkStart w:id="1533" w:name="_ETM_Q1_4909320"/>
      <w:bookmarkEnd w:id="1533"/>
      <w:r w:rsidR="00407052">
        <w:rPr>
          <w:rFonts w:hint="cs"/>
          <w:rtl/>
        </w:rPr>
        <w:t xml:space="preserve">היום </w:t>
      </w:r>
      <w:r w:rsidR="008D3480">
        <w:rPr>
          <w:rFonts w:hint="cs"/>
          <w:rtl/>
        </w:rPr>
        <w:t xml:space="preserve">מאריכים את 90 </w:t>
      </w:r>
      <w:r w:rsidR="00407052">
        <w:rPr>
          <w:rFonts w:hint="cs"/>
          <w:rtl/>
        </w:rPr>
        <w:t>ה</w:t>
      </w:r>
      <w:r w:rsidR="008D3480">
        <w:rPr>
          <w:rFonts w:hint="cs"/>
          <w:rtl/>
        </w:rPr>
        <w:t>יום עם המגבלות ומה שיוצ</w:t>
      </w:r>
      <w:bookmarkStart w:id="1534" w:name="_ETM_Q1_4912815"/>
      <w:bookmarkEnd w:id="1534"/>
      <w:r w:rsidR="008D3480">
        <w:rPr>
          <w:rFonts w:hint="cs"/>
          <w:rtl/>
        </w:rPr>
        <w:t xml:space="preserve">רת </w:t>
      </w:r>
      <w:r w:rsidR="00407052">
        <w:rPr>
          <w:rFonts w:hint="cs"/>
          <w:rtl/>
        </w:rPr>
        <w:t>ה</w:t>
      </w:r>
      <w:r w:rsidR="008D3480">
        <w:rPr>
          <w:rFonts w:hint="cs"/>
          <w:rtl/>
        </w:rPr>
        <w:t>הארכה</w:t>
      </w:r>
      <w:r w:rsidR="00407052">
        <w:rPr>
          <w:rFonts w:hint="cs"/>
          <w:rtl/>
        </w:rPr>
        <w:t>, שאנו בעשרה ימים שאי</w:t>
      </w:r>
      <w:r w:rsidR="008D3480">
        <w:rPr>
          <w:rFonts w:hint="cs"/>
          <w:rtl/>
        </w:rPr>
        <w:t>ן עליהם מגבלות.</w:t>
      </w:r>
      <w:r w:rsidR="00407052">
        <w:rPr>
          <w:rFonts w:hint="cs"/>
          <w:rtl/>
        </w:rPr>
        <w:t xml:space="preserve"> אולי צריך לתת את הדעת.</w:t>
      </w:r>
    </w:p>
    <w:p w14:paraId="6D18F1F5" w14:textId="77777777" w:rsidR="008D3480" w:rsidRDefault="008D3480" w:rsidP="008D3480">
      <w:pPr>
        <w:rPr>
          <w:rtl/>
        </w:rPr>
      </w:pPr>
      <w:bookmarkStart w:id="1535" w:name="_ETM_Q1_4920441"/>
      <w:bookmarkStart w:id="1536" w:name="_ETM_Q1_4920487"/>
      <w:bookmarkStart w:id="1537" w:name="_ETM_Q1_4921128"/>
      <w:bookmarkEnd w:id="1535"/>
      <w:bookmarkEnd w:id="1536"/>
      <w:bookmarkEnd w:id="1537"/>
    </w:p>
    <w:p w14:paraId="71072376" w14:textId="77777777" w:rsidR="008D3480" w:rsidRDefault="008D3480" w:rsidP="008D3480">
      <w:pPr>
        <w:pStyle w:val="a4"/>
        <w:keepNext/>
        <w:rPr>
          <w:rtl/>
        </w:rPr>
      </w:pPr>
      <w:bookmarkStart w:id="1538" w:name="ET_speaker_תומר_רוזנר_164"/>
      <w:r w:rsidRPr="008D3480">
        <w:rPr>
          <w:rStyle w:val="TagStyle"/>
          <w:rtl/>
        </w:rPr>
        <w:t xml:space="preserve"> &lt;&lt; דובר &gt;&gt; </w:t>
      </w:r>
      <w:r>
        <w:rPr>
          <w:rtl/>
        </w:rPr>
        <w:t xml:space="preserve">תומר </w:t>
      </w:r>
      <w:proofErr w:type="spellStart"/>
      <w:r>
        <w:rPr>
          <w:rtl/>
        </w:rPr>
        <w:t>רוזנר</w:t>
      </w:r>
      <w:proofErr w:type="spellEnd"/>
      <w:r>
        <w:rPr>
          <w:rtl/>
        </w:rPr>
        <w:t>:</w:t>
      </w:r>
      <w:r w:rsidRPr="008D3480">
        <w:rPr>
          <w:rStyle w:val="TagStyle"/>
          <w:rtl/>
        </w:rPr>
        <w:t xml:space="preserve"> &lt;&lt; דובר &gt;&gt;</w:t>
      </w:r>
      <w:r>
        <w:rPr>
          <w:rtl/>
        </w:rPr>
        <w:t xml:space="preserve">   </w:t>
      </w:r>
      <w:bookmarkEnd w:id="1538"/>
    </w:p>
    <w:p w14:paraId="39E84F97" w14:textId="77777777" w:rsidR="008D3480" w:rsidRDefault="008D3480" w:rsidP="008D3480">
      <w:pPr>
        <w:pStyle w:val="KeepWithNext"/>
        <w:rPr>
          <w:rtl/>
        </w:rPr>
      </w:pPr>
    </w:p>
    <w:p w14:paraId="20423916" w14:textId="77777777" w:rsidR="008D3480" w:rsidRDefault="008D3480" w:rsidP="008D3480">
      <w:pPr>
        <w:rPr>
          <w:rtl/>
        </w:rPr>
      </w:pPr>
      <w:bookmarkStart w:id="1539" w:name="_ETM_Q1_4921519"/>
      <w:bookmarkStart w:id="1540" w:name="_ETM_Q1_4921550"/>
      <w:bookmarkEnd w:id="1539"/>
      <w:bookmarkEnd w:id="1540"/>
      <w:r>
        <w:rPr>
          <w:rFonts w:hint="cs"/>
          <w:rtl/>
        </w:rPr>
        <w:t xml:space="preserve">יש רצף. על </w:t>
      </w:r>
      <w:bookmarkStart w:id="1541" w:name="_ETM_Q1_4924894"/>
      <w:bookmarkEnd w:id="1541"/>
      <w:r>
        <w:rPr>
          <w:rFonts w:hint="cs"/>
          <w:rtl/>
        </w:rPr>
        <w:t>איזה מגבלות גברתי מדברת?</w:t>
      </w:r>
    </w:p>
    <w:p w14:paraId="2794C3AE" w14:textId="77777777" w:rsidR="008D3480" w:rsidRDefault="008D3480" w:rsidP="008D3480">
      <w:pPr>
        <w:rPr>
          <w:rtl/>
        </w:rPr>
      </w:pPr>
      <w:bookmarkStart w:id="1542" w:name="_ETM_Q1_4932410"/>
      <w:bookmarkStart w:id="1543" w:name="_ETM_Q1_4932473"/>
      <w:bookmarkEnd w:id="1542"/>
      <w:bookmarkEnd w:id="1543"/>
    </w:p>
    <w:p w14:paraId="1123B704" w14:textId="77777777" w:rsidR="008D3480" w:rsidRDefault="008D3480" w:rsidP="008D3480">
      <w:pPr>
        <w:pStyle w:val="af9"/>
        <w:keepNext/>
        <w:rPr>
          <w:rtl/>
        </w:rPr>
      </w:pPr>
      <w:bookmarkStart w:id="1544" w:name="_ETM_Q1_4932582"/>
      <w:bookmarkStart w:id="1545" w:name="_ETM_Q1_4932629"/>
      <w:bookmarkEnd w:id="1544"/>
      <w:bookmarkEnd w:id="1545"/>
      <w:r w:rsidRPr="008D3480">
        <w:rPr>
          <w:rStyle w:val="TagStyle"/>
          <w:rtl/>
        </w:rPr>
        <w:t xml:space="preserve">&lt;&lt; אורח &gt;&gt; </w:t>
      </w:r>
      <w:r>
        <w:rPr>
          <w:rtl/>
        </w:rPr>
        <w:t>מירה בן ארי:</w:t>
      </w:r>
      <w:r w:rsidRPr="008D3480">
        <w:rPr>
          <w:rStyle w:val="TagStyle"/>
          <w:rtl/>
        </w:rPr>
        <w:t xml:space="preserve"> &lt;&lt; אורח &gt;&gt;</w:t>
      </w:r>
      <w:r>
        <w:rPr>
          <w:rtl/>
        </w:rPr>
        <w:t xml:space="preserve">   </w:t>
      </w:r>
    </w:p>
    <w:p w14:paraId="2230CEE6" w14:textId="77777777" w:rsidR="008D3480" w:rsidRDefault="008D3480" w:rsidP="008D3480">
      <w:pPr>
        <w:rPr>
          <w:rtl/>
        </w:rPr>
      </w:pPr>
    </w:p>
    <w:p w14:paraId="457E1B1B" w14:textId="77777777" w:rsidR="008D3480" w:rsidRDefault="008D3480" w:rsidP="008D3480">
      <w:pPr>
        <w:rPr>
          <w:rtl/>
        </w:rPr>
      </w:pPr>
      <w:bookmarkStart w:id="1546" w:name="_ETM_Q1_4932973"/>
      <w:bookmarkStart w:id="1547" w:name="_ETM_Q1_4933020"/>
      <w:bookmarkEnd w:id="1546"/>
      <w:bookmarkEnd w:id="1547"/>
      <w:r>
        <w:rPr>
          <w:rFonts w:hint="cs"/>
          <w:rtl/>
        </w:rPr>
        <w:t>של ה-90 יום.</w:t>
      </w:r>
    </w:p>
    <w:p w14:paraId="11E2B493" w14:textId="77777777" w:rsidR="008D3480" w:rsidRDefault="008D3480" w:rsidP="008D3480">
      <w:pPr>
        <w:rPr>
          <w:rtl/>
        </w:rPr>
      </w:pPr>
      <w:bookmarkStart w:id="1548" w:name="_ETM_Q1_4935160"/>
      <w:bookmarkStart w:id="1549" w:name="_ETM_Q1_4935207"/>
      <w:bookmarkStart w:id="1550" w:name="_ETM_Q1_4935910"/>
      <w:bookmarkEnd w:id="1548"/>
      <w:bookmarkEnd w:id="1549"/>
      <w:bookmarkEnd w:id="1550"/>
    </w:p>
    <w:p w14:paraId="4136361B" w14:textId="77777777" w:rsidR="008D3480" w:rsidRDefault="008D3480" w:rsidP="008D3480">
      <w:pPr>
        <w:pStyle w:val="a4"/>
        <w:keepNext/>
        <w:rPr>
          <w:rtl/>
        </w:rPr>
      </w:pPr>
      <w:bookmarkStart w:id="1551" w:name="ET_speaker_תומר_רוזנר_165"/>
      <w:r w:rsidRPr="008D3480">
        <w:rPr>
          <w:rStyle w:val="TagStyle"/>
          <w:rtl/>
        </w:rPr>
        <w:t xml:space="preserve"> &lt;&lt; דובר &gt;&gt; </w:t>
      </w:r>
      <w:r>
        <w:rPr>
          <w:rtl/>
        </w:rPr>
        <w:t xml:space="preserve">תומר </w:t>
      </w:r>
      <w:proofErr w:type="spellStart"/>
      <w:r>
        <w:rPr>
          <w:rtl/>
        </w:rPr>
        <w:t>רוזנר</w:t>
      </w:r>
      <w:proofErr w:type="spellEnd"/>
      <w:r>
        <w:rPr>
          <w:rtl/>
        </w:rPr>
        <w:t>:</w:t>
      </w:r>
      <w:r w:rsidRPr="008D3480">
        <w:rPr>
          <w:rStyle w:val="TagStyle"/>
          <w:rtl/>
        </w:rPr>
        <w:t xml:space="preserve"> &lt;&lt; דובר &gt;&gt;</w:t>
      </w:r>
      <w:r>
        <w:rPr>
          <w:rtl/>
        </w:rPr>
        <w:t xml:space="preserve">   </w:t>
      </w:r>
      <w:bookmarkEnd w:id="1551"/>
    </w:p>
    <w:p w14:paraId="57C68751" w14:textId="77777777" w:rsidR="008D3480" w:rsidRDefault="008D3480" w:rsidP="008D3480">
      <w:pPr>
        <w:pStyle w:val="KeepWithNext"/>
        <w:rPr>
          <w:rtl/>
        </w:rPr>
      </w:pPr>
    </w:p>
    <w:p w14:paraId="764222A3" w14:textId="77777777" w:rsidR="008D3480" w:rsidRDefault="00407052" w:rsidP="00407052">
      <w:pPr>
        <w:rPr>
          <w:rtl/>
        </w:rPr>
      </w:pPr>
      <w:bookmarkStart w:id="1552" w:name="_ETM_Q1_4936285"/>
      <w:bookmarkStart w:id="1553" w:name="_ETM_Q1_4936317"/>
      <w:bookmarkEnd w:id="1552"/>
      <w:bookmarkEnd w:id="1553"/>
      <w:r>
        <w:rPr>
          <w:rFonts w:hint="cs"/>
          <w:rtl/>
        </w:rPr>
        <w:t>כבר אמר</w:t>
      </w:r>
      <w:bookmarkStart w:id="1554" w:name="_ETM_Q1_4934940"/>
      <w:bookmarkEnd w:id="1554"/>
      <w:r>
        <w:rPr>
          <w:rFonts w:hint="cs"/>
          <w:rtl/>
        </w:rPr>
        <w:t xml:space="preserve">נו - </w:t>
      </w:r>
      <w:r w:rsidR="008D3480">
        <w:rPr>
          <w:rFonts w:hint="cs"/>
          <w:rtl/>
        </w:rPr>
        <w:t xml:space="preserve">הפוך. יש הוראה ספציפית </w:t>
      </w:r>
      <w:r>
        <w:rPr>
          <w:rFonts w:hint="cs"/>
          <w:rtl/>
        </w:rPr>
        <w:t xml:space="preserve">שהוקראה כאן בסעיף 2(ג), </w:t>
      </w:r>
      <w:r w:rsidR="008D3480">
        <w:rPr>
          <w:rFonts w:hint="cs"/>
          <w:rtl/>
        </w:rPr>
        <w:t xml:space="preserve">שאומרת </w:t>
      </w:r>
      <w:bookmarkStart w:id="1555" w:name="_ETM_Q1_4941161"/>
      <w:bookmarkEnd w:id="1555"/>
      <w:r w:rsidR="008D3480">
        <w:rPr>
          <w:rFonts w:hint="cs"/>
          <w:rtl/>
        </w:rPr>
        <w:t xml:space="preserve">במפורש: </w:t>
      </w:r>
      <w:r>
        <w:rPr>
          <w:rFonts w:hint="cs"/>
          <w:rtl/>
        </w:rPr>
        <w:t xml:space="preserve">כל התקופות שהחלו </w:t>
      </w:r>
      <w:bookmarkStart w:id="1556" w:name="_ETM_Q1_4939241"/>
      <w:bookmarkEnd w:id="1556"/>
      <w:r>
        <w:rPr>
          <w:rFonts w:hint="cs"/>
          <w:rtl/>
        </w:rPr>
        <w:t xml:space="preserve">להימנות קודם, </w:t>
      </w:r>
      <w:r w:rsidR="008D3480">
        <w:rPr>
          <w:rFonts w:hint="cs"/>
          <w:rtl/>
        </w:rPr>
        <w:t>ממשיכות ברצף. כולל בנושא מימו</w:t>
      </w:r>
      <w:r>
        <w:rPr>
          <w:rFonts w:hint="cs"/>
          <w:rtl/>
        </w:rPr>
        <w:t>ן</w:t>
      </w:r>
      <w:r w:rsidR="008D3480">
        <w:rPr>
          <w:rFonts w:hint="cs"/>
          <w:rtl/>
        </w:rPr>
        <w:t xml:space="preserve"> הבחירות, תעמולת הבחירות, תקופת </w:t>
      </w:r>
      <w:bookmarkStart w:id="1557" w:name="_ETM_Q1_4951989"/>
      <w:bookmarkEnd w:id="1557"/>
      <w:proofErr w:type="spellStart"/>
      <w:r w:rsidR="008D3480">
        <w:rPr>
          <w:rFonts w:hint="cs"/>
          <w:rtl/>
        </w:rPr>
        <w:t>החל"תים</w:t>
      </w:r>
      <w:proofErr w:type="spellEnd"/>
      <w:r w:rsidR="008D3480">
        <w:rPr>
          <w:rFonts w:hint="cs"/>
          <w:rtl/>
        </w:rPr>
        <w:t xml:space="preserve">. המשמעות של הסעיף הזה בחוק </w:t>
      </w:r>
      <w:r>
        <w:rPr>
          <w:rFonts w:hint="cs"/>
          <w:rtl/>
        </w:rPr>
        <w:t xml:space="preserve">היא </w:t>
      </w:r>
      <w:proofErr w:type="spellStart"/>
      <w:r>
        <w:rPr>
          <w:rFonts w:hint="cs"/>
          <w:rtl/>
        </w:rPr>
        <w:t>שהחל"תים</w:t>
      </w:r>
      <w:proofErr w:type="spellEnd"/>
      <w:r>
        <w:rPr>
          <w:rFonts w:hint="cs"/>
          <w:rtl/>
        </w:rPr>
        <w:t xml:space="preserve"> מוארכים ונמשכו </w:t>
      </w:r>
      <w:r w:rsidR="008D3480">
        <w:rPr>
          <w:rFonts w:hint="cs"/>
          <w:rtl/>
        </w:rPr>
        <w:t xml:space="preserve">מהמועד שבו החלו </w:t>
      </w:r>
      <w:bookmarkStart w:id="1558" w:name="_ETM_Q1_4973866"/>
      <w:bookmarkEnd w:id="1558"/>
      <w:r w:rsidR="008D3480">
        <w:rPr>
          <w:rFonts w:hint="cs"/>
          <w:rtl/>
        </w:rPr>
        <w:t>עד מועד הבחירות החדש.</w:t>
      </w:r>
    </w:p>
    <w:p w14:paraId="6237BCDA" w14:textId="77777777" w:rsidR="008D3480" w:rsidRDefault="008D3480" w:rsidP="008D3480">
      <w:pPr>
        <w:rPr>
          <w:rtl/>
        </w:rPr>
      </w:pPr>
      <w:bookmarkStart w:id="1559" w:name="_ETM_Q1_4962943"/>
      <w:bookmarkStart w:id="1560" w:name="_ETM_Q1_4962990"/>
      <w:bookmarkStart w:id="1561" w:name="_ETM_Q1_4963131"/>
      <w:bookmarkStart w:id="1562" w:name="_ETM_Q1_4963193"/>
      <w:bookmarkStart w:id="1563" w:name="_ETM_Q1_4928894"/>
      <w:bookmarkStart w:id="1564" w:name="_ETM_Q1_4928941"/>
      <w:bookmarkEnd w:id="1559"/>
      <w:bookmarkEnd w:id="1560"/>
      <w:bookmarkEnd w:id="1561"/>
      <w:bookmarkEnd w:id="1562"/>
      <w:bookmarkEnd w:id="1563"/>
      <w:bookmarkEnd w:id="1564"/>
    </w:p>
    <w:p w14:paraId="0F54D7EE" w14:textId="77777777" w:rsidR="008D3480" w:rsidRDefault="008D3480" w:rsidP="008D3480">
      <w:pPr>
        <w:pStyle w:val="af6"/>
        <w:keepNext/>
        <w:rPr>
          <w:rtl/>
        </w:rPr>
      </w:pPr>
      <w:bookmarkStart w:id="1565" w:name="ET_yor_5069_166"/>
      <w:r w:rsidRPr="008D3480">
        <w:rPr>
          <w:rStyle w:val="TagStyle"/>
          <w:rtl/>
        </w:rPr>
        <w:t xml:space="preserve"> &lt;&lt; </w:t>
      </w:r>
      <w:proofErr w:type="spellStart"/>
      <w:r w:rsidRPr="008D3480">
        <w:rPr>
          <w:rStyle w:val="TagStyle"/>
          <w:rtl/>
        </w:rPr>
        <w:t>יור</w:t>
      </w:r>
      <w:proofErr w:type="spellEnd"/>
      <w:r w:rsidRPr="008D3480">
        <w:rPr>
          <w:rStyle w:val="TagStyle"/>
          <w:rtl/>
        </w:rPr>
        <w:t xml:space="preserve"> &gt;&gt; </w:t>
      </w:r>
      <w:r>
        <w:rPr>
          <w:rtl/>
        </w:rPr>
        <w:t>היו"ר יעקב אשר:</w:t>
      </w:r>
      <w:r w:rsidRPr="008D3480">
        <w:rPr>
          <w:rStyle w:val="TagStyle"/>
          <w:rtl/>
        </w:rPr>
        <w:t xml:space="preserve"> &lt;&lt; יור &gt;&gt;</w:t>
      </w:r>
      <w:r>
        <w:rPr>
          <w:rtl/>
        </w:rPr>
        <w:t xml:space="preserve">   </w:t>
      </w:r>
      <w:bookmarkEnd w:id="1565"/>
    </w:p>
    <w:p w14:paraId="44EC8C0B" w14:textId="77777777" w:rsidR="008D3480" w:rsidRDefault="008D3480" w:rsidP="008D3480">
      <w:pPr>
        <w:pStyle w:val="KeepWithNext"/>
        <w:rPr>
          <w:rtl/>
        </w:rPr>
      </w:pPr>
    </w:p>
    <w:p w14:paraId="41C55FE2" w14:textId="77777777" w:rsidR="008D3480" w:rsidRDefault="008D3480" w:rsidP="008D3480">
      <w:pPr>
        <w:rPr>
          <w:rtl/>
        </w:rPr>
      </w:pPr>
      <w:bookmarkStart w:id="1566" w:name="_ETM_Q1_4979397"/>
      <w:bookmarkEnd w:id="1566"/>
      <w:r>
        <w:rPr>
          <w:rFonts w:hint="cs"/>
          <w:rtl/>
        </w:rPr>
        <w:t xml:space="preserve">דיברנו על נושא </w:t>
      </w:r>
      <w:proofErr w:type="spellStart"/>
      <w:r>
        <w:rPr>
          <w:rFonts w:hint="cs"/>
          <w:rtl/>
        </w:rPr>
        <w:t>החל"תים</w:t>
      </w:r>
      <w:proofErr w:type="spellEnd"/>
      <w:r>
        <w:rPr>
          <w:rFonts w:hint="cs"/>
          <w:rtl/>
        </w:rPr>
        <w:t xml:space="preserve">. </w:t>
      </w:r>
      <w:proofErr w:type="spellStart"/>
      <w:r>
        <w:rPr>
          <w:rFonts w:hint="cs"/>
          <w:rtl/>
        </w:rPr>
        <w:t>ראדי</w:t>
      </w:r>
      <w:proofErr w:type="spellEnd"/>
      <w:r>
        <w:rPr>
          <w:rFonts w:hint="cs"/>
          <w:rtl/>
        </w:rPr>
        <w:t xml:space="preserve"> </w:t>
      </w:r>
      <w:proofErr w:type="spellStart"/>
      <w:r>
        <w:rPr>
          <w:rFonts w:hint="cs"/>
          <w:rtl/>
        </w:rPr>
        <w:t>נאג'ם</w:t>
      </w:r>
      <w:proofErr w:type="spellEnd"/>
      <w:r>
        <w:rPr>
          <w:rFonts w:hint="cs"/>
          <w:rtl/>
        </w:rPr>
        <w:t>, בזום</w:t>
      </w:r>
      <w:r w:rsidR="00407052">
        <w:rPr>
          <w:rFonts w:hint="cs"/>
          <w:rtl/>
        </w:rPr>
        <w:t xml:space="preserve">, בבקשה, ראש מועצת </w:t>
      </w:r>
      <w:bookmarkStart w:id="1567" w:name="_ETM_Q1_4986978"/>
      <w:bookmarkEnd w:id="1567"/>
      <w:r w:rsidR="00407052">
        <w:rPr>
          <w:rFonts w:hint="cs"/>
          <w:rtl/>
        </w:rPr>
        <w:t xml:space="preserve">בית </w:t>
      </w:r>
      <w:proofErr w:type="spellStart"/>
      <w:r w:rsidR="00407052">
        <w:rPr>
          <w:rFonts w:hint="cs"/>
          <w:rtl/>
        </w:rPr>
        <w:t>ג'אן</w:t>
      </w:r>
      <w:proofErr w:type="spellEnd"/>
      <w:r>
        <w:rPr>
          <w:rFonts w:hint="cs"/>
          <w:rtl/>
        </w:rPr>
        <w:t>.</w:t>
      </w:r>
    </w:p>
    <w:p w14:paraId="4BFC2B6E" w14:textId="77777777" w:rsidR="008D3480" w:rsidRDefault="008D3480" w:rsidP="008D3480">
      <w:pPr>
        <w:rPr>
          <w:rtl/>
        </w:rPr>
      </w:pPr>
      <w:bookmarkStart w:id="1568" w:name="_ETM_Q1_4984195"/>
      <w:bookmarkStart w:id="1569" w:name="_ETM_Q1_4984241"/>
      <w:bookmarkEnd w:id="1568"/>
      <w:bookmarkEnd w:id="1569"/>
    </w:p>
    <w:p w14:paraId="241AFBFF" w14:textId="77777777" w:rsidR="008D3480" w:rsidRDefault="008D3480" w:rsidP="008D3480">
      <w:pPr>
        <w:pStyle w:val="af9"/>
        <w:keepNext/>
        <w:rPr>
          <w:rtl/>
        </w:rPr>
      </w:pPr>
      <w:bookmarkStart w:id="1570" w:name="ET_guest_861041_167"/>
      <w:r w:rsidRPr="008D3480">
        <w:rPr>
          <w:rStyle w:val="TagStyle"/>
          <w:rtl/>
        </w:rPr>
        <w:t xml:space="preserve"> &lt;&lt; אורח &gt;&gt; </w:t>
      </w:r>
      <w:proofErr w:type="spellStart"/>
      <w:r>
        <w:rPr>
          <w:rtl/>
        </w:rPr>
        <w:t>ראדי</w:t>
      </w:r>
      <w:proofErr w:type="spellEnd"/>
      <w:r>
        <w:rPr>
          <w:rtl/>
        </w:rPr>
        <w:t xml:space="preserve"> </w:t>
      </w:r>
      <w:proofErr w:type="spellStart"/>
      <w:r>
        <w:rPr>
          <w:rtl/>
        </w:rPr>
        <w:t>נאג'ם</w:t>
      </w:r>
      <w:proofErr w:type="spellEnd"/>
      <w:r>
        <w:rPr>
          <w:rtl/>
        </w:rPr>
        <w:t>:</w:t>
      </w:r>
      <w:r w:rsidRPr="008D3480">
        <w:rPr>
          <w:rStyle w:val="TagStyle"/>
          <w:rtl/>
        </w:rPr>
        <w:t xml:space="preserve"> &lt;&lt; אורח &gt;&gt;</w:t>
      </w:r>
      <w:r>
        <w:rPr>
          <w:rtl/>
        </w:rPr>
        <w:t xml:space="preserve">   </w:t>
      </w:r>
      <w:bookmarkEnd w:id="1570"/>
    </w:p>
    <w:p w14:paraId="3A4221BB" w14:textId="77777777" w:rsidR="008D3480" w:rsidRDefault="008D3480" w:rsidP="008D3480">
      <w:pPr>
        <w:pStyle w:val="KeepWithNext"/>
        <w:rPr>
          <w:rtl/>
        </w:rPr>
      </w:pPr>
    </w:p>
    <w:p w14:paraId="1614D056" w14:textId="77777777" w:rsidR="008D3480" w:rsidRDefault="008D3480" w:rsidP="00006C77">
      <w:pPr>
        <w:rPr>
          <w:rtl/>
        </w:rPr>
      </w:pPr>
      <w:bookmarkStart w:id="1571" w:name="_ETM_Q1_4997258"/>
      <w:bookmarkEnd w:id="1571"/>
      <w:r>
        <w:rPr>
          <w:rFonts w:hint="cs"/>
          <w:rtl/>
        </w:rPr>
        <w:t>צהרי</w:t>
      </w:r>
      <w:r w:rsidR="009B270D">
        <w:rPr>
          <w:rFonts w:hint="cs"/>
          <w:rtl/>
        </w:rPr>
        <w:t>ים</w:t>
      </w:r>
      <w:r>
        <w:rPr>
          <w:rFonts w:hint="cs"/>
          <w:rtl/>
        </w:rPr>
        <w:t xml:space="preserve"> </w:t>
      </w:r>
      <w:bookmarkStart w:id="1572" w:name="_ETM_Q1_5006821"/>
      <w:bookmarkEnd w:id="1572"/>
      <w:r>
        <w:rPr>
          <w:rFonts w:hint="cs"/>
          <w:rtl/>
        </w:rPr>
        <w:t xml:space="preserve">טובים. קודם כל אני מאחל לכולם הצלחה, למועמדים. אני ראש </w:t>
      </w:r>
      <w:bookmarkStart w:id="1573" w:name="_ETM_Q1_5017243"/>
      <w:bookmarkEnd w:id="1573"/>
      <w:r>
        <w:rPr>
          <w:rFonts w:hint="cs"/>
          <w:rtl/>
        </w:rPr>
        <w:t>רשות מכהן, גם מו</w:t>
      </w:r>
      <w:r w:rsidR="00407052">
        <w:rPr>
          <w:rFonts w:hint="cs"/>
          <w:rtl/>
        </w:rPr>
        <w:t>עמד</w:t>
      </w:r>
      <w:r>
        <w:rPr>
          <w:rFonts w:hint="cs"/>
          <w:rtl/>
        </w:rPr>
        <w:t xml:space="preserve">. </w:t>
      </w:r>
      <w:r w:rsidR="00407052">
        <w:rPr>
          <w:rFonts w:hint="cs"/>
          <w:rtl/>
        </w:rPr>
        <w:t xml:space="preserve">היום להיות בבית </w:t>
      </w:r>
      <w:proofErr w:type="spellStart"/>
      <w:r w:rsidR="00407052">
        <w:rPr>
          <w:rFonts w:hint="cs"/>
          <w:rtl/>
        </w:rPr>
        <w:t>ג'אן</w:t>
      </w:r>
      <w:proofErr w:type="spellEnd"/>
      <w:r w:rsidR="00407052">
        <w:rPr>
          <w:rFonts w:hint="cs"/>
          <w:rtl/>
        </w:rPr>
        <w:t xml:space="preserve"> הרחוקה </w:t>
      </w:r>
      <w:r>
        <w:rPr>
          <w:rFonts w:hint="cs"/>
        </w:rPr>
        <w:t>X</w:t>
      </w:r>
      <w:r>
        <w:rPr>
          <w:rFonts w:hint="cs"/>
          <w:rtl/>
        </w:rPr>
        <w:t xml:space="preserve"> ק"מ מהגבול. אני מתעסק עם </w:t>
      </w:r>
      <w:bookmarkStart w:id="1574" w:name="_ETM_Q1_5027260"/>
      <w:bookmarkEnd w:id="1574"/>
      <w:r>
        <w:rPr>
          <w:rFonts w:hint="cs"/>
          <w:rtl/>
        </w:rPr>
        <w:t xml:space="preserve">שלום הציבור, עם שלום התושבים שלי, עם הכוננות, </w:t>
      </w:r>
      <w:r w:rsidR="00006C77">
        <w:rPr>
          <w:rFonts w:hint="cs"/>
          <w:rtl/>
        </w:rPr>
        <w:t xml:space="preserve">איך להחזיר את האנשים בשגרה, מה אני עושה מחר לגבי לימודים - </w:t>
      </w:r>
      <w:r>
        <w:rPr>
          <w:rFonts w:hint="cs"/>
          <w:rtl/>
        </w:rPr>
        <w:t xml:space="preserve">דיפרנציאלי, פרונטלי. </w:t>
      </w:r>
      <w:bookmarkStart w:id="1575" w:name="_ETM_Q1_5037451"/>
      <w:bookmarkEnd w:id="1575"/>
      <w:r>
        <w:rPr>
          <w:rFonts w:hint="cs"/>
          <w:rtl/>
        </w:rPr>
        <w:t xml:space="preserve">אני מתעסק </w:t>
      </w:r>
      <w:r w:rsidR="00407052">
        <w:rPr>
          <w:rFonts w:hint="cs"/>
          <w:rtl/>
        </w:rPr>
        <w:t xml:space="preserve">איך לפתח את הישוב, </w:t>
      </w:r>
      <w:r w:rsidR="00006C77">
        <w:rPr>
          <w:rFonts w:hint="cs"/>
          <w:rtl/>
        </w:rPr>
        <w:t xml:space="preserve">ישוב </w:t>
      </w:r>
      <w:bookmarkStart w:id="1576" w:name="_ETM_Q1_5042763"/>
      <w:bookmarkEnd w:id="1576"/>
      <w:r w:rsidR="00006C77">
        <w:rPr>
          <w:rFonts w:hint="cs"/>
          <w:rtl/>
        </w:rPr>
        <w:t xml:space="preserve">ידוע </w:t>
      </w:r>
      <w:r w:rsidR="00407052">
        <w:rPr>
          <w:rFonts w:hint="cs"/>
          <w:rtl/>
        </w:rPr>
        <w:t>שיש לו משאבי</w:t>
      </w:r>
      <w:r>
        <w:rPr>
          <w:rFonts w:hint="cs"/>
          <w:rtl/>
        </w:rPr>
        <w:t xml:space="preserve">ם מוגבלים, </w:t>
      </w:r>
      <w:bookmarkStart w:id="1577" w:name="_ETM_Q1_5044796"/>
      <w:bookmarkEnd w:id="1577"/>
      <w:r>
        <w:rPr>
          <w:rFonts w:hint="cs"/>
          <w:rtl/>
        </w:rPr>
        <w:t>גם בנושא של החורף בפתח. העניין יבוא</w:t>
      </w:r>
      <w:r w:rsidR="00006C77">
        <w:rPr>
          <w:rFonts w:hint="cs"/>
          <w:rtl/>
        </w:rPr>
        <w:t>,</w:t>
      </w:r>
      <w:r>
        <w:rPr>
          <w:rFonts w:hint="cs"/>
          <w:rtl/>
        </w:rPr>
        <w:t xml:space="preserve"> ואני לא </w:t>
      </w:r>
      <w:bookmarkStart w:id="1578" w:name="_ETM_Q1_5059984"/>
      <w:bookmarkEnd w:id="1578"/>
      <w:r>
        <w:rPr>
          <w:rFonts w:hint="cs"/>
          <w:rtl/>
        </w:rPr>
        <w:t>יודע מה יהיו תוצאות המלחמה.</w:t>
      </w:r>
    </w:p>
    <w:p w14:paraId="37893F12" w14:textId="77777777" w:rsidR="008D3480" w:rsidRDefault="008D3480" w:rsidP="008D3480">
      <w:pPr>
        <w:rPr>
          <w:rtl/>
        </w:rPr>
      </w:pPr>
      <w:bookmarkStart w:id="1579" w:name="_ETM_Q1_5066734"/>
      <w:bookmarkStart w:id="1580" w:name="_ETM_Q1_5066797"/>
      <w:bookmarkEnd w:id="1579"/>
      <w:bookmarkEnd w:id="1580"/>
    </w:p>
    <w:p w14:paraId="2745687D" w14:textId="77777777" w:rsidR="008D3480" w:rsidRDefault="008D3480" w:rsidP="008D3480">
      <w:pPr>
        <w:pStyle w:val="af6"/>
        <w:keepNext/>
        <w:rPr>
          <w:rtl/>
        </w:rPr>
      </w:pPr>
      <w:bookmarkStart w:id="1581" w:name="ET_yor_5069_168"/>
      <w:r w:rsidRPr="008D3480">
        <w:rPr>
          <w:rStyle w:val="TagStyle"/>
          <w:rtl/>
        </w:rPr>
        <w:t xml:space="preserve"> &lt;&lt; </w:t>
      </w:r>
      <w:proofErr w:type="spellStart"/>
      <w:r w:rsidRPr="008D3480">
        <w:rPr>
          <w:rStyle w:val="TagStyle"/>
          <w:rtl/>
        </w:rPr>
        <w:t>יור</w:t>
      </w:r>
      <w:proofErr w:type="spellEnd"/>
      <w:r w:rsidRPr="008D3480">
        <w:rPr>
          <w:rStyle w:val="TagStyle"/>
          <w:rtl/>
        </w:rPr>
        <w:t xml:space="preserve"> &gt;&gt; </w:t>
      </w:r>
      <w:r>
        <w:rPr>
          <w:rtl/>
        </w:rPr>
        <w:t>היו"ר יעקב אשר:</w:t>
      </w:r>
      <w:r w:rsidRPr="008D3480">
        <w:rPr>
          <w:rStyle w:val="TagStyle"/>
          <w:rtl/>
        </w:rPr>
        <w:t xml:space="preserve"> &lt;&lt; יור &gt;&gt;</w:t>
      </w:r>
      <w:r>
        <w:rPr>
          <w:rtl/>
        </w:rPr>
        <w:t xml:space="preserve">   </w:t>
      </w:r>
      <w:bookmarkEnd w:id="1581"/>
    </w:p>
    <w:p w14:paraId="2CC639CF" w14:textId="77777777" w:rsidR="008D3480" w:rsidRDefault="008D3480" w:rsidP="008D3480">
      <w:pPr>
        <w:pStyle w:val="KeepWithNext"/>
        <w:rPr>
          <w:rtl/>
        </w:rPr>
      </w:pPr>
    </w:p>
    <w:p w14:paraId="4BA48F18" w14:textId="77777777" w:rsidR="008D3480" w:rsidRDefault="008D3480" w:rsidP="008D3480">
      <w:pPr>
        <w:rPr>
          <w:rtl/>
        </w:rPr>
      </w:pPr>
      <w:bookmarkStart w:id="1582" w:name="_ETM_Q1_5067406"/>
      <w:bookmarkEnd w:id="1582"/>
      <w:r>
        <w:rPr>
          <w:rFonts w:hint="cs"/>
          <w:rtl/>
        </w:rPr>
        <w:t>אנו מדברים על המועד</w:t>
      </w:r>
      <w:r w:rsidR="00006C77">
        <w:rPr>
          <w:rFonts w:hint="cs"/>
          <w:rtl/>
        </w:rPr>
        <w:t xml:space="preserve"> כרגע</w:t>
      </w:r>
      <w:r>
        <w:rPr>
          <w:rFonts w:hint="cs"/>
          <w:rtl/>
        </w:rPr>
        <w:t xml:space="preserve">. לגבי המועד </w:t>
      </w:r>
      <w:bookmarkStart w:id="1583" w:name="_ETM_Q1_5071219"/>
      <w:bookmarkEnd w:id="1583"/>
      <w:r>
        <w:rPr>
          <w:rFonts w:hint="cs"/>
          <w:rtl/>
        </w:rPr>
        <w:t>אם יש לך מה לומר.</w:t>
      </w:r>
    </w:p>
    <w:p w14:paraId="03125DD8" w14:textId="77777777" w:rsidR="008D3480" w:rsidRDefault="008D3480" w:rsidP="008D3480">
      <w:pPr>
        <w:rPr>
          <w:rtl/>
        </w:rPr>
      </w:pPr>
      <w:bookmarkStart w:id="1584" w:name="_ETM_Q1_5074516"/>
      <w:bookmarkStart w:id="1585" w:name="_ETM_Q1_5074563"/>
      <w:bookmarkEnd w:id="1584"/>
      <w:bookmarkEnd w:id="1585"/>
    </w:p>
    <w:p w14:paraId="72A6DDF0" w14:textId="77777777" w:rsidR="008D3480" w:rsidRDefault="008D3480" w:rsidP="008D3480">
      <w:pPr>
        <w:pStyle w:val="-"/>
        <w:keepNext/>
        <w:rPr>
          <w:rtl/>
        </w:rPr>
      </w:pPr>
      <w:bookmarkStart w:id="1586" w:name="ET_speakercontinue_861041_169"/>
      <w:r w:rsidRPr="008D3480">
        <w:rPr>
          <w:rStyle w:val="TagStyle"/>
          <w:rtl/>
        </w:rPr>
        <w:t xml:space="preserve"> &lt;&lt; </w:t>
      </w:r>
      <w:proofErr w:type="spellStart"/>
      <w:r w:rsidRPr="008D3480">
        <w:rPr>
          <w:rStyle w:val="TagStyle"/>
          <w:rtl/>
        </w:rPr>
        <w:t>דובר_המשך</w:t>
      </w:r>
      <w:proofErr w:type="spellEnd"/>
      <w:r w:rsidRPr="008D3480">
        <w:rPr>
          <w:rStyle w:val="TagStyle"/>
          <w:rtl/>
        </w:rPr>
        <w:t xml:space="preserve"> &gt;&gt; </w:t>
      </w:r>
      <w:proofErr w:type="spellStart"/>
      <w:r>
        <w:rPr>
          <w:rtl/>
        </w:rPr>
        <w:t>ראדי</w:t>
      </w:r>
      <w:proofErr w:type="spellEnd"/>
      <w:r>
        <w:rPr>
          <w:rtl/>
        </w:rPr>
        <w:t xml:space="preserve"> </w:t>
      </w:r>
      <w:proofErr w:type="spellStart"/>
      <w:r>
        <w:rPr>
          <w:rtl/>
        </w:rPr>
        <w:t>נאג'ם</w:t>
      </w:r>
      <w:proofErr w:type="spellEnd"/>
      <w:r>
        <w:rPr>
          <w:rtl/>
        </w:rPr>
        <w:t>:</w:t>
      </w:r>
      <w:r w:rsidRPr="008D3480">
        <w:rPr>
          <w:rStyle w:val="TagStyle"/>
          <w:rtl/>
        </w:rPr>
        <w:t xml:space="preserve"> &lt;&lt; דובר_המשך &gt;&gt;</w:t>
      </w:r>
      <w:r>
        <w:rPr>
          <w:rtl/>
        </w:rPr>
        <w:t xml:space="preserve">   </w:t>
      </w:r>
      <w:bookmarkEnd w:id="1586"/>
    </w:p>
    <w:p w14:paraId="069D426B" w14:textId="77777777" w:rsidR="008D3480" w:rsidRDefault="008D3480" w:rsidP="008D3480">
      <w:pPr>
        <w:pStyle w:val="KeepWithNext"/>
        <w:rPr>
          <w:rtl/>
        </w:rPr>
      </w:pPr>
    </w:p>
    <w:p w14:paraId="5A09C196" w14:textId="77777777" w:rsidR="008D3480" w:rsidRDefault="00006C77" w:rsidP="00006C77">
      <w:pPr>
        <w:rPr>
          <w:rtl/>
        </w:rPr>
      </w:pPr>
      <w:bookmarkStart w:id="1587" w:name="_ETM_Q1_5075313"/>
      <w:bookmarkEnd w:id="1587"/>
      <w:r>
        <w:rPr>
          <w:rFonts w:hint="cs"/>
          <w:rtl/>
        </w:rPr>
        <w:t xml:space="preserve">הקשבתי טוב. </w:t>
      </w:r>
      <w:r w:rsidR="008D3480">
        <w:rPr>
          <w:rFonts w:hint="cs"/>
          <w:rtl/>
        </w:rPr>
        <w:t xml:space="preserve">צריך להחזיר את הרשות לכוננות, אחרי </w:t>
      </w:r>
      <w:bookmarkStart w:id="1588" w:name="_ETM_Q1_5080563"/>
      <w:bookmarkEnd w:id="1588"/>
      <w:r w:rsidR="008D3480">
        <w:rPr>
          <w:rFonts w:hint="cs"/>
          <w:rtl/>
        </w:rPr>
        <w:t xml:space="preserve">המלחמה, אחרי הכול. מי שחושב להתעסק עם כספים, </w:t>
      </w:r>
      <w:r>
        <w:rPr>
          <w:rFonts w:hint="cs"/>
          <w:rtl/>
        </w:rPr>
        <w:t xml:space="preserve">וישכח את המוסריות כלפי התושבים - </w:t>
      </w:r>
      <w:bookmarkStart w:id="1589" w:name="_ETM_Q1_5087846"/>
      <w:bookmarkEnd w:id="1589"/>
      <w:r w:rsidR="008D3480">
        <w:rPr>
          <w:rFonts w:hint="cs"/>
          <w:rtl/>
        </w:rPr>
        <w:t xml:space="preserve">לדעתי יש </w:t>
      </w:r>
      <w:bookmarkStart w:id="1590" w:name="_ETM_Q1_5089705"/>
      <w:bookmarkEnd w:id="1590"/>
      <w:r w:rsidR="008D3480">
        <w:rPr>
          <w:rFonts w:hint="cs"/>
          <w:rtl/>
        </w:rPr>
        <w:t xml:space="preserve">פה סימן שאלה אחד גדול. לדעתי האישית גם מכהן, גם </w:t>
      </w:r>
      <w:bookmarkStart w:id="1591" w:name="_ETM_Q1_5095846"/>
      <w:bookmarkEnd w:id="1591"/>
      <w:r w:rsidR="008D3480">
        <w:rPr>
          <w:rFonts w:hint="cs"/>
          <w:rtl/>
        </w:rPr>
        <w:t>מועמד צריך לדחות את הבחירות האלה לשנה</w:t>
      </w:r>
      <w:r>
        <w:rPr>
          <w:rFonts w:hint="cs"/>
          <w:rtl/>
        </w:rPr>
        <w:t>,</w:t>
      </w:r>
      <w:r w:rsidR="008D3480">
        <w:rPr>
          <w:rFonts w:hint="cs"/>
          <w:rtl/>
        </w:rPr>
        <w:t xml:space="preserve"> ולתת ודאות שלמה </w:t>
      </w:r>
      <w:bookmarkStart w:id="1592" w:name="_ETM_Q1_5103049"/>
      <w:bookmarkEnd w:id="1592"/>
      <w:r w:rsidR="008D3480">
        <w:rPr>
          <w:rFonts w:hint="cs"/>
          <w:rtl/>
        </w:rPr>
        <w:t xml:space="preserve">שיוכל להתעסק עם הכול. גם להחזיר את הישוב כפי שהיה </w:t>
      </w:r>
      <w:bookmarkStart w:id="1593" w:name="_ETM_Q1_5108206"/>
      <w:bookmarkEnd w:id="1593"/>
      <w:r w:rsidR="008D3480">
        <w:rPr>
          <w:rFonts w:hint="cs"/>
          <w:rtl/>
        </w:rPr>
        <w:t>לפני זה. הדברים לא פשוטים. לא קמפיינים ולא כלום. עבר</w:t>
      </w:r>
      <w:r>
        <w:rPr>
          <w:rFonts w:hint="cs"/>
          <w:rtl/>
        </w:rPr>
        <w:t>ת</w:t>
      </w:r>
      <w:r w:rsidR="008D3480">
        <w:rPr>
          <w:rFonts w:hint="cs"/>
          <w:rtl/>
        </w:rPr>
        <w:t xml:space="preserve">י </w:t>
      </w:r>
      <w:bookmarkStart w:id="1594" w:name="_ETM_Q1_5117347"/>
      <w:bookmarkEnd w:id="1594"/>
      <w:r w:rsidR="008D3480">
        <w:rPr>
          <w:rFonts w:hint="cs"/>
          <w:rtl/>
        </w:rPr>
        <w:t xml:space="preserve">קורונה, עברתי חוסר יציבות שלטונית, עכשיו </w:t>
      </w:r>
      <w:r>
        <w:rPr>
          <w:rFonts w:hint="cs"/>
          <w:rtl/>
        </w:rPr>
        <w:t xml:space="preserve">עובר </w:t>
      </w:r>
      <w:r w:rsidR="008D3480">
        <w:rPr>
          <w:rFonts w:hint="cs"/>
          <w:rtl/>
        </w:rPr>
        <w:t xml:space="preserve">מלחמה. תנו לי לנהל </w:t>
      </w:r>
      <w:bookmarkStart w:id="1595" w:name="_ETM_Q1_5124613"/>
      <w:bookmarkEnd w:id="1595"/>
      <w:r w:rsidR="008D3480">
        <w:rPr>
          <w:rFonts w:hint="cs"/>
          <w:rtl/>
        </w:rPr>
        <w:t>את הרשות</w:t>
      </w:r>
      <w:r>
        <w:rPr>
          <w:rFonts w:hint="cs"/>
          <w:rtl/>
        </w:rPr>
        <w:t>, בלי לדעת שיש עוד חודש בחירות</w:t>
      </w:r>
      <w:r w:rsidR="008D3480">
        <w:rPr>
          <w:rFonts w:hint="cs"/>
          <w:rtl/>
        </w:rPr>
        <w:t>.</w:t>
      </w:r>
    </w:p>
    <w:p w14:paraId="4354729B" w14:textId="77777777" w:rsidR="008D3480" w:rsidRDefault="008D3480" w:rsidP="008D3480">
      <w:pPr>
        <w:rPr>
          <w:rtl/>
        </w:rPr>
      </w:pPr>
      <w:bookmarkStart w:id="1596" w:name="_ETM_Q1_5128020"/>
      <w:bookmarkStart w:id="1597" w:name="_ETM_Q1_5128082"/>
      <w:bookmarkEnd w:id="1596"/>
      <w:bookmarkEnd w:id="1597"/>
    </w:p>
    <w:p w14:paraId="19BD795B" w14:textId="77777777" w:rsidR="008D3480" w:rsidRDefault="008D3480" w:rsidP="008D3480">
      <w:pPr>
        <w:pStyle w:val="af6"/>
        <w:keepNext/>
        <w:rPr>
          <w:rtl/>
        </w:rPr>
      </w:pPr>
      <w:bookmarkStart w:id="1598" w:name="ET_yor_5069_170"/>
      <w:r w:rsidRPr="008D3480">
        <w:rPr>
          <w:rStyle w:val="TagStyle"/>
          <w:rtl/>
        </w:rPr>
        <w:t xml:space="preserve"> &lt;&lt; </w:t>
      </w:r>
      <w:proofErr w:type="spellStart"/>
      <w:r w:rsidRPr="008D3480">
        <w:rPr>
          <w:rStyle w:val="TagStyle"/>
          <w:rtl/>
        </w:rPr>
        <w:t>יור</w:t>
      </w:r>
      <w:proofErr w:type="spellEnd"/>
      <w:r w:rsidRPr="008D3480">
        <w:rPr>
          <w:rStyle w:val="TagStyle"/>
          <w:rtl/>
        </w:rPr>
        <w:t xml:space="preserve"> &gt;&gt; </w:t>
      </w:r>
      <w:r>
        <w:rPr>
          <w:rtl/>
        </w:rPr>
        <w:t>היו"ר יעקב אשר:</w:t>
      </w:r>
      <w:r w:rsidRPr="008D3480">
        <w:rPr>
          <w:rStyle w:val="TagStyle"/>
          <w:rtl/>
        </w:rPr>
        <w:t xml:space="preserve"> &lt;&lt; יור &gt;&gt;</w:t>
      </w:r>
      <w:r>
        <w:rPr>
          <w:rtl/>
        </w:rPr>
        <w:t xml:space="preserve">   </w:t>
      </w:r>
      <w:bookmarkEnd w:id="1598"/>
    </w:p>
    <w:p w14:paraId="14E551C2" w14:textId="77777777" w:rsidR="008D3480" w:rsidRDefault="008D3480" w:rsidP="008D3480">
      <w:pPr>
        <w:pStyle w:val="KeepWithNext"/>
        <w:rPr>
          <w:rtl/>
        </w:rPr>
      </w:pPr>
    </w:p>
    <w:p w14:paraId="3C7E2DB5" w14:textId="77777777" w:rsidR="008D3480" w:rsidRDefault="008D3480" w:rsidP="008D3480">
      <w:pPr>
        <w:rPr>
          <w:rtl/>
        </w:rPr>
      </w:pPr>
      <w:bookmarkStart w:id="1599" w:name="_ETM_Q1_5128598"/>
      <w:bookmarkEnd w:id="1599"/>
      <w:r>
        <w:rPr>
          <w:rFonts w:hint="cs"/>
          <w:rtl/>
        </w:rPr>
        <w:t>תודה אדוני. בהצלחה. יאיר מעי</w:t>
      </w:r>
      <w:r w:rsidR="009B270D">
        <w:rPr>
          <w:rFonts w:hint="cs"/>
          <w:rtl/>
        </w:rPr>
        <w:t>ין</w:t>
      </w:r>
      <w:r>
        <w:rPr>
          <w:rFonts w:hint="cs"/>
          <w:rtl/>
        </w:rPr>
        <w:t xml:space="preserve"> בזום.</w:t>
      </w:r>
      <w:r w:rsidR="00006C77">
        <w:rPr>
          <w:rFonts w:hint="cs"/>
          <w:rtl/>
        </w:rPr>
        <w:t xml:space="preserve"> מועמד.</w:t>
      </w:r>
    </w:p>
    <w:p w14:paraId="4FAC555D" w14:textId="77777777" w:rsidR="008D3480" w:rsidRDefault="008D3480" w:rsidP="008D3480">
      <w:pPr>
        <w:rPr>
          <w:rtl/>
        </w:rPr>
      </w:pPr>
      <w:bookmarkStart w:id="1600" w:name="_ETM_Q1_5134614"/>
      <w:bookmarkStart w:id="1601" w:name="_ETM_Q1_5134661"/>
      <w:bookmarkStart w:id="1602" w:name="_ETM_Q1_5135817"/>
      <w:bookmarkEnd w:id="1600"/>
      <w:bookmarkEnd w:id="1601"/>
      <w:bookmarkEnd w:id="1602"/>
    </w:p>
    <w:p w14:paraId="2153BE1C" w14:textId="77777777" w:rsidR="008D3480" w:rsidRDefault="008D3480" w:rsidP="008D3480">
      <w:pPr>
        <w:pStyle w:val="af9"/>
        <w:keepNext/>
        <w:rPr>
          <w:rtl/>
        </w:rPr>
      </w:pPr>
      <w:bookmarkStart w:id="1603" w:name="ET_guest_618912_171"/>
      <w:r w:rsidRPr="008D3480">
        <w:rPr>
          <w:rStyle w:val="TagStyle"/>
          <w:rtl/>
        </w:rPr>
        <w:t xml:space="preserve"> &lt;&lt; אורח &gt;&gt; </w:t>
      </w:r>
      <w:r>
        <w:rPr>
          <w:rtl/>
        </w:rPr>
        <w:t>יאיר מעין:</w:t>
      </w:r>
      <w:r w:rsidRPr="008D3480">
        <w:rPr>
          <w:rStyle w:val="TagStyle"/>
          <w:rtl/>
        </w:rPr>
        <w:t xml:space="preserve"> &lt;&lt; אורח &gt;&gt;</w:t>
      </w:r>
      <w:r>
        <w:rPr>
          <w:rtl/>
        </w:rPr>
        <w:t xml:space="preserve">   </w:t>
      </w:r>
      <w:bookmarkEnd w:id="1603"/>
    </w:p>
    <w:p w14:paraId="24B0EC2D" w14:textId="77777777" w:rsidR="008D3480" w:rsidRDefault="008D3480" w:rsidP="008D3480">
      <w:pPr>
        <w:pStyle w:val="KeepWithNext"/>
        <w:rPr>
          <w:rtl/>
        </w:rPr>
      </w:pPr>
    </w:p>
    <w:p w14:paraId="32613013" w14:textId="77777777" w:rsidR="008D3480" w:rsidRDefault="008D3480" w:rsidP="009B47E3">
      <w:pPr>
        <w:rPr>
          <w:rtl/>
        </w:rPr>
      </w:pPr>
      <w:bookmarkStart w:id="1604" w:name="_ETM_Q1_5136192"/>
      <w:bookmarkStart w:id="1605" w:name="_ETM_Q1_5136255"/>
      <w:bookmarkEnd w:id="1604"/>
      <w:bookmarkEnd w:id="1605"/>
      <w:r>
        <w:rPr>
          <w:rFonts w:hint="cs"/>
          <w:rtl/>
        </w:rPr>
        <w:t xml:space="preserve">שלום, אני במילואים </w:t>
      </w:r>
      <w:bookmarkStart w:id="1606" w:name="_ETM_Q1_5157053"/>
      <w:bookmarkEnd w:id="1606"/>
      <w:r>
        <w:rPr>
          <w:rFonts w:hint="cs"/>
          <w:rtl/>
        </w:rPr>
        <w:t xml:space="preserve">מאז שבת שהחלה המלחמה. אני </w:t>
      </w:r>
      <w:r w:rsidR="00CD704A">
        <w:rPr>
          <w:rFonts w:hint="cs"/>
          <w:rtl/>
        </w:rPr>
        <w:t xml:space="preserve">בנגב המערבי. </w:t>
      </w:r>
      <w:bookmarkStart w:id="1607" w:name="_ETM_Q1_5162746"/>
      <w:bookmarkEnd w:id="1607"/>
      <w:r>
        <w:rPr>
          <w:rFonts w:hint="cs"/>
          <w:rtl/>
        </w:rPr>
        <w:t xml:space="preserve">קודם כל, הזמן לא </w:t>
      </w:r>
      <w:bookmarkStart w:id="1608" w:name="_ETM_Q1_5167475"/>
      <w:bookmarkEnd w:id="1608"/>
      <w:r>
        <w:rPr>
          <w:rFonts w:hint="cs"/>
          <w:rtl/>
        </w:rPr>
        <w:t>הכי מתאים</w:t>
      </w:r>
      <w:r w:rsidR="00CD704A">
        <w:rPr>
          <w:rFonts w:hint="cs"/>
          <w:rtl/>
        </w:rPr>
        <w:t>,</w:t>
      </w:r>
      <w:r>
        <w:rPr>
          <w:rFonts w:hint="cs"/>
          <w:rtl/>
        </w:rPr>
        <w:t xml:space="preserve"> אבל </w:t>
      </w:r>
      <w:r w:rsidR="00CD704A">
        <w:rPr>
          <w:rFonts w:hint="cs"/>
          <w:rtl/>
        </w:rPr>
        <w:t xml:space="preserve">תוך לחימה, </w:t>
      </w:r>
      <w:r>
        <w:rPr>
          <w:rFonts w:hint="cs"/>
          <w:rtl/>
        </w:rPr>
        <w:t xml:space="preserve">נוצר פה מצב שאנו רוצים שהבחירות יהיו </w:t>
      </w:r>
      <w:bookmarkStart w:id="1609" w:name="_ETM_Q1_5174022"/>
      <w:bookmarkEnd w:id="1609"/>
      <w:r>
        <w:rPr>
          <w:rFonts w:hint="cs"/>
          <w:rtl/>
        </w:rPr>
        <w:t xml:space="preserve">שוויוניות גם לראשי ערים מכהנים וגם למתמודדים. </w:t>
      </w:r>
      <w:r w:rsidR="00CD704A">
        <w:rPr>
          <w:rFonts w:hint="cs"/>
          <w:rtl/>
        </w:rPr>
        <w:t xml:space="preserve">ראשי הערים ממשיכים לקבל </w:t>
      </w:r>
      <w:bookmarkStart w:id="1610" w:name="_ETM_Q1_5179069"/>
      <w:bookmarkEnd w:id="1610"/>
      <w:r w:rsidR="00CD704A">
        <w:rPr>
          <w:rFonts w:hint="cs"/>
          <w:rtl/>
        </w:rPr>
        <w:t xml:space="preserve">את שכרם. </w:t>
      </w:r>
      <w:r>
        <w:rPr>
          <w:rFonts w:hint="cs"/>
          <w:rtl/>
        </w:rPr>
        <w:t>א</w:t>
      </w:r>
      <w:r w:rsidR="00006C77">
        <w:rPr>
          <w:rFonts w:hint="cs"/>
          <w:rtl/>
        </w:rPr>
        <w:t>ני</w:t>
      </w:r>
      <w:r>
        <w:rPr>
          <w:rFonts w:hint="cs"/>
          <w:rtl/>
        </w:rPr>
        <w:t xml:space="preserve"> כעובד מדינה</w:t>
      </w:r>
      <w:r w:rsidR="00CD704A">
        <w:rPr>
          <w:rFonts w:hint="cs"/>
          <w:rtl/>
        </w:rPr>
        <w:t>,</w:t>
      </w:r>
      <w:r>
        <w:rPr>
          <w:rFonts w:hint="cs"/>
          <w:rtl/>
        </w:rPr>
        <w:t xml:space="preserve"> </w:t>
      </w:r>
      <w:bookmarkStart w:id="1611" w:name="_ETM_Q1_5183179"/>
      <w:bookmarkEnd w:id="1611"/>
      <w:r>
        <w:rPr>
          <w:rFonts w:hint="cs"/>
          <w:rtl/>
        </w:rPr>
        <w:t>נדרש</w:t>
      </w:r>
      <w:r w:rsidR="00CD704A">
        <w:rPr>
          <w:rFonts w:hint="cs"/>
          <w:rtl/>
        </w:rPr>
        <w:t>תי על-ידי המדינה</w:t>
      </w:r>
      <w:r>
        <w:rPr>
          <w:rFonts w:hint="cs"/>
          <w:rtl/>
        </w:rPr>
        <w:t xml:space="preserve"> להתפטר מתפקידי ולא לצאת לחל"ת ואני חושב שצריך לעשות </w:t>
      </w:r>
      <w:bookmarkStart w:id="1612" w:name="_ETM_Q1_5191242"/>
      <w:bookmarkEnd w:id="1612"/>
      <w:r>
        <w:rPr>
          <w:rFonts w:hint="cs"/>
          <w:rtl/>
        </w:rPr>
        <w:t xml:space="preserve">תיקון בחוק </w:t>
      </w:r>
      <w:r w:rsidR="00CD704A">
        <w:rPr>
          <w:rFonts w:hint="cs"/>
          <w:rtl/>
        </w:rPr>
        <w:t xml:space="preserve">שמאפשר לכל עובדי המדינה </w:t>
      </w:r>
      <w:r w:rsidR="009B47E3">
        <w:rPr>
          <w:rFonts w:hint="cs"/>
          <w:rtl/>
        </w:rPr>
        <w:t>לחזור לתפקידם ולקבל את שכרם, את הרכב,</w:t>
      </w:r>
      <w:r>
        <w:rPr>
          <w:rFonts w:hint="cs"/>
          <w:rtl/>
        </w:rPr>
        <w:t xml:space="preserve"> כי לא ניתן לממן ארבעה חודשים </w:t>
      </w:r>
      <w:bookmarkStart w:id="1613" w:name="_ETM_Q1_5200024"/>
      <w:bookmarkEnd w:id="1613"/>
      <w:r>
        <w:rPr>
          <w:rFonts w:hint="cs"/>
          <w:rtl/>
        </w:rPr>
        <w:t>של מערכת בחירות</w:t>
      </w:r>
      <w:r w:rsidR="009B47E3">
        <w:rPr>
          <w:rFonts w:hint="cs"/>
          <w:rtl/>
        </w:rPr>
        <w:t xml:space="preserve"> ולממן את כל- -</w:t>
      </w:r>
    </w:p>
    <w:p w14:paraId="557E0572" w14:textId="77777777" w:rsidR="008D3480" w:rsidRDefault="008D3480" w:rsidP="008D3480">
      <w:pPr>
        <w:rPr>
          <w:rtl/>
        </w:rPr>
      </w:pPr>
      <w:bookmarkStart w:id="1614" w:name="_ETM_Q1_5207134"/>
      <w:bookmarkStart w:id="1615" w:name="_ETM_Q1_5207181"/>
      <w:bookmarkEnd w:id="1614"/>
      <w:bookmarkEnd w:id="1615"/>
    </w:p>
    <w:p w14:paraId="5EA3B743" w14:textId="77777777" w:rsidR="008D3480" w:rsidRDefault="008D3480" w:rsidP="008D3480">
      <w:pPr>
        <w:pStyle w:val="af6"/>
        <w:keepNext/>
        <w:rPr>
          <w:rtl/>
        </w:rPr>
      </w:pPr>
      <w:bookmarkStart w:id="1616" w:name="ET_yor_5069_172"/>
      <w:r w:rsidRPr="008D3480">
        <w:rPr>
          <w:rStyle w:val="TagStyle"/>
          <w:rtl/>
        </w:rPr>
        <w:t xml:space="preserve"> &lt;&lt; </w:t>
      </w:r>
      <w:proofErr w:type="spellStart"/>
      <w:r w:rsidRPr="008D3480">
        <w:rPr>
          <w:rStyle w:val="TagStyle"/>
          <w:rtl/>
        </w:rPr>
        <w:t>יור</w:t>
      </w:r>
      <w:proofErr w:type="spellEnd"/>
      <w:r w:rsidRPr="008D3480">
        <w:rPr>
          <w:rStyle w:val="TagStyle"/>
          <w:rtl/>
        </w:rPr>
        <w:t xml:space="preserve"> &gt;&gt; </w:t>
      </w:r>
      <w:r>
        <w:rPr>
          <w:rtl/>
        </w:rPr>
        <w:t>היו"ר יעקב אשר:</w:t>
      </w:r>
      <w:r w:rsidRPr="008D3480">
        <w:rPr>
          <w:rStyle w:val="TagStyle"/>
          <w:rtl/>
        </w:rPr>
        <w:t xml:space="preserve"> &lt;&lt; יור &gt;&gt;</w:t>
      </w:r>
      <w:r>
        <w:rPr>
          <w:rtl/>
        </w:rPr>
        <w:t xml:space="preserve">   </w:t>
      </w:r>
      <w:bookmarkEnd w:id="1616"/>
    </w:p>
    <w:p w14:paraId="49BA5ECE" w14:textId="77777777" w:rsidR="008D3480" w:rsidRDefault="008D3480" w:rsidP="008D3480">
      <w:pPr>
        <w:pStyle w:val="KeepWithNext"/>
        <w:rPr>
          <w:rtl/>
        </w:rPr>
      </w:pPr>
    </w:p>
    <w:p w14:paraId="0DD3DA08" w14:textId="77777777" w:rsidR="008D3480" w:rsidRDefault="009B47E3" w:rsidP="009B47E3">
      <w:pPr>
        <w:rPr>
          <w:rtl/>
        </w:rPr>
      </w:pPr>
      <w:bookmarkStart w:id="1617" w:name="_ETM_Q1_5207712"/>
      <w:bookmarkEnd w:id="1617"/>
      <w:r>
        <w:rPr>
          <w:rFonts w:hint="cs"/>
          <w:rtl/>
        </w:rPr>
        <w:t xml:space="preserve">קודם כל, </w:t>
      </w:r>
      <w:bookmarkStart w:id="1618" w:name="_ETM_Q1_5208238"/>
      <w:bookmarkEnd w:id="1618"/>
      <w:r w:rsidR="008D3480">
        <w:rPr>
          <w:rFonts w:hint="cs"/>
          <w:rtl/>
        </w:rPr>
        <w:t xml:space="preserve">שמור על עצמך. דווקא אתה דוגמה של </w:t>
      </w:r>
      <w:bookmarkStart w:id="1619" w:name="_ETM_Q1_5212556"/>
      <w:bookmarkEnd w:id="1619"/>
      <w:r w:rsidR="008D3480">
        <w:rPr>
          <w:rFonts w:hint="cs"/>
          <w:rtl/>
        </w:rPr>
        <w:t xml:space="preserve">סוג תפקיד באזור מסוים שבו </w:t>
      </w:r>
      <w:r>
        <w:rPr>
          <w:rFonts w:hint="cs"/>
          <w:rtl/>
        </w:rPr>
        <w:t xml:space="preserve">כן ודאי </w:t>
      </w:r>
      <w:r w:rsidR="008D3480">
        <w:rPr>
          <w:rFonts w:hint="cs"/>
          <w:rtl/>
        </w:rPr>
        <w:t xml:space="preserve">יש בעיה אך אנו כן </w:t>
      </w:r>
      <w:bookmarkStart w:id="1620" w:name="_ETM_Q1_5221173"/>
      <w:bookmarkEnd w:id="1620"/>
      <w:r w:rsidR="008D3480">
        <w:rPr>
          <w:rFonts w:hint="cs"/>
          <w:rtl/>
        </w:rPr>
        <w:t xml:space="preserve">פותרים זאת לא בחלק של האפשרות לחזור לתפקיד הזה כרגע </w:t>
      </w:r>
      <w:bookmarkStart w:id="1621" w:name="_ETM_Q1_5227157"/>
      <w:bookmarkEnd w:id="1621"/>
      <w:r w:rsidR="008D3480">
        <w:rPr>
          <w:rFonts w:hint="cs"/>
          <w:rtl/>
        </w:rPr>
        <w:t>א</w:t>
      </w:r>
      <w:r>
        <w:rPr>
          <w:rFonts w:hint="cs"/>
          <w:rtl/>
        </w:rPr>
        <w:t>ל</w:t>
      </w:r>
      <w:r w:rsidR="008D3480">
        <w:rPr>
          <w:rFonts w:hint="cs"/>
          <w:rtl/>
        </w:rPr>
        <w:t>א בחלק ש</w:t>
      </w:r>
      <w:r>
        <w:rPr>
          <w:rFonts w:hint="cs"/>
          <w:rtl/>
        </w:rPr>
        <w:t>ל</w:t>
      </w:r>
      <w:r w:rsidR="008D3480">
        <w:rPr>
          <w:rFonts w:hint="cs"/>
          <w:rtl/>
        </w:rPr>
        <w:t xml:space="preserve"> פיצוי כספי. לא למתפטרים</w:t>
      </w:r>
      <w:r>
        <w:rPr>
          <w:rFonts w:hint="cs"/>
          <w:rtl/>
        </w:rPr>
        <w:t xml:space="preserve"> </w:t>
      </w:r>
      <w:r>
        <w:rPr>
          <w:rtl/>
        </w:rPr>
        <w:t>–</w:t>
      </w:r>
      <w:r>
        <w:rPr>
          <w:rFonts w:hint="cs"/>
          <w:rtl/>
        </w:rPr>
        <w:t xml:space="preserve"> </w:t>
      </w:r>
      <w:proofErr w:type="spellStart"/>
      <w:r>
        <w:rPr>
          <w:rFonts w:hint="cs"/>
          <w:rtl/>
        </w:rPr>
        <w:t>לחל"תים</w:t>
      </w:r>
      <w:proofErr w:type="spellEnd"/>
      <w:r w:rsidR="008D3480">
        <w:rPr>
          <w:rFonts w:hint="cs"/>
          <w:rtl/>
        </w:rPr>
        <w:t>.</w:t>
      </w:r>
    </w:p>
    <w:p w14:paraId="13602C8A" w14:textId="77777777" w:rsidR="008D3480" w:rsidRDefault="008D3480" w:rsidP="008D3480">
      <w:pPr>
        <w:rPr>
          <w:rtl/>
        </w:rPr>
      </w:pPr>
      <w:bookmarkStart w:id="1622" w:name="_ETM_Q1_5237126"/>
      <w:bookmarkStart w:id="1623" w:name="_ETM_Q1_5237173"/>
      <w:bookmarkEnd w:id="1622"/>
      <w:bookmarkEnd w:id="1623"/>
    </w:p>
    <w:p w14:paraId="6B99767B" w14:textId="77777777" w:rsidR="008D3480" w:rsidRDefault="008D3480" w:rsidP="008D3480">
      <w:pPr>
        <w:pStyle w:val="-"/>
        <w:keepNext/>
        <w:rPr>
          <w:rtl/>
        </w:rPr>
      </w:pPr>
      <w:bookmarkStart w:id="1624" w:name="ET_speakercontinue_618912_173"/>
      <w:r w:rsidRPr="008D3480">
        <w:rPr>
          <w:rStyle w:val="TagStyle"/>
          <w:rtl/>
        </w:rPr>
        <w:t xml:space="preserve"> &lt;&lt; </w:t>
      </w:r>
      <w:proofErr w:type="spellStart"/>
      <w:r w:rsidRPr="008D3480">
        <w:rPr>
          <w:rStyle w:val="TagStyle"/>
          <w:rtl/>
        </w:rPr>
        <w:t>דובר_המשך</w:t>
      </w:r>
      <w:proofErr w:type="spellEnd"/>
      <w:r w:rsidRPr="008D3480">
        <w:rPr>
          <w:rStyle w:val="TagStyle"/>
          <w:rtl/>
        </w:rPr>
        <w:t xml:space="preserve"> &gt;&gt; </w:t>
      </w:r>
      <w:r>
        <w:rPr>
          <w:rtl/>
        </w:rPr>
        <w:t>יאיר מעין:</w:t>
      </w:r>
      <w:r w:rsidRPr="008D3480">
        <w:rPr>
          <w:rStyle w:val="TagStyle"/>
          <w:rtl/>
        </w:rPr>
        <w:t xml:space="preserve"> &lt;&lt; דובר_המשך &gt;&gt;</w:t>
      </w:r>
      <w:r>
        <w:rPr>
          <w:rtl/>
        </w:rPr>
        <w:t xml:space="preserve">   </w:t>
      </w:r>
      <w:bookmarkEnd w:id="1624"/>
    </w:p>
    <w:p w14:paraId="79635068" w14:textId="77777777" w:rsidR="008D3480" w:rsidRDefault="008D3480" w:rsidP="008D3480">
      <w:pPr>
        <w:pStyle w:val="KeepWithNext"/>
        <w:rPr>
          <w:rtl/>
        </w:rPr>
      </w:pPr>
    </w:p>
    <w:p w14:paraId="72108C35" w14:textId="77777777" w:rsidR="008D3480" w:rsidRDefault="008D3480" w:rsidP="009B47E3">
      <w:pPr>
        <w:rPr>
          <w:rtl/>
        </w:rPr>
      </w:pPr>
      <w:bookmarkStart w:id="1625" w:name="_ETM_Q1_5237704"/>
      <w:bookmarkEnd w:id="1625"/>
      <w:r>
        <w:rPr>
          <w:rFonts w:hint="cs"/>
          <w:rtl/>
        </w:rPr>
        <w:t xml:space="preserve">לא התפטרתי. </w:t>
      </w:r>
      <w:r w:rsidR="009B47E3">
        <w:rPr>
          <w:rFonts w:hint="cs"/>
          <w:rtl/>
        </w:rPr>
        <w:t xml:space="preserve">המדינה אילצה אותי לסיים תפקידי </w:t>
      </w:r>
      <w:r>
        <w:rPr>
          <w:rFonts w:hint="cs"/>
          <w:rtl/>
        </w:rPr>
        <w:t xml:space="preserve">ביום הגשת </w:t>
      </w:r>
      <w:bookmarkStart w:id="1626" w:name="_ETM_Q1_5241330"/>
      <w:bookmarkEnd w:id="1626"/>
      <w:r>
        <w:rPr>
          <w:rFonts w:hint="cs"/>
          <w:rtl/>
        </w:rPr>
        <w:t>הרש</w:t>
      </w:r>
      <w:r w:rsidR="009B47E3">
        <w:rPr>
          <w:rFonts w:hint="cs"/>
          <w:rtl/>
        </w:rPr>
        <w:t>ימות</w:t>
      </w:r>
      <w:r>
        <w:rPr>
          <w:rFonts w:hint="cs"/>
          <w:rtl/>
        </w:rPr>
        <w:t xml:space="preserve">. הם חייבו אותי. הם סיימו לי העסקה. לא אני </w:t>
      </w:r>
      <w:bookmarkStart w:id="1627" w:name="_ETM_Q1_5250080"/>
      <w:bookmarkEnd w:id="1627"/>
      <w:r>
        <w:rPr>
          <w:rFonts w:hint="cs"/>
          <w:rtl/>
        </w:rPr>
        <w:t xml:space="preserve">התפטרתי. </w:t>
      </w:r>
      <w:r w:rsidR="009B47E3">
        <w:rPr>
          <w:rFonts w:hint="cs"/>
          <w:rtl/>
        </w:rPr>
        <w:t xml:space="preserve">שכל </w:t>
      </w:r>
      <w:bookmarkStart w:id="1628" w:name="_ETM_Q1_5260807"/>
      <w:bookmarkEnd w:id="1628"/>
      <w:r w:rsidR="009B47E3">
        <w:rPr>
          <w:rFonts w:hint="cs"/>
          <w:rtl/>
        </w:rPr>
        <w:t xml:space="preserve">עובדי השלטון המקומי, חברות ממשלתיות ועירוניות </w:t>
      </w:r>
      <w:r w:rsidR="00E40144">
        <w:rPr>
          <w:rFonts w:hint="cs"/>
          <w:rtl/>
        </w:rPr>
        <w:t>להחזיר לתפקיד הקודם.</w:t>
      </w:r>
    </w:p>
    <w:p w14:paraId="7FDFB2C7" w14:textId="77777777" w:rsidR="00E40144" w:rsidRDefault="00E40144" w:rsidP="008D3480">
      <w:pPr>
        <w:rPr>
          <w:rtl/>
        </w:rPr>
      </w:pPr>
      <w:bookmarkStart w:id="1629" w:name="_ETM_Q1_5266362"/>
      <w:bookmarkStart w:id="1630" w:name="_ETM_Q1_5266409"/>
      <w:bookmarkEnd w:id="1629"/>
      <w:bookmarkEnd w:id="1630"/>
    </w:p>
    <w:p w14:paraId="43DA814A" w14:textId="77777777" w:rsidR="00E40144" w:rsidRDefault="00E40144" w:rsidP="00E40144">
      <w:pPr>
        <w:pStyle w:val="af6"/>
        <w:keepNext/>
        <w:rPr>
          <w:rtl/>
        </w:rPr>
      </w:pPr>
      <w:bookmarkStart w:id="1631" w:name="ET_yor_5069_174"/>
      <w:r w:rsidRPr="00E40144">
        <w:rPr>
          <w:rStyle w:val="TagStyle"/>
          <w:rtl/>
        </w:rPr>
        <w:t xml:space="preserve"> &lt;&lt; יור &gt;&gt; </w:t>
      </w:r>
      <w:r>
        <w:rPr>
          <w:rtl/>
        </w:rPr>
        <w:t>היו"ר יעקב אשר:</w:t>
      </w:r>
      <w:r w:rsidRPr="00E40144">
        <w:rPr>
          <w:rStyle w:val="TagStyle"/>
          <w:rtl/>
        </w:rPr>
        <w:t xml:space="preserve"> &lt;&lt; יור &gt;&gt;</w:t>
      </w:r>
      <w:r>
        <w:rPr>
          <w:rtl/>
        </w:rPr>
        <w:t xml:space="preserve">   </w:t>
      </w:r>
      <w:bookmarkEnd w:id="1631"/>
    </w:p>
    <w:p w14:paraId="309EDD9C" w14:textId="77777777" w:rsidR="00E40144" w:rsidRDefault="00E40144" w:rsidP="00E40144">
      <w:pPr>
        <w:pStyle w:val="KeepWithNext"/>
        <w:rPr>
          <w:rtl/>
        </w:rPr>
      </w:pPr>
    </w:p>
    <w:p w14:paraId="59A86876" w14:textId="77777777" w:rsidR="00E40144" w:rsidRDefault="00E40144" w:rsidP="00E40144">
      <w:pPr>
        <w:rPr>
          <w:rtl/>
        </w:rPr>
      </w:pPr>
      <w:bookmarkStart w:id="1632" w:name="_ETM_Q1_5266925"/>
      <w:bookmarkEnd w:id="1632"/>
      <w:r>
        <w:rPr>
          <w:rFonts w:hint="cs"/>
          <w:rtl/>
        </w:rPr>
        <w:t xml:space="preserve">נדון בזה במהלך השבוע על הפיצול כי </w:t>
      </w:r>
      <w:bookmarkStart w:id="1633" w:name="_ETM_Q1_5271050"/>
      <w:bookmarkEnd w:id="1633"/>
      <w:r>
        <w:rPr>
          <w:rFonts w:hint="cs"/>
          <w:rtl/>
        </w:rPr>
        <w:t xml:space="preserve">אני לא יודע </w:t>
      </w:r>
      <w:r w:rsidR="009B47E3">
        <w:rPr>
          <w:rFonts w:hint="cs"/>
          <w:rtl/>
        </w:rPr>
        <w:t xml:space="preserve">את ההגדרה הזו </w:t>
      </w:r>
      <w:r>
        <w:rPr>
          <w:rFonts w:hint="cs"/>
          <w:rtl/>
        </w:rPr>
        <w:t xml:space="preserve">לבין לאלץ להתפטר והתפטר. צריך לדבר על </w:t>
      </w:r>
      <w:bookmarkStart w:id="1634" w:name="_ETM_Q1_5279613"/>
      <w:bookmarkEnd w:id="1634"/>
      <w:r>
        <w:rPr>
          <w:rFonts w:hint="cs"/>
          <w:rtl/>
        </w:rPr>
        <w:t>זה.</w:t>
      </w:r>
      <w:r w:rsidR="009B47E3">
        <w:rPr>
          <w:rFonts w:hint="cs"/>
          <w:rtl/>
        </w:rPr>
        <w:t xml:space="preserve"> </w:t>
      </w:r>
      <w:bookmarkStart w:id="1635" w:name="_ETM_Q1_5279338"/>
      <w:bookmarkEnd w:id="1635"/>
      <w:r w:rsidR="009B47E3">
        <w:rPr>
          <w:rFonts w:hint="cs"/>
          <w:rtl/>
        </w:rPr>
        <w:t>לא נעשה זאת כרגע.</w:t>
      </w:r>
    </w:p>
    <w:p w14:paraId="2CBC58F3" w14:textId="77777777" w:rsidR="00E40144" w:rsidRDefault="00E40144" w:rsidP="00E40144">
      <w:pPr>
        <w:rPr>
          <w:rtl/>
        </w:rPr>
      </w:pPr>
      <w:bookmarkStart w:id="1636" w:name="_ETM_Q1_5280895"/>
      <w:bookmarkStart w:id="1637" w:name="_ETM_Q1_5280942"/>
      <w:bookmarkEnd w:id="1636"/>
      <w:bookmarkEnd w:id="1637"/>
    </w:p>
    <w:p w14:paraId="50AD3333" w14:textId="77777777" w:rsidR="00E40144" w:rsidRDefault="00E40144" w:rsidP="009B47E3">
      <w:pPr>
        <w:rPr>
          <w:rtl/>
        </w:rPr>
      </w:pPr>
      <w:bookmarkStart w:id="1638" w:name="_ETM_Q1_5281020"/>
      <w:bookmarkStart w:id="1639" w:name="_ETM_Q1_5281067"/>
      <w:bookmarkEnd w:id="1638"/>
      <w:bookmarkEnd w:id="1639"/>
      <w:r>
        <w:rPr>
          <w:rFonts w:hint="cs"/>
          <w:rtl/>
        </w:rPr>
        <w:t>מאחר שאין הסתייגויות אני רוצה להע</w:t>
      </w:r>
      <w:r w:rsidR="009B47E3">
        <w:rPr>
          <w:rFonts w:hint="cs"/>
          <w:rtl/>
        </w:rPr>
        <w:t>ל</w:t>
      </w:r>
      <w:r>
        <w:rPr>
          <w:rFonts w:hint="cs"/>
          <w:rtl/>
        </w:rPr>
        <w:t>ות להצבעה.</w:t>
      </w:r>
    </w:p>
    <w:p w14:paraId="1F920BF6" w14:textId="77777777" w:rsidR="00E40144" w:rsidRDefault="00E40144" w:rsidP="00E40144">
      <w:pPr>
        <w:rPr>
          <w:rtl/>
        </w:rPr>
      </w:pPr>
      <w:bookmarkStart w:id="1640" w:name="_ETM_Q1_5295786"/>
      <w:bookmarkStart w:id="1641" w:name="_ETM_Q1_5295833"/>
      <w:bookmarkStart w:id="1642" w:name="_ETM_Q1_5296724"/>
      <w:bookmarkEnd w:id="1640"/>
      <w:bookmarkEnd w:id="1641"/>
      <w:bookmarkEnd w:id="1642"/>
    </w:p>
    <w:p w14:paraId="40E1AD71" w14:textId="77777777" w:rsidR="00E40144" w:rsidRDefault="00E40144" w:rsidP="00E40144">
      <w:pPr>
        <w:pStyle w:val="a4"/>
        <w:keepNext/>
        <w:rPr>
          <w:rtl/>
        </w:rPr>
      </w:pPr>
      <w:bookmarkStart w:id="1643" w:name="ET_speaker_6520_175"/>
      <w:r w:rsidRPr="00E40144">
        <w:rPr>
          <w:rStyle w:val="TagStyle"/>
          <w:rtl/>
        </w:rPr>
        <w:t xml:space="preserve"> &lt;&lt; דובר &gt;&gt; </w:t>
      </w:r>
      <w:r>
        <w:rPr>
          <w:rtl/>
        </w:rPr>
        <w:t>ארז מלול (ש"ס):</w:t>
      </w:r>
      <w:r w:rsidRPr="00E40144">
        <w:rPr>
          <w:rStyle w:val="TagStyle"/>
          <w:rtl/>
        </w:rPr>
        <w:t xml:space="preserve"> &lt;&lt; דובר &gt;&gt;</w:t>
      </w:r>
      <w:r>
        <w:rPr>
          <w:rtl/>
        </w:rPr>
        <w:t xml:space="preserve">   </w:t>
      </w:r>
      <w:bookmarkEnd w:id="1643"/>
    </w:p>
    <w:p w14:paraId="2CC7900F" w14:textId="77777777" w:rsidR="00E40144" w:rsidRDefault="00E40144" w:rsidP="00E40144">
      <w:pPr>
        <w:pStyle w:val="KeepWithNext"/>
        <w:rPr>
          <w:rtl/>
        </w:rPr>
      </w:pPr>
    </w:p>
    <w:p w14:paraId="7EEE5847" w14:textId="77777777" w:rsidR="00E40144" w:rsidRDefault="00E40144" w:rsidP="009B47E3">
      <w:pPr>
        <w:rPr>
          <w:rtl/>
        </w:rPr>
      </w:pPr>
      <w:bookmarkStart w:id="1644" w:name="_ETM_Q1_5297099"/>
      <w:bookmarkStart w:id="1645" w:name="_ETM_Q1_5297130"/>
      <w:bookmarkEnd w:id="1644"/>
      <w:bookmarkEnd w:id="1645"/>
      <w:r>
        <w:rPr>
          <w:rFonts w:hint="cs"/>
          <w:rtl/>
        </w:rPr>
        <w:t xml:space="preserve">אמרתי ליועץ </w:t>
      </w:r>
      <w:bookmarkStart w:id="1646" w:name="_ETM_Q1_5300193"/>
      <w:bookmarkEnd w:id="1646"/>
      <w:r>
        <w:rPr>
          <w:rFonts w:hint="cs"/>
          <w:rtl/>
        </w:rPr>
        <w:t>המש</w:t>
      </w:r>
      <w:r w:rsidR="009B47E3">
        <w:rPr>
          <w:rFonts w:hint="cs"/>
          <w:rtl/>
        </w:rPr>
        <w:t>פ</w:t>
      </w:r>
      <w:r>
        <w:rPr>
          <w:rFonts w:hint="cs"/>
          <w:rtl/>
        </w:rPr>
        <w:t>טי שביקשתי רשות דיבור במליאה.</w:t>
      </w:r>
    </w:p>
    <w:p w14:paraId="18BD8AEA" w14:textId="77777777" w:rsidR="00E40144" w:rsidRDefault="00E40144" w:rsidP="00E40144">
      <w:pPr>
        <w:rPr>
          <w:rtl/>
        </w:rPr>
      </w:pPr>
      <w:bookmarkStart w:id="1647" w:name="_ETM_Q1_5306615"/>
      <w:bookmarkStart w:id="1648" w:name="_ETM_Q1_5306662"/>
      <w:bookmarkEnd w:id="1647"/>
      <w:bookmarkEnd w:id="1648"/>
    </w:p>
    <w:p w14:paraId="3A86F4DF" w14:textId="77777777" w:rsidR="00E40144" w:rsidRDefault="00E40144" w:rsidP="00E40144">
      <w:pPr>
        <w:pStyle w:val="af6"/>
        <w:keepNext/>
        <w:rPr>
          <w:rtl/>
        </w:rPr>
      </w:pPr>
      <w:bookmarkStart w:id="1649" w:name="ET_yor_5069_176"/>
      <w:r w:rsidRPr="00E40144">
        <w:rPr>
          <w:rStyle w:val="TagStyle"/>
          <w:rtl/>
        </w:rPr>
        <w:t xml:space="preserve"> &lt;&lt; </w:t>
      </w:r>
      <w:proofErr w:type="spellStart"/>
      <w:r w:rsidRPr="00E40144">
        <w:rPr>
          <w:rStyle w:val="TagStyle"/>
          <w:rtl/>
        </w:rPr>
        <w:t>יור</w:t>
      </w:r>
      <w:proofErr w:type="spellEnd"/>
      <w:r w:rsidRPr="00E40144">
        <w:rPr>
          <w:rStyle w:val="TagStyle"/>
          <w:rtl/>
        </w:rPr>
        <w:t xml:space="preserve"> &gt;&gt; </w:t>
      </w:r>
      <w:r>
        <w:rPr>
          <w:rtl/>
        </w:rPr>
        <w:t>היו"ר יעקב אשר:</w:t>
      </w:r>
      <w:r w:rsidRPr="00E40144">
        <w:rPr>
          <w:rStyle w:val="TagStyle"/>
          <w:rtl/>
        </w:rPr>
        <w:t xml:space="preserve"> &lt;&lt; יור &gt;&gt;</w:t>
      </w:r>
      <w:r>
        <w:rPr>
          <w:rtl/>
        </w:rPr>
        <w:t xml:space="preserve">   </w:t>
      </w:r>
      <w:bookmarkEnd w:id="1649"/>
    </w:p>
    <w:p w14:paraId="666CDBE3" w14:textId="77777777" w:rsidR="00E40144" w:rsidRDefault="00E40144" w:rsidP="00E40144">
      <w:pPr>
        <w:pStyle w:val="KeepWithNext"/>
        <w:rPr>
          <w:rtl/>
        </w:rPr>
      </w:pPr>
    </w:p>
    <w:p w14:paraId="793C7B3D" w14:textId="77777777" w:rsidR="009B47E3" w:rsidRDefault="009B47E3" w:rsidP="009B47E3">
      <w:pPr>
        <w:rPr>
          <w:rtl/>
        </w:rPr>
      </w:pPr>
      <w:bookmarkStart w:id="1650" w:name="_ETM_Q1_5307365"/>
      <w:bookmarkEnd w:id="1650"/>
      <w:r>
        <w:rPr>
          <w:rFonts w:hint="cs"/>
          <w:rtl/>
        </w:rPr>
        <w:t xml:space="preserve">נרשם. </w:t>
      </w:r>
      <w:r w:rsidR="00E40144">
        <w:rPr>
          <w:rFonts w:hint="cs"/>
          <w:rtl/>
        </w:rPr>
        <w:t xml:space="preserve">עד 30 בדצמבר, והתוספת של המשפט </w:t>
      </w:r>
      <w:bookmarkStart w:id="1651" w:name="_ETM_Q1_5313240"/>
      <w:bookmarkEnd w:id="1651"/>
      <w:r w:rsidR="00E40144">
        <w:rPr>
          <w:rFonts w:hint="cs"/>
          <w:rtl/>
        </w:rPr>
        <w:t>שהקראת. מי ב</w:t>
      </w:r>
      <w:r>
        <w:rPr>
          <w:rFonts w:hint="cs"/>
          <w:rtl/>
        </w:rPr>
        <w:t>ע</w:t>
      </w:r>
      <w:r w:rsidR="00E40144">
        <w:rPr>
          <w:rFonts w:hint="cs"/>
          <w:rtl/>
        </w:rPr>
        <w:t>ד ההצעה כולל התיקונ</w:t>
      </w:r>
      <w:r w:rsidR="009B270D">
        <w:rPr>
          <w:rFonts w:hint="cs"/>
          <w:rtl/>
        </w:rPr>
        <w:t>ים</w:t>
      </w:r>
      <w:r>
        <w:rPr>
          <w:rFonts w:hint="cs"/>
          <w:rtl/>
        </w:rPr>
        <w:t xml:space="preserve"> הללו</w:t>
      </w:r>
      <w:r w:rsidR="00E40144">
        <w:rPr>
          <w:rFonts w:hint="cs"/>
          <w:rtl/>
        </w:rPr>
        <w:t>, כפוף לאישור הפיצול</w:t>
      </w:r>
      <w:r>
        <w:rPr>
          <w:rFonts w:hint="cs"/>
          <w:rtl/>
        </w:rPr>
        <w:t xml:space="preserve"> </w:t>
      </w:r>
      <w:r>
        <w:rPr>
          <w:rtl/>
        </w:rPr>
        <w:t>–</w:t>
      </w:r>
      <w:r>
        <w:rPr>
          <w:rFonts w:hint="cs"/>
          <w:rtl/>
        </w:rPr>
        <w:t xml:space="preserve"> ירים את ידו.</w:t>
      </w:r>
      <w:r w:rsidR="00365B53">
        <w:rPr>
          <w:rFonts w:hint="cs"/>
          <w:rtl/>
        </w:rPr>
        <w:t xml:space="preserve"> </w:t>
      </w:r>
    </w:p>
    <w:p w14:paraId="2050C2F5" w14:textId="77777777" w:rsidR="009B47E3" w:rsidRDefault="009B47E3" w:rsidP="009B47E3">
      <w:pPr>
        <w:ind w:firstLine="0"/>
        <w:rPr>
          <w:rtl/>
        </w:rPr>
      </w:pPr>
      <w:bookmarkStart w:id="1652" w:name="_ETM_Q1_5321163"/>
      <w:bookmarkStart w:id="1653" w:name="_ETM_Q1_5321256"/>
      <w:bookmarkEnd w:id="1652"/>
      <w:bookmarkEnd w:id="1653"/>
    </w:p>
    <w:p w14:paraId="5553E4C7" w14:textId="77777777" w:rsidR="009B47E3" w:rsidRDefault="009B47E3" w:rsidP="009B47E3">
      <w:pPr>
        <w:ind w:firstLine="0"/>
        <w:rPr>
          <w:u w:val="single"/>
          <w:rtl/>
        </w:rPr>
      </w:pPr>
      <w:r>
        <w:rPr>
          <w:rFonts w:hint="cs"/>
          <w:u w:val="single"/>
          <w:rtl/>
        </w:rPr>
        <w:t>קריאה:</w:t>
      </w:r>
    </w:p>
    <w:p w14:paraId="0E7C93D7" w14:textId="77777777" w:rsidR="009B47E3" w:rsidRDefault="009B47E3" w:rsidP="009B47E3">
      <w:pPr>
        <w:ind w:firstLine="0"/>
        <w:rPr>
          <w:u w:val="single"/>
          <w:rtl/>
        </w:rPr>
      </w:pPr>
    </w:p>
    <w:p w14:paraId="5C406802" w14:textId="77777777" w:rsidR="009B47E3" w:rsidRDefault="009B47E3" w:rsidP="009B47E3">
      <w:pPr>
        <w:ind w:firstLine="0"/>
        <w:rPr>
          <w:rtl/>
        </w:rPr>
      </w:pPr>
      <w:r>
        <w:rPr>
          <w:rtl/>
        </w:rPr>
        <w:tab/>
      </w:r>
      <w:r>
        <w:rPr>
          <w:rFonts w:hint="cs"/>
          <w:rtl/>
        </w:rPr>
        <w:t>30 בדצמבר זה שבת.</w:t>
      </w:r>
    </w:p>
    <w:p w14:paraId="2DE30AD1" w14:textId="77777777" w:rsidR="009B47E3" w:rsidRDefault="009B47E3" w:rsidP="009B47E3">
      <w:pPr>
        <w:ind w:firstLine="0"/>
        <w:rPr>
          <w:rtl/>
        </w:rPr>
      </w:pPr>
      <w:bookmarkStart w:id="1654" w:name="_ETM_Q1_5321458"/>
      <w:bookmarkStart w:id="1655" w:name="_ETM_Q1_5321571"/>
      <w:bookmarkEnd w:id="1654"/>
      <w:bookmarkEnd w:id="1655"/>
    </w:p>
    <w:p w14:paraId="7A22B197" w14:textId="77777777" w:rsidR="009B47E3" w:rsidRDefault="009B47E3" w:rsidP="009B47E3">
      <w:pPr>
        <w:pStyle w:val="a4"/>
        <w:keepNext/>
        <w:rPr>
          <w:rtl/>
        </w:rPr>
      </w:pPr>
      <w:bookmarkStart w:id="1656" w:name="ET_speaker_גלעד_קרן_190"/>
      <w:r w:rsidRPr="009B47E3">
        <w:rPr>
          <w:rStyle w:val="TagStyle"/>
          <w:rtl/>
        </w:rPr>
        <w:t xml:space="preserve"> &lt;&lt; דובר &gt;&gt; </w:t>
      </w:r>
      <w:r>
        <w:rPr>
          <w:rtl/>
        </w:rPr>
        <w:t>גלעד קרן:</w:t>
      </w:r>
      <w:r w:rsidRPr="009B47E3">
        <w:rPr>
          <w:rStyle w:val="TagStyle"/>
          <w:rtl/>
        </w:rPr>
        <w:t xml:space="preserve"> &lt;&lt; דובר &gt;&gt;</w:t>
      </w:r>
      <w:r>
        <w:rPr>
          <w:rtl/>
        </w:rPr>
        <w:t xml:space="preserve">   </w:t>
      </w:r>
      <w:bookmarkEnd w:id="1656"/>
    </w:p>
    <w:p w14:paraId="2003DA81" w14:textId="77777777" w:rsidR="009B47E3" w:rsidRDefault="009B47E3" w:rsidP="009B47E3">
      <w:pPr>
        <w:pStyle w:val="KeepWithNext"/>
        <w:rPr>
          <w:rtl/>
        </w:rPr>
      </w:pPr>
    </w:p>
    <w:p w14:paraId="4EE24906" w14:textId="77777777" w:rsidR="009B47E3" w:rsidRDefault="009B47E3" w:rsidP="009B47E3">
      <w:pPr>
        <w:rPr>
          <w:rtl/>
        </w:rPr>
      </w:pPr>
      <w:r>
        <w:rPr>
          <w:rFonts w:hint="cs"/>
          <w:rtl/>
        </w:rPr>
        <w:t>נתאים את זה. 31.</w:t>
      </w:r>
    </w:p>
    <w:p w14:paraId="5A1853EE" w14:textId="77777777" w:rsidR="009B47E3" w:rsidRDefault="009B47E3" w:rsidP="009B47E3">
      <w:pPr>
        <w:rPr>
          <w:rtl/>
        </w:rPr>
      </w:pPr>
      <w:bookmarkStart w:id="1657" w:name="_ETM_Q1_5326019"/>
      <w:bookmarkStart w:id="1658" w:name="_ETM_Q1_5326130"/>
      <w:bookmarkEnd w:id="1657"/>
      <w:bookmarkEnd w:id="1658"/>
    </w:p>
    <w:p w14:paraId="7258A8C0" w14:textId="77777777" w:rsidR="009B47E3" w:rsidRDefault="009B47E3" w:rsidP="009B47E3">
      <w:pPr>
        <w:pStyle w:val="af6"/>
        <w:keepNext/>
        <w:rPr>
          <w:rtl/>
        </w:rPr>
      </w:pPr>
      <w:bookmarkStart w:id="1659" w:name="ET_yor_5069_191"/>
      <w:r w:rsidRPr="009B47E3">
        <w:rPr>
          <w:rStyle w:val="TagStyle"/>
          <w:rtl/>
        </w:rPr>
        <w:t xml:space="preserve"> &lt;&lt; </w:t>
      </w:r>
      <w:proofErr w:type="spellStart"/>
      <w:r w:rsidRPr="009B47E3">
        <w:rPr>
          <w:rStyle w:val="TagStyle"/>
          <w:rtl/>
        </w:rPr>
        <w:t>יור</w:t>
      </w:r>
      <w:proofErr w:type="spellEnd"/>
      <w:r w:rsidRPr="009B47E3">
        <w:rPr>
          <w:rStyle w:val="TagStyle"/>
          <w:rtl/>
        </w:rPr>
        <w:t xml:space="preserve"> &gt;&gt; </w:t>
      </w:r>
      <w:r>
        <w:rPr>
          <w:rtl/>
        </w:rPr>
        <w:t>היו"ר יעקב אשר:</w:t>
      </w:r>
      <w:r w:rsidRPr="009B47E3">
        <w:rPr>
          <w:rStyle w:val="TagStyle"/>
          <w:rtl/>
        </w:rPr>
        <w:t xml:space="preserve"> &lt;&lt; </w:t>
      </w:r>
      <w:proofErr w:type="spellStart"/>
      <w:r w:rsidRPr="009B47E3">
        <w:rPr>
          <w:rStyle w:val="TagStyle"/>
          <w:rtl/>
        </w:rPr>
        <w:t>יור</w:t>
      </w:r>
      <w:proofErr w:type="spellEnd"/>
      <w:r w:rsidRPr="009B47E3">
        <w:rPr>
          <w:rStyle w:val="TagStyle"/>
          <w:rtl/>
        </w:rPr>
        <w:t xml:space="preserve"> &gt;&gt;</w:t>
      </w:r>
      <w:r>
        <w:rPr>
          <w:rtl/>
        </w:rPr>
        <w:t xml:space="preserve">   </w:t>
      </w:r>
      <w:bookmarkEnd w:id="1659"/>
    </w:p>
    <w:p w14:paraId="4E4EBF0B" w14:textId="77777777" w:rsidR="009B47E3" w:rsidRDefault="009B47E3" w:rsidP="009B47E3">
      <w:pPr>
        <w:pStyle w:val="KeepWithNext"/>
        <w:rPr>
          <w:rtl/>
        </w:rPr>
      </w:pPr>
    </w:p>
    <w:p w14:paraId="3E03D50C" w14:textId="77777777" w:rsidR="00E40144" w:rsidRDefault="009B47E3" w:rsidP="009B47E3">
      <w:pPr>
        <w:rPr>
          <w:rtl/>
        </w:rPr>
      </w:pPr>
      <w:bookmarkStart w:id="1660" w:name="_ETM_Q1_5327227"/>
      <w:bookmarkEnd w:id="1660"/>
      <w:r>
        <w:rPr>
          <w:rFonts w:hint="cs"/>
          <w:rtl/>
        </w:rPr>
        <w:t xml:space="preserve">זכרתי את זה. </w:t>
      </w:r>
      <w:bookmarkStart w:id="1661" w:name="_ETM_Q1_5330787"/>
      <w:bookmarkEnd w:id="1661"/>
      <w:r w:rsidR="00365B53">
        <w:rPr>
          <w:rFonts w:hint="cs"/>
          <w:rtl/>
        </w:rPr>
        <w:t>מי נגד? מי נמנע?</w:t>
      </w:r>
    </w:p>
    <w:p w14:paraId="34111536" w14:textId="77777777" w:rsidR="00E40144" w:rsidRDefault="00E40144" w:rsidP="00E40144">
      <w:pPr>
        <w:rPr>
          <w:rtl/>
        </w:rPr>
      </w:pPr>
      <w:bookmarkStart w:id="1662" w:name="_ETM_Q1_5323085"/>
      <w:bookmarkStart w:id="1663" w:name="_ETM_Q1_5323147"/>
      <w:bookmarkEnd w:id="1662"/>
      <w:bookmarkEnd w:id="1663"/>
    </w:p>
    <w:p w14:paraId="0E678905" w14:textId="77777777" w:rsidR="00E40144" w:rsidRPr="009E6B99" w:rsidRDefault="00E40144" w:rsidP="009E6B99">
      <w:pPr>
        <w:jc w:val="center"/>
        <w:rPr>
          <w:b/>
          <w:bCs/>
          <w:rtl/>
        </w:rPr>
      </w:pPr>
      <w:bookmarkStart w:id="1664" w:name="_ETM_Q1_5323210"/>
      <w:bookmarkStart w:id="1665" w:name="_ETM_Q1_5323257"/>
      <w:bookmarkEnd w:id="1664"/>
      <w:bookmarkEnd w:id="1665"/>
      <w:r w:rsidRPr="009E6B99">
        <w:rPr>
          <w:rFonts w:hint="cs"/>
          <w:b/>
          <w:bCs/>
          <w:rtl/>
        </w:rPr>
        <w:t>הצבעה</w:t>
      </w:r>
    </w:p>
    <w:p w14:paraId="35003479" w14:textId="77777777" w:rsidR="00E40144" w:rsidRDefault="00E40144" w:rsidP="009E6B99">
      <w:pPr>
        <w:jc w:val="center"/>
        <w:rPr>
          <w:rtl/>
        </w:rPr>
      </w:pPr>
      <w:bookmarkStart w:id="1666" w:name="_ETM_Q1_5323960"/>
      <w:bookmarkStart w:id="1667" w:name="_ETM_Q1_5324007"/>
      <w:bookmarkEnd w:id="1666"/>
      <w:bookmarkEnd w:id="1667"/>
    </w:p>
    <w:p w14:paraId="63E9CD83" w14:textId="77777777" w:rsidR="00E40144" w:rsidRDefault="00E40144" w:rsidP="009E6B99">
      <w:pPr>
        <w:jc w:val="center"/>
        <w:rPr>
          <w:rtl/>
        </w:rPr>
      </w:pPr>
      <w:bookmarkStart w:id="1668" w:name="_ETM_Q1_5324085"/>
      <w:bookmarkStart w:id="1669" w:name="_ETM_Q1_5324116"/>
      <w:bookmarkEnd w:id="1668"/>
      <w:bookmarkEnd w:id="1669"/>
      <w:r>
        <w:rPr>
          <w:rFonts w:hint="cs"/>
          <w:rtl/>
        </w:rPr>
        <w:t xml:space="preserve">בעד </w:t>
      </w:r>
      <w:r>
        <w:rPr>
          <w:rtl/>
        </w:rPr>
        <w:t>–</w:t>
      </w:r>
      <w:r>
        <w:rPr>
          <w:rFonts w:hint="cs"/>
          <w:rtl/>
        </w:rPr>
        <w:t xml:space="preserve"> </w:t>
      </w:r>
      <w:bookmarkStart w:id="1670" w:name="_ETM_Q1_5324710"/>
      <w:bookmarkEnd w:id="1670"/>
      <w:r>
        <w:rPr>
          <w:rFonts w:hint="cs"/>
          <w:rtl/>
        </w:rPr>
        <w:t>8</w:t>
      </w:r>
    </w:p>
    <w:p w14:paraId="1B7E0657" w14:textId="77777777" w:rsidR="00E40144" w:rsidRPr="00E40144" w:rsidRDefault="00365B53" w:rsidP="009E6B99">
      <w:pPr>
        <w:jc w:val="center"/>
        <w:rPr>
          <w:rtl/>
        </w:rPr>
      </w:pPr>
      <w:bookmarkStart w:id="1671" w:name="_ETM_Q1_5325351"/>
      <w:bookmarkStart w:id="1672" w:name="_ETM_Q1_5325397"/>
      <w:bookmarkEnd w:id="1671"/>
      <w:bookmarkEnd w:id="1672"/>
      <w:r>
        <w:rPr>
          <w:rFonts w:hint="cs"/>
          <w:rtl/>
        </w:rPr>
        <w:t>אושר פה אחד.</w:t>
      </w:r>
    </w:p>
    <w:p w14:paraId="4CC5F2B9" w14:textId="77777777" w:rsidR="0056424B" w:rsidRDefault="0056424B" w:rsidP="00DA54E2">
      <w:pPr>
        <w:rPr>
          <w:rtl/>
        </w:rPr>
      </w:pPr>
      <w:bookmarkStart w:id="1673" w:name="_ETM_Q1_3913075"/>
      <w:bookmarkStart w:id="1674" w:name="_ETM_Q1_3913121"/>
      <w:bookmarkEnd w:id="1673"/>
      <w:bookmarkEnd w:id="1674"/>
    </w:p>
    <w:p w14:paraId="60FD891C" w14:textId="77777777" w:rsidR="00365B53" w:rsidRDefault="00365B53" w:rsidP="00365B53">
      <w:pPr>
        <w:pStyle w:val="af6"/>
        <w:keepNext/>
        <w:rPr>
          <w:rtl/>
        </w:rPr>
      </w:pPr>
      <w:r w:rsidRPr="00365B53">
        <w:rPr>
          <w:rStyle w:val="TagStyle"/>
          <w:rtl/>
        </w:rPr>
        <w:t xml:space="preserve"> &lt;&lt; </w:t>
      </w:r>
      <w:proofErr w:type="spellStart"/>
      <w:r w:rsidRPr="00365B53">
        <w:rPr>
          <w:rStyle w:val="TagStyle"/>
          <w:rtl/>
        </w:rPr>
        <w:t>יור</w:t>
      </w:r>
      <w:proofErr w:type="spellEnd"/>
      <w:r w:rsidRPr="00365B53">
        <w:rPr>
          <w:rStyle w:val="TagStyle"/>
          <w:rtl/>
        </w:rPr>
        <w:t xml:space="preserve"> &gt;&gt; </w:t>
      </w:r>
      <w:r>
        <w:rPr>
          <w:rtl/>
        </w:rPr>
        <w:t>היו"ר יעקב אשר:</w:t>
      </w:r>
      <w:r w:rsidRPr="00365B53">
        <w:rPr>
          <w:rStyle w:val="TagStyle"/>
          <w:rtl/>
        </w:rPr>
        <w:t xml:space="preserve"> &lt;&lt; יור &gt;&gt;</w:t>
      </w:r>
      <w:r>
        <w:rPr>
          <w:rtl/>
        </w:rPr>
        <w:t xml:space="preserve">   </w:t>
      </w:r>
    </w:p>
    <w:p w14:paraId="7981D235" w14:textId="77777777" w:rsidR="00365B53" w:rsidRDefault="00365B53" w:rsidP="00365B53">
      <w:pPr>
        <w:pStyle w:val="KeepWithNext"/>
        <w:rPr>
          <w:rtl/>
        </w:rPr>
      </w:pPr>
    </w:p>
    <w:p w14:paraId="046A2FB2" w14:textId="77777777" w:rsidR="00365B53" w:rsidRDefault="00365B53" w:rsidP="009B47E3">
      <w:pPr>
        <w:rPr>
          <w:rtl/>
        </w:rPr>
      </w:pPr>
      <w:bookmarkStart w:id="1675" w:name="_ETM_Q1_5339164"/>
      <w:bookmarkEnd w:id="1675"/>
      <w:r>
        <w:rPr>
          <w:rFonts w:hint="cs"/>
          <w:rtl/>
        </w:rPr>
        <w:t xml:space="preserve">הצעת החוק אושרה </w:t>
      </w:r>
      <w:r w:rsidR="009B47E3">
        <w:rPr>
          <w:rFonts w:hint="cs"/>
          <w:rtl/>
        </w:rPr>
        <w:t>פה אחד</w:t>
      </w:r>
      <w:r>
        <w:rPr>
          <w:rFonts w:hint="cs"/>
          <w:rtl/>
        </w:rPr>
        <w:t xml:space="preserve">, </w:t>
      </w:r>
      <w:bookmarkStart w:id="1676" w:name="_ETM_Q1_5342040"/>
      <w:bookmarkEnd w:id="1676"/>
      <w:r w:rsidR="009B47E3">
        <w:rPr>
          <w:rFonts w:hint="cs"/>
          <w:rtl/>
        </w:rPr>
        <w:t xml:space="preserve">בכפוף לאישור הפיצול, </w:t>
      </w:r>
      <w:r>
        <w:rPr>
          <w:rFonts w:hint="cs"/>
          <w:rtl/>
        </w:rPr>
        <w:t xml:space="preserve">וכפוף </w:t>
      </w:r>
      <w:r w:rsidR="009B47E3">
        <w:rPr>
          <w:rFonts w:hint="cs"/>
          <w:rtl/>
        </w:rPr>
        <w:t xml:space="preserve">לאישור הפיצול תעלה לאישור </w:t>
      </w:r>
      <w:r>
        <w:rPr>
          <w:rFonts w:hint="cs"/>
          <w:rtl/>
        </w:rPr>
        <w:t xml:space="preserve">במליאה היום. תודה רבה. ניפגש פה עד יום שני, </w:t>
      </w:r>
      <w:bookmarkStart w:id="1677" w:name="_ETM_Q1_5350306"/>
      <w:bookmarkEnd w:id="1677"/>
      <w:r>
        <w:rPr>
          <w:rFonts w:hint="cs"/>
          <w:rtl/>
        </w:rPr>
        <w:t xml:space="preserve">עוד ניפגש כנראה </w:t>
      </w:r>
      <w:r w:rsidR="009B47E3">
        <w:rPr>
          <w:rFonts w:hint="cs"/>
          <w:rtl/>
        </w:rPr>
        <w:t>עוד פעם אחת</w:t>
      </w:r>
      <w:r>
        <w:rPr>
          <w:rFonts w:hint="cs"/>
          <w:rtl/>
        </w:rPr>
        <w:t>.</w:t>
      </w:r>
    </w:p>
    <w:p w14:paraId="78B47DA0" w14:textId="77777777" w:rsidR="00365B53" w:rsidRDefault="00365B53" w:rsidP="00365B53">
      <w:pPr>
        <w:rPr>
          <w:rtl/>
        </w:rPr>
      </w:pPr>
      <w:bookmarkStart w:id="1678" w:name="_ETM_Q1_5354619"/>
      <w:bookmarkStart w:id="1679" w:name="_ETM_Q1_5354665"/>
      <w:bookmarkEnd w:id="1678"/>
      <w:bookmarkEnd w:id="1679"/>
    </w:p>
    <w:p w14:paraId="3F446BA5" w14:textId="77777777" w:rsidR="00365B53" w:rsidRDefault="00365B53" w:rsidP="00365B53">
      <w:pPr>
        <w:rPr>
          <w:rtl/>
        </w:rPr>
      </w:pPr>
      <w:bookmarkStart w:id="1680" w:name="_ETM_Q1_5354744"/>
      <w:bookmarkStart w:id="1681" w:name="_ETM_Q1_5354790"/>
      <w:bookmarkEnd w:id="1680"/>
      <w:bookmarkEnd w:id="1681"/>
      <w:r>
        <w:rPr>
          <w:rFonts w:hint="cs"/>
          <w:rtl/>
        </w:rPr>
        <w:t>תודה רבה, הישיבה נעולה.</w:t>
      </w:r>
    </w:p>
    <w:p w14:paraId="3EE270FC" w14:textId="77777777" w:rsidR="00365B53" w:rsidRDefault="00365B53" w:rsidP="00365B53">
      <w:pPr>
        <w:rPr>
          <w:rtl/>
        </w:rPr>
      </w:pPr>
      <w:bookmarkStart w:id="1682" w:name="_ETM_Q1_5357900"/>
      <w:bookmarkStart w:id="1683" w:name="_ETM_Q1_5357947"/>
      <w:bookmarkEnd w:id="1682"/>
      <w:bookmarkEnd w:id="1683"/>
    </w:p>
    <w:p w14:paraId="1015376F" w14:textId="77777777" w:rsidR="00365B53" w:rsidRDefault="00365B53" w:rsidP="00365B53">
      <w:pPr>
        <w:pStyle w:val="afc"/>
        <w:keepNext/>
        <w:rPr>
          <w:rtl/>
        </w:rPr>
      </w:pPr>
      <w:bookmarkStart w:id="1684" w:name="ET_meetingend_178"/>
      <w:r w:rsidRPr="00365B53">
        <w:rPr>
          <w:rStyle w:val="TagStyle"/>
          <w:rtl/>
        </w:rPr>
        <w:t xml:space="preserve"> &lt;&lt; סיום &gt;&gt; </w:t>
      </w:r>
      <w:r>
        <w:rPr>
          <w:rtl/>
        </w:rPr>
        <w:t>הישיבה ננעלה בשעה 11:45.</w:t>
      </w:r>
      <w:r w:rsidRPr="00365B53">
        <w:rPr>
          <w:rStyle w:val="TagStyle"/>
          <w:rtl/>
        </w:rPr>
        <w:t xml:space="preserve"> &lt;&lt; סיום &gt;&gt;</w:t>
      </w:r>
      <w:r>
        <w:rPr>
          <w:rtl/>
        </w:rPr>
        <w:t xml:space="preserve">   </w:t>
      </w:r>
      <w:bookmarkEnd w:id="1684"/>
    </w:p>
    <w:p w14:paraId="18FC6688" w14:textId="77777777" w:rsidR="00365B53" w:rsidRDefault="00365B53" w:rsidP="00365B53">
      <w:pPr>
        <w:pStyle w:val="KeepWithNext"/>
        <w:rPr>
          <w:rtl/>
        </w:rPr>
      </w:pPr>
    </w:p>
    <w:p w14:paraId="25F634A4" w14:textId="77777777" w:rsidR="00365B53" w:rsidRPr="00365B53" w:rsidRDefault="00365B53" w:rsidP="00365B53">
      <w:pPr>
        <w:rPr>
          <w:rtl/>
        </w:rPr>
      </w:pPr>
      <w:bookmarkStart w:id="1685" w:name="_ETM_Q1_5364963"/>
      <w:bookmarkEnd w:id="1685"/>
    </w:p>
    <w:p w14:paraId="714E4B1F" w14:textId="77777777" w:rsidR="00DA54E2" w:rsidRDefault="00DA54E2" w:rsidP="00DA54E2">
      <w:pPr>
        <w:rPr>
          <w:rtl/>
        </w:rPr>
      </w:pPr>
      <w:bookmarkStart w:id="1686" w:name="_ETM_Q1_3854821"/>
      <w:bookmarkStart w:id="1687" w:name="_ETM_Q1_3854868"/>
      <w:bookmarkStart w:id="1688" w:name="_ETM_Q1_3909606"/>
      <w:bookmarkEnd w:id="1686"/>
      <w:bookmarkEnd w:id="1687"/>
      <w:bookmarkEnd w:id="1688"/>
    </w:p>
    <w:sectPr w:rsidR="00DA54E2" w:rsidSect="00AA58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C9555" w14:textId="77777777" w:rsidR="0040553E" w:rsidRDefault="0040553E">
      <w:r>
        <w:separator/>
      </w:r>
    </w:p>
  </w:endnote>
  <w:endnote w:type="continuationSeparator" w:id="0">
    <w:p w14:paraId="18A4A875" w14:textId="77777777" w:rsidR="0040553E" w:rsidRDefault="0040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4D268" w14:textId="77777777" w:rsidR="0040553E" w:rsidRDefault="0040553E">
      <w:r>
        <w:separator/>
      </w:r>
    </w:p>
  </w:footnote>
  <w:footnote w:type="continuationSeparator" w:id="0">
    <w:p w14:paraId="467CD966" w14:textId="77777777" w:rsidR="0040553E" w:rsidRDefault="00405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CDFD6" w14:textId="77777777" w:rsidR="0040553E" w:rsidRDefault="004055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73D7CD" w14:textId="77777777" w:rsidR="0040553E" w:rsidRDefault="004055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2219" w14:textId="77777777" w:rsidR="0040553E" w:rsidRDefault="004055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47E3">
      <w:rPr>
        <w:rStyle w:val="af7"/>
        <w:noProof/>
        <w:rtl/>
      </w:rPr>
      <w:t>24</w:t>
    </w:r>
    <w:r>
      <w:rPr>
        <w:rStyle w:val="af7"/>
      </w:rPr>
      <w:fldChar w:fldCharType="end"/>
    </w:r>
  </w:p>
  <w:p w14:paraId="4A050EDE" w14:textId="77777777" w:rsidR="0040553E" w:rsidRPr="00CC5815" w:rsidRDefault="0040553E" w:rsidP="008E5E3F">
    <w:pPr>
      <w:pStyle w:val="a3"/>
      <w:ind w:firstLine="0"/>
    </w:pPr>
    <w:r>
      <w:rPr>
        <w:rtl/>
      </w:rPr>
      <w:t>ועדת הפנים והגנת הסביבה</w:t>
    </w:r>
  </w:p>
  <w:p w14:paraId="3F18492B" w14:textId="77777777" w:rsidR="0040553E" w:rsidRPr="00CC5815" w:rsidRDefault="0040553E" w:rsidP="008E5E3F">
    <w:pPr>
      <w:pStyle w:val="a3"/>
      <w:ind w:firstLine="0"/>
      <w:rPr>
        <w:rtl/>
      </w:rPr>
    </w:pPr>
    <w:r>
      <w:rPr>
        <w:rtl/>
      </w:rPr>
      <w:t>23/10/2023</w:t>
    </w:r>
  </w:p>
  <w:p w14:paraId="21BBCD64" w14:textId="77777777" w:rsidR="0040553E" w:rsidRPr="00CC5815" w:rsidRDefault="004055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6202" w14:textId="77777777" w:rsidR="0040553E" w:rsidRDefault="0040553E" w:rsidP="000A17C6">
    <w:pPr>
      <w:keepNext/>
      <w:spacing w:line="240" w:lineRule="atLeast"/>
      <w:ind w:firstLine="0"/>
      <w:jc w:val="center"/>
      <w:outlineLvl w:val="0"/>
      <w:rPr>
        <w:rtl/>
      </w:rPr>
    </w:pPr>
    <w:r>
      <w:rPr>
        <w:noProof/>
      </w:rPr>
      <w:drawing>
        <wp:inline distT="0" distB="0" distL="0" distR="0" wp14:anchorId="2F29FF3D" wp14:editId="7931A0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BDA598" w14:textId="77777777" w:rsidR="0040553E" w:rsidRDefault="004055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867AE9" w14:textId="77777777" w:rsidR="0040553E" w:rsidRDefault="004055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826215108">
    <w:abstractNumId w:val="0"/>
  </w:num>
  <w:num w:numId="2" w16cid:durableId="1993168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0D"/>
    <w:rsid w:val="00006C77"/>
    <w:rsid w:val="0002047E"/>
    <w:rsid w:val="00037279"/>
    <w:rsid w:val="00063127"/>
    <w:rsid w:val="00067F42"/>
    <w:rsid w:val="000714DF"/>
    <w:rsid w:val="00090DDF"/>
    <w:rsid w:val="00092B80"/>
    <w:rsid w:val="000A17C6"/>
    <w:rsid w:val="000B060C"/>
    <w:rsid w:val="000B2EE6"/>
    <w:rsid w:val="000C47F5"/>
    <w:rsid w:val="000E3314"/>
    <w:rsid w:val="000F2459"/>
    <w:rsid w:val="001128FE"/>
    <w:rsid w:val="00150436"/>
    <w:rsid w:val="001579D0"/>
    <w:rsid w:val="00167294"/>
    <w:rsid w:val="001673D4"/>
    <w:rsid w:val="00171E7F"/>
    <w:rsid w:val="001758C1"/>
    <w:rsid w:val="0017779F"/>
    <w:rsid w:val="001826EC"/>
    <w:rsid w:val="0019398F"/>
    <w:rsid w:val="001A74E9"/>
    <w:rsid w:val="001A7A1B"/>
    <w:rsid w:val="001C44DA"/>
    <w:rsid w:val="001C4FDA"/>
    <w:rsid w:val="001D440C"/>
    <w:rsid w:val="001F3A2B"/>
    <w:rsid w:val="001F5258"/>
    <w:rsid w:val="002016FF"/>
    <w:rsid w:val="00227D80"/>
    <w:rsid w:val="00227FEF"/>
    <w:rsid w:val="00261554"/>
    <w:rsid w:val="002712C1"/>
    <w:rsid w:val="00275C03"/>
    <w:rsid w:val="00280D58"/>
    <w:rsid w:val="002A0387"/>
    <w:rsid w:val="002C6F41"/>
    <w:rsid w:val="002D4BDB"/>
    <w:rsid w:val="002D721A"/>
    <w:rsid w:val="002E5E31"/>
    <w:rsid w:val="00303B4C"/>
    <w:rsid w:val="00321E62"/>
    <w:rsid w:val="00327BF8"/>
    <w:rsid w:val="00340AFA"/>
    <w:rsid w:val="003658CB"/>
    <w:rsid w:val="00365B53"/>
    <w:rsid w:val="00366CFB"/>
    <w:rsid w:val="0036794C"/>
    <w:rsid w:val="00373508"/>
    <w:rsid w:val="00396023"/>
    <w:rsid w:val="003C279D"/>
    <w:rsid w:val="003F0A5F"/>
    <w:rsid w:val="0040553E"/>
    <w:rsid w:val="00407052"/>
    <w:rsid w:val="00420E41"/>
    <w:rsid w:val="00424C94"/>
    <w:rsid w:val="00447608"/>
    <w:rsid w:val="00447A16"/>
    <w:rsid w:val="00451746"/>
    <w:rsid w:val="00463584"/>
    <w:rsid w:val="00470EAC"/>
    <w:rsid w:val="00474270"/>
    <w:rsid w:val="0049458B"/>
    <w:rsid w:val="00495FD8"/>
    <w:rsid w:val="004B0A65"/>
    <w:rsid w:val="004B1BE9"/>
    <w:rsid w:val="004E6A6F"/>
    <w:rsid w:val="00500C0C"/>
    <w:rsid w:val="00523AFF"/>
    <w:rsid w:val="005275AA"/>
    <w:rsid w:val="00546678"/>
    <w:rsid w:val="005506B9"/>
    <w:rsid w:val="0056424B"/>
    <w:rsid w:val="00570293"/>
    <w:rsid w:val="005817EC"/>
    <w:rsid w:val="00590B77"/>
    <w:rsid w:val="005A342D"/>
    <w:rsid w:val="005C363E"/>
    <w:rsid w:val="005D61F3"/>
    <w:rsid w:val="005E1C6B"/>
    <w:rsid w:val="005F5197"/>
    <w:rsid w:val="005F76B0"/>
    <w:rsid w:val="00634F61"/>
    <w:rsid w:val="00653CE6"/>
    <w:rsid w:val="00695A47"/>
    <w:rsid w:val="006A0CB7"/>
    <w:rsid w:val="006A2CD7"/>
    <w:rsid w:val="006B2FA0"/>
    <w:rsid w:val="006F0259"/>
    <w:rsid w:val="00700433"/>
    <w:rsid w:val="00702755"/>
    <w:rsid w:val="0070472C"/>
    <w:rsid w:val="007509A6"/>
    <w:rsid w:val="00774F8F"/>
    <w:rsid w:val="007872B4"/>
    <w:rsid w:val="00791CBE"/>
    <w:rsid w:val="007C693F"/>
    <w:rsid w:val="007C6ADD"/>
    <w:rsid w:val="007E00BD"/>
    <w:rsid w:val="0082136D"/>
    <w:rsid w:val="008320F6"/>
    <w:rsid w:val="00841223"/>
    <w:rsid w:val="00846BE9"/>
    <w:rsid w:val="00853207"/>
    <w:rsid w:val="00871203"/>
    <w:rsid w:val="008713A4"/>
    <w:rsid w:val="00875F10"/>
    <w:rsid w:val="008966E6"/>
    <w:rsid w:val="008C6035"/>
    <w:rsid w:val="008C7015"/>
    <w:rsid w:val="008D1DFB"/>
    <w:rsid w:val="008D3480"/>
    <w:rsid w:val="008E03B4"/>
    <w:rsid w:val="008E200A"/>
    <w:rsid w:val="008E5E3F"/>
    <w:rsid w:val="0090279B"/>
    <w:rsid w:val="00914904"/>
    <w:rsid w:val="009258CE"/>
    <w:rsid w:val="00927AE9"/>
    <w:rsid w:val="009515F0"/>
    <w:rsid w:val="00973915"/>
    <w:rsid w:val="0098178F"/>
    <w:rsid w:val="009830CB"/>
    <w:rsid w:val="0099621C"/>
    <w:rsid w:val="009B270D"/>
    <w:rsid w:val="009B47E3"/>
    <w:rsid w:val="009D478A"/>
    <w:rsid w:val="009E6B99"/>
    <w:rsid w:val="009E6E93"/>
    <w:rsid w:val="009F1518"/>
    <w:rsid w:val="009F5773"/>
    <w:rsid w:val="00A014D5"/>
    <w:rsid w:val="00A13E7B"/>
    <w:rsid w:val="00A15971"/>
    <w:rsid w:val="00A22C90"/>
    <w:rsid w:val="00A42723"/>
    <w:rsid w:val="00A64A6D"/>
    <w:rsid w:val="00A66020"/>
    <w:rsid w:val="00AA58AF"/>
    <w:rsid w:val="00AB02EE"/>
    <w:rsid w:val="00AB3F3A"/>
    <w:rsid w:val="00AD4EC9"/>
    <w:rsid w:val="00AD6FFC"/>
    <w:rsid w:val="00AF31E6"/>
    <w:rsid w:val="00AF4150"/>
    <w:rsid w:val="00B0406D"/>
    <w:rsid w:val="00B0509A"/>
    <w:rsid w:val="00B120B2"/>
    <w:rsid w:val="00B43B85"/>
    <w:rsid w:val="00B44E0C"/>
    <w:rsid w:val="00B50340"/>
    <w:rsid w:val="00B55D82"/>
    <w:rsid w:val="00B60282"/>
    <w:rsid w:val="00B65508"/>
    <w:rsid w:val="00B8517A"/>
    <w:rsid w:val="00BA6446"/>
    <w:rsid w:val="00BB4A0C"/>
    <w:rsid w:val="00BD47B7"/>
    <w:rsid w:val="00C12884"/>
    <w:rsid w:val="00C135D5"/>
    <w:rsid w:val="00C22DCB"/>
    <w:rsid w:val="00C3598A"/>
    <w:rsid w:val="00C360BC"/>
    <w:rsid w:val="00C44800"/>
    <w:rsid w:val="00C52EC2"/>
    <w:rsid w:val="00C61DC1"/>
    <w:rsid w:val="00C64AFF"/>
    <w:rsid w:val="00C661EE"/>
    <w:rsid w:val="00C72438"/>
    <w:rsid w:val="00C763E4"/>
    <w:rsid w:val="00C77559"/>
    <w:rsid w:val="00C8624A"/>
    <w:rsid w:val="00CA5363"/>
    <w:rsid w:val="00CB6D60"/>
    <w:rsid w:val="00CC5815"/>
    <w:rsid w:val="00CD704A"/>
    <w:rsid w:val="00CE24B8"/>
    <w:rsid w:val="00CE5849"/>
    <w:rsid w:val="00D278F7"/>
    <w:rsid w:val="00D37550"/>
    <w:rsid w:val="00D40A29"/>
    <w:rsid w:val="00D45D27"/>
    <w:rsid w:val="00D86E57"/>
    <w:rsid w:val="00D96B24"/>
    <w:rsid w:val="00DA54E2"/>
    <w:rsid w:val="00DE5B80"/>
    <w:rsid w:val="00E33AE3"/>
    <w:rsid w:val="00E40144"/>
    <w:rsid w:val="00E61903"/>
    <w:rsid w:val="00E64116"/>
    <w:rsid w:val="00EA624B"/>
    <w:rsid w:val="00EB057D"/>
    <w:rsid w:val="00EB0D3A"/>
    <w:rsid w:val="00EB18E4"/>
    <w:rsid w:val="00EB5C85"/>
    <w:rsid w:val="00EC0AC2"/>
    <w:rsid w:val="00EC1FB3"/>
    <w:rsid w:val="00EC2CD4"/>
    <w:rsid w:val="00ED0832"/>
    <w:rsid w:val="00EE09AD"/>
    <w:rsid w:val="00F053E5"/>
    <w:rsid w:val="00F10D2D"/>
    <w:rsid w:val="00F128B8"/>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2628C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28FE"/>
    <w:rPr>
      <w:rFonts w:cs="Arial"/>
      <w:b/>
      <w:bCs w:val="0"/>
      <w:vanish/>
      <w:color w:val="010000"/>
      <w:bdr w:val="single" w:sz="4" w:space="0" w:color="FF66FF"/>
    </w:rPr>
  </w:style>
  <w:style w:type="table" w:styleId="afd">
    <w:name w:val="Table Grid"/>
    <w:basedOn w:val="a1"/>
    <w:rsid w:val="00447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5510B-3F3D-4282-9DC1-83A76C6B7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24</Pages>
  <Words>8938</Words>
  <Characters>44694</Characters>
  <Application>Microsoft Office Word</Application>
  <DocSecurity>0</DocSecurity>
  <Lines>372</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cp:revision>
  <cp:lastPrinted>2015-07-20T08:20:00Z</cp:lastPrinted>
  <dcterms:created xsi:type="dcterms:W3CDTF">2018-05-03T11:21:00Z</dcterms:created>
  <dcterms:modified xsi:type="dcterms:W3CDTF">2023-11-05T08:57:00Z</dcterms:modified>
</cp:coreProperties>
</file>