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82720" w14:textId="77777777" w:rsidR="00E64116" w:rsidRPr="005817EC" w:rsidRDefault="003E02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271C1B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57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20F061" w14:textId="77777777" w:rsidR="00E64116" w:rsidRPr="008713A4" w:rsidRDefault="003E02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7B298D8" w14:textId="77777777" w:rsidR="00E64116" w:rsidRPr="008713A4" w:rsidRDefault="00E64116" w:rsidP="0049458B">
      <w:pPr>
        <w:rPr>
          <w:rtl/>
        </w:rPr>
      </w:pPr>
    </w:p>
    <w:p w14:paraId="799E8DFA" w14:textId="77777777" w:rsidR="00E64116" w:rsidRPr="008713A4" w:rsidRDefault="00E64116" w:rsidP="0049458B">
      <w:pPr>
        <w:rPr>
          <w:rtl/>
        </w:rPr>
      </w:pPr>
    </w:p>
    <w:p w14:paraId="52B9A52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701DAC1" w14:textId="77777777" w:rsidR="00E64116" w:rsidRPr="008713A4" w:rsidRDefault="003E02A7" w:rsidP="001662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66266">
        <w:rPr>
          <w:rFonts w:hint="cs"/>
          <w:b/>
          <w:bCs/>
          <w:rtl/>
        </w:rPr>
        <w:t>3</w:t>
      </w:r>
    </w:p>
    <w:p w14:paraId="5D31F52E" w14:textId="03C4F889" w:rsidR="00E64116" w:rsidRPr="00166266" w:rsidRDefault="003E02A7" w:rsidP="00166266">
      <w:pPr>
        <w:ind w:firstLine="0"/>
        <w:jc w:val="center"/>
        <w:rPr>
          <w:b/>
          <w:bCs/>
          <w:rtl/>
        </w:rPr>
      </w:pPr>
      <w:r w:rsidRPr="000574AA">
        <w:rPr>
          <w:b/>
          <w:bCs/>
          <w:rtl/>
        </w:rPr>
        <w:t>מישיבת</w:t>
      </w:r>
      <w:r w:rsidR="00166266" w:rsidRPr="000574AA">
        <w:rPr>
          <w:rFonts w:hint="cs"/>
          <w:b/>
          <w:bCs/>
          <w:rtl/>
        </w:rPr>
        <w:t xml:space="preserve"> </w:t>
      </w:r>
      <w:r w:rsidR="000574AA" w:rsidRPr="000574AA">
        <w:rPr>
          <w:rFonts w:hint="cs"/>
          <w:b/>
          <w:bCs/>
          <w:rtl/>
        </w:rPr>
        <w:t xml:space="preserve">ועדת </w:t>
      </w:r>
      <w:r w:rsidR="00166266" w:rsidRPr="000574AA">
        <w:rPr>
          <w:b/>
          <w:bCs/>
          <w:rtl/>
        </w:rPr>
        <w:t xml:space="preserve">משנה </w:t>
      </w:r>
      <w:r w:rsidR="000574AA" w:rsidRPr="000574AA">
        <w:rPr>
          <w:rFonts w:hint="cs"/>
          <w:b/>
          <w:bCs/>
          <w:rtl/>
        </w:rPr>
        <w:t xml:space="preserve">(של </w:t>
      </w:r>
      <w:r w:rsidR="000574AA" w:rsidRPr="000574AA">
        <w:rPr>
          <w:b/>
          <w:bCs/>
          <w:rtl/>
        </w:rPr>
        <w:t>ועדת</w:t>
      </w:r>
      <w:r w:rsidR="000574AA" w:rsidRPr="000574AA">
        <w:rPr>
          <w:rFonts w:hint="cs"/>
          <w:b/>
          <w:bCs/>
          <w:rtl/>
        </w:rPr>
        <w:t xml:space="preserve"> הכלכלה) </w:t>
      </w:r>
      <w:r w:rsidR="00166266" w:rsidRPr="000574AA">
        <w:rPr>
          <w:b/>
          <w:bCs/>
          <w:rtl/>
        </w:rPr>
        <w:t>לקידום מנופי צמיחה של ענף החקלאות</w:t>
      </w:r>
    </w:p>
    <w:p w14:paraId="6097C219" w14:textId="77777777" w:rsidR="00E64116" w:rsidRPr="008713A4" w:rsidRDefault="003E02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כ"א באלול התשפ"ג (07 בספטמבר 2023), שעה 9:00</w:t>
      </w:r>
    </w:p>
    <w:p w14:paraId="38FE1180" w14:textId="77777777" w:rsidR="00E64116" w:rsidRPr="008713A4" w:rsidRDefault="00E64116" w:rsidP="008320F6">
      <w:pPr>
        <w:ind w:firstLine="0"/>
        <w:rPr>
          <w:rtl/>
        </w:rPr>
      </w:pPr>
    </w:p>
    <w:p w14:paraId="05F21BDE" w14:textId="77777777" w:rsidR="00E64116" w:rsidRPr="008713A4" w:rsidRDefault="00E64116" w:rsidP="008320F6">
      <w:pPr>
        <w:ind w:firstLine="0"/>
        <w:rPr>
          <w:rtl/>
        </w:rPr>
      </w:pPr>
    </w:p>
    <w:p w14:paraId="3423C840" w14:textId="77777777" w:rsidR="00E64116" w:rsidRPr="008713A4" w:rsidRDefault="00E64116" w:rsidP="008320F6">
      <w:pPr>
        <w:ind w:firstLine="0"/>
        <w:rPr>
          <w:rtl/>
        </w:rPr>
      </w:pPr>
    </w:p>
    <w:p w14:paraId="56EEB95C" w14:textId="42FF0432" w:rsidR="00E64116" w:rsidRPr="008713A4" w:rsidRDefault="003E02A7" w:rsidP="000574A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bookmarkStart w:id="0" w:name="ET_subject_640916_1"/>
      <w:r w:rsidRPr="003E02A7">
        <w:rPr>
          <w:rStyle w:val="TagStyle"/>
          <w:rtl/>
        </w:rPr>
        <w:t xml:space="preserve"> &lt;&lt; נושא &gt;&gt; </w:t>
      </w:r>
      <w:r w:rsidRPr="003E02A7">
        <w:rPr>
          <w:rtl/>
        </w:rPr>
        <w:t>התאגדויות חקלאים כמנוף צמיחה לחקלאות בישראל</w:t>
      </w:r>
      <w:r w:rsidRPr="003E02A7">
        <w:rPr>
          <w:rStyle w:val="TagStyle"/>
          <w:rtl/>
        </w:rPr>
        <w:t xml:space="preserve"> &lt;&lt; נושא &gt;&gt;</w:t>
      </w:r>
      <w:r w:rsidRPr="003E02A7">
        <w:rPr>
          <w:rtl/>
        </w:rPr>
        <w:t xml:space="preserve">   </w:t>
      </w:r>
      <w:bookmarkEnd w:id="0"/>
    </w:p>
    <w:p w14:paraId="1F49D245" w14:textId="77777777" w:rsidR="00E64116" w:rsidRDefault="00E64116" w:rsidP="007C693F">
      <w:pPr>
        <w:spacing w:before="60"/>
        <w:ind w:firstLine="0"/>
        <w:rPr>
          <w:rtl/>
        </w:rPr>
      </w:pPr>
    </w:p>
    <w:p w14:paraId="6E145E5B" w14:textId="77777777" w:rsidR="003E02A7" w:rsidRPr="008713A4" w:rsidRDefault="003E02A7" w:rsidP="007C693F">
      <w:pPr>
        <w:spacing w:before="60"/>
        <w:ind w:firstLine="0"/>
        <w:rPr>
          <w:rtl/>
        </w:rPr>
      </w:pPr>
    </w:p>
    <w:p w14:paraId="1E74B93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F2BC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4064C0" w14:textId="77777777" w:rsidR="00E64116" w:rsidRPr="000574AA" w:rsidRDefault="003E02A7" w:rsidP="00EC1FB3">
      <w:pPr>
        <w:ind w:firstLine="0"/>
        <w:rPr>
          <w:rtl/>
        </w:rPr>
      </w:pPr>
      <w:r w:rsidRPr="000574AA">
        <w:rPr>
          <w:rtl/>
        </w:rPr>
        <w:t>אלון שוסטר – היו"ר</w:t>
      </w:r>
    </w:p>
    <w:p w14:paraId="055EDAA3" w14:textId="77777777" w:rsidR="00166266" w:rsidRPr="000574AA" w:rsidRDefault="00166266" w:rsidP="00EC1FB3">
      <w:pPr>
        <w:ind w:firstLine="0"/>
        <w:rPr>
          <w:u w:val="single"/>
        </w:rPr>
      </w:pPr>
      <w:bookmarkStart w:id="1" w:name="_ETM_Q1_1288878"/>
      <w:bookmarkStart w:id="2" w:name="_ETM_Q1_1288958"/>
      <w:bookmarkEnd w:id="1"/>
      <w:bookmarkEnd w:id="2"/>
    </w:p>
    <w:p w14:paraId="22F6656D" w14:textId="77777777" w:rsidR="000C47F5" w:rsidRPr="000574AA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574AA">
        <w:rPr>
          <w:rFonts w:hint="cs"/>
          <w:b/>
          <w:bCs/>
          <w:u w:val="single"/>
          <w:rtl/>
        </w:rPr>
        <w:t>חברי הכנסת:</w:t>
      </w:r>
    </w:p>
    <w:p w14:paraId="619DC1A4" w14:textId="37BE0089" w:rsidR="00166266" w:rsidRPr="00166266" w:rsidRDefault="00166266" w:rsidP="00166266">
      <w:pPr>
        <w:ind w:firstLine="0"/>
        <w:rPr>
          <w:rtl/>
        </w:rPr>
      </w:pPr>
      <w:r w:rsidRPr="000574AA">
        <w:rPr>
          <w:rFonts w:hint="cs"/>
          <w:rtl/>
        </w:rPr>
        <w:t xml:space="preserve">מטי צרפתי </w:t>
      </w:r>
      <w:r w:rsidR="000574AA" w:rsidRPr="000574AA">
        <w:rPr>
          <w:rFonts w:hint="cs"/>
          <w:rtl/>
        </w:rPr>
        <w:t>הרכבי</w:t>
      </w:r>
    </w:p>
    <w:p w14:paraId="220073C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6655A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6458"/>
      </w:tblGrid>
      <w:tr w:rsidR="005B7C4C" w:rsidRPr="000574AA" w14:paraId="0435601C" w14:textId="77777777" w:rsidTr="005B7C4C">
        <w:tc>
          <w:tcPr>
            <w:tcW w:w="0" w:type="auto"/>
            <w:shd w:val="clear" w:color="auto" w:fill="auto"/>
          </w:tcPr>
          <w:p w14:paraId="00916BA9" w14:textId="77777777" w:rsidR="005B7C4C" w:rsidRPr="000574AA" w:rsidRDefault="005B7C4C" w:rsidP="00DE5B80">
            <w:pPr>
              <w:ind w:firstLine="0"/>
              <w:rPr>
                <w:rtl/>
              </w:rPr>
            </w:pPr>
            <w:bookmarkStart w:id="3" w:name="_ETM_Q1_686933"/>
            <w:bookmarkEnd w:id="3"/>
            <w:r w:rsidRPr="000574AA"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14:paraId="65DBF47B" w14:textId="77777777" w:rsidR="005B7C4C" w:rsidRPr="000574AA" w:rsidRDefault="005B7C4C" w:rsidP="00DE5B80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3EF477" w14:textId="77777777" w:rsidR="005B7C4C" w:rsidRPr="000574AA" w:rsidRDefault="005B7C4C" w:rsidP="00DE5B80">
            <w:pPr>
              <w:ind w:firstLine="0"/>
              <w:rPr>
                <w:rtl/>
              </w:rPr>
            </w:pPr>
            <w:proofErr w:type="spellStart"/>
            <w:r w:rsidRPr="000574AA">
              <w:rPr>
                <w:rtl/>
              </w:rPr>
              <w:t>סמנכ</w:t>
            </w:r>
            <w:proofErr w:type="spellEnd"/>
            <w:r w:rsidRPr="000574AA">
              <w:rPr>
                <w:rtl/>
              </w:rPr>
              <w:t>''ל בכיר למחקר כלכלה ואסטרטגיה, משרד החקלאות ופיתוח הכפר</w:t>
            </w:r>
          </w:p>
        </w:tc>
      </w:tr>
      <w:tr w:rsidR="005B7C4C" w:rsidRPr="000574AA" w14:paraId="20DBC09A" w14:textId="77777777" w:rsidTr="005B7C4C">
        <w:tc>
          <w:tcPr>
            <w:tcW w:w="0" w:type="auto"/>
            <w:shd w:val="clear" w:color="auto" w:fill="auto"/>
          </w:tcPr>
          <w:p w14:paraId="0EB4D4B6" w14:textId="77777777" w:rsidR="005B7C4C" w:rsidRPr="000574AA" w:rsidRDefault="005B7C4C" w:rsidP="00DE5B80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 xml:space="preserve">אלי </w:t>
            </w:r>
            <w:proofErr w:type="spellStart"/>
            <w:r w:rsidRPr="000574AA">
              <w:rPr>
                <w:rtl/>
              </w:rPr>
              <w:t>יניר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5108FB" w14:textId="77777777" w:rsidR="005B7C4C" w:rsidRPr="000574AA" w:rsidRDefault="005B7C4C" w:rsidP="00DE5B80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D26E3C" w14:textId="77777777" w:rsidR="005B7C4C" w:rsidRPr="000574AA" w:rsidRDefault="005B7C4C" w:rsidP="00DE5B80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סגן רשם האגודות השיתופיות, משרד הכלכלה והתעשייה</w:t>
            </w:r>
          </w:p>
        </w:tc>
      </w:tr>
      <w:tr w:rsidR="005B7C4C" w:rsidRPr="000574AA" w14:paraId="30116391" w14:textId="77777777" w:rsidTr="005B7C4C">
        <w:tc>
          <w:tcPr>
            <w:tcW w:w="0" w:type="auto"/>
            <w:shd w:val="clear" w:color="auto" w:fill="auto"/>
          </w:tcPr>
          <w:p w14:paraId="29788E64" w14:textId="77777777" w:rsidR="005B7C4C" w:rsidRPr="000574AA" w:rsidRDefault="005B7C4C" w:rsidP="00DE5B80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אביתר אילון</w:t>
            </w:r>
          </w:p>
        </w:tc>
        <w:tc>
          <w:tcPr>
            <w:tcW w:w="0" w:type="auto"/>
            <w:shd w:val="clear" w:color="auto" w:fill="auto"/>
          </w:tcPr>
          <w:p w14:paraId="10FB5FE2" w14:textId="77777777" w:rsidR="005B7C4C" w:rsidRPr="000574AA" w:rsidRDefault="005B7C4C" w:rsidP="00DE5B80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9A1481" w14:textId="137C1338" w:rsidR="005B7C4C" w:rsidRPr="000574AA" w:rsidRDefault="005B7C4C" w:rsidP="00DE5B80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עו"ד ביחידת רש</w:t>
            </w:r>
            <w:r w:rsidR="0003258B">
              <w:rPr>
                <w:rFonts w:hint="cs"/>
                <w:rtl/>
              </w:rPr>
              <w:t>ם</w:t>
            </w:r>
            <w:r w:rsidRPr="000574AA">
              <w:rPr>
                <w:rtl/>
              </w:rPr>
              <w:t xml:space="preserve"> האגודות השיתופיות, משרד הכלכלה והתעשייה</w:t>
            </w:r>
          </w:p>
        </w:tc>
      </w:tr>
      <w:tr w:rsidR="005B7C4C" w:rsidRPr="000574AA" w14:paraId="60FD08B6" w14:textId="77777777" w:rsidTr="005B7C4C">
        <w:tc>
          <w:tcPr>
            <w:tcW w:w="0" w:type="auto"/>
            <w:shd w:val="clear" w:color="auto" w:fill="auto"/>
          </w:tcPr>
          <w:p w14:paraId="40109E46" w14:textId="77777777" w:rsidR="005B7C4C" w:rsidRPr="000574AA" w:rsidRDefault="005B7C4C" w:rsidP="00DE5B80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 xml:space="preserve">היא </w:t>
            </w:r>
            <w:proofErr w:type="spellStart"/>
            <w:r w:rsidRPr="000574AA">
              <w:rPr>
                <w:rtl/>
              </w:rPr>
              <w:t>חאג</w:t>
            </w:r>
            <w:proofErr w:type="spellEnd"/>
            <w:r w:rsidRPr="000574AA">
              <w:rPr>
                <w:rtl/>
              </w:rPr>
              <w:t xml:space="preserve"> יחיא</w:t>
            </w:r>
          </w:p>
        </w:tc>
        <w:tc>
          <w:tcPr>
            <w:tcW w:w="0" w:type="auto"/>
            <w:shd w:val="clear" w:color="auto" w:fill="auto"/>
          </w:tcPr>
          <w:p w14:paraId="5894CB34" w14:textId="77777777" w:rsidR="005B7C4C" w:rsidRPr="000574AA" w:rsidRDefault="005B7C4C" w:rsidP="00DE5B80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4479AF" w14:textId="77777777" w:rsidR="005B7C4C" w:rsidRPr="000574AA" w:rsidRDefault="005B7C4C" w:rsidP="00DE5B80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פיתוח קואופרציה בחברה הערבית, משרד הכלכלה והתעשייה</w:t>
            </w:r>
          </w:p>
        </w:tc>
      </w:tr>
      <w:tr w:rsidR="005B7C4C" w:rsidRPr="000574AA" w14:paraId="6A0E30B6" w14:textId="77777777" w:rsidTr="005B7C4C">
        <w:tc>
          <w:tcPr>
            <w:tcW w:w="0" w:type="auto"/>
            <w:shd w:val="clear" w:color="auto" w:fill="auto"/>
          </w:tcPr>
          <w:p w14:paraId="66441BA9" w14:textId="77777777" w:rsidR="005B7C4C" w:rsidRPr="000574AA" w:rsidRDefault="005B7C4C" w:rsidP="00DE5B80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5DE611A9" w14:textId="77777777" w:rsidR="005B7C4C" w:rsidRPr="000574AA" w:rsidRDefault="005B7C4C" w:rsidP="00DE5B80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40767B" w14:textId="0F1213D4" w:rsidR="005B7C4C" w:rsidRPr="000574AA" w:rsidRDefault="002122B4" w:rsidP="00DE5B80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 xml:space="preserve">רפרנט </w:t>
            </w:r>
            <w:r w:rsidRPr="005E1A4B">
              <w:rPr>
                <w:rtl/>
              </w:rPr>
              <w:t>ת</w:t>
            </w:r>
            <w:r w:rsidR="005E1A4B" w:rsidRPr="005E1A4B">
              <w:rPr>
                <w:rFonts w:hint="cs"/>
                <w:rtl/>
              </w:rPr>
              <w:t xml:space="preserve">עשייה ומסחר </w:t>
            </w:r>
            <w:r w:rsidRPr="005E1A4B">
              <w:rPr>
                <w:rtl/>
              </w:rPr>
              <w:t>בא</w:t>
            </w:r>
            <w:r w:rsidRPr="005E1A4B">
              <w:rPr>
                <w:rFonts w:hint="cs"/>
                <w:rtl/>
              </w:rPr>
              <w:t>גף</w:t>
            </w:r>
            <w:r w:rsidRPr="000574AA">
              <w:rPr>
                <w:rFonts w:hint="cs"/>
                <w:rtl/>
              </w:rPr>
              <w:t xml:space="preserve"> תקציבים</w:t>
            </w:r>
            <w:r w:rsidR="005B7C4C" w:rsidRPr="000574AA">
              <w:rPr>
                <w:rtl/>
              </w:rPr>
              <w:t>, משרד האוצר</w:t>
            </w:r>
          </w:p>
        </w:tc>
      </w:tr>
      <w:tr w:rsidR="00881209" w:rsidRPr="000574AA" w14:paraId="19688928" w14:textId="77777777" w:rsidTr="005B7C4C">
        <w:tc>
          <w:tcPr>
            <w:tcW w:w="0" w:type="auto"/>
            <w:shd w:val="clear" w:color="auto" w:fill="auto"/>
          </w:tcPr>
          <w:p w14:paraId="720C3A11" w14:textId="212E357B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עמית בן</w:t>
            </w:r>
            <w:r w:rsidR="00331EE9">
              <w:rPr>
                <w:rFonts w:hint="cs"/>
                <w:rtl/>
              </w:rPr>
              <w:t>-</w:t>
            </w:r>
            <w:r w:rsidRPr="000574AA">
              <w:rPr>
                <w:rtl/>
              </w:rPr>
              <w:t>צור</w:t>
            </w:r>
          </w:p>
        </w:tc>
        <w:tc>
          <w:tcPr>
            <w:tcW w:w="0" w:type="auto"/>
            <w:shd w:val="clear" w:color="auto" w:fill="auto"/>
          </w:tcPr>
          <w:p w14:paraId="5A1C9AC8" w14:textId="09DB908E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6AC732" w14:textId="47454644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מנהל מכון יסודות</w:t>
            </w:r>
          </w:p>
        </w:tc>
      </w:tr>
      <w:tr w:rsidR="00881209" w:rsidRPr="000574AA" w14:paraId="72E1FB64" w14:textId="77777777" w:rsidTr="005B7C4C">
        <w:tc>
          <w:tcPr>
            <w:tcW w:w="0" w:type="auto"/>
            <w:shd w:val="clear" w:color="auto" w:fill="auto"/>
          </w:tcPr>
          <w:p w14:paraId="4CED54C3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חיים חבלין</w:t>
            </w:r>
          </w:p>
        </w:tc>
        <w:tc>
          <w:tcPr>
            <w:tcW w:w="0" w:type="auto"/>
            <w:shd w:val="clear" w:color="auto" w:fill="auto"/>
          </w:tcPr>
          <w:p w14:paraId="47D992A2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DB29DF" w14:textId="4DF9CBA9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מנהל מחלקה חקלאית, התנועה הקיבוצית</w:t>
            </w:r>
          </w:p>
        </w:tc>
      </w:tr>
      <w:tr w:rsidR="00881209" w:rsidRPr="000574AA" w14:paraId="4AE14A35" w14:textId="77777777" w:rsidTr="005B7C4C">
        <w:tc>
          <w:tcPr>
            <w:tcW w:w="0" w:type="auto"/>
            <w:shd w:val="clear" w:color="auto" w:fill="auto"/>
          </w:tcPr>
          <w:p w14:paraId="6276320C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ניר מאיר</w:t>
            </w:r>
          </w:p>
        </w:tc>
        <w:tc>
          <w:tcPr>
            <w:tcW w:w="0" w:type="auto"/>
            <w:shd w:val="clear" w:color="auto" w:fill="auto"/>
          </w:tcPr>
          <w:p w14:paraId="6B6AF25D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E0CB3B" w14:textId="3D8B79E5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מזכ"ל התנועה הקיבוצית</w:t>
            </w:r>
          </w:p>
        </w:tc>
      </w:tr>
      <w:tr w:rsidR="00881209" w:rsidRPr="000574AA" w14:paraId="6438B0D2" w14:textId="77777777" w:rsidTr="005B7C4C">
        <w:tc>
          <w:tcPr>
            <w:tcW w:w="0" w:type="auto"/>
            <w:shd w:val="clear" w:color="auto" w:fill="auto"/>
          </w:tcPr>
          <w:p w14:paraId="21C7785D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 xml:space="preserve">יוני </w:t>
            </w:r>
            <w:proofErr w:type="spellStart"/>
            <w:r w:rsidRPr="000574AA"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614825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19B4C5" w14:textId="31385818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מנהל אגף המשק החקלאי</w:t>
            </w:r>
            <w:r w:rsidR="0003258B">
              <w:rPr>
                <w:rFonts w:hint="cs"/>
                <w:rtl/>
              </w:rPr>
              <w:t>,</w:t>
            </w:r>
            <w:r w:rsidRPr="000574AA">
              <w:rPr>
                <w:rtl/>
              </w:rPr>
              <w:t xml:space="preserve"> תנועת המושבים</w:t>
            </w:r>
          </w:p>
        </w:tc>
      </w:tr>
      <w:tr w:rsidR="00881209" w:rsidRPr="000574AA" w14:paraId="3E7CEB0A" w14:textId="77777777" w:rsidTr="005B7C4C">
        <w:tc>
          <w:tcPr>
            <w:tcW w:w="0" w:type="auto"/>
            <w:shd w:val="clear" w:color="auto" w:fill="auto"/>
          </w:tcPr>
          <w:p w14:paraId="6DE45E86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14:paraId="6D0B2CA5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C9A6B" w14:textId="64C96508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מזכ"ל תנועת המושבים</w:t>
            </w:r>
          </w:p>
        </w:tc>
      </w:tr>
      <w:tr w:rsidR="00881209" w:rsidRPr="000574AA" w14:paraId="22AE3C53" w14:textId="77777777" w:rsidTr="005B7C4C">
        <w:tc>
          <w:tcPr>
            <w:tcW w:w="0" w:type="auto"/>
            <w:shd w:val="clear" w:color="auto" w:fill="auto"/>
          </w:tcPr>
          <w:p w14:paraId="61057706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גלעד יפה</w:t>
            </w:r>
          </w:p>
        </w:tc>
        <w:tc>
          <w:tcPr>
            <w:tcW w:w="0" w:type="auto"/>
            <w:shd w:val="clear" w:color="auto" w:fill="auto"/>
          </w:tcPr>
          <w:p w14:paraId="29B407AF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978AA1" w14:textId="188DE104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מזכיר האגודה החקלאית מושב נהלל,</w:t>
            </w:r>
            <w:r w:rsidRPr="000574AA">
              <w:rPr>
                <w:rFonts w:hint="cs"/>
                <w:rtl/>
              </w:rPr>
              <w:t xml:space="preserve"> </w:t>
            </w:r>
            <w:r w:rsidRPr="000574AA">
              <w:rPr>
                <w:rtl/>
              </w:rPr>
              <w:t>מועצה אזורית עמק יזרעאל</w:t>
            </w:r>
          </w:p>
        </w:tc>
      </w:tr>
      <w:tr w:rsidR="00881209" w:rsidRPr="000574AA" w14:paraId="63B81AC5" w14:textId="77777777" w:rsidTr="005B7C4C">
        <w:tc>
          <w:tcPr>
            <w:tcW w:w="0" w:type="auto"/>
            <w:shd w:val="clear" w:color="auto" w:fill="auto"/>
          </w:tcPr>
          <w:p w14:paraId="3A45268F" w14:textId="77777777" w:rsidR="00881209" w:rsidRPr="000574AA" w:rsidRDefault="00881209" w:rsidP="00881209">
            <w:pPr>
              <w:ind w:firstLine="0"/>
              <w:jc w:val="left"/>
              <w:rPr>
                <w:rtl/>
              </w:rPr>
            </w:pPr>
            <w:r w:rsidRPr="000574AA">
              <w:rPr>
                <w:rtl/>
              </w:rPr>
              <w:t>שלומית שיחור רייכמן</w:t>
            </w:r>
          </w:p>
        </w:tc>
        <w:tc>
          <w:tcPr>
            <w:tcW w:w="0" w:type="auto"/>
            <w:shd w:val="clear" w:color="auto" w:fill="auto"/>
          </w:tcPr>
          <w:p w14:paraId="09E51438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455AC6" w14:textId="5E2E15B4" w:rsidR="00881209" w:rsidRPr="000574AA" w:rsidRDefault="00881209" w:rsidP="00881209">
            <w:pPr>
              <w:ind w:firstLine="0"/>
              <w:rPr>
                <w:rtl/>
              </w:rPr>
            </w:pPr>
            <w:r w:rsidRPr="005E1A4B">
              <w:rPr>
                <w:rtl/>
              </w:rPr>
              <w:t>חברת הנהלה ומליאה</w:t>
            </w:r>
            <w:r>
              <w:t>,</w:t>
            </w:r>
            <w:r w:rsidRPr="005E1A4B">
              <w:rPr>
                <w:rtl/>
              </w:rPr>
              <w:t xml:space="preserve"> מועצה אזורית עמק יזרעאל</w:t>
            </w:r>
          </w:p>
        </w:tc>
      </w:tr>
      <w:tr w:rsidR="00881209" w:rsidRPr="000574AA" w14:paraId="4AFB6C56" w14:textId="77777777" w:rsidTr="005B7C4C">
        <w:tc>
          <w:tcPr>
            <w:tcW w:w="0" w:type="auto"/>
            <w:shd w:val="clear" w:color="auto" w:fill="auto"/>
          </w:tcPr>
          <w:p w14:paraId="536F0518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14:paraId="65233D43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F2217D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ראש תחום מזון וקמעונאות, רשות התחרות</w:t>
            </w:r>
          </w:p>
        </w:tc>
      </w:tr>
      <w:tr w:rsidR="00881209" w:rsidRPr="000574AA" w14:paraId="3ED06664" w14:textId="77777777" w:rsidTr="005B7C4C">
        <w:tc>
          <w:tcPr>
            <w:tcW w:w="0" w:type="auto"/>
            <w:shd w:val="clear" w:color="auto" w:fill="auto"/>
          </w:tcPr>
          <w:p w14:paraId="0218955F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042719FC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C7C10" w14:textId="04C67539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מ</w:t>
            </w:r>
            <w:r w:rsidR="0003258B">
              <w:rPr>
                <w:rFonts w:hint="cs"/>
                <w:rtl/>
              </w:rPr>
              <w:t>ז</w:t>
            </w:r>
            <w:r w:rsidRPr="000574AA">
              <w:rPr>
                <w:rtl/>
              </w:rPr>
              <w:t>כ"ל התאחדות האיכרים והחקלאים בישראל</w:t>
            </w:r>
          </w:p>
        </w:tc>
      </w:tr>
      <w:tr w:rsidR="00881209" w:rsidRPr="000574AA" w14:paraId="1A06812E" w14:textId="77777777" w:rsidTr="005B7C4C">
        <w:tc>
          <w:tcPr>
            <w:tcW w:w="0" w:type="auto"/>
            <w:shd w:val="clear" w:color="auto" w:fill="auto"/>
          </w:tcPr>
          <w:p w14:paraId="5BF4ED4F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 xml:space="preserve">נדב </w:t>
            </w:r>
            <w:proofErr w:type="spellStart"/>
            <w:r w:rsidRPr="000574AA">
              <w:rPr>
                <w:rtl/>
              </w:rPr>
              <w:t>שטילמן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40C783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32E84B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סמנכ"ל כלכלה, התאחדות האיכרים והחקלאים בישראל</w:t>
            </w:r>
          </w:p>
        </w:tc>
      </w:tr>
      <w:tr w:rsidR="00881209" w:rsidRPr="000574AA" w14:paraId="56C3FA00" w14:textId="77777777" w:rsidTr="005B7C4C">
        <w:tc>
          <w:tcPr>
            <w:tcW w:w="0" w:type="auto"/>
            <w:shd w:val="clear" w:color="auto" w:fill="auto"/>
          </w:tcPr>
          <w:p w14:paraId="765D7240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 xml:space="preserve">משה </w:t>
            </w:r>
            <w:proofErr w:type="spellStart"/>
            <w:r w:rsidRPr="000574AA">
              <w:rPr>
                <w:rtl/>
              </w:rPr>
              <w:t>דומוביץ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F501F9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59B00F" w14:textId="029DE769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מנכ"ל ארגון מגדלי דגים</w:t>
            </w:r>
          </w:p>
        </w:tc>
      </w:tr>
      <w:tr w:rsidR="00881209" w:rsidRPr="000574AA" w14:paraId="4C310AD6" w14:textId="77777777" w:rsidTr="005B7C4C">
        <w:tc>
          <w:tcPr>
            <w:tcW w:w="0" w:type="auto"/>
            <w:shd w:val="clear" w:color="auto" w:fill="auto"/>
          </w:tcPr>
          <w:p w14:paraId="375AC7F0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רענן פרידלנדר</w:t>
            </w:r>
          </w:p>
        </w:tc>
        <w:tc>
          <w:tcPr>
            <w:tcW w:w="0" w:type="auto"/>
            <w:shd w:val="clear" w:color="auto" w:fill="auto"/>
          </w:tcPr>
          <w:p w14:paraId="30B51848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150AF" w14:textId="7EC362B6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יו"ר ארגון מגדלי דגים</w:t>
            </w:r>
          </w:p>
        </w:tc>
      </w:tr>
      <w:tr w:rsidR="00881209" w:rsidRPr="000574AA" w14:paraId="2DDDED35" w14:textId="77777777" w:rsidTr="005B7C4C">
        <w:tc>
          <w:tcPr>
            <w:tcW w:w="0" w:type="auto"/>
            <w:shd w:val="clear" w:color="auto" w:fill="auto"/>
          </w:tcPr>
          <w:p w14:paraId="1079959A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ליאור שמחה</w:t>
            </w:r>
          </w:p>
        </w:tc>
        <w:tc>
          <w:tcPr>
            <w:tcW w:w="0" w:type="auto"/>
            <w:shd w:val="clear" w:color="auto" w:fill="auto"/>
          </w:tcPr>
          <w:p w14:paraId="236CF0F7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64FA2A" w14:textId="2BC127C0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מ</w:t>
            </w:r>
            <w:r w:rsidR="0003258B">
              <w:rPr>
                <w:rFonts w:hint="cs"/>
                <w:rtl/>
              </w:rPr>
              <w:t>ז</w:t>
            </w:r>
            <w:r w:rsidRPr="000574AA">
              <w:rPr>
                <w:rtl/>
              </w:rPr>
              <w:t>כ"ל התאחדות יצרני החלב בישראל</w:t>
            </w:r>
          </w:p>
        </w:tc>
      </w:tr>
      <w:tr w:rsidR="00881209" w:rsidRPr="000574AA" w14:paraId="591BBD23" w14:textId="77777777" w:rsidTr="005B7C4C">
        <w:tc>
          <w:tcPr>
            <w:tcW w:w="0" w:type="auto"/>
            <w:shd w:val="clear" w:color="auto" w:fill="auto"/>
          </w:tcPr>
          <w:p w14:paraId="62B46534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צחי יצחק בן עיון</w:t>
            </w:r>
          </w:p>
        </w:tc>
        <w:tc>
          <w:tcPr>
            <w:tcW w:w="0" w:type="auto"/>
            <w:shd w:val="clear" w:color="auto" w:fill="auto"/>
          </w:tcPr>
          <w:p w14:paraId="3D9B5A3A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E130D9" w14:textId="62BD71B1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יו"ר פורום חקלאות 9</w:t>
            </w:r>
          </w:p>
        </w:tc>
      </w:tr>
      <w:tr w:rsidR="00881209" w:rsidRPr="000574AA" w14:paraId="57CAD1E7" w14:textId="77777777" w:rsidTr="005B7C4C">
        <w:tc>
          <w:tcPr>
            <w:tcW w:w="0" w:type="auto"/>
            <w:shd w:val="clear" w:color="auto" w:fill="auto"/>
          </w:tcPr>
          <w:p w14:paraId="3F4F7222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Fonts w:hint="cs"/>
                <w:rtl/>
              </w:rPr>
              <w:t>מירב ניר</w:t>
            </w:r>
          </w:p>
        </w:tc>
        <w:tc>
          <w:tcPr>
            <w:tcW w:w="0" w:type="auto"/>
            <w:shd w:val="clear" w:color="auto" w:fill="auto"/>
          </w:tcPr>
          <w:p w14:paraId="65DA52E6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AB2583" w14:textId="6FB736C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Fonts w:hint="cs"/>
                <w:rtl/>
              </w:rPr>
              <w:t xml:space="preserve">עו"ד </w:t>
            </w:r>
          </w:p>
        </w:tc>
      </w:tr>
      <w:tr w:rsidR="00881209" w:rsidRPr="000574AA" w14:paraId="5C75C5E0" w14:textId="77777777" w:rsidTr="005B7C4C">
        <w:tc>
          <w:tcPr>
            <w:tcW w:w="0" w:type="auto"/>
            <w:shd w:val="clear" w:color="auto" w:fill="auto"/>
          </w:tcPr>
          <w:p w14:paraId="1AE3776B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Fonts w:hint="cs"/>
                <w:rtl/>
              </w:rPr>
              <w:t xml:space="preserve">דודי </w:t>
            </w:r>
            <w:proofErr w:type="spellStart"/>
            <w:r w:rsidRPr="000574AA">
              <w:rPr>
                <w:rFonts w:hint="cs"/>
                <w:rtl/>
              </w:rPr>
              <w:t>קוכמן</w:t>
            </w:r>
            <w:proofErr w:type="spellEnd"/>
            <w:r w:rsidRPr="000574AA">
              <w:rPr>
                <w:rFonts w:hint="cs"/>
                <w:rtl/>
              </w:rPr>
              <w:tab/>
            </w:r>
          </w:p>
        </w:tc>
        <w:tc>
          <w:tcPr>
            <w:tcW w:w="0" w:type="auto"/>
            <w:shd w:val="clear" w:color="auto" w:fill="auto"/>
          </w:tcPr>
          <w:p w14:paraId="2368F7F3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FCE1F9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tl/>
              </w:rPr>
              <w:t>מזכ"ל תנועת כפרי האיחוד החקלאי</w:t>
            </w:r>
          </w:p>
        </w:tc>
      </w:tr>
      <w:tr w:rsidR="00881209" w14:paraId="2FEE812D" w14:textId="77777777" w:rsidTr="005B7C4C">
        <w:tc>
          <w:tcPr>
            <w:tcW w:w="0" w:type="auto"/>
            <w:shd w:val="clear" w:color="auto" w:fill="auto"/>
          </w:tcPr>
          <w:p w14:paraId="2D3519F6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Fonts w:hint="cs"/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6931C84F" w14:textId="77777777" w:rsidR="00881209" w:rsidRPr="000574AA" w:rsidRDefault="00881209" w:rsidP="00881209">
            <w:pPr>
              <w:ind w:firstLine="0"/>
            </w:pPr>
            <w:r w:rsidRPr="000574AA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DE65A7" w14:textId="77777777" w:rsidR="00881209" w:rsidRPr="000574AA" w:rsidRDefault="00881209" w:rsidP="00881209">
            <w:pPr>
              <w:ind w:firstLine="0"/>
              <w:rPr>
                <w:rtl/>
              </w:rPr>
            </w:pPr>
            <w:r w:rsidRPr="000574AA">
              <w:rPr>
                <w:rFonts w:hint="cs"/>
                <w:rtl/>
              </w:rPr>
              <w:t xml:space="preserve">מזכ"ל התאחדות חקלאי ישראל </w:t>
            </w:r>
            <w:bookmarkStart w:id="4" w:name="_ETM_Q1_4712590"/>
            <w:bookmarkEnd w:id="4"/>
          </w:p>
        </w:tc>
      </w:tr>
    </w:tbl>
    <w:p w14:paraId="6BDE5617" w14:textId="77777777" w:rsidR="00E64116" w:rsidRDefault="00345505" w:rsidP="00DE5B80">
      <w:pPr>
        <w:ind w:firstLine="0"/>
        <w:rPr>
          <w:rtl/>
        </w:rPr>
      </w:pPr>
      <w:r>
        <w:rPr>
          <w:rtl/>
        </w:rPr>
        <w:tab/>
      </w:r>
    </w:p>
    <w:p w14:paraId="5EAD5702" w14:textId="77777777" w:rsidR="00E64116" w:rsidRPr="008713A4" w:rsidRDefault="00E64116" w:rsidP="003E02A7">
      <w:pPr>
        <w:ind w:firstLine="0"/>
        <w:outlineLvl w:val="1"/>
        <w:rPr>
          <w:rtl/>
        </w:rPr>
      </w:pPr>
      <w:bookmarkStart w:id="5" w:name="_ETM_Q1_748130"/>
      <w:bookmarkStart w:id="6" w:name="_ETM_Q1_748191"/>
      <w:bookmarkEnd w:id="5"/>
      <w:bookmarkEnd w:id="6"/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EFE143" w14:textId="77777777" w:rsidR="00E64116" w:rsidRPr="008713A4" w:rsidRDefault="003E02A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1FA192A5" w14:textId="77777777" w:rsidR="00E64116" w:rsidRPr="008713A4" w:rsidRDefault="00E64116" w:rsidP="00DE5B80">
      <w:pPr>
        <w:ind w:firstLine="0"/>
        <w:rPr>
          <w:rtl/>
        </w:rPr>
      </w:pPr>
    </w:p>
    <w:p w14:paraId="14838C7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B0D135" w14:textId="77777777" w:rsidR="00E64116" w:rsidRDefault="003E02A7" w:rsidP="008320F6">
      <w:pPr>
        <w:ind w:firstLine="0"/>
        <w:rPr>
          <w:rtl/>
        </w:rPr>
      </w:pPr>
      <w:r>
        <w:rPr>
          <w:rtl/>
        </w:rPr>
        <w:t>ריקי קמחי</w:t>
      </w:r>
    </w:p>
    <w:p w14:paraId="28CA56A1" w14:textId="77777777" w:rsidR="00CA06D3" w:rsidRDefault="00CA06D3" w:rsidP="008320F6">
      <w:pPr>
        <w:ind w:firstLine="0"/>
        <w:rPr>
          <w:rtl/>
        </w:rPr>
      </w:pPr>
    </w:p>
    <w:p w14:paraId="01FF31AC" w14:textId="77777777" w:rsidR="007872B4" w:rsidRDefault="003E02A7" w:rsidP="003E02A7">
      <w:pPr>
        <w:ind w:firstLine="0"/>
        <w:jc w:val="left"/>
      </w:pPr>
      <w:r w:rsidRPr="003E02A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362140BE" w14:textId="77777777" w:rsidR="005B7C4C" w:rsidRDefault="005B7C4C" w:rsidP="005B7C4C">
      <w:pPr>
        <w:pStyle w:val="a7"/>
        <w:keepNext/>
        <w:rPr>
          <w:rtl/>
        </w:rPr>
      </w:pPr>
      <w:bookmarkStart w:id="7" w:name="ET_subject_640916_2"/>
      <w:r w:rsidRPr="005B7C4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התאגדויות חקלאים כמנוף צמיחה לחקלאות בישראל</w:t>
      </w:r>
      <w:r w:rsidRPr="005B7C4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34BD87C7" w14:textId="77777777" w:rsidR="005B7C4C" w:rsidRDefault="005B7C4C" w:rsidP="005B7C4C">
      <w:pPr>
        <w:pStyle w:val="KeepWithNext"/>
        <w:rPr>
          <w:rtl/>
        </w:rPr>
      </w:pPr>
    </w:p>
    <w:p w14:paraId="5ABA45DF" w14:textId="77777777" w:rsidR="005B7C4C" w:rsidRDefault="005B7C4C" w:rsidP="005B7C4C">
      <w:pPr>
        <w:pStyle w:val="af7"/>
        <w:keepNext/>
        <w:rPr>
          <w:rtl/>
        </w:rPr>
      </w:pPr>
      <w:bookmarkStart w:id="8" w:name="_ETM_Q1_652407"/>
      <w:bookmarkStart w:id="9" w:name="ET_yor_5998_3"/>
      <w:bookmarkEnd w:id="8"/>
      <w:r w:rsidRPr="005B7C4C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5B7C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37176057" w14:textId="77777777" w:rsidR="005B7C4C" w:rsidRDefault="005B7C4C" w:rsidP="005B7C4C">
      <w:pPr>
        <w:pStyle w:val="KeepWithNext"/>
        <w:rPr>
          <w:rtl/>
        </w:rPr>
      </w:pPr>
    </w:p>
    <w:p w14:paraId="15D9A977" w14:textId="24260B1D" w:rsidR="00C700C1" w:rsidRDefault="00C700C1" w:rsidP="00731267">
      <w:pPr>
        <w:rPr>
          <w:rtl/>
        </w:rPr>
      </w:pPr>
      <w:r>
        <w:rPr>
          <w:rFonts w:hint="cs"/>
          <w:rtl/>
        </w:rPr>
        <w:t>שלום לחברות ולחברים, שהגיעו מקצוו</w:t>
      </w:r>
      <w:r w:rsidR="00731267">
        <w:rPr>
          <w:rFonts w:hint="cs"/>
          <w:rtl/>
        </w:rPr>
        <w:t>י ה</w:t>
      </w:r>
      <w:r>
        <w:rPr>
          <w:rFonts w:hint="cs"/>
          <w:rtl/>
        </w:rPr>
        <w:t xml:space="preserve">ארץ וגם ממרכזה. </w:t>
      </w:r>
      <w:bookmarkStart w:id="10" w:name="_ETM_Q1_27182"/>
      <w:bookmarkEnd w:id="10"/>
      <w:r>
        <w:rPr>
          <w:rFonts w:hint="cs"/>
          <w:rtl/>
        </w:rPr>
        <w:t xml:space="preserve">עבדנו קשה </w:t>
      </w:r>
      <w:r w:rsidR="00331EE9">
        <w:rPr>
          <w:rFonts w:hint="cs"/>
          <w:rtl/>
        </w:rPr>
        <w:t xml:space="preserve">כדי </w:t>
      </w:r>
      <w:r>
        <w:rPr>
          <w:rFonts w:hint="cs"/>
          <w:rtl/>
        </w:rPr>
        <w:t>שהתנועה לירושלים תהיה נוחה יחסית. נכון</w:t>
      </w:r>
      <w:r w:rsidR="00331E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" w:name="_ETM_Q1_29482"/>
      <w:bookmarkEnd w:id="11"/>
      <w:r>
        <w:rPr>
          <w:rFonts w:hint="cs"/>
          <w:rtl/>
        </w:rPr>
        <w:t>מנצלים את הפגרה בבניין לשיפוצים מסוימים. אני מבקש לפתוח את</w:t>
      </w:r>
      <w:bookmarkStart w:id="12" w:name="_ETM_Q1_44248"/>
      <w:bookmarkEnd w:id="12"/>
      <w:r>
        <w:rPr>
          <w:rFonts w:hint="cs"/>
          <w:rtl/>
        </w:rPr>
        <w:t xml:space="preserve"> הישיבה השלישית של ועדת המשנה, של ועדת הכלכלה, </w:t>
      </w:r>
      <w:r w:rsidR="00331EE9">
        <w:rPr>
          <w:rFonts w:hint="cs"/>
          <w:rtl/>
        </w:rPr>
        <w:t>ב</w:t>
      </w:r>
      <w:r>
        <w:rPr>
          <w:rFonts w:hint="cs"/>
          <w:rtl/>
        </w:rPr>
        <w:t xml:space="preserve">נושא </w:t>
      </w:r>
      <w:bookmarkStart w:id="13" w:name="_ETM_Q1_49004"/>
      <w:bookmarkEnd w:id="13"/>
      <w:r>
        <w:rPr>
          <w:rFonts w:hint="cs"/>
          <w:rtl/>
        </w:rPr>
        <w:t>מנופי צמיחה בענף החקלאות</w:t>
      </w:r>
      <w:r w:rsidR="00331EE9">
        <w:rPr>
          <w:rFonts w:hint="cs"/>
          <w:rtl/>
        </w:rPr>
        <w:t xml:space="preserve"> בישראל</w:t>
      </w:r>
      <w:r>
        <w:rPr>
          <w:rFonts w:hint="cs"/>
          <w:rtl/>
        </w:rPr>
        <w:t>. אחרי שעסקנו בסוגי</w:t>
      </w:r>
      <w:r w:rsidR="00900078">
        <w:rPr>
          <w:rFonts w:hint="cs"/>
          <w:rtl/>
        </w:rPr>
        <w:t>י</w:t>
      </w:r>
      <w:r>
        <w:rPr>
          <w:rFonts w:hint="cs"/>
          <w:rtl/>
        </w:rPr>
        <w:t xml:space="preserve">ת השוק הסיטונאי </w:t>
      </w:r>
      <w:bookmarkStart w:id="14" w:name="_ETM_Q1_58792"/>
      <w:bookmarkEnd w:id="14"/>
      <w:r>
        <w:rPr>
          <w:rFonts w:hint="cs"/>
          <w:rtl/>
        </w:rPr>
        <w:t>ו</w:t>
      </w:r>
      <w:r w:rsidRPr="00C700C1">
        <w:rPr>
          <w:rFonts w:hint="cs"/>
          <w:rtl/>
        </w:rPr>
        <w:t>ה</w:t>
      </w:r>
      <w:r w:rsidRPr="00C700C1">
        <w:rPr>
          <w:rtl/>
        </w:rPr>
        <w:t>אגר</w:t>
      </w:r>
      <w:r>
        <w:rPr>
          <w:rFonts w:hint="cs"/>
          <w:rtl/>
        </w:rPr>
        <w:t>ו</w:t>
      </w:r>
      <w:r w:rsidRPr="00C700C1">
        <w:rPr>
          <w:rtl/>
        </w:rPr>
        <w:t>-וולטאי</w:t>
      </w:r>
      <w:r>
        <w:rPr>
          <w:rFonts w:hint="cs"/>
          <w:rtl/>
        </w:rPr>
        <w:t xml:space="preserve">, אנחנו נוגעים בעוד נושא שנמצא בתפר שבין </w:t>
      </w:r>
      <w:bookmarkStart w:id="15" w:name="_ETM_Q1_64704"/>
      <w:bookmarkEnd w:id="15"/>
      <w:r>
        <w:rPr>
          <w:rFonts w:hint="cs"/>
          <w:rtl/>
        </w:rPr>
        <w:t>הנושאים האקדמ</w:t>
      </w:r>
      <w:r w:rsidR="008627BD">
        <w:rPr>
          <w:rFonts w:hint="cs"/>
          <w:rtl/>
        </w:rPr>
        <w:t>י</w:t>
      </w:r>
      <w:r>
        <w:rPr>
          <w:rFonts w:hint="cs"/>
          <w:rtl/>
        </w:rPr>
        <w:t>ים התיאורט</w:t>
      </w:r>
      <w:r w:rsidR="008627BD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900078">
        <w:rPr>
          <w:rFonts w:hint="cs"/>
          <w:rtl/>
        </w:rPr>
        <w:t>,</w:t>
      </w:r>
      <w:r w:rsidR="008627BD">
        <w:rPr>
          <w:rFonts w:hint="cs"/>
          <w:rtl/>
        </w:rPr>
        <w:t xml:space="preserve"> לבין הנושאים הפרקט</w:t>
      </w:r>
      <w:r w:rsidR="00694F42">
        <w:rPr>
          <w:rFonts w:hint="cs"/>
          <w:rtl/>
        </w:rPr>
        <w:t>י</w:t>
      </w:r>
      <w:r w:rsidR="008627BD">
        <w:rPr>
          <w:rFonts w:hint="cs"/>
          <w:rtl/>
        </w:rPr>
        <w:t>י</w:t>
      </w:r>
      <w:r>
        <w:rPr>
          <w:rFonts w:hint="cs"/>
          <w:rtl/>
        </w:rPr>
        <w:t>ם היום</w:t>
      </w:r>
      <w:r w:rsidR="00900078">
        <w:rPr>
          <w:rFonts w:hint="cs"/>
          <w:rtl/>
        </w:rPr>
        <w:t>-</w:t>
      </w:r>
      <w:r>
        <w:rPr>
          <w:rFonts w:hint="cs"/>
          <w:rtl/>
        </w:rPr>
        <w:t xml:space="preserve">יומיים, </w:t>
      </w:r>
      <w:bookmarkStart w:id="16" w:name="_ETM_Q1_68188"/>
      <w:bookmarkEnd w:id="16"/>
      <w:r w:rsidR="00900078">
        <w:rPr>
          <w:rFonts w:hint="cs"/>
          <w:rtl/>
        </w:rPr>
        <w:t>ב</w:t>
      </w:r>
      <w:r>
        <w:rPr>
          <w:rFonts w:hint="cs"/>
          <w:rtl/>
        </w:rPr>
        <w:t>חקיקה ו</w:t>
      </w:r>
      <w:r w:rsidR="00900078">
        <w:rPr>
          <w:rFonts w:hint="cs"/>
          <w:rtl/>
        </w:rPr>
        <w:t>בה</w:t>
      </w:r>
      <w:r>
        <w:rPr>
          <w:rFonts w:hint="cs"/>
          <w:rtl/>
        </w:rPr>
        <w:t>קצאת המשאבים הישירה. אני חושב שסוגיית התארגנות החקלאים</w:t>
      </w:r>
      <w:r w:rsidR="00900078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שותפויות </w:t>
      </w:r>
      <w:bookmarkStart w:id="17" w:name="_ETM_Q1_81777"/>
      <w:bookmarkEnd w:id="17"/>
      <w:r>
        <w:rPr>
          <w:rFonts w:hint="cs"/>
          <w:rtl/>
        </w:rPr>
        <w:t>וקואופרציות</w:t>
      </w:r>
      <w:r w:rsidR="0090007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</w:t>
      </w:r>
      <w:r w:rsidR="00900078">
        <w:rPr>
          <w:rFonts w:hint="cs"/>
          <w:rtl/>
        </w:rPr>
        <w:t xml:space="preserve">וא </w:t>
      </w:r>
      <w:r>
        <w:rPr>
          <w:rFonts w:hint="cs"/>
          <w:rtl/>
        </w:rPr>
        <w:t xml:space="preserve">נושא בעל חשיבות הרבה יותר </w:t>
      </w:r>
      <w:bookmarkStart w:id="18" w:name="_ETM_Q1_87197"/>
      <w:bookmarkEnd w:id="18"/>
      <w:r>
        <w:rPr>
          <w:rFonts w:hint="cs"/>
          <w:rtl/>
        </w:rPr>
        <w:t xml:space="preserve">גדולה ממה שאנחנו נותנים לו בסדר-היום שלנו ובהקצאת </w:t>
      </w:r>
      <w:bookmarkStart w:id="19" w:name="_ETM_Q1_92018"/>
      <w:bookmarkEnd w:id="19"/>
      <w:r>
        <w:rPr>
          <w:rFonts w:hint="cs"/>
          <w:rtl/>
        </w:rPr>
        <w:t xml:space="preserve">המשאבים. </w:t>
      </w:r>
      <w:bookmarkStart w:id="20" w:name="_ETM_Q1_94651"/>
      <w:bookmarkEnd w:id="20"/>
    </w:p>
    <w:p w14:paraId="16C0A153" w14:textId="77777777" w:rsidR="00C700C1" w:rsidRDefault="00C700C1" w:rsidP="00C700C1">
      <w:pPr>
        <w:rPr>
          <w:rtl/>
        </w:rPr>
      </w:pPr>
      <w:bookmarkStart w:id="21" w:name="_ETM_Q1_94737"/>
      <w:bookmarkStart w:id="22" w:name="_ETM_Q1_95052"/>
      <w:bookmarkEnd w:id="21"/>
      <w:bookmarkEnd w:id="22"/>
    </w:p>
    <w:p w14:paraId="6151F522" w14:textId="67740273" w:rsidR="00C700C1" w:rsidRDefault="00C700C1" w:rsidP="00C700C1">
      <w:pPr>
        <w:rPr>
          <w:rtl/>
        </w:rPr>
      </w:pPr>
      <w:bookmarkStart w:id="23" w:name="_ETM_Q1_95135"/>
      <w:bookmarkEnd w:id="23"/>
      <w:r>
        <w:rPr>
          <w:rFonts w:hint="cs"/>
          <w:rtl/>
        </w:rPr>
        <w:t>אני רוצה לומר</w:t>
      </w:r>
      <w:r w:rsidR="00900078">
        <w:rPr>
          <w:rFonts w:hint="cs"/>
          <w:rtl/>
        </w:rPr>
        <w:t xml:space="preserve">, </w:t>
      </w:r>
      <w:r w:rsidR="00694F42">
        <w:rPr>
          <w:rFonts w:hint="cs"/>
          <w:rtl/>
        </w:rPr>
        <w:t>ש</w:t>
      </w:r>
      <w:r>
        <w:rPr>
          <w:rFonts w:hint="cs"/>
          <w:rtl/>
        </w:rPr>
        <w:t>כולנו</w:t>
      </w:r>
      <w:r w:rsidR="00694F42">
        <w:rPr>
          <w:rFonts w:hint="cs"/>
          <w:rtl/>
        </w:rPr>
        <w:t xml:space="preserve"> –</w:t>
      </w:r>
      <w:r w:rsidR="00900078">
        <w:rPr>
          <w:rFonts w:hint="cs"/>
          <w:rtl/>
        </w:rPr>
        <w:t xml:space="preserve"> </w:t>
      </w:r>
      <w:r>
        <w:rPr>
          <w:rFonts w:hint="cs"/>
          <w:rtl/>
        </w:rPr>
        <w:t>המרחב הכפרי, המדינה</w:t>
      </w:r>
      <w:r w:rsidR="00691CC3">
        <w:rPr>
          <w:rFonts w:hint="cs"/>
          <w:rtl/>
        </w:rPr>
        <w:t>,</w:t>
      </w:r>
      <w:r>
        <w:rPr>
          <w:rFonts w:hint="cs"/>
          <w:rtl/>
        </w:rPr>
        <w:t xml:space="preserve"> המשרדים הרלוונטיים, י</w:t>
      </w:r>
      <w:r w:rsidR="00563738">
        <w:rPr>
          <w:rFonts w:hint="cs"/>
          <w:rtl/>
        </w:rPr>
        <w:t>י</w:t>
      </w:r>
      <w:r>
        <w:rPr>
          <w:rFonts w:hint="cs"/>
          <w:rtl/>
        </w:rPr>
        <w:t xml:space="preserve">תכן </w:t>
      </w:r>
      <w:r w:rsidR="00691CC3">
        <w:rPr>
          <w:rFonts w:hint="cs"/>
          <w:rtl/>
        </w:rPr>
        <w:t>ו</w:t>
      </w:r>
      <w:r>
        <w:rPr>
          <w:rFonts w:hint="cs"/>
          <w:rtl/>
        </w:rPr>
        <w:t xml:space="preserve">גם האקדמיות </w:t>
      </w:r>
      <w:bookmarkStart w:id="24" w:name="_ETM_Q1_109346"/>
      <w:bookmarkEnd w:id="24"/>
      <w:r>
        <w:rPr>
          <w:rFonts w:hint="cs"/>
          <w:rtl/>
        </w:rPr>
        <w:t>והחוקרים</w:t>
      </w:r>
      <w:r w:rsidR="00694F4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נתונים עדיי</w:t>
      </w:r>
      <w:r w:rsidR="00900078">
        <w:rPr>
          <w:rFonts w:hint="cs"/>
          <w:rtl/>
        </w:rPr>
        <w:t>ן</w:t>
      </w:r>
      <w:r>
        <w:rPr>
          <w:rFonts w:hint="cs"/>
          <w:rtl/>
        </w:rPr>
        <w:t xml:space="preserve"> תחת גלי הדף הדרמה של </w:t>
      </w:r>
      <w:bookmarkStart w:id="25" w:name="_ETM_Q1_111551"/>
      <w:bookmarkEnd w:id="25"/>
      <w:r>
        <w:rPr>
          <w:rFonts w:hint="cs"/>
          <w:rtl/>
        </w:rPr>
        <w:t xml:space="preserve">מחצית שנות השמונים והתשעים. קריסת שיטת הפעולה </w:t>
      </w:r>
      <w:r w:rsidR="00900078">
        <w:rPr>
          <w:rFonts w:hint="cs"/>
          <w:rtl/>
        </w:rPr>
        <w:t>שנקט</w:t>
      </w:r>
      <w:r>
        <w:rPr>
          <w:rFonts w:hint="cs"/>
          <w:rtl/>
        </w:rPr>
        <w:t xml:space="preserve">נו בה </w:t>
      </w:r>
      <w:bookmarkStart w:id="26" w:name="_ETM_Q1_120421"/>
      <w:bookmarkEnd w:id="26"/>
      <w:r>
        <w:rPr>
          <w:rFonts w:hint="cs"/>
          <w:rtl/>
        </w:rPr>
        <w:t xml:space="preserve">במשך השנים והערבויות הגדולות. </w:t>
      </w:r>
      <w:bookmarkStart w:id="27" w:name="_ETM_Q1_130793"/>
      <w:bookmarkEnd w:id="27"/>
      <w:r>
        <w:rPr>
          <w:rFonts w:hint="cs"/>
          <w:rtl/>
        </w:rPr>
        <w:t xml:space="preserve">אני מציע כמי שבא מאזור שעוסק בהתמודדות של </w:t>
      </w:r>
      <w:r w:rsidR="00F305CB">
        <w:t>o</w:t>
      </w:r>
      <w:r>
        <w:t>ngoing</w:t>
      </w:r>
      <w:r>
        <w:rPr>
          <w:rFonts w:hint="cs"/>
          <w:rtl/>
        </w:rPr>
        <w:t xml:space="preserve"> </w:t>
      </w:r>
      <w:bookmarkStart w:id="28" w:name="_ETM_Q1_139400"/>
      <w:bookmarkEnd w:id="28"/>
      <w:r>
        <w:rPr>
          <w:rFonts w:hint="cs"/>
          <w:rtl/>
        </w:rPr>
        <w:t xml:space="preserve">פוסט-טראומה, </w:t>
      </w:r>
      <w:r w:rsidR="00691CC3">
        <w:rPr>
          <w:rFonts w:hint="cs"/>
          <w:rtl/>
        </w:rPr>
        <w:t xml:space="preserve">קודם כול </w:t>
      </w:r>
      <w:r>
        <w:rPr>
          <w:rFonts w:hint="cs"/>
          <w:rtl/>
        </w:rPr>
        <w:t xml:space="preserve">להיות מודע שאנחנו תחת </w:t>
      </w:r>
      <w:r w:rsidR="00691CC3">
        <w:rPr>
          <w:rFonts w:hint="cs"/>
          <w:rtl/>
        </w:rPr>
        <w:t>ה</w:t>
      </w:r>
      <w:r>
        <w:rPr>
          <w:rFonts w:hint="cs"/>
          <w:rtl/>
        </w:rPr>
        <w:t xml:space="preserve">לחץ </w:t>
      </w:r>
      <w:r w:rsidR="00691CC3">
        <w:rPr>
          <w:rFonts w:hint="cs"/>
          <w:rtl/>
        </w:rPr>
        <w:t>הזה. הלחץ ה</w:t>
      </w:r>
      <w:r>
        <w:rPr>
          <w:rFonts w:hint="cs"/>
          <w:rtl/>
        </w:rPr>
        <w:t>פסיכולוגי</w:t>
      </w:r>
      <w:r w:rsidR="00691CC3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התחושה שמה שכשל </w:t>
      </w:r>
      <w:bookmarkStart w:id="29" w:name="_ETM_Q1_149863"/>
      <w:bookmarkEnd w:id="29"/>
      <w:r>
        <w:rPr>
          <w:rFonts w:hint="cs"/>
          <w:rtl/>
        </w:rPr>
        <w:t>זאת השיטה של ההתארגנות השיתופית ולא היא. ההוכחה הטובה ביותר</w:t>
      </w:r>
      <w:r w:rsidR="00691C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" w:name="_ETM_Q1_155545"/>
      <w:bookmarkEnd w:id="30"/>
      <w:r>
        <w:rPr>
          <w:rFonts w:hint="cs"/>
          <w:rtl/>
        </w:rPr>
        <w:t xml:space="preserve">ואני מקווה שנשמע על כך בהמשך, היא שמאות מיליוני </w:t>
      </w:r>
      <w:bookmarkStart w:id="31" w:name="_ETM_Q1_160577"/>
      <w:bookmarkEnd w:id="31"/>
      <w:r>
        <w:rPr>
          <w:rFonts w:hint="cs"/>
          <w:rtl/>
        </w:rPr>
        <w:t>בני</w:t>
      </w:r>
      <w:r w:rsidR="00691CC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אדם עצמאיים וחזקים בעמדותיהם, בוחרים לחיות בשותפויות של חיים, של קהילה, </w:t>
      </w:r>
      <w:bookmarkStart w:id="32" w:name="_ETM_Q1_180410"/>
      <w:bookmarkEnd w:id="32"/>
      <w:r>
        <w:rPr>
          <w:rFonts w:hint="cs"/>
          <w:rtl/>
        </w:rPr>
        <w:t xml:space="preserve">של דיור, של עבודה ושל עסקים. אני חושב, שמן הראוי לראות את עיקרון </w:t>
      </w:r>
      <w:r w:rsidR="00412D08">
        <w:rPr>
          <w:rFonts w:hint="cs"/>
          <w:rtl/>
        </w:rPr>
        <w:t>ה</w:t>
      </w:r>
      <w:r>
        <w:rPr>
          <w:rFonts w:hint="cs"/>
          <w:rtl/>
        </w:rPr>
        <w:t>שותפות כעיקרון</w:t>
      </w:r>
      <w:bookmarkStart w:id="33" w:name="_ETM_Q1_183668"/>
      <w:bookmarkEnd w:id="33"/>
      <w:r>
        <w:rPr>
          <w:rFonts w:hint="cs"/>
          <w:rtl/>
        </w:rPr>
        <w:t xml:space="preserve"> מכונן </w:t>
      </w:r>
      <w:r w:rsidR="00956EC2">
        <w:rPr>
          <w:rFonts w:hint="cs"/>
          <w:rtl/>
        </w:rPr>
        <w:t>הרבה לפני שאלת הכדאיות הכלכלית</w:t>
      </w:r>
      <w:r w:rsidR="00691CC3">
        <w:rPr>
          <w:rFonts w:hint="cs"/>
          <w:rtl/>
        </w:rPr>
        <w:t>,</w:t>
      </w:r>
      <w:r w:rsidR="00956EC2">
        <w:rPr>
          <w:rFonts w:hint="cs"/>
          <w:rtl/>
        </w:rPr>
        <w:t xml:space="preserve"> </w:t>
      </w:r>
      <w:bookmarkStart w:id="34" w:name="_ETM_Q1_190989"/>
      <w:bookmarkEnd w:id="34"/>
      <w:r w:rsidR="00956EC2">
        <w:rPr>
          <w:rFonts w:hint="cs"/>
          <w:rtl/>
        </w:rPr>
        <w:t>שגם היא קיימת ואני מניח שגם על זה נשמע</w:t>
      </w:r>
      <w:r w:rsidR="00691CC3">
        <w:rPr>
          <w:rFonts w:hint="cs"/>
          <w:rtl/>
        </w:rPr>
        <w:t>.</w:t>
      </w:r>
      <w:r w:rsidR="00956EC2">
        <w:rPr>
          <w:rFonts w:hint="cs"/>
          <w:rtl/>
        </w:rPr>
        <w:t xml:space="preserve"> </w:t>
      </w:r>
      <w:bookmarkStart w:id="35" w:name="_ETM_Q1_195744"/>
      <w:bookmarkEnd w:id="35"/>
      <w:r w:rsidR="00956EC2">
        <w:rPr>
          <w:rFonts w:hint="cs"/>
          <w:rtl/>
        </w:rPr>
        <w:t>בעיקר משום שאנחנו אנשים ריבוניים</w:t>
      </w:r>
      <w:r w:rsidR="00691CC3">
        <w:rPr>
          <w:rFonts w:hint="cs"/>
          <w:rtl/>
        </w:rPr>
        <w:t>,</w:t>
      </w:r>
      <w:r w:rsidR="00956EC2">
        <w:rPr>
          <w:rFonts w:hint="cs"/>
          <w:rtl/>
        </w:rPr>
        <w:t xml:space="preserve"> ולכל אחד מאיתנו יש עמדה</w:t>
      </w:r>
      <w:bookmarkStart w:id="36" w:name="_ETM_Q1_203762"/>
      <w:bookmarkEnd w:id="36"/>
      <w:r w:rsidR="00412D08">
        <w:rPr>
          <w:rFonts w:hint="cs"/>
          <w:rtl/>
        </w:rPr>
        <w:t>.</w:t>
      </w:r>
      <w:r w:rsidR="00956EC2">
        <w:rPr>
          <w:rFonts w:hint="cs"/>
          <w:rtl/>
        </w:rPr>
        <w:t xml:space="preserve"> אנחנו אנשים שונים ויש חילוקי דעות גדולים ב</w:t>
      </w:r>
      <w:bookmarkStart w:id="37" w:name="_ETM_Q1_211354"/>
      <w:bookmarkEnd w:id="37"/>
      <w:r w:rsidR="00956EC2">
        <w:rPr>
          <w:rFonts w:hint="cs"/>
          <w:rtl/>
        </w:rPr>
        <w:t xml:space="preserve">ינינו. ראוי </w:t>
      </w:r>
      <w:r w:rsidR="00691CC3">
        <w:rPr>
          <w:rFonts w:hint="cs"/>
          <w:rtl/>
        </w:rPr>
        <w:t xml:space="preserve">ליצור זירה של </w:t>
      </w:r>
      <w:bookmarkStart w:id="38" w:name="_ETM_Q1_215092"/>
      <w:bookmarkEnd w:id="38"/>
      <w:r w:rsidR="00691CC3">
        <w:rPr>
          <w:rFonts w:hint="cs"/>
          <w:rtl/>
        </w:rPr>
        <w:t>אחווה</w:t>
      </w:r>
      <w:r w:rsidR="00412D08">
        <w:rPr>
          <w:rFonts w:hint="cs"/>
          <w:rtl/>
        </w:rPr>
        <w:t>,</w:t>
      </w:r>
      <w:r w:rsidR="00691CC3">
        <w:rPr>
          <w:rFonts w:hint="cs"/>
          <w:rtl/>
        </w:rPr>
        <w:t xml:space="preserve"> ושל יחד </w:t>
      </w:r>
      <w:r w:rsidR="00956EC2">
        <w:rPr>
          <w:rFonts w:hint="cs"/>
          <w:rtl/>
        </w:rPr>
        <w:t>בכ</w:t>
      </w:r>
      <w:r w:rsidR="00412D08">
        <w:rPr>
          <w:rFonts w:hint="cs"/>
          <w:rtl/>
        </w:rPr>
        <w:t>ו</w:t>
      </w:r>
      <w:r w:rsidR="00956EC2">
        <w:rPr>
          <w:rFonts w:hint="cs"/>
          <w:rtl/>
        </w:rPr>
        <w:t xml:space="preserve">ל מקום שאפשר לייצר שיתופים. כפי שאנחנו יודעים לעשות </w:t>
      </w:r>
      <w:r w:rsidR="00412D08">
        <w:rPr>
          <w:rFonts w:hint="cs"/>
          <w:rtl/>
        </w:rPr>
        <w:t>א</w:t>
      </w:r>
      <w:r w:rsidR="00956EC2">
        <w:rPr>
          <w:rFonts w:hint="cs"/>
          <w:rtl/>
        </w:rPr>
        <w:t xml:space="preserve">ת זה </w:t>
      </w:r>
      <w:bookmarkStart w:id="39" w:name="_ETM_Q1_221026"/>
      <w:bookmarkEnd w:id="39"/>
      <w:r w:rsidR="00956EC2">
        <w:rPr>
          <w:rFonts w:hint="cs"/>
          <w:rtl/>
        </w:rPr>
        <w:t xml:space="preserve">בחיי </w:t>
      </w:r>
      <w:r w:rsidR="00412D08">
        <w:rPr>
          <w:rFonts w:hint="cs"/>
          <w:rtl/>
        </w:rPr>
        <w:t>ה</w:t>
      </w:r>
      <w:r w:rsidR="00956EC2">
        <w:rPr>
          <w:rFonts w:hint="cs"/>
          <w:rtl/>
        </w:rPr>
        <w:t>נישואים</w:t>
      </w:r>
      <w:r w:rsidR="00691CC3">
        <w:rPr>
          <w:rFonts w:hint="cs"/>
          <w:rtl/>
        </w:rPr>
        <w:t>,</w:t>
      </w:r>
      <w:r w:rsidR="00956EC2">
        <w:rPr>
          <w:rFonts w:hint="cs"/>
          <w:rtl/>
        </w:rPr>
        <w:t xml:space="preserve"> בביטחון, בעבודה ובלמידה</w:t>
      </w:r>
      <w:r w:rsidR="00691CC3">
        <w:rPr>
          <w:rFonts w:hint="cs"/>
          <w:rtl/>
        </w:rPr>
        <w:t>,</w:t>
      </w:r>
      <w:r w:rsidR="00956EC2">
        <w:rPr>
          <w:rFonts w:hint="cs"/>
          <w:rtl/>
        </w:rPr>
        <w:t xml:space="preserve"> כך ראוי שנעשה גם</w:t>
      </w:r>
      <w:r w:rsidR="00412D08">
        <w:rPr>
          <w:rFonts w:hint="cs"/>
          <w:rtl/>
        </w:rPr>
        <w:t xml:space="preserve"> </w:t>
      </w:r>
      <w:r w:rsidR="00956EC2">
        <w:rPr>
          <w:rFonts w:hint="cs"/>
          <w:rtl/>
        </w:rPr>
        <w:t>מבחינתנו</w:t>
      </w:r>
      <w:r w:rsidR="00412D08">
        <w:rPr>
          <w:rFonts w:hint="cs"/>
          <w:rtl/>
        </w:rPr>
        <w:t>.</w:t>
      </w:r>
      <w:r w:rsidR="00956EC2">
        <w:rPr>
          <w:rFonts w:hint="cs"/>
          <w:rtl/>
        </w:rPr>
        <w:t xml:space="preserve"> זאת נקודה אחת גדולה</w:t>
      </w:r>
      <w:r w:rsidR="00412D08">
        <w:rPr>
          <w:rFonts w:hint="cs"/>
          <w:rtl/>
        </w:rPr>
        <w:t>,</w:t>
      </w:r>
      <w:r w:rsidR="00956EC2">
        <w:rPr>
          <w:rFonts w:hint="cs"/>
          <w:rtl/>
        </w:rPr>
        <w:t xml:space="preserve"> שמן הראוי לעסוק בה, היא </w:t>
      </w:r>
      <w:bookmarkStart w:id="40" w:name="_ETM_Q1_237268"/>
      <w:bookmarkEnd w:id="40"/>
      <w:r w:rsidR="00956EC2">
        <w:rPr>
          <w:rFonts w:hint="cs"/>
          <w:rtl/>
        </w:rPr>
        <w:t>לא פרזות באוויר</w:t>
      </w:r>
      <w:r w:rsidR="00412D08">
        <w:rPr>
          <w:rFonts w:hint="cs"/>
          <w:rtl/>
        </w:rPr>
        <w:t>,</w:t>
      </w:r>
      <w:r w:rsidR="00956EC2">
        <w:rPr>
          <w:rFonts w:hint="cs"/>
          <w:rtl/>
        </w:rPr>
        <w:t xml:space="preserve"> ויש לה משמעות קונקרטית של התמודד</w:t>
      </w:r>
      <w:bookmarkStart w:id="41" w:name="_ETM_Q1_237824"/>
      <w:bookmarkEnd w:id="41"/>
      <w:r w:rsidR="00956EC2">
        <w:rPr>
          <w:rFonts w:hint="cs"/>
          <w:rtl/>
        </w:rPr>
        <w:t>ות עם פחדים, חלקם מדומים וחלקם אמיתיים</w:t>
      </w:r>
      <w:r w:rsidR="00412D08">
        <w:rPr>
          <w:rFonts w:hint="cs"/>
          <w:rtl/>
        </w:rPr>
        <w:t>.</w:t>
      </w:r>
      <w:r w:rsidR="00956EC2">
        <w:rPr>
          <w:rFonts w:hint="cs"/>
          <w:rtl/>
        </w:rPr>
        <w:t xml:space="preserve"> חששות אמיתיים </w:t>
      </w:r>
      <w:bookmarkStart w:id="42" w:name="_ETM_Q1_244653"/>
      <w:bookmarkEnd w:id="42"/>
      <w:r w:rsidR="00956EC2">
        <w:rPr>
          <w:rFonts w:hint="cs"/>
          <w:rtl/>
        </w:rPr>
        <w:t>של אנשים שאיתם אנחנו עובדים בשטח, של חקלאים בהקשר הזה</w:t>
      </w:r>
      <w:r w:rsidR="00412D08">
        <w:rPr>
          <w:rFonts w:hint="cs"/>
          <w:rtl/>
        </w:rPr>
        <w:t>,</w:t>
      </w:r>
      <w:r w:rsidR="00956EC2">
        <w:rPr>
          <w:rFonts w:hint="cs"/>
          <w:rtl/>
        </w:rPr>
        <w:t xml:space="preserve"> ושל ראשיהם ומיצג</w:t>
      </w:r>
      <w:r w:rsidR="00412D08">
        <w:rPr>
          <w:rFonts w:hint="cs"/>
          <w:rtl/>
        </w:rPr>
        <w:t>י</w:t>
      </w:r>
      <w:r w:rsidR="00956EC2">
        <w:rPr>
          <w:rFonts w:hint="cs"/>
          <w:rtl/>
        </w:rPr>
        <w:t xml:space="preserve">הם. יש גם </w:t>
      </w:r>
      <w:bookmarkStart w:id="43" w:name="_ETM_Q1_259513"/>
      <w:bookmarkEnd w:id="43"/>
      <w:r w:rsidR="00956EC2">
        <w:rPr>
          <w:rFonts w:hint="cs"/>
          <w:rtl/>
        </w:rPr>
        <w:t xml:space="preserve">חלקים שהם מדומים ולא צריך לקבל אותם. </w:t>
      </w:r>
    </w:p>
    <w:p w14:paraId="6294DC22" w14:textId="77777777" w:rsidR="00956EC2" w:rsidRDefault="00956EC2" w:rsidP="00C700C1">
      <w:pPr>
        <w:rPr>
          <w:rtl/>
        </w:rPr>
      </w:pPr>
      <w:bookmarkStart w:id="44" w:name="_ETM_Q1_262558"/>
      <w:bookmarkStart w:id="45" w:name="_ETM_Q1_262664"/>
      <w:bookmarkStart w:id="46" w:name="_ETM_Q1_263041"/>
      <w:bookmarkEnd w:id="44"/>
      <w:bookmarkEnd w:id="45"/>
      <w:bookmarkEnd w:id="46"/>
    </w:p>
    <w:p w14:paraId="3F81AED1" w14:textId="6333D508" w:rsidR="00385194" w:rsidRDefault="00956EC2" w:rsidP="00277BB7">
      <w:pPr>
        <w:rPr>
          <w:rtl/>
        </w:rPr>
      </w:pPr>
      <w:bookmarkStart w:id="47" w:name="_ETM_Q1_263114"/>
      <w:bookmarkEnd w:id="47"/>
      <w:r>
        <w:rPr>
          <w:rFonts w:hint="cs"/>
          <w:rtl/>
        </w:rPr>
        <w:t>אני רוצה לומר,</w:t>
      </w:r>
      <w:bookmarkStart w:id="48" w:name="_ETM_Q1_266015"/>
      <w:bookmarkEnd w:id="48"/>
      <w:r>
        <w:rPr>
          <w:rFonts w:hint="cs"/>
          <w:rtl/>
        </w:rPr>
        <w:t xml:space="preserve"> שאני מבקש שהדיון היום לא יעסוק בשני דברים. אני </w:t>
      </w:r>
      <w:bookmarkStart w:id="49" w:name="_ETM_Q1_274960"/>
      <w:bookmarkEnd w:id="49"/>
      <w:r>
        <w:rPr>
          <w:rFonts w:hint="cs"/>
          <w:rtl/>
        </w:rPr>
        <w:t>שאלתי קודם</w:t>
      </w:r>
      <w:r w:rsidR="002458D1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האם נבקש מנציג האוצר לספר לנו </w:t>
      </w:r>
      <w:r w:rsidR="002458D1">
        <w:rPr>
          <w:rFonts w:hint="cs"/>
          <w:rtl/>
        </w:rPr>
        <w:t xml:space="preserve">על </w:t>
      </w:r>
      <w:r>
        <w:rPr>
          <w:rFonts w:hint="cs"/>
          <w:rtl/>
        </w:rPr>
        <w:t>מצב</w:t>
      </w:r>
      <w:bookmarkStart w:id="50" w:name="_ETM_Q1_274051"/>
      <w:bookmarkEnd w:id="50"/>
      <w:r>
        <w:rPr>
          <w:rFonts w:hint="cs"/>
          <w:rtl/>
        </w:rPr>
        <w:t xml:space="preserve"> המשא</w:t>
      </w:r>
      <w:r w:rsidR="00412D08">
        <w:rPr>
          <w:rFonts w:hint="cs"/>
          <w:rtl/>
        </w:rPr>
        <w:t>-</w:t>
      </w:r>
      <w:r>
        <w:rPr>
          <w:rFonts w:hint="cs"/>
          <w:rtl/>
        </w:rPr>
        <w:t>ומתן</w:t>
      </w:r>
      <w:r w:rsidR="002458D1">
        <w:rPr>
          <w:rFonts w:hint="cs"/>
          <w:rtl/>
        </w:rPr>
        <w:t>?</w:t>
      </w:r>
      <w:r>
        <w:rPr>
          <w:rFonts w:hint="cs"/>
          <w:rtl/>
        </w:rPr>
        <w:t xml:space="preserve"> היו פגישות פסגה ממש לאחרונה</w:t>
      </w:r>
      <w:r w:rsidR="002458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1" w:name="_ETM_Q1_283233"/>
      <w:bookmarkEnd w:id="51"/>
      <w:r>
        <w:rPr>
          <w:rFonts w:hint="cs"/>
          <w:rtl/>
        </w:rPr>
        <w:t>זה מעניין</w:t>
      </w:r>
      <w:r w:rsidR="002458D1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2458D1">
        <w:rPr>
          <w:rFonts w:hint="cs"/>
          <w:rtl/>
        </w:rPr>
        <w:t xml:space="preserve">לא </w:t>
      </w:r>
      <w:r>
        <w:rPr>
          <w:rFonts w:hint="cs"/>
          <w:rtl/>
        </w:rPr>
        <w:t>הפעם</w:t>
      </w:r>
      <w:r w:rsidR="002458D1">
        <w:rPr>
          <w:rFonts w:hint="cs"/>
          <w:rtl/>
        </w:rPr>
        <w:t>.</w:t>
      </w:r>
      <w:r>
        <w:rPr>
          <w:rFonts w:hint="cs"/>
          <w:rtl/>
        </w:rPr>
        <w:t xml:space="preserve"> נשאיר את זה </w:t>
      </w:r>
      <w:r w:rsidR="002458D1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מחוץ לחדר. יותר קונקרטי לדיון </w:t>
      </w:r>
      <w:bookmarkStart w:id="52" w:name="_ETM_Q1_292419"/>
      <w:bookmarkEnd w:id="52"/>
      <w:r>
        <w:rPr>
          <w:rFonts w:hint="cs"/>
          <w:rtl/>
        </w:rPr>
        <w:t xml:space="preserve">הזה, החדר הזה מכיר </w:t>
      </w:r>
      <w:bookmarkStart w:id="53" w:name="_ETM_Q1_292157"/>
      <w:bookmarkEnd w:id="53"/>
      <w:r>
        <w:rPr>
          <w:rFonts w:hint="cs"/>
          <w:rtl/>
        </w:rPr>
        <w:t xml:space="preserve">דיונים שקשורים בשאלת </w:t>
      </w:r>
      <w:r w:rsidR="002458D1">
        <w:rPr>
          <w:rFonts w:hint="cs"/>
          <w:rtl/>
        </w:rPr>
        <w:t>מתי</w:t>
      </w:r>
      <w:r>
        <w:rPr>
          <w:rFonts w:hint="cs"/>
          <w:rtl/>
        </w:rPr>
        <w:t xml:space="preserve"> האינטגרציות הרוחביות והאורכיות</w:t>
      </w:r>
      <w:r w:rsidR="002458D1">
        <w:rPr>
          <w:rFonts w:hint="cs"/>
          <w:rtl/>
        </w:rPr>
        <w:t xml:space="preserve"> </w:t>
      </w:r>
      <w:bookmarkStart w:id="54" w:name="_ETM_Q1_305500"/>
      <w:bookmarkEnd w:id="54"/>
      <w:r w:rsidR="002458D1">
        <w:rPr>
          <w:rFonts w:hint="cs"/>
          <w:rtl/>
        </w:rPr>
        <w:t xml:space="preserve">הן שלעצמן פוגעות </w:t>
      </w:r>
      <w:r>
        <w:rPr>
          <w:rFonts w:hint="cs"/>
          <w:rtl/>
        </w:rPr>
        <w:t>בתחרות. אני מבקש להקפיד</w:t>
      </w:r>
      <w:r w:rsidR="002458D1">
        <w:rPr>
          <w:rFonts w:hint="cs"/>
          <w:rtl/>
        </w:rPr>
        <w:t xml:space="preserve"> ולעסוק בעיקר במרחב </w:t>
      </w:r>
      <w:bookmarkStart w:id="55" w:name="_ETM_Q1_315175"/>
      <w:bookmarkEnd w:id="55"/>
      <w:r>
        <w:rPr>
          <w:rFonts w:hint="cs"/>
          <w:rtl/>
        </w:rPr>
        <w:t>הבטוח, המוסכם והקונ</w:t>
      </w:r>
      <w:r w:rsidR="002458D1">
        <w:rPr>
          <w:rFonts w:hint="cs"/>
          <w:rtl/>
        </w:rPr>
        <w:t>צ</w:t>
      </w:r>
      <w:r>
        <w:rPr>
          <w:rFonts w:hint="cs"/>
          <w:rtl/>
        </w:rPr>
        <w:t xml:space="preserve">נזואלי </w:t>
      </w:r>
      <w:r>
        <w:rPr>
          <w:rtl/>
        </w:rPr>
        <w:t>–</w:t>
      </w:r>
      <w:r>
        <w:rPr>
          <w:rFonts w:hint="cs"/>
          <w:rtl/>
        </w:rPr>
        <w:t xml:space="preserve"> אני מקווה קונ</w:t>
      </w:r>
      <w:r w:rsidR="002458D1">
        <w:rPr>
          <w:rFonts w:hint="cs"/>
          <w:rtl/>
        </w:rPr>
        <w:t>צ</w:t>
      </w:r>
      <w:r>
        <w:rPr>
          <w:rFonts w:hint="cs"/>
          <w:rtl/>
        </w:rPr>
        <w:t>נזואלי</w:t>
      </w:r>
      <w:r w:rsidR="002458D1">
        <w:rPr>
          <w:rFonts w:hint="cs"/>
          <w:rtl/>
        </w:rPr>
        <w:t>,</w:t>
      </w:r>
      <w:r>
        <w:rPr>
          <w:rFonts w:hint="cs"/>
          <w:rtl/>
        </w:rPr>
        <w:t xml:space="preserve"> ואם לא </w:t>
      </w:r>
      <w:bookmarkStart w:id="56" w:name="_ETM_Q1_318291"/>
      <w:bookmarkEnd w:id="56"/>
      <w:r>
        <w:rPr>
          <w:rFonts w:hint="cs"/>
          <w:rtl/>
        </w:rPr>
        <w:t>כדאי לעסוק בזה</w:t>
      </w:r>
      <w:r w:rsidR="002458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85194">
        <w:rPr>
          <w:rFonts w:hint="cs"/>
          <w:rtl/>
        </w:rPr>
        <w:t xml:space="preserve">לעסוק </w:t>
      </w:r>
      <w:r>
        <w:rPr>
          <w:rFonts w:hint="cs"/>
          <w:rtl/>
        </w:rPr>
        <w:t>בעיקר במונחים ישראל</w:t>
      </w:r>
      <w:r w:rsidR="002458D1">
        <w:rPr>
          <w:rFonts w:hint="cs"/>
          <w:rtl/>
        </w:rPr>
        <w:t>י</w:t>
      </w:r>
      <w:r>
        <w:rPr>
          <w:rFonts w:hint="cs"/>
          <w:rtl/>
        </w:rPr>
        <w:t>ם,</w:t>
      </w:r>
      <w:r w:rsidR="00385194">
        <w:rPr>
          <w:rFonts w:hint="cs"/>
          <w:rtl/>
        </w:rPr>
        <w:t xml:space="preserve"> ב</w:t>
      </w:r>
      <w:r>
        <w:rPr>
          <w:rFonts w:hint="cs"/>
          <w:rtl/>
        </w:rPr>
        <w:t>משק הפרטי</w:t>
      </w:r>
      <w:bookmarkStart w:id="57" w:name="_ETM_Q1_328731"/>
      <w:bookmarkEnd w:id="57"/>
      <w:r>
        <w:rPr>
          <w:rFonts w:hint="cs"/>
          <w:rtl/>
        </w:rPr>
        <w:t xml:space="preserve"> במושבים ובמושבות ו</w:t>
      </w:r>
      <w:r w:rsidR="00385194">
        <w:rPr>
          <w:rFonts w:hint="cs"/>
          <w:rtl/>
        </w:rPr>
        <w:t xml:space="preserve">גם </w:t>
      </w:r>
      <w:r>
        <w:rPr>
          <w:rFonts w:hint="cs"/>
          <w:rtl/>
        </w:rPr>
        <w:t>בקיבוצים</w:t>
      </w:r>
      <w:r w:rsidR="00385194">
        <w:rPr>
          <w:rFonts w:hint="cs"/>
          <w:rtl/>
        </w:rPr>
        <w:t>.</w:t>
      </w:r>
      <w:r>
        <w:rPr>
          <w:rFonts w:hint="cs"/>
          <w:rtl/>
        </w:rPr>
        <w:t xml:space="preserve"> להתמקד בשאלת הדרך שבה המדינה </w:t>
      </w:r>
      <w:r w:rsidR="00385194">
        <w:rPr>
          <w:rtl/>
        </w:rPr>
        <w:t>–</w:t>
      </w:r>
      <w:r w:rsidR="00385194">
        <w:rPr>
          <w:rFonts w:hint="cs"/>
          <w:rtl/>
        </w:rPr>
        <w:t xml:space="preserve"> ובזה אנחנו עסוקים </w:t>
      </w:r>
      <w:r w:rsidR="00385194">
        <w:rPr>
          <w:rtl/>
        </w:rPr>
        <w:t>–</w:t>
      </w:r>
      <w:r w:rsidR="00385194">
        <w:rPr>
          <w:rFonts w:hint="cs"/>
          <w:rtl/>
        </w:rPr>
        <w:t xml:space="preserve"> </w:t>
      </w:r>
      <w:r>
        <w:rPr>
          <w:rFonts w:hint="cs"/>
          <w:rtl/>
        </w:rPr>
        <w:t>תעודד</w:t>
      </w:r>
      <w:r w:rsidR="003851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58" w:name="_ETM_Q1_342710"/>
      <w:bookmarkEnd w:id="58"/>
      <w:r>
        <w:rPr>
          <w:rFonts w:hint="cs"/>
          <w:rtl/>
        </w:rPr>
        <w:t xml:space="preserve">השותפויות הללו. </w:t>
      </w:r>
    </w:p>
    <w:p w14:paraId="71C331B2" w14:textId="77777777" w:rsidR="00385194" w:rsidRDefault="00385194" w:rsidP="00C700C1">
      <w:pPr>
        <w:rPr>
          <w:rtl/>
        </w:rPr>
      </w:pPr>
    </w:p>
    <w:p w14:paraId="0E38F3CD" w14:textId="3C304514" w:rsidR="00956EC2" w:rsidRDefault="00956EC2" w:rsidP="00C700C1">
      <w:pPr>
        <w:rPr>
          <w:rtl/>
        </w:rPr>
      </w:pPr>
      <w:r>
        <w:rPr>
          <w:rFonts w:hint="cs"/>
          <w:rtl/>
        </w:rPr>
        <w:t>צריך לשמור על י</w:t>
      </w:r>
      <w:r w:rsidR="00385194">
        <w:rPr>
          <w:rFonts w:hint="cs"/>
          <w:rtl/>
        </w:rPr>
        <w:t>י</w:t>
      </w:r>
      <w:r>
        <w:rPr>
          <w:rFonts w:hint="cs"/>
          <w:rtl/>
        </w:rPr>
        <w:t>חודיות ועצמאות הי</w:t>
      </w:r>
      <w:bookmarkStart w:id="59" w:name="_ETM_Q1_348263"/>
      <w:bookmarkEnd w:id="59"/>
      <w:r w:rsidR="00385194">
        <w:rPr>
          <w:rFonts w:hint="cs"/>
          <w:rtl/>
        </w:rPr>
        <w:t>י</w:t>
      </w:r>
      <w:r>
        <w:rPr>
          <w:rFonts w:hint="cs"/>
          <w:rtl/>
        </w:rPr>
        <w:t>צור מצד אחד, ומצד שני לאפשר את יתרון הגודל אל</w:t>
      </w:r>
      <w:bookmarkStart w:id="60" w:name="_ETM_Q1_352737"/>
      <w:bookmarkEnd w:id="60"/>
      <w:r>
        <w:rPr>
          <w:rFonts w:hint="cs"/>
          <w:rtl/>
        </w:rPr>
        <w:t xml:space="preserve"> מול שחקנים גדולים. חלוקת נתח הרווחים צריכה להיות </w:t>
      </w:r>
      <w:bookmarkStart w:id="61" w:name="_ETM_Q1_362267"/>
      <w:bookmarkEnd w:id="61"/>
      <w:r>
        <w:rPr>
          <w:rFonts w:hint="cs"/>
          <w:rtl/>
        </w:rPr>
        <w:t>הגונה יותר</w:t>
      </w:r>
      <w:r w:rsidR="00385194">
        <w:rPr>
          <w:rFonts w:hint="cs"/>
          <w:rtl/>
        </w:rPr>
        <w:t>.</w:t>
      </w:r>
      <w:r>
        <w:rPr>
          <w:rFonts w:hint="cs"/>
          <w:rtl/>
        </w:rPr>
        <w:t xml:space="preserve"> בצג הפרקטי התייעלות ברכישה, בשיווק ו</w:t>
      </w:r>
      <w:r w:rsidR="00385194">
        <w:rPr>
          <w:rFonts w:hint="cs"/>
          <w:rtl/>
        </w:rPr>
        <w:t>אני חושב ש</w:t>
      </w:r>
      <w:r>
        <w:rPr>
          <w:rFonts w:hint="cs"/>
          <w:rtl/>
        </w:rPr>
        <w:t xml:space="preserve">גם </w:t>
      </w:r>
      <w:bookmarkStart w:id="62" w:name="_ETM_Q1_371160"/>
      <w:bookmarkEnd w:id="62"/>
      <w:r>
        <w:rPr>
          <w:rFonts w:hint="cs"/>
          <w:rtl/>
        </w:rPr>
        <w:t xml:space="preserve">בייצור. חיזוק הייצור המקומי </w:t>
      </w:r>
      <w:r w:rsidR="00385194">
        <w:rPr>
          <w:rtl/>
        </w:rPr>
        <w:t>–</w:t>
      </w:r>
      <w:r w:rsidR="00385194">
        <w:rPr>
          <w:rFonts w:hint="cs"/>
          <w:rtl/>
        </w:rPr>
        <w:t xml:space="preserve"> </w:t>
      </w:r>
      <w:bookmarkStart w:id="63" w:name="_ETM_Q1_375090"/>
      <w:bookmarkEnd w:id="63"/>
      <w:r>
        <w:rPr>
          <w:rFonts w:hint="cs"/>
          <w:rtl/>
        </w:rPr>
        <w:t>מטרה</w:t>
      </w:r>
      <w:r w:rsidR="00385194">
        <w:rPr>
          <w:rFonts w:hint="cs"/>
          <w:rtl/>
        </w:rPr>
        <w:t xml:space="preserve"> </w:t>
      </w:r>
      <w:bookmarkStart w:id="64" w:name="_ETM_Q1_375847"/>
      <w:bookmarkEnd w:id="64"/>
      <w:r>
        <w:rPr>
          <w:rFonts w:hint="cs"/>
          <w:rtl/>
        </w:rPr>
        <w:t>ענקית אל מול אתגרי האקלים</w:t>
      </w:r>
      <w:r w:rsidR="00385194">
        <w:rPr>
          <w:rFonts w:hint="cs"/>
          <w:rtl/>
        </w:rPr>
        <w:t>,</w:t>
      </w:r>
      <w:r>
        <w:rPr>
          <w:rFonts w:hint="cs"/>
          <w:rtl/>
        </w:rPr>
        <w:t xml:space="preserve"> ומול עניינים אסטרטגיים</w:t>
      </w:r>
      <w:r w:rsidR="0038519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מלחמות. </w:t>
      </w:r>
      <w:bookmarkStart w:id="65" w:name="_ETM_Q1_385659"/>
      <w:bookmarkEnd w:id="65"/>
      <w:r>
        <w:rPr>
          <w:rFonts w:hint="cs"/>
          <w:rtl/>
        </w:rPr>
        <w:t>אנחנו לא מתנגדים עקרונית ליבוא</w:t>
      </w:r>
      <w:r w:rsidR="00385194">
        <w:rPr>
          <w:rFonts w:hint="cs"/>
          <w:rtl/>
        </w:rPr>
        <w:t>,</w:t>
      </w:r>
      <w:r>
        <w:rPr>
          <w:rFonts w:hint="cs"/>
          <w:rtl/>
        </w:rPr>
        <w:t xml:space="preserve"> אבל יש עניין לאומי</w:t>
      </w:r>
      <w:bookmarkStart w:id="66" w:name="_ETM_Q1_388964"/>
      <w:bookmarkEnd w:id="66"/>
      <w:r>
        <w:rPr>
          <w:rFonts w:hint="cs"/>
          <w:rtl/>
        </w:rPr>
        <w:t xml:space="preserve"> כביר בלייצר כאן בארץ</w:t>
      </w:r>
      <w:r w:rsidR="00385194">
        <w:rPr>
          <w:rFonts w:hint="cs"/>
          <w:rtl/>
        </w:rPr>
        <w:t xml:space="preserve"> ו</w:t>
      </w:r>
      <w:r>
        <w:rPr>
          <w:rFonts w:hint="cs"/>
          <w:rtl/>
        </w:rPr>
        <w:t>להימצא כאן בארץ</w:t>
      </w:r>
      <w:r w:rsidR="00385194">
        <w:rPr>
          <w:rFonts w:hint="cs"/>
          <w:rtl/>
        </w:rPr>
        <w:t>.</w:t>
      </w:r>
      <w:r>
        <w:rPr>
          <w:rFonts w:hint="cs"/>
          <w:rtl/>
        </w:rPr>
        <w:t xml:space="preserve"> לשבת באדמתנו, </w:t>
      </w:r>
      <w:bookmarkStart w:id="67" w:name="_ETM_Q1_395359"/>
      <w:bookmarkEnd w:id="67"/>
      <w:r>
        <w:rPr>
          <w:rFonts w:hint="cs"/>
          <w:rtl/>
        </w:rPr>
        <w:t xml:space="preserve">ולשמור על </w:t>
      </w:r>
      <w:r w:rsidR="00385194">
        <w:rPr>
          <w:rFonts w:hint="cs"/>
          <w:rtl/>
        </w:rPr>
        <w:t>ה</w:t>
      </w:r>
      <w:r>
        <w:rPr>
          <w:rFonts w:hint="cs"/>
          <w:rtl/>
        </w:rPr>
        <w:t xml:space="preserve">מגוון </w:t>
      </w:r>
      <w:r w:rsidR="00385194">
        <w:rPr>
          <w:rFonts w:hint="cs"/>
          <w:rtl/>
        </w:rPr>
        <w:t>ה</w:t>
      </w:r>
      <w:r>
        <w:rPr>
          <w:rFonts w:hint="cs"/>
          <w:rtl/>
        </w:rPr>
        <w:t xml:space="preserve">ביולוגי. עד כאן הדברים הראשונים. </w:t>
      </w:r>
    </w:p>
    <w:p w14:paraId="0E59C6FC" w14:textId="77777777" w:rsidR="00956EC2" w:rsidRDefault="00956EC2" w:rsidP="00C700C1">
      <w:pPr>
        <w:rPr>
          <w:rtl/>
        </w:rPr>
      </w:pPr>
      <w:bookmarkStart w:id="68" w:name="_ETM_Q1_404812"/>
      <w:bookmarkStart w:id="69" w:name="_ETM_Q1_404950"/>
      <w:bookmarkStart w:id="70" w:name="_ETM_Q1_405004"/>
      <w:bookmarkEnd w:id="68"/>
      <w:bookmarkEnd w:id="69"/>
      <w:bookmarkEnd w:id="70"/>
    </w:p>
    <w:p w14:paraId="16D7CBC4" w14:textId="2B829466" w:rsidR="005B7C4C" w:rsidRDefault="00385194" w:rsidP="00277BB7">
      <w:pPr>
        <w:rPr>
          <w:rtl/>
        </w:rPr>
      </w:pPr>
      <w:bookmarkStart w:id="71" w:name="_ETM_Q1_405079"/>
      <w:bookmarkStart w:id="72" w:name="_ETM_Q1_406017"/>
      <w:bookmarkEnd w:id="71"/>
      <w:bookmarkEnd w:id="72"/>
      <w:r>
        <w:rPr>
          <w:rFonts w:hint="cs"/>
          <w:rtl/>
        </w:rPr>
        <w:t xml:space="preserve">אני רוצה לומר כך, </w:t>
      </w:r>
      <w:r w:rsidR="00956EC2">
        <w:rPr>
          <w:rFonts w:hint="cs"/>
          <w:rtl/>
        </w:rPr>
        <w:t>אנחנו נתחיל עם הצגת דברים ראשוני</w:t>
      </w:r>
      <w:r w:rsidR="00277BB7">
        <w:rPr>
          <w:rFonts w:hint="cs"/>
          <w:rtl/>
        </w:rPr>
        <w:t>ת</w:t>
      </w:r>
      <w:r w:rsidR="00956EC2">
        <w:rPr>
          <w:rFonts w:hint="cs"/>
          <w:rtl/>
        </w:rPr>
        <w:t xml:space="preserve"> וסדור</w:t>
      </w:r>
      <w:r w:rsidR="00277BB7">
        <w:rPr>
          <w:rFonts w:hint="cs"/>
          <w:rtl/>
        </w:rPr>
        <w:t>ה</w:t>
      </w:r>
      <w:r w:rsidR="00956EC2">
        <w:rPr>
          <w:rFonts w:hint="cs"/>
          <w:rtl/>
        </w:rPr>
        <w:t xml:space="preserve">. זאת </w:t>
      </w:r>
      <w:bookmarkStart w:id="73" w:name="_ETM_Q1_414523"/>
      <w:bookmarkEnd w:id="73"/>
      <w:r w:rsidR="00956EC2">
        <w:rPr>
          <w:rFonts w:hint="cs"/>
          <w:rtl/>
        </w:rPr>
        <w:t xml:space="preserve">מצגת ארוכה שיציג עמית ממכון יסודות. </w:t>
      </w:r>
      <w:r w:rsidR="000A40EF">
        <w:rPr>
          <w:rFonts w:hint="cs"/>
          <w:rtl/>
        </w:rPr>
        <w:t>לאחר מכן, אבקש דגש</w:t>
      </w:r>
      <w:r>
        <w:rPr>
          <w:rFonts w:hint="cs"/>
          <w:rtl/>
        </w:rPr>
        <w:t xml:space="preserve">ים </w:t>
      </w:r>
      <w:bookmarkStart w:id="74" w:name="_ETM_Q1_434178"/>
      <w:bookmarkEnd w:id="74"/>
      <w:r w:rsidR="000A40EF">
        <w:rPr>
          <w:rFonts w:hint="cs"/>
          <w:rtl/>
        </w:rPr>
        <w:t>מעורכת הדין מירב ניר</w:t>
      </w:r>
      <w:r>
        <w:rPr>
          <w:rFonts w:hint="cs"/>
          <w:rtl/>
        </w:rPr>
        <w:t>,</w:t>
      </w:r>
      <w:r w:rsidR="000A40EF">
        <w:rPr>
          <w:rFonts w:hint="cs"/>
          <w:rtl/>
        </w:rPr>
        <w:t xml:space="preserve"> שבקיאה בנעשה בעולם</w:t>
      </w:r>
      <w:r>
        <w:rPr>
          <w:rFonts w:hint="cs"/>
          <w:rtl/>
        </w:rPr>
        <w:t xml:space="preserve"> בתחום.</w:t>
      </w:r>
      <w:r w:rsidR="000A40E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0A40EF">
        <w:rPr>
          <w:rFonts w:hint="cs"/>
          <w:rtl/>
        </w:rPr>
        <w:t xml:space="preserve">תיתן לנו סקירה של שתי דקות בנושא. </w:t>
      </w:r>
      <w:bookmarkStart w:id="75" w:name="_ETM_Q1_439596"/>
      <w:bookmarkEnd w:id="75"/>
      <w:r>
        <w:rPr>
          <w:rFonts w:hint="cs"/>
          <w:rtl/>
        </w:rPr>
        <w:t>ואז כש</w:t>
      </w:r>
      <w:r w:rsidR="000A40EF">
        <w:rPr>
          <w:rFonts w:hint="cs"/>
          <w:rtl/>
        </w:rPr>
        <w:t>נציג משרד החקלאות</w:t>
      </w:r>
      <w:r>
        <w:rPr>
          <w:rFonts w:hint="cs"/>
          <w:rtl/>
        </w:rPr>
        <w:t xml:space="preserve"> יגיע</w:t>
      </w:r>
      <w:r w:rsidR="000A40EF">
        <w:rPr>
          <w:rFonts w:hint="cs"/>
          <w:rtl/>
        </w:rPr>
        <w:t>, משרד הכלכלה ורשם האגודות</w:t>
      </w:r>
      <w:r>
        <w:rPr>
          <w:rFonts w:hint="cs"/>
          <w:rtl/>
        </w:rPr>
        <w:t>,</w:t>
      </w:r>
      <w:r w:rsidR="000A40EF">
        <w:rPr>
          <w:rFonts w:hint="cs"/>
          <w:rtl/>
        </w:rPr>
        <w:t xml:space="preserve"> צחי מר</w:t>
      </w:r>
      <w:bookmarkStart w:id="76" w:name="_ETM_Q1_458219"/>
      <w:bookmarkEnd w:id="76"/>
      <w:r w:rsidR="000A40EF">
        <w:rPr>
          <w:rFonts w:hint="cs"/>
          <w:rtl/>
        </w:rPr>
        <w:t>שות התחרות ונציגי החקלאים. נמצא</w:t>
      </w:r>
      <w:r>
        <w:rPr>
          <w:rFonts w:hint="cs"/>
          <w:rtl/>
        </w:rPr>
        <w:t>ים</w:t>
      </w:r>
      <w:r w:rsidR="000A40EF">
        <w:rPr>
          <w:rFonts w:hint="cs"/>
          <w:rtl/>
        </w:rPr>
        <w:t xml:space="preserve"> פה עמי</w:t>
      </w:r>
      <w:r>
        <w:rPr>
          <w:rFonts w:hint="cs"/>
          <w:rtl/>
        </w:rPr>
        <w:t>ת ודודו</w:t>
      </w:r>
      <w:r w:rsidR="000A40EF">
        <w:rPr>
          <w:rFonts w:hint="cs"/>
          <w:rtl/>
        </w:rPr>
        <w:t xml:space="preserve"> ועוד יגיעו</w:t>
      </w:r>
      <w:bookmarkStart w:id="77" w:name="_ETM_Q1_465669"/>
      <w:bookmarkEnd w:id="77"/>
      <w:r>
        <w:rPr>
          <w:rFonts w:hint="cs"/>
          <w:rtl/>
        </w:rPr>
        <w:t xml:space="preserve"> </w:t>
      </w:r>
      <w:r w:rsidR="000A40EF">
        <w:rPr>
          <w:rFonts w:hint="cs"/>
          <w:rtl/>
        </w:rPr>
        <w:t xml:space="preserve">אחרים. עמית, בבקשה. </w:t>
      </w:r>
      <w:bookmarkStart w:id="78" w:name="_ETM_Q1_756657"/>
      <w:bookmarkEnd w:id="78"/>
    </w:p>
    <w:p w14:paraId="6FB0CFBA" w14:textId="77777777" w:rsidR="002122B4" w:rsidRDefault="002122B4" w:rsidP="005B7C4C">
      <w:pPr>
        <w:rPr>
          <w:rtl/>
        </w:rPr>
      </w:pPr>
      <w:bookmarkStart w:id="79" w:name="_ETM_Q1_2091591"/>
      <w:bookmarkStart w:id="80" w:name="_ETM_Q1_2091644"/>
      <w:bookmarkEnd w:id="79"/>
      <w:bookmarkEnd w:id="80"/>
    </w:p>
    <w:p w14:paraId="6D1E153E" w14:textId="77777777" w:rsidR="005B7C4C" w:rsidRDefault="005B7C4C" w:rsidP="005B7C4C">
      <w:pPr>
        <w:pStyle w:val="afa"/>
        <w:keepNext/>
        <w:rPr>
          <w:rtl/>
        </w:rPr>
      </w:pPr>
      <w:bookmarkStart w:id="81" w:name="ET_guest_842630_4"/>
      <w:r w:rsidRPr="005B7C4C">
        <w:rPr>
          <w:rStyle w:val="TagStyle"/>
          <w:rtl/>
        </w:rPr>
        <w:t xml:space="preserve"> &lt;&lt; אורח &gt;&gt; </w:t>
      </w:r>
      <w:r>
        <w:rPr>
          <w:rtl/>
        </w:rPr>
        <w:t>עמית בן-צור:</w:t>
      </w:r>
      <w:r w:rsidRPr="005B7C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"/>
    </w:p>
    <w:p w14:paraId="052C2187" w14:textId="77777777" w:rsidR="00F30339" w:rsidRDefault="00F30339" w:rsidP="00F30339">
      <w:pPr>
        <w:rPr>
          <w:rtl/>
        </w:rPr>
      </w:pPr>
    </w:p>
    <w:p w14:paraId="3621E356" w14:textId="3542151E" w:rsidR="005B7C4C" w:rsidRDefault="00F30339" w:rsidP="00DA279E">
      <w:pPr>
        <w:rPr>
          <w:rtl/>
        </w:rPr>
      </w:pPr>
      <w:r>
        <w:rPr>
          <w:rFonts w:hint="cs"/>
          <w:rtl/>
        </w:rPr>
        <w:t>(מלווה את דבר</w:t>
      </w:r>
      <w:bookmarkStart w:id="82" w:name="_ETM_Q1_1117527"/>
      <w:bookmarkEnd w:id="82"/>
      <w:r w:rsidR="00DA279E">
        <w:rPr>
          <w:rFonts w:hint="cs"/>
          <w:rtl/>
        </w:rPr>
        <w:t>יו במצגת)</w:t>
      </w:r>
    </w:p>
    <w:p w14:paraId="4330DD57" w14:textId="77777777" w:rsidR="00DA279E" w:rsidRDefault="00DA279E" w:rsidP="00DA279E">
      <w:pPr>
        <w:rPr>
          <w:rtl/>
        </w:rPr>
      </w:pPr>
    </w:p>
    <w:p w14:paraId="2AA107A4" w14:textId="624BCC40" w:rsidR="000A40EF" w:rsidRDefault="000A40EF" w:rsidP="005B7C4C">
      <w:pPr>
        <w:rPr>
          <w:rtl/>
        </w:rPr>
      </w:pPr>
      <w:bookmarkStart w:id="83" w:name="_ETM_Q1_1006306"/>
      <w:bookmarkStart w:id="84" w:name="_ETM_Q1_1006556"/>
      <w:bookmarkStart w:id="85" w:name="_ETM_Q1_1006608"/>
      <w:bookmarkEnd w:id="83"/>
      <w:bookmarkEnd w:id="84"/>
      <w:bookmarkEnd w:id="85"/>
      <w:r>
        <w:rPr>
          <w:rFonts w:hint="cs"/>
          <w:rtl/>
        </w:rPr>
        <w:t xml:space="preserve">בוקר טוב לכולם, בוקר טוב, </w:t>
      </w:r>
      <w:bookmarkStart w:id="86" w:name="_ETM_Q1_472932"/>
      <w:bookmarkEnd w:id="86"/>
      <w:r>
        <w:rPr>
          <w:rFonts w:hint="cs"/>
          <w:rtl/>
        </w:rPr>
        <w:t xml:space="preserve">יושב-ראש הוועדה. </w:t>
      </w:r>
      <w:r w:rsidR="00F30339">
        <w:rPr>
          <w:rFonts w:hint="cs"/>
          <w:rtl/>
        </w:rPr>
        <w:t xml:space="preserve">קודם כול, </w:t>
      </w:r>
      <w:r>
        <w:rPr>
          <w:rFonts w:hint="cs"/>
          <w:rtl/>
        </w:rPr>
        <w:t xml:space="preserve">תודה על הדיון המאוד מאוד חשוב הזה. הרבה </w:t>
      </w:r>
      <w:bookmarkStart w:id="87" w:name="_ETM_Q1_481000"/>
      <w:bookmarkEnd w:id="87"/>
      <w:r>
        <w:rPr>
          <w:rFonts w:hint="cs"/>
          <w:rtl/>
        </w:rPr>
        <w:t>פעמים אנחנו עוסקים ב</w:t>
      </w:r>
      <w:r w:rsidR="00F30339">
        <w:rPr>
          <w:rFonts w:hint="cs"/>
          <w:rtl/>
        </w:rPr>
        <w:t xml:space="preserve">נושאים של </w:t>
      </w:r>
      <w:bookmarkStart w:id="88" w:name="_ETM_Q1_480201"/>
      <w:bookmarkEnd w:id="88"/>
      <w:r>
        <w:rPr>
          <w:rFonts w:hint="cs"/>
          <w:rtl/>
        </w:rPr>
        <w:t xml:space="preserve">כאן ועכשיו ובדחוף. הנושא כאן הוא דחוף </w:t>
      </w:r>
      <w:bookmarkStart w:id="89" w:name="_ETM_Q1_486481"/>
      <w:bookmarkEnd w:id="89"/>
      <w:r>
        <w:rPr>
          <w:rFonts w:hint="cs"/>
          <w:rtl/>
        </w:rPr>
        <w:t>אבל גם מאוד מאוד חשוב.</w:t>
      </w:r>
      <w:r w:rsidR="00F30339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תודה לך</w:t>
      </w:r>
      <w:r w:rsidR="00F30339">
        <w:rPr>
          <w:rFonts w:hint="cs"/>
          <w:rtl/>
        </w:rPr>
        <w:t>,</w:t>
      </w:r>
      <w:r>
        <w:rPr>
          <w:rFonts w:hint="cs"/>
          <w:rtl/>
        </w:rPr>
        <w:t xml:space="preserve"> ולנטלי על כל </w:t>
      </w:r>
      <w:bookmarkStart w:id="90" w:name="_ETM_Q1_485858"/>
      <w:bookmarkEnd w:id="90"/>
      <w:r>
        <w:rPr>
          <w:rFonts w:hint="cs"/>
          <w:rtl/>
        </w:rPr>
        <w:t xml:space="preserve">ההתארגנות וההכנה לקראת הדיון. </w:t>
      </w:r>
    </w:p>
    <w:p w14:paraId="16C551D8" w14:textId="77777777" w:rsidR="000A40EF" w:rsidRDefault="000A40EF" w:rsidP="005B7C4C">
      <w:pPr>
        <w:rPr>
          <w:rtl/>
        </w:rPr>
      </w:pPr>
      <w:bookmarkStart w:id="91" w:name="_ETM_Q1_491078"/>
      <w:bookmarkStart w:id="92" w:name="_ETM_Q1_491167"/>
      <w:bookmarkStart w:id="93" w:name="_ETM_Q1_491461"/>
      <w:bookmarkEnd w:id="91"/>
      <w:bookmarkEnd w:id="92"/>
      <w:bookmarkEnd w:id="93"/>
    </w:p>
    <w:p w14:paraId="2DB6D7CD" w14:textId="36C778B6" w:rsidR="00766FB7" w:rsidRDefault="000A40EF" w:rsidP="00563738">
      <w:pPr>
        <w:rPr>
          <w:rtl/>
        </w:rPr>
      </w:pPr>
      <w:bookmarkStart w:id="94" w:name="_ETM_Q1_491540"/>
      <w:bookmarkStart w:id="95" w:name="_ETM_Q1_1126277"/>
      <w:bookmarkStart w:id="96" w:name="_ETM_Q1_1126327"/>
      <w:bookmarkStart w:id="97" w:name="_ETM_Q1_1126533"/>
      <w:bookmarkStart w:id="98" w:name="_ETM_Q1_1126568"/>
      <w:bookmarkEnd w:id="94"/>
      <w:bookmarkEnd w:id="95"/>
      <w:bookmarkEnd w:id="96"/>
      <w:bookmarkEnd w:id="97"/>
      <w:bookmarkEnd w:id="98"/>
      <w:r>
        <w:rPr>
          <w:rFonts w:hint="cs"/>
          <w:rtl/>
        </w:rPr>
        <w:t>אנחנו תמיד מנסים להסביר שיש בעיה</w:t>
      </w:r>
      <w:bookmarkStart w:id="99" w:name="_ETM_Q1_491827"/>
      <w:bookmarkEnd w:id="99"/>
      <w:r>
        <w:rPr>
          <w:rFonts w:hint="cs"/>
          <w:rtl/>
        </w:rPr>
        <w:t xml:space="preserve"> שצריך לפתור</w:t>
      </w:r>
      <w:r w:rsidR="00F30339">
        <w:rPr>
          <w:rFonts w:hint="cs"/>
          <w:rtl/>
        </w:rPr>
        <w:t xml:space="preserve"> אותה</w:t>
      </w:r>
      <w:r>
        <w:rPr>
          <w:rFonts w:hint="cs"/>
          <w:rtl/>
        </w:rPr>
        <w:t xml:space="preserve">, כי אם אין בעיה אז למה צריך </w:t>
      </w:r>
      <w:bookmarkStart w:id="100" w:name="_ETM_Q1_497827"/>
      <w:bookmarkEnd w:id="100"/>
      <w:r>
        <w:rPr>
          <w:rFonts w:hint="cs"/>
          <w:rtl/>
        </w:rPr>
        <w:t>לעשות איזשהו</w:t>
      </w:r>
      <w:r w:rsidR="00F30339">
        <w:rPr>
          <w:rFonts w:hint="cs"/>
          <w:rtl/>
        </w:rPr>
        <w:t xml:space="preserve"> </w:t>
      </w:r>
      <w:r>
        <w:rPr>
          <w:rFonts w:hint="cs"/>
          <w:rtl/>
        </w:rPr>
        <w:t>שינוי</w:t>
      </w:r>
      <w:r w:rsidR="00F30339">
        <w:rPr>
          <w:rFonts w:hint="cs"/>
          <w:rtl/>
        </w:rPr>
        <w:t>?</w:t>
      </w:r>
      <w:r>
        <w:rPr>
          <w:rFonts w:hint="cs"/>
          <w:rtl/>
        </w:rPr>
        <w:t xml:space="preserve"> שתי הבעיות המרכזיות שאנחנו מדברים עליהן בהקשר </w:t>
      </w:r>
      <w:bookmarkStart w:id="101" w:name="_ETM_Q1_502105"/>
      <w:bookmarkEnd w:id="101"/>
      <w:r>
        <w:rPr>
          <w:rFonts w:hint="cs"/>
          <w:rtl/>
        </w:rPr>
        <w:t>הזה הן</w:t>
      </w:r>
      <w:r w:rsidR="008F04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30339">
        <w:rPr>
          <w:rFonts w:hint="cs"/>
          <w:rtl/>
        </w:rPr>
        <w:t xml:space="preserve">אחת, </w:t>
      </w:r>
      <w:r>
        <w:rPr>
          <w:rFonts w:hint="cs"/>
          <w:rtl/>
        </w:rPr>
        <w:t>ביטחון המזון ומשבר האקלים.</w:t>
      </w:r>
      <w:r w:rsidR="00F30339">
        <w:rPr>
          <w:rFonts w:hint="cs"/>
          <w:rtl/>
        </w:rPr>
        <w:t xml:space="preserve"> שתיים,</w:t>
      </w:r>
      <w:r>
        <w:rPr>
          <w:rFonts w:hint="cs"/>
          <w:rtl/>
        </w:rPr>
        <w:t xml:space="preserve"> המחיר </w:t>
      </w:r>
      <w:bookmarkStart w:id="102" w:name="_ETM_Q1_506457"/>
      <w:bookmarkEnd w:id="102"/>
      <w:r>
        <w:rPr>
          <w:rFonts w:hint="cs"/>
          <w:rtl/>
        </w:rPr>
        <w:t>לצרכן בטווח הקצר</w:t>
      </w:r>
      <w:r w:rsidR="00F30339">
        <w:rPr>
          <w:rFonts w:hint="cs"/>
          <w:rtl/>
        </w:rPr>
        <w:t>.</w:t>
      </w:r>
      <w:r>
        <w:rPr>
          <w:rFonts w:hint="cs"/>
          <w:rtl/>
        </w:rPr>
        <w:t xml:space="preserve"> כן, כן,</w:t>
      </w:r>
      <w:bookmarkStart w:id="103" w:name="_ETM_Q1_509841"/>
      <w:bookmarkEnd w:id="103"/>
      <w:r>
        <w:rPr>
          <w:rFonts w:hint="cs"/>
          <w:rtl/>
        </w:rPr>
        <w:t xml:space="preserve"> גם בטווח הארוך. ההסתכלות תמיד צריכה להיות כזאת. שתי הבעיות העולמיות שאנחנו והאנושות מתמודדים איתן כב</w:t>
      </w:r>
      <w:r w:rsidR="00F30339">
        <w:rPr>
          <w:rFonts w:hint="cs"/>
          <w:rtl/>
        </w:rPr>
        <w:t>ר</w:t>
      </w:r>
      <w:r>
        <w:rPr>
          <w:rFonts w:hint="cs"/>
          <w:rtl/>
        </w:rPr>
        <w:t xml:space="preserve"> כמה שנים</w:t>
      </w:r>
      <w:r w:rsidR="00F30339">
        <w:rPr>
          <w:rFonts w:hint="cs"/>
          <w:rtl/>
        </w:rPr>
        <w:t>,</w:t>
      </w:r>
      <w:r>
        <w:rPr>
          <w:rFonts w:hint="cs"/>
          <w:rtl/>
        </w:rPr>
        <w:t xml:space="preserve"> ונתמודד איתן </w:t>
      </w:r>
      <w:bookmarkStart w:id="104" w:name="_ETM_Q1_515938"/>
      <w:bookmarkEnd w:id="104"/>
      <w:r>
        <w:rPr>
          <w:rFonts w:hint="cs"/>
          <w:rtl/>
        </w:rPr>
        <w:t xml:space="preserve">בעשורים </w:t>
      </w:r>
      <w:r>
        <w:rPr>
          <w:rFonts w:hint="cs"/>
          <w:rtl/>
        </w:rPr>
        <w:lastRenderedPageBreak/>
        <w:t>הבאים ב</w:t>
      </w:r>
      <w:r w:rsidR="00F30339">
        <w:rPr>
          <w:rFonts w:hint="cs"/>
          <w:rtl/>
        </w:rPr>
        <w:t>צ</w:t>
      </w:r>
      <w:r>
        <w:rPr>
          <w:rFonts w:hint="cs"/>
          <w:rtl/>
        </w:rPr>
        <w:t>ורה יותר חריפה</w:t>
      </w:r>
      <w:r w:rsidR="00731267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F30339">
        <w:rPr>
          <w:rFonts w:hint="cs"/>
          <w:rtl/>
        </w:rPr>
        <w:t>ן</w:t>
      </w:r>
      <w:r>
        <w:rPr>
          <w:rFonts w:hint="cs"/>
          <w:rtl/>
        </w:rPr>
        <w:t xml:space="preserve"> משבר האקלים ואתגר ביטחון </w:t>
      </w:r>
      <w:bookmarkStart w:id="105" w:name="_ETM_Q1_523884"/>
      <w:bookmarkEnd w:id="105"/>
      <w:r>
        <w:rPr>
          <w:rFonts w:hint="cs"/>
          <w:rtl/>
        </w:rPr>
        <w:t xml:space="preserve">המזון. אלה שני אתגרים שמשפיעים אחד על השני ומוזנים אחד </w:t>
      </w:r>
      <w:bookmarkStart w:id="106" w:name="_ETM_Q1_525245"/>
      <w:bookmarkEnd w:id="106"/>
      <w:r>
        <w:rPr>
          <w:rFonts w:hint="cs"/>
          <w:rtl/>
        </w:rPr>
        <w:t xml:space="preserve">מהשני. כשאנחנו מדברים על משבר המזון </w:t>
      </w:r>
      <w:r w:rsidR="008F0429">
        <w:rPr>
          <w:rFonts w:hint="eastAsia"/>
          <w:rtl/>
        </w:rPr>
        <w:t>–</w:t>
      </w:r>
      <w:r w:rsidR="008F0429">
        <w:rPr>
          <w:rFonts w:hint="cs"/>
          <w:rtl/>
        </w:rPr>
        <w:t xml:space="preserve"> </w:t>
      </w:r>
      <w:r>
        <w:rPr>
          <w:rFonts w:hint="cs"/>
          <w:rtl/>
        </w:rPr>
        <w:t>אולי לא כ</w:t>
      </w:r>
      <w:bookmarkStart w:id="107" w:name="_ETM_Q1_528451"/>
      <w:bookmarkEnd w:id="107"/>
      <w:r>
        <w:rPr>
          <w:rFonts w:hint="cs"/>
          <w:rtl/>
        </w:rPr>
        <w:t>ל כך ידוע</w:t>
      </w:r>
      <w:r w:rsidR="008F0429">
        <w:rPr>
          <w:rFonts w:hint="cs"/>
          <w:rtl/>
        </w:rPr>
        <w:t xml:space="preserve"> </w:t>
      </w:r>
      <w:r w:rsidR="008F0429">
        <w:rPr>
          <w:rFonts w:hint="eastAsia"/>
          <w:rtl/>
        </w:rPr>
        <w:t>–</w:t>
      </w:r>
      <w:r>
        <w:rPr>
          <w:rFonts w:hint="cs"/>
          <w:rtl/>
        </w:rPr>
        <w:t xml:space="preserve"> אנחנו מדברים על תופעה </w:t>
      </w:r>
      <w:bookmarkStart w:id="108" w:name="_ETM_Q1_532146"/>
      <w:bookmarkEnd w:id="108"/>
      <w:r>
        <w:rPr>
          <w:rFonts w:hint="cs"/>
          <w:rtl/>
        </w:rPr>
        <w:t>של 20 שנ</w:t>
      </w:r>
      <w:r w:rsidR="008F0429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5B7C4C">
        <w:rPr>
          <w:rFonts w:hint="cs"/>
          <w:rtl/>
        </w:rPr>
        <w:t>עד לפני 20 שנ</w:t>
      </w:r>
      <w:r w:rsidR="008F0429">
        <w:rPr>
          <w:rFonts w:hint="cs"/>
          <w:rtl/>
        </w:rPr>
        <w:t>ים</w:t>
      </w:r>
      <w:r w:rsidR="005B7C4C">
        <w:rPr>
          <w:rFonts w:hint="cs"/>
          <w:rtl/>
        </w:rPr>
        <w:t>,</w:t>
      </w:r>
      <w:r>
        <w:rPr>
          <w:rFonts w:hint="cs"/>
          <w:rtl/>
        </w:rPr>
        <w:t xml:space="preserve"> עד תחילת שנות ה</w:t>
      </w:r>
      <w:r w:rsidR="008F0429">
        <w:rPr>
          <w:rFonts w:hint="cs"/>
          <w:rtl/>
        </w:rPr>
        <w:t xml:space="preserve">אלפיים, </w:t>
      </w:r>
      <w:r>
        <w:rPr>
          <w:rFonts w:hint="cs"/>
          <w:rtl/>
        </w:rPr>
        <w:t xml:space="preserve">מחירי המזון בעולם היו בתהליך מתמשך של ירידה. החל מתחילת שנות </w:t>
      </w:r>
      <w:bookmarkStart w:id="109" w:name="_ETM_Q1_539911"/>
      <w:bookmarkEnd w:id="109"/>
      <w:r>
        <w:rPr>
          <w:rFonts w:hint="cs"/>
          <w:rtl/>
        </w:rPr>
        <w:t>ה</w:t>
      </w:r>
      <w:r w:rsidR="008F0429">
        <w:rPr>
          <w:rFonts w:hint="cs"/>
          <w:rtl/>
        </w:rPr>
        <w:t>אלפיים</w:t>
      </w:r>
      <w:r>
        <w:rPr>
          <w:rFonts w:hint="cs"/>
          <w:rtl/>
        </w:rPr>
        <w:t xml:space="preserve"> המגמה התהפכה</w:t>
      </w:r>
      <w:r w:rsidR="008F0429">
        <w:rPr>
          <w:rFonts w:hint="cs"/>
          <w:rtl/>
        </w:rPr>
        <w:t>,</w:t>
      </w:r>
      <w:r>
        <w:rPr>
          <w:rFonts w:hint="cs"/>
          <w:rtl/>
        </w:rPr>
        <w:t xml:space="preserve"> ואנחנו נמצאים בעלייה מתמדת של מחירי המזון</w:t>
      </w:r>
      <w:r w:rsidR="008F0429">
        <w:rPr>
          <w:rFonts w:hint="cs"/>
          <w:rtl/>
        </w:rPr>
        <w:t>,</w:t>
      </w:r>
      <w:r>
        <w:rPr>
          <w:rFonts w:hint="cs"/>
          <w:rtl/>
        </w:rPr>
        <w:t xml:space="preserve"> אתם יכולים לראות פה את מדד מחירי המזון של האו"ם. אנחנו רואים את המשברים האקוטיים שהיו </w:t>
      </w:r>
      <w:bookmarkStart w:id="110" w:name="_ETM_Q1_550481"/>
      <w:bookmarkEnd w:id="110"/>
      <w:r>
        <w:rPr>
          <w:rFonts w:hint="cs"/>
          <w:rtl/>
        </w:rPr>
        <w:t>בשנ</w:t>
      </w:r>
      <w:r w:rsidR="00563738">
        <w:rPr>
          <w:rFonts w:hint="cs"/>
          <w:rtl/>
        </w:rPr>
        <w:t>ים</w:t>
      </w:r>
      <w:r>
        <w:rPr>
          <w:rFonts w:hint="cs"/>
          <w:rtl/>
        </w:rPr>
        <w:t xml:space="preserve"> 2008, 2011 וב</w:t>
      </w:r>
      <w:r w:rsidR="008F0429">
        <w:rPr>
          <w:rFonts w:hint="cs"/>
          <w:rtl/>
        </w:rPr>
        <w:t>תקופת ה</w:t>
      </w:r>
      <w:r>
        <w:rPr>
          <w:rFonts w:hint="cs"/>
          <w:rtl/>
        </w:rPr>
        <w:t xml:space="preserve">קורונה </w:t>
      </w:r>
      <w:r w:rsidR="008F0429">
        <w:rPr>
          <w:rFonts w:hint="cs"/>
          <w:rtl/>
        </w:rPr>
        <w:t>ש</w:t>
      </w:r>
      <w:r>
        <w:rPr>
          <w:rFonts w:hint="cs"/>
          <w:rtl/>
        </w:rPr>
        <w:t xml:space="preserve">חצתה כל שיא. במרץ 2022 </w:t>
      </w:r>
      <w:bookmarkStart w:id="111" w:name="_ETM_Q1_556092"/>
      <w:bookmarkEnd w:id="111"/>
      <w:r w:rsidR="008F0429">
        <w:rPr>
          <w:rFonts w:hint="cs"/>
          <w:rtl/>
        </w:rPr>
        <w:t>המשבר</w:t>
      </w:r>
      <w:r>
        <w:rPr>
          <w:rFonts w:hint="cs"/>
          <w:rtl/>
        </w:rPr>
        <w:t xml:space="preserve"> הגיע לשיא של כל הזמנים. </w:t>
      </w:r>
    </w:p>
    <w:p w14:paraId="3AEB72DB" w14:textId="77777777" w:rsidR="00766FB7" w:rsidRDefault="00766FB7" w:rsidP="00766FB7">
      <w:pPr>
        <w:rPr>
          <w:rtl/>
        </w:rPr>
      </w:pPr>
      <w:bookmarkStart w:id="112" w:name="_ETM_Q1_573186"/>
      <w:bookmarkStart w:id="113" w:name="_ETM_Q1_573252"/>
      <w:bookmarkEnd w:id="112"/>
      <w:bookmarkEnd w:id="113"/>
    </w:p>
    <w:p w14:paraId="3707A52E" w14:textId="4B088CAB" w:rsidR="008F0429" w:rsidRDefault="000A40EF" w:rsidP="00766FB7">
      <w:pPr>
        <w:rPr>
          <w:rtl/>
        </w:rPr>
      </w:pPr>
      <w:bookmarkStart w:id="114" w:name="_ETM_Q1_574210"/>
      <w:bookmarkStart w:id="115" w:name="_ETM_Q1_574243"/>
      <w:bookmarkEnd w:id="114"/>
      <w:bookmarkEnd w:id="115"/>
      <w:r>
        <w:rPr>
          <w:rFonts w:hint="cs"/>
          <w:rtl/>
        </w:rPr>
        <w:t xml:space="preserve">כשאנחנו מדברים על משבר </w:t>
      </w:r>
      <w:bookmarkStart w:id="116" w:name="_ETM_Q1_562942"/>
      <w:bookmarkEnd w:id="116"/>
      <w:r>
        <w:rPr>
          <w:rFonts w:hint="cs"/>
          <w:rtl/>
        </w:rPr>
        <w:t>האקלים</w:t>
      </w:r>
      <w:r w:rsidR="008F0429">
        <w:rPr>
          <w:rFonts w:hint="cs"/>
          <w:rtl/>
        </w:rPr>
        <w:t>,</w:t>
      </w:r>
      <w:r>
        <w:rPr>
          <w:rFonts w:hint="cs"/>
          <w:rtl/>
        </w:rPr>
        <w:t xml:space="preserve"> אחת ההשפעות המשמעותיות </w:t>
      </w:r>
      <w:r w:rsidR="008F0429">
        <w:rPr>
          <w:rFonts w:hint="cs"/>
          <w:rtl/>
        </w:rPr>
        <w:t>ש</w:t>
      </w:r>
      <w:r>
        <w:rPr>
          <w:rFonts w:hint="cs"/>
          <w:rtl/>
        </w:rPr>
        <w:t>ל משבר האקלים היא על היבולים החקלאי</w:t>
      </w:r>
      <w:r w:rsidR="008F0429">
        <w:rPr>
          <w:rFonts w:hint="cs"/>
          <w:rtl/>
        </w:rPr>
        <w:t>י</w:t>
      </w:r>
      <w:r>
        <w:rPr>
          <w:rFonts w:hint="cs"/>
          <w:rtl/>
        </w:rPr>
        <w:t xml:space="preserve">ם בכל רחבי העולם. משבר האקלים משפיע על כל </w:t>
      </w:r>
      <w:bookmarkStart w:id="117" w:name="_ETM_Q1_574136"/>
      <w:bookmarkEnd w:id="117"/>
      <w:r>
        <w:rPr>
          <w:rFonts w:hint="cs"/>
          <w:rtl/>
        </w:rPr>
        <w:t>תחומי החיים, אחד המרכזיים שב</w:t>
      </w:r>
      <w:r w:rsidR="008F0429">
        <w:rPr>
          <w:rFonts w:hint="cs"/>
          <w:rtl/>
        </w:rPr>
        <w:t>י</w:t>
      </w:r>
      <w:r>
        <w:rPr>
          <w:rFonts w:hint="cs"/>
          <w:rtl/>
        </w:rPr>
        <w:t xml:space="preserve">ניהם הוא היבולים החקלאיים. איך </w:t>
      </w:r>
      <w:bookmarkStart w:id="118" w:name="_ETM_Q1_579704"/>
      <w:bookmarkEnd w:id="118"/>
      <w:r>
        <w:rPr>
          <w:rFonts w:hint="cs"/>
          <w:rtl/>
        </w:rPr>
        <w:t>הוא משפיע? הצפי הוא</w:t>
      </w:r>
      <w:r w:rsidR="00766FB7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פי כל המחקרים מהעולם, </w:t>
      </w:r>
      <w:bookmarkStart w:id="119" w:name="_ETM_Q1_588299"/>
      <w:bookmarkEnd w:id="119"/>
      <w:r>
        <w:rPr>
          <w:rFonts w:hint="cs"/>
          <w:rtl/>
        </w:rPr>
        <w:t>אם אנחנו מסתכלים איפה נהיה ב-2050, כמ</w:t>
      </w:r>
      <w:bookmarkStart w:id="120" w:name="_ETM_Q1_588752"/>
      <w:bookmarkEnd w:id="120"/>
      <w:r>
        <w:rPr>
          <w:rFonts w:hint="cs"/>
          <w:rtl/>
        </w:rPr>
        <w:t xml:space="preserve">עט בכל היבשות, כמעט בכל הארצות, כמעט בכל סוגי </w:t>
      </w:r>
      <w:bookmarkStart w:id="121" w:name="_ETM_Q1_591104"/>
      <w:bookmarkEnd w:id="121"/>
      <w:r w:rsidR="00C248B9">
        <w:rPr>
          <w:rFonts w:hint="cs"/>
          <w:rtl/>
        </w:rPr>
        <w:t>הגידולים החקלאיים היבולים צפויים להת</w:t>
      </w:r>
      <w:r w:rsidR="00766FB7">
        <w:rPr>
          <w:rFonts w:hint="cs"/>
          <w:rtl/>
        </w:rPr>
        <w:t>כוו</w:t>
      </w:r>
      <w:r w:rsidR="00C248B9">
        <w:rPr>
          <w:rFonts w:hint="cs"/>
          <w:rtl/>
        </w:rPr>
        <w:t xml:space="preserve">ץ בין 5% ל-50%. כלומר, העולם </w:t>
      </w:r>
      <w:bookmarkStart w:id="122" w:name="_ETM_Q1_605387"/>
      <w:bookmarkEnd w:id="122"/>
      <w:r w:rsidR="00C248B9">
        <w:rPr>
          <w:rFonts w:hint="cs"/>
          <w:rtl/>
        </w:rPr>
        <w:t>כולו</w:t>
      </w:r>
      <w:r w:rsidR="008F0429">
        <w:rPr>
          <w:rFonts w:hint="cs"/>
          <w:rtl/>
        </w:rPr>
        <w:t xml:space="preserve"> –</w:t>
      </w:r>
      <w:r w:rsidR="00C248B9">
        <w:rPr>
          <w:rFonts w:hint="cs"/>
          <w:rtl/>
        </w:rPr>
        <w:t xml:space="preserve"> לא מדובר </w:t>
      </w:r>
      <w:r w:rsidR="00766FB7">
        <w:rPr>
          <w:rFonts w:hint="cs"/>
          <w:rtl/>
        </w:rPr>
        <w:t xml:space="preserve">פה </w:t>
      </w:r>
      <w:r w:rsidR="00C248B9">
        <w:rPr>
          <w:rFonts w:hint="cs"/>
          <w:rtl/>
        </w:rPr>
        <w:t>ע</w:t>
      </w:r>
      <w:r w:rsidR="00766FB7">
        <w:rPr>
          <w:rFonts w:hint="cs"/>
          <w:rtl/>
        </w:rPr>
        <w:t>דין ע</w:t>
      </w:r>
      <w:r w:rsidR="00C248B9">
        <w:rPr>
          <w:rFonts w:hint="cs"/>
          <w:rtl/>
        </w:rPr>
        <w:t>ל מדינת ישראל</w:t>
      </w:r>
      <w:r w:rsidR="008F0429">
        <w:rPr>
          <w:rFonts w:hint="cs"/>
          <w:rtl/>
        </w:rPr>
        <w:t xml:space="preserve"> –</w:t>
      </w:r>
      <w:r w:rsidR="00C248B9">
        <w:rPr>
          <w:rFonts w:hint="cs"/>
          <w:rtl/>
        </w:rPr>
        <w:t xml:space="preserve"> לקראת משבר מאוד מאוד </w:t>
      </w:r>
      <w:bookmarkStart w:id="123" w:name="_ETM_Q1_610018"/>
      <w:bookmarkEnd w:id="123"/>
      <w:r w:rsidR="00C248B9">
        <w:rPr>
          <w:rFonts w:hint="cs"/>
          <w:rtl/>
        </w:rPr>
        <w:t xml:space="preserve">משמעותי. </w:t>
      </w:r>
    </w:p>
    <w:p w14:paraId="5502DE01" w14:textId="77777777" w:rsidR="008F0429" w:rsidRDefault="008F0429" w:rsidP="005B7C4C">
      <w:pPr>
        <w:rPr>
          <w:rtl/>
        </w:rPr>
      </w:pPr>
    </w:p>
    <w:p w14:paraId="64317969" w14:textId="3839AA98" w:rsidR="005B7C4C" w:rsidRDefault="00C248B9" w:rsidP="005B7C4C">
      <w:pPr>
        <w:rPr>
          <w:rtl/>
        </w:rPr>
      </w:pPr>
      <w:r>
        <w:rPr>
          <w:rFonts w:hint="cs"/>
          <w:rtl/>
        </w:rPr>
        <w:t>כשאנחנו מוסיפים לזה את המבנה הבסיסי</w:t>
      </w:r>
      <w:r w:rsidR="00766FB7">
        <w:rPr>
          <w:rFonts w:hint="cs"/>
          <w:rtl/>
        </w:rPr>
        <w:t xml:space="preserve"> והיסודי</w:t>
      </w:r>
      <w:r>
        <w:rPr>
          <w:rFonts w:hint="cs"/>
          <w:rtl/>
        </w:rPr>
        <w:t xml:space="preserve"> </w:t>
      </w:r>
      <w:bookmarkStart w:id="124" w:name="_ETM_Q1_616775"/>
      <w:bookmarkEnd w:id="124"/>
      <w:r>
        <w:rPr>
          <w:rFonts w:hint="cs"/>
          <w:rtl/>
        </w:rPr>
        <w:t>של איך נראה ענף מזון</w:t>
      </w:r>
      <w:r w:rsidR="00766FB7">
        <w:rPr>
          <w:rFonts w:hint="cs"/>
          <w:rtl/>
        </w:rPr>
        <w:t>,</w:t>
      </w:r>
      <w:r>
        <w:rPr>
          <w:rFonts w:hint="cs"/>
          <w:rtl/>
        </w:rPr>
        <w:t xml:space="preserve"> וענף חקלאות בכל העולם</w:t>
      </w:r>
      <w:bookmarkStart w:id="125" w:name="_ETM_Q1_618562"/>
      <w:bookmarkEnd w:id="125"/>
      <w:r>
        <w:rPr>
          <w:rFonts w:hint="cs"/>
          <w:rtl/>
        </w:rPr>
        <w:t>, אחד האתגרים שלו</w:t>
      </w:r>
      <w:r w:rsidR="008F0429">
        <w:rPr>
          <w:rFonts w:hint="cs"/>
          <w:rtl/>
        </w:rPr>
        <w:t>,</w:t>
      </w:r>
      <w:r>
        <w:rPr>
          <w:rFonts w:hint="cs"/>
          <w:rtl/>
        </w:rPr>
        <w:t xml:space="preserve"> והוא לא ייחודי לישראל</w:t>
      </w:r>
      <w:r w:rsidR="008F0429">
        <w:rPr>
          <w:rFonts w:hint="cs"/>
          <w:rtl/>
        </w:rPr>
        <w:t>,</w:t>
      </w:r>
      <w:r>
        <w:rPr>
          <w:rFonts w:hint="cs"/>
          <w:rtl/>
        </w:rPr>
        <w:t xml:space="preserve"> הוא כשל </w:t>
      </w:r>
      <w:bookmarkStart w:id="126" w:name="_ETM_Q1_625529"/>
      <w:bookmarkEnd w:id="126"/>
      <w:r w:rsidR="008F0429">
        <w:rPr>
          <w:rFonts w:hint="cs"/>
          <w:rtl/>
        </w:rPr>
        <w:t>ה</w:t>
      </w:r>
      <w:r>
        <w:rPr>
          <w:rFonts w:hint="cs"/>
          <w:rtl/>
        </w:rPr>
        <w:t>שוק הקיים. חוסר איזון בין החקלאים לבין צינורות השיווק</w:t>
      </w:r>
      <w:r w:rsidR="00766FB7">
        <w:rPr>
          <w:rFonts w:hint="cs"/>
          <w:rtl/>
        </w:rPr>
        <w:t>,</w:t>
      </w:r>
      <w:r>
        <w:rPr>
          <w:rFonts w:hint="cs"/>
          <w:rtl/>
        </w:rPr>
        <w:t xml:space="preserve"> הדבר הזה גורם לאי</w:t>
      </w:r>
      <w:r w:rsidR="008F0429">
        <w:rPr>
          <w:rFonts w:hint="cs"/>
          <w:rtl/>
        </w:rPr>
        <w:t>-</w:t>
      </w:r>
      <w:r>
        <w:rPr>
          <w:rFonts w:hint="cs"/>
          <w:rtl/>
        </w:rPr>
        <w:t xml:space="preserve">יציבות אצל החקלאים ואצל </w:t>
      </w:r>
      <w:bookmarkStart w:id="127" w:name="_ETM_Q1_633686"/>
      <w:bookmarkEnd w:id="127"/>
      <w:r>
        <w:rPr>
          <w:rFonts w:hint="cs"/>
          <w:rtl/>
        </w:rPr>
        <w:t xml:space="preserve">כל מי שעוסק בענף הזה. מצד אחד </w:t>
      </w:r>
      <w:r w:rsidR="008F0429">
        <w:rPr>
          <w:rFonts w:hint="cs"/>
          <w:rtl/>
        </w:rPr>
        <w:t xml:space="preserve">יש </w:t>
      </w:r>
      <w:r>
        <w:rPr>
          <w:rFonts w:hint="cs"/>
          <w:rtl/>
        </w:rPr>
        <w:t>בישראל 1</w:t>
      </w:r>
      <w:bookmarkStart w:id="128" w:name="_ETM_Q1_635458"/>
      <w:bookmarkEnd w:id="128"/>
      <w:r>
        <w:rPr>
          <w:rFonts w:hint="cs"/>
          <w:rtl/>
        </w:rPr>
        <w:t>8-17 אלף משקים חקלא</w:t>
      </w:r>
      <w:r w:rsidR="008F0429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8F0429">
        <w:rPr>
          <w:rFonts w:hint="cs"/>
          <w:rtl/>
        </w:rPr>
        <w:t>,</w:t>
      </w:r>
      <w:r>
        <w:rPr>
          <w:rFonts w:hint="cs"/>
          <w:rtl/>
        </w:rPr>
        <w:t xml:space="preserve"> מצד שני מעל 9</w:t>
      </w:r>
      <w:bookmarkStart w:id="129" w:name="_ETM_Q1_643280"/>
      <w:bookmarkEnd w:id="129"/>
      <w:r>
        <w:rPr>
          <w:rFonts w:hint="cs"/>
          <w:rtl/>
        </w:rPr>
        <w:t xml:space="preserve"> מיליון צרכנים, באמצע מעט מאוד משווקים ופערי </w:t>
      </w:r>
      <w:r w:rsidR="008F0429">
        <w:rPr>
          <w:rFonts w:hint="cs"/>
          <w:rtl/>
        </w:rPr>
        <w:t>ת</w:t>
      </w:r>
      <w:r>
        <w:rPr>
          <w:rFonts w:hint="cs"/>
          <w:rtl/>
        </w:rPr>
        <w:t>יוו</w:t>
      </w:r>
      <w:r w:rsidR="008F0429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F0429">
        <w:rPr>
          <w:rFonts w:hint="cs"/>
          <w:rtl/>
        </w:rPr>
        <w:t xml:space="preserve">אני </w:t>
      </w:r>
      <w:r>
        <w:rPr>
          <w:rFonts w:hint="cs"/>
          <w:rtl/>
        </w:rPr>
        <w:t>לא נכנס לוויכוח האין</w:t>
      </w:r>
      <w:r w:rsidR="008F0429">
        <w:rPr>
          <w:rFonts w:hint="cs"/>
          <w:rtl/>
        </w:rPr>
        <w:t>-</w:t>
      </w:r>
      <w:r>
        <w:rPr>
          <w:rFonts w:hint="cs"/>
          <w:rtl/>
        </w:rPr>
        <w:t xml:space="preserve">סופי לגבי זה וצריך להכריע </w:t>
      </w:r>
      <w:bookmarkStart w:id="130" w:name="_ETM_Q1_651299"/>
      <w:bookmarkEnd w:id="130"/>
      <w:r>
        <w:rPr>
          <w:rFonts w:hint="cs"/>
          <w:rtl/>
        </w:rPr>
        <w:t>בו פעם אחת ולתמיד</w:t>
      </w:r>
      <w:r w:rsidR="008F042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F0429">
        <w:rPr>
          <w:rFonts w:hint="cs"/>
          <w:rtl/>
        </w:rPr>
        <w:t>מ</w:t>
      </w:r>
      <w:r>
        <w:rPr>
          <w:rFonts w:hint="cs"/>
          <w:rtl/>
        </w:rPr>
        <w:t xml:space="preserve">י </w:t>
      </w:r>
      <w:bookmarkStart w:id="131" w:name="_ETM_Q1_657122"/>
      <w:bookmarkEnd w:id="131"/>
      <w:r>
        <w:rPr>
          <w:rFonts w:hint="cs"/>
          <w:rtl/>
        </w:rPr>
        <w:t xml:space="preserve">שבסופו של דבר נושא </w:t>
      </w:r>
      <w:r w:rsidR="008F0429">
        <w:rPr>
          <w:rFonts w:hint="cs"/>
          <w:rtl/>
        </w:rPr>
        <w:t xml:space="preserve">בפערים האלה </w:t>
      </w:r>
      <w:r>
        <w:rPr>
          <w:rFonts w:hint="cs"/>
          <w:rtl/>
        </w:rPr>
        <w:t xml:space="preserve">בהם הם החקלאים וגם ציבור הצרכנים. </w:t>
      </w:r>
      <w:bookmarkStart w:id="132" w:name="_ETM_Q1_659142"/>
      <w:bookmarkEnd w:id="132"/>
      <w:r>
        <w:rPr>
          <w:rFonts w:hint="cs"/>
          <w:rtl/>
        </w:rPr>
        <w:t>ככל שהכוח של החקלאים נחלש והמספר שלהם קטן</w:t>
      </w:r>
      <w:r w:rsidR="008F0429">
        <w:rPr>
          <w:rFonts w:hint="cs"/>
          <w:rtl/>
        </w:rPr>
        <w:t>,</w:t>
      </w:r>
      <w:r>
        <w:rPr>
          <w:rFonts w:hint="cs"/>
          <w:rtl/>
        </w:rPr>
        <w:t xml:space="preserve"> אנחנו עלולים </w:t>
      </w:r>
      <w:bookmarkStart w:id="133" w:name="_ETM_Q1_668130"/>
      <w:bookmarkEnd w:id="133"/>
      <w:r>
        <w:rPr>
          <w:rFonts w:hint="cs"/>
          <w:rtl/>
        </w:rPr>
        <w:t>להיות במ</w:t>
      </w:r>
      <w:r w:rsidR="00766FB7">
        <w:rPr>
          <w:rFonts w:hint="cs"/>
          <w:rtl/>
        </w:rPr>
        <w:t>ק</w:t>
      </w:r>
      <w:r>
        <w:rPr>
          <w:rFonts w:hint="cs"/>
          <w:rtl/>
        </w:rPr>
        <w:t>ום שאנחנו כבר התחלנו בו</w:t>
      </w:r>
      <w:r w:rsidR="00766FB7">
        <w:rPr>
          <w:rFonts w:hint="cs"/>
          <w:rtl/>
        </w:rPr>
        <w:t>.</w:t>
      </w:r>
      <w:r>
        <w:rPr>
          <w:rFonts w:hint="cs"/>
          <w:rtl/>
        </w:rPr>
        <w:t xml:space="preserve"> הריכוזיות שראינו בחוליות השיווק תאפיין גם את חוליות ייצור המזון. </w:t>
      </w:r>
      <w:bookmarkStart w:id="134" w:name="_ETM_Q1_1091287"/>
      <w:bookmarkEnd w:id="134"/>
      <w:r>
        <w:rPr>
          <w:rFonts w:hint="cs"/>
          <w:rtl/>
        </w:rPr>
        <w:t xml:space="preserve">לחזור </w:t>
      </w:r>
      <w:bookmarkStart w:id="135" w:name="_ETM_Q1_681954"/>
      <w:bookmarkEnd w:id="135"/>
      <w:r>
        <w:rPr>
          <w:rFonts w:hint="cs"/>
          <w:rtl/>
        </w:rPr>
        <w:t>ולייצר שוק תחרותי והוגן</w:t>
      </w:r>
      <w:r w:rsidR="00766FB7">
        <w:rPr>
          <w:rFonts w:hint="cs"/>
          <w:rtl/>
        </w:rPr>
        <w:t>,</w:t>
      </w:r>
      <w:r>
        <w:rPr>
          <w:rFonts w:hint="cs"/>
          <w:rtl/>
        </w:rPr>
        <w:t xml:space="preserve"> יהיה מאוד </w:t>
      </w:r>
      <w:bookmarkStart w:id="136" w:name="_ETM_Q1_690194"/>
      <w:bookmarkEnd w:id="136"/>
      <w:r>
        <w:rPr>
          <w:rFonts w:hint="cs"/>
          <w:rtl/>
        </w:rPr>
        <w:t xml:space="preserve">קשה וכמעט בלתי אפשרי. </w:t>
      </w:r>
      <w:bookmarkStart w:id="137" w:name="_ETM_Q1_693396"/>
      <w:bookmarkEnd w:id="137"/>
    </w:p>
    <w:p w14:paraId="69E8E076" w14:textId="77777777" w:rsidR="00C248B9" w:rsidRDefault="00C248B9" w:rsidP="005B7C4C">
      <w:pPr>
        <w:rPr>
          <w:rtl/>
        </w:rPr>
      </w:pPr>
      <w:bookmarkStart w:id="138" w:name="_ETM_Q1_693510"/>
      <w:bookmarkStart w:id="139" w:name="_ETM_Q1_693989"/>
      <w:bookmarkEnd w:id="138"/>
      <w:bookmarkEnd w:id="139"/>
    </w:p>
    <w:p w14:paraId="35B7F61F" w14:textId="7AB2F52D" w:rsidR="00C248B9" w:rsidRDefault="00766FB7" w:rsidP="005B7C4C">
      <w:pPr>
        <w:rPr>
          <w:rtl/>
        </w:rPr>
      </w:pPr>
      <w:bookmarkStart w:id="140" w:name="_ETM_Q1_694076"/>
      <w:bookmarkEnd w:id="140"/>
      <w:r>
        <w:rPr>
          <w:rFonts w:hint="cs"/>
          <w:rtl/>
        </w:rPr>
        <w:t xml:space="preserve">ואז </w:t>
      </w:r>
      <w:r w:rsidR="00C248B9">
        <w:rPr>
          <w:rFonts w:hint="cs"/>
          <w:rtl/>
        </w:rPr>
        <w:t xml:space="preserve">אנחנו מגיעים לעניין הקואופרציה. </w:t>
      </w:r>
      <w:bookmarkStart w:id="141" w:name="_ETM_Q1_696552"/>
      <w:bookmarkEnd w:id="141"/>
      <w:r>
        <w:rPr>
          <w:rFonts w:hint="cs"/>
          <w:rtl/>
        </w:rPr>
        <w:t>ל</w:t>
      </w:r>
      <w:r w:rsidR="00C248B9">
        <w:rPr>
          <w:rFonts w:hint="cs"/>
          <w:rtl/>
        </w:rPr>
        <w:t xml:space="preserve">עקרונות </w:t>
      </w:r>
      <w:r>
        <w:rPr>
          <w:rFonts w:hint="cs"/>
          <w:rtl/>
        </w:rPr>
        <w:t xml:space="preserve">הבסיסיים </w:t>
      </w:r>
      <w:r w:rsidR="00C248B9">
        <w:rPr>
          <w:rFonts w:hint="cs"/>
          <w:rtl/>
        </w:rPr>
        <w:t>של הקואופרציה</w:t>
      </w:r>
      <w:r>
        <w:rPr>
          <w:rFonts w:hint="cs"/>
          <w:rtl/>
        </w:rPr>
        <w:t xml:space="preserve"> – </w:t>
      </w:r>
      <w:r w:rsidR="00C248B9">
        <w:rPr>
          <w:rFonts w:hint="cs"/>
          <w:rtl/>
        </w:rPr>
        <w:t>אני לא אכנס לעקרונות הבסיסיים של הקואופרציה</w:t>
      </w:r>
      <w:r>
        <w:rPr>
          <w:rFonts w:hint="cs"/>
          <w:rtl/>
        </w:rPr>
        <w:t xml:space="preserve"> –</w:t>
      </w:r>
      <w:r w:rsidR="00C248B9">
        <w:rPr>
          <w:rFonts w:hint="cs"/>
          <w:rtl/>
        </w:rPr>
        <w:t xml:space="preserve"> יש הרבה מאוד יתרונות</w:t>
      </w:r>
      <w:r>
        <w:rPr>
          <w:rFonts w:hint="cs"/>
          <w:rtl/>
        </w:rPr>
        <w:t>,</w:t>
      </w:r>
      <w:r w:rsidR="00C248B9">
        <w:rPr>
          <w:rFonts w:hint="cs"/>
          <w:rtl/>
        </w:rPr>
        <w:t xml:space="preserve"> לא </w:t>
      </w:r>
      <w:bookmarkStart w:id="142" w:name="_ETM_Q1_710727"/>
      <w:bookmarkEnd w:id="142"/>
      <w:r w:rsidR="00C248B9">
        <w:rPr>
          <w:rFonts w:hint="cs"/>
          <w:rtl/>
        </w:rPr>
        <w:t xml:space="preserve">סתם בכל העולם חלק גדול מהחקלאות וחלק גדול מהקואופרטיביים </w:t>
      </w:r>
      <w:bookmarkStart w:id="143" w:name="_ETM_Q1_714061"/>
      <w:bookmarkEnd w:id="143"/>
      <w:r w:rsidR="00C248B9">
        <w:rPr>
          <w:rFonts w:hint="cs"/>
          <w:rtl/>
        </w:rPr>
        <w:t>הם חקלאים</w:t>
      </w:r>
      <w:r>
        <w:rPr>
          <w:rFonts w:hint="cs"/>
          <w:rtl/>
        </w:rPr>
        <w:t>.</w:t>
      </w:r>
      <w:r w:rsidR="00C248B9">
        <w:rPr>
          <w:rFonts w:hint="cs"/>
          <w:rtl/>
        </w:rPr>
        <w:t xml:space="preserve"> לא כי מישהו התאהב אידיאולוגית באיזשהו רעיון</w:t>
      </w:r>
      <w:r>
        <w:rPr>
          <w:rFonts w:hint="cs"/>
          <w:rtl/>
        </w:rPr>
        <w:t>,</w:t>
      </w:r>
      <w:r w:rsidR="00C248B9">
        <w:rPr>
          <w:rFonts w:hint="cs"/>
          <w:rtl/>
        </w:rPr>
        <w:t xml:space="preserve"> </w:t>
      </w:r>
      <w:bookmarkStart w:id="144" w:name="_ETM_Q1_719212"/>
      <w:bookmarkEnd w:id="144"/>
      <w:r w:rsidR="00C248B9">
        <w:rPr>
          <w:rFonts w:hint="cs"/>
          <w:rtl/>
        </w:rPr>
        <w:t xml:space="preserve">אלא שיש לזה הרבה מאוד תועלות ציבוריות. למה קואופרציה? לקואופרציה </w:t>
      </w:r>
      <w:bookmarkStart w:id="145" w:name="_ETM_Q1_726190"/>
      <w:bookmarkEnd w:id="145"/>
      <w:r w:rsidR="00C248B9">
        <w:rPr>
          <w:rFonts w:hint="cs"/>
          <w:rtl/>
        </w:rPr>
        <w:t>יש הרבה מאוד יתרונות כלכליים כמו שאנחנו רואים במשברים השונים</w:t>
      </w:r>
      <w:bookmarkStart w:id="146" w:name="_ETM_Q1_735212"/>
      <w:bookmarkEnd w:id="146"/>
      <w:r>
        <w:rPr>
          <w:rFonts w:hint="cs"/>
          <w:rtl/>
        </w:rPr>
        <w:t>.</w:t>
      </w:r>
      <w:r w:rsidR="00C248B9">
        <w:rPr>
          <w:rFonts w:hint="cs"/>
          <w:rtl/>
        </w:rPr>
        <w:t xml:space="preserve"> יציבות עסקית הרבה יותר משמעותית מאשר עסקים </w:t>
      </w:r>
      <w:bookmarkStart w:id="147" w:name="_ETM_Q1_738519"/>
      <w:bookmarkEnd w:id="147"/>
      <w:r w:rsidR="00C248B9">
        <w:rPr>
          <w:rFonts w:hint="cs"/>
          <w:rtl/>
        </w:rPr>
        <w:t xml:space="preserve">אחרים. הם שורדים הרבה יותר זמן. התעסוקה והשכר תמיד </w:t>
      </w:r>
      <w:proofErr w:type="spellStart"/>
      <w:r w:rsidR="00C248B9">
        <w:rPr>
          <w:rFonts w:hint="cs"/>
          <w:rtl/>
        </w:rPr>
        <w:t>תמיד</w:t>
      </w:r>
      <w:proofErr w:type="spellEnd"/>
      <w:r w:rsidR="00C248B9">
        <w:rPr>
          <w:rFonts w:hint="cs"/>
          <w:rtl/>
        </w:rPr>
        <w:t xml:space="preserve"> לפני הרווחים. לקואופרציה יש יתרונות ייחודיים לפעילות בפריפריה</w:t>
      </w:r>
      <w:r w:rsidR="00F02275">
        <w:rPr>
          <w:rFonts w:hint="cs"/>
          <w:rtl/>
        </w:rPr>
        <w:t>,</w:t>
      </w:r>
      <w:r w:rsidR="00C248B9">
        <w:rPr>
          <w:rFonts w:hint="cs"/>
          <w:rtl/>
        </w:rPr>
        <w:t xml:space="preserve"> כדי לצמצם פערים בין מרכז לפריפריה. ושוב, </w:t>
      </w:r>
      <w:bookmarkStart w:id="148" w:name="_ETM_Q1_750474"/>
      <w:bookmarkEnd w:id="148"/>
      <w:r w:rsidR="00C248B9">
        <w:rPr>
          <w:rFonts w:hint="cs"/>
          <w:rtl/>
        </w:rPr>
        <w:t xml:space="preserve">זה לא ייחודי למדינת ישראל אלא לכל המדינות. </w:t>
      </w:r>
      <w:bookmarkStart w:id="149" w:name="_ETM_Q1_758275"/>
      <w:bookmarkEnd w:id="149"/>
      <w:r w:rsidR="00C248B9">
        <w:rPr>
          <w:rFonts w:hint="cs"/>
          <w:rtl/>
        </w:rPr>
        <w:t>מי שמנהל את הקואופרציה,</w:t>
      </w:r>
      <w:r w:rsidR="00F02275">
        <w:rPr>
          <w:rFonts w:hint="cs"/>
          <w:rtl/>
        </w:rPr>
        <w:t xml:space="preserve"> </w:t>
      </w:r>
      <w:r w:rsidR="00C248B9">
        <w:rPr>
          <w:rFonts w:hint="cs"/>
          <w:rtl/>
        </w:rPr>
        <w:t xml:space="preserve">הבעלים של </w:t>
      </w:r>
      <w:bookmarkStart w:id="150" w:name="_ETM_Q1_758001"/>
      <w:bookmarkEnd w:id="150"/>
      <w:r w:rsidR="00C248B9">
        <w:rPr>
          <w:rFonts w:hint="cs"/>
          <w:rtl/>
        </w:rPr>
        <w:t>הקואופרציה, חי במקום שהקואופרציה קיימת</w:t>
      </w:r>
      <w:r w:rsidR="00F02275">
        <w:rPr>
          <w:rFonts w:hint="cs"/>
          <w:rtl/>
        </w:rPr>
        <w:t>.</w:t>
      </w:r>
      <w:r w:rsidR="00C248B9">
        <w:rPr>
          <w:rFonts w:hint="cs"/>
          <w:rtl/>
        </w:rPr>
        <w:t xml:space="preserve"> האינטרס שלו לפתח את המקום הזה</w:t>
      </w:r>
      <w:r w:rsidR="00F02275">
        <w:rPr>
          <w:rFonts w:hint="cs"/>
          <w:rtl/>
        </w:rPr>
        <w:t>,</w:t>
      </w:r>
      <w:r w:rsidR="00C248B9">
        <w:rPr>
          <w:rFonts w:hint="cs"/>
          <w:rtl/>
        </w:rPr>
        <w:t xml:space="preserve"> ולא מישהו חיצוני שרוצה להשקיע ולעשות רווח </w:t>
      </w:r>
      <w:bookmarkStart w:id="151" w:name="_ETM_Q1_771126"/>
      <w:bookmarkEnd w:id="151"/>
      <w:r w:rsidR="00C248B9">
        <w:rPr>
          <w:rFonts w:hint="cs"/>
          <w:rtl/>
        </w:rPr>
        <w:t>או פילנתרופיה.</w:t>
      </w:r>
      <w:bookmarkStart w:id="152" w:name="_ETM_Q1_769901"/>
      <w:bookmarkEnd w:id="152"/>
    </w:p>
    <w:p w14:paraId="72D0845B" w14:textId="77777777" w:rsidR="00C248B9" w:rsidRDefault="00C248B9" w:rsidP="005B7C4C">
      <w:pPr>
        <w:rPr>
          <w:rtl/>
        </w:rPr>
      </w:pPr>
      <w:bookmarkStart w:id="153" w:name="_ETM_Q1_770021"/>
      <w:bookmarkStart w:id="154" w:name="_ETM_Q1_770129"/>
      <w:bookmarkEnd w:id="153"/>
      <w:bookmarkEnd w:id="154"/>
    </w:p>
    <w:p w14:paraId="5C4A653C" w14:textId="2D3D1126" w:rsidR="00FD5E30" w:rsidRDefault="00C248B9" w:rsidP="005B7C4C">
      <w:pPr>
        <w:rPr>
          <w:rtl/>
        </w:rPr>
      </w:pPr>
      <w:bookmarkStart w:id="155" w:name="_ETM_Q1_770211"/>
      <w:bookmarkEnd w:id="155"/>
      <w:r>
        <w:rPr>
          <w:rFonts w:hint="cs"/>
          <w:rtl/>
        </w:rPr>
        <w:t>הקואופרציה בחקלאות מאפשרת הרבה מאוד דברים</w:t>
      </w:r>
      <w:r w:rsidR="008542F4">
        <w:rPr>
          <w:rFonts w:hint="cs"/>
          <w:rtl/>
        </w:rPr>
        <w:t>.</w:t>
      </w:r>
      <w:r>
        <w:rPr>
          <w:rFonts w:hint="cs"/>
          <w:rtl/>
        </w:rPr>
        <w:t xml:space="preserve"> היא </w:t>
      </w:r>
      <w:bookmarkStart w:id="156" w:name="_ETM_Q1_778245"/>
      <w:bookmarkEnd w:id="156"/>
      <w:r>
        <w:rPr>
          <w:rFonts w:hint="cs"/>
          <w:rtl/>
        </w:rPr>
        <w:t xml:space="preserve">מאפשרת מצד אחד לשמור על הרבה מאוד יחידות ייצור </w:t>
      </w:r>
      <w:bookmarkStart w:id="157" w:name="_ETM_Q1_778092"/>
      <w:bookmarkEnd w:id="157"/>
      <w:r>
        <w:rPr>
          <w:rFonts w:hint="cs"/>
          <w:rtl/>
        </w:rPr>
        <w:t xml:space="preserve">תחרותיות. כלומר, הקואופרציה מאפשרת לחזק את התחרות </w:t>
      </w:r>
      <w:bookmarkStart w:id="158" w:name="_ETM_Q1_786506"/>
      <w:bookmarkEnd w:id="158"/>
      <w:r>
        <w:rPr>
          <w:rFonts w:hint="cs"/>
          <w:rtl/>
        </w:rPr>
        <w:t>בייצור המזון</w:t>
      </w:r>
      <w:r w:rsidR="008542F4">
        <w:rPr>
          <w:rFonts w:hint="cs"/>
          <w:rtl/>
        </w:rPr>
        <w:t>.</w:t>
      </w:r>
      <w:r>
        <w:rPr>
          <w:rFonts w:hint="cs"/>
          <w:rtl/>
        </w:rPr>
        <w:t xml:space="preserve"> היא מאפשרת לשמור על מגוון של גידולים </w:t>
      </w:r>
      <w:bookmarkStart w:id="159" w:name="_ETM_Q1_791002"/>
      <w:bookmarkEnd w:id="159"/>
      <w:r>
        <w:rPr>
          <w:rFonts w:hint="cs"/>
          <w:rtl/>
        </w:rPr>
        <w:t>חקלאיים אינטנסיביים ולא רק ללכת ל</w:t>
      </w:r>
      <w:r w:rsidR="00FD5E30">
        <w:rPr>
          <w:rFonts w:hint="cs"/>
          <w:rtl/>
        </w:rPr>
        <w:t>קונגלומר</w:t>
      </w:r>
      <w:r w:rsidR="008542F4">
        <w:rPr>
          <w:rFonts w:hint="cs"/>
          <w:rtl/>
        </w:rPr>
        <w:t>ט</w:t>
      </w:r>
      <w:r w:rsidR="00FD5E30">
        <w:rPr>
          <w:rFonts w:hint="cs"/>
          <w:rtl/>
        </w:rPr>
        <w:t>ים גדולים</w:t>
      </w:r>
      <w:r w:rsidR="008542F4">
        <w:rPr>
          <w:rFonts w:hint="cs"/>
          <w:rtl/>
        </w:rPr>
        <w:t>,</w:t>
      </w:r>
      <w:r w:rsidR="00FD5E30">
        <w:rPr>
          <w:rFonts w:hint="cs"/>
          <w:rtl/>
        </w:rPr>
        <w:t xml:space="preserve"> שמתמקדים </w:t>
      </w:r>
      <w:bookmarkStart w:id="160" w:name="_ETM_Q1_796798"/>
      <w:bookmarkEnd w:id="160"/>
      <w:r w:rsidR="00FD5E30">
        <w:rPr>
          <w:rFonts w:hint="cs"/>
          <w:rtl/>
        </w:rPr>
        <w:t>ומייצרים מספר מאוד מאוד מצומצם של גידולים</w:t>
      </w:r>
      <w:bookmarkStart w:id="161" w:name="_ETM_Q1_802460"/>
      <w:bookmarkEnd w:id="161"/>
      <w:r w:rsidR="00FD5E30">
        <w:rPr>
          <w:rFonts w:hint="cs"/>
          <w:rtl/>
        </w:rPr>
        <w:t xml:space="preserve">. </w:t>
      </w:r>
      <w:r w:rsidR="008542F4">
        <w:rPr>
          <w:rFonts w:hint="cs"/>
          <w:rtl/>
        </w:rPr>
        <w:t xml:space="preserve">זה </w:t>
      </w:r>
      <w:r w:rsidR="00FD5E30">
        <w:rPr>
          <w:rFonts w:hint="cs"/>
          <w:rtl/>
        </w:rPr>
        <w:t xml:space="preserve">מאפשר מצד אחד הרבה </w:t>
      </w:r>
      <w:bookmarkStart w:id="162" w:name="_ETM_Q1_803256"/>
      <w:bookmarkEnd w:id="162"/>
      <w:r w:rsidR="00FD5E30">
        <w:rPr>
          <w:rFonts w:hint="cs"/>
          <w:rtl/>
        </w:rPr>
        <w:t>מאוד יחידות ייצור קטנות שמתחרות ב</w:t>
      </w:r>
      <w:r w:rsidR="008542F4">
        <w:rPr>
          <w:rFonts w:hint="cs"/>
          <w:rtl/>
        </w:rPr>
        <w:t>י</w:t>
      </w:r>
      <w:r w:rsidR="00FD5E30">
        <w:rPr>
          <w:rFonts w:hint="cs"/>
          <w:rtl/>
        </w:rPr>
        <w:t>ניהן</w:t>
      </w:r>
      <w:r w:rsidR="008542F4">
        <w:rPr>
          <w:rFonts w:hint="cs"/>
          <w:rtl/>
        </w:rPr>
        <w:t>,</w:t>
      </w:r>
      <w:r w:rsidR="00FD5E30">
        <w:rPr>
          <w:rFonts w:hint="cs"/>
          <w:rtl/>
        </w:rPr>
        <w:t xml:space="preserve"> אבל </w:t>
      </w:r>
      <w:r w:rsidR="008542F4">
        <w:rPr>
          <w:rFonts w:hint="cs"/>
          <w:rtl/>
        </w:rPr>
        <w:t xml:space="preserve">הוא </w:t>
      </w:r>
      <w:r w:rsidR="00FD5E30">
        <w:rPr>
          <w:rFonts w:hint="cs"/>
          <w:rtl/>
        </w:rPr>
        <w:t xml:space="preserve">גם </w:t>
      </w:r>
      <w:bookmarkStart w:id="163" w:name="_ETM_Q1_807681"/>
      <w:bookmarkEnd w:id="163"/>
      <w:r w:rsidR="00FD5E30">
        <w:rPr>
          <w:rFonts w:hint="cs"/>
          <w:rtl/>
        </w:rPr>
        <w:t xml:space="preserve">מאפשר את היתרון לגודל. לרכוש יחד תשומות, לייעל </w:t>
      </w:r>
      <w:bookmarkStart w:id="164" w:name="_ETM_Q1_811834"/>
      <w:bookmarkEnd w:id="164"/>
      <w:r w:rsidR="00FD5E30">
        <w:rPr>
          <w:rFonts w:hint="cs"/>
          <w:rtl/>
        </w:rPr>
        <w:t>את הייצור באמצעות גידול משותף, להקים תשתיות יחד, לעבד יחד</w:t>
      </w:r>
      <w:bookmarkStart w:id="165" w:name="_ETM_Q1_813464"/>
      <w:bookmarkEnd w:id="165"/>
      <w:r w:rsidR="00FD5E30">
        <w:rPr>
          <w:rFonts w:hint="cs"/>
          <w:rtl/>
        </w:rPr>
        <w:t xml:space="preserve"> ולשווק יחד. כלומר, גם לשמור על הרבה מאוד </w:t>
      </w:r>
      <w:bookmarkStart w:id="166" w:name="_ETM_Q1_818449"/>
      <w:bookmarkEnd w:id="166"/>
      <w:r w:rsidR="00FD5E30">
        <w:rPr>
          <w:rFonts w:hint="cs"/>
          <w:rtl/>
        </w:rPr>
        <w:t>יחידות ייצור קטנות וגם לתת את היתרון לגודל</w:t>
      </w:r>
      <w:r w:rsidR="008542F4">
        <w:rPr>
          <w:rFonts w:hint="cs"/>
          <w:rtl/>
        </w:rPr>
        <w:t>.</w:t>
      </w:r>
      <w:r w:rsidR="00FD5E30">
        <w:rPr>
          <w:rFonts w:hint="cs"/>
          <w:rtl/>
        </w:rPr>
        <w:t xml:space="preserve"> </w:t>
      </w:r>
      <w:bookmarkStart w:id="167" w:name="_ETM_Q1_821421"/>
      <w:bookmarkEnd w:id="167"/>
      <w:r w:rsidR="00FD5E30">
        <w:rPr>
          <w:rFonts w:hint="cs"/>
          <w:rtl/>
        </w:rPr>
        <w:t>וזה משפר את היכולת של החקלאים להתמודד עם הריכוזיות שהצגתי</w:t>
      </w:r>
      <w:bookmarkStart w:id="168" w:name="_ETM_Q1_825939"/>
      <w:bookmarkEnd w:id="168"/>
      <w:r w:rsidR="00FD5E30">
        <w:rPr>
          <w:rFonts w:hint="cs"/>
          <w:rtl/>
        </w:rPr>
        <w:t xml:space="preserve"> קודם. בסוף, וצריך לזכור, חקלאות היא תנאי הכרחי לביטחון </w:t>
      </w:r>
      <w:bookmarkStart w:id="169" w:name="_ETM_Q1_834558"/>
      <w:bookmarkEnd w:id="169"/>
      <w:r w:rsidR="00FD5E30">
        <w:rPr>
          <w:rFonts w:hint="cs"/>
          <w:rtl/>
        </w:rPr>
        <w:t xml:space="preserve">מזון. ללא חקלאים לא תהיה חקלאות. </w:t>
      </w:r>
    </w:p>
    <w:p w14:paraId="7298F19A" w14:textId="77777777" w:rsidR="00FD5E30" w:rsidRDefault="00FD5E30" w:rsidP="005B7C4C">
      <w:pPr>
        <w:rPr>
          <w:rtl/>
        </w:rPr>
      </w:pPr>
      <w:bookmarkStart w:id="170" w:name="_ETM_Q1_836963"/>
      <w:bookmarkStart w:id="171" w:name="_ETM_Q1_837031"/>
      <w:bookmarkStart w:id="172" w:name="_ETM_Q1_837692"/>
      <w:bookmarkEnd w:id="170"/>
      <w:bookmarkEnd w:id="171"/>
      <w:bookmarkEnd w:id="172"/>
    </w:p>
    <w:p w14:paraId="7A452FC4" w14:textId="77777777" w:rsidR="00415635" w:rsidRDefault="00FD5E30" w:rsidP="005B7C4C">
      <w:pPr>
        <w:rPr>
          <w:rtl/>
        </w:rPr>
      </w:pPr>
      <w:bookmarkStart w:id="173" w:name="_ETM_Q1_837794"/>
      <w:bookmarkEnd w:id="173"/>
      <w:r>
        <w:rPr>
          <w:rFonts w:hint="cs"/>
          <w:rtl/>
        </w:rPr>
        <w:t>כשאנחנו</w:t>
      </w:r>
      <w:r w:rsidR="0000072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מסתכלים על </w:t>
      </w:r>
      <w:bookmarkStart w:id="174" w:name="_ETM_Q1_837158"/>
      <w:bookmarkEnd w:id="174"/>
      <w:r>
        <w:rPr>
          <w:rFonts w:hint="cs"/>
          <w:rtl/>
        </w:rPr>
        <w:t xml:space="preserve">מה שקורה בעולם, וכמו שאמר יושב-ראש הוועדה, שליש מהקואופרטיבים </w:t>
      </w:r>
      <w:bookmarkStart w:id="175" w:name="_ETM_Q1_844629"/>
      <w:bookmarkEnd w:id="175"/>
      <w:r>
        <w:rPr>
          <w:rFonts w:hint="cs"/>
          <w:rtl/>
        </w:rPr>
        <w:t>בעולם הם חקלאים. זה לא במקרה, זה לא רק משהו היסטורי ואידיאולוגי, אלא בגלל אות</w:t>
      </w:r>
      <w:r w:rsidR="00415635">
        <w:rPr>
          <w:rFonts w:hint="cs"/>
          <w:rtl/>
        </w:rPr>
        <w:t>ן</w:t>
      </w:r>
      <w:r>
        <w:rPr>
          <w:rFonts w:hint="cs"/>
          <w:rtl/>
        </w:rPr>
        <w:t xml:space="preserve"> יתרונות שהצבעתי עליה</w:t>
      </w:r>
      <w:r w:rsidR="00415635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bookmarkStart w:id="176" w:name="_ETM_Q1_850701"/>
      <w:bookmarkEnd w:id="176"/>
      <w:r>
        <w:rPr>
          <w:rFonts w:hint="cs"/>
          <w:rtl/>
        </w:rPr>
        <w:t xml:space="preserve">הקואופרציה היא לא נישה קטנה ונידחת בעולם, 10% מהעובדים </w:t>
      </w:r>
      <w:bookmarkStart w:id="177" w:name="_ETM_Q1_856960"/>
      <w:bookmarkEnd w:id="177"/>
      <w:r>
        <w:rPr>
          <w:rFonts w:hint="cs"/>
          <w:rtl/>
        </w:rPr>
        <w:t xml:space="preserve">בעולם עובדים בקואופרטיבים. כלומר, מדובר על מסה אדירה של אנשים שעובדים </w:t>
      </w:r>
      <w:r w:rsidR="00415635">
        <w:rPr>
          <w:rFonts w:hint="cs"/>
          <w:rtl/>
        </w:rPr>
        <w:t>כ</w:t>
      </w:r>
      <w:r>
        <w:rPr>
          <w:rFonts w:hint="cs"/>
          <w:rtl/>
        </w:rPr>
        <w:t>היום, ברגע שאנחנו יושבים פה, בכל העולם בקואופרטיבים. המשק המשפחתי</w:t>
      </w:r>
      <w:r w:rsidR="00415635">
        <w:rPr>
          <w:rFonts w:hint="cs"/>
          <w:rtl/>
        </w:rPr>
        <w:t xml:space="preserve">, המשק </w:t>
      </w:r>
      <w:r>
        <w:rPr>
          <w:rFonts w:hint="cs"/>
          <w:rtl/>
        </w:rPr>
        <w:t xml:space="preserve">החקלאי הקטן יש לו </w:t>
      </w:r>
      <w:bookmarkStart w:id="178" w:name="_ETM_Q1_880037"/>
      <w:bookmarkEnd w:id="178"/>
      <w:r>
        <w:rPr>
          <w:rFonts w:hint="cs"/>
          <w:rtl/>
        </w:rPr>
        <w:t xml:space="preserve">הרבה מאוד יתרונות ותרומות לאינטרס הציבורי. אמרתי שיחידות הייצור הקטנות </w:t>
      </w:r>
      <w:bookmarkStart w:id="179" w:name="_ETM_Q1_884696"/>
      <w:bookmarkEnd w:id="179"/>
      <w:r>
        <w:rPr>
          <w:rFonts w:hint="cs"/>
          <w:rtl/>
        </w:rPr>
        <w:t xml:space="preserve">הן מפתח לתחרותיות בענף החקלאות, הפיזור הגיאוגרפי </w:t>
      </w:r>
      <w:bookmarkStart w:id="180" w:name="_ETM_Q1_889272"/>
      <w:bookmarkEnd w:id="180"/>
      <w:r>
        <w:rPr>
          <w:rFonts w:hint="cs"/>
          <w:rtl/>
        </w:rPr>
        <w:t xml:space="preserve">שלהן, של </w:t>
      </w:r>
      <w:r w:rsidR="00415635">
        <w:rPr>
          <w:rFonts w:hint="cs"/>
          <w:rtl/>
        </w:rPr>
        <w:t>ה</w:t>
      </w:r>
      <w:r>
        <w:rPr>
          <w:rFonts w:hint="cs"/>
          <w:rtl/>
        </w:rPr>
        <w:t xml:space="preserve">עסקים </w:t>
      </w:r>
      <w:r w:rsidR="00415635">
        <w:rPr>
          <w:rFonts w:hint="cs"/>
          <w:rtl/>
        </w:rPr>
        <w:t>ה</w:t>
      </w:r>
      <w:r>
        <w:rPr>
          <w:rFonts w:hint="cs"/>
          <w:rtl/>
        </w:rPr>
        <w:t xml:space="preserve">קטנים. </w:t>
      </w:r>
    </w:p>
    <w:p w14:paraId="65BFF2A2" w14:textId="77777777" w:rsidR="00415635" w:rsidRDefault="00415635" w:rsidP="005B7C4C">
      <w:pPr>
        <w:rPr>
          <w:rtl/>
        </w:rPr>
      </w:pPr>
    </w:p>
    <w:p w14:paraId="786A1661" w14:textId="2299EEB3" w:rsidR="00C248B9" w:rsidRDefault="00415635" w:rsidP="005B7C4C">
      <w:pPr>
        <w:rPr>
          <w:rtl/>
        </w:rPr>
      </w:pPr>
      <w:r>
        <w:rPr>
          <w:rFonts w:hint="cs"/>
          <w:rtl/>
        </w:rPr>
        <w:t xml:space="preserve">הרבה פעמים </w:t>
      </w:r>
      <w:r w:rsidR="00FD5E30">
        <w:rPr>
          <w:rFonts w:hint="cs"/>
          <w:rtl/>
        </w:rPr>
        <w:t xml:space="preserve">הממשלה אוהבת לתמוך </w:t>
      </w:r>
      <w:bookmarkStart w:id="181" w:name="_ETM_Q1_893452"/>
      <w:bookmarkEnd w:id="181"/>
      <w:r w:rsidR="00FD5E30">
        <w:rPr>
          <w:rFonts w:hint="cs"/>
          <w:rtl/>
        </w:rPr>
        <w:t xml:space="preserve">בעסקים קטנים, אבל כשמדובר בעסקים קטנים של חקלאים </w:t>
      </w:r>
      <w:bookmarkStart w:id="182" w:name="_ETM_Q1_895793"/>
      <w:bookmarkEnd w:id="182"/>
      <w:r w:rsidR="00FD5E30">
        <w:rPr>
          <w:rFonts w:hint="cs"/>
          <w:rtl/>
        </w:rPr>
        <w:t>זה משהו אחר</w:t>
      </w:r>
      <w:r w:rsidR="00090A75">
        <w:rPr>
          <w:rFonts w:hint="cs"/>
          <w:rtl/>
        </w:rPr>
        <w:t xml:space="preserve"> –</w:t>
      </w:r>
      <w:r w:rsidR="00FD5E30">
        <w:rPr>
          <w:rFonts w:hint="cs"/>
          <w:rtl/>
        </w:rPr>
        <w:t xml:space="preserve"> לא. זה פיזור של עסקים</w:t>
      </w:r>
      <w:bookmarkStart w:id="183" w:name="_ETM_Q1_900514"/>
      <w:bookmarkEnd w:id="183"/>
      <w:r w:rsidR="00FD5E30">
        <w:rPr>
          <w:rFonts w:hint="cs"/>
          <w:rtl/>
        </w:rPr>
        <w:t xml:space="preserve"> קטנים שתורמים לכלכלה ולחוסן הכלכלי בפריפריה. המשק המשפחתי מתאפיין </w:t>
      </w:r>
      <w:bookmarkStart w:id="184" w:name="_ETM_Q1_903671"/>
      <w:bookmarkEnd w:id="184"/>
      <w:r w:rsidR="00FD5E30">
        <w:rPr>
          <w:rFonts w:hint="cs"/>
          <w:rtl/>
        </w:rPr>
        <w:t>בגידולים אינטנסיביים עם פריון מאוד מאוד גבוה</w:t>
      </w:r>
      <w:r>
        <w:rPr>
          <w:rFonts w:hint="cs"/>
          <w:rtl/>
        </w:rPr>
        <w:t>,</w:t>
      </w:r>
      <w:r w:rsidR="00FD5E30">
        <w:rPr>
          <w:rFonts w:hint="cs"/>
          <w:rtl/>
        </w:rPr>
        <w:t xml:space="preserve"> והוא מספ</w:t>
      </w:r>
      <w:bookmarkStart w:id="185" w:name="_ETM_Q1_908789"/>
      <w:bookmarkEnd w:id="185"/>
      <w:r w:rsidR="00FD5E30">
        <w:rPr>
          <w:rFonts w:hint="cs"/>
          <w:rtl/>
        </w:rPr>
        <w:t>ק גם גידולי נישה בכמויות קטנות</w:t>
      </w:r>
      <w:r>
        <w:rPr>
          <w:rFonts w:hint="cs"/>
          <w:rtl/>
        </w:rPr>
        <w:t>,</w:t>
      </w:r>
      <w:r w:rsidR="00FD5E30">
        <w:rPr>
          <w:rFonts w:hint="cs"/>
          <w:rtl/>
        </w:rPr>
        <w:t xml:space="preserve"> מה שאי-אפשר כמעט ואין </w:t>
      </w:r>
      <w:bookmarkStart w:id="186" w:name="_ETM_Q1_915842"/>
      <w:bookmarkEnd w:id="186"/>
      <w:r w:rsidR="00FD5E30">
        <w:rPr>
          <w:rFonts w:hint="cs"/>
          <w:rtl/>
        </w:rPr>
        <w:t xml:space="preserve">אינטרס כלכלי לעשות כשהיחידות הן גדולות מדיי. חשוב </w:t>
      </w:r>
      <w:r w:rsidR="00FD5E30">
        <w:rPr>
          <w:rFonts w:hint="cs"/>
          <w:rtl/>
        </w:rPr>
        <w:lastRenderedPageBreak/>
        <w:t xml:space="preserve">לזכור את </w:t>
      </w:r>
      <w:bookmarkStart w:id="187" w:name="_ETM_Q1_918307"/>
      <w:bookmarkEnd w:id="187"/>
      <w:r w:rsidR="00FD5E30">
        <w:rPr>
          <w:rFonts w:hint="cs"/>
          <w:rtl/>
        </w:rPr>
        <w:t>זה</w:t>
      </w:r>
      <w:r w:rsidR="00090A75">
        <w:rPr>
          <w:rFonts w:hint="cs"/>
          <w:rtl/>
        </w:rPr>
        <w:t>,</w:t>
      </w:r>
      <w:r w:rsidR="00FD5E30">
        <w:rPr>
          <w:rFonts w:hint="cs"/>
          <w:rtl/>
        </w:rPr>
        <w:t xml:space="preserve"> כשאנחנו מסתכלים מה המשק המשפחתי הקטן תורם לאספקת המזון בישראל, אנחנו רואים שחלק אדיר מאספקת הירקות</w:t>
      </w:r>
      <w:r w:rsidR="00090A75">
        <w:rPr>
          <w:rFonts w:hint="cs"/>
          <w:rtl/>
        </w:rPr>
        <w:t>,</w:t>
      </w:r>
      <w:r w:rsidR="00FD5E30">
        <w:rPr>
          <w:rFonts w:hint="cs"/>
          <w:rtl/>
        </w:rPr>
        <w:t xml:space="preserve"> וחלק מהפירות מגודלים </w:t>
      </w:r>
      <w:r w:rsidR="00A04441">
        <w:rPr>
          <w:rFonts w:hint="cs"/>
          <w:rtl/>
        </w:rPr>
        <w:t>בעיקר במ</w:t>
      </w:r>
      <w:r w:rsidR="00090A75">
        <w:rPr>
          <w:rFonts w:hint="cs"/>
          <w:rtl/>
        </w:rPr>
        <w:t>ש</w:t>
      </w:r>
      <w:r w:rsidR="00A04441">
        <w:rPr>
          <w:rFonts w:hint="cs"/>
          <w:rtl/>
        </w:rPr>
        <w:t xml:space="preserve">קים </w:t>
      </w:r>
      <w:bookmarkStart w:id="188" w:name="_ETM_Q1_935684"/>
      <w:bookmarkEnd w:id="188"/>
      <w:r w:rsidR="00A04441">
        <w:rPr>
          <w:rFonts w:hint="cs"/>
          <w:rtl/>
        </w:rPr>
        <w:t>המשפחתיים הקטנים. ז</w:t>
      </w:r>
      <w:r w:rsidR="00090A75">
        <w:rPr>
          <w:rFonts w:hint="cs"/>
          <w:rtl/>
        </w:rPr>
        <w:t>ה</w:t>
      </w:r>
      <w:r w:rsidR="00A04441">
        <w:rPr>
          <w:rFonts w:hint="cs"/>
          <w:rtl/>
        </w:rPr>
        <w:t xml:space="preserve"> לא משהו קטן שטוב לקבוצה </w:t>
      </w:r>
      <w:bookmarkStart w:id="189" w:name="_ETM_Q1_938240"/>
      <w:bookmarkEnd w:id="189"/>
      <w:r w:rsidR="00A04441">
        <w:rPr>
          <w:rFonts w:hint="cs"/>
          <w:rtl/>
        </w:rPr>
        <w:t>קטנה</w:t>
      </w:r>
      <w:r w:rsidR="00090A75">
        <w:rPr>
          <w:rFonts w:hint="cs"/>
          <w:rtl/>
        </w:rPr>
        <w:t>,</w:t>
      </w:r>
      <w:r w:rsidR="00A04441">
        <w:rPr>
          <w:rFonts w:hint="cs"/>
          <w:rtl/>
        </w:rPr>
        <w:t xml:space="preserve"> אלא </w:t>
      </w:r>
      <w:r w:rsidR="00090A75">
        <w:rPr>
          <w:rFonts w:hint="cs"/>
          <w:rtl/>
        </w:rPr>
        <w:t>ז</w:t>
      </w:r>
      <w:r w:rsidR="00A04441">
        <w:rPr>
          <w:rFonts w:hint="cs"/>
          <w:rtl/>
        </w:rPr>
        <w:t xml:space="preserve">ה אינטרס ציבורי. האינטרס הציבורי הוא התארגנות, </w:t>
      </w:r>
      <w:bookmarkStart w:id="190" w:name="_ETM_Q1_945640"/>
      <w:bookmarkEnd w:id="190"/>
      <w:r w:rsidR="00A04441">
        <w:rPr>
          <w:rFonts w:hint="cs"/>
          <w:rtl/>
        </w:rPr>
        <w:t xml:space="preserve">בשונה ממה שנהוג לחשוב. האינטרס הוא לא של </w:t>
      </w:r>
      <w:bookmarkStart w:id="191" w:name="_ETM_Q1_949990"/>
      <w:bookmarkEnd w:id="191"/>
      <w:r w:rsidR="00A04441">
        <w:rPr>
          <w:rFonts w:hint="cs"/>
          <w:rtl/>
        </w:rPr>
        <w:t>החקלאים</w:t>
      </w:r>
      <w:r w:rsidR="00090A75">
        <w:rPr>
          <w:rFonts w:hint="cs"/>
          <w:rtl/>
        </w:rPr>
        <w:t xml:space="preserve"> ו</w:t>
      </w:r>
      <w:r w:rsidR="00A04441">
        <w:rPr>
          <w:rFonts w:hint="cs"/>
          <w:rtl/>
        </w:rPr>
        <w:t>של כל הציבור הישראלי</w:t>
      </w:r>
      <w:r w:rsidR="00090A75">
        <w:rPr>
          <w:rFonts w:hint="cs"/>
          <w:rtl/>
        </w:rPr>
        <w:t>. האינטרס</w:t>
      </w:r>
      <w:r w:rsidR="00A04441">
        <w:rPr>
          <w:rFonts w:hint="cs"/>
          <w:rtl/>
        </w:rPr>
        <w:t xml:space="preserve"> הוא </w:t>
      </w:r>
      <w:bookmarkStart w:id="192" w:name="_ETM_Q1_946750"/>
      <w:bookmarkEnd w:id="192"/>
      <w:r w:rsidR="00A04441">
        <w:rPr>
          <w:rFonts w:hint="cs"/>
          <w:rtl/>
        </w:rPr>
        <w:t>שהחקלאים יהיו מאורגנים כי זאת הדרך לייצ</w:t>
      </w:r>
      <w:r w:rsidR="00FA0BBE">
        <w:rPr>
          <w:rFonts w:hint="cs"/>
          <w:rtl/>
        </w:rPr>
        <w:t>ב</w:t>
      </w:r>
      <w:r w:rsidR="00A04441">
        <w:rPr>
          <w:rFonts w:hint="cs"/>
          <w:rtl/>
        </w:rPr>
        <w:t xml:space="preserve"> אספקת </w:t>
      </w:r>
      <w:bookmarkStart w:id="193" w:name="_ETM_Q1_957968"/>
      <w:bookmarkEnd w:id="193"/>
      <w:r w:rsidR="00A04441">
        <w:rPr>
          <w:rFonts w:hint="cs"/>
          <w:rtl/>
        </w:rPr>
        <w:t xml:space="preserve">מזון, לייעל את הפעילות החקלאית, לחזק </w:t>
      </w:r>
      <w:bookmarkStart w:id="194" w:name="_ETM_Q1_960378"/>
      <w:bookmarkEnd w:id="194"/>
      <w:r w:rsidR="00A04441">
        <w:rPr>
          <w:rFonts w:hint="cs"/>
          <w:rtl/>
        </w:rPr>
        <w:t xml:space="preserve">את התחרותיות ולהגיע לייצור סביבתי </w:t>
      </w:r>
      <w:r w:rsidR="00FA0BBE">
        <w:rPr>
          <w:rFonts w:hint="cs"/>
          <w:rtl/>
        </w:rPr>
        <w:t>ו</w:t>
      </w:r>
      <w:r w:rsidR="00537105">
        <w:rPr>
          <w:rFonts w:hint="cs"/>
          <w:rtl/>
        </w:rPr>
        <w:t xml:space="preserve">בר </w:t>
      </w:r>
      <w:r w:rsidR="00A04441">
        <w:rPr>
          <w:rFonts w:hint="cs"/>
          <w:rtl/>
        </w:rPr>
        <w:t>קיימ</w:t>
      </w:r>
      <w:r w:rsidR="00FA0BBE">
        <w:rPr>
          <w:rFonts w:hint="cs"/>
          <w:rtl/>
        </w:rPr>
        <w:t>א</w:t>
      </w:r>
      <w:r w:rsidR="00A04441">
        <w:rPr>
          <w:rFonts w:hint="cs"/>
          <w:rtl/>
        </w:rPr>
        <w:t xml:space="preserve">. </w:t>
      </w:r>
      <w:bookmarkStart w:id="195" w:name="_ETM_Q1_969658"/>
      <w:bookmarkEnd w:id="195"/>
    </w:p>
    <w:p w14:paraId="703D11D4" w14:textId="77777777" w:rsidR="00090A75" w:rsidRDefault="00090A75" w:rsidP="005B7C4C">
      <w:pPr>
        <w:rPr>
          <w:rtl/>
        </w:rPr>
      </w:pPr>
    </w:p>
    <w:p w14:paraId="42215183" w14:textId="029CD07A" w:rsidR="00A04441" w:rsidRDefault="00A04441" w:rsidP="005B7C4C">
      <w:pPr>
        <w:rPr>
          <w:rtl/>
        </w:rPr>
      </w:pPr>
      <w:bookmarkStart w:id="196" w:name="_ETM_Q1_969772"/>
      <w:bookmarkEnd w:id="196"/>
      <w:r>
        <w:rPr>
          <w:rFonts w:hint="cs"/>
          <w:rtl/>
        </w:rPr>
        <w:t xml:space="preserve">ההתארגנויות מאפשרות אספקה </w:t>
      </w:r>
      <w:bookmarkStart w:id="197" w:name="_ETM_Q1_971288"/>
      <w:bookmarkEnd w:id="197"/>
      <w:r>
        <w:rPr>
          <w:rFonts w:hint="cs"/>
          <w:rtl/>
        </w:rPr>
        <w:t>יציבה בהיקף מתאים</w:t>
      </w:r>
      <w:r w:rsidR="00FA0BBE">
        <w:rPr>
          <w:rFonts w:hint="cs"/>
          <w:rtl/>
        </w:rPr>
        <w:t>,</w:t>
      </w:r>
      <w:r>
        <w:rPr>
          <w:rFonts w:hint="cs"/>
          <w:rtl/>
        </w:rPr>
        <w:t xml:space="preserve"> כי ה</w:t>
      </w:r>
      <w:r w:rsidR="00FA0BBE">
        <w:rPr>
          <w:rFonts w:hint="cs"/>
          <w:rtl/>
        </w:rPr>
        <w:t>ן</w:t>
      </w:r>
      <w:r>
        <w:rPr>
          <w:rFonts w:hint="cs"/>
          <w:rtl/>
        </w:rPr>
        <w:t xml:space="preserve"> מאפשר</w:t>
      </w:r>
      <w:r w:rsidR="00FA0BBE">
        <w:rPr>
          <w:rFonts w:hint="cs"/>
          <w:rtl/>
        </w:rPr>
        <w:t>ו</w:t>
      </w:r>
      <w:r>
        <w:rPr>
          <w:rFonts w:hint="cs"/>
          <w:rtl/>
        </w:rPr>
        <w:t xml:space="preserve">ת לשמור על יחידות הייצור </w:t>
      </w:r>
      <w:bookmarkStart w:id="198" w:name="_ETM_Q1_977052"/>
      <w:bookmarkEnd w:id="198"/>
      <w:r>
        <w:rPr>
          <w:rFonts w:hint="cs"/>
          <w:rtl/>
        </w:rPr>
        <w:t>שלא י</w:t>
      </w:r>
      <w:r w:rsidR="00FA0BBE">
        <w:rPr>
          <w:rFonts w:hint="cs"/>
          <w:rtl/>
        </w:rPr>
        <w:t>י</w:t>
      </w:r>
      <w:r>
        <w:rPr>
          <w:rFonts w:hint="cs"/>
          <w:rtl/>
        </w:rPr>
        <w:t>עלמו או י</w:t>
      </w:r>
      <w:r w:rsidR="00FA0BBE">
        <w:rPr>
          <w:rFonts w:hint="cs"/>
          <w:rtl/>
        </w:rPr>
        <w:t>י</w:t>
      </w:r>
      <w:r>
        <w:rPr>
          <w:rFonts w:hint="cs"/>
          <w:rtl/>
        </w:rPr>
        <w:t xml:space="preserve">שחקו בשרשרת המאוד מאוד ריכוזית. כלומר, אנחנו </w:t>
      </w:r>
      <w:bookmarkStart w:id="199" w:name="_ETM_Q1_979058"/>
      <w:bookmarkEnd w:id="199"/>
      <w:r>
        <w:rPr>
          <w:rFonts w:hint="cs"/>
          <w:rtl/>
        </w:rPr>
        <w:t>יכולים להבטיח כמות אספקה יציבה. היא מאפשרת את המגוון של</w:t>
      </w:r>
      <w:bookmarkStart w:id="200" w:name="_ETM_Q1_984036"/>
      <w:bookmarkEnd w:id="200"/>
      <w:r>
        <w:rPr>
          <w:rFonts w:hint="cs"/>
          <w:rtl/>
        </w:rPr>
        <w:t xml:space="preserve"> אבות המזון שאנחנו צריכים</w:t>
      </w:r>
      <w:r w:rsidR="00FA0BBE">
        <w:rPr>
          <w:rFonts w:hint="cs"/>
          <w:rtl/>
        </w:rPr>
        <w:t>,</w:t>
      </w:r>
      <w:r>
        <w:rPr>
          <w:rFonts w:hint="cs"/>
          <w:rtl/>
        </w:rPr>
        <w:t xml:space="preserve"> כדי לנהל אורח </w:t>
      </w:r>
      <w:bookmarkStart w:id="201" w:name="_ETM_Q1_988510"/>
      <w:bookmarkEnd w:id="201"/>
      <w:r>
        <w:rPr>
          <w:rFonts w:hint="cs"/>
          <w:rtl/>
        </w:rPr>
        <w:t>חיים פעיל ובריא. היא יכולה לחזק את האיכות</w:t>
      </w:r>
      <w:r w:rsidR="00FA0BBE">
        <w:rPr>
          <w:rFonts w:hint="cs"/>
          <w:rtl/>
        </w:rPr>
        <w:t>.</w:t>
      </w:r>
      <w:r>
        <w:rPr>
          <w:rFonts w:hint="cs"/>
          <w:rtl/>
        </w:rPr>
        <w:t xml:space="preserve"> אנחנו רוצים </w:t>
      </w:r>
      <w:bookmarkStart w:id="202" w:name="_ETM_Q1_993057"/>
      <w:bookmarkEnd w:id="202"/>
      <w:r>
        <w:rPr>
          <w:rFonts w:hint="cs"/>
          <w:rtl/>
        </w:rPr>
        <w:t>מזון טרי, עם טעם טוב</w:t>
      </w:r>
      <w:r w:rsidR="00FA0BBE">
        <w:rPr>
          <w:rFonts w:hint="cs"/>
          <w:rtl/>
        </w:rPr>
        <w:t>,</w:t>
      </w:r>
      <w:r>
        <w:rPr>
          <w:rFonts w:hint="cs"/>
          <w:rtl/>
        </w:rPr>
        <w:t xml:space="preserve"> מזון בטיחותי ולא מזון </w:t>
      </w:r>
      <w:bookmarkStart w:id="203" w:name="_ETM_Q1_1000956"/>
      <w:bookmarkEnd w:id="203"/>
      <w:r>
        <w:rPr>
          <w:rFonts w:hint="cs"/>
          <w:rtl/>
        </w:rPr>
        <w:t xml:space="preserve">מעובד או אולטרה מעובד. </w:t>
      </w:r>
      <w:r w:rsidR="00FA0BBE">
        <w:rPr>
          <w:rFonts w:hint="cs"/>
          <w:rtl/>
        </w:rPr>
        <w:t xml:space="preserve">למשל </w:t>
      </w:r>
      <w:r>
        <w:rPr>
          <w:rFonts w:hint="cs"/>
          <w:rtl/>
        </w:rPr>
        <w:t>ההתארגנויות</w:t>
      </w:r>
      <w:r w:rsidR="00FA0BB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בעולם, האיחוד האירופי </w:t>
      </w:r>
      <w:bookmarkStart w:id="204" w:name="_ETM_Q1_1000781"/>
      <w:bookmarkEnd w:id="204"/>
      <w:r>
        <w:rPr>
          <w:rFonts w:hint="cs"/>
          <w:rtl/>
        </w:rPr>
        <w:t>מתנה את התמיכות שלו בכך שהוא י</w:t>
      </w:r>
      <w:r w:rsidR="00FA0BBE">
        <w:rPr>
          <w:rFonts w:hint="cs"/>
          <w:rtl/>
        </w:rPr>
        <w:t>י</w:t>
      </w:r>
      <w:r>
        <w:rPr>
          <w:rFonts w:hint="cs"/>
          <w:rtl/>
        </w:rPr>
        <w:t>תן את התמיכות לקואופרטיבים</w:t>
      </w:r>
      <w:r w:rsidR="00FA0B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5" w:name="_ETM_Q1_1012944"/>
      <w:bookmarkEnd w:id="205"/>
      <w:r>
        <w:rPr>
          <w:rFonts w:hint="cs"/>
          <w:rtl/>
        </w:rPr>
        <w:t xml:space="preserve">ומתנה אותם בכך שהם ישמרו וידאגו לאינטרסים הסביבתיים כדי להתמודד עם משבר האקלים. בסוף אנחנו רוצים להבטיח </w:t>
      </w:r>
      <w:bookmarkStart w:id="206" w:name="_ETM_Q1_1021140"/>
      <w:bookmarkEnd w:id="206"/>
      <w:r>
        <w:rPr>
          <w:rFonts w:hint="cs"/>
          <w:rtl/>
        </w:rPr>
        <w:t xml:space="preserve">את ביטחון המזון. נזכיר מה זה, ביטחון מזון אומר </w:t>
      </w:r>
      <w:bookmarkStart w:id="207" w:name="_ETM_Q1_1028125"/>
      <w:bookmarkEnd w:id="207"/>
      <w:r>
        <w:rPr>
          <w:rFonts w:hint="cs"/>
          <w:rtl/>
        </w:rPr>
        <w:t xml:space="preserve">שלכולם, לא משנה מה הכנסתם או איפה הם גרים, </w:t>
      </w:r>
      <w:bookmarkStart w:id="208" w:name="_ETM_Q1_1026790"/>
      <w:bookmarkEnd w:id="208"/>
      <w:r>
        <w:rPr>
          <w:rFonts w:hint="cs"/>
          <w:rtl/>
        </w:rPr>
        <w:t xml:space="preserve">או מהן ההעדפות התזונתיות שלהם, יהיה להם נגישות למזון </w:t>
      </w:r>
      <w:bookmarkStart w:id="209" w:name="_ETM_Q1_1032282"/>
      <w:bookmarkEnd w:id="209"/>
      <w:r>
        <w:rPr>
          <w:rFonts w:hint="cs"/>
          <w:rtl/>
        </w:rPr>
        <w:t>בריא ו</w:t>
      </w:r>
      <w:r w:rsidR="00AB51BE">
        <w:rPr>
          <w:rFonts w:hint="cs"/>
          <w:rtl/>
        </w:rPr>
        <w:t>ב</w:t>
      </w:r>
      <w:r>
        <w:rPr>
          <w:rFonts w:hint="cs"/>
          <w:rtl/>
        </w:rPr>
        <w:t xml:space="preserve">מחיר בר-השגה. </w:t>
      </w:r>
    </w:p>
    <w:p w14:paraId="159395DC" w14:textId="77777777" w:rsidR="00AB51BE" w:rsidRDefault="00AB51BE" w:rsidP="005B7C4C">
      <w:pPr>
        <w:rPr>
          <w:rtl/>
        </w:rPr>
      </w:pPr>
      <w:bookmarkStart w:id="210" w:name="_ETM_Q1_1040106"/>
      <w:bookmarkStart w:id="211" w:name="_ETM_Q1_1040244"/>
      <w:bookmarkStart w:id="212" w:name="_ETM_Q1_1040474"/>
      <w:bookmarkEnd w:id="210"/>
      <w:bookmarkEnd w:id="211"/>
      <w:bookmarkEnd w:id="212"/>
    </w:p>
    <w:p w14:paraId="0E39E192" w14:textId="3E88C5A7" w:rsidR="00AB51BE" w:rsidRDefault="00AB51BE" w:rsidP="005B7C4C">
      <w:pPr>
        <w:rPr>
          <w:rtl/>
        </w:rPr>
      </w:pPr>
      <w:bookmarkStart w:id="213" w:name="_ETM_Q1_1040568"/>
      <w:bookmarkEnd w:id="213"/>
      <w:r>
        <w:rPr>
          <w:rFonts w:hint="cs"/>
          <w:rtl/>
        </w:rPr>
        <w:t xml:space="preserve">ב-2015 משרד החקלאות ניהל פרויקט במסגרת החטיבה </w:t>
      </w:r>
      <w:bookmarkStart w:id="214" w:name="_ETM_Q1_1044574"/>
      <w:bookmarkEnd w:id="214"/>
      <w:r>
        <w:rPr>
          <w:rFonts w:hint="cs"/>
          <w:rtl/>
        </w:rPr>
        <w:t>לאסטרטגיה</w:t>
      </w:r>
      <w:r w:rsidR="00AC237B">
        <w:rPr>
          <w:rFonts w:hint="cs"/>
          <w:rtl/>
        </w:rPr>
        <w:t>,</w:t>
      </w:r>
      <w:r>
        <w:rPr>
          <w:rFonts w:hint="cs"/>
          <w:rtl/>
        </w:rPr>
        <w:t xml:space="preserve"> יושב פה הסמנכ"ל הבכיר ממשרד החקלאות. בעשורים לפנ</w:t>
      </w:r>
      <w:r w:rsidR="00AC237B">
        <w:rPr>
          <w:rFonts w:hint="cs"/>
          <w:rtl/>
        </w:rPr>
        <w:t>י</w:t>
      </w:r>
      <w:r>
        <w:rPr>
          <w:rFonts w:hint="cs"/>
          <w:rtl/>
        </w:rPr>
        <w:t xml:space="preserve"> ראינו שבין</w:t>
      </w:r>
      <w:r w:rsidR="00AC237B">
        <w:rPr>
          <w:rFonts w:hint="cs"/>
          <w:rtl/>
        </w:rPr>
        <w:t xml:space="preserve"> השנים</w:t>
      </w:r>
      <w:r>
        <w:rPr>
          <w:rFonts w:hint="cs"/>
          <w:rtl/>
        </w:rPr>
        <w:t xml:space="preserve"> </w:t>
      </w:r>
      <w:r w:rsidR="00AC237B">
        <w:rPr>
          <w:rFonts w:hint="cs"/>
          <w:rtl/>
        </w:rPr>
        <w:t>2004</w:t>
      </w:r>
      <w:r>
        <w:rPr>
          <w:rFonts w:hint="cs"/>
          <w:rtl/>
        </w:rPr>
        <w:t>-199</w:t>
      </w:r>
      <w:r w:rsidR="00AC237B">
        <w:rPr>
          <w:rFonts w:hint="cs"/>
          <w:rtl/>
        </w:rPr>
        <w:t>5</w:t>
      </w:r>
      <w:r>
        <w:rPr>
          <w:rFonts w:hint="cs"/>
          <w:rtl/>
        </w:rPr>
        <w:t xml:space="preserve"> היו בס</w:t>
      </w:r>
      <w:r w:rsidR="00AC237B">
        <w:rPr>
          <w:rFonts w:hint="cs"/>
          <w:rtl/>
        </w:rPr>
        <w:t>ך</w:t>
      </w:r>
      <w:r>
        <w:rPr>
          <w:rFonts w:hint="cs"/>
          <w:rtl/>
        </w:rPr>
        <w:t xml:space="preserve"> הכו</w:t>
      </w:r>
      <w:bookmarkStart w:id="215" w:name="_ETM_Q1_1057839"/>
      <w:bookmarkEnd w:id="215"/>
      <w:r>
        <w:rPr>
          <w:rFonts w:hint="cs"/>
          <w:rtl/>
        </w:rPr>
        <w:t>ל שלוש התארגנויות חקלאיות חדשות</w:t>
      </w:r>
      <w:r w:rsidR="00AC237B">
        <w:rPr>
          <w:rFonts w:hint="cs"/>
          <w:rtl/>
        </w:rPr>
        <w:t>,</w:t>
      </w:r>
      <w:r>
        <w:rPr>
          <w:rFonts w:hint="cs"/>
          <w:rtl/>
        </w:rPr>
        <w:t xml:space="preserve"> ובשנים 201</w:t>
      </w:r>
      <w:r w:rsidR="00AC237B">
        <w:rPr>
          <w:rFonts w:hint="cs"/>
          <w:rtl/>
        </w:rPr>
        <w:t>5</w:t>
      </w:r>
      <w:r>
        <w:rPr>
          <w:rFonts w:hint="cs"/>
          <w:rtl/>
        </w:rPr>
        <w:t>-20</w:t>
      </w:r>
      <w:r w:rsidR="00AC237B">
        <w:rPr>
          <w:rFonts w:hint="cs"/>
          <w:rtl/>
        </w:rPr>
        <w:t>0</w:t>
      </w:r>
      <w:r>
        <w:rPr>
          <w:rFonts w:hint="cs"/>
          <w:rtl/>
        </w:rPr>
        <w:t xml:space="preserve">5 </w:t>
      </w:r>
      <w:r w:rsidR="00AC237B">
        <w:rPr>
          <w:rFonts w:hint="cs"/>
          <w:rtl/>
        </w:rPr>
        <w:t xml:space="preserve">הוקמו </w:t>
      </w:r>
      <w:r>
        <w:rPr>
          <w:rFonts w:hint="cs"/>
          <w:rtl/>
        </w:rPr>
        <w:t>שש התארגנויות</w:t>
      </w:r>
      <w:bookmarkStart w:id="216" w:name="_ETM_Q1_1065575"/>
      <w:bookmarkEnd w:id="216"/>
      <w:r w:rsidR="00AC237B">
        <w:rPr>
          <w:rFonts w:hint="cs"/>
          <w:rtl/>
        </w:rPr>
        <w:t>.</w:t>
      </w:r>
      <w:r>
        <w:rPr>
          <w:rFonts w:hint="cs"/>
          <w:rtl/>
        </w:rPr>
        <w:t xml:space="preserve"> הבנו את הצורך והרצון </w:t>
      </w:r>
      <w:r>
        <w:rPr>
          <w:rtl/>
        </w:rPr>
        <w:t>–</w:t>
      </w:r>
      <w:r>
        <w:rPr>
          <w:rFonts w:hint="cs"/>
          <w:rtl/>
        </w:rPr>
        <w:t xml:space="preserve"> כן, יש רצון</w:t>
      </w:r>
      <w:bookmarkStart w:id="217" w:name="_ETM_Q1_1067405"/>
      <w:bookmarkEnd w:id="217"/>
      <w:r>
        <w:rPr>
          <w:rFonts w:hint="cs"/>
          <w:rtl/>
        </w:rPr>
        <w:t xml:space="preserve"> של חקלאים להקים קואופרטיבים. אנחנו מבינים איזה חסמים יש למיעוט של ההתארגנות מהזרם המשפחתי, כדי שהם </w:t>
      </w:r>
      <w:bookmarkStart w:id="218" w:name="_ETM_Q1_1080366"/>
      <w:bookmarkEnd w:id="218"/>
      <w:r>
        <w:rPr>
          <w:rFonts w:hint="cs"/>
          <w:rtl/>
        </w:rPr>
        <w:t xml:space="preserve">יוכלו למלא את התפקיד הציבורי של החקלאות. ראינו שבתוכנית </w:t>
      </w:r>
      <w:bookmarkStart w:id="219" w:name="_ETM_Q1_1084411"/>
      <w:bookmarkEnd w:id="219"/>
      <w:r>
        <w:rPr>
          <w:rFonts w:hint="cs"/>
          <w:rtl/>
        </w:rPr>
        <w:t xml:space="preserve">שמשרד החקלאות ניהל בין השנים 2016-2014 היה </w:t>
      </w:r>
      <w:bookmarkStart w:id="220" w:name="_ETM_Q1_1091062"/>
      <w:bookmarkEnd w:id="220"/>
      <w:r>
        <w:rPr>
          <w:rFonts w:hint="cs"/>
          <w:rtl/>
        </w:rPr>
        <w:t>ביקוש מאוד גבוה להשתתף בתוכנית הזאת</w:t>
      </w:r>
      <w:r w:rsidR="00AC237B">
        <w:rPr>
          <w:rFonts w:hint="cs"/>
          <w:rtl/>
        </w:rPr>
        <w:t>.</w:t>
      </w:r>
      <w:r>
        <w:rPr>
          <w:rFonts w:hint="cs"/>
          <w:rtl/>
        </w:rPr>
        <w:t xml:space="preserve"> עשרות התארגנויות ביקשו להצטרף ורובן נדחו בגלל שלא היה מספיק </w:t>
      </w:r>
      <w:bookmarkStart w:id="221" w:name="_ETM_Q1_1098243"/>
      <w:bookmarkEnd w:id="221"/>
      <w:r>
        <w:rPr>
          <w:rFonts w:hint="cs"/>
          <w:rtl/>
        </w:rPr>
        <w:t xml:space="preserve">תקציב. מבדיקה שנעשתה בשנת 2018 </w:t>
      </w:r>
      <w:r>
        <w:rPr>
          <w:rtl/>
        </w:rPr>
        <w:t>–</w:t>
      </w:r>
      <w:r>
        <w:rPr>
          <w:rFonts w:hint="cs"/>
          <w:rtl/>
        </w:rPr>
        <w:t xml:space="preserve"> קיב</w:t>
      </w:r>
      <w:r w:rsidR="00AC237B">
        <w:rPr>
          <w:rFonts w:hint="cs"/>
          <w:rtl/>
        </w:rPr>
        <w:t>ל</w:t>
      </w:r>
      <w:r>
        <w:rPr>
          <w:rFonts w:hint="cs"/>
          <w:rtl/>
        </w:rPr>
        <w:t xml:space="preserve">תי </w:t>
      </w:r>
      <w:bookmarkStart w:id="222" w:name="_ETM_Q1_1104162"/>
      <w:bookmarkEnd w:id="222"/>
      <w:r>
        <w:rPr>
          <w:rFonts w:hint="cs"/>
          <w:rtl/>
        </w:rPr>
        <w:t xml:space="preserve">נתונים </w:t>
      </w:r>
      <w:r w:rsidR="00AC237B">
        <w:rPr>
          <w:rFonts w:hint="cs"/>
          <w:rtl/>
        </w:rPr>
        <w:t>מ</w:t>
      </w:r>
      <w:r>
        <w:rPr>
          <w:rFonts w:hint="cs"/>
          <w:rtl/>
        </w:rPr>
        <w:t>ר</w:t>
      </w:r>
      <w:r w:rsidR="00AC237B">
        <w:rPr>
          <w:rFonts w:hint="cs"/>
          <w:rtl/>
        </w:rPr>
        <w:t>שם</w:t>
      </w:r>
      <w:r>
        <w:rPr>
          <w:rFonts w:hint="cs"/>
          <w:rtl/>
        </w:rPr>
        <w:t xml:space="preserve"> האגודות השיתופיות וממשרד החקלאות ו</w:t>
      </w:r>
      <w:r w:rsidR="00AC237B">
        <w:rPr>
          <w:rFonts w:hint="cs"/>
          <w:rtl/>
        </w:rPr>
        <w:t>מ</w:t>
      </w:r>
      <w:r>
        <w:rPr>
          <w:rFonts w:hint="cs"/>
          <w:rtl/>
        </w:rPr>
        <w:t xml:space="preserve">כל מי שהתעסק </w:t>
      </w:r>
      <w:bookmarkStart w:id="223" w:name="_ETM_Q1_1104932"/>
      <w:bookmarkEnd w:id="223"/>
      <w:r>
        <w:rPr>
          <w:rFonts w:hint="cs"/>
          <w:rtl/>
        </w:rPr>
        <w:t>בזה, כמו הסוכנות לעסקים קטנים</w:t>
      </w:r>
      <w:r w:rsidR="00AC237B">
        <w:rPr>
          <w:rFonts w:hint="cs"/>
          <w:rtl/>
        </w:rPr>
        <w:t>.</w:t>
      </w:r>
      <w:r>
        <w:rPr>
          <w:rFonts w:hint="cs"/>
          <w:rtl/>
        </w:rPr>
        <w:t xml:space="preserve"> הבדיקה שנעשתה בשנת 2021 </w:t>
      </w:r>
      <w:bookmarkStart w:id="224" w:name="_ETM_Q1_1112077"/>
      <w:bookmarkEnd w:id="224"/>
      <w:r>
        <w:rPr>
          <w:rFonts w:hint="cs"/>
          <w:rtl/>
        </w:rPr>
        <w:t xml:space="preserve">מדברת על </w:t>
      </w:r>
      <w:r w:rsidR="00AC237B">
        <w:rPr>
          <w:rFonts w:hint="cs"/>
          <w:rtl/>
        </w:rPr>
        <w:t>כך ש</w:t>
      </w:r>
      <w:r>
        <w:rPr>
          <w:rFonts w:hint="cs"/>
          <w:rtl/>
        </w:rPr>
        <w:t xml:space="preserve">מעל 70% מההתארגנויות שקמו במסגרת הפרויקט הזה </w:t>
      </w:r>
      <w:bookmarkStart w:id="225" w:name="_ETM_Q1_1117205"/>
      <w:bookmarkEnd w:id="225"/>
      <w:r>
        <w:rPr>
          <w:rFonts w:hint="cs"/>
          <w:rtl/>
        </w:rPr>
        <w:t xml:space="preserve">ממשיכות לפעול גם היום. </w:t>
      </w:r>
    </w:p>
    <w:p w14:paraId="5C3D1D63" w14:textId="77777777" w:rsidR="00AB51BE" w:rsidRDefault="00AB51BE" w:rsidP="005B7C4C">
      <w:pPr>
        <w:rPr>
          <w:rtl/>
        </w:rPr>
      </w:pPr>
      <w:bookmarkStart w:id="226" w:name="_ETM_Q1_1117424"/>
      <w:bookmarkStart w:id="227" w:name="_ETM_Q1_1117492"/>
      <w:bookmarkStart w:id="228" w:name="_ETM_Q1_1117903"/>
      <w:bookmarkEnd w:id="226"/>
      <w:bookmarkEnd w:id="227"/>
      <w:bookmarkEnd w:id="228"/>
    </w:p>
    <w:p w14:paraId="645CE070" w14:textId="6A11A5A8" w:rsidR="00AB51BE" w:rsidRDefault="00AB51BE" w:rsidP="005B7C4C">
      <w:pPr>
        <w:rPr>
          <w:rtl/>
        </w:rPr>
      </w:pPr>
      <w:bookmarkStart w:id="229" w:name="_ETM_Q1_1118005"/>
      <w:bookmarkEnd w:id="229"/>
      <w:r>
        <w:rPr>
          <w:rFonts w:hint="cs"/>
          <w:rtl/>
        </w:rPr>
        <w:t xml:space="preserve">אנחנו רואים את הגידול, פתאום </w:t>
      </w:r>
      <w:bookmarkStart w:id="230" w:name="_ETM_Q1_1122472"/>
      <w:bookmarkEnd w:id="230"/>
      <w:r>
        <w:rPr>
          <w:rFonts w:hint="cs"/>
          <w:rtl/>
        </w:rPr>
        <w:t>תוכנית קטנה</w:t>
      </w:r>
      <w:r w:rsidR="00AC237B">
        <w:rPr>
          <w:rFonts w:hint="cs"/>
          <w:rtl/>
        </w:rPr>
        <w:t xml:space="preserve"> ממוקדת,</w:t>
      </w:r>
      <w:r>
        <w:rPr>
          <w:rFonts w:hint="cs"/>
          <w:rtl/>
        </w:rPr>
        <w:t xml:space="preserve"> במעט מאוד כסף</w:t>
      </w:r>
      <w:r w:rsidR="00AC237B">
        <w:rPr>
          <w:rFonts w:hint="cs"/>
          <w:rtl/>
        </w:rPr>
        <w:t>,</w:t>
      </w:r>
      <w:r>
        <w:rPr>
          <w:rFonts w:hint="cs"/>
          <w:rtl/>
        </w:rPr>
        <w:t xml:space="preserve"> מצליחה לייצר את מה </w:t>
      </w:r>
      <w:bookmarkStart w:id="231" w:name="_ETM_Q1_1129222"/>
      <w:bookmarkEnd w:id="231"/>
      <w:r>
        <w:rPr>
          <w:rFonts w:hint="cs"/>
          <w:rtl/>
        </w:rPr>
        <w:t xml:space="preserve">שלא הצליחו לייצר בעשורים שלפני </w:t>
      </w:r>
      <w:r w:rsidR="00AC237B">
        <w:rPr>
          <w:rFonts w:hint="cs"/>
          <w:rtl/>
        </w:rPr>
        <w:t>כן</w:t>
      </w:r>
      <w:r>
        <w:rPr>
          <w:rFonts w:hint="cs"/>
          <w:rtl/>
        </w:rPr>
        <w:t xml:space="preserve">. לכן, המטרה </w:t>
      </w:r>
      <w:bookmarkStart w:id="232" w:name="_ETM_Q1_1132817"/>
      <w:bookmarkEnd w:id="232"/>
      <w:r>
        <w:rPr>
          <w:rFonts w:hint="cs"/>
          <w:rtl/>
        </w:rPr>
        <w:t xml:space="preserve">שצריכה להיות לנגד עיני כולנו היא עידוד התארגנויות </w:t>
      </w:r>
      <w:bookmarkStart w:id="233" w:name="_ETM_Q1_1136918"/>
      <w:bookmarkEnd w:id="233"/>
      <w:r>
        <w:rPr>
          <w:rFonts w:hint="cs"/>
          <w:rtl/>
        </w:rPr>
        <w:t>חקלאים</w:t>
      </w:r>
      <w:r w:rsidR="00C0353F">
        <w:rPr>
          <w:rFonts w:hint="cs"/>
          <w:rtl/>
        </w:rPr>
        <w:t>,</w:t>
      </w:r>
      <w:r>
        <w:rPr>
          <w:rFonts w:hint="cs"/>
          <w:rtl/>
        </w:rPr>
        <w:t xml:space="preserve"> כדי להבטיח אספקה יציבה של מזון</w:t>
      </w:r>
      <w:r w:rsidR="00C0353F">
        <w:rPr>
          <w:rFonts w:hint="cs"/>
          <w:rtl/>
        </w:rPr>
        <w:t>.</w:t>
      </w:r>
      <w:r>
        <w:rPr>
          <w:rFonts w:hint="cs"/>
          <w:rtl/>
        </w:rPr>
        <w:t xml:space="preserve"> גם מבחינת ההיקף, </w:t>
      </w:r>
      <w:bookmarkStart w:id="234" w:name="_ETM_Q1_1139441"/>
      <w:bookmarkEnd w:id="234"/>
      <w:r>
        <w:rPr>
          <w:rFonts w:hint="cs"/>
          <w:rtl/>
        </w:rPr>
        <w:t xml:space="preserve">גם המגוון, גם האיכות וגם היעילות במחיר בר-השגה. </w:t>
      </w:r>
      <w:bookmarkStart w:id="235" w:name="_ETM_Q1_1147953"/>
      <w:bookmarkStart w:id="236" w:name="_ETM_Q1_1149169"/>
      <w:bookmarkEnd w:id="235"/>
      <w:bookmarkEnd w:id="236"/>
    </w:p>
    <w:p w14:paraId="5CB4FEC0" w14:textId="77777777" w:rsidR="00AB51BE" w:rsidRDefault="00AB51BE" w:rsidP="005B7C4C">
      <w:pPr>
        <w:rPr>
          <w:rtl/>
        </w:rPr>
      </w:pPr>
      <w:bookmarkStart w:id="237" w:name="_ETM_Q1_1149235"/>
      <w:bookmarkStart w:id="238" w:name="_ETM_Q1_1149648"/>
      <w:bookmarkEnd w:id="237"/>
      <w:bookmarkEnd w:id="238"/>
    </w:p>
    <w:p w14:paraId="54971AFA" w14:textId="5C410EEA" w:rsidR="00AB51BE" w:rsidRDefault="00AB51BE" w:rsidP="005B7C4C">
      <w:pPr>
        <w:rPr>
          <w:rtl/>
        </w:rPr>
      </w:pPr>
      <w:bookmarkStart w:id="239" w:name="_ETM_Q1_1149706"/>
      <w:bookmarkEnd w:id="239"/>
      <w:r>
        <w:rPr>
          <w:rFonts w:hint="cs"/>
          <w:rtl/>
        </w:rPr>
        <w:t>מה כדאי לעשות? בחרנו הרבה מאוד חלופות, אני לא אציג</w:t>
      </w:r>
      <w:bookmarkStart w:id="240" w:name="_ETM_Q1_1155892"/>
      <w:bookmarkEnd w:id="240"/>
      <w:r>
        <w:rPr>
          <w:rFonts w:hint="cs"/>
          <w:rtl/>
        </w:rPr>
        <w:t xml:space="preserve"> את זה כאן, </w:t>
      </w:r>
      <w:bookmarkStart w:id="241" w:name="_ETM_Q1_1079309"/>
      <w:bookmarkEnd w:id="241"/>
      <w:r>
        <w:rPr>
          <w:rFonts w:hint="cs"/>
          <w:rtl/>
        </w:rPr>
        <w:t xml:space="preserve">המחקר הזה מפורסם ואתם יכולים </w:t>
      </w:r>
      <w:bookmarkStart w:id="242" w:name="_ETM_Q1_1154409"/>
      <w:bookmarkEnd w:id="242"/>
      <w:r>
        <w:rPr>
          <w:rFonts w:hint="cs"/>
          <w:rtl/>
        </w:rPr>
        <w:t xml:space="preserve">לקרוא אותו באתר של מכון יסודות. הבנו שהמדיניות הנכונה היא </w:t>
      </w:r>
      <w:bookmarkStart w:id="243" w:name="_ETM_Q1_1166759"/>
      <w:bookmarkEnd w:id="243"/>
      <w:r>
        <w:rPr>
          <w:rFonts w:hint="cs"/>
          <w:rtl/>
        </w:rPr>
        <w:t xml:space="preserve">שילוב של כמה צעדים. מצד אחד, כמו באיחוד האירופי, לתת </w:t>
      </w:r>
      <w:bookmarkStart w:id="244" w:name="_ETM_Q1_1171768"/>
      <w:bookmarkEnd w:id="244"/>
      <w:r>
        <w:rPr>
          <w:rFonts w:hint="cs"/>
          <w:rtl/>
        </w:rPr>
        <w:t xml:space="preserve">עדיפות להתארגנויות בקבלת תמיכות ממשלתיות. לא לקבוע שרק </w:t>
      </w:r>
      <w:bookmarkStart w:id="245" w:name="_ETM_Q1_1172810"/>
      <w:bookmarkEnd w:id="245"/>
      <w:r>
        <w:rPr>
          <w:rFonts w:hint="cs"/>
          <w:rtl/>
        </w:rPr>
        <w:t>מי שמאורגן יקבל תמיכות</w:t>
      </w:r>
      <w:r w:rsidR="00C0353F">
        <w:rPr>
          <w:rFonts w:hint="cs"/>
          <w:rtl/>
        </w:rPr>
        <w:t>,</w:t>
      </w:r>
      <w:r>
        <w:rPr>
          <w:rFonts w:hint="cs"/>
          <w:rtl/>
        </w:rPr>
        <w:t xml:space="preserve"> אבל מי שמגיע מאורגן יקבל </w:t>
      </w:r>
      <w:bookmarkStart w:id="246" w:name="_ETM_Q1_1178519"/>
      <w:bookmarkEnd w:id="246"/>
      <w:r>
        <w:rPr>
          <w:rFonts w:hint="cs"/>
          <w:rtl/>
        </w:rPr>
        <w:t xml:space="preserve">עידוד נוסף כי יש אינטרס ציבורי לחזק אותו. לתת סיוע </w:t>
      </w:r>
      <w:bookmarkStart w:id="247" w:name="_ETM_Q1_1184268"/>
      <w:bookmarkEnd w:id="247"/>
      <w:r>
        <w:rPr>
          <w:rFonts w:hint="cs"/>
          <w:rtl/>
        </w:rPr>
        <w:t>וליווי מקצועי להקמת ה</w:t>
      </w:r>
      <w:r w:rsidR="00C0353F">
        <w:rPr>
          <w:rFonts w:hint="cs"/>
          <w:rtl/>
        </w:rPr>
        <w:t>ה</w:t>
      </w:r>
      <w:r>
        <w:rPr>
          <w:rFonts w:hint="cs"/>
          <w:rtl/>
        </w:rPr>
        <w:t>תארגנויות</w:t>
      </w:r>
      <w:r w:rsidR="00C0353F">
        <w:rPr>
          <w:rFonts w:hint="cs"/>
          <w:rtl/>
        </w:rPr>
        <w:t>.</w:t>
      </w:r>
      <w:r>
        <w:rPr>
          <w:rFonts w:hint="cs"/>
          <w:rtl/>
        </w:rPr>
        <w:t xml:space="preserve"> יש הרבה מאוד קשיים</w:t>
      </w:r>
      <w:bookmarkStart w:id="248" w:name="_ETM_Q1_1187725"/>
      <w:bookmarkEnd w:id="248"/>
      <w:r w:rsidR="00C0353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 נכנס לזה פה פרסמנו את זה במחקר </w:t>
      </w:r>
      <w:bookmarkStart w:id="249" w:name="_ETM_Q1_1188981"/>
      <w:bookmarkEnd w:id="249"/>
      <w:r>
        <w:rPr>
          <w:rFonts w:hint="cs"/>
          <w:rtl/>
        </w:rPr>
        <w:t>אחר שלנו על הקואופרציה</w:t>
      </w:r>
      <w:r w:rsidR="00C0353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להקים קואופרטיבים </w:t>
      </w:r>
      <w:bookmarkStart w:id="250" w:name="_ETM_Q1_1193320"/>
      <w:bookmarkEnd w:id="250"/>
      <w:r>
        <w:rPr>
          <w:rFonts w:hint="cs"/>
          <w:rtl/>
        </w:rPr>
        <w:t>בישראל</w:t>
      </w:r>
      <w:r w:rsidR="00C0353F">
        <w:rPr>
          <w:rFonts w:hint="cs"/>
          <w:rtl/>
        </w:rPr>
        <w:t>,</w:t>
      </w:r>
      <w:r>
        <w:rPr>
          <w:rFonts w:hint="cs"/>
          <w:rtl/>
        </w:rPr>
        <w:t xml:space="preserve"> כי חסרים אנשי מקצוע </w:t>
      </w:r>
      <w:r w:rsidR="00C0353F">
        <w:rPr>
          <w:rFonts w:hint="cs"/>
          <w:rtl/>
        </w:rPr>
        <w:t>ו</w:t>
      </w:r>
      <w:r>
        <w:rPr>
          <w:rFonts w:hint="cs"/>
          <w:rtl/>
        </w:rPr>
        <w:t xml:space="preserve">חסרות תמיכות ייעודיות. </w:t>
      </w:r>
      <w:r w:rsidR="00216F27">
        <w:rPr>
          <w:rFonts w:hint="cs"/>
          <w:rtl/>
        </w:rPr>
        <w:t xml:space="preserve">זה אתגר להקים </w:t>
      </w:r>
      <w:r>
        <w:rPr>
          <w:rFonts w:hint="cs"/>
          <w:rtl/>
        </w:rPr>
        <w:t>קואופרציה</w:t>
      </w:r>
      <w:r w:rsidR="00216F27">
        <w:rPr>
          <w:rFonts w:hint="cs"/>
          <w:rtl/>
        </w:rPr>
        <w:t xml:space="preserve"> ובגלל התועלות הציבוריות הרחבות</w:t>
      </w:r>
      <w:r w:rsidR="00C0353F">
        <w:rPr>
          <w:rFonts w:hint="cs"/>
          <w:rtl/>
        </w:rPr>
        <w:t>,</w:t>
      </w:r>
      <w:r w:rsidR="00216F27">
        <w:rPr>
          <w:rFonts w:hint="cs"/>
          <w:rtl/>
        </w:rPr>
        <w:t xml:space="preserve"> </w:t>
      </w:r>
      <w:bookmarkStart w:id="251" w:name="_ETM_Q1_1205532"/>
      <w:bookmarkEnd w:id="251"/>
      <w:r w:rsidR="00216F27">
        <w:rPr>
          <w:rFonts w:hint="cs"/>
          <w:rtl/>
        </w:rPr>
        <w:t>יש אינטרס ציבורי לעשות את זה. כמובן, שצרי</w:t>
      </w:r>
      <w:r w:rsidR="00C0353F">
        <w:rPr>
          <w:rFonts w:hint="cs"/>
          <w:rtl/>
        </w:rPr>
        <w:t xml:space="preserve">כה להיות </w:t>
      </w:r>
      <w:bookmarkStart w:id="252" w:name="_ETM_Q1_1209385"/>
      <w:bookmarkEnd w:id="252"/>
      <w:r w:rsidR="00216F27">
        <w:rPr>
          <w:rFonts w:hint="cs"/>
          <w:rtl/>
        </w:rPr>
        <w:t xml:space="preserve">חקיקה תומכת ומאפשרת </w:t>
      </w:r>
      <w:r w:rsidR="00216F27">
        <w:rPr>
          <w:rtl/>
        </w:rPr>
        <w:t>–</w:t>
      </w:r>
      <w:r w:rsidR="00216F27">
        <w:rPr>
          <w:rFonts w:hint="cs"/>
          <w:rtl/>
        </w:rPr>
        <w:t xml:space="preserve"> ו</w:t>
      </w:r>
      <w:r w:rsidR="00863BC5">
        <w:rPr>
          <w:rFonts w:hint="cs"/>
          <w:rtl/>
        </w:rPr>
        <w:t xml:space="preserve">אני אגיד בסוגריים </w:t>
      </w:r>
      <w:r w:rsidR="00863BC5">
        <w:rPr>
          <w:rFonts w:hint="eastAsia"/>
          <w:rtl/>
        </w:rPr>
        <w:t>–</w:t>
      </w:r>
      <w:r w:rsidR="00863BC5">
        <w:rPr>
          <w:rFonts w:hint="cs"/>
          <w:rtl/>
        </w:rPr>
        <w:t xml:space="preserve"> בטח </w:t>
      </w:r>
      <w:r w:rsidR="00216F27">
        <w:rPr>
          <w:rFonts w:hint="cs"/>
          <w:rtl/>
        </w:rPr>
        <w:t xml:space="preserve">לא </w:t>
      </w:r>
      <w:r w:rsidR="00863BC5">
        <w:rPr>
          <w:rFonts w:hint="cs"/>
          <w:rtl/>
        </w:rPr>
        <w:t>ש</w:t>
      </w:r>
      <w:r w:rsidR="00216F27">
        <w:rPr>
          <w:rFonts w:hint="cs"/>
          <w:rtl/>
        </w:rPr>
        <w:t xml:space="preserve">עושה את ההיפך. </w:t>
      </w:r>
    </w:p>
    <w:p w14:paraId="73304AF8" w14:textId="77777777" w:rsidR="00216F27" w:rsidRDefault="00216F27" w:rsidP="005B7C4C">
      <w:pPr>
        <w:rPr>
          <w:rtl/>
        </w:rPr>
      </w:pPr>
      <w:bookmarkStart w:id="253" w:name="_ETM_Q1_1215954"/>
      <w:bookmarkStart w:id="254" w:name="_ETM_Q1_1216032"/>
      <w:bookmarkStart w:id="255" w:name="_ETM_Q1_1216604"/>
      <w:bookmarkEnd w:id="253"/>
      <w:bookmarkEnd w:id="254"/>
      <w:bookmarkEnd w:id="255"/>
    </w:p>
    <w:p w14:paraId="3C952BDF" w14:textId="5947977B" w:rsidR="00216F27" w:rsidRDefault="00216F27" w:rsidP="005B7C4C">
      <w:pPr>
        <w:rPr>
          <w:rtl/>
        </w:rPr>
      </w:pPr>
      <w:bookmarkStart w:id="256" w:name="_ETM_Q1_1216682"/>
      <w:bookmarkStart w:id="257" w:name="_ETM_Q1_1217533"/>
      <w:bookmarkEnd w:id="256"/>
      <w:bookmarkEnd w:id="257"/>
      <w:r>
        <w:rPr>
          <w:rFonts w:hint="cs"/>
          <w:rtl/>
        </w:rPr>
        <w:t xml:space="preserve">אני אסכם, היתרונות של הקואופרציה בחקלאות </w:t>
      </w:r>
      <w:bookmarkStart w:id="258" w:name="_ETM_Q1_1217851"/>
      <w:bookmarkEnd w:id="258"/>
      <w:r>
        <w:rPr>
          <w:rFonts w:hint="cs"/>
          <w:rtl/>
        </w:rPr>
        <w:t xml:space="preserve">והמדיניות שאנחנו חושבים שנכון לקדם </w:t>
      </w:r>
      <w:r w:rsidR="00C0353F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C0353F">
        <w:rPr>
          <w:rFonts w:hint="cs"/>
          <w:rtl/>
        </w:rPr>
        <w:t>ב</w:t>
      </w:r>
      <w:r>
        <w:rPr>
          <w:rFonts w:hint="cs"/>
          <w:rtl/>
        </w:rPr>
        <w:t xml:space="preserve">תמריצים. כלומר לתת את התמריץ החיובי למי שרוצה </w:t>
      </w:r>
      <w:bookmarkStart w:id="259" w:name="_ETM_Q1_1235426"/>
      <w:bookmarkEnd w:id="259"/>
      <w:r>
        <w:rPr>
          <w:rFonts w:hint="cs"/>
          <w:rtl/>
        </w:rPr>
        <w:t>לפעול שם. אין חובה להתארגן וזאת בחירה וולונטרית להתארגן</w:t>
      </w:r>
      <w:r w:rsidR="00C0353F">
        <w:rPr>
          <w:rFonts w:hint="cs"/>
          <w:rtl/>
        </w:rPr>
        <w:t>,</w:t>
      </w:r>
      <w:r>
        <w:rPr>
          <w:rFonts w:hint="cs"/>
          <w:rtl/>
        </w:rPr>
        <w:t xml:space="preserve"> והממשלה </w:t>
      </w:r>
      <w:bookmarkStart w:id="260" w:name="_ETM_Q1_1240235"/>
      <w:bookmarkEnd w:id="260"/>
      <w:r>
        <w:rPr>
          <w:rFonts w:hint="cs"/>
          <w:rtl/>
        </w:rPr>
        <w:t xml:space="preserve">תדחוף את כל מי שרוצה ללכת לשם, כי זה </w:t>
      </w:r>
      <w:bookmarkStart w:id="261" w:name="_ETM_Q1_1243229"/>
      <w:bookmarkEnd w:id="261"/>
      <w:r>
        <w:rPr>
          <w:rFonts w:hint="cs"/>
          <w:rtl/>
        </w:rPr>
        <w:t>ימלא אינטרס צי</w:t>
      </w:r>
      <w:r w:rsidR="00C0353F">
        <w:rPr>
          <w:rFonts w:hint="cs"/>
          <w:rtl/>
        </w:rPr>
        <w:t>ב</w:t>
      </w:r>
      <w:r>
        <w:rPr>
          <w:rFonts w:hint="cs"/>
          <w:rtl/>
        </w:rPr>
        <w:t xml:space="preserve">ורי רחב. </w:t>
      </w:r>
      <w:r w:rsidR="00863BC5">
        <w:rPr>
          <w:rFonts w:hint="cs"/>
          <w:rtl/>
        </w:rPr>
        <w:t>מציעים שיתנו</w:t>
      </w:r>
      <w:r>
        <w:rPr>
          <w:rFonts w:hint="cs"/>
          <w:rtl/>
        </w:rPr>
        <w:t xml:space="preserve"> פרס, תמריץ חיובי למי </w:t>
      </w:r>
      <w:bookmarkStart w:id="262" w:name="_ETM_Q1_1249359"/>
      <w:bookmarkEnd w:id="262"/>
      <w:r>
        <w:rPr>
          <w:rFonts w:hint="cs"/>
          <w:rtl/>
        </w:rPr>
        <w:t>ש</w:t>
      </w:r>
      <w:r w:rsidR="00C0353F">
        <w:rPr>
          <w:rFonts w:hint="cs"/>
          <w:rtl/>
        </w:rPr>
        <w:t>י</w:t>
      </w:r>
      <w:r>
        <w:rPr>
          <w:rFonts w:hint="cs"/>
          <w:rtl/>
        </w:rPr>
        <w:t>תארגן</w:t>
      </w:r>
      <w:r w:rsidR="00C0353F">
        <w:rPr>
          <w:rFonts w:hint="cs"/>
          <w:rtl/>
        </w:rPr>
        <w:t>.</w:t>
      </w:r>
      <w:r>
        <w:rPr>
          <w:rFonts w:hint="cs"/>
          <w:rtl/>
        </w:rPr>
        <w:t xml:space="preserve"> מדובר על שינוי ארגוני וכלכלי לא דרמטי</w:t>
      </w:r>
      <w:r w:rsidR="00863BC5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63" w:name="_ETM_Q1_1254968"/>
      <w:bookmarkEnd w:id="263"/>
      <w:r>
        <w:rPr>
          <w:rFonts w:hint="cs"/>
          <w:rtl/>
        </w:rPr>
        <w:t xml:space="preserve">ההשפעות שלו יכולות להיות מאוד מאוד גדולות. </w:t>
      </w:r>
      <w:bookmarkStart w:id="264" w:name="_ETM_Q1_1259845"/>
      <w:bookmarkEnd w:id="264"/>
    </w:p>
    <w:p w14:paraId="69FDF109" w14:textId="77777777" w:rsidR="00216F27" w:rsidRDefault="00216F27" w:rsidP="005B7C4C">
      <w:pPr>
        <w:rPr>
          <w:rtl/>
        </w:rPr>
      </w:pPr>
      <w:bookmarkStart w:id="265" w:name="_ETM_Q1_1259915"/>
      <w:bookmarkStart w:id="266" w:name="_ETM_Q1_1260053"/>
      <w:bookmarkEnd w:id="265"/>
      <w:bookmarkEnd w:id="266"/>
    </w:p>
    <w:p w14:paraId="1273064A" w14:textId="073CFC67" w:rsidR="00216F27" w:rsidRDefault="00216F27" w:rsidP="005B7C4C">
      <w:pPr>
        <w:rPr>
          <w:rtl/>
        </w:rPr>
      </w:pPr>
      <w:bookmarkStart w:id="267" w:name="_ETM_Q1_1260092"/>
      <w:bookmarkEnd w:id="267"/>
      <w:r>
        <w:rPr>
          <w:rFonts w:hint="cs"/>
          <w:rtl/>
        </w:rPr>
        <w:t>האתגרים שמולם צריך</w:t>
      </w:r>
      <w:bookmarkStart w:id="268" w:name="_ETM_Q1_1264948"/>
      <w:bookmarkEnd w:id="268"/>
      <w:r>
        <w:rPr>
          <w:rFonts w:hint="cs"/>
          <w:rtl/>
        </w:rPr>
        <w:t xml:space="preserve"> להתמודד ושצריכים לזכור אותם</w:t>
      </w:r>
      <w:r w:rsidR="00863BC5">
        <w:rPr>
          <w:rFonts w:hint="cs"/>
          <w:rtl/>
        </w:rPr>
        <w:t>,</w:t>
      </w:r>
      <w:r>
        <w:rPr>
          <w:rFonts w:hint="cs"/>
          <w:rtl/>
        </w:rPr>
        <w:t xml:space="preserve"> הם שיש מגזרים בתוך ישראל שכבר </w:t>
      </w:r>
      <w:bookmarkStart w:id="269" w:name="_ETM_Q1_1265943"/>
      <w:bookmarkEnd w:id="269"/>
      <w:r>
        <w:rPr>
          <w:rFonts w:hint="cs"/>
          <w:rtl/>
        </w:rPr>
        <w:t>מאורגנים</w:t>
      </w:r>
      <w:r w:rsidR="00863BC5">
        <w:rPr>
          <w:rFonts w:hint="cs"/>
          <w:rtl/>
        </w:rPr>
        <w:t>,</w:t>
      </w:r>
      <w:r>
        <w:rPr>
          <w:rFonts w:hint="cs"/>
          <w:rtl/>
        </w:rPr>
        <w:t xml:space="preserve"> מאורגנים חזק ויעילים. המט</w:t>
      </w:r>
      <w:r w:rsidR="00863BC5">
        <w:rPr>
          <w:rFonts w:hint="cs"/>
          <w:rtl/>
        </w:rPr>
        <w:t>ר</w:t>
      </w:r>
      <w:r>
        <w:rPr>
          <w:rFonts w:hint="cs"/>
          <w:rtl/>
        </w:rPr>
        <w:t xml:space="preserve">ה היא לא לחזק </w:t>
      </w:r>
      <w:bookmarkStart w:id="270" w:name="_ETM_Q1_1274527"/>
      <w:bookmarkEnd w:id="270"/>
      <w:r>
        <w:rPr>
          <w:rFonts w:hint="cs"/>
          <w:rtl/>
        </w:rPr>
        <w:t xml:space="preserve">את החזקים אלא לייצר התארגנויות </w:t>
      </w:r>
      <w:r w:rsidR="00863BC5">
        <w:rPr>
          <w:rFonts w:hint="cs"/>
          <w:rtl/>
        </w:rPr>
        <w:t xml:space="preserve">במקומות </w:t>
      </w:r>
      <w:r>
        <w:rPr>
          <w:rFonts w:hint="cs"/>
          <w:rtl/>
        </w:rPr>
        <w:t>שה</w:t>
      </w:r>
      <w:r w:rsidR="00863BC5">
        <w:rPr>
          <w:rFonts w:hint="cs"/>
          <w:rtl/>
        </w:rPr>
        <w:t>ן</w:t>
      </w:r>
      <w:r>
        <w:rPr>
          <w:rFonts w:hint="cs"/>
          <w:rtl/>
        </w:rPr>
        <w:t xml:space="preserve"> לא קיימ</w:t>
      </w:r>
      <w:bookmarkStart w:id="271" w:name="_ETM_Q1_1276831"/>
      <w:bookmarkEnd w:id="271"/>
      <w:r>
        <w:rPr>
          <w:rFonts w:hint="cs"/>
          <w:rtl/>
        </w:rPr>
        <w:t xml:space="preserve">ות מספיק. חייבים תוכנית ליווי והדרכה להקמה ופעילות </w:t>
      </w:r>
      <w:bookmarkStart w:id="272" w:name="_ETM_Q1_1284412"/>
      <w:bookmarkEnd w:id="272"/>
      <w:r>
        <w:rPr>
          <w:rFonts w:hint="cs"/>
          <w:rtl/>
        </w:rPr>
        <w:t>של התארגנויות. יש פה הרבה מאוד חסמים גם ש</w:t>
      </w:r>
      <w:bookmarkStart w:id="273" w:name="_ETM_Q1_1282956"/>
      <w:bookmarkEnd w:id="273"/>
      <w:r>
        <w:rPr>
          <w:rFonts w:hint="cs"/>
          <w:rtl/>
        </w:rPr>
        <w:t xml:space="preserve">ל הון ראשוני וגם חסמים פסיכולוגיים, ויושב-ראש הוועדה נגע במה </w:t>
      </w:r>
      <w:bookmarkStart w:id="274" w:name="_ETM_Q1_1288998"/>
      <w:bookmarkEnd w:id="274"/>
      <w:r>
        <w:rPr>
          <w:rFonts w:hint="cs"/>
          <w:rtl/>
        </w:rPr>
        <w:t xml:space="preserve">שקרה בעשורים הקודמים. לשמור על חקיקה שמאפשרת התארגנויות ומעודדת את </w:t>
      </w:r>
      <w:bookmarkStart w:id="275" w:name="_ETM_Q1_1300999"/>
      <w:bookmarkEnd w:id="275"/>
      <w:r>
        <w:rPr>
          <w:rFonts w:hint="cs"/>
          <w:rtl/>
        </w:rPr>
        <w:t>ההתארגנויות</w:t>
      </w:r>
      <w:r w:rsidR="00863BC5">
        <w:rPr>
          <w:rFonts w:hint="cs"/>
          <w:rtl/>
        </w:rPr>
        <w:t>,</w:t>
      </w:r>
      <w:r>
        <w:rPr>
          <w:rFonts w:hint="cs"/>
          <w:rtl/>
        </w:rPr>
        <w:t xml:space="preserve"> יש לנו </w:t>
      </w:r>
      <w:r w:rsidR="00863BC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כמובן </w:t>
      </w:r>
      <w:proofErr w:type="spellStart"/>
      <w:r>
        <w:rPr>
          <w:rFonts w:hint="cs"/>
          <w:rtl/>
        </w:rPr>
        <w:t>גאנט</w:t>
      </w:r>
      <w:proofErr w:type="spellEnd"/>
      <w:r>
        <w:rPr>
          <w:rFonts w:hint="cs"/>
          <w:rtl/>
        </w:rPr>
        <w:t xml:space="preserve">. </w:t>
      </w:r>
    </w:p>
    <w:p w14:paraId="68BBB492" w14:textId="77777777" w:rsidR="00216F27" w:rsidRDefault="00216F27" w:rsidP="005B7C4C">
      <w:pPr>
        <w:rPr>
          <w:rtl/>
        </w:rPr>
      </w:pPr>
      <w:bookmarkStart w:id="276" w:name="_ETM_Q1_1301763"/>
      <w:bookmarkStart w:id="277" w:name="_ETM_Q1_1301836"/>
      <w:bookmarkEnd w:id="276"/>
      <w:bookmarkEnd w:id="277"/>
    </w:p>
    <w:p w14:paraId="28918DF4" w14:textId="6EC12698" w:rsidR="00216F27" w:rsidRDefault="00216F27" w:rsidP="00FE411A">
      <w:pPr>
        <w:rPr>
          <w:rtl/>
        </w:rPr>
      </w:pPr>
      <w:bookmarkStart w:id="278" w:name="_ETM_Q1_1302116"/>
      <w:bookmarkStart w:id="279" w:name="_ETM_Q1_1302173"/>
      <w:bookmarkEnd w:id="278"/>
      <w:bookmarkEnd w:id="279"/>
      <w:r>
        <w:rPr>
          <w:rFonts w:hint="cs"/>
          <w:rtl/>
        </w:rPr>
        <w:t>אני אסכם את התועלות</w:t>
      </w:r>
      <w:bookmarkStart w:id="280" w:name="_ETM_Q1_1300195"/>
      <w:bookmarkEnd w:id="280"/>
      <w:r>
        <w:rPr>
          <w:rFonts w:hint="cs"/>
          <w:rtl/>
        </w:rPr>
        <w:t xml:space="preserve">. למה חשוב לציבור בישראל לחזק את ההתארגנויות? </w:t>
      </w:r>
      <w:bookmarkStart w:id="281" w:name="_ETM_Q1_1309567"/>
      <w:bookmarkEnd w:id="281"/>
      <w:r>
        <w:rPr>
          <w:rFonts w:hint="cs"/>
          <w:rtl/>
        </w:rPr>
        <w:t xml:space="preserve">אני יודע </w:t>
      </w:r>
      <w:r w:rsidR="00863BC5">
        <w:rPr>
          <w:rFonts w:hint="cs"/>
          <w:rtl/>
        </w:rPr>
        <w:t>ש</w:t>
      </w:r>
      <w:r>
        <w:rPr>
          <w:rFonts w:hint="cs"/>
          <w:rtl/>
        </w:rPr>
        <w:t>זה בניגוד לנרטיב או לתפיסה השמרנית</w:t>
      </w:r>
      <w:r w:rsidR="00863BC5">
        <w:rPr>
          <w:rFonts w:hint="cs"/>
          <w:rtl/>
        </w:rPr>
        <w:t>-</w:t>
      </w:r>
      <w:r>
        <w:rPr>
          <w:rFonts w:hint="cs"/>
          <w:rtl/>
        </w:rPr>
        <w:t xml:space="preserve">כלכלית שחושבת </w:t>
      </w:r>
      <w:bookmarkStart w:id="282" w:name="_ETM_Q1_1321919"/>
      <w:bookmarkEnd w:id="282"/>
      <w:r>
        <w:rPr>
          <w:rFonts w:hint="cs"/>
          <w:rtl/>
        </w:rPr>
        <w:t>שהתארגנות היא נגד תחרות</w:t>
      </w:r>
      <w:r w:rsidR="00863BC5">
        <w:rPr>
          <w:rFonts w:hint="cs"/>
          <w:rtl/>
        </w:rPr>
        <w:t>.</w:t>
      </w:r>
      <w:r>
        <w:rPr>
          <w:rFonts w:hint="cs"/>
          <w:rtl/>
        </w:rPr>
        <w:t xml:space="preserve"> להיפך, זה משיג את </w:t>
      </w:r>
      <w:bookmarkStart w:id="283" w:name="_ETM_Q1_1323223"/>
      <w:bookmarkEnd w:id="283"/>
      <w:r>
        <w:rPr>
          <w:rFonts w:hint="cs"/>
          <w:rtl/>
        </w:rPr>
        <w:t xml:space="preserve">התועלות. איזה תועלות? יחידות ייצור תחרותיות, יכולת התמודדות </w:t>
      </w:r>
      <w:bookmarkStart w:id="284" w:name="_ETM_Q1_1327259"/>
      <w:bookmarkEnd w:id="284"/>
      <w:r>
        <w:rPr>
          <w:rFonts w:hint="cs"/>
          <w:rtl/>
        </w:rPr>
        <w:t xml:space="preserve">עם הריכוזיות בשרשרת השיווק, </w:t>
      </w:r>
      <w:r>
        <w:rPr>
          <w:rFonts w:hint="cs"/>
          <w:rtl/>
        </w:rPr>
        <w:lastRenderedPageBreak/>
        <w:t xml:space="preserve">ייצוב ההכנסות של המשקים </w:t>
      </w:r>
      <w:bookmarkStart w:id="285" w:name="_ETM_Q1_1331226"/>
      <w:bookmarkEnd w:id="285"/>
      <w:r>
        <w:rPr>
          <w:rFonts w:hint="cs"/>
          <w:rtl/>
        </w:rPr>
        <w:t>החקלאי</w:t>
      </w:r>
      <w:r w:rsidR="00863BC5">
        <w:rPr>
          <w:rFonts w:hint="cs"/>
          <w:rtl/>
        </w:rPr>
        <w:t>י</w:t>
      </w:r>
      <w:r>
        <w:rPr>
          <w:rFonts w:hint="cs"/>
          <w:rtl/>
        </w:rPr>
        <w:t xml:space="preserve">ם, כדי שהם לא יצאו מהענף, כדי שתהיה תחרות </w:t>
      </w:r>
      <w:bookmarkStart w:id="286" w:name="_ETM_Q1_1338151"/>
      <w:bookmarkEnd w:id="286"/>
      <w:r>
        <w:rPr>
          <w:rFonts w:hint="cs"/>
          <w:rtl/>
        </w:rPr>
        <w:t>וייצור מזון מבוסס. יחד עם אספקת מזון יציבה</w:t>
      </w:r>
      <w:bookmarkStart w:id="287" w:name="_ETM_Q1_1340603"/>
      <w:bookmarkEnd w:id="287"/>
      <w:r>
        <w:rPr>
          <w:rFonts w:hint="cs"/>
          <w:rtl/>
        </w:rPr>
        <w:t xml:space="preserve">, ייעול של הפעילות החקלאית, חיזוק התחרותיות וייצור סביבתי. אם </w:t>
      </w:r>
      <w:bookmarkStart w:id="288" w:name="_ETM_Q1_1350937"/>
      <w:bookmarkEnd w:id="288"/>
      <w:r>
        <w:rPr>
          <w:rFonts w:hint="cs"/>
          <w:rtl/>
        </w:rPr>
        <w:t xml:space="preserve">נייצר את כל אלה בכלים חכמים, כלכליים </w:t>
      </w:r>
      <w:bookmarkStart w:id="289" w:name="_ETM_Q1_1352513"/>
      <w:bookmarkEnd w:id="289"/>
      <w:r>
        <w:rPr>
          <w:rFonts w:hint="cs"/>
          <w:rtl/>
        </w:rPr>
        <w:t xml:space="preserve">ויעילים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707DE">
        <w:rPr>
          <w:rFonts w:hint="cs"/>
          <w:rtl/>
        </w:rPr>
        <w:t>ו</w:t>
      </w:r>
      <w:r>
        <w:rPr>
          <w:rFonts w:hint="cs"/>
          <w:rtl/>
        </w:rPr>
        <w:t>לא צריך להמציא את הגלגל אלא רק לראות</w:t>
      </w:r>
      <w:bookmarkStart w:id="290" w:name="_ETM_Q1_1358799"/>
      <w:bookmarkEnd w:id="290"/>
      <w:r>
        <w:rPr>
          <w:rFonts w:hint="cs"/>
          <w:rtl/>
        </w:rPr>
        <w:t xml:space="preserve"> ולפקוח את העיניים</w:t>
      </w:r>
      <w:r w:rsidR="00FE411A">
        <w:rPr>
          <w:rFonts w:hint="cs"/>
          <w:rtl/>
        </w:rPr>
        <w:t>,</w:t>
      </w:r>
      <w:r>
        <w:rPr>
          <w:rFonts w:hint="cs"/>
          <w:rtl/>
        </w:rPr>
        <w:t xml:space="preserve"> ולהיזכר בכמה דברים שעשינו לפני כמה שנים</w:t>
      </w:r>
      <w:r w:rsidR="00863B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1" w:name="_ETM_Q1_1358367"/>
      <w:bookmarkEnd w:id="291"/>
      <w:r w:rsidR="00863BC5">
        <w:rPr>
          <w:rFonts w:hint="cs"/>
          <w:rtl/>
        </w:rPr>
        <w:t>ו</w:t>
      </w:r>
      <w:r>
        <w:rPr>
          <w:rFonts w:hint="cs"/>
          <w:rtl/>
        </w:rPr>
        <w:t>לראות מה קורה היום בעולם המפותח</w:t>
      </w:r>
      <w:r w:rsidR="00FE411A">
        <w:rPr>
          <w:rFonts w:hint="cs"/>
          <w:rtl/>
        </w:rPr>
        <w:t>.</w:t>
      </w:r>
      <w:r>
        <w:rPr>
          <w:rFonts w:hint="cs"/>
          <w:rtl/>
        </w:rPr>
        <w:t xml:space="preserve"> זה גם </w:t>
      </w:r>
      <w:r w:rsidR="00863BC5">
        <w:rPr>
          <w:rFonts w:hint="cs"/>
          <w:rtl/>
        </w:rPr>
        <w:t>י</w:t>
      </w:r>
      <w:r>
        <w:rPr>
          <w:rFonts w:hint="cs"/>
          <w:rtl/>
        </w:rPr>
        <w:t>שפר את ההתמודדות של הממשלה עם יוקר המחיה והמחיר לצרכן</w:t>
      </w:r>
      <w:r w:rsidR="008707D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292" w:name="_ETM_Q1_1372117"/>
      <w:bookmarkEnd w:id="292"/>
      <w:r>
        <w:rPr>
          <w:rFonts w:hint="cs"/>
          <w:rtl/>
        </w:rPr>
        <w:t xml:space="preserve">הפוך מהמדיניות שמובילים </w:t>
      </w:r>
      <w:r w:rsidR="00FE411A">
        <w:rPr>
          <w:rFonts w:hint="cs"/>
          <w:rtl/>
        </w:rPr>
        <w:t xml:space="preserve">כבר </w:t>
      </w:r>
      <w:r>
        <w:rPr>
          <w:rFonts w:hint="cs"/>
          <w:rtl/>
        </w:rPr>
        <w:t>במשך הרבה מאוד שנים</w:t>
      </w:r>
      <w:r w:rsidR="008707DE">
        <w:rPr>
          <w:rFonts w:hint="cs"/>
          <w:rtl/>
        </w:rPr>
        <w:t xml:space="preserve"> – </w:t>
      </w:r>
      <w:r w:rsidR="00FE411A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293" w:name="_ETM_Q1_1373862"/>
      <w:bookmarkEnd w:id="293"/>
      <w:r>
        <w:rPr>
          <w:rFonts w:hint="cs"/>
          <w:rtl/>
        </w:rPr>
        <w:t>יחזק את ענף החקלאות שהוא תשתית לאומית, כאבן יסוד לביטחון המזון הלאומי.</w:t>
      </w:r>
      <w:bookmarkStart w:id="294" w:name="_ETM_Q1_1380913"/>
      <w:bookmarkStart w:id="295" w:name="_ETM_Q1_1381015"/>
      <w:bookmarkEnd w:id="294"/>
      <w:bookmarkEnd w:id="295"/>
      <w:r w:rsidR="00FE411A">
        <w:rPr>
          <w:rFonts w:hint="cs"/>
          <w:rtl/>
        </w:rPr>
        <w:t xml:space="preserve"> </w:t>
      </w:r>
      <w:r>
        <w:rPr>
          <w:rFonts w:hint="cs"/>
          <w:rtl/>
        </w:rPr>
        <w:t>מה שהצגתי רובו מבוסס על מחקר</w:t>
      </w:r>
      <w:bookmarkStart w:id="296" w:name="_ETM_Q1_1389490"/>
      <w:bookmarkEnd w:id="296"/>
      <w:r>
        <w:rPr>
          <w:rFonts w:hint="cs"/>
          <w:rtl/>
        </w:rPr>
        <w:t xml:space="preserve"> שפרסמנו והובילה אותו</w:t>
      </w:r>
      <w:r w:rsidR="008707DE">
        <w:rPr>
          <w:rFonts w:hint="cs"/>
          <w:rtl/>
        </w:rPr>
        <w:t xml:space="preserve"> אצלנו</w:t>
      </w:r>
      <w:r>
        <w:rPr>
          <w:rFonts w:hint="cs"/>
          <w:rtl/>
        </w:rPr>
        <w:t xml:space="preserve"> ד</w:t>
      </w:r>
      <w:r w:rsidR="008707DE">
        <w:rPr>
          <w:rFonts w:hint="cs"/>
          <w:rtl/>
        </w:rPr>
        <w:t>"</w:t>
      </w:r>
      <w:r>
        <w:rPr>
          <w:rFonts w:hint="cs"/>
          <w:rtl/>
        </w:rPr>
        <w:t xml:space="preserve">ר לירון </w:t>
      </w:r>
      <w:proofErr w:type="spellStart"/>
      <w:r w:rsidR="001D755E">
        <w:rPr>
          <w:rFonts w:hint="cs"/>
          <w:rtl/>
        </w:rPr>
        <w:t>אמדור</w:t>
      </w:r>
      <w:proofErr w:type="spellEnd"/>
      <w:r w:rsidR="00731267">
        <w:rPr>
          <w:rFonts w:hint="cs"/>
          <w:rtl/>
        </w:rPr>
        <w:t>,</w:t>
      </w:r>
      <w:r w:rsidR="001D755E">
        <w:rPr>
          <w:rFonts w:hint="cs"/>
          <w:rtl/>
        </w:rPr>
        <w:t xml:space="preserve"> המחקר מופיע </w:t>
      </w:r>
      <w:bookmarkStart w:id="297" w:name="_ETM_Q1_1390840"/>
      <w:bookmarkEnd w:id="297"/>
      <w:r w:rsidR="001D755E">
        <w:rPr>
          <w:rFonts w:hint="cs"/>
          <w:rtl/>
        </w:rPr>
        <w:t xml:space="preserve">באתר שלנו. תודה רבה. </w:t>
      </w:r>
    </w:p>
    <w:p w14:paraId="0DB0026F" w14:textId="77777777" w:rsidR="005B7C4C" w:rsidRDefault="005B7C4C" w:rsidP="005B7C4C">
      <w:pPr>
        <w:rPr>
          <w:rtl/>
        </w:rPr>
      </w:pPr>
      <w:bookmarkStart w:id="298" w:name="_ETM_Q1_1097159"/>
      <w:bookmarkStart w:id="299" w:name="_ETM_Q1_1097203"/>
      <w:bookmarkStart w:id="300" w:name="_ETM_Q1_1150638"/>
      <w:bookmarkStart w:id="301" w:name="_ETM_Q1_1150683"/>
      <w:bookmarkStart w:id="302" w:name="_ETM_Q1_1097358"/>
      <w:bookmarkStart w:id="303" w:name="_ETM_Q1_1097402"/>
      <w:bookmarkEnd w:id="298"/>
      <w:bookmarkEnd w:id="299"/>
      <w:bookmarkEnd w:id="300"/>
      <w:bookmarkEnd w:id="301"/>
      <w:bookmarkEnd w:id="302"/>
      <w:bookmarkEnd w:id="303"/>
    </w:p>
    <w:p w14:paraId="345A17F8" w14:textId="77777777" w:rsidR="002122B4" w:rsidRDefault="002122B4" w:rsidP="002122B4">
      <w:pPr>
        <w:pStyle w:val="af7"/>
        <w:keepNext/>
        <w:rPr>
          <w:rtl/>
        </w:rPr>
      </w:pPr>
      <w:bookmarkStart w:id="304" w:name="ET_yor_5998_5"/>
      <w:r w:rsidRPr="002122B4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212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14:paraId="7F564F0B" w14:textId="77777777" w:rsidR="002122B4" w:rsidRDefault="002122B4" w:rsidP="002122B4">
      <w:pPr>
        <w:pStyle w:val="KeepWithNext"/>
        <w:rPr>
          <w:rtl/>
        </w:rPr>
      </w:pPr>
    </w:p>
    <w:p w14:paraId="41BCD8DB" w14:textId="74EE7594" w:rsidR="002122B4" w:rsidRDefault="001D755E" w:rsidP="002122B4">
      <w:pPr>
        <w:rPr>
          <w:rtl/>
        </w:rPr>
      </w:pPr>
      <w:r>
        <w:rPr>
          <w:rFonts w:hint="cs"/>
          <w:rtl/>
        </w:rPr>
        <w:t xml:space="preserve">עמית, </w:t>
      </w:r>
      <w:r w:rsidR="002122B4">
        <w:rPr>
          <w:rFonts w:hint="cs"/>
          <w:rtl/>
        </w:rPr>
        <w:t>תודה רבה</w:t>
      </w:r>
      <w:r w:rsidR="008707DE">
        <w:rPr>
          <w:rFonts w:hint="cs"/>
          <w:rtl/>
        </w:rPr>
        <w:t>,</w:t>
      </w:r>
      <w:r w:rsidR="002122B4">
        <w:rPr>
          <w:rFonts w:hint="cs"/>
          <w:rtl/>
        </w:rPr>
        <w:t xml:space="preserve"> על הסקירה</w:t>
      </w:r>
      <w:r>
        <w:rPr>
          <w:rFonts w:hint="cs"/>
          <w:rtl/>
        </w:rPr>
        <w:t xml:space="preserve"> המקיפה והמתומצתת. </w:t>
      </w:r>
      <w:bookmarkStart w:id="305" w:name="_ETM_Q1_2110143"/>
      <w:bookmarkEnd w:id="305"/>
      <w:r>
        <w:rPr>
          <w:rFonts w:hint="cs"/>
          <w:rtl/>
        </w:rPr>
        <w:t xml:space="preserve">אני אבקש </w:t>
      </w:r>
      <w:bookmarkStart w:id="306" w:name="_ETM_Q1_1396338"/>
      <w:bookmarkEnd w:id="306"/>
      <w:r>
        <w:rPr>
          <w:rFonts w:hint="cs"/>
          <w:rtl/>
        </w:rPr>
        <w:t>כפי שאמרתי מעורכת הדין</w:t>
      </w:r>
      <w:r w:rsidR="00881209">
        <w:t xml:space="preserve"> </w:t>
      </w:r>
      <w:r w:rsidR="002122B4">
        <w:rPr>
          <w:rFonts w:hint="cs"/>
          <w:rtl/>
        </w:rPr>
        <w:t xml:space="preserve">מירב </w:t>
      </w:r>
      <w:r>
        <w:rPr>
          <w:rFonts w:hint="cs"/>
          <w:rtl/>
        </w:rPr>
        <w:t xml:space="preserve">ניר, להזכיר בקצרה </w:t>
      </w:r>
      <w:r w:rsidR="002122B4">
        <w:rPr>
          <w:rFonts w:hint="cs"/>
          <w:rtl/>
        </w:rPr>
        <w:t xml:space="preserve">איפה אנחנו מול </w:t>
      </w:r>
      <w:bookmarkStart w:id="307" w:name="_ETM_Q1_1956054"/>
      <w:bookmarkEnd w:id="307"/>
      <w:r w:rsidR="002122B4">
        <w:rPr>
          <w:rFonts w:hint="cs"/>
          <w:rtl/>
        </w:rPr>
        <w:t xml:space="preserve">העולם. </w:t>
      </w:r>
      <w:bookmarkStart w:id="308" w:name="_ETM_Q1_1961430"/>
      <w:bookmarkStart w:id="309" w:name="_ETM_Q1_1961475"/>
      <w:bookmarkEnd w:id="308"/>
      <w:bookmarkEnd w:id="309"/>
    </w:p>
    <w:p w14:paraId="04D82307" w14:textId="77777777" w:rsidR="002122B4" w:rsidRDefault="002122B4" w:rsidP="002122B4">
      <w:pPr>
        <w:rPr>
          <w:rtl/>
        </w:rPr>
      </w:pPr>
      <w:bookmarkStart w:id="310" w:name="_ETM_Q1_1961940"/>
      <w:bookmarkStart w:id="311" w:name="_ETM_Q1_1961985"/>
      <w:bookmarkEnd w:id="310"/>
      <w:bookmarkEnd w:id="311"/>
    </w:p>
    <w:p w14:paraId="72C4725F" w14:textId="77777777" w:rsidR="002122B4" w:rsidRDefault="002122B4" w:rsidP="002122B4">
      <w:pPr>
        <w:pStyle w:val="a5"/>
        <w:keepNext/>
        <w:rPr>
          <w:rtl/>
        </w:rPr>
      </w:pPr>
      <w:bookmarkStart w:id="312" w:name="ET_speaker_מירב_ניר_6"/>
      <w:r w:rsidRPr="002122B4">
        <w:rPr>
          <w:rStyle w:val="TagStyle"/>
          <w:rtl/>
        </w:rPr>
        <w:t xml:space="preserve"> &lt;&lt; דובר &gt;&gt; </w:t>
      </w:r>
      <w:r>
        <w:rPr>
          <w:rtl/>
        </w:rPr>
        <w:t>מירב ניר:</w:t>
      </w:r>
      <w:r w:rsidRPr="00212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75649481" w14:textId="77777777" w:rsidR="002122B4" w:rsidRDefault="002122B4" w:rsidP="002122B4">
      <w:pPr>
        <w:pStyle w:val="KeepWithNext"/>
        <w:rPr>
          <w:rtl/>
        </w:rPr>
      </w:pPr>
    </w:p>
    <w:p w14:paraId="650EBBD9" w14:textId="083B19DA" w:rsidR="001D755E" w:rsidRDefault="001D755E" w:rsidP="002122B4">
      <w:pPr>
        <w:rPr>
          <w:rtl/>
        </w:rPr>
      </w:pPr>
      <w:bookmarkStart w:id="313" w:name="_ETM_Q1_2012720"/>
      <w:bookmarkEnd w:id="313"/>
      <w:r>
        <w:rPr>
          <w:rFonts w:hint="cs"/>
          <w:rtl/>
        </w:rPr>
        <w:t xml:space="preserve">בוקר טוב, </w:t>
      </w:r>
      <w:bookmarkStart w:id="314" w:name="_ETM_Q1_1410894"/>
      <w:bookmarkEnd w:id="314"/>
      <w:r>
        <w:rPr>
          <w:rFonts w:hint="cs"/>
          <w:rtl/>
        </w:rPr>
        <w:t xml:space="preserve">תודה רבה, היושב-ראש. אנחנו צריכים לזכור שהמציאות במדינת ישראל </w:t>
      </w:r>
      <w:bookmarkStart w:id="315" w:name="_ETM_Q1_1417643"/>
      <w:bookmarkEnd w:id="315"/>
      <w:r>
        <w:rPr>
          <w:rFonts w:hint="cs"/>
          <w:rtl/>
        </w:rPr>
        <w:t>כפי שעמית הציג, לא שונה בהרבה מהמציאות באירופה.</w:t>
      </w:r>
      <w:bookmarkStart w:id="316" w:name="_ETM_Q1_1424385"/>
      <w:bookmarkEnd w:id="316"/>
      <w:r>
        <w:rPr>
          <w:rFonts w:hint="cs"/>
          <w:rtl/>
        </w:rPr>
        <w:t xml:space="preserve"> </w:t>
      </w:r>
      <w:r w:rsidR="008707DE">
        <w:rPr>
          <w:rFonts w:hint="cs"/>
          <w:rtl/>
        </w:rPr>
        <w:t xml:space="preserve">באיחוד האירופי </w:t>
      </w:r>
      <w:r>
        <w:rPr>
          <w:rFonts w:hint="cs"/>
          <w:rtl/>
        </w:rPr>
        <w:t xml:space="preserve">כ-66% מהמשקים החקלאיים </w:t>
      </w:r>
      <w:bookmarkStart w:id="317" w:name="_ETM_Q1_1424850"/>
      <w:bookmarkEnd w:id="317"/>
      <w:r w:rsidR="008707D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מתחת ל-50 דונם. אנחנו מדברים על משהו שבהחלט ניתן להקביל </w:t>
      </w:r>
      <w:bookmarkStart w:id="318" w:name="_ETM_Q1_1429720"/>
      <w:bookmarkEnd w:id="318"/>
      <w:r>
        <w:rPr>
          <w:rFonts w:hint="cs"/>
          <w:rtl/>
        </w:rPr>
        <w:t>אותו למשק המשפחתי בישראל. קואופרציה</w:t>
      </w:r>
      <w:r w:rsidR="008707DE">
        <w:rPr>
          <w:rFonts w:hint="cs"/>
          <w:rtl/>
        </w:rPr>
        <w:t>,</w:t>
      </w:r>
      <w:r>
        <w:rPr>
          <w:rFonts w:hint="cs"/>
          <w:rtl/>
        </w:rPr>
        <w:t xml:space="preserve"> בדומה לישראל</w:t>
      </w:r>
      <w:r w:rsidR="008707DE">
        <w:rPr>
          <w:rFonts w:hint="cs"/>
          <w:rtl/>
        </w:rPr>
        <w:t>,</w:t>
      </w:r>
      <w:r>
        <w:rPr>
          <w:rFonts w:hint="cs"/>
          <w:rtl/>
        </w:rPr>
        <w:t xml:space="preserve"> גם באירופה </w:t>
      </w:r>
      <w:r w:rsidR="008707D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אינה </w:t>
      </w:r>
      <w:bookmarkStart w:id="319" w:name="_ETM_Q1_1438457"/>
      <w:bookmarkEnd w:id="319"/>
      <w:r>
        <w:rPr>
          <w:rFonts w:hint="cs"/>
          <w:rtl/>
        </w:rPr>
        <w:t>חובה. בכל זאת אם מסתכלים על נתח השוק של קואופרטיבים</w:t>
      </w:r>
      <w:bookmarkStart w:id="320" w:name="_ETM_Q1_1443457"/>
      <w:bookmarkEnd w:id="320"/>
      <w:r>
        <w:rPr>
          <w:rFonts w:hint="cs"/>
          <w:rtl/>
        </w:rPr>
        <w:t xml:space="preserve"> חקלאיים ביחס לתוצרת חקלאית, ניתן למצוא מדינות די </w:t>
      </w:r>
      <w:bookmarkStart w:id="321" w:name="_ETM_Q1_1452771"/>
      <w:bookmarkEnd w:id="321"/>
      <w:r>
        <w:rPr>
          <w:rFonts w:hint="cs"/>
          <w:rtl/>
        </w:rPr>
        <w:t>רבות שבהן מדובר בנתח שוק של מעל 50%</w:t>
      </w:r>
      <w:r w:rsidR="008707D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2" w:name="_ETM_Q1_1453190"/>
      <w:bookmarkEnd w:id="322"/>
      <w:r>
        <w:rPr>
          <w:rFonts w:hint="cs"/>
          <w:rtl/>
        </w:rPr>
        <w:t>כמו</w:t>
      </w:r>
      <w:r w:rsidR="008707DE">
        <w:rPr>
          <w:rFonts w:hint="cs"/>
          <w:rtl/>
        </w:rPr>
        <w:t>:</w:t>
      </w:r>
      <w:r>
        <w:rPr>
          <w:rFonts w:hint="cs"/>
          <w:rtl/>
        </w:rPr>
        <w:t xml:space="preserve"> דנמרק, שבדיה, פינלנד, אירלנד, הולנד וצרפת. כנ</w:t>
      </w:r>
      <w:bookmarkStart w:id="323" w:name="_ETM_Q1_1461977"/>
      <w:bookmarkEnd w:id="323"/>
      <w:r>
        <w:rPr>
          <w:rFonts w:hint="cs"/>
          <w:rtl/>
        </w:rPr>
        <w:t xml:space="preserve">"ל נתחי שוק מאוד משמעותיים בגרמניה ובספרד. </w:t>
      </w:r>
      <w:bookmarkStart w:id="324" w:name="_ETM_Q1_1467086"/>
      <w:bookmarkEnd w:id="324"/>
    </w:p>
    <w:p w14:paraId="7726AF45" w14:textId="77777777" w:rsidR="001D755E" w:rsidRDefault="001D755E" w:rsidP="002122B4">
      <w:pPr>
        <w:rPr>
          <w:rtl/>
        </w:rPr>
      </w:pPr>
      <w:bookmarkStart w:id="325" w:name="_ETM_Q1_1467140"/>
      <w:bookmarkStart w:id="326" w:name="_ETM_Q1_1467343"/>
      <w:bookmarkEnd w:id="325"/>
      <w:bookmarkEnd w:id="326"/>
    </w:p>
    <w:p w14:paraId="273211E7" w14:textId="5C090A7F" w:rsidR="001D755E" w:rsidRDefault="001D755E" w:rsidP="00443FC2">
      <w:pPr>
        <w:rPr>
          <w:rtl/>
        </w:rPr>
      </w:pPr>
      <w:bookmarkStart w:id="327" w:name="_ETM_Q1_1467392"/>
      <w:bookmarkEnd w:id="327"/>
      <w:r>
        <w:rPr>
          <w:rFonts w:hint="cs"/>
          <w:rtl/>
        </w:rPr>
        <w:t xml:space="preserve">העובדה שנתח השוק </w:t>
      </w:r>
      <w:bookmarkStart w:id="328" w:name="_ETM_Q1_1467022"/>
      <w:bookmarkEnd w:id="328"/>
      <w:r>
        <w:rPr>
          <w:rFonts w:hint="cs"/>
          <w:rtl/>
        </w:rPr>
        <w:t>גבוה מראה שקואופרטיבים כן מצליחים להתמודד בשוק תחרותי</w:t>
      </w:r>
      <w:r w:rsidR="008707DE">
        <w:rPr>
          <w:rFonts w:hint="cs"/>
          <w:rtl/>
        </w:rPr>
        <w:t>,</w:t>
      </w:r>
      <w:r>
        <w:rPr>
          <w:rFonts w:hint="cs"/>
          <w:rtl/>
        </w:rPr>
        <w:t xml:space="preserve"> וכן מהווים איזשהו גורם משיכה להתארגנות החקלאים. בד בבד, </w:t>
      </w:r>
      <w:bookmarkStart w:id="329" w:name="_ETM_Q1_1481621"/>
      <w:bookmarkEnd w:id="329"/>
      <w:r>
        <w:rPr>
          <w:rFonts w:hint="cs"/>
          <w:rtl/>
        </w:rPr>
        <w:t>המדיניות החקלאית המשותפת של הנציבות האירופית</w:t>
      </w:r>
      <w:bookmarkStart w:id="330" w:name="_ETM_Q1_1489981"/>
      <w:bookmarkEnd w:id="330"/>
      <w:r w:rsidR="00443FC2">
        <w:rPr>
          <w:rFonts w:hint="cs"/>
          <w:rtl/>
        </w:rPr>
        <w:t xml:space="preserve"> </w:t>
      </w:r>
      <w:r w:rsidRPr="00443FC2">
        <w:rPr>
          <w:rFonts w:hint="cs"/>
          <w:rtl/>
        </w:rPr>
        <w:t>מקדמת באופן</w:t>
      </w:r>
      <w:r>
        <w:rPr>
          <w:rFonts w:hint="cs"/>
          <w:rtl/>
        </w:rPr>
        <w:t xml:space="preserve"> פעיל ואקטיבי</w:t>
      </w:r>
      <w:r w:rsidR="00443FC2">
        <w:rPr>
          <w:rFonts w:hint="cs"/>
          <w:rtl/>
        </w:rPr>
        <w:t>,</w:t>
      </w:r>
      <w:r>
        <w:rPr>
          <w:rFonts w:hint="cs"/>
          <w:rtl/>
        </w:rPr>
        <w:t xml:space="preserve"> התארגנויות וקיום התארגנויות </w:t>
      </w:r>
      <w:bookmarkStart w:id="331" w:name="_ETM_Q1_1493724"/>
      <w:bookmarkEnd w:id="331"/>
      <w:r>
        <w:rPr>
          <w:rFonts w:hint="cs"/>
          <w:rtl/>
        </w:rPr>
        <w:t xml:space="preserve">של חקלאים. כך היא מגדירה אותם בחלק </w:t>
      </w:r>
      <w:bookmarkStart w:id="332" w:name="_ETM_Q1_1495133"/>
      <w:bookmarkEnd w:id="332"/>
      <w:r>
        <w:rPr>
          <w:rFonts w:hint="cs"/>
          <w:rtl/>
        </w:rPr>
        <w:t xml:space="preserve">מהיעדים </w:t>
      </w:r>
      <w:bookmarkStart w:id="333" w:name="_ETM_Q1_2047535"/>
      <w:bookmarkEnd w:id="333"/>
      <w:r w:rsidR="002122B4">
        <w:rPr>
          <w:rFonts w:hint="cs"/>
          <w:rtl/>
        </w:rPr>
        <w:t>לתוכני</w:t>
      </w:r>
      <w:r>
        <w:rPr>
          <w:rFonts w:hint="cs"/>
          <w:rtl/>
        </w:rPr>
        <w:t>ו</w:t>
      </w:r>
      <w:r w:rsidR="002122B4">
        <w:rPr>
          <w:rFonts w:hint="cs"/>
          <w:rtl/>
        </w:rPr>
        <w:t>ת החומש</w:t>
      </w:r>
      <w:r>
        <w:rPr>
          <w:rFonts w:hint="cs"/>
          <w:rtl/>
        </w:rPr>
        <w:t xml:space="preserve"> החקלאיות. כאשר התארגנות מגדלים </w:t>
      </w:r>
      <w:r w:rsidR="002122B4">
        <w:rPr>
          <w:rFonts w:hint="cs"/>
          <w:rtl/>
        </w:rPr>
        <w:t xml:space="preserve">אמורה להיות בתחומים חקלאיים </w:t>
      </w:r>
      <w:bookmarkStart w:id="334" w:name="_ETM_Q1_2060759"/>
      <w:bookmarkEnd w:id="334"/>
      <w:r w:rsidR="002122B4">
        <w:rPr>
          <w:rFonts w:hint="cs"/>
          <w:rtl/>
        </w:rPr>
        <w:t>ספציפיים</w:t>
      </w:r>
      <w:bookmarkStart w:id="335" w:name="_ETM_Q1_2064431"/>
      <w:bookmarkStart w:id="336" w:name="_ETM_Q1_2064485"/>
      <w:bookmarkEnd w:id="335"/>
      <w:bookmarkEnd w:id="336"/>
      <w:r w:rsidR="002122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המטרה היא שאותן </w:t>
      </w:r>
      <w:bookmarkStart w:id="337" w:name="_ETM_Q1_1515101"/>
      <w:bookmarkEnd w:id="337"/>
      <w:r>
        <w:rPr>
          <w:rFonts w:hint="cs"/>
          <w:rtl/>
        </w:rPr>
        <w:t>התארגנויות תהיינה נשלטות על ידי המגדלים החקלאים על מנת לתת</w:t>
      </w:r>
      <w:bookmarkStart w:id="338" w:name="_ETM_Q1_1516051"/>
      <w:bookmarkEnd w:id="338"/>
      <w:r>
        <w:rPr>
          <w:rFonts w:hint="cs"/>
          <w:rtl/>
        </w:rPr>
        <w:t xml:space="preserve"> להם מענה לצרכים שלהם, ותאפשר ניהול ושליטה דמוקרטיים של אותם חקלאים. </w:t>
      </w:r>
      <w:bookmarkStart w:id="339" w:name="_ETM_Q1_2069197"/>
      <w:bookmarkStart w:id="340" w:name="_ETM_Q1_2069250"/>
      <w:bookmarkStart w:id="341" w:name="_ETM_Q1_1525732"/>
      <w:bookmarkStart w:id="342" w:name="_ETM_Q1_1525804"/>
      <w:bookmarkEnd w:id="339"/>
      <w:bookmarkEnd w:id="340"/>
      <w:bookmarkEnd w:id="341"/>
      <w:bookmarkEnd w:id="342"/>
      <w:r>
        <w:rPr>
          <w:rFonts w:hint="cs"/>
          <w:rtl/>
        </w:rPr>
        <w:t>מכ</w:t>
      </w:r>
      <w:r w:rsidR="00443FC2">
        <w:rPr>
          <w:rFonts w:hint="cs"/>
          <w:rtl/>
        </w:rPr>
        <w:t>א</w:t>
      </w:r>
      <w:r>
        <w:rPr>
          <w:rFonts w:hint="cs"/>
          <w:rtl/>
        </w:rPr>
        <w:t>ן ניתן להבין את האחוז</w:t>
      </w:r>
      <w:bookmarkStart w:id="343" w:name="_ETM_Q1_1532309"/>
      <w:bookmarkEnd w:id="343"/>
      <w:r>
        <w:rPr>
          <w:rFonts w:hint="cs"/>
          <w:rtl/>
        </w:rPr>
        <w:t xml:space="preserve"> המאוד גבוה של צורת ההתארגנות הקואופרטיבית כבחירה במסגרת אותן התארגנויות</w:t>
      </w:r>
      <w:r w:rsidR="00443FC2">
        <w:rPr>
          <w:rFonts w:hint="cs"/>
          <w:rtl/>
        </w:rPr>
        <w:t>,</w:t>
      </w:r>
      <w:r>
        <w:rPr>
          <w:rFonts w:hint="cs"/>
          <w:rtl/>
        </w:rPr>
        <w:t xml:space="preserve"> ביחס לשותפויות או חברות מסחריות רגילות. </w:t>
      </w:r>
    </w:p>
    <w:p w14:paraId="29A05EC9" w14:textId="77777777" w:rsidR="007872AD" w:rsidRDefault="007872AD" w:rsidP="002122B4">
      <w:pPr>
        <w:rPr>
          <w:rtl/>
        </w:rPr>
      </w:pPr>
      <w:bookmarkStart w:id="344" w:name="_ETM_Q1_1545556"/>
      <w:bookmarkStart w:id="345" w:name="_ETM_Q1_1545657"/>
      <w:bookmarkEnd w:id="344"/>
      <w:bookmarkEnd w:id="345"/>
    </w:p>
    <w:p w14:paraId="0ED5E786" w14:textId="05CC30C7" w:rsidR="007872AD" w:rsidRDefault="007872AD" w:rsidP="002122B4">
      <w:pPr>
        <w:rPr>
          <w:rtl/>
        </w:rPr>
      </w:pPr>
      <w:r>
        <w:rPr>
          <w:rFonts w:hint="cs"/>
          <w:rtl/>
        </w:rPr>
        <w:t>בסופו של דבר</w:t>
      </w:r>
      <w:r w:rsidR="00443FC2">
        <w:rPr>
          <w:rFonts w:hint="cs"/>
          <w:rtl/>
        </w:rPr>
        <w:t>,</w:t>
      </w:r>
      <w:r>
        <w:rPr>
          <w:rFonts w:hint="cs"/>
          <w:rtl/>
        </w:rPr>
        <w:t xml:space="preserve"> צריך לזכור שבאירופה עם המסורת החקלאית ארוכת</w:t>
      </w:r>
      <w:bookmarkStart w:id="346" w:name="_ETM_Q1_1546294"/>
      <w:bookmarkEnd w:id="346"/>
      <w:r>
        <w:rPr>
          <w:rFonts w:hint="cs"/>
          <w:rtl/>
        </w:rPr>
        <w:t xml:space="preserve"> השנים, יש ואפשר למצוא צורות התארגנויות אחרות בנוסף לצורת </w:t>
      </w:r>
      <w:bookmarkStart w:id="347" w:name="_ETM_Q1_1554032"/>
      <w:bookmarkEnd w:id="347"/>
      <w:r>
        <w:rPr>
          <w:rFonts w:hint="cs"/>
          <w:rtl/>
        </w:rPr>
        <w:t>ההתארגנויות הקואופרטיבית</w:t>
      </w:r>
      <w:r w:rsidR="00443FC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 צורות התארגנות ייעודיות שזכו להכרה </w:t>
      </w:r>
      <w:bookmarkStart w:id="348" w:name="_ETM_Q1_1561576"/>
      <w:bookmarkEnd w:id="348"/>
      <w:r>
        <w:rPr>
          <w:rFonts w:hint="cs"/>
          <w:rtl/>
        </w:rPr>
        <w:t>וללגיטימציה במסגרת הדין והמדיניות. החל מהתארגנויות שמטרתן להנג</w:t>
      </w:r>
      <w:r w:rsidR="00881209">
        <w:rPr>
          <w:rFonts w:hint="cs"/>
          <w:rtl/>
        </w:rPr>
        <w:t>י</w:t>
      </w:r>
      <w:r>
        <w:rPr>
          <w:rFonts w:hint="cs"/>
          <w:rtl/>
        </w:rPr>
        <w:t>ש ולהקל על שימוש</w:t>
      </w:r>
      <w:r w:rsidR="00443FC2">
        <w:rPr>
          <w:rFonts w:hint="cs"/>
          <w:rtl/>
        </w:rPr>
        <w:t xml:space="preserve"> </w:t>
      </w:r>
      <w:r>
        <w:rPr>
          <w:rFonts w:hint="cs"/>
          <w:rtl/>
        </w:rPr>
        <w:t>בציוד</w:t>
      </w:r>
      <w:r w:rsidR="00443FC2">
        <w:rPr>
          <w:rFonts w:hint="cs"/>
          <w:rtl/>
        </w:rPr>
        <w:t xml:space="preserve"> </w:t>
      </w:r>
      <w:r>
        <w:rPr>
          <w:rFonts w:hint="cs"/>
          <w:rtl/>
        </w:rPr>
        <w:t>ובמשאבים חקלאיים בצרפת</w:t>
      </w:r>
      <w:r w:rsidR="00443F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3FC2">
        <w:rPr>
          <w:rFonts w:hint="cs"/>
          <w:rtl/>
        </w:rPr>
        <w:t>ו</w:t>
      </w:r>
      <w:r>
        <w:rPr>
          <w:rFonts w:hint="cs"/>
          <w:rtl/>
        </w:rPr>
        <w:t xml:space="preserve">התארגנויות </w:t>
      </w:r>
      <w:bookmarkStart w:id="349" w:name="_ETM_Q1_1571539"/>
      <w:bookmarkEnd w:id="349"/>
      <w:r>
        <w:rPr>
          <w:rFonts w:hint="cs"/>
          <w:rtl/>
        </w:rPr>
        <w:t>של יצרנים לטובת עיבוד ושינוע</w:t>
      </w:r>
      <w:r w:rsidR="00443F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43FC2">
        <w:rPr>
          <w:rFonts w:hint="cs"/>
          <w:rtl/>
        </w:rPr>
        <w:t>אפ</w:t>
      </w:r>
      <w:r>
        <w:rPr>
          <w:rFonts w:hint="cs"/>
          <w:rtl/>
        </w:rPr>
        <w:t xml:space="preserve">ילו התארגנויות ושותפויות </w:t>
      </w:r>
      <w:bookmarkStart w:id="350" w:name="_ETM_Q1_1579954"/>
      <w:bookmarkEnd w:id="350"/>
      <w:r>
        <w:rPr>
          <w:rFonts w:hint="cs"/>
          <w:rtl/>
        </w:rPr>
        <w:t>שמוכרות בעיקר בצרפת</w:t>
      </w:r>
      <w:r w:rsidR="00443F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3FC2">
        <w:rPr>
          <w:rFonts w:hint="cs"/>
          <w:rtl/>
        </w:rPr>
        <w:t>ש</w:t>
      </w:r>
      <w:r>
        <w:rPr>
          <w:rFonts w:hint="cs"/>
          <w:rtl/>
        </w:rPr>
        <w:t xml:space="preserve">מטרתן לאפשר למשקים סמוכים לאגם ציוד וכוח </w:t>
      </w:r>
      <w:bookmarkStart w:id="351" w:name="_ETM_Q1_1587813"/>
      <w:bookmarkEnd w:id="351"/>
      <w:r>
        <w:rPr>
          <w:rFonts w:hint="cs"/>
          <w:rtl/>
        </w:rPr>
        <w:t>עבודה</w:t>
      </w:r>
      <w:r w:rsidR="00443FC2">
        <w:rPr>
          <w:rFonts w:hint="cs"/>
          <w:rtl/>
        </w:rPr>
        <w:t>,</w:t>
      </w:r>
      <w:r>
        <w:rPr>
          <w:rFonts w:hint="cs"/>
          <w:rtl/>
        </w:rPr>
        <w:t xml:space="preserve"> על מנת להגדיל את היכולת שלהם לתת מענה בעונות</w:t>
      </w:r>
      <w:bookmarkStart w:id="352" w:name="_ETM_Q1_1592671"/>
      <w:bookmarkEnd w:id="352"/>
      <w:r>
        <w:rPr>
          <w:rFonts w:hint="cs"/>
          <w:rtl/>
        </w:rPr>
        <w:t xml:space="preserve"> חקלאיות. </w:t>
      </w:r>
    </w:p>
    <w:p w14:paraId="1ECB33C6" w14:textId="77777777" w:rsidR="002122B4" w:rsidRDefault="002122B4" w:rsidP="002122B4">
      <w:pPr>
        <w:rPr>
          <w:rtl/>
        </w:rPr>
      </w:pPr>
      <w:bookmarkStart w:id="353" w:name="_ETM_Q1_2122128"/>
      <w:bookmarkStart w:id="354" w:name="_ETM_Q1_2122176"/>
      <w:bookmarkEnd w:id="353"/>
      <w:bookmarkEnd w:id="354"/>
    </w:p>
    <w:p w14:paraId="07957E5D" w14:textId="77777777" w:rsidR="002122B4" w:rsidRDefault="002122B4" w:rsidP="002122B4">
      <w:pPr>
        <w:pStyle w:val="af7"/>
        <w:keepNext/>
        <w:rPr>
          <w:rtl/>
        </w:rPr>
      </w:pPr>
      <w:bookmarkStart w:id="355" w:name="_ETM_Q1_2122295"/>
      <w:bookmarkStart w:id="356" w:name="_ETM_Q1_2122340"/>
      <w:bookmarkStart w:id="357" w:name="_ETM_Q1_2122608"/>
      <w:bookmarkStart w:id="358" w:name="_ETM_Q1_2122655"/>
      <w:bookmarkStart w:id="359" w:name="ET_yor_5998_7"/>
      <w:bookmarkEnd w:id="355"/>
      <w:bookmarkEnd w:id="356"/>
      <w:bookmarkEnd w:id="357"/>
      <w:bookmarkEnd w:id="358"/>
      <w:r w:rsidRPr="002122B4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212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14:paraId="0D1D71F5" w14:textId="77777777" w:rsidR="002122B4" w:rsidRDefault="002122B4" w:rsidP="002122B4">
      <w:pPr>
        <w:pStyle w:val="KeepWithNext"/>
        <w:rPr>
          <w:rtl/>
        </w:rPr>
      </w:pPr>
    </w:p>
    <w:p w14:paraId="3DA97203" w14:textId="01742C61" w:rsidR="002122B4" w:rsidRDefault="002122B4" w:rsidP="002122B4">
      <w:pPr>
        <w:rPr>
          <w:rtl/>
        </w:rPr>
      </w:pPr>
      <w:bookmarkStart w:id="360" w:name="_ETM_Q1_2142671"/>
      <w:bookmarkEnd w:id="360"/>
      <w:r>
        <w:rPr>
          <w:rFonts w:hint="cs"/>
          <w:rtl/>
        </w:rPr>
        <w:t xml:space="preserve">בקצרה, מה </w:t>
      </w:r>
      <w:bookmarkStart w:id="361" w:name="_ETM_Q1_2146040"/>
      <w:bookmarkEnd w:id="361"/>
      <w:r>
        <w:rPr>
          <w:rFonts w:hint="cs"/>
          <w:rtl/>
        </w:rPr>
        <w:t xml:space="preserve">המקום של המדינה או של האיחוד האירופי בעידוד </w:t>
      </w:r>
      <w:r w:rsidR="007872AD">
        <w:rPr>
          <w:rFonts w:hint="cs"/>
          <w:rtl/>
        </w:rPr>
        <w:t>הזה</w:t>
      </w:r>
      <w:r>
        <w:rPr>
          <w:rFonts w:hint="cs"/>
          <w:rtl/>
        </w:rPr>
        <w:t xml:space="preserve">? </w:t>
      </w:r>
      <w:bookmarkStart w:id="362" w:name="_ETM_Q1_2158149"/>
      <w:bookmarkEnd w:id="362"/>
    </w:p>
    <w:p w14:paraId="2887A4CC" w14:textId="77777777" w:rsidR="002122B4" w:rsidRDefault="002122B4" w:rsidP="002122B4">
      <w:pPr>
        <w:rPr>
          <w:rtl/>
        </w:rPr>
      </w:pPr>
      <w:bookmarkStart w:id="363" w:name="_ETM_Q1_2158712"/>
      <w:bookmarkStart w:id="364" w:name="_ETM_Q1_2158765"/>
      <w:bookmarkStart w:id="365" w:name="_ETM_Q1_2160565"/>
      <w:bookmarkEnd w:id="363"/>
      <w:bookmarkEnd w:id="364"/>
      <w:bookmarkEnd w:id="365"/>
    </w:p>
    <w:p w14:paraId="76C9F96D" w14:textId="77777777" w:rsidR="002122B4" w:rsidRDefault="002122B4" w:rsidP="002122B4">
      <w:pPr>
        <w:pStyle w:val="a5"/>
        <w:keepNext/>
        <w:rPr>
          <w:rtl/>
        </w:rPr>
      </w:pPr>
      <w:bookmarkStart w:id="366" w:name="ET_speaker_מירב_ניר_8"/>
      <w:r w:rsidRPr="002122B4">
        <w:rPr>
          <w:rStyle w:val="TagStyle"/>
          <w:rtl/>
        </w:rPr>
        <w:t xml:space="preserve"> &lt;&lt; דובר &gt;&gt; </w:t>
      </w:r>
      <w:r>
        <w:rPr>
          <w:rtl/>
        </w:rPr>
        <w:t>מירב ניר:</w:t>
      </w:r>
      <w:r w:rsidRPr="00212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3D72CA33" w14:textId="77777777" w:rsidR="002122B4" w:rsidRDefault="002122B4" w:rsidP="002122B4">
      <w:pPr>
        <w:pStyle w:val="KeepWithNext"/>
        <w:rPr>
          <w:rtl/>
        </w:rPr>
      </w:pPr>
    </w:p>
    <w:p w14:paraId="77C3ED40" w14:textId="5B5AF624" w:rsidR="002122B4" w:rsidRDefault="007872AD" w:rsidP="002122B4">
      <w:pPr>
        <w:rPr>
          <w:rtl/>
        </w:rPr>
      </w:pPr>
      <w:bookmarkStart w:id="367" w:name="_ETM_Q1_2160996"/>
      <w:bookmarkStart w:id="368" w:name="_ETM_Q1_2161021"/>
      <w:bookmarkEnd w:id="367"/>
      <w:bookmarkEnd w:id="368"/>
      <w:r>
        <w:rPr>
          <w:rFonts w:hint="cs"/>
          <w:rtl/>
        </w:rPr>
        <w:t>למדינות האיחוד האירופי ולאיחוד עצמו</w:t>
      </w:r>
      <w:bookmarkStart w:id="369" w:name="_ETM_Q1_2169512"/>
      <w:bookmarkEnd w:id="369"/>
      <w:r>
        <w:rPr>
          <w:rFonts w:hint="cs"/>
          <w:rtl/>
        </w:rPr>
        <w:t xml:space="preserve"> יש מדיניות </w:t>
      </w:r>
      <w:bookmarkStart w:id="370" w:name="_ETM_Q1_1611985"/>
      <w:bookmarkEnd w:id="370"/>
      <w:r w:rsidR="002122B4">
        <w:rPr>
          <w:rFonts w:hint="cs"/>
          <w:rtl/>
        </w:rPr>
        <w:t>לעודד</w:t>
      </w:r>
      <w:r>
        <w:rPr>
          <w:rFonts w:hint="cs"/>
          <w:rtl/>
        </w:rPr>
        <w:t xml:space="preserve">, </w:t>
      </w:r>
      <w:r w:rsidR="002122B4">
        <w:rPr>
          <w:rFonts w:hint="cs"/>
          <w:rtl/>
        </w:rPr>
        <w:t xml:space="preserve">להנגיש ולהקל על הקמה של </w:t>
      </w:r>
      <w:r>
        <w:rPr>
          <w:rFonts w:hint="cs"/>
          <w:rtl/>
        </w:rPr>
        <w:t>קואופרטיבים ועל צורת הפעלתם. מדובר בתמריצים למגדלים וח</w:t>
      </w:r>
      <w:bookmarkStart w:id="371" w:name="_ETM_Q1_1624321"/>
      <w:bookmarkEnd w:id="371"/>
      <w:r>
        <w:rPr>
          <w:rFonts w:hint="cs"/>
          <w:rtl/>
        </w:rPr>
        <w:t xml:space="preserve">קלאים מאורגנים. התארגנויות מגדלים </w:t>
      </w:r>
      <w:r w:rsidR="002122B4">
        <w:rPr>
          <w:rFonts w:hint="cs"/>
          <w:rtl/>
        </w:rPr>
        <w:t xml:space="preserve"> </w:t>
      </w:r>
      <w:r w:rsidRPr="007872AD">
        <w:t>producer organization</w:t>
      </w:r>
      <w:r w:rsidR="00EA6FF6">
        <w:rPr>
          <w:rFonts w:hint="cs"/>
          <w:rtl/>
        </w:rPr>
        <w:t>,</w:t>
      </w:r>
      <w:r>
        <w:rPr>
          <w:rFonts w:hint="cs"/>
          <w:rtl/>
        </w:rPr>
        <w:t xml:space="preserve"> זכאיות לקבלת תמיכות</w:t>
      </w:r>
      <w:r w:rsidR="00EA6F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2" w:name="_ETM_Q1_1630208"/>
      <w:bookmarkEnd w:id="372"/>
      <w:r>
        <w:rPr>
          <w:rFonts w:hint="cs"/>
          <w:rtl/>
        </w:rPr>
        <w:t>החל מתמיכה לצורך ההתארגנות שלהם</w:t>
      </w:r>
      <w:r w:rsidR="00EA6FF6">
        <w:rPr>
          <w:rFonts w:hint="cs"/>
          <w:rtl/>
        </w:rPr>
        <w:t>,</w:t>
      </w:r>
      <w:r>
        <w:rPr>
          <w:rFonts w:hint="cs"/>
          <w:rtl/>
        </w:rPr>
        <w:t xml:space="preserve"> והמשך בהקלות ובמבני מיסו</w:t>
      </w:r>
      <w:r w:rsidR="00EA6FF6">
        <w:rPr>
          <w:rFonts w:hint="cs"/>
          <w:rtl/>
        </w:rPr>
        <w:t>י</w:t>
      </w:r>
      <w:r>
        <w:rPr>
          <w:rFonts w:hint="cs"/>
          <w:rtl/>
        </w:rPr>
        <w:t xml:space="preserve"> שמכירות בייחודיות </w:t>
      </w:r>
      <w:bookmarkStart w:id="373" w:name="_ETM_Q1_1647024"/>
      <w:bookmarkEnd w:id="373"/>
      <w:r>
        <w:rPr>
          <w:rFonts w:hint="cs"/>
          <w:rtl/>
        </w:rPr>
        <w:t xml:space="preserve">שלהם ובפטורים </w:t>
      </w:r>
      <w:r w:rsidR="00A52D87">
        <w:rPr>
          <w:rFonts w:hint="cs"/>
          <w:rtl/>
        </w:rPr>
        <w:t>מ</w:t>
      </w:r>
      <w:r>
        <w:rPr>
          <w:rFonts w:hint="cs"/>
          <w:rtl/>
        </w:rPr>
        <w:t xml:space="preserve">דינים לעניין </w:t>
      </w:r>
      <w:r w:rsidR="00EA6FF6">
        <w:rPr>
          <w:rFonts w:hint="cs"/>
          <w:rtl/>
        </w:rPr>
        <w:t>ה</w:t>
      </w:r>
      <w:r>
        <w:rPr>
          <w:rFonts w:hint="cs"/>
          <w:rtl/>
        </w:rPr>
        <w:t xml:space="preserve">תחרות. </w:t>
      </w:r>
    </w:p>
    <w:p w14:paraId="3271B194" w14:textId="77777777" w:rsidR="002122B4" w:rsidRDefault="002122B4" w:rsidP="002122B4">
      <w:pPr>
        <w:rPr>
          <w:rtl/>
        </w:rPr>
      </w:pPr>
      <w:bookmarkStart w:id="374" w:name="_ETM_Q1_2174024"/>
      <w:bookmarkStart w:id="375" w:name="_ETM_Q1_2174083"/>
      <w:bookmarkEnd w:id="374"/>
      <w:bookmarkEnd w:id="375"/>
    </w:p>
    <w:p w14:paraId="4EB64206" w14:textId="77777777" w:rsidR="002122B4" w:rsidRDefault="002122B4" w:rsidP="002122B4">
      <w:pPr>
        <w:pStyle w:val="af7"/>
        <w:keepNext/>
        <w:rPr>
          <w:rtl/>
        </w:rPr>
      </w:pPr>
      <w:bookmarkStart w:id="376" w:name="ET_yor_5998_9"/>
      <w:r w:rsidRPr="002122B4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212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14:paraId="410FB00E" w14:textId="77777777" w:rsidR="002122B4" w:rsidRDefault="002122B4" w:rsidP="002122B4">
      <w:pPr>
        <w:pStyle w:val="KeepWithNext"/>
        <w:rPr>
          <w:rtl/>
        </w:rPr>
      </w:pPr>
    </w:p>
    <w:p w14:paraId="11E1D4B1" w14:textId="395730DB" w:rsidR="002122B4" w:rsidRDefault="002122B4" w:rsidP="002122B4">
      <w:pPr>
        <w:rPr>
          <w:rtl/>
        </w:rPr>
      </w:pPr>
      <w:bookmarkStart w:id="377" w:name="_ETM_Q1_2199484"/>
      <w:bookmarkEnd w:id="377"/>
      <w:r>
        <w:rPr>
          <w:rFonts w:hint="cs"/>
          <w:rtl/>
        </w:rPr>
        <w:t xml:space="preserve">תודה רבה. </w:t>
      </w:r>
      <w:r w:rsidR="00881209">
        <w:rPr>
          <w:rFonts w:hint="cs"/>
          <w:rtl/>
        </w:rPr>
        <w:t>נ</w:t>
      </w:r>
      <w:r>
        <w:rPr>
          <w:rFonts w:hint="cs"/>
          <w:rtl/>
        </w:rPr>
        <w:t>עבור לאורי צוק בר</w:t>
      </w:r>
      <w:r w:rsidR="00EA6F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872AD">
        <w:rPr>
          <w:rFonts w:hint="cs"/>
          <w:rtl/>
        </w:rPr>
        <w:t xml:space="preserve">סמנכ"ל </w:t>
      </w:r>
      <w:bookmarkStart w:id="378" w:name="_ETM_Q1_1657482"/>
      <w:bookmarkEnd w:id="378"/>
      <w:r w:rsidR="007872AD">
        <w:rPr>
          <w:rFonts w:hint="cs"/>
          <w:rtl/>
        </w:rPr>
        <w:t>בכיר ממשרד החקלאות</w:t>
      </w:r>
      <w:r w:rsidR="00881209">
        <w:rPr>
          <w:rFonts w:hint="cs"/>
          <w:rtl/>
        </w:rPr>
        <w:t>, ש</w:t>
      </w:r>
      <w:r w:rsidR="007872AD">
        <w:rPr>
          <w:rFonts w:hint="cs"/>
          <w:rtl/>
        </w:rPr>
        <w:t>עוסק בנושא זמן רב. לאחר מכן, נעבור לצחי מרשות התחרות</w:t>
      </w:r>
      <w:r w:rsidR="00881209">
        <w:rPr>
          <w:rFonts w:hint="cs"/>
          <w:rtl/>
        </w:rPr>
        <w:t>,</w:t>
      </w:r>
      <w:r w:rsidR="007872AD">
        <w:rPr>
          <w:rFonts w:hint="cs"/>
          <w:rtl/>
        </w:rPr>
        <w:t xml:space="preserve"> שמג'נגל בין כמה אירועים בכנסת שנמצאת </w:t>
      </w:r>
      <w:bookmarkStart w:id="379" w:name="_ETM_Q1_1671516"/>
      <w:bookmarkEnd w:id="379"/>
      <w:r w:rsidR="007872AD">
        <w:rPr>
          <w:rFonts w:hint="cs"/>
          <w:rtl/>
        </w:rPr>
        <w:t xml:space="preserve">בפגרה. </w:t>
      </w:r>
    </w:p>
    <w:p w14:paraId="1FA94858" w14:textId="77777777" w:rsidR="002122B4" w:rsidRDefault="002122B4" w:rsidP="002122B4">
      <w:pPr>
        <w:rPr>
          <w:rtl/>
        </w:rPr>
      </w:pPr>
      <w:bookmarkStart w:id="380" w:name="_ETM_Q1_2205576"/>
      <w:bookmarkStart w:id="381" w:name="_ETM_Q1_2205631"/>
      <w:bookmarkEnd w:id="380"/>
      <w:bookmarkEnd w:id="381"/>
    </w:p>
    <w:p w14:paraId="3C491ABB" w14:textId="77777777" w:rsidR="002122B4" w:rsidRDefault="002122B4" w:rsidP="002122B4">
      <w:pPr>
        <w:pStyle w:val="afa"/>
        <w:keepNext/>
        <w:rPr>
          <w:rtl/>
        </w:rPr>
      </w:pPr>
      <w:bookmarkStart w:id="382" w:name="ET_guest_8070_10"/>
      <w:r w:rsidRPr="002122B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 צוק בר:</w:t>
      </w:r>
      <w:r w:rsidRPr="002122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14:paraId="5B934BB4" w14:textId="77777777" w:rsidR="002122B4" w:rsidRDefault="002122B4" w:rsidP="002122B4">
      <w:pPr>
        <w:pStyle w:val="KeepWithNext"/>
        <w:rPr>
          <w:rtl/>
        </w:rPr>
      </w:pPr>
    </w:p>
    <w:p w14:paraId="5AFD240B" w14:textId="0048A4DD" w:rsidR="002122B4" w:rsidRDefault="00BA65ED" w:rsidP="00EA6FF6">
      <w:pPr>
        <w:rPr>
          <w:rtl/>
        </w:rPr>
      </w:pPr>
      <w:bookmarkStart w:id="383" w:name="_ETM_Q1_2224809"/>
      <w:bookmarkStart w:id="384" w:name="_ETM_Q1_2224869"/>
      <w:bookmarkEnd w:id="383"/>
      <w:bookmarkEnd w:id="384"/>
      <w:r>
        <w:rPr>
          <w:rFonts w:hint="cs"/>
          <w:rtl/>
        </w:rPr>
        <w:t>כמו שעמית הזכיר את הפרויקט שעשינו בשנ</w:t>
      </w:r>
      <w:r w:rsidR="00881209">
        <w:rPr>
          <w:rFonts w:hint="cs"/>
          <w:rtl/>
        </w:rPr>
        <w:t>ת</w:t>
      </w:r>
      <w:r>
        <w:rPr>
          <w:rFonts w:hint="cs"/>
          <w:rtl/>
        </w:rPr>
        <w:t xml:space="preserve"> 2016</w:t>
      </w:r>
      <w:bookmarkStart w:id="385" w:name="_ETM_Q1_1686680"/>
      <w:bookmarkEnd w:id="385"/>
      <w:r>
        <w:rPr>
          <w:rFonts w:hint="cs"/>
          <w:rtl/>
        </w:rPr>
        <w:t xml:space="preserve">. הוא הראה שיש את הצורך </w:t>
      </w:r>
      <w:r w:rsidR="00EA6FF6">
        <w:rPr>
          <w:rFonts w:hint="cs"/>
          <w:rtl/>
        </w:rPr>
        <w:t>ו</w:t>
      </w:r>
      <w:r>
        <w:rPr>
          <w:rFonts w:hint="cs"/>
          <w:rtl/>
        </w:rPr>
        <w:t xml:space="preserve">אנחנו ציפינו להקמה של התארגנויות גדולות יותר. רוב ההתארגנויות שקמו היו </w:t>
      </w:r>
      <w:bookmarkStart w:id="386" w:name="_ETM_Q1_1694570"/>
      <w:bookmarkEnd w:id="386"/>
      <w:r>
        <w:rPr>
          <w:rFonts w:hint="cs"/>
          <w:rtl/>
        </w:rPr>
        <w:t xml:space="preserve">יחסית קטנות, </w:t>
      </w:r>
      <w:r w:rsidR="00EA6FF6">
        <w:rPr>
          <w:rFonts w:hint="cs"/>
          <w:rtl/>
        </w:rPr>
        <w:t xml:space="preserve">התארגנויות </w:t>
      </w:r>
      <w:r>
        <w:rPr>
          <w:rFonts w:hint="cs"/>
          <w:rtl/>
        </w:rPr>
        <w:t xml:space="preserve">של חמישה או עשרה מגדלים. </w:t>
      </w:r>
      <w:r w:rsidR="002122B4">
        <w:rPr>
          <w:rFonts w:hint="cs"/>
          <w:rtl/>
        </w:rPr>
        <w:t>זה נתן את הדחיפה להיכנס לעניין ולבחו</w:t>
      </w:r>
      <w:bookmarkStart w:id="387" w:name="_ETM_Q1_2259977"/>
      <w:bookmarkEnd w:id="387"/>
      <w:r w:rsidR="002122B4">
        <w:rPr>
          <w:rFonts w:hint="cs"/>
          <w:rtl/>
        </w:rPr>
        <w:t>ן אותו</w:t>
      </w:r>
      <w:r w:rsidR="00EA6FF6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bookmarkStart w:id="388" w:name="_ETM_Q1_1708031"/>
      <w:bookmarkEnd w:id="388"/>
      <w:r>
        <w:rPr>
          <w:rFonts w:hint="cs"/>
          <w:rtl/>
        </w:rPr>
        <w:t xml:space="preserve">נתן אפשרות. </w:t>
      </w:r>
      <w:r w:rsidR="002122B4">
        <w:rPr>
          <w:rFonts w:hint="cs"/>
          <w:rtl/>
        </w:rPr>
        <w:t>למרות כל היתרונות לא</w:t>
      </w:r>
      <w:r w:rsidR="00A52D87">
        <w:rPr>
          <w:rFonts w:hint="cs"/>
          <w:rtl/>
        </w:rPr>
        <w:t xml:space="preserve"> </w:t>
      </w:r>
      <w:bookmarkStart w:id="389" w:name="_ETM_Q1_1718600"/>
      <w:bookmarkEnd w:id="389"/>
      <w:r w:rsidR="00A52D87">
        <w:rPr>
          <w:rFonts w:hint="cs"/>
          <w:rtl/>
        </w:rPr>
        <w:t>לגמרי</w:t>
      </w:r>
      <w:r w:rsidR="002122B4">
        <w:rPr>
          <w:rFonts w:hint="cs"/>
          <w:rtl/>
        </w:rPr>
        <w:t xml:space="preserve"> הצלחנו לפצח למה זה </w:t>
      </w:r>
      <w:bookmarkStart w:id="390" w:name="_ETM_Q1_2270761"/>
      <w:bookmarkEnd w:id="390"/>
      <w:r w:rsidR="002122B4">
        <w:rPr>
          <w:rFonts w:hint="cs"/>
          <w:rtl/>
        </w:rPr>
        <w:t xml:space="preserve">לא קורה יותר. </w:t>
      </w:r>
      <w:r>
        <w:rPr>
          <w:rFonts w:hint="cs"/>
          <w:rtl/>
        </w:rPr>
        <w:t xml:space="preserve">היתרון הגדול של </w:t>
      </w:r>
      <w:r w:rsidR="002122B4">
        <w:rPr>
          <w:rFonts w:hint="cs"/>
          <w:rtl/>
        </w:rPr>
        <w:t>הקואופרטיב</w:t>
      </w:r>
      <w:r>
        <w:rPr>
          <w:rFonts w:hint="cs"/>
          <w:rtl/>
        </w:rPr>
        <w:t xml:space="preserve"> של מגדלים</w:t>
      </w:r>
      <w:r w:rsidR="002122B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391" w:name="_ETM_Q1_1728638"/>
      <w:bookmarkEnd w:id="391"/>
      <w:r>
        <w:rPr>
          <w:rFonts w:hint="cs"/>
          <w:rtl/>
        </w:rPr>
        <w:t>ש</w:t>
      </w:r>
      <w:r w:rsidR="002122B4">
        <w:rPr>
          <w:rFonts w:hint="cs"/>
          <w:rtl/>
        </w:rPr>
        <w:t>אין כאן מ</w:t>
      </w:r>
      <w:r w:rsidR="00EA6FF6">
        <w:rPr>
          <w:rFonts w:hint="cs"/>
          <w:rtl/>
        </w:rPr>
        <w:t>י</w:t>
      </w:r>
      <w:r>
        <w:rPr>
          <w:rFonts w:hint="cs"/>
          <w:rtl/>
        </w:rPr>
        <w:t>שהו</w:t>
      </w:r>
      <w:r w:rsidR="002122B4">
        <w:rPr>
          <w:rFonts w:hint="cs"/>
          <w:rtl/>
        </w:rPr>
        <w:t xml:space="preserve"> שעושה </w:t>
      </w:r>
      <w:bookmarkStart w:id="392" w:name="_ETM_Q1_2281237"/>
      <w:bookmarkEnd w:id="392"/>
      <w:r w:rsidR="002122B4">
        <w:rPr>
          <w:rFonts w:hint="cs"/>
          <w:rtl/>
        </w:rPr>
        <w:t>עסק שיווקי למטרות רווח</w:t>
      </w:r>
      <w:r w:rsidR="00A52D87">
        <w:rPr>
          <w:rFonts w:hint="cs"/>
          <w:rtl/>
        </w:rPr>
        <w:t>,</w:t>
      </w:r>
      <w:r>
        <w:rPr>
          <w:rFonts w:hint="cs"/>
          <w:rtl/>
        </w:rPr>
        <w:t xml:space="preserve"> ומשאיר לעצמו את הרווחים</w:t>
      </w:r>
      <w:r w:rsidR="00A52D87">
        <w:rPr>
          <w:rFonts w:hint="cs"/>
          <w:rtl/>
        </w:rPr>
        <w:t>.</w:t>
      </w:r>
      <w:r>
        <w:rPr>
          <w:rFonts w:hint="cs"/>
          <w:rtl/>
        </w:rPr>
        <w:t xml:space="preserve"> אלא כל היתרון ה</w:t>
      </w:r>
      <w:r w:rsidR="00EA6FF6">
        <w:rPr>
          <w:rFonts w:hint="cs"/>
          <w:rtl/>
        </w:rPr>
        <w:t>ו</w:t>
      </w:r>
      <w:r>
        <w:rPr>
          <w:rFonts w:hint="cs"/>
          <w:rtl/>
        </w:rPr>
        <w:t xml:space="preserve">א הרווחיות </w:t>
      </w:r>
      <w:bookmarkStart w:id="393" w:name="_ETM_Q1_1736654"/>
      <w:bookmarkEnd w:id="393"/>
      <w:r>
        <w:rPr>
          <w:rFonts w:hint="cs"/>
          <w:rtl/>
        </w:rPr>
        <w:t>הנוספת או החיסכון בעלויות</w:t>
      </w:r>
      <w:r w:rsidR="00EA6FF6">
        <w:rPr>
          <w:rFonts w:hint="cs"/>
          <w:rtl/>
        </w:rPr>
        <w:t>,</w:t>
      </w:r>
      <w:r>
        <w:rPr>
          <w:rFonts w:hint="cs"/>
          <w:rtl/>
        </w:rPr>
        <w:t xml:space="preserve"> שאמור להגיע לחברים. זה </w:t>
      </w:r>
      <w:bookmarkStart w:id="394" w:name="_ETM_Q1_1748494"/>
      <w:bookmarkEnd w:id="394"/>
      <w:r>
        <w:rPr>
          <w:rFonts w:hint="cs"/>
          <w:rtl/>
        </w:rPr>
        <w:t xml:space="preserve">היתרון בהתארגנות ובקואופרטיב. </w:t>
      </w:r>
      <w:bookmarkStart w:id="395" w:name="_ETM_Q1_2294729"/>
      <w:bookmarkStart w:id="396" w:name="_ETM_Q1_2294792"/>
      <w:bookmarkStart w:id="397" w:name="_ETM_Q1_2295089"/>
      <w:bookmarkStart w:id="398" w:name="_ETM_Q1_2295141"/>
      <w:bookmarkEnd w:id="395"/>
      <w:bookmarkEnd w:id="396"/>
      <w:bookmarkEnd w:id="397"/>
      <w:bookmarkEnd w:id="398"/>
      <w:r w:rsidR="002122B4">
        <w:rPr>
          <w:rFonts w:hint="cs"/>
          <w:rtl/>
        </w:rPr>
        <w:t xml:space="preserve">כנראה שצריך לעודד את זה כל </w:t>
      </w:r>
      <w:bookmarkStart w:id="399" w:name="_ETM_Q1_2305489"/>
      <w:bookmarkEnd w:id="399"/>
      <w:r w:rsidR="002122B4">
        <w:rPr>
          <w:rFonts w:hint="cs"/>
          <w:rtl/>
        </w:rPr>
        <w:t>הזמן</w:t>
      </w:r>
      <w:r w:rsidR="00EA6FF6">
        <w:rPr>
          <w:rFonts w:hint="cs"/>
          <w:rtl/>
        </w:rPr>
        <w:t>,</w:t>
      </w:r>
      <w:r w:rsidR="002122B4">
        <w:rPr>
          <w:rFonts w:hint="cs"/>
          <w:rtl/>
        </w:rPr>
        <w:t xml:space="preserve"> כי זה לא מופנם </w:t>
      </w:r>
      <w:r>
        <w:rPr>
          <w:rFonts w:hint="cs"/>
          <w:rtl/>
        </w:rPr>
        <w:t xml:space="preserve">לעומק כמו באירופה. </w:t>
      </w:r>
    </w:p>
    <w:p w14:paraId="3C5C9688" w14:textId="77777777" w:rsidR="002122B4" w:rsidRDefault="002122B4" w:rsidP="002122B4">
      <w:pPr>
        <w:rPr>
          <w:rtl/>
        </w:rPr>
      </w:pPr>
      <w:bookmarkStart w:id="400" w:name="_ETM_Q1_2313043"/>
      <w:bookmarkStart w:id="401" w:name="_ETM_Q1_2313104"/>
      <w:bookmarkEnd w:id="400"/>
      <w:bookmarkEnd w:id="401"/>
    </w:p>
    <w:p w14:paraId="4707C5C2" w14:textId="77777777" w:rsidR="002122B4" w:rsidRDefault="002122B4" w:rsidP="002122B4">
      <w:pPr>
        <w:pStyle w:val="af7"/>
        <w:keepNext/>
        <w:rPr>
          <w:rtl/>
        </w:rPr>
      </w:pPr>
      <w:bookmarkStart w:id="402" w:name="ET_yor_5998_11"/>
      <w:r w:rsidRPr="002122B4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212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14:paraId="103A81F7" w14:textId="77777777" w:rsidR="002122B4" w:rsidRDefault="002122B4" w:rsidP="002122B4">
      <w:pPr>
        <w:pStyle w:val="KeepWithNext"/>
        <w:rPr>
          <w:rtl/>
        </w:rPr>
      </w:pPr>
    </w:p>
    <w:p w14:paraId="2F989615" w14:textId="6A3E3717" w:rsidR="002122B4" w:rsidRDefault="00BA65ED" w:rsidP="002122B4">
      <w:pPr>
        <w:rPr>
          <w:rtl/>
        </w:rPr>
      </w:pPr>
      <w:bookmarkStart w:id="403" w:name="_ETM_Q1_2330672"/>
      <w:bookmarkStart w:id="404" w:name="_ETM_Q1_2313233"/>
      <w:bookmarkStart w:id="405" w:name="_ETM_Q1_2313286"/>
      <w:bookmarkEnd w:id="403"/>
      <w:bookmarkEnd w:id="404"/>
      <w:bookmarkEnd w:id="405"/>
      <w:r>
        <w:rPr>
          <w:rFonts w:hint="cs"/>
          <w:rtl/>
        </w:rPr>
        <w:t xml:space="preserve">אורי, </w:t>
      </w:r>
      <w:bookmarkStart w:id="406" w:name="_ETM_Q1_1761230"/>
      <w:bookmarkEnd w:id="406"/>
      <w:r>
        <w:rPr>
          <w:rFonts w:hint="cs"/>
          <w:rtl/>
        </w:rPr>
        <w:t xml:space="preserve">כמתבונן מהצד שנים רבות, </w:t>
      </w:r>
      <w:r w:rsidR="002122B4">
        <w:rPr>
          <w:rFonts w:hint="cs"/>
          <w:rtl/>
        </w:rPr>
        <w:t xml:space="preserve">האם הניתוח </w:t>
      </w:r>
      <w:bookmarkStart w:id="407" w:name="_ETM_Q1_2317137"/>
      <w:bookmarkEnd w:id="407"/>
      <w:r w:rsidR="002122B4">
        <w:rPr>
          <w:rFonts w:hint="cs"/>
          <w:rtl/>
        </w:rPr>
        <w:t>שנתתי קודם היה פסיכולוגיה בגרוש או ש</w:t>
      </w:r>
      <w:r>
        <w:rPr>
          <w:rFonts w:hint="cs"/>
          <w:rtl/>
        </w:rPr>
        <w:t>יש בזה ממש</w:t>
      </w:r>
      <w:bookmarkStart w:id="408" w:name="_ETM_Q1_1766114"/>
      <w:bookmarkStart w:id="409" w:name="_ETM_Q1_2328418"/>
      <w:bookmarkEnd w:id="408"/>
      <w:bookmarkEnd w:id="409"/>
      <w:r w:rsidR="00A52D87">
        <w:rPr>
          <w:rFonts w:hint="cs"/>
          <w:rtl/>
        </w:rPr>
        <w:t>?</w:t>
      </w:r>
      <w:r w:rsidR="00EA6FF6">
        <w:rPr>
          <w:rFonts w:hint="cs"/>
          <w:rtl/>
        </w:rPr>
        <w:t xml:space="preserve"> </w:t>
      </w:r>
      <w:r w:rsidR="00A52D87">
        <w:rPr>
          <w:rFonts w:hint="cs"/>
          <w:rtl/>
        </w:rPr>
        <w:t>ה</w:t>
      </w:r>
      <w:r>
        <w:rPr>
          <w:rFonts w:hint="cs"/>
          <w:rtl/>
        </w:rPr>
        <w:t xml:space="preserve">חשש </w:t>
      </w:r>
      <w:r w:rsidR="00A52D87">
        <w:rPr>
          <w:rFonts w:hint="cs"/>
          <w:rtl/>
        </w:rPr>
        <w:t>ה</w:t>
      </w:r>
      <w:r>
        <w:rPr>
          <w:rFonts w:hint="cs"/>
          <w:rtl/>
        </w:rPr>
        <w:t xml:space="preserve">בסיסי או </w:t>
      </w:r>
      <w:r w:rsidR="00A52D87">
        <w:rPr>
          <w:rFonts w:hint="cs"/>
          <w:rtl/>
        </w:rPr>
        <w:t>ה</w:t>
      </w:r>
      <w:r>
        <w:rPr>
          <w:rFonts w:hint="cs"/>
          <w:rtl/>
        </w:rPr>
        <w:t xml:space="preserve">רתיעה </w:t>
      </w:r>
      <w:r w:rsidR="00A52D87">
        <w:rPr>
          <w:rFonts w:hint="cs"/>
          <w:rtl/>
        </w:rPr>
        <w:t xml:space="preserve">הזו </w:t>
      </w:r>
      <w:r>
        <w:rPr>
          <w:rFonts w:hint="cs"/>
          <w:rtl/>
        </w:rPr>
        <w:t>מלשוב ולייצר שותפויות</w:t>
      </w:r>
      <w:r w:rsidR="00A52D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BC263B2" w14:textId="77777777" w:rsidR="002122B4" w:rsidRDefault="002122B4" w:rsidP="002122B4">
      <w:pPr>
        <w:rPr>
          <w:rtl/>
        </w:rPr>
      </w:pPr>
      <w:bookmarkStart w:id="410" w:name="_ETM_Q1_2336276"/>
      <w:bookmarkStart w:id="411" w:name="_ETM_Q1_2336337"/>
      <w:bookmarkStart w:id="412" w:name="_ETM_Q1_2338035"/>
      <w:bookmarkEnd w:id="410"/>
      <w:bookmarkEnd w:id="411"/>
      <w:bookmarkEnd w:id="412"/>
    </w:p>
    <w:p w14:paraId="3B7762C1" w14:textId="77777777" w:rsidR="002122B4" w:rsidRDefault="002122B4" w:rsidP="002122B4">
      <w:pPr>
        <w:pStyle w:val="afa"/>
        <w:keepNext/>
        <w:rPr>
          <w:rtl/>
        </w:rPr>
      </w:pPr>
      <w:bookmarkStart w:id="413" w:name="ET_guest_8070_12"/>
      <w:r w:rsidRPr="002122B4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2122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14:paraId="6E145DB4" w14:textId="77777777" w:rsidR="002122B4" w:rsidRDefault="002122B4" w:rsidP="002122B4">
      <w:pPr>
        <w:pStyle w:val="KeepWithNext"/>
        <w:rPr>
          <w:rtl/>
        </w:rPr>
      </w:pPr>
    </w:p>
    <w:p w14:paraId="1E5BA932" w14:textId="6B5C6421" w:rsidR="002122B4" w:rsidRDefault="00BA65ED" w:rsidP="002122B4">
      <w:pPr>
        <w:rPr>
          <w:rtl/>
        </w:rPr>
      </w:pPr>
      <w:bookmarkStart w:id="414" w:name="_ETM_Q1_2338524"/>
      <w:bookmarkStart w:id="415" w:name="_ETM_Q1_2338549"/>
      <w:bookmarkEnd w:id="414"/>
      <w:bookmarkEnd w:id="415"/>
      <w:r>
        <w:rPr>
          <w:rFonts w:hint="cs"/>
          <w:rtl/>
        </w:rPr>
        <w:t xml:space="preserve">אני חושב </w:t>
      </w:r>
      <w:bookmarkStart w:id="416" w:name="_ETM_Q1_1777102"/>
      <w:bookmarkEnd w:id="416"/>
      <w:r>
        <w:rPr>
          <w:rFonts w:hint="cs"/>
          <w:rtl/>
        </w:rPr>
        <w:t>שיש פה שילוב של שני דברים. אחד,</w:t>
      </w:r>
      <w:r w:rsidR="00A52D87">
        <w:t xml:space="preserve"> </w:t>
      </w:r>
      <w:r w:rsidR="00A52D87">
        <w:rPr>
          <w:rFonts w:hint="cs"/>
          <w:rtl/>
        </w:rPr>
        <w:t>ה</w:t>
      </w:r>
      <w:r>
        <w:rPr>
          <w:rFonts w:hint="cs"/>
          <w:rtl/>
        </w:rPr>
        <w:t xml:space="preserve">חשש </w:t>
      </w:r>
      <w:bookmarkStart w:id="417" w:name="_ETM_Q1_1780685"/>
      <w:bookmarkEnd w:id="417"/>
      <w:r>
        <w:rPr>
          <w:rFonts w:hint="cs"/>
          <w:rtl/>
        </w:rPr>
        <w:t>משותפות ו</w:t>
      </w:r>
      <w:r w:rsidR="00A52D87">
        <w:rPr>
          <w:rFonts w:hint="cs"/>
          <w:rtl/>
        </w:rPr>
        <w:t xml:space="preserve">החשש </w:t>
      </w:r>
      <w:r>
        <w:rPr>
          <w:rFonts w:hint="cs"/>
          <w:rtl/>
        </w:rPr>
        <w:t>לסמוך על אחרים</w:t>
      </w:r>
      <w:r w:rsidR="00A52D87">
        <w:t>.</w:t>
      </w:r>
      <w:r>
        <w:rPr>
          <w:rFonts w:hint="cs"/>
          <w:rtl/>
        </w:rPr>
        <w:t xml:space="preserve"> ניסינו לעזור בכך על ידי</w:t>
      </w:r>
      <w:bookmarkStart w:id="418" w:name="_ETM_Q1_1783192"/>
      <w:bookmarkEnd w:id="418"/>
      <w:r>
        <w:rPr>
          <w:rFonts w:hint="cs"/>
          <w:rtl/>
        </w:rPr>
        <w:t xml:space="preserve"> ליו</w:t>
      </w:r>
      <w:r w:rsidR="00A52D87">
        <w:rPr>
          <w:rFonts w:hint="cs"/>
          <w:rtl/>
        </w:rPr>
        <w:t>ו</w:t>
      </w:r>
      <w:r>
        <w:rPr>
          <w:rFonts w:hint="cs"/>
          <w:rtl/>
        </w:rPr>
        <w:t xml:space="preserve">י משפטי, גם כלכלי וגם חברתי של יועצים שניסו לפתור את הקשיים האלה. והדבר הנוסף הוא </w:t>
      </w:r>
      <w:bookmarkStart w:id="419" w:name="_ETM_Q1_1795649"/>
      <w:bookmarkEnd w:id="419"/>
      <w:r>
        <w:rPr>
          <w:rFonts w:hint="cs"/>
          <w:rtl/>
        </w:rPr>
        <w:t>הסגנון היותר רווח בישראל של הסגנון היזמי העסקי</w:t>
      </w:r>
      <w:r w:rsidR="00A52D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2D87">
        <w:rPr>
          <w:rFonts w:hint="cs"/>
          <w:rtl/>
        </w:rPr>
        <w:t>ש</w:t>
      </w:r>
      <w:r>
        <w:rPr>
          <w:rFonts w:hint="cs"/>
          <w:rtl/>
        </w:rPr>
        <w:t>אנשים מח</w:t>
      </w:r>
      <w:bookmarkStart w:id="420" w:name="_ETM_Q1_1801718"/>
      <w:bookmarkEnd w:id="420"/>
      <w:r>
        <w:rPr>
          <w:rFonts w:hint="cs"/>
          <w:rtl/>
        </w:rPr>
        <w:t>פשים לעשות את העסק שלהם</w:t>
      </w:r>
      <w:r w:rsidR="00A52D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21" w:name="_ETM_Q1_2351169"/>
      <w:bookmarkEnd w:id="421"/>
      <w:r>
        <w:rPr>
          <w:rFonts w:hint="cs"/>
          <w:rtl/>
        </w:rPr>
        <w:t xml:space="preserve">כלומר, להרים את החברה </w:t>
      </w:r>
      <w:bookmarkStart w:id="422" w:name="_ETM_Q1_1804850"/>
      <w:bookmarkEnd w:id="422"/>
      <w:r>
        <w:rPr>
          <w:rFonts w:hint="cs"/>
          <w:rtl/>
        </w:rPr>
        <w:t>שלהם, את העסק שלהם</w:t>
      </w:r>
      <w:r w:rsidR="00A52D87">
        <w:rPr>
          <w:rFonts w:hint="cs"/>
          <w:rtl/>
        </w:rPr>
        <w:t>,</w:t>
      </w:r>
      <w:r>
        <w:rPr>
          <w:rFonts w:hint="cs"/>
          <w:rtl/>
        </w:rPr>
        <w:t xml:space="preserve"> ולעשות את הרווח שלהם</w:t>
      </w:r>
      <w:r w:rsidR="00A52D87">
        <w:rPr>
          <w:rFonts w:hint="cs"/>
          <w:rtl/>
        </w:rPr>
        <w:t>.</w:t>
      </w:r>
      <w:r>
        <w:rPr>
          <w:rFonts w:hint="cs"/>
          <w:rtl/>
        </w:rPr>
        <w:t xml:space="preserve"> ופחות</w:t>
      </w:r>
      <w:bookmarkStart w:id="423" w:name="_ETM_Q1_1814674"/>
      <w:bookmarkEnd w:id="423"/>
      <w:r>
        <w:rPr>
          <w:rFonts w:hint="cs"/>
          <w:rtl/>
        </w:rPr>
        <w:t xml:space="preserve"> מחפשים </w:t>
      </w:r>
      <w:r w:rsidR="00A52D87">
        <w:rPr>
          <w:rFonts w:hint="cs"/>
          <w:rtl/>
        </w:rPr>
        <w:t>א</w:t>
      </w:r>
      <w:r>
        <w:rPr>
          <w:rFonts w:hint="cs"/>
          <w:rtl/>
        </w:rPr>
        <w:t xml:space="preserve">ת החיבור המשותף. </w:t>
      </w:r>
    </w:p>
    <w:p w14:paraId="3D769EBC" w14:textId="77777777" w:rsidR="002122B4" w:rsidRDefault="002122B4" w:rsidP="002122B4">
      <w:pPr>
        <w:rPr>
          <w:rtl/>
        </w:rPr>
      </w:pPr>
      <w:bookmarkStart w:id="424" w:name="_ETM_Q1_2364065"/>
      <w:bookmarkStart w:id="425" w:name="_ETM_Q1_2364130"/>
      <w:bookmarkEnd w:id="424"/>
      <w:bookmarkEnd w:id="425"/>
    </w:p>
    <w:p w14:paraId="0AB45549" w14:textId="77777777" w:rsidR="002122B4" w:rsidRDefault="002122B4" w:rsidP="002122B4">
      <w:pPr>
        <w:pStyle w:val="af7"/>
        <w:keepNext/>
        <w:rPr>
          <w:rtl/>
        </w:rPr>
      </w:pPr>
      <w:bookmarkStart w:id="426" w:name="ET_yor_5998_13"/>
      <w:r w:rsidRPr="002122B4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212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14:paraId="433893D5" w14:textId="77777777" w:rsidR="002122B4" w:rsidRDefault="002122B4" w:rsidP="002122B4">
      <w:pPr>
        <w:pStyle w:val="KeepWithNext"/>
        <w:rPr>
          <w:rtl/>
        </w:rPr>
      </w:pPr>
    </w:p>
    <w:p w14:paraId="6C8C22B3" w14:textId="39CE2F54" w:rsidR="002122B4" w:rsidRDefault="00BA65ED" w:rsidP="002122B4">
      <w:pPr>
        <w:rPr>
          <w:rtl/>
        </w:rPr>
      </w:pPr>
      <w:bookmarkStart w:id="427" w:name="_ETM_Q1_2365372"/>
      <w:bookmarkEnd w:id="427"/>
      <w:r>
        <w:rPr>
          <w:rFonts w:hint="cs"/>
          <w:rtl/>
        </w:rPr>
        <w:t>יכול להיות</w:t>
      </w:r>
      <w:r w:rsidR="00A52D87">
        <w:rPr>
          <w:rFonts w:hint="cs"/>
          <w:rtl/>
        </w:rPr>
        <w:t>,</w:t>
      </w:r>
      <w:r>
        <w:rPr>
          <w:rFonts w:hint="cs"/>
          <w:rtl/>
        </w:rPr>
        <w:t xml:space="preserve"> בעזרת השם, </w:t>
      </w:r>
      <w:r w:rsidR="00A52D87">
        <w:rPr>
          <w:rFonts w:hint="cs"/>
          <w:rtl/>
        </w:rPr>
        <w:t>ש</w:t>
      </w:r>
      <w:r>
        <w:rPr>
          <w:rFonts w:hint="cs"/>
          <w:rtl/>
        </w:rPr>
        <w:t>כמו שיש</w:t>
      </w:r>
      <w:proofErr w:type="spellStart"/>
      <w:r>
        <w:t>wework</w:t>
      </w:r>
      <w:proofErr w:type="spellEnd"/>
      <w:r>
        <w:t xml:space="preserve"> </w:t>
      </w:r>
      <w:r>
        <w:rPr>
          <w:rFonts w:hint="cs"/>
          <w:rtl/>
        </w:rPr>
        <w:t xml:space="preserve"> יהיה </w:t>
      </w:r>
      <w:proofErr w:type="spellStart"/>
      <w:r>
        <w:t>wegrow</w:t>
      </w:r>
      <w:proofErr w:type="spellEnd"/>
      <w:r>
        <w:rPr>
          <w:rFonts w:hint="cs"/>
          <w:rtl/>
        </w:rPr>
        <w:t xml:space="preserve">. </w:t>
      </w:r>
    </w:p>
    <w:p w14:paraId="571C2270" w14:textId="77777777" w:rsidR="002122B4" w:rsidRDefault="002122B4" w:rsidP="002122B4">
      <w:pPr>
        <w:rPr>
          <w:rtl/>
        </w:rPr>
      </w:pPr>
      <w:bookmarkStart w:id="428" w:name="_ETM_Q1_2372066"/>
      <w:bookmarkStart w:id="429" w:name="_ETM_Q1_2372116"/>
      <w:bookmarkStart w:id="430" w:name="_ETM_Q1_2373525"/>
      <w:bookmarkEnd w:id="428"/>
      <w:bookmarkEnd w:id="429"/>
      <w:bookmarkEnd w:id="430"/>
    </w:p>
    <w:p w14:paraId="6D6214CD" w14:textId="77777777" w:rsidR="002122B4" w:rsidRDefault="002122B4" w:rsidP="002122B4">
      <w:pPr>
        <w:pStyle w:val="afa"/>
        <w:keepNext/>
        <w:rPr>
          <w:rtl/>
        </w:rPr>
      </w:pPr>
      <w:bookmarkStart w:id="431" w:name="ET_guest_8070_14"/>
      <w:r w:rsidRPr="002122B4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2122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14:paraId="66C4EED0" w14:textId="77777777" w:rsidR="002122B4" w:rsidRDefault="002122B4" w:rsidP="002122B4">
      <w:pPr>
        <w:pStyle w:val="KeepWithNext"/>
        <w:rPr>
          <w:rtl/>
        </w:rPr>
      </w:pPr>
    </w:p>
    <w:p w14:paraId="2A40E3AD" w14:textId="466C9278" w:rsidR="002122B4" w:rsidRDefault="002122B4" w:rsidP="00BA65ED">
      <w:pPr>
        <w:rPr>
          <w:rtl/>
        </w:rPr>
      </w:pPr>
      <w:bookmarkStart w:id="432" w:name="_ETM_Q1_2373968"/>
      <w:bookmarkStart w:id="433" w:name="_ETM_Q1_2373985"/>
      <w:bookmarkEnd w:id="432"/>
      <w:bookmarkEnd w:id="433"/>
      <w:r>
        <w:rPr>
          <w:rFonts w:hint="cs"/>
          <w:rtl/>
        </w:rPr>
        <w:t>בגלל שזיה</w:t>
      </w:r>
      <w:r w:rsidR="00BA65ED">
        <w:rPr>
          <w:rFonts w:hint="cs"/>
          <w:rtl/>
        </w:rPr>
        <w:t xml:space="preserve">ינו </w:t>
      </w:r>
      <w:r>
        <w:rPr>
          <w:rFonts w:hint="cs"/>
          <w:rtl/>
        </w:rPr>
        <w:t xml:space="preserve">שזה </w:t>
      </w:r>
      <w:r w:rsidR="00BA65ED">
        <w:rPr>
          <w:rFonts w:hint="cs"/>
          <w:rtl/>
        </w:rPr>
        <w:t>משהו של ידע</w:t>
      </w:r>
      <w:r w:rsidR="0073775E">
        <w:rPr>
          <w:rFonts w:hint="cs"/>
          <w:rtl/>
        </w:rPr>
        <w:t>,</w:t>
      </w:r>
      <w:r w:rsidR="00BA65ED">
        <w:rPr>
          <w:rFonts w:hint="cs"/>
          <w:rtl/>
        </w:rPr>
        <w:t xml:space="preserve"> </w:t>
      </w:r>
      <w:bookmarkStart w:id="434" w:name="_ETM_Q1_2382583"/>
      <w:bookmarkEnd w:id="434"/>
      <w:r w:rsidR="00BA65ED">
        <w:rPr>
          <w:rFonts w:hint="cs"/>
          <w:rtl/>
        </w:rPr>
        <w:t>ו</w:t>
      </w:r>
      <w:r w:rsidR="00A52D87">
        <w:rPr>
          <w:rFonts w:hint="cs"/>
          <w:rtl/>
        </w:rPr>
        <w:t xml:space="preserve">שצריך </w:t>
      </w:r>
      <w:r w:rsidR="0073775E">
        <w:rPr>
          <w:rFonts w:hint="cs"/>
          <w:rtl/>
        </w:rPr>
        <w:t xml:space="preserve">יותר </w:t>
      </w:r>
      <w:r w:rsidR="00A52D87">
        <w:rPr>
          <w:rFonts w:hint="cs"/>
          <w:rtl/>
        </w:rPr>
        <w:t xml:space="preserve">לבנות את </w:t>
      </w:r>
      <w:r w:rsidR="00BA65ED">
        <w:rPr>
          <w:rFonts w:hint="cs"/>
          <w:rtl/>
        </w:rPr>
        <w:t>האקו</w:t>
      </w:r>
      <w:r w:rsidR="00A52D87">
        <w:rPr>
          <w:rFonts w:hint="cs"/>
          <w:rtl/>
        </w:rPr>
        <w:t>-</w:t>
      </w:r>
      <w:r w:rsidR="00BA65ED">
        <w:rPr>
          <w:rFonts w:hint="cs"/>
          <w:rtl/>
        </w:rPr>
        <w:t>סיסטם</w:t>
      </w:r>
      <w:bookmarkStart w:id="435" w:name="_ETM_Q1_1829099"/>
      <w:bookmarkEnd w:id="435"/>
      <w:r w:rsidR="00A52D87">
        <w:rPr>
          <w:rFonts w:hint="cs"/>
          <w:rtl/>
        </w:rPr>
        <w:t>,</w:t>
      </w:r>
      <w:r w:rsidR="00BA65ED">
        <w:rPr>
          <w:rFonts w:hint="cs"/>
          <w:rtl/>
        </w:rPr>
        <w:t xml:space="preserve"> שנינו את הגישה</w:t>
      </w:r>
      <w:r w:rsidR="00A52D87">
        <w:rPr>
          <w:rFonts w:hint="cs"/>
          <w:rtl/>
        </w:rPr>
        <w:t>.</w:t>
      </w:r>
      <w:r w:rsidR="00BA65ED">
        <w:rPr>
          <w:rFonts w:hint="cs"/>
          <w:rtl/>
        </w:rPr>
        <w:t xml:space="preserve"> אנחנו לא עושים </w:t>
      </w:r>
      <w:bookmarkStart w:id="436" w:name="_ETM_Q1_1836189"/>
      <w:bookmarkEnd w:id="436"/>
      <w:r w:rsidR="00BA65ED">
        <w:rPr>
          <w:rFonts w:hint="cs"/>
          <w:rtl/>
        </w:rPr>
        <w:t>את הפרויקט כמו בשנת 2016</w:t>
      </w:r>
      <w:r w:rsidR="00A52D87">
        <w:rPr>
          <w:rFonts w:hint="cs"/>
          <w:rtl/>
        </w:rPr>
        <w:t xml:space="preserve">, </w:t>
      </w:r>
      <w:r w:rsidR="00BA65ED">
        <w:rPr>
          <w:rFonts w:hint="cs"/>
          <w:rtl/>
        </w:rPr>
        <w:t xml:space="preserve">של ייעוץ פרטני </w:t>
      </w:r>
      <w:bookmarkStart w:id="437" w:name="_ETM_Q1_1838611"/>
      <w:bookmarkEnd w:id="437"/>
      <w:r w:rsidR="00BA65ED">
        <w:rPr>
          <w:rFonts w:hint="cs"/>
          <w:rtl/>
        </w:rPr>
        <w:t>להתארגנויות</w:t>
      </w:r>
      <w:r w:rsidR="00A52D87">
        <w:rPr>
          <w:rFonts w:hint="cs"/>
          <w:rtl/>
        </w:rPr>
        <w:t>,</w:t>
      </w:r>
      <w:r w:rsidR="00BA65ED">
        <w:rPr>
          <w:rFonts w:hint="cs"/>
          <w:rtl/>
        </w:rPr>
        <w:t xml:space="preserve"> אלא הלכנו יותר על כיוון של התארגנויות </w:t>
      </w:r>
      <w:bookmarkStart w:id="438" w:name="_ETM_Q1_1842465"/>
      <w:bookmarkEnd w:id="438"/>
      <w:r w:rsidR="00BA65ED">
        <w:rPr>
          <w:rFonts w:hint="cs"/>
          <w:rtl/>
        </w:rPr>
        <w:t xml:space="preserve">בשיווק. </w:t>
      </w:r>
      <w:bookmarkStart w:id="439" w:name="_ETM_Q1_2402602"/>
      <w:bookmarkStart w:id="440" w:name="_ETM_Q1_2402650"/>
      <w:bookmarkEnd w:id="439"/>
      <w:bookmarkEnd w:id="440"/>
      <w:r w:rsidR="00BA65ED">
        <w:rPr>
          <w:rFonts w:hint="cs"/>
          <w:rtl/>
        </w:rPr>
        <w:t>התארגנויות בשיווק ושיווק ישיר</w:t>
      </w:r>
      <w:r w:rsidR="0073775E">
        <w:rPr>
          <w:rFonts w:hint="cs"/>
          <w:rtl/>
        </w:rPr>
        <w:t>.</w:t>
      </w:r>
      <w:r w:rsidR="00BA65ED">
        <w:rPr>
          <w:rFonts w:hint="cs"/>
          <w:rtl/>
        </w:rPr>
        <w:t xml:space="preserve"> עשינו </w:t>
      </w:r>
      <w:bookmarkStart w:id="441" w:name="_ETM_Q1_1855424"/>
      <w:bookmarkEnd w:id="441"/>
      <w:r w:rsidR="00BA65ED">
        <w:rPr>
          <w:rFonts w:hint="cs"/>
          <w:rtl/>
        </w:rPr>
        <w:t>פרויקט</w:t>
      </w:r>
      <w:r w:rsidR="0073775E">
        <w:rPr>
          <w:rFonts w:hint="cs"/>
          <w:rtl/>
        </w:rPr>
        <w:t>, ו</w:t>
      </w:r>
      <w:r w:rsidR="00BA65ED">
        <w:rPr>
          <w:rFonts w:hint="cs"/>
          <w:rtl/>
        </w:rPr>
        <w:t xml:space="preserve">עכשיו אנחנו עושים </w:t>
      </w:r>
      <w:r w:rsidR="0073775E">
        <w:rPr>
          <w:rFonts w:hint="cs"/>
          <w:rtl/>
        </w:rPr>
        <w:t>את ה</w:t>
      </w:r>
      <w:r w:rsidR="00BA65ED">
        <w:rPr>
          <w:rFonts w:hint="cs"/>
          <w:rtl/>
        </w:rPr>
        <w:t xml:space="preserve">פרויקט המשך שלו עם ג'וינט </w:t>
      </w:r>
      <w:bookmarkStart w:id="442" w:name="_ETM_Q1_1859785"/>
      <w:bookmarkEnd w:id="442"/>
      <w:r w:rsidR="00BA65ED">
        <w:rPr>
          <w:rFonts w:hint="cs"/>
          <w:rtl/>
        </w:rPr>
        <w:t>ישראל</w:t>
      </w:r>
      <w:r w:rsidR="0073775E">
        <w:rPr>
          <w:rFonts w:hint="cs"/>
          <w:rtl/>
        </w:rPr>
        <w:t>,</w:t>
      </w:r>
      <w:r w:rsidR="00BA65ED">
        <w:rPr>
          <w:rFonts w:hint="cs"/>
          <w:rtl/>
        </w:rPr>
        <w:t xml:space="preserve"> שנקרא דיגי-ב</w:t>
      </w:r>
      <w:r w:rsidR="00E451E8">
        <w:rPr>
          <w:rFonts w:hint="cs"/>
          <w:rtl/>
        </w:rPr>
        <w:t>א</w:t>
      </w:r>
      <w:r w:rsidR="00BA65ED">
        <w:rPr>
          <w:rFonts w:hint="cs"/>
          <w:rtl/>
        </w:rPr>
        <w:t>סטה</w:t>
      </w:r>
      <w:r w:rsidR="0073775E">
        <w:rPr>
          <w:rFonts w:hint="cs"/>
          <w:rtl/>
        </w:rPr>
        <w:t>.</w:t>
      </w:r>
      <w:r w:rsidR="00E451E8">
        <w:rPr>
          <w:rFonts w:hint="cs"/>
          <w:rtl/>
        </w:rPr>
        <w:t xml:space="preserve"> תמכנו בעבודה מול חמש מועצות אזוריות</w:t>
      </w:r>
      <w:bookmarkStart w:id="443" w:name="_ETM_Q1_1868414"/>
      <w:bookmarkEnd w:id="443"/>
      <w:r w:rsidR="0073775E">
        <w:rPr>
          <w:rFonts w:hint="cs"/>
          <w:rtl/>
        </w:rPr>
        <w:t>,</w:t>
      </w:r>
      <w:r w:rsidR="00E451E8">
        <w:rPr>
          <w:rFonts w:hint="cs"/>
          <w:rtl/>
        </w:rPr>
        <w:t xml:space="preserve"> עשינו שם ממש לימוד וקורסים של חקלאים</w:t>
      </w:r>
      <w:r w:rsidR="0073775E">
        <w:rPr>
          <w:rFonts w:hint="cs"/>
          <w:rtl/>
        </w:rPr>
        <w:t>,</w:t>
      </w:r>
      <w:r w:rsidR="00E451E8">
        <w:rPr>
          <w:rFonts w:hint="cs"/>
          <w:rtl/>
        </w:rPr>
        <w:t xml:space="preserve"> איך </w:t>
      </w:r>
      <w:bookmarkStart w:id="444" w:name="_ETM_Q1_1872000"/>
      <w:bookmarkEnd w:id="444"/>
      <w:r w:rsidR="00E451E8">
        <w:rPr>
          <w:rFonts w:hint="cs"/>
          <w:rtl/>
        </w:rPr>
        <w:t xml:space="preserve">להיכנס לכל הנושא של שיווק דיגיטלי וישיר. לעשות את </w:t>
      </w:r>
      <w:bookmarkStart w:id="445" w:name="_ETM_Q1_1881007"/>
      <w:bookmarkEnd w:id="445"/>
      <w:r w:rsidR="00E451E8">
        <w:rPr>
          <w:rFonts w:hint="cs"/>
          <w:rtl/>
        </w:rPr>
        <w:t>זה פשוט יותר וקל יותר</w:t>
      </w:r>
      <w:r w:rsidR="0073775E">
        <w:rPr>
          <w:rFonts w:hint="cs"/>
          <w:rtl/>
        </w:rPr>
        <w:t>,</w:t>
      </w:r>
      <w:r w:rsidR="00E451E8">
        <w:rPr>
          <w:rFonts w:hint="cs"/>
          <w:rtl/>
        </w:rPr>
        <w:t xml:space="preserve"> כי זה קם </w:t>
      </w:r>
      <w:bookmarkStart w:id="446" w:name="_ETM_Q1_1880066"/>
      <w:bookmarkEnd w:id="446"/>
      <w:r w:rsidR="00E451E8">
        <w:rPr>
          <w:rFonts w:hint="cs"/>
          <w:rtl/>
        </w:rPr>
        <w:t>לבד בתקופת הקורונה</w:t>
      </w:r>
      <w:r w:rsidR="0073775E">
        <w:rPr>
          <w:rFonts w:hint="cs"/>
          <w:rtl/>
        </w:rPr>
        <w:t>.</w:t>
      </w:r>
      <w:r w:rsidR="00E451E8">
        <w:rPr>
          <w:rFonts w:hint="cs"/>
          <w:rtl/>
        </w:rPr>
        <w:t xml:space="preserve"> היה המון פוש בנושא הזה וקמו כל </w:t>
      </w:r>
      <w:bookmarkStart w:id="447" w:name="_ETM_Q1_1886597"/>
      <w:bookmarkEnd w:id="447"/>
      <w:r w:rsidR="00E451E8">
        <w:rPr>
          <w:rFonts w:hint="cs"/>
          <w:rtl/>
        </w:rPr>
        <w:t>מיני התארגנויות נקודתיות</w:t>
      </w:r>
      <w:r w:rsidR="0073775E">
        <w:rPr>
          <w:rFonts w:hint="cs"/>
          <w:rtl/>
        </w:rPr>
        <w:t xml:space="preserve"> </w:t>
      </w:r>
      <w:r w:rsidR="00E451E8">
        <w:rPr>
          <w:rFonts w:hint="cs"/>
          <w:rtl/>
        </w:rPr>
        <w:t>של קבוצות וואטסאפ</w:t>
      </w:r>
      <w:r w:rsidR="0073775E">
        <w:rPr>
          <w:rFonts w:hint="cs"/>
          <w:rtl/>
        </w:rPr>
        <w:t>,</w:t>
      </w:r>
      <w:r w:rsidR="00E451E8">
        <w:rPr>
          <w:rFonts w:hint="cs"/>
          <w:rtl/>
        </w:rPr>
        <w:t xml:space="preserve"> ושל קבוצות רכישה שמביאות סחורה לאזורים עירוני</w:t>
      </w:r>
      <w:r w:rsidR="0073775E">
        <w:rPr>
          <w:rFonts w:hint="cs"/>
          <w:rtl/>
        </w:rPr>
        <w:t>י</w:t>
      </w:r>
      <w:r w:rsidR="00E451E8">
        <w:rPr>
          <w:rFonts w:hint="cs"/>
          <w:rtl/>
        </w:rPr>
        <w:t xml:space="preserve">ם. היו כמה קורסים כאלה במועצות בעמק </w:t>
      </w:r>
      <w:bookmarkStart w:id="448" w:name="_ETM_Q1_1898242"/>
      <w:bookmarkEnd w:id="448"/>
      <w:r w:rsidR="00E451E8">
        <w:rPr>
          <w:rFonts w:hint="cs"/>
          <w:rtl/>
        </w:rPr>
        <w:t xml:space="preserve">חפר, ברמת הגולן, באשכול והתוצאות מוצלחות מאוד. הרבה מגדלים שמרו על החיבור הזה ועל העבודה המשותפת </w:t>
      </w:r>
      <w:bookmarkStart w:id="449" w:name="_ETM_Q1_1913755"/>
      <w:bookmarkEnd w:id="449"/>
      <w:r w:rsidR="00E451E8">
        <w:rPr>
          <w:rFonts w:hint="cs"/>
          <w:rtl/>
        </w:rPr>
        <w:t>בהמשך. דווקא בערבה</w:t>
      </w:r>
      <w:r w:rsidR="0073775E">
        <w:rPr>
          <w:rFonts w:hint="cs"/>
          <w:rtl/>
        </w:rPr>
        <w:t xml:space="preserve"> שפעם </w:t>
      </w:r>
      <w:r w:rsidR="00E451E8">
        <w:rPr>
          <w:rFonts w:hint="cs"/>
          <w:rtl/>
        </w:rPr>
        <w:t xml:space="preserve">היו </w:t>
      </w:r>
      <w:r w:rsidR="0073775E">
        <w:rPr>
          <w:rFonts w:hint="cs"/>
          <w:rtl/>
        </w:rPr>
        <w:t xml:space="preserve">ממש </w:t>
      </w:r>
      <w:r w:rsidR="00E451E8">
        <w:rPr>
          <w:rFonts w:hint="cs"/>
          <w:rtl/>
        </w:rPr>
        <w:t>מאורגנים בתחו</w:t>
      </w:r>
      <w:bookmarkStart w:id="450" w:name="_ETM_Q1_1914838"/>
      <w:bookmarkEnd w:id="450"/>
      <w:r w:rsidR="00E451E8">
        <w:rPr>
          <w:rFonts w:hint="cs"/>
          <w:rtl/>
        </w:rPr>
        <w:t>ם הזה</w:t>
      </w:r>
      <w:r w:rsidR="0073775E">
        <w:rPr>
          <w:rFonts w:hint="cs"/>
          <w:rtl/>
        </w:rPr>
        <w:t>,</w:t>
      </w:r>
      <w:r w:rsidR="00E451E8">
        <w:rPr>
          <w:rFonts w:hint="cs"/>
          <w:rtl/>
        </w:rPr>
        <w:t xml:space="preserve"> עשו התארגנות שהיא גם לתשומות וגם לשיווק</w:t>
      </w:r>
      <w:r w:rsidR="0073775E">
        <w:rPr>
          <w:rFonts w:hint="cs"/>
          <w:rtl/>
        </w:rPr>
        <w:t>.</w:t>
      </w:r>
      <w:r w:rsidR="00E451E8">
        <w:rPr>
          <w:rFonts w:hint="cs"/>
          <w:rtl/>
        </w:rPr>
        <w:t xml:space="preserve"> </w:t>
      </w:r>
      <w:bookmarkStart w:id="451" w:name="_ETM_Q1_1922644"/>
      <w:bookmarkEnd w:id="451"/>
      <w:r w:rsidR="00E451E8">
        <w:rPr>
          <w:rFonts w:hint="cs"/>
          <w:rtl/>
        </w:rPr>
        <w:t xml:space="preserve">אבל שם זה קצת דעך לצערנו ולא תפס. </w:t>
      </w:r>
    </w:p>
    <w:p w14:paraId="6E8C160D" w14:textId="77777777" w:rsidR="00E451E8" w:rsidRDefault="00E451E8" w:rsidP="00BA65ED">
      <w:pPr>
        <w:rPr>
          <w:rtl/>
        </w:rPr>
      </w:pPr>
      <w:bookmarkStart w:id="452" w:name="_ETM_Q1_1922557"/>
      <w:bookmarkStart w:id="453" w:name="_ETM_Q1_1922639"/>
      <w:bookmarkStart w:id="454" w:name="_ETM_Q1_1923325"/>
      <w:bookmarkEnd w:id="452"/>
      <w:bookmarkEnd w:id="453"/>
      <w:bookmarkEnd w:id="454"/>
    </w:p>
    <w:p w14:paraId="305510D7" w14:textId="458D1EB6" w:rsidR="00E451E8" w:rsidRDefault="00E451E8" w:rsidP="00E451E8">
      <w:pPr>
        <w:pStyle w:val="af7"/>
        <w:keepNext/>
        <w:rPr>
          <w:rtl/>
        </w:rPr>
      </w:pPr>
      <w:bookmarkStart w:id="455" w:name="_ETM_Q1_1923381"/>
      <w:bookmarkStart w:id="456" w:name="ET_yor_5998_61"/>
      <w:bookmarkEnd w:id="455"/>
      <w:r w:rsidRPr="00E451E8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E45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14:paraId="561267BD" w14:textId="77777777" w:rsidR="00E451E8" w:rsidRDefault="00E451E8" w:rsidP="00E451E8">
      <w:pPr>
        <w:pStyle w:val="KeepWithNext"/>
        <w:rPr>
          <w:rtl/>
        </w:rPr>
      </w:pPr>
    </w:p>
    <w:p w14:paraId="1BE3C793" w14:textId="20BF3AE4" w:rsidR="00E451E8" w:rsidRDefault="00E451E8" w:rsidP="00E451E8">
      <w:pPr>
        <w:rPr>
          <w:rtl/>
        </w:rPr>
      </w:pPr>
      <w:r>
        <w:rPr>
          <w:rFonts w:hint="cs"/>
          <w:rtl/>
        </w:rPr>
        <w:t xml:space="preserve">הקשר של המשרד שלכם עם החקלאים הוא רק ישיר או שהוא </w:t>
      </w:r>
      <w:bookmarkStart w:id="457" w:name="_ETM_Q1_1931524"/>
      <w:bookmarkEnd w:id="457"/>
      <w:r>
        <w:rPr>
          <w:rFonts w:hint="cs"/>
          <w:rtl/>
        </w:rPr>
        <w:t>גם דרך מערכות אזוריות</w:t>
      </w:r>
      <w:r w:rsidR="0073775E">
        <w:rPr>
          <w:rFonts w:hint="cs"/>
          <w:rtl/>
        </w:rPr>
        <w:t>?</w:t>
      </w:r>
      <w:r>
        <w:rPr>
          <w:rFonts w:hint="cs"/>
          <w:rtl/>
        </w:rPr>
        <w:t xml:space="preserve"> דרך תנועות ההתיישבות </w:t>
      </w:r>
      <w:bookmarkStart w:id="458" w:name="_ETM_Q1_1937307"/>
      <w:bookmarkEnd w:id="458"/>
      <w:r>
        <w:rPr>
          <w:rFonts w:hint="cs"/>
          <w:rtl/>
        </w:rPr>
        <w:t>או דרך משרדים אחרים</w:t>
      </w:r>
      <w:r w:rsidR="0073775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000724">
        <w:t>NGO’s</w:t>
      </w:r>
      <w:r>
        <w:rPr>
          <w:rFonts w:hint="cs"/>
          <w:rtl/>
        </w:rPr>
        <w:t xml:space="preserve"> שמסתובבים? </w:t>
      </w:r>
      <w:bookmarkStart w:id="459" w:name="_ETM_Q1_1942952"/>
      <w:bookmarkEnd w:id="459"/>
    </w:p>
    <w:p w14:paraId="287A02CF" w14:textId="77777777" w:rsidR="00E451E8" w:rsidRDefault="00E451E8" w:rsidP="00E451E8">
      <w:pPr>
        <w:rPr>
          <w:rtl/>
        </w:rPr>
      </w:pPr>
      <w:bookmarkStart w:id="460" w:name="_ETM_Q1_1943017"/>
      <w:bookmarkEnd w:id="460"/>
    </w:p>
    <w:p w14:paraId="5591CF7C" w14:textId="2E8266D5" w:rsidR="00E451E8" w:rsidRDefault="00E451E8" w:rsidP="00E451E8">
      <w:pPr>
        <w:pStyle w:val="afa"/>
        <w:keepNext/>
        <w:rPr>
          <w:rtl/>
        </w:rPr>
      </w:pPr>
      <w:bookmarkStart w:id="461" w:name="ET_guest_8070_62"/>
      <w:r w:rsidRPr="00E451E8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E451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14:paraId="69C8AA44" w14:textId="77777777" w:rsidR="00E451E8" w:rsidRDefault="00E451E8" w:rsidP="00E451E8">
      <w:pPr>
        <w:pStyle w:val="KeepWithNext"/>
        <w:rPr>
          <w:rtl/>
        </w:rPr>
      </w:pPr>
    </w:p>
    <w:p w14:paraId="65539D01" w14:textId="39AFF728" w:rsidR="00E451E8" w:rsidRDefault="00E451E8" w:rsidP="005402C5">
      <w:pPr>
        <w:rPr>
          <w:rtl/>
        </w:rPr>
      </w:pPr>
      <w:bookmarkStart w:id="462" w:name="_ETM_Q1_2403049"/>
      <w:bookmarkStart w:id="463" w:name="_ETM_Q1_2403089"/>
      <w:bookmarkEnd w:id="462"/>
      <w:bookmarkEnd w:id="463"/>
      <w:r>
        <w:rPr>
          <w:rFonts w:hint="cs"/>
          <w:rtl/>
        </w:rPr>
        <w:t xml:space="preserve">הפרויקט שעשינו היה עם </w:t>
      </w:r>
      <w:bookmarkStart w:id="464" w:name="_ETM_Q1_1939091"/>
      <w:bookmarkEnd w:id="464"/>
      <w:r>
        <w:rPr>
          <w:rFonts w:hint="cs"/>
          <w:rtl/>
        </w:rPr>
        <w:t xml:space="preserve">משרד הכלכלה בעזרת מערך המעוף. מה שעשינו עכשיו היה בשיתוף </w:t>
      </w:r>
      <w:bookmarkStart w:id="465" w:name="_ETM_Q1_1945255"/>
      <w:bookmarkEnd w:id="465"/>
      <w:r>
        <w:rPr>
          <w:rFonts w:hint="cs"/>
          <w:rtl/>
        </w:rPr>
        <w:t xml:space="preserve">עם הג'וינט ועם המועצות האזוריות. אנחנו עובדים הרבה עם </w:t>
      </w:r>
      <w:bookmarkStart w:id="466" w:name="_ETM_Q1_1950027"/>
      <w:bookmarkEnd w:id="466"/>
      <w:r>
        <w:rPr>
          <w:rFonts w:hint="cs"/>
          <w:rtl/>
        </w:rPr>
        <w:t>המועצות וגם עם המחוזות של המשרד שלנו</w:t>
      </w:r>
      <w:r w:rsidR="0073775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3775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בקשר ישיר עם כל החקלאים בארץ. </w:t>
      </w:r>
    </w:p>
    <w:p w14:paraId="4E64A7A0" w14:textId="77777777" w:rsidR="00E451E8" w:rsidRDefault="00E451E8" w:rsidP="005402C5">
      <w:pPr>
        <w:rPr>
          <w:rtl/>
        </w:rPr>
      </w:pPr>
    </w:p>
    <w:p w14:paraId="636D6474" w14:textId="701504BF" w:rsidR="00E451E8" w:rsidRDefault="00E451E8" w:rsidP="00E451E8">
      <w:pPr>
        <w:pStyle w:val="af7"/>
        <w:keepNext/>
        <w:rPr>
          <w:rtl/>
        </w:rPr>
      </w:pPr>
      <w:bookmarkStart w:id="467" w:name="ET_yor_5998_63"/>
      <w:r w:rsidRPr="00E451E8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E45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14:paraId="4E3480A0" w14:textId="77777777" w:rsidR="00E451E8" w:rsidRDefault="00E451E8" w:rsidP="00E451E8">
      <w:pPr>
        <w:pStyle w:val="KeepWithNext"/>
        <w:rPr>
          <w:rtl/>
        </w:rPr>
      </w:pPr>
    </w:p>
    <w:p w14:paraId="5A8A5285" w14:textId="77777777" w:rsidR="00E451E8" w:rsidRDefault="00E451E8" w:rsidP="00E451E8">
      <w:pPr>
        <w:rPr>
          <w:rtl/>
        </w:rPr>
      </w:pPr>
      <w:r>
        <w:rPr>
          <w:rFonts w:hint="cs"/>
          <w:rtl/>
        </w:rPr>
        <w:t xml:space="preserve">כרגע יש פיילוט בגולן? </w:t>
      </w:r>
      <w:bookmarkStart w:id="468" w:name="_ETM_Q1_1960937"/>
      <w:bookmarkStart w:id="469" w:name="_ETM_Q1_1961480"/>
      <w:bookmarkEnd w:id="468"/>
      <w:bookmarkEnd w:id="469"/>
    </w:p>
    <w:p w14:paraId="2BAB96B2" w14:textId="77777777" w:rsidR="00E451E8" w:rsidRDefault="00E451E8" w:rsidP="00E451E8">
      <w:pPr>
        <w:rPr>
          <w:rtl/>
        </w:rPr>
      </w:pPr>
      <w:bookmarkStart w:id="470" w:name="_ETM_Q1_1961516"/>
      <w:bookmarkEnd w:id="470"/>
    </w:p>
    <w:p w14:paraId="3586752D" w14:textId="2183751E" w:rsidR="00E451E8" w:rsidRDefault="00E451E8" w:rsidP="00E451E8">
      <w:pPr>
        <w:pStyle w:val="afa"/>
        <w:keepNext/>
        <w:rPr>
          <w:rtl/>
        </w:rPr>
      </w:pPr>
      <w:bookmarkStart w:id="471" w:name="ET_guest_8070_64"/>
      <w:r w:rsidRPr="00E451E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 צוק בר:</w:t>
      </w:r>
      <w:r w:rsidRPr="00E451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14:paraId="70619059" w14:textId="77777777" w:rsidR="00E451E8" w:rsidRDefault="00E451E8" w:rsidP="00E451E8">
      <w:pPr>
        <w:pStyle w:val="KeepWithNext"/>
        <w:rPr>
          <w:rtl/>
        </w:rPr>
      </w:pPr>
    </w:p>
    <w:p w14:paraId="1B17D221" w14:textId="63006CC9" w:rsidR="00E451E8" w:rsidRDefault="00E451E8" w:rsidP="00E451E8">
      <w:pPr>
        <w:rPr>
          <w:rtl/>
        </w:rPr>
      </w:pPr>
      <w:bookmarkStart w:id="472" w:name="_ETM_Q1_1958970"/>
      <w:bookmarkStart w:id="473" w:name="_ETM_Q1_1959026"/>
      <w:bookmarkEnd w:id="472"/>
      <w:bookmarkEnd w:id="473"/>
      <w:r>
        <w:rPr>
          <w:rFonts w:hint="cs"/>
          <w:rtl/>
        </w:rPr>
        <w:t xml:space="preserve">היו את החמישה האלה בסבב הראשון של </w:t>
      </w:r>
      <w:proofErr w:type="spellStart"/>
      <w:r>
        <w:rPr>
          <w:rFonts w:hint="cs"/>
          <w:rtl/>
        </w:rPr>
        <w:t>הדיג</w:t>
      </w:r>
      <w:r w:rsidR="0073775E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-באסטה, </w:t>
      </w:r>
      <w:bookmarkStart w:id="474" w:name="_ETM_Q1_1966058"/>
      <w:bookmarkEnd w:id="474"/>
      <w:r>
        <w:rPr>
          <w:rFonts w:hint="cs"/>
          <w:rtl/>
        </w:rPr>
        <w:t>יש לנו פרויקט המשך מעכשיו ועד לסוף השנה</w:t>
      </w:r>
      <w:r w:rsidR="00BB14F9">
        <w:rPr>
          <w:rFonts w:hint="cs"/>
          <w:rtl/>
        </w:rPr>
        <w:t>.</w:t>
      </w:r>
      <w:r>
        <w:rPr>
          <w:rFonts w:hint="cs"/>
          <w:rtl/>
        </w:rPr>
        <w:t xml:space="preserve"> נבחרה </w:t>
      </w:r>
      <w:bookmarkStart w:id="475" w:name="_ETM_Q1_1970637"/>
      <w:bookmarkEnd w:id="475"/>
      <w:r>
        <w:rPr>
          <w:rFonts w:hint="cs"/>
          <w:rtl/>
        </w:rPr>
        <w:t>בו מועצה אחת, המיקוד הוא במועצה אחת. זיהינו את</w:t>
      </w:r>
      <w:bookmarkStart w:id="476" w:name="_ETM_Q1_1971685"/>
      <w:bookmarkEnd w:id="476"/>
      <w:r>
        <w:rPr>
          <w:rFonts w:hint="cs"/>
          <w:rtl/>
        </w:rPr>
        <w:t xml:space="preserve"> החוסר בפרויקט הקודם </w:t>
      </w:r>
      <w:r w:rsidR="00BB14F9">
        <w:rPr>
          <w:rFonts w:hint="cs"/>
          <w:rtl/>
        </w:rPr>
        <w:t>כ</w:t>
      </w:r>
      <w:r>
        <w:rPr>
          <w:rFonts w:hint="cs"/>
          <w:rtl/>
        </w:rPr>
        <w:t xml:space="preserve">שעבדנו רק עם החקלאים ולא הייתה </w:t>
      </w:r>
      <w:bookmarkStart w:id="477" w:name="_ETM_Q1_1976704"/>
      <w:bookmarkEnd w:id="477"/>
      <w:r>
        <w:rPr>
          <w:rFonts w:hint="cs"/>
          <w:rtl/>
        </w:rPr>
        <w:t xml:space="preserve">הכנה או לימוד של המערכת התומכת. </w:t>
      </w:r>
      <w:bookmarkStart w:id="478" w:name="_ETM_Q1_1984083"/>
      <w:bookmarkEnd w:id="478"/>
      <w:r>
        <w:rPr>
          <w:rFonts w:hint="cs"/>
          <w:rtl/>
        </w:rPr>
        <w:t xml:space="preserve">לכן, הפרויקט עכשיו מתמקד בלהכשיר את המכשירים ולאמן </w:t>
      </w:r>
      <w:bookmarkStart w:id="479" w:name="_ETM_Q1_1987936"/>
      <w:bookmarkEnd w:id="479"/>
      <w:r>
        <w:rPr>
          <w:rFonts w:hint="cs"/>
          <w:rtl/>
        </w:rPr>
        <w:t>את המאמנים. עושים פה עבודה של בניית מתודולוגיה, איך לעשות את זה ככלי עבודה</w:t>
      </w:r>
      <w:r w:rsidR="00BB14F9">
        <w:rPr>
          <w:rFonts w:hint="cs"/>
          <w:rtl/>
        </w:rPr>
        <w:t>.</w:t>
      </w:r>
      <w:r>
        <w:rPr>
          <w:rFonts w:hint="cs"/>
          <w:rtl/>
        </w:rPr>
        <w:t xml:space="preserve"> עובדים </w:t>
      </w:r>
      <w:r w:rsidR="00BB14F9">
        <w:rPr>
          <w:rFonts w:hint="cs"/>
          <w:rtl/>
        </w:rPr>
        <w:t xml:space="preserve">עם </w:t>
      </w:r>
      <w:bookmarkStart w:id="480" w:name="_ETM_Q1_1998039"/>
      <w:bookmarkEnd w:id="480"/>
      <w:r>
        <w:rPr>
          <w:rFonts w:hint="cs"/>
          <w:rtl/>
        </w:rPr>
        <w:t>המועצה וב</w:t>
      </w:r>
      <w:r w:rsidR="00BB14F9">
        <w:rPr>
          <w:rFonts w:hint="cs"/>
          <w:rtl/>
        </w:rPr>
        <w:t>ו</w:t>
      </w:r>
      <w:r>
        <w:rPr>
          <w:rFonts w:hint="cs"/>
          <w:rtl/>
        </w:rPr>
        <w:t>חרים מגדלים שי</w:t>
      </w:r>
      <w:r w:rsidR="00BB14F9">
        <w:rPr>
          <w:rFonts w:hint="cs"/>
          <w:rtl/>
        </w:rPr>
        <w:t xml:space="preserve">למדו </w:t>
      </w:r>
      <w:r>
        <w:rPr>
          <w:rFonts w:hint="cs"/>
          <w:rtl/>
        </w:rPr>
        <w:t>שלושה חודשים אינטנסיביים</w:t>
      </w:r>
      <w:r w:rsidR="00BB14F9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יהיו </w:t>
      </w:r>
      <w:bookmarkStart w:id="481" w:name="_ETM_Q1_2002720"/>
      <w:bookmarkEnd w:id="481"/>
      <w:r w:rsidR="00BB14F9">
        <w:rPr>
          <w:rFonts w:hint="cs"/>
          <w:rtl/>
        </w:rPr>
        <w:t xml:space="preserve">ם </w:t>
      </w:r>
      <w:r>
        <w:rPr>
          <w:rFonts w:hint="cs"/>
          <w:rtl/>
        </w:rPr>
        <w:t xml:space="preserve">כמה מגדלים שיבחרו לעבודה פרטנית וחיזוק. </w:t>
      </w:r>
    </w:p>
    <w:p w14:paraId="40FBCE56" w14:textId="77777777" w:rsidR="00BB14F9" w:rsidRPr="00E451E8" w:rsidRDefault="00BB14F9" w:rsidP="00E451E8">
      <w:pPr>
        <w:rPr>
          <w:rtl/>
        </w:rPr>
      </w:pPr>
      <w:bookmarkStart w:id="482" w:name="_ETM_Q1_2009922"/>
      <w:bookmarkStart w:id="483" w:name="_ETM_Q1_2010018"/>
      <w:bookmarkEnd w:id="482"/>
      <w:bookmarkEnd w:id="483"/>
    </w:p>
    <w:p w14:paraId="1350CC49" w14:textId="38FFD7BB" w:rsidR="00A77C0E" w:rsidRDefault="005402C5" w:rsidP="00E451E8">
      <w:pPr>
        <w:rPr>
          <w:rtl/>
        </w:rPr>
      </w:pPr>
      <w:r>
        <w:rPr>
          <w:rFonts w:hint="cs"/>
          <w:rtl/>
        </w:rPr>
        <w:t xml:space="preserve">ברמת הגולן הם כבר עובדים על </w:t>
      </w:r>
      <w:bookmarkStart w:id="484" w:name="_ETM_Q1_2561524"/>
      <w:bookmarkEnd w:id="484"/>
      <w:r>
        <w:rPr>
          <w:rFonts w:hint="cs"/>
          <w:rtl/>
        </w:rPr>
        <w:t xml:space="preserve">זה, </w:t>
      </w:r>
      <w:r w:rsidR="00E451E8">
        <w:rPr>
          <w:rFonts w:hint="cs"/>
          <w:rtl/>
        </w:rPr>
        <w:t xml:space="preserve">יש להם המון יוזמה. </w:t>
      </w:r>
      <w:r>
        <w:rPr>
          <w:rFonts w:hint="cs"/>
          <w:rtl/>
        </w:rPr>
        <w:t xml:space="preserve">חלק מהפרויקט </w:t>
      </w:r>
      <w:r w:rsidR="00E451E8">
        <w:rPr>
          <w:rFonts w:hint="cs"/>
          <w:rtl/>
        </w:rPr>
        <w:t xml:space="preserve">הוא גם לעזור בדברים שהם ממילא כבר התחילו לעשות. </w:t>
      </w:r>
      <w:bookmarkStart w:id="485" w:name="_ETM_Q1_2018265"/>
      <w:bookmarkEnd w:id="485"/>
      <w:r>
        <w:rPr>
          <w:rFonts w:hint="cs"/>
          <w:rtl/>
        </w:rPr>
        <w:t xml:space="preserve">הם היו מאוד מוכנים </w:t>
      </w:r>
      <w:bookmarkStart w:id="486" w:name="_ETM_Q1_2571868"/>
      <w:bookmarkEnd w:id="486"/>
      <w:r>
        <w:rPr>
          <w:rFonts w:hint="cs"/>
          <w:rtl/>
        </w:rPr>
        <w:t>לפרויקט והגישו את ההצעה הכי טובה</w:t>
      </w:r>
      <w:r w:rsidR="00BB14F9">
        <w:rPr>
          <w:rFonts w:hint="cs"/>
          <w:rtl/>
        </w:rPr>
        <w:t>,</w:t>
      </w:r>
      <w:r>
        <w:rPr>
          <w:rFonts w:hint="cs"/>
          <w:rtl/>
        </w:rPr>
        <w:t xml:space="preserve"> והם גם זכו </w:t>
      </w:r>
      <w:bookmarkStart w:id="487" w:name="_ETM_Q1_2585037"/>
      <w:bookmarkEnd w:id="487"/>
      <w:r>
        <w:rPr>
          <w:rFonts w:hint="cs"/>
          <w:rtl/>
        </w:rPr>
        <w:t xml:space="preserve">בה. </w:t>
      </w:r>
      <w:bookmarkStart w:id="488" w:name="_ETM_Q1_2591138"/>
      <w:bookmarkStart w:id="489" w:name="_ETM_Q1_2591184"/>
      <w:bookmarkStart w:id="490" w:name="_ETM_Q1_2591419"/>
      <w:bookmarkStart w:id="491" w:name="_ETM_Q1_2591452"/>
      <w:bookmarkEnd w:id="488"/>
      <w:bookmarkEnd w:id="489"/>
      <w:bookmarkEnd w:id="490"/>
      <w:bookmarkEnd w:id="491"/>
      <w:r w:rsidR="00E451E8">
        <w:rPr>
          <w:rFonts w:hint="cs"/>
          <w:rtl/>
        </w:rPr>
        <w:t xml:space="preserve">הם לקחו מישהו שיידחף ויארגן </w:t>
      </w:r>
      <w:bookmarkStart w:id="492" w:name="_ETM_Q1_2035502"/>
      <w:bookmarkEnd w:id="492"/>
      <w:r w:rsidR="00E451E8">
        <w:rPr>
          <w:rFonts w:hint="cs"/>
          <w:rtl/>
        </w:rPr>
        <w:t>את הפרויקט</w:t>
      </w:r>
      <w:r w:rsidR="00A77C0E">
        <w:rPr>
          <w:rFonts w:hint="cs"/>
          <w:rtl/>
        </w:rPr>
        <w:t xml:space="preserve"> הזה</w:t>
      </w:r>
      <w:r w:rsidR="00BB14F9">
        <w:rPr>
          <w:rFonts w:hint="cs"/>
          <w:rtl/>
        </w:rPr>
        <w:t>.</w:t>
      </w:r>
      <w:r w:rsidR="00A77C0E">
        <w:rPr>
          <w:rFonts w:hint="cs"/>
          <w:rtl/>
        </w:rPr>
        <w:t xml:space="preserve"> הם מנסים ל</w:t>
      </w:r>
      <w:r w:rsidR="00BB14F9">
        <w:rPr>
          <w:rFonts w:hint="cs"/>
          <w:rtl/>
        </w:rPr>
        <w:t>י</w:t>
      </w:r>
      <w:r w:rsidR="00A77C0E">
        <w:rPr>
          <w:rFonts w:hint="cs"/>
          <w:rtl/>
        </w:rPr>
        <w:t xml:space="preserve">זום איזשהו מותג אזורי של </w:t>
      </w:r>
      <w:bookmarkStart w:id="493" w:name="_ETM_Q1_2041006"/>
      <w:bookmarkEnd w:id="493"/>
      <w:r w:rsidR="00A77C0E">
        <w:rPr>
          <w:rFonts w:hint="cs"/>
          <w:rtl/>
        </w:rPr>
        <w:t>הגולן</w:t>
      </w:r>
      <w:r w:rsidR="00BB14F9">
        <w:rPr>
          <w:rFonts w:hint="cs"/>
          <w:rtl/>
        </w:rPr>
        <w:t>,</w:t>
      </w:r>
      <w:r w:rsidR="00A77C0E">
        <w:rPr>
          <w:rFonts w:hint="cs"/>
          <w:rtl/>
        </w:rPr>
        <w:t xml:space="preserve"> שכל תוצרת הגולן תימכר במכירה ישירה לבתים</w:t>
      </w:r>
      <w:r w:rsidR="00BB14F9">
        <w:rPr>
          <w:rFonts w:hint="cs"/>
          <w:rtl/>
        </w:rPr>
        <w:t>.</w:t>
      </w:r>
      <w:r w:rsidR="00A77C0E">
        <w:rPr>
          <w:rFonts w:hint="cs"/>
          <w:rtl/>
        </w:rPr>
        <w:t xml:space="preserve"> </w:t>
      </w:r>
      <w:bookmarkStart w:id="494" w:name="_ETM_Q1_2048866"/>
      <w:bookmarkEnd w:id="494"/>
      <w:r w:rsidR="00A77C0E">
        <w:rPr>
          <w:rFonts w:hint="cs"/>
          <w:rtl/>
        </w:rPr>
        <w:t xml:space="preserve">קודם כל באזור הגולן והגליל ואחר כך הם חושבים </w:t>
      </w:r>
      <w:bookmarkStart w:id="495" w:name="_ETM_Q1_2051019"/>
      <w:bookmarkEnd w:id="495"/>
      <w:r w:rsidR="00A77C0E">
        <w:rPr>
          <w:rFonts w:hint="cs"/>
          <w:rtl/>
        </w:rPr>
        <w:t xml:space="preserve">גם על התרחבות. הם יוכשרו במסגרת הפרויקט הזה </w:t>
      </w:r>
      <w:bookmarkStart w:id="496" w:name="_ETM_Q1_2054618"/>
      <w:bookmarkEnd w:id="496"/>
      <w:r w:rsidR="00A77C0E">
        <w:rPr>
          <w:rFonts w:hint="cs"/>
          <w:rtl/>
        </w:rPr>
        <w:t>ויקבלו סיוע.</w:t>
      </w:r>
    </w:p>
    <w:p w14:paraId="7B747AE2" w14:textId="77777777" w:rsidR="00A77C0E" w:rsidRDefault="00A77C0E" w:rsidP="00E451E8">
      <w:pPr>
        <w:rPr>
          <w:rtl/>
        </w:rPr>
      </w:pPr>
      <w:bookmarkStart w:id="497" w:name="_ETM_Q1_2062283"/>
      <w:bookmarkStart w:id="498" w:name="_ETM_Q1_2062408"/>
      <w:bookmarkEnd w:id="497"/>
      <w:bookmarkEnd w:id="498"/>
    </w:p>
    <w:p w14:paraId="030AEE62" w14:textId="5C09E49C" w:rsidR="005402C5" w:rsidRDefault="005402C5" w:rsidP="00000724">
      <w:pPr>
        <w:rPr>
          <w:rtl/>
        </w:rPr>
      </w:pPr>
      <w:bookmarkStart w:id="499" w:name="_ETM_Q1_2062682"/>
      <w:bookmarkStart w:id="500" w:name="_ETM_Q1_2062790"/>
      <w:bookmarkEnd w:id="499"/>
      <w:bookmarkEnd w:id="500"/>
      <w:r w:rsidRPr="008266A5">
        <w:rPr>
          <w:rFonts w:hint="cs"/>
          <w:rtl/>
        </w:rPr>
        <w:t>אנחנו בתהליך של התקשרות</w:t>
      </w:r>
      <w:r w:rsidR="00A77C0E" w:rsidRPr="008266A5">
        <w:rPr>
          <w:rFonts w:hint="cs"/>
          <w:rtl/>
        </w:rPr>
        <w:t xml:space="preserve"> </w:t>
      </w:r>
      <w:r w:rsidR="00A77C0E" w:rsidRPr="008266A5">
        <w:rPr>
          <w:rtl/>
        </w:rPr>
        <w:t>–</w:t>
      </w:r>
      <w:r w:rsidR="00A77C0E" w:rsidRPr="008266A5">
        <w:rPr>
          <w:rFonts w:hint="cs"/>
          <w:rtl/>
        </w:rPr>
        <w:t xml:space="preserve"> אני לא רוצה להגיד את הפרטים </w:t>
      </w:r>
      <w:r w:rsidR="00A77C0E" w:rsidRPr="008266A5">
        <w:rPr>
          <w:rFonts w:hint="eastAsia"/>
          <w:rtl/>
        </w:rPr>
        <w:t>–</w:t>
      </w:r>
      <w:r w:rsidR="00A77C0E" w:rsidRPr="008266A5">
        <w:rPr>
          <w:rFonts w:hint="cs"/>
          <w:rtl/>
        </w:rPr>
        <w:t xml:space="preserve"> </w:t>
      </w:r>
      <w:bookmarkStart w:id="501" w:name="_ETM_Q1_2067311"/>
      <w:bookmarkEnd w:id="501"/>
      <w:r w:rsidR="00A77C0E" w:rsidRPr="008266A5">
        <w:rPr>
          <w:rFonts w:hint="cs"/>
          <w:rtl/>
        </w:rPr>
        <w:t>ל</w:t>
      </w:r>
      <w:r w:rsidRPr="008266A5">
        <w:rPr>
          <w:rFonts w:hint="cs"/>
          <w:rtl/>
        </w:rPr>
        <w:t>שנה הבאה</w:t>
      </w:r>
      <w:r w:rsidR="00A77C0E" w:rsidRPr="008266A5">
        <w:rPr>
          <w:rFonts w:hint="cs"/>
          <w:rtl/>
        </w:rPr>
        <w:t xml:space="preserve"> ל-</w:t>
      </w:r>
      <w:bookmarkStart w:id="502" w:name="_ETM_Q1_2620524"/>
      <w:bookmarkEnd w:id="502"/>
      <w:r w:rsidRPr="008266A5">
        <w:rPr>
          <w:rFonts w:hint="cs"/>
          <w:rtl/>
        </w:rPr>
        <w:t>2024</w:t>
      </w:r>
      <w:r w:rsidR="00BB14F9" w:rsidRPr="008266A5">
        <w:rPr>
          <w:rFonts w:hint="cs"/>
          <w:rtl/>
        </w:rPr>
        <w:t>,</w:t>
      </w:r>
      <w:r w:rsidRPr="008266A5">
        <w:rPr>
          <w:rFonts w:hint="cs"/>
          <w:rtl/>
        </w:rPr>
        <w:t xml:space="preserve"> </w:t>
      </w:r>
      <w:r w:rsidR="00A77C0E" w:rsidRPr="008266A5">
        <w:rPr>
          <w:rFonts w:hint="cs"/>
          <w:rtl/>
        </w:rPr>
        <w:t xml:space="preserve">מתקציב של שנה הבאה, </w:t>
      </w:r>
      <w:r w:rsidRPr="008266A5">
        <w:rPr>
          <w:rFonts w:hint="cs"/>
          <w:rtl/>
        </w:rPr>
        <w:t>למשהו יותר רוחבי וכלל ארצי של עזרה</w:t>
      </w:r>
      <w:r w:rsidR="00BB14F9" w:rsidRPr="008266A5">
        <w:rPr>
          <w:rFonts w:hint="cs"/>
          <w:rtl/>
        </w:rPr>
        <w:t xml:space="preserve">, </w:t>
      </w:r>
      <w:r w:rsidRPr="008266A5">
        <w:rPr>
          <w:rFonts w:hint="cs"/>
          <w:rtl/>
        </w:rPr>
        <w:t xml:space="preserve">סיוע </w:t>
      </w:r>
      <w:bookmarkStart w:id="503" w:name="_ETM_Q1_2633094"/>
      <w:bookmarkEnd w:id="503"/>
      <w:r w:rsidRPr="008266A5">
        <w:rPr>
          <w:rFonts w:hint="cs"/>
          <w:rtl/>
        </w:rPr>
        <w:t>והדרכה</w:t>
      </w:r>
      <w:r w:rsidR="00A77C0E" w:rsidRPr="008266A5">
        <w:rPr>
          <w:rFonts w:hint="cs"/>
          <w:rtl/>
        </w:rPr>
        <w:t>,</w:t>
      </w:r>
      <w:r w:rsidRPr="008266A5">
        <w:rPr>
          <w:rFonts w:hint="cs"/>
          <w:rtl/>
        </w:rPr>
        <w:t xml:space="preserve"> לכל הפן הזה של אחרי שהתוצרת קיימת. </w:t>
      </w:r>
      <w:bookmarkStart w:id="504" w:name="_ETM_Q1_2645762"/>
      <w:bookmarkEnd w:id="504"/>
      <w:r w:rsidR="00A77C0E" w:rsidRPr="008266A5">
        <w:rPr>
          <w:rFonts w:hint="cs"/>
          <w:rtl/>
        </w:rPr>
        <w:t xml:space="preserve">איכות, שיווק, מיתוג </w:t>
      </w:r>
      <w:bookmarkStart w:id="505" w:name="_ETM_Q1_2097345"/>
      <w:bookmarkEnd w:id="505"/>
      <w:r w:rsidR="00A77C0E" w:rsidRPr="008266A5">
        <w:rPr>
          <w:rFonts w:hint="cs"/>
          <w:rtl/>
        </w:rPr>
        <w:t>כל החלק הזה של הפוסט</w:t>
      </w:r>
      <w:r w:rsidR="008266A5">
        <w:rPr>
          <w:rFonts w:hint="cs"/>
          <w:rtl/>
        </w:rPr>
        <w:t>-</w:t>
      </w:r>
      <w:r w:rsidR="008266A5" w:rsidRPr="008266A5">
        <w:rPr>
          <w:rtl/>
        </w:rPr>
        <w:t>הרווסט</w:t>
      </w:r>
      <w:r w:rsidR="008266A5">
        <w:rPr>
          <w:rFonts w:hint="cs"/>
          <w:rtl/>
        </w:rPr>
        <w:t>,</w:t>
      </w:r>
      <w:r w:rsidR="008266A5" w:rsidRPr="008266A5">
        <w:rPr>
          <w:rFonts w:hint="cs"/>
          <w:rtl/>
        </w:rPr>
        <w:t xml:space="preserve"> </w:t>
      </w:r>
      <w:r w:rsidRPr="008266A5">
        <w:rPr>
          <w:rFonts w:hint="cs"/>
          <w:rtl/>
        </w:rPr>
        <w:t xml:space="preserve">אחרי שיש כבר מוצר. </w:t>
      </w:r>
      <w:r w:rsidR="00A77C0E" w:rsidRPr="008266A5">
        <w:rPr>
          <w:rFonts w:hint="cs"/>
          <w:rtl/>
        </w:rPr>
        <w:t xml:space="preserve">מכאן, </w:t>
      </w:r>
      <w:bookmarkStart w:id="506" w:name="_ETM_Q1_2108744"/>
      <w:bookmarkEnd w:id="506"/>
      <w:r w:rsidRPr="008266A5">
        <w:rPr>
          <w:rFonts w:hint="cs"/>
          <w:rtl/>
        </w:rPr>
        <w:t xml:space="preserve">זיהינו חולשה יחסית </w:t>
      </w:r>
      <w:bookmarkStart w:id="507" w:name="_ETM_Q1_2656827"/>
      <w:bookmarkEnd w:id="507"/>
      <w:r w:rsidRPr="008266A5">
        <w:rPr>
          <w:rFonts w:hint="cs"/>
          <w:rtl/>
        </w:rPr>
        <w:t>שלנו</w:t>
      </w:r>
      <w:r w:rsidR="00A77C0E" w:rsidRPr="008266A5">
        <w:rPr>
          <w:rFonts w:hint="cs"/>
          <w:rtl/>
        </w:rPr>
        <w:t xml:space="preserve"> במערך ההדרכה</w:t>
      </w:r>
      <w:r w:rsidR="008266A5">
        <w:rPr>
          <w:rFonts w:hint="cs"/>
          <w:rtl/>
        </w:rPr>
        <w:t>.</w:t>
      </w:r>
      <w:r w:rsidR="00A77C0E" w:rsidRPr="008266A5">
        <w:rPr>
          <w:rFonts w:hint="cs"/>
          <w:rtl/>
        </w:rPr>
        <w:t xml:space="preserve"> הבנו שאין </w:t>
      </w:r>
      <w:r w:rsidRPr="008266A5">
        <w:rPr>
          <w:rFonts w:hint="cs"/>
          <w:rtl/>
        </w:rPr>
        <w:t xml:space="preserve">לנו מספיק </w:t>
      </w:r>
      <w:r w:rsidR="00A77C0E" w:rsidRPr="008266A5">
        <w:rPr>
          <w:rFonts w:hint="cs"/>
          <w:rtl/>
        </w:rPr>
        <w:t xml:space="preserve">מומחים לתחום וגם </w:t>
      </w:r>
      <w:bookmarkStart w:id="508" w:name="_ETM_Q1_2117627"/>
      <w:bookmarkEnd w:id="508"/>
      <w:r w:rsidR="00A77C0E" w:rsidRPr="008266A5">
        <w:rPr>
          <w:rFonts w:hint="cs"/>
          <w:rtl/>
        </w:rPr>
        <w:t xml:space="preserve">אין מספיק </w:t>
      </w:r>
      <w:r w:rsidRPr="008266A5">
        <w:rPr>
          <w:rFonts w:hint="cs"/>
          <w:rtl/>
        </w:rPr>
        <w:t xml:space="preserve">אנשים שיעשו את </w:t>
      </w:r>
      <w:bookmarkStart w:id="509" w:name="_ETM_Q1_2670269"/>
      <w:bookmarkEnd w:id="509"/>
      <w:r w:rsidRPr="008266A5">
        <w:rPr>
          <w:rFonts w:hint="cs"/>
          <w:rtl/>
        </w:rPr>
        <w:t>זה</w:t>
      </w:r>
      <w:r w:rsidR="008266A5">
        <w:rPr>
          <w:rFonts w:hint="cs"/>
          <w:rtl/>
        </w:rPr>
        <w:t>.</w:t>
      </w:r>
      <w:r w:rsidR="00A77C0E" w:rsidRPr="008266A5">
        <w:rPr>
          <w:rFonts w:hint="cs"/>
          <w:rtl/>
        </w:rPr>
        <w:t xml:space="preserve"> לכן, אנחנו נעשה כאן התקשרות עם גוף </w:t>
      </w:r>
      <w:bookmarkStart w:id="510" w:name="_ETM_Q1_2121270"/>
      <w:bookmarkEnd w:id="510"/>
      <w:r w:rsidR="00A77C0E" w:rsidRPr="008266A5">
        <w:rPr>
          <w:rFonts w:hint="cs"/>
          <w:rtl/>
        </w:rPr>
        <w:t>ש</w:t>
      </w:r>
      <w:r w:rsidR="00000724" w:rsidRPr="008266A5">
        <w:rPr>
          <w:rFonts w:hint="cs"/>
          <w:rtl/>
        </w:rPr>
        <w:t>י</w:t>
      </w:r>
      <w:r w:rsidR="008266A5">
        <w:rPr>
          <w:rFonts w:hint="cs"/>
          <w:rtl/>
        </w:rPr>
        <w:t>י</w:t>
      </w:r>
      <w:r w:rsidR="00A77C0E" w:rsidRPr="008266A5">
        <w:rPr>
          <w:rFonts w:hint="cs"/>
          <w:rtl/>
        </w:rPr>
        <w:t>תן את השירות הזה</w:t>
      </w:r>
      <w:r w:rsidR="008266A5">
        <w:rPr>
          <w:rFonts w:hint="cs"/>
          <w:rtl/>
        </w:rPr>
        <w:t>.</w:t>
      </w:r>
      <w:r w:rsidR="00A77C0E" w:rsidRPr="008266A5">
        <w:rPr>
          <w:rFonts w:hint="cs"/>
          <w:rtl/>
        </w:rPr>
        <w:t xml:space="preserve"> ננסה להרחיב את ההכשרה</w:t>
      </w:r>
      <w:r w:rsidR="00000724" w:rsidRPr="008266A5">
        <w:t xml:space="preserve"> </w:t>
      </w:r>
      <w:r w:rsidR="00000724" w:rsidRPr="008266A5">
        <w:rPr>
          <w:rFonts w:hint="cs"/>
          <w:rtl/>
        </w:rPr>
        <w:t>של המגדלים לכיוון של שיווק משותף</w:t>
      </w:r>
      <w:r w:rsidR="008266A5">
        <w:rPr>
          <w:rFonts w:hint="cs"/>
          <w:rtl/>
        </w:rPr>
        <w:t>,</w:t>
      </w:r>
      <w:r w:rsidR="00000724" w:rsidRPr="008266A5">
        <w:rPr>
          <w:rFonts w:hint="cs"/>
          <w:rtl/>
        </w:rPr>
        <w:t xml:space="preserve"> לוגיסטיקה </w:t>
      </w:r>
      <w:bookmarkStart w:id="511" w:name="_ETM_Q1_2140917"/>
      <w:bookmarkEnd w:id="511"/>
      <w:r w:rsidR="00000724" w:rsidRPr="008266A5">
        <w:rPr>
          <w:rFonts w:hint="cs"/>
          <w:rtl/>
        </w:rPr>
        <w:t>משותפת בשיווק</w:t>
      </w:r>
      <w:r w:rsidR="008266A5">
        <w:rPr>
          <w:rFonts w:hint="cs"/>
          <w:rtl/>
        </w:rPr>
        <w:t>,</w:t>
      </w:r>
      <w:r w:rsidR="00000724" w:rsidRPr="008266A5">
        <w:rPr>
          <w:rFonts w:hint="cs"/>
          <w:rtl/>
        </w:rPr>
        <w:t xml:space="preserve"> וגם להגיע ישירות לצרכנים ולדלג על השיווק </w:t>
      </w:r>
      <w:bookmarkStart w:id="512" w:name="_ETM_Q1_2148683"/>
      <w:bookmarkEnd w:id="512"/>
      <w:r w:rsidR="00000724" w:rsidRPr="008266A5">
        <w:rPr>
          <w:rFonts w:hint="cs"/>
          <w:rtl/>
        </w:rPr>
        <w:t>שהוא בעיקר דרך רשתות שיווק.</w:t>
      </w:r>
      <w:r w:rsidR="00000724">
        <w:rPr>
          <w:rFonts w:hint="cs"/>
          <w:rtl/>
        </w:rPr>
        <w:t xml:space="preserve"> </w:t>
      </w:r>
      <w:bookmarkStart w:id="513" w:name="_ETM_Q1_2716530"/>
      <w:bookmarkStart w:id="514" w:name="_ETM_Q1_2716574"/>
      <w:bookmarkEnd w:id="513"/>
      <w:bookmarkEnd w:id="514"/>
    </w:p>
    <w:p w14:paraId="5567D422" w14:textId="77777777" w:rsidR="005402C5" w:rsidRDefault="005402C5" w:rsidP="005402C5">
      <w:pPr>
        <w:rPr>
          <w:rtl/>
        </w:rPr>
      </w:pPr>
      <w:bookmarkStart w:id="515" w:name="_ETM_Q1_2716644"/>
      <w:bookmarkStart w:id="516" w:name="_ETM_Q1_2716683"/>
      <w:bookmarkEnd w:id="515"/>
      <w:bookmarkEnd w:id="516"/>
    </w:p>
    <w:p w14:paraId="0B41EE7B" w14:textId="77777777" w:rsidR="005402C5" w:rsidRDefault="005402C5" w:rsidP="005402C5">
      <w:pPr>
        <w:pStyle w:val="af7"/>
        <w:keepNext/>
        <w:rPr>
          <w:rtl/>
        </w:rPr>
      </w:pPr>
      <w:bookmarkStart w:id="517" w:name="ET_yor_5998_15"/>
      <w:r w:rsidRPr="005402C5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540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14:paraId="7B668BCB" w14:textId="77777777" w:rsidR="005402C5" w:rsidRDefault="005402C5" w:rsidP="005402C5">
      <w:pPr>
        <w:pStyle w:val="KeepWithNext"/>
        <w:rPr>
          <w:rtl/>
        </w:rPr>
      </w:pPr>
    </w:p>
    <w:p w14:paraId="280DE3E8" w14:textId="5352D1A3" w:rsidR="005402C5" w:rsidRDefault="00000724" w:rsidP="005402C5">
      <w:pPr>
        <w:rPr>
          <w:rtl/>
        </w:rPr>
      </w:pPr>
      <w:bookmarkStart w:id="518" w:name="_ETM_Q1_2720511"/>
      <w:bookmarkEnd w:id="518"/>
      <w:r>
        <w:rPr>
          <w:rFonts w:hint="cs"/>
          <w:rtl/>
        </w:rPr>
        <w:t xml:space="preserve">אורי, תודה רבה. חשוב </w:t>
      </w:r>
      <w:bookmarkStart w:id="519" w:name="_ETM_Q1_2156139"/>
      <w:bookmarkEnd w:id="519"/>
      <w:r>
        <w:rPr>
          <w:rFonts w:hint="cs"/>
          <w:rtl/>
        </w:rPr>
        <w:t xml:space="preserve">שתהיה כאן ושתהיה קשוב להערות שבהן צריך את הסיוע, את העידוד והאפשור שלכם. אנחנו </w:t>
      </w:r>
      <w:r w:rsidR="005402C5">
        <w:rPr>
          <w:rFonts w:hint="cs"/>
          <w:rtl/>
        </w:rPr>
        <w:t xml:space="preserve">נעבור למשרד הכלכלה, נתחיל עם צחי ברקוביץ'. </w:t>
      </w:r>
      <w:bookmarkStart w:id="520" w:name="_ETM_Q1_2734111"/>
      <w:bookmarkEnd w:id="520"/>
      <w:r>
        <w:rPr>
          <w:rFonts w:hint="cs"/>
          <w:rtl/>
        </w:rPr>
        <w:t xml:space="preserve">אני מבקש </w:t>
      </w:r>
      <w:bookmarkStart w:id="521" w:name="_ETM_Q1_2178320"/>
      <w:bookmarkEnd w:id="521"/>
      <w:r>
        <w:rPr>
          <w:rFonts w:hint="cs"/>
          <w:rtl/>
        </w:rPr>
        <w:t>להבהיר</w:t>
      </w:r>
      <w:r w:rsidR="007A7293">
        <w:rPr>
          <w:rFonts w:hint="cs"/>
          <w:rtl/>
        </w:rPr>
        <w:t>,</w:t>
      </w:r>
      <w:r>
        <w:rPr>
          <w:rFonts w:hint="cs"/>
          <w:rtl/>
        </w:rPr>
        <w:t xml:space="preserve"> איך אתם רואים את הנושא</w:t>
      </w:r>
      <w:r w:rsidR="007A7293">
        <w:rPr>
          <w:rFonts w:hint="cs"/>
          <w:rtl/>
        </w:rPr>
        <w:t>?</w:t>
      </w:r>
      <w:r>
        <w:rPr>
          <w:rFonts w:hint="cs"/>
          <w:rtl/>
        </w:rPr>
        <w:t xml:space="preserve"> כאשר ברור שיש רכיב שמעודד את התחרות</w:t>
      </w:r>
      <w:r w:rsidR="007A7293">
        <w:rPr>
          <w:rFonts w:hint="cs"/>
          <w:rtl/>
        </w:rPr>
        <w:t>.</w:t>
      </w:r>
      <w:r>
        <w:rPr>
          <w:rFonts w:hint="cs"/>
          <w:rtl/>
        </w:rPr>
        <w:t xml:space="preserve"> יכול להיות בהקשרים שונים ובגדלים מסוימים</w:t>
      </w:r>
      <w:r w:rsidR="007A7293">
        <w:rPr>
          <w:rFonts w:hint="cs"/>
          <w:rtl/>
        </w:rPr>
        <w:t>,</w:t>
      </w:r>
      <w:r>
        <w:rPr>
          <w:rFonts w:hint="cs"/>
          <w:rtl/>
        </w:rPr>
        <w:t xml:space="preserve"> בהם אנחנו מתחילים לנוע באי-נחת ויודעים שצריך </w:t>
      </w:r>
      <w:bookmarkStart w:id="522" w:name="_ETM_Q1_2197076"/>
      <w:bookmarkEnd w:id="522"/>
      <w:r>
        <w:rPr>
          <w:rFonts w:hint="cs"/>
          <w:rtl/>
        </w:rPr>
        <w:t xml:space="preserve">לחשוב היטב על הצעדים. אני מבקש שתתמקד במרחב הבטוח שלשם </w:t>
      </w:r>
      <w:bookmarkStart w:id="523" w:name="_ETM_Q1_2207749"/>
      <w:bookmarkEnd w:id="523"/>
      <w:r>
        <w:rPr>
          <w:rFonts w:hint="cs"/>
          <w:rtl/>
        </w:rPr>
        <w:t>ראוי להוביל.</w:t>
      </w:r>
    </w:p>
    <w:p w14:paraId="37ED0A2E" w14:textId="77777777" w:rsidR="005402C5" w:rsidRDefault="005402C5" w:rsidP="005402C5">
      <w:pPr>
        <w:rPr>
          <w:rtl/>
        </w:rPr>
      </w:pPr>
      <w:bookmarkStart w:id="524" w:name="_ETM_Q1_2734680"/>
      <w:bookmarkStart w:id="525" w:name="_ETM_Q1_2734732"/>
      <w:bookmarkEnd w:id="524"/>
      <w:bookmarkEnd w:id="525"/>
    </w:p>
    <w:p w14:paraId="1BAC6AD1" w14:textId="77777777" w:rsidR="005402C5" w:rsidRDefault="005402C5" w:rsidP="005402C5">
      <w:pPr>
        <w:pStyle w:val="afa"/>
        <w:keepNext/>
        <w:rPr>
          <w:rtl/>
        </w:rPr>
      </w:pPr>
      <w:bookmarkStart w:id="526" w:name="_ETM_Q1_2734862"/>
      <w:bookmarkStart w:id="527" w:name="_ETM_Q1_2734927"/>
      <w:bookmarkStart w:id="528" w:name="_ETM_Q1_2737053"/>
      <w:bookmarkStart w:id="529" w:name="_ETM_Q1_2769381"/>
      <w:bookmarkStart w:id="530" w:name="ET_guest_8070_17"/>
      <w:bookmarkEnd w:id="526"/>
      <w:bookmarkEnd w:id="527"/>
      <w:bookmarkEnd w:id="528"/>
      <w:bookmarkEnd w:id="529"/>
      <w:r w:rsidRPr="005402C5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5402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14:paraId="408AA12D" w14:textId="77777777" w:rsidR="005402C5" w:rsidRDefault="005402C5" w:rsidP="005402C5">
      <w:pPr>
        <w:pStyle w:val="KeepWithNext"/>
        <w:rPr>
          <w:rtl/>
        </w:rPr>
      </w:pPr>
    </w:p>
    <w:p w14:paraId="21561F9B" w14:textId="7B922582" w:rsidR="005402C5" w:rsidRDefault="005402C5" w:rsidP="005402C5">
      <w:pPr>
        <w:rPr>
          <w:rtl/>
        </w:rPr>
      </w:pPr>
      <w:bookmarkStart w:id="531" w:name="_ETM_Q1_2769780"/>
      <w:bookmarkStart w:id="532" w:name="_ETM_Q1_2769795"/>
      <w:bookmarkEnd w:id="531"/>
      <w:bookmarkEnd w:id="532"/>
      <w:r>
        <w:rPr>
          <w:rFonts w:hint="cs"/>
          <w:rtl/>
        </w:rPr>
        <w:t>חבר הכנסת שוסטר, עוד משפט</w:t>
      </w:r>
      <w:r w:rsidR="00000724">
        <w:rPr>
          <w:rFonts w:hint="cs"/>
          <w:rtl/>
        </w:rPr>
        <w:t xml:space="preserve"> על ההתארגנות. יש </w:t>
      </w:r>
      <w:bookmarkStart w:id="533" w:name="_ETM_Q1_2216044"/>
      <w:bookmarkEnd w:id="533"/>
      <w:r w:rsidR="00087083">
        <w:rPr>
          <w:rFonts w:hint="cs"/>
          <w:rtl/>
        </w:rPr>
        <w:t xml:space="preserve">לפעמים </w:t>
      </w:r>
      <w:r w:rsidR="00000724">
        <w:rPr>
          <w:rFonts w:hint="cs"/>
          <w:rtl/>
        </w:rPr>
        <w:t>את החשש שה</w:t>
      </w:r>
      <w:r w:rsidR="007A7293">
        <w:rPr>
          <w:rFonts w:hint="cs"/>
          <w:rtl/>
        </w:rPr>
        <w:t>ה</w:t>
      </w:r>
      <w:r w:rsidR="00000724">
        <w:rPr>
          <w:rFonts w:hint="cs"/>
          <w:rtl/>
        </w:rPr>
        <w:t xml:space="preserve">תארגנות תפגע בתחרות </w:t>
      </w:r>
      <w:bookmarkStart w:id="534" w:name="_ETM_Q1_2248932"/>
      <w:bookmarkEnd w:id="534"/>
      <w:r w:rsidR="00000724">
        <w:rPr>
          <w:rFonts w:hint="cs"/>
          <w:rtl/>
        </w:rPr>
        <w:t xml:space="preserve">או משהו כזה </w:t>
      </w:r>
      <w:r w:rsidR="00000724">
        <w:rPr>
          <w:rtl/>
        </w:rPr>
        <w:t>–</w:t>
      </w:r>
      <w:r w:rsidR="00000724">
        <w:rPr>
          <w:rFonts w:hint="cs"/>
          <w:rtl/>
        </w:rPr>
        <w:t xml:space="preserve"> </w:t>
      </w:r>
      <w:bookmarkStart w:id="535" w:name="_ETM_Q1_2224849"/>
      <w:bookmarkEnd w:id="535"/>
      <w:r w:rsidR="00000724">
        <w:rPr>
          <w:rFonts w:hint="cs"/>
          <w:rtl/>
        </w:rPr>
        <w:t xml:space="preserve">אני עושה הקדמה </w:t>
      </w:r>
      <w:r w:rsidR="00087083">
        <w:rPr>
          <w:rFonts w:hint="cs"/>
          <w:rtl/>
        </w:rPr>
        <w:t xml:space="preserve">קטנה </w:t>
      </w:r>
      <w:r w:rsidR="00000724">
        <w:rPr>
          <w:rFonts w:hint="cs"/>
          <w:rtl/>
        </w:rPr>
        <w:t>וספוילר לצחי</w:t>
      </w:r>
      <w:r w:rsidR="007A7293">
        <w:rPr>
          <w:rFonts w:hint="cs"/>
          <w:rtl/>
        </w:rPr>
        <w:t>.</w:t>
      </w:r>
      <w:r w:rsidR="00000724">
        <w:rPr>
          <w:rFonts w:hint="cs"/>
          <w:rtl/>
        </w:rPr>
        <w:t xml:space="preserve"> אני חושב שההתארגנות של </w:t>
      </w:r>
      <w:bookmarkStart w:id="536" w:name="_ETM_Q1_2226633"/>
      <w:bookmarkEnd w:id="536"/>
      <w:r w:rsidR="00000724">
        <w:rPr>
          <w:rFonts w:hint="cs"/>
          <w:rtl/>
        </w:rPr>
        <w:t xml:space="preserve">החקלאים </w:t>
      </w:r>
      <w:r w:rsidR="00000724">
        <w:rPr>
          <w:rtl/>
        </w:rPr>
        <w:t>–</w:t>
      </w:r>
      <w:r w:rsidR="00000724">
        <w:rPr>
          <w:rFonts w:hint="cs"/>
          <w:rtl/>
        </w:rPr>
        <w:t xml:space="preserve"> ולא סתם יש </w:t>
      </w:r>
      <w:r w:rsidR="00087083">
        <w:rPr>
          <w:rFonts w:hint="cs"/>
          <w:rtl/>
        </w:rPr>
        <w:t>פטור</w:t>
      </w:r>
      <w:r w:rsidR="00000724">
        <w:rPr>
          <w:rFonts w:hint="cs"/>
          <w:rtl/>
        </w:rPr>
        <w:t xml:space="preserve"> חקלאי שמקובל בעולם המערבי </w:t>
      </w:r>
      <w:bookmarkStart w:id="537" w:name="_ETM_Q1_2232947"/>
      <w:bookmarkEnd w:id="537"/>
      <w:r w:rsidR="00000724">
        <w:rPr>
          <w:rtl/>
        </w:rPr>
        <w:t>–</w:t>
      </w:r>
      <w:r w:rsidR="00000724">
        <w:rPr>
          <w:rFonts w:hint="cs"/>
          <w:rtl/>
        </w:rPr>
        <w:t xml:space="preserve"> לא פוגעת בתחרות מול הצרכן</w:t>
      </w:r>
      <w:r w:rsidR="007A7293">
        <w:rPr>
          <w:rFonts w:hint="cs"/>
          <w:rtl/>
        </w:rPr>
        <w:t>.</w:t>
      </w:r>
      <w:r w:rsidR="00000724">
        <w:rPr>
          <w:rFonts w:hint="cs"/>
          <w:rtl/>
        </w:rPr>
        <w:t xml:space="preserve"> </w:t>
      </w:r>
      <w:bookmarkStart w:id="538" w:name="_ETM_Q1_2239031"/>
      <w:bookmarkEnd w:id="538"/>
      <w:r w:rsidR="00087083">
        <w:rPr>
          <w:rFonts w:hint="cs"/>
          <w:rtl/>
        </w:rPr>
        <w:t xml:space="preserve">היא רק </w:t>
      </w:r>
      <w:r w:rsidR="00000724">
        <w:rPr>
          <w:rFonts w:hint="cs"/>
          <w:rtl/>
        </w:rPr>
        <w:t>משפרת את כושר המיקוח של ריבוי חקלאים מול מעט קונים</w:t>
      </w:r>
      <w:bookmarkStart w:id="539" w:name="_ETM_Q1_2244802"/>
      <w:bookmarkEnd w:id="539"/>
      <w:r w:rsidR="00087083">
        <w:rPr>
          <w:rFonts w:hint="cs"/>
          <w:rtl/>
        </w:rPr>
        <w:t>,</w:t>
      </w:r>
      <w:r w:rsidR="00000724">
        <w:rPr>
          <w:rFonts w:hint="cs"/>
          <w:rtl/>
        </w:rPr>
        <w:t xml:space="preserve"> </w:t>
      </w:r>
      <w:r w:rsidR="00087083">
        <w:rPr>
          <w:rFonts w:hint="cs"/>
          <w:rtl/>
        </w:rPr>
        <w:t>ו</w:t>
      </w:r>
      <w:r w:rsidR="00000724">
        <w:rPr>
          <w:rFonts w:hint="cs"/>
          <w:rtl/>
        </w:rPr>
        <w:t xml:space="preserve">דווקא כאן היא תורמת לתחרות ולא פוגעת בה. </w:t>
      </w:r>
      <w:bookmarkStart w:id="540" w:name="_ETM_Q1_2782197"/>
      <w:bookmarkEnd w:id="540"/>
    </w:p>
    <w:p w14:paraId="00073223" w14:textId="77777777" w:rsidR="005402C5" w:rsidRDefault="005402C5" w:rsidP="005402C5">
      <w:pPr>
        <w:rPr>
          <w:rtl/>
        </w:rPr>
      </w:pPr>
      <w:bookmarkStart w:id="541" w:name="_ETM_Q1_2782670"/>
      <w:bookmarkStart w:id="542" w:name="_ETM_Q1_2782720"/>
      <w:bookmarkEnd w:id="541"/>
      <w:bookmarkEnd w:id="542"/>
    </w:p>
    <w:p w14:paraId="2F1B1E5D" w14:textId="77777777" w:rsidR="005402C5" w:rsidRDefault="005402C5" w:rsidP="005402C5">
      <w:pPr>
        <w:pStyle w:val="af7"/>
        <w:keepNext/>
        <w:rPr>
          <w:rtl/>
        </w:rPr>
      </w:pPr>
      <w:bookmarkStart w:id="543" w:name="ET_yor_5998_18"/>
      <w:r w:rsidRPr="005402C5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540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14:paraId="3E68B1B9" w14:textId="77777777" w:rsidR="005402C5" w:rsidRDefault="005402C5" w:rsidP="005402C5">
      <w:pPr>
        <w:pStyle w:val="KeepWithNext"/>
        <w:rPr>
          <w:rtl/>
        </w:rPr>
      </w:pPr>
    </w:p>
    <w:p w14:paraId="5176E8D0" w14:textId="617A22DD" w:rsidR="005402C5" w:rsidRDefault="005402C5" w:rsidP="005402C5">
      <w:pPr>
        <w:rPr>
          <w:rtl/>
        </w:rPr>
      </w:pPr>
      <w:bookmarkStart w:id="544" w:name="_ETM_Q1_2794268"/>
      <w:bookmarkEnd w:id="544"/>
      <w:r>
        <w:rPr>
          <w:rFonts w:hint="cs"/>
          <w:rtl/>
        </w:rPr>
        <w:t>צחי</w:t>
      </w:r>
      <w:r w:rsidR="00000724">
        <w:rPr>
          <w:rFonts w:hint="cs"/>
          <w:rtl/>
        </w:rPr>
        <w:t>,</w:t>
      </w:r>
      <w:r>
        <w:rPr>
          <w:rFonts w:hint="cs"/>
          <w:rtl/>
        </w:rPr>
        <w:t xml:space="preserve"> בבקשה. </w:t>
      </w:r>
    </w:p>
    <w:p w14:paraId="59CE4EE6" w14:textId="77777777" w:rsidR="005402C5" w:rsidRPr="005402C5" w:rsidRDefault="005402C5" w:rsidP="005402C5">
      <w:pPr>
        <w:rPr>
          <w:rtl/>
        </w:rPr>
      </w:pPr>
      <w:bookmarkStart w:id="545" w:name="_ETM_Q1_2806414"/>
      <w:bookmarkStart w:id="546" w:name="_ETM_Q1_2806464"/>
      <w:bookmarkEnd w:id="545"/>
      <w:bookmarkEnd w:id="546"/>
    </w:p>
    <w:p w14:paraId="5AB5B781" w14:textId="77777777" w:rsidR="005402C5" w:rsidRDefault="005402C5" w:rsidP="005402C5">
      <w:pPr>
        <w:pStyle w:val="afa"/>
        <w:keepNext/>
        <w:rPr>
          <w:rtl/>
        </w:rPr>
      </w:pPr>
      <w:bookmarkStart w:id="547" w:name="ET_guest_764837_16"/>
      <w:r w:rsidRPr="005402C5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5402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14:paraId="084DA390" w14:textId="77777777" w:rsidR="005402C5" w:rsidRDefault="005402C5" w:rsidP="005402C5">
      <w:pPr>
        <w:pStyle w:val="KeepWithNext"/>
        <w:rPr>
          <w:rtl/>
        </w:rPr>
      </w:pPr>
    </w:p>
    <w:p w14:paraId="25887AAB" w14:textId="7DDCEE3D" w:rsidR="005402C5" w:rsidRDefault="005402C5" w:rsidP="00563738">
      <w:pPr>
        <w:rPr>
          <w:rtl/>
        </w:rPr>
      </w:pPr>
      <w:bookmarkStart w:id="548" w:name="_ETM_Q1_2737434"/>
      <w:bookmarkStart w:id="549" w:name="_ETM_Q1_2737453"/>
      <w:bookmarkEnd w:id="548"/>
      <w:bookmarkEnd w:id="549"/>
      <w:r>
        <w:rPr>
          <w:rFonts w:hint="cs"/>
          <w:rtl/>
        </w:rPr>
        <w:t>תודה</w:t>
      </w:r>
      <w:r w:rsidR="00087083">
        <w:rPr>
          <w:rFonts w:hint="cs"/>
          <w:rtl/>
        </w:rPr>
        <w:t>,</w:t>
      </w:r>
      <w:r>
        <w:rPr>
          <w:rFonts w:hint="cs"/>
          <w:rtl/>
        </w:rPr>
        <w:t xml:space="preserve"> אורי</w:t>
      </w:r>
      <w:r w:rsidR="00087083">
        <w:rPr>
          <w:rFonts w:hint="cs"/>
          <w:rtl/>
        </w:rPr>
        <w:t>,</w:t>
      </w:r>
      <w:r>
        <w:rPr>
          <w:rFonts w:hint="cs"/>
          <w:rtl/>
        </w:rPr>
        <w:t xml:space="preserve"> על הספוילר</w:t>
      </w:r>
      <w:r w:rsidR="00087083">
        <w:rPr>
          <w:rFonts w:hint="cs"/>
          <w:rtl/>
        </w:rPr>
        <w:t>.</w:t>
      </w:r>
      <w:r w:rsidR="00000724">
        <w:rPr>
          <w:rFonts w:hint="cs"/>
          <w:rtl/>
        </w:rPr>
        <w:t xml:space="preserve"> עכשיו יהיה לי </w:t>
      </w:r>
      <w:r w:rsidR="006036F4">
        <w:rPr>
          <w:rFonts w:hint="cs"/>
          <w:rtl/>
        </w:rPr>
        <w:t xml:space="preserve">גם </w:t>
      </w:r>
      <w:r w:rsidR="00000724">
        <w:rPr>
          <w:rFonts w:hint="cs"/>
          <w:rtl/>
        </w:rPr>
        <w:t>על מה להיווכח</w:t>
      </w:r>
      <w:r w:rsidR="00087083">
        <w:rPr>
          <w:rFonts w:hint="cs"/>
          <w:rtl/>
        </w:rPr>
        <w:t>,</w:t>
      </w:r>
      <w:r w:rsidR="00000724">
        <w:rPr>
          <w:rFonts w:hint="cs"/>
          <w:rtl/>
        </w:rPr>
        <w:t xml:space="preserve"> </w:t>
      </w:r>
      <w:bookmarkStart w:id="550" w:name="_ETM_Q1_2254403"/>
      <w:bookmarkEnd w:id="550"/>
      <w:r>
        <w:rPr>
          <w:rFonts w:hint="cs"/>
          <w:rtl/>
        </w:rPr>
        <w:t>אני מרשות התחרות</w:t>
      </w:r>
      <w:bookmarkStart w:id="551" w:name="_ETM_Q1_2828550"/>
      <w:bookmarkEnd w:id="551"/>
      <w:r w:rsidR="006036F4">
        <w:rPr>
          <w:rFonts w:hint="cs"/>
          <w:rtl/>
        </w:rPr>
        <w:t xml:space="preserve">. דיני התחרות באופן כללי אוסרים על שחקנים </w:t>
      </w:r>
      <w:bookmarkStart w:id="552" w:name="_ETM_Q1_2264581"/>
      <w:bookmarkEnd w:id="552"/>
      <w:r w:rsidR="006036F4">
        <w:rPr>
          <w:rFonts w:hint="cs"/>
          <w:rtl/>
        </w:rPr>
        <w:t>להתאגד ולדבר על כמויות ומחירים. בעולם החקלאות יש</w:t>
      </w:r>
      <w:bookmarkStart w:id="553" w:name="_ETM_Q1_2274311"/>
      <w:bookmarkEnd w:id="553"/>
      <w:r w:rsidR="006036F4">
        <w:rPr>
          <w:rFonts w:hint="cs"/>
          <w:rtl/>
        </w:rPr>
        <w:t xml:space="preserve"> את הפטור החקלאי שהוא הזכיר. הפטור החקלאי מאפשר לחקלאים </w:t>
      </w:r>
      <w:bookmarkStart w:id="554" w:name="_ETM_Q1_2275936"/>
      <w:bookmarkEnd w:id="554"/>
      <w:r w:rsidR="006036F4">
        <w:rPr>
          <w:rFonts w:hint="cs"/>
          <w:rtl/>
        </w:rPr>
        <w:t xml:space="preserve">להתאגד ולהקים את </w:t>
      </w:r>
      <w:r w:rsidR="00087083">
        <w:rPr>
          <w:rFonts w:hint="cs"/>
          <w:rtl/>
        </w:rPr>
        <w:t>הקואופרציות</w:t>
      </w:r>
      <w:r w:rsidR="006036F4">
        <w:rPr>
          <w:rFonts w:hint="cs"/>
          <w:rtl/>
        </w:rPr>
        <w:t xml:space="preserve"> האל</w:t>
      </w:r>
      <w:r w:rsidR="00563738">
        <w:rPr>
          <w:rFonts w:hint="cs"/>
          <w:rtl/>
        </w:rPr>
        <w:t>ו</w:t>
      </w:r>
      <w:r w:rsidR="006036F4">
        <w:rPr>
          <w:rFonts w:hint="cs"/>
          <w:rtl/>
        </w:rPr>
        <w:t xml:space="preserve">. </w:t>
      </w:r>
    </w:p>
    <w:p w14:paraId="7FD6C42A" w14:textId="77777777" w:rsidR="005402C5" w:rsidRDefault="005402C5" w:rsidP="005402C5">
      <w:pPr>
        <w:rPr>
          <w:rtl/>
        </w:rPr>
      </w:pPr>
      <w:bookmarkStart w:id="555" w:name="_ETM_Q1_2832686"/>
      <w:bookmarkStart w:id="556" w:name="_ETM_Q1_2832741"/>
      <w:bookmarkEnd w:id="555"/>
      <w:bookmarkEnd w:id="556"/>
    </w:p>
    <w:p w14:paraId="6D307B7D" w14:textId="77777777" w:rsidR="005402C5" w:rsidRDefault="005402C5" w:rsidP="005402C5">
      <w:pPr>
        <w:pStyle w:val="af7"/>
        <w:keepNext/>
        <w:rPr>
          <w:rtl/>
        </w:rPr>
      </w:pPr>
      <w:bookmarkStart w:id="557" w:name="ET_yor_5998_19"/>
      <w:r w:rsidRPr="005402C5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540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14:paraId="77FE4A8A" w14:textId="77777777" w:rsidR="005402C5" w:rsidRDefault="005402C5" w:rsidP="005402C5">
      <w:pPr>
        <w:pStyle w:val="KeepWithNext"/>
        <w:rPr>
          <w:rtl/>
        </w:rPr>
      </w:pPr>
    </w:p>
    <w:p w14:paraId="717E9221" w14:textId="05BA2384" w:rsidR="005402C5" w:rsidRDefault="006036F4" w:rsidP="005402C5">
      <w:pPr>
        <w:rPr>
          <w:rtl/>
        </w:rPr>
      </w:pPr>
      <w:bookmarkStart w:id="558" w:name="_ETM_Q1_2833863"/>
      <w:bookmarkEnd w:id="558"/>
      <w:r>
        <w:rPr>
          <w:rFonts w:hint="cs"/>
          <w:rtl/>
        </w:rPr>
        <w:t xml:space="preserve">להבנתכם, </w:t>
      </w:r>
      <w:r w:rsidR="005402C5">
        <w:rPr>
          <w:rFonts w:hint="cs"/>
          <w:rtl/>
        </w:rPr>
        <w:t>מה הרציונל ש</w:t>
      </w:r>
      <w:r>
        <w:rPr>
          <w:rFonts w:hint="cs"/>
          <w:rtl/>
        </w:rPr>
        <w:t>ל</w:t>
      </w:r>
      <w:r w:rsidR="005402C5">
        <w:rPr>
          <w:rFonts w:hint="cs"/>
          <w:rtl/>
        </w:rPr>
        <w:t xml:space="preserve"> הפטור הזה? </w:t>
      </w:r>
    </w:p>
    <w:p w14:paraId="1FB901E3" w14:textId="77777777" w:rsidR="005402C5" w:rsidRDefault="005402C5" w:rsidP="005402C5">
      <w:pPr>
        <w:rPr>
          <w:rtl/>
        </w:rPr>
      </w:pPr>
      <w:bookmarkStart w:id="559" w:name="_ETM_Q1_2854001"/>
      <w:bookmarkStart w:id="560" w:name="_ETM_Q1_2854051"/>
      <w:bookmarkStart w:id="561" w:name="_ETM_Q1_2856918"/>
      <w:bookmarkEnd w:id="559"/>
      <w:bookmarkEnd w:id="560"/>
      <w:bookmarkEnd w:id="561"/>
    </w:p>
    <w:p w14:paraId="178A2BB9" w14:textId="77777777" w:rsidR="005402C5" w:rsidRDefault="005402C5" w:rsidP="005402C5">
      <w:pPr>
        <w:pStyle w:val="afa"/>
        <w:keepNext/>
        <w:rPr>
          <w:rtl/>
        </w:rPr>
      </w:pPr>
      <w:bookmarkStart w:id="562" w:name="ET_guest_764837_20"/>
      <w:r w:rsidRPr="005402C5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5402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14:paraId="2ABC0BE9" w14:textId="77777777" w:rsidR="005402C5" w:rsidRDefault="005402C5" w:rsidP="005402C5">
      <w:pPr>
        <w:pStyle w:val="KeepWithNext"/>
        <w:rPr>
          <w:rtl/>
        </w:rPr>
      </w:pPr>
    </w:p>
    <w:p w14:paraId="731DC27D" w14:textId="77777777" w:rsidR="00087083" w:rsidRDefault="005402C5" w:rsidP="005402C5">
      <w:pPr>
        <w:rPr>
          <w:rtl/>
        </w:rPr>
      </w:pPr>
      <w:bookmarkStart w:id="563" w:name="_ETM_Q1_2857336"/>
      <w:bookmarkStart w:id="564" w:name="_ETM_Q1_2857351"/>
      <w:bookmarkEnd w:id="563"/>
      <w:bookmarkEnd w:id="564"/>
      <w:r>
        <w:rPr>
          <w:rFonts w:hint="cs"/>
          <w:rtl/>
        </w:rPr>
        <w:t xml:space="preserve">הפטור </w:t>
      </w:r>
      <w:r w:rsidR="006036F4">
        <w:rPr>
          <w:rFonts w:hint="cs"/>
          <w:rtl/>
        </w:rPr>
        <w:t xml:space="preserve">החקלאי נקבע עוד </w:t>
      </w:r>
      <w:bookmarkStart w:id="565" w:name="_ETM_Q1_2291500"/>
      <w:bookmarkEnd w:id="565"/>
      <w:r w:rsidR="006036F4">
        <w:rPr>
          <w:rFonts w:hint="cs"/>
          <w:rtl/>
        </w:rPr>
        <w:t xml:space="preserve">בשנת 1959. </w:t>
      </w:r>
    </w:p>
    <w:p w14:paraId="4155989E" w14:textId="77777777" w:rsidR="00087083" w:rsidRDefault="00087083" w:rsidP="005402C5">
      <w:pPr>
        <w:rPr>
          <w:rtl/>
        </w:rPr>
      </w:pPr>
      <w:bookmarkStart w:id="566" w:name="_ETM_Q1_2295209"/>
      <w:bookmarkStart w:id="567" w:name="_ETM_Q1_2295289"/>
      <w:bookmarkEnd w:id="566"/>
      <w:bookmarkEnd w:id="567"/>
    </w:p>
    <w:p w14:paraId="5603E55B" w14:textId="2273A63D" w:rsidR="000C450F" w:rsidRDefault="000C450F" w:rsidP="000C450F">
      <w:pPr>
        <w:pStyle w:val="af6"/>
        <w:keepNext/>
        <w:rPr>
          <w:rtl/>
        </w:rPr>
      </w:pPr>
      <w:bookmarkStart w:id="568" w:name="ET_interruption_קריאה_100"/>
      <w:r w:rsidRPr="000C450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0C45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8"/>
    </w:p>
    <w:p w14:paraId="2578CC30" w14:textId="77777777" w:rsidR="000C450F" w:rsidRDefault="000C450F" w:rsidP="000C450F">
      <w:pPr>
        <w:pStyle w:val="KeepWithNext"/>
        <w:rPr>
          <w:rtl/>
        </w:rPr>
      </w:pPr>
    </w:p>
    <w:p w14:paraId="51C61339" w14:textId="382EDB72" w:rsidR="000C450F" w:rsidRDefault="000C450F" w:rsidP="000C450F">
      <w:pPr>
        <w:rPr>
          <w:rtl/>
        </w:rPr>
      </w:pPr>
      <w:bookmarkStart w:id="569" w:name="_ETM_Q1_2300491"/>
      <w:bookmarkEnd w:id="569"/>
      <w:r>
        <w:rPr>
          <w:rFonts w:hint="cs"/>
          <w:rtl/>
        </w:rPr>
        <w:t xml:space="preserve">למה? </w:t>
      </w:r>
    </w:p>
    <w:p w14:paraId="00483106" w14:textId="77777777" w:rsidR="000C450F" w:rsidRPr="000C450F" w:rsidRDefault="000C450F" w:rsidP="000C450F">
      <w:pPr>
        <w:rPr>
          <w:rtl/>
        </w:rPr>
      </w:pPr>
      <w:bookmarkStart w:id="570" w:name="_ETM_Q1_2296661"/>
      <w:bookmarkStart w:id="571" w:name="_ETM_Q1_2296715"/>
      <w:bookmarkEnd w:id="570"/>
      <w:bookmarkEnd w:id="571"/>
    </w:p>
    <w:p w14:paraId="1BCB1756" w14:textId="609131F1" w:rsidR="00791FDD" w:rsidRDefault="00791FDD" w:rsidP="00791FDD">
      <w:pPr>
        <w:pStyle w:val="afa"/>
        <w:keepNext/>
        <w:rPr>
          <w:rtl/>
          <w:lang w:eastAsia="he-IL"/>
        </w:rPr>
      </w:pPr>
      <w:bookmarkStart w:id="572" w:name="_ETM_Q1_2303799"/>
      <w:bookmarkStart w:id="573" w:name="ET_guest_638482_101"/>
      <w:bookmarkEnd w:id="572"/>
      <w:r w:rsidRPr="00791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791F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14:paraId="2E9D49AF" w14:textId="77777777" w:rsidR="00791FDD" w:rsidRDefault="00791FDD" w:rsidP="00791FDD">
      <w:pPr>
        <w:pStyle w:val="KeepWithNext"/>
        <w:rPr>
          <w:rtl/>
          <w:lang w:eastAsia="he-IL"/>
        </w:rPr>
      </w:pPr>
    </w:p>
    <w:p w14:paraId="473B11E4" w14:textId="3F18CB9C" w:rsidR="00087083" w:rsidRPr="00087083" w:rsidRDefault="00087083" w:rsidP="00087083">
      <w:pPr>
        <w:rPr>
          <w:rtl/>
        </w:rPr>
      </w:pPr>
      <w:bookmarkStart w:id="574" w:name="_ETM_Q1_2304532"/>
      <w:bookmarkStart w:id="575" w:name="_ETM_Q1_2304583"/>
      <w:bookmarkEnd w:id="574"/>
      <w:bookmarkEnd w:id="575"/>
      <w:r>
        <w:rPr>
          <w:rFonts w:hint="cs"/>
          <w:rtl/>
        </w:rPr>
        <w:t xml:space="preserve">הוא לא יודע, הוא עוד לא נולד. </w:t>
      </w:r>
    </w:p>
    <w:p w14:paraId="0858ED33" w14:textId="77777777" w:rsidR="00087083" w:rsidRDefault="00087083" w:rsidP="00087083">
      <w:pPr>
        <w:rPr>
          <w:rtl/>
        </w:rPr>
      </w:pPr>
    </w:p>
    <w:p w14:paraId="4E322239" w14:textId="7673BA0E" w:rsidR="00087083" w:rsidRDefault="00087083" w:rsidP="00087083">
      <w:pPr>
        <w:pStyle w:val="afa"/>
        <w:keepNext/>
        <w:rPr>
          <w:rtl/>
        </w:rPr>
      </w:pPr>
      <w:bookmarkStart w:id="576" w:name="ET_guest_764837_99"/>
      <w:r w:rsidRPr="00087083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087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14:paraId="644CFD01" w14:textId="77777777" w:rsidR="00087083" w:rsidRDefault="00087083" w:rsidP="00087083">
      <w:pPr>
        <w:pStyle w:val="KeepWithNext"/>
        <w:rPr>
          <w:rtl/>
        </w:rPr>
      </w:pPr>
    </w:p>
    <w:p w14:paraId="0B21A9DD" w14:textId="2A5997AA" w:rsidR="005402C5" w:rsidRDefault="00087083" w:rsidP="00087083">
      <w:pPr>
        <w:rPr>
          <w:rtl/>
        </w:rPr>
      </w:pPr>
      <w:r>
        <w:rPr>
          <w:rFonts w:hint="cs"/>
          <w:rtl/>
        </w:rPr>
        <w:t xml:space="preserve">רק התחלתי, למה? </w:t>
      </w:r>
      <w:r w:rsidR="000C450F">
        <w:rPr>
          <w:rFonts w:hint="cs"/>
          <w:rtl/>
        </w:rPr>
        <w:t xml:space="preserve">עשיתי על זה חצי דוקטורט. הפטור החקלאי מלווה אותנו </w:t>
      </w:r>
      <w:bookmarkStart w:id="577" w:name="_ETM_Q1_2304211"/>
      <w:bookmarkEnd w:id="577"/>
      <w:r w:rsidR="000C450F">
        <w:rPr>
          <w:rFonts w:hint="cs"/>
          <w:rtl/>
        </w:rPr>
        <w:t xml:space="preserve">משנת 1959, </w:t>
      </w:r>
      <w:r w:rsidR="006036F4">
        <w:rPr>
          <w:rFonts w:hint="cs"/>
          <w:rtl/>
        </w:rPr>
        <w:t xml:space="preserve">מתוך הבנה שבעולם החקלאות יש צרכים שונים שמביאים לחיי </w:t>
      </w:r>
      <w:bookmarkStart w:id="578" w:name="_ETM_Q1_2312825"/>
      <w:bookmarkEnd w:id="578"/>
      <w:r w:rsidR="006036F4">
        <w:rPr>
          <w:rFonts w:hint="cs"/>
          <w:rtl/>
        </w:rPr>
        <w:t xml:space="preserve">מדף קצרים, תוצרת וכולי. יש </w:t>
      </w:r>
      <w:bookmarkStart w:id="579" w:name="_ETM_Q1_2314447"/>
      <w:bookmarkEnd w:id="579"/>
      <w:r w:rsidR="006036F4">
        <w:rPr>
          <w:rFonts w:hint="cs"/>
          <w:rtl/>
        </w:rPr>
        <w:t>רציונל</w:t>
      </w:r>
      <w:r>
        <w:rPr>
          <w:rFonts w:hint="cs"/>
          <w:rtl/>
        </w:rPr>
        <w:t>י</w:t>
      </w:r>
      <w:r w:rsidR="006036F4">
        <w:rPr>
          <w:rFonts w:hint="cs"/>
          <w:rtl/>
        </w:rPr>
        <w:t xml:space="preserve">ים שמצדיקים את זה ויש פטורים </w:t>
      </w:r>
      <w:r w:rsidR="006036F4">
        <w:rPr>
          <w:rtl/>
        </w:rPr>
        <w:t>–</w:t>
      </w:r>
      <w:r w:rsidR="006036F4">
        <w:rPr>
          <w:rFonts w:hint="cs"/>
          <w:rtl/>
        </w:rPr>
        <w:t xml:space="preserve"> אני לא רוצה להגיד דומים </w:t>
      </w:r>
      <w:r w:rsidR="006036F4">
        <w:rPr>
          <w:rtl/>
        </w:rPr>
        <w:t>–</w:t>
      </w:r>
      <w:r w:rsidR="006036F4">
        <w:rPr>
          <w:rFonts w:hint="cs"/>
          <w:rtl/>
        </w:rPr>
        <w:t xml:space="preserve"> בכל העולם אבל בלא מעט </w:t>
      </w:r>
      <w:bookmarkStart w:id="580" w:name="_ETM_Q1_2326822"/>
      <w:bookmarkEnd w:id="580"/>
      <w:r w:rsidR="006036F4">
        <w:rPr>
          <w:rFonts w:hint="cs"/>
          <w:rtl/>
        </w:rPr>
        <w:t xml:space="preserve">מדינות בעולם יש התייחסות ספציפית לחקלאות. חשוב להגיד, </w:t>
      </w:r>
      <w:bookmarkStart w:id="581" w:name="_ETM_Q1_2330254"/>
      <w:bookmarkEnd w:id="581"/>
      <w:r w:rsidR="006036F4">
        <w:rPr>
          <w:rFonts w:hint="cs"/>
          <w:rtl/>
        </w:rPr>
        <w:t xml:space="preserve">שפטור כמו שיש </w:t>
      </w:r>
      <w:r w:rsidR="005402C5">
        <w:rPr>
          <w:rFonts w:hint="cs"/>
          <w:rtl/>
        </w:rPr>
        <w:t>בישרא</w:t>
      </w:r>
      <w:bookmarkStart w:id="582" w:name="_ETM_Q1_2884822"/>
      <w:bookmarkEnd w:id="582"/>
      <w:r w:rsidR="005402C5">
        <w:rPr>
          <w:rFonts w:hint="cs"/>
          <w:rtl/>
        </w:rPr>
        <w:t xml:space="preserve">ל </w:t>
      </w:r>
      <w:r w:rsidR="006036F4">
        <w:rPr>
          <w:rFonts w:hint="cs"/>
          <w:rtl/>
        </w:rPr>
        <w:t>אני לא ממש מכיר</w:t>
      </w:r>
      <w:r w:rsidR="00823EA2">
        <w:rPr>
          <w:rFonts w:hint="cs"/>
          <w:rtl/>
        </w:rPr>
        <w:t xml:space="preserve"> בעולם</w:t>
      </w:r>
      <w:r w:rsidR="006036F4">
        <w:rPr>
          <w:rFonts w:hint="cs"/>
          <w:rtl/>
        </w:rPr>
        <w:t xml:space="preserve">. הפטור </w:t>
      </w:r>
      <w:bookmarkStart w:id="583" w:name="_ETM_Q1_2332980"/>
      <w:bookmarkEnd w:id="583"/>
      <w:r w:rsidR="006036F4">
        <w:rPr>
          <w:rFonts w:hint="cs"/>
          <w:rtl/>
        </w:rPr>
        <w:t xml:space="preserve">בישראל </w:t>
      </w:r>
      <w:r w:rsidR="005402C5">
        <w:rPr>
          <w:rFonts w:hint="cs"/>
          <w:rtl/>
        </w:rPr>
        <w:t xml:space="preserve">הוא גורף </w:t>
      </w:r>
      <w:r w:rsidR="006036F4">
        <w:rPr>
          <w:rFonts w:hint="cs"/>
          <w:rtl/>
        </w:rPr>
        <w:t>ולא מסו</w:t>
      </w:r>
      <w:r w:rsidR="00823EA2">
        <w:rPr>
          <w:rFonts w:hint="cs"/>
          <w:rtl/>
        </w:rPr>
        <w:t>י</w:t>
      </w:r>
      <w:r w:rsidR="006036F4">
        <w:rPr>
          <w:rFonts w:hint="cs"/>
          <w:rtl/>
        </w:rPr>
        <w:t xml:space="preserve">ג והוא מאפשר התאגדות. </w:t>
      </w:r>
    </w:p>
    <w:p w14:paraId="257E29F3" w14:textId="77777777" w:rsidR="005402C5" w:rsidRDefault="005402C5" w:rsidP="005402C5">
      <w:pPr>
        <w:rPr>
          <w:rtl/>
        </w:rPr>
      </w:pPr>
      <w:bookmarkStart w:id="584" w:name="_ETM_Q1_2890944"/>
      <w:bookmarkStart w:id="585" w:name="_ETM_Q1_2890996"/>
      <w:bookmarkEnd w:id="584"/>
      <w:bookmarkEnd w:id="585"/>
    </w:p>
    <w:p w14:paraId="741C1EA0" w14:textId="77777777" w:rsidR="005402C5" w:rsidRDefault="005402C5" w:rsidP="005402C5">
      <w:pPr>
        <w:pStyle w:val="af7"/>
        <w:keepNext/>
        <w:rPr>
          <w:rtl/>
        </w:rPr>
      </w:pPr>
      <w:bookmarkStart w:id="586" w:name="ET_yor_5998_21"/>
      <w:r w:rsidRPr="005402C5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540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14:paraId="75CFC7AC" w14:textId="77777777" w:rsidR="005402C5" w:rsidRDefault="005402C5" w:rsidP="005402C5">
      <w:pPr>
        <w:pStyle w:val="KeepWithNext"/>
        <w:rPr>
          <w:rtl/>
        </w:rPr>
      </w:pPr>
    </w:p>
    <w:p w14:paraId="3F2C12E3" w14:textId="19E4DB9F" w:rsidR="005402C5" w:rsidRDefault="005402C5" w:rsidP="005402C5">
      <w:pPr>
        <w:rPr>
          <w:rtl/>
        </w:rPr>
      </w:pPr>
      <w:bookmarkStart w:id="587" w:name="_ETM_Q1_2891959"/>
      <w:bookmarkEnd w:id="587"/>
      <w:r>
        <w:rPr>
          <w:rFonts w:hint="cs"/>
          <w:rtl/>
        </w:rPr>
        <w:t xml:space="preserve">אנחנו לא מדברים על </w:t>
      </w:r>
      <w:bookmarkStart w:id="588" w:name="_ETM_Q1_2894457"/>
      <w:bookmarkEnd w:id="588"/>
      <w:r>
        <w:rPr>
          <w:rFonts w:hint="cs"/>
          <w:rtl/>
        </w:rPr>
        <w:t>הגיוס</w:t>
      </w:r>
      <w:r w:rsidR="006036F4">
        <w:rPr>
          <w:rFonts w:hint="cs"/>
          <w:rtl/>
        </w:rPr>
        <w:t>,</w:t>
      </w:r>
      <w:r>
        <w:rPr>
          <w:rFonts w:hint="cs"/>
          <w:rtl/>
        </w:rPr>
        <w:t xml:space="preserve"> נכון? </w:t>
      </w:r>
      <w:r w:rsidR="006036F4">
        <w:rPr>
          <w:rFonts w:hint="cs"/>
          <w:rtl/>
        </w:rPr>
        <w:t xml:space="preserve">כי לרגע התבלבלתי. </w:t>
      </w:r>
      <w:bookmarkStart w:id="589" w:name="_ETM_Q1_2342980"/>
      <w:bookmarkEnd w:id="589"/>
    </w:p>
    <w:p w14:paraId="18DD5C9E" w14:textId="77777777" w:rsidR="005402C5" w:rsidRDefault="005402C5" w:rsidP="005402C5">
      <w:pPr>
        <w:rPr>
          <w:rtl/>
        </w:rPr>
      </w:pPr>
      <w:bookmarkStart w:id="590" w:name="_ETM_Q1_2904543"/>
      <w:bookmarkStart w:id="591" w:name="_ETM_Q1_2904598"/>
      <w:bookmarkStart w:id="592" w:name="_ETM_Q1_2906816"/>
      <w:bookmarkEnd w:id="590"/>
      <w:bookmarkEnd w:id="591"/>
      <w:bookmarkEnd w:id="592"/>
    </w:p>
    <w:p w14:paraId="7F36DE2E" w14:textId="77777777" w:rsidR="005402C5" w:rsidRDefault="005402C5" w:rsidP="005402C5">
      <w:pPr>
        <w:pStyle w:val="afa"/>
        <w:keepNext/>
        <w:rPr>
          <w:rtl/>
        </w:rPr>
      </w:pPr>
      <w:bookmarkStart w:id="593" w:name="ET_guest_764837_22"/>
      <w:r w:rsidRPr="005402C5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5402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14:paraId="76F6812B" w14:textId="77777777" w:rsidR="005402C5" w:rsidRDefault="005402C5" w:rsidP="005402C5">
      <w:pPr>
        <w:pStyle w:val="KeepWithNext"/>
        <w:rPr>
          <w:rtl/>
        </w:rPr>
      </w:pPr>
    </w:p>
    <w:p w14:paraId="69C65591" w14:textId="2B5B2277" w:rsidR="005402C5" w:rsidRDefault="006036F4" w:rsidP="005402C5">
      <w:pPr>
        <w:rPr>
          <w:rtl/>
        </w:rPr>
      </w:pPr>
      <w:bookmarkStart w:id="594" w:name="_ETM_Q1_2907275"/>
      <w:bookmarkStart w:id="595" w:name="_ETM_Q1_2907290"/>
      <w:bookmarkEnd w:id="594"/>
      <w:bookmarkEnd w:id="595"/>
      <w:r>
        <w:rPr>
          <w:rFonts w:hint="cs"/>
          <w:rtl/>
        </w:rPr>
        <w:t>לא, לא. הפטור בישראל מאוד רחב</w:t>
      </w:r>
      <w:r w:rsidR="00823EA2">
        <w:rPr>
          <w:rFonts w:hint="cs"/>
          <w:rtl/>
        </w:rPr>
        <w:t>.</w:t>
      </w:r>
      <w:r>
        <w:rPr>
          <w:rFonts w:hint="cs"/>
          <w:rtl/>
        </w:rPr>
        <w:t xml:space="preserve"> באופן כללי המגמה </w:t>
      </w:r>
      <w:bookmarkStart w:id="596" w:name="_ETM_Q1_2350584"/>
      <w:bookmarkEnd w:id="596"/>
      <w:r>
        <w:rPr>
          <w:rFonts w:hint="cs"/>
          <w:rtl/>
        </w:rPr>
        <w:t>שרשות התחרות מובילה לגבי הפטור החקלאי</w:t>
      </w:r>
      <w:r w:rsidR="00823EA2">
        <w:rPr>
          <w:rFonts w:hint="cs"/>
          <w:rtl/>
        </w:rPr>
        <w:t>,</w:t>
      </w:r>
      <w:r>
        <w:rPr>
          <w:rFonts w:hint="cs"/>
          <w:rtl/>
        </w:rPr>
        <w:t xml:space="preserve"> היא צמצום של </w:t>
      </w:r>
      <w:bookmarkStart w:id="597" w:name="_ETM_Q1_2360126"/>
      <w:bookmarkEnd w:id="597"/>
      <w:r>
        <w:rPr>
          <w:rFonts w:hint="cs"/>
          <w:rtl/>
        </w:rPr>
        <w:t>הפטור החקלאי והתאמתו ככל שניתן</w:t>
      </w:r>
      <w:r w:rsidR="00823E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23EA2">
        <w:rPr>
          <w:rFonts w:hint="cs"/>
          <w:rtl/>
        </w:rPr>
        <w:t xml:space="preserve">כי </w:t>
      </w:r>
      <w:r>
        <w:rPr>
          <w:rFonts w:hint="cs"/>
          <w:rtl/>
        </w:rPr>
        <w:t>שימוש רחב בפטור החקלאי</w:t>
      </w:r>
      <w:bookmarkStart w:id="598" w:name="_ETM_Q1_2359778"/>
      <w:bookmarkEnd w:id="598"/>
      <w:r w:rsidR="00823EA2">
        <w:rPr>
          <w:rFonts w:hint="cs"/>
          <w:rtl/>
        </w:rPr>
        <w:t xml:space="preserve">, </w:t>
      </w:r>
      <w:r w:rsidR="00A1306C">
        <w:rPr>
          <w:rFonts w:hint="cs"/>
          <w:rtl/>
        </w:rPr>
        <w:t>בניגוד למה שאורי אמר</w:t>
      </w:r>
      <w:r w:rsidR="00823EA2">
        <w:rPr>
          <w:rFonts w:hint="cs"/>
          <w:rtl/>
        </w:rPr>
        <w:t>,</w:t>
      </w:r>
      <w:r w:rsidR="00A1306C">
        <w:rPr>
          <w:rFonts w:hint="cs"/>
          <w:rtl/>
        </w:rPr>
        <w:t xml:space="preserve"> פוגע בתחרות ופוגע בצרכן, כי </w:t>
      </w:r>
      <w:bookmarkStart w:id="599" w:name="_ETM_Q1_2368798"/>
      <w:bookmarkEnd w:id="599"/>
      <w:r w:rsidR="00A1306C">
        <w:rPr>
          <w:rFonts w:hint="cs"/>
          <w:rtl/>
        </w:rPr>
        <w:t>הוא מאפשר הלכה למעשה למחירים לעלות. יש פה ריקוד עדין,</w:t>
      </w:r>
      <w:r w:rsidR="00823EA2">
        <w:rPr>
          <w:rFonts w:hint="cs"/>
          <w:rtl/>
        </w:rPr>
        <w:t xml:space="preserve"> </w:t>
      </w:r>
      <w:r w:rsidR="00A1306C">
        <w:rPr>
          <w:rFonts w:hint="cs"/>
          <w:rtl/>
        </w:rPr>
        <w:t xml:space="preserve">כשאנחנו מדברים </w:t>
      </w:r>
      <w:proofErr w:type="spellStart"/>
      <w:r w:rsidR="00A1306C">
        <w:rPr>
          <w:rFonts w:hint="cs"/>
          <w:rtl/>
        </w:rPr>
        <w:t>בקואופרציות</w:t>
      </w:r>
      <w:proofErr w:type="spellEnd"/>
      <w:r w:rsidR="00A1306C">
        <w:rPr>
          <w:rFonts w:hint="cs"/>
          <w:rtl/>
        </w:rPr>
        <w:t xml:space="preserve"> בין מיצוי </w:t>
      </w:r>
      <w:bookmarkStart w:id="600" w:name="_ETM_Q1_2379102"/>
      <w:bookmarkEnd w:id="600"/>
      <w:r w:rsidR="00A1306C">
        <w:rPr>
          <w:rFonts w:hint="cs"/>
          <w:rtl/>
        </w:rPr>
        <w:t xml:space="preserve">יתרונות לגודל </w:t>
      </w:r>
      <w:r w:rsidR="00A1306C">
        <w:rPr>
          <w:rtl/>
        </w:rPr>
        <w:t>–</w:t>
      </w:r>
      <w:r w:rsidR="00A1306C">
        <w:rPr>
          <w:rFonts w:hint="cs"/>
          <w:rtl/>
        </w:rPr>
        <w:t xml:space="preserve"> כי בהחלט יש פה יתרונות</w:t>
      </w:r>
      <w:bookmarkStart w:id="601" w:name="_ETM_Q1_2378959"/>
      <w:bookmarkEnd w:id="601"/>
      <w:r w:rsidR="00A1306C">
        <w:rPr>
          <w:rFonts w:hint="cs"/>
          <w:rtl/>
        </w:rPr>
        <w:t xml:space="preserve"> לגודל, כשחקלאים מתאגדים יחד הם חוסכים עלויות</w:t>
      </w:r>
      <w:r w:rsidR="00823EA2">
        <w:rPr>
          <w:rFonts w:hint="cs"/>
          <w:rtl/>
        </w:rPr>
        <w:t>.</w:t>
      </w:r>
      <w:r w:rsidR="00A1306C">
        <w:rPr>
          <w:rFonts w:hint="cs"/>
          <w:rtl/>
        </w:rPr>
        <w:t xml:space="preserve"> ברור שלהקים עשרות בתי אריזה אל מול הקמת בית </w:t>
      </w:r>
      <w:bookmarkStart w:id="602" w:name="_ETM_Q1_2386398"/>
      <w:bookmarkEnd w:id="602"/>
      <w:r w:rsidR="00A1306C">
        <w:rPr>
          <w:rFonts w:hint="cs"/>
          <w:rtl/>
        </w:rPr>
        <w:t xml:space="preserve">אריזה </w:t>
      </w:r>
      <w:bookmarkStart w:id="603" w:name="_ETM_Q1_2390387"/>
      <w:bookmarkEnd w:id="603"/>
      <w:r w:rsidR="00A1306C">
        <w:rPr>
          <w:rFonts w:hint="cs"/>
          <w:rtl/>
        </w:rPr>
        <w:t>אחד</w:t>
      </w:r>
      <w:r w:rsidR="00823EA2">
        <w:rPr>
          <w:rFonts w:hint="cs"/>
          <w:rtl/>
        </w:rPr>
        <w:t>,</w:t>
      </w:r>
      <w:r w:rsidR="00A1306C">
        <w:rPr>
          <w:rFonts w:hint="cs"/>
          <w:rtl/>
        </w:rPr>
        <w:t xml:space="preserve"> שממצה יתרונות לגודל זה עדיף. אבל לצד היתרונות לגודל </w:t>
      </w:r>
      <w:bookmarkStart w:id="604" w:name="_ETM_Q1_2392224"/>
      <w:bookmarkEnd w:id="604"/>
      <w:r w:rsidR="00A1306C">
        <w:rPr>
          <w:rFonts w:hint="cs"/>
          <w:rtl/>
        </w:rPr>
        <w:t xml:space="preserve">צריך לשים לב שלא נוצר מצב שבידי הקואופרציה יש כוח </w:t>
      </w:r>
      <w:bookmarkStart w:id="605" w:name="_ETM_Q1_2401478"/>
      <w:bookmarkEnd w:id="605"/>
      <w:r w:rsidR="00A1306C">
        <w:rPr>
          <w:rFonts w:hint="cs"/>
          <w:rtl/>
        </w:rPr>
        <w:t>שוק. אם יהי</w:t>
      </w:r>
      <w:r w:rsidR="00823EA2">
        <w:rPr>
          <w:rFonts w:hint="cs"/>
          <w:rtl/>
        </w:rPr>
        <w:t>ו</w:t>
      </w:r>
      <w:r w:rsidR="00A1306C">
        <w:rPr>
          <w:rFonts w:hint="cs"/>
          <w:rtl/>
        </w:rPr>
        <w:t xml:space="preserve"> לנו</w:t>
      </w:r>
      <w:r w:rsidR="00823EA2">
        <w:rPr>
          <w:rFonts w:hint="cs"/>
          <w:rtl/>
        </w:rPr>
        <w:t>,</w:t>
      </w:r>
      <w:r w:rsidR="00A1306C">
        <w:rPr>
          <w:rFonts w:hint="cs"/>
          <w:rtl/>
        </w:rPr>
        <w:t xml:space="preserve"> לצורך הדוגמה</w:t>
      </w:r>
      <w:r w:rsidR="00823EA2">
        <w:rPr>
          <w:rFonts w:hint="cs"/>
          <w:rtl/>
        </w:rPr>
        <w:t>,</w:t>
      </w:r>
      <w:r w:rsidR="00A1306C">
        <w:rPr>
          <w:rFonts w:hint="cs"/>
          <w:rtl/>
        </w:rPr>
        <w:t xml:space="preserve"> מאה מגדלי מנגו</w:t>
      </w:r>
      <w:bookmarkStart w:id="606" w:name="_ETM_Q1_2406390"/>
      <w:bookmarkEnd w:id="606"/>
      <w:r w:rsidR="00A1306C">
        <w:rPr>
          <w:rFonts w:hint="cs"/>
          <w:rtl/>
        </w:rPr>
        <w:t xml:space="preserve"> שהם משווקים בנפרד, המחיר יהיה </w:t>
      </w:r>
      <w:r w:rsidR="00A1306C">
        <w:rPr>
          <w:rFonts w:hint="cs"/>
        </w:rPr>
        <w:t>X</w:t>
      </w:r>
      <w:r w:rsidR="00A1306C">
        <w:rPr>
          <w:rFonts w:hint="cs"/>
          <w:rtl/>
        </w:rPr>
        <w:t xml:space="preserve">, אבל אם כולם </w:t>
      </w:r>
      <w:bookmarkStart w:id="607" w:name="_ETM_Q1_2411000"/>
      <w:bookmarkEnd w:id="607"/>
      <w:r w:rsidR="00A1306C">
        <w:rPr>
          <w:rFonts w:hint="cs"/>
          <w:rtl/>
        </w:rPr>
        <w:t xml:space="preserve">יתאגדו בקואופרציה וישווקו ביחד ויהיה משווק אחד, יכול להיות והכלכלה </w:t>
      </w:r>
      <w:bookmarkStart w:id="608" w:name="_ETM_Q1_2419863"/>
      <w:bookmarkEnd w:id="608"/>
      <w:r w:rsidR="00A1306C">
        <w:rPr>
          <w:rFonts w:hint="cs"/>
          <w:rtl/>
        </w:rPr>
        <w:t>מתארת את המצב הזה כמצב שי</w:t>
      </w:r>
      <w:r w:rsidR="00823EA2">
        <w:rPr>
          <w:rFonts w:hint="cs"/>
          <w:rtl/>
        </w:rPr>
        <w:t>י</w:t>
      </w:r>
      <w:r w:rsidR="00A1306C">
        <w:rPr>
          <w:rFonts w:hint="cs"/>
          <w:rtl/>
        </w:rPr>
        <w:t xml:space="preserve">צר כוח שוק והמחיר לצרכן, </w:t>
      </w:r>
      <w:bookmarkStart w:id="609" w:name="_ETM_Q1_2423391"/>
      <w:bookmarkEnd w:id="609"/>
      <w:r w:rsidR="00A1306C">
        <w:rPr>
          <w:rFonts w:hint="cs"/>
          <w:rtl/>
        </w:rPr>
        <w:t>בצד החיסכון והעלויות, עלול לעלות.</w:t>
      </w:r>
      <w:r w:rsidR="005B3AAF">
        <w:rPr>
          <w:rFonts w:hint="cs"/>
          <w:rtl/>
        </w:rPr>
        <w:t xml:space="preserve"> לכן, כשעושים את האיזון </w:t>
      </w:r>
      <w:bookmarkStart w:id="610" w:name="_ETM_Q1_2428791"/>
      <w:bookmarkEnd w:id="610"/>
      <w:r w:rsidR="005B3AAF">
        <w:rPr>
          <w:rFonts w:hint="cs"/>
          <w:rtl/>
        </w:rPr>
        <w:t>ואת הריקוד העדין בין הקואופרציה לבין - - -</w:t>
      </w:r>
      <w:bookmarkStart w:id="611" w:name="_ETM_Q1_2434901"/>
      <w:bookmarkEnd w:id="611"/>
      <w:r w:rsidR="005B3AAF">
        <w:rPr>
          <w:rFonts w:hint="cs"/>
          <w:rtl/>
        </w:rPr>
        <w:t xml:space="preserve"> צריך לשים לב</w:t>
      </w:r>
      <w:r w:rsidR="00823EA2">
        <w:rPr>
          <w:rFonts w:hint="cs"/>
          <w:rtl/>
        </w:rPr>
        <w:t>,</w:t>
      </w:r>
      <w:r w:rsidR="005B3AAF">
        <w:rPr>
          <w:rFonts w:hint="cs"/>
          <w:rtl/>
        </w:rPr>
        <w:t xml:space="preserve"> שלא נוצר פה כוח שוק</w:t>
      </w:r>
      <w:bookmarkStart w:id="612" w:name="_ETM_Q1_2437311"/>
      <w:bookmarkEnd w:id="612"/>
      <w:r w:rsidR="005B3AAF">
        <w:rPr>
          <w:rFonts w:hint="cs"/>
          <w:rtl/>
        </w:rPr>
        <w:t xml:space="preserve"> בידי הקואופרציה.</w:t>
      </w:r>
    </w:p>
    <w:p w14:paraId="4B89ED79" w14:textId="77777777" w:rsidR="005B3AAF" w:rsidRDefault="005B3AAF" w:rsidP="005402C5">
      <w:pPr>
        <w:rPr>
          <w:rtl/>
        </w:rPr>
      </w:pPr>
      <w:bookmarkStart w:id="613" w:name="_ETM_Q1_2436804"/>
      <w:bookmarkStart w:id="614" w:name="_ETM_Q1_2436879"/>
      <w:bookmarkEnd w:id="613"/>
      <w:bookmarkEnd w:id="614"/>
    </w:p>
    <w:p w14:paraId="068235CF" w14:textId="272ABBC4" w:rsidR="005B3AAF" w:rsidRDefault="005B3AAF" w:rsidP="005B3AAF">
      <w:pPr>
        <w:pStyle w:val="a5"/>
        <w:keepNext/>
        <w:rPr>
          <w:rtl/>
        </w:rPr>
      </w:pPr>
      <w:bookmarkStart w:id="615" w:name="ET_speaker_6359_65"/>
      <w:r w:rsidRPr="005B3A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3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40088FC5" w14:textId="77777777" w:rsidR="005B3AAF" w:rsidRDefault="005B3AAF" w:rsidP="005B3AAF">
      <w:pPr>
        <w:pStyle w:val="KeepWithNext"/>
        <w:rPr>
          <w:rtl/>
        </w:rPr>
      </w:pPr>
    </w:p>
    <w:p w14:paraId="682B2AD3" w14:textId="69522BF2" w:rsidR="005B3AAF" w:rsidRDefault="005B3AAF" w:rsidP="005B3AAF">
      <w:pPr>
        <w:rPr>
          <w:rtl/>
        </w:rPr>
      </w:pPr>
      <w:r>
        <w:rPr>
          <w:rFonts w:hint="cs"/>
          <w:rtl/>
        </w:rPr>
        <w:t xml:space="preserve">גם בידי הקמעונאים. </w:t>
      </w:r>
    </w:p>
    <w:p w14:paraId="254D8840" w14:textId="77777777" w:rsidR="005B3AAF" w:rsidRDefault="005B3AAF" w:rsidP="005B3AAF">
      <w:pPr>
        <w:rPr>
          <w:rtl/>
        </w:rPr>
      </w:pPr>
      <w:bookmarkStart w:id="616" w:name="_ETM_Q1_2439634"/>
      <w:bookmarkEnd w:id="616"/>
    </w:p>
    <w:p w14:paraId="418DCF58" w14:textId="57E05343" w:rsidR="005B3AAF" w:rsidRDefault="005B3AAF" w:rsidP="005B3AAF">
      <w:pPr>
        <w:pStyle w:val="afa"/>
        <w:keepNext/>
        <w:rPr>
          <w:rtl/>
        </w:rPr>
      </w:pPr>
      <w:bookmarkStart w:id="617" w:name="ET_guest_764837_66"/>
      <w:r w:rsidRPr="005B3AAF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5B3A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"/>
    </w:p>
    <w:p w14:paraId="6CBCDBE3" w14:textId="77777777" w:rsidR="005B3AAF" w:rsidRDefault="005B3AAF" w:rsidP="005B3AAF">
      <w:pPr>
        <w:pStyle w:val="KeepWithNext"/>
        <w:rPr>
          <w:rtl/>
        </w:rPr>
      </w:pPr>
    </w:p>
    <w:p w14:paraId="6F17D302" w14:textId="3405199F" w:rsidR="005B3AAF" w:rsidRDefault="005B3AAF" w:rsidP="005B3AAF">
      <w:pPr>
        <w:rPr>
          <w:rtl/>
        </w:rPr>
      </w:pPr>
      <w:bookmarkStart w:id="618" w:name="_ETM_Q1_2440175"/>
      <w:bookmarkStart w:id="619" w:name="_ETM_Q1_2440215"/>
      <w:bookmarkEnd w:id="618"/>
      <w:bookmarkEnd w:id="619"/>
      <w:r>
        <w:rPr>
          <w:rFonts w:hint="cs"/>
          <w:rtl/>
        </w:rPr>
        <w:t xml:space="preserve">זה לא רלוונטי, נשים בצד את מה </w:t>
      </w:r>
      <w:bookmarkStart w:id="620" w:name="_ETM_Q1_2444749"/>
      <w:bookmarkEnd w:id="620"/>
      <w:r>
        <w:rPr>
          <w:rFonts w:hint="cs"/>
          <w:rtl/>
        </w:rPr>
        <w:t xml:space="preserve">שיש בידי הקמעונאים. נשאלתי עכשיו על </w:t>
      </w:r>
      <w:bookmarkStart w:id="621" w:name="_ETM_Q1_2445663"/>
      <w:bookmarkEnd w:id="621"/>
      <w:r>
        <w:rPr>
          <w:rFonts w:hint="cs"/>
          <w:rtl/>
        </w:rPr>
        <w:t xml:space="preserve">הקואופרציה. </w:t>
      </w:r>
    </w:p>
    <w:p w14:paraId="4F91BE14" w14:textId="77777777" w:rsidR="005B3AAF" w:rsidRDefault="005B3AAF" w:rsidP="005B3AAF">
      <w:pPr>
        <w:rPr>
          <w:rtl/>
        </w:rPr>
      </w:pPr>
      <w:bookmarkStart w:id="622" w:name="_ETM_Q1_2447804"/>
      <w:bookmarkEnd w:id="622"/>
    </w:p>
    <w:p w14:paraId="1E7223D8" w14:textId="715D6190" w:rsidR="005B3AAF" w:rsidRDefault="005B3AAF" w:rsidP="005B3AAF">
      <w:pPr>
        <w:pStyle w:val="a5"/>
        <w:keepNext/>
        <w:rPr>
          <w:rtl/>
        </w:rPr>
      </w:pPr>
      <w:bookmarkStart w:id="623" w:name="ET_speaker_6359_67"/>
      <w:r w:rsidRPr="005B3A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3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14:paraId="780889DA" w14:textId="77777777" w:rsidR="005B3AAF" w:rsidRDefault="005B3AAF" w:rsidP="005B3AAF">
      <w:pPr>
        <w:pStyle w:val="KeepWithNext"/>
        <w:rPr>
          <w:rtl/>
        </w:rPr>
      </w:pPr>
    </w:p>
    <w:p w14:paraId="60669012" w14:textId="79BD76BB" w:rsidR="005B3AAF" w:rsidRDefault="005B3AAF" w:rsidP="005B3AAF">
      <w:pPr>
        <w:rPr>
          <w:rtl/>
        </w:rPr>
      </w:pPr>
      <w:bookmarkStart w:id="624" w:name="_ETM_Q1_2448307"/>
      <w:bookmarkStart w:id="625" w:name="_ETM_Q1_2448348"/>
      <w:bookmarkEnd w:id="624"/>
      <w:bookmarkEnd w:id="625"/>
      <w:r>
        <w:rPr>
          <w:rFonts w:hint="cs"/>
          <w:rtl/>
        </w:rPr>
        <w:t xml:space="preserve">צריך להפריד בין - - - לבין מה </w:t>
      </w:r>
      <w:bookmarkStart w:id="626" w:name="_ETM_Q1_2454033"/>
      <w:bookmarkEnd w:id="626"/>
      <w:r>
        <w:rPr>
          <w:rFonts w:hint="cs"/>
          <w:rtl/>
        </w:rPr>
        <w:t xml:space="preserve">שפוגע בחקלאות. </w:t>
      </w:r>
    </w:p>
    <w:p w14:paraId="66964EF4" w14:textId="77777777" w:rsidR="005B3AAF" w:rsidRDefault="005B3AAF" w:rsidP="005B3AAF">
      <w:pPr>
        <w:rPr>
          <w:rtl/>
        </w:rPr>
      </w:pPr>
    </w:p>
    <w:p w14:paraId="0AB51A56" w14:textId="632B46C1" w:rsidR="005B3AAF" w:rsidRDefault="005B3AAF" w:rsidP="005B3AAF">
      <w:pPr>
        <w:pStyle w:val="afa"/>
        <w:keepNext/>
        <w:rPr>
          <w:rtl/>
        </w:rPr>
      </w:pPr>
      <w:bookmarkStart w:id="627" w:name="ET_guest_764837_68"/>
      <w:r w:rsidRPr="005B3AAF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5B3A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"/>
    </w:p>
    <w:p w14:paraId="4471319E" w14:textId="77777777" w:rsidR="005B3AAF" w:rsidRDefault="005B3AAF" w:rsidP="005B3AAF">
      <w:pPr>
        <w:pStyle w:val="KeepWithNext"/>
        <w:rPr>
          <w:rtl/>
        </w:rPr>
      </w:pPr>
    </w:p>
    <w:p w14:paraId="78CD7AC2" w14:textId="290B0039" w:rsidR="005402C5" w:rsidRDefault="005B3AAF" w:rsidP="00E822BA">
      <w:pPr>
        <w:rPr>
          <w:rtl/>
        </w:rPr>
      </w:pPr>
      <w:r>
        <w:rPr>
          <w:rFonts w:hint="cs"/>
          <w:rtl/>
        </w:rPr>
        <w:t xml:space="preserve">זה מצב קיים. אני מדבר על מה שקורה </w:t>
      </w:r>
      <w:bookmarkStart w:id="628" w:name="_ETM_Q1_2452725"/>
      <w:bookmarkEnd w:id="628"/>
      <w:r w:rsidR="00823EA2">
        <w:rPr>
          <w:rFonts w:hint="cs"/>
          <w:rtl/>
        </w:rPr>
        <w:t>כ</w:t>
      </w:r>
      <w:r>
        <w:rPr>
          <w:rFonts w:hint="cs"/>
          <w:rtl/>
        </w:rPr>
        <w:t>שיוצרים קואופרציה חדשה</w:t>
      </w:r>
      <w:r w:rsidR="00823EA2">
        <w:rPr>
          <w:rFonts w:hint="cs"/>
          <w:rtl/>
        </w:rPr>
        <w:t>,</w:t>
      </w:r>
      <w:r>
        <w:rPr>
          <w:rFonts w:hint="cs"/>
          <w:rtl/>
        </w:rPr>
        <w:t xml:space="preserve"> וזה האיזון שצריך לעשות. אני אגיד שבניגוד לדברים שנאמרו, באירופה למשל, כשיש תמיכות</w:t>
      </w:r>
      <w:r w:rsidR="00823EA2">
        <w:rPr>
          <w:rFonts w:hint="cs"/>
          <w:rtl/>
        </w:rPr>
        <w:t>,</w:t>
      </w:r>
      <w:r>
        <w:rPr>
          <w:rFonts w:hint="cs"/>
          <w:rtl/>
        </w:rPr>
        <w:t xml:space="preserve"> הפטור הח</w:t>
      </w:r>
      <w:bookmarkStart w:id="629" w:name="_ETM_Q1_2464902"/>
      <w:bookmarkEnd w:id="629"/>
      <w:r>
        <w:rPr>
          <w:rFonts w:hint="cs"/>
          <w:rtl/>
        </w:rPr>
        <w:t>קלאי הרבה יותר מסויג</w:t>
      </w:r>
      <w:r w:rsidR="00823EA2">
        <w:rPr>
          <w:rFonts w:hint="cs"/>
          <w:rtl/>
        </w:rPr>
        <w:t>.</w:t>
      </w:r>
      <w:r>
        <w:rPr>
          <w:rFonts w:hint="cs"/>
          <w:rtl/>
        </w:rPr>
        <w:t xml:space="preserve"> הוא לא יאפשר לקואופרציה להיות 100% </w:t>
      </w:r>
      <w:bookmarkStart w:id="630" w:name="_ETM_Q1_2470229"/>
      <w:bookmarkEnd w:id="630"/>
      <w:r>
        <w:rPr>
          <w:rFonts w:hint="cs"/>
          <w:rtl/>
        </w:rPr>
        <w:t xml:space="preserve">מהשוק. נתחי שוק של שחקנים שיכולים להתאגד </w:t>
      </w:r>
      <w:bookmarkStart w:id="631" w:name="_ETM_Q1_2470854"/>
      <w:bookmarkEnd w:id="631"/>
      <w:r>
        <w:rPr>
          <w:rFonts w:hint="cs"/>
          <w:rtl/>
        </w:rPr>
        <w:t>ביחד בסוג גידול מסוים</w:t>
      </w:r>
      <w:r w:rsidR="00823EA2">
        <w:rPr>
          <w:rFonts w:hint="cs"/>
          <w:rtl/>
        </w:rPr>
        <w:t>.</w:t>
      </w:r>
      <w:r>
        <w:rPr>
          <w:rFonts w:hint="cs"/>
          <w:rtl/>
        </w:rPr>
        <w:t xml:space="preserve"> לצורך העניין</w:t>
      </w:r>
      <w:r w:rsidR="00823EA2">
        <w:rPr>
          <w:rFonts w:hint="cs"/>
          <w:rtl/>
        </w:rPr>
        <w:t>,</w:t>
      </w:r>
      <w:r>
        <w:rPr>
          <w:rFonts w:hint="cs"/>
          <w:rtl/>
        </w:rPr>
        <w:t xml:space="preserve"> אפשר לדבר </w:t>
      </w:r>
      <w:r w:rsidR="00823EA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מהו אחוז </w:t>
      </w:r>
      <w:bookmarkStart w:id="632" w:name="_ETM_Q1_2478109"/>
      <w:bookmarkEnd w:id="632"/>
      <w:r>
        <w:rPr>
          <w:rFonts w:hint="cs"/>
          <w:rtl/>
        </w:rPr>
        <w:t>החקלאים המאוגדים במדינה</w:t>
      </w:r>
      <w:r w:rsidR="00823EA2">
        <w:rPr>
          <w:rFonts w:hint="cs"/>
          <w:rtl/>
        </w:rPr>
        <w:t>,</w:t>
      </w:r>
      <w:r>
        <w:rPr>
          <w:rFonts w:hint="cs"/>
          <w:rtl/>
        </w:rPr>
        <w:t xml:space="preserve"> אבל בסופו של דבר אנחנו מסתכלים </w:t>
      </w:r>
      <w:bookmarkStart w:id="633" w:name="_ETM_Q1_2480979"/>
      <w:bookmarkEnd w:id="633"/>
      <w:r>
        <w:rPr>
          <w:rFonts w:hint="cs"/>
          <w:rtl/>
        </w:rPr>
        <w:t>על פר</w:t>
      </w:r>
      <w:r w:rsidR="00823EA2">
        <w:rPr>
          <w:rFonts w:hint="cs"/>
          <w:rtl/>
        </w:rPr>
        <w:t>-</w:t>
      </w:r>
      <w:r>
        <w:rPr>
          <w:rFonts w:hint="cs"/>
          <w:rtl/>
        </w:rPr>
        <w:t>גידול</w:t>
      </w:r>
      <w:r w:rsidR="00823E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23EA2">
        <w:rPr>
          <w:rFonts w:hint="cs"/>
          <w:rtl/>
        </w:rPr>
        <w:t>ה</w:t>
      </w:r>
      <w:r>
        <w:rPr>
          <w:rFonts w:hint="cs"/>
          <w:rtl/>
        </w:rPr>
        <w:t xml:space="preserve">פטור החקלאי באירופה למשל, </w:t>
      </w:r>
      <w:bookmarkStart w:id="634" w:name="_ETM_Q1_2482397"/>
      <w:bookmarkEnd w:id="634"/>
      <w:r>
        <w:rPr>
          <w:rFonts w:hint="cs"/>
          <w:rtl/>
        </w:rPr>
        <w:t>לא מאפשר לחקלאים להיות 100% מהשוק בקואופרציה</w:t>
      </w:r>
      <w:r w:rsidR="00791FDD">
        <w:rPr>
          <w:rFonts w:hint="cs"/>
          <w:rtl/>
        </w:rPr>
        <w:t>,</w:t>
      </w:r>
      <w:r>
        <w:rPr>
          <w:rFonts w:hint="cs"/>
          <w:rtl/>
        </w:rPr>
        <w:t xml:space="preserve"> הוא רוצה לאפשר </w:t>
      </w:r>
      <w:bookmarkStart w:id="635" w:name="_ETM_Q1_2488416"/>
      <w:bookmarkEnd w:id="635"/>
      <w:r>
        <w:rPr>
          <w:rFonts w:hint="cs"/>
          <w:rtl/>
        </w:rPr>
        <w:t xml:space="preserve">תחרות. הפטור החקלאי באירופה אומר שחייבים לאזן </w:t>
      </w:r>
      <w:r w:rsidR="00E822BA">
        <w:rPr>
          <w:rFonts w:hint="cs"/>
          <w:rtl/>
        </w:rPr>
        <w:t xml:space="preserve">בין החקלאות </w:t>
      </w:r>
      <w:bookmarkStart w:id="636" w:name="_ETM_Q1_2493414"/>
      <w:bookmarkEnd w:id="636"/>
      <w:r w:rsidR="00E822BA">
        <w:rPr>
          <w:rFonts w:hint="cs"/>
          <w:rtl/>
        </w:rPr>
        <w:t>לבין ההגנה על התחרות והצרכן. בישראל אין שלי</w:t>
      </w:r>
      <w:r w:rsidR="00791FDD">
        <w:rPr>
          <w:rFonts w:hint="cs"/>
          <w:rtl/>
        </w:rPr>
        <w:t>י</w:t>
      </w:r>
      <w:r w:rsidR="00E822BA">
        <w:rPr>
          <w:rFonts w:hint="cs"/>
          <w:rtl/>
        </w:rPr>
        <w:t>קסים כאלה</w:t>
      </w:r>
      <w:r w:rsidR="00791FDD">
        <w:rPr>
          <w:rFonts w:hint="cs"/>
          <w:rtl/>
        </w:rPr>
        <w:t>,</w:t>
      </w:r>
      <w:r w:rsidR="00E822BA">
        <w:rPr>
          <w:rFonts w:hint="cs"/>
          <w:rtl/>
        </w:rPr>
        <w:t xml:space="preserve"> לכן </w:t>
      </w:r>
      <w:bookmarkStart w:id="637" w:name="_ETM_Q1_2500722"/>
      <w:bookmarkEnd w:id="637"/>
      <w:r w:rsidR="00E822BA">
        <w:rPr>
          <w:rFonts w:hint="cs"/>
          <w:rtl/>
        </w:rPr>
        <w:t xml:space="preserve">אנחנו חושבים שהמגמה היא של צמצום הפטור החקלאי. </w:t>
      </w:r>
      <w:bookmarkStart w:id="638" w:name="_ETM_Q1_2434108"/>
      <w:bookmarkStart w:id="639" w:name="_ETM_Q1_2921047"/>
      <w:bookmarkStart w:id="640" w:name="_ETM_Q1_2921117"/>
      <w:bookmarkEnd w:id="638"/>
      <w:bookmarkEnd w:id="639"/>
      <w:bookmarkEnd w:id="640"/>
    </w:p>
    <w:p w14:paraId="7DEB5192" w14:textId="77777777" w:rsidR="00297E00" w:rsidRDefault="00297E00" w:rsidP="005402C5">
      <w:pPr>
        <w:rPr>
          <w:rtl/>
        </w:rPr>
      </w:pPr>
      <w:bookmarkStart w:id="641" w:name="_ETM_Q1_3098085"/>
      <w:bookmarkStart w:id="642" w:name="_ETM_Q1_3098140"/>
      <w:bookmarkEnd w:id="641"/>
      <w:bookmarkEnd w:id="642"/>
    </w:p>
    <w:p w14:paraId="47A539DC" w14:textId="77777777" w:rsidR="00297E00" w:rsidRDefault="00297E00" w:rsidP="00297E00">
      <w:pPr>
        <w:pStyle w:val="af7"/>
        <w:keepNext/>
        <w:rPr>
          <w:rtl/>
        </w:rPr>
      </w:pPr>
      <w:bookmarkStart w:id="643" w:name="ET_yor_5998_23"/>
      <w:r w:rsidRPr="00297E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אלון שוסטר:</w:t>
      </w:r>
      <w:r w:rsidRPr="00297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14:paraId="28A99573" w14:textId="77777777" w:rsidR="00297E00" w:rsidRDefault="00297E00" w:rsidP="00297E00">
      <w:pPr>
        <w:pStyle w:val="KeepWithNext"/>
        <w:rPr>
          <w:rtl/>
        </w:rPr>
      </w:pPr>
    </w:p>
    <w:p w14:paraId="0CD71F2B" w14:textId="1ED86B6A" w:rsidR="00297E00" w:rsidRDefault="00E822BA" w:rsidP="00297E00">
      <w:pPr>
        <w:rPr>
          <w:rtl/>
        </w:rPr>
      </w:pPr>
      <w:bookmarkStart w:id="644" w:name="_ETM_Q1_3099773"/>
      <w:bookmarkEnd w:id="644"/>
      <w:r>
        <w:rPr>
          <w:rFonts w:hint="cs"/>
          <w:rtl/>
        </w:rPr>
        <w:t xml:space="preserve">מהדברים </w:t>
      </w:r>
      <w:bookmarkStart w:id="645" w:name="_ETM_Q1_2506103"/>
      <w:bookmarkEnd w:id="645"/>
      <w:r>
        <w:rPr>
          <w:rFonts w:hint="cs"/>
          <w:rtl/>
        </w:rPr>
        <w:t xml:space="preserve">ששמענו עד עכשיו, אתה יוצא מפה ויש לך הרבה משימות </w:t>
      </w:r>
      <w:bookmarkStart w:id="646" w:name="_ETM_Q1_2515616"/>
      <w:bookmarkEnd w:id="646"/>
      <w:r>
        <w:rPr>
          <w:rFonts w:hint="cs"/>
          <w:rtl/>
        </w:rPr>
        <w:t>על הראש. האם ראוי שאתם, משרד הכלכלה על אגפיו השונים,</w:t>
      </w:r>
      <w:bookmarkStart w:id="647" w:name="_ETM_Q1_2517352"/>
      <w:bookmarkEnd w:id="647"/>
      <w:r>
        <w:rPr>
          <w:rFonts w:hint="cs"/>
          <w:rtl/>
        </w:rPr>
        <w:t xml:space="preserve"> תעודדו עם כל הרגישות והריקוד העדין</w:t>
      </w:r>
      <w:r w:rsidR="00791FDD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החיים שלנו הם </w:t>
      </w:r>
      <w:bookmarkStart w:id="648" w:name="_ETM_Q1_2523179"/>
      <w:bookmarkEnd w:id="648"/>
      <w:r>
        <w:rPr>
          <w:rFonts w:hint="cs"/>
          <w:rtl/>
        </w:rPr>
        <w:t>ריקוד עדין</w:t>
      </w:r>
      <w:r w:rsidR="00791FDD">
        <w:rPr>
          <w:rFonts w:hint="cs"/>
          <w:rtl/>
        </w:rPr>
        <w:t>.</w:t>
      </w:r>
      <w:r>
        <w:rPr>
          <w:rFonts w:hint="cs"/>
          <w:rtl/>
        </w:rPr>
        <w:t xml:space="preserve"> האם השריר הזה של עידוד שותפויות, </w:t>
      </w:r>
      <w:bookmarkStart w:id="649" w:name="_ETM_Q1_2529685"/>
      <w:bookmarkEnd w:id="649"/>
      <w:r>
        <w:rPr>
          <w:rFonts w:hint="cs"/>
          <w:rtl/>
        </w:rPr>
        <w:t>באופן הראוי בעינייך, הוא דבר שצריך להשקיע בו ולעודד</w:t>
      </w:r>
      <w:r w:rsidR="00791FDD">
        <w:rPr>
          <w:rFonts w:hint="cs"/>
          <w:rtl/>
        </w:rPr>
        <w:t xml:space="preserve"> אותו?</w:t>
      </w:r>
      <w:r w:rsidR="00297E00">
        <w:rPr>
          <w:rFonts w:hint="cs"/>
          <w:rtl/>
        </w:rPr>
        <w:t xml:space="preserve"> </w:t>
      </w:r>
    </w:p>
    <w:p w14:paraId="1CD3679A" w14:textId="77777777" w:rsidR="00E822BA" w:rsidRDefault="00E822BA" w:rsidP="00297E00">
      <w:pPr>
        <w:rPr>
          <w:rtl/>
        </w:rPr>
      </w:pPr>
      <w:bookmarkStart w:id="650" w:name="_ETM_Q1_2532618"/>
      <w:bookmarkStart w:id="651" w:name="_ETM_Q1_2532680"/>
      <w:bookmarkEnd w:id="650"/>
      <w:bookmarkEnd w:id="651"/>
    </w:p>
    <w:p w14:paraId="56877591" w14:textId="311DACB5" w:rsidR="00E822BA" w:rsidRDefault="00E822BA" w:rsidP="00E822BA">
      <w:pPr>
        <w:pStyle w:val="afa"/>
        <w:keepNext/>
        <w:rPr>
          <w:rtl/>
        </w:rPr>
      </w:pPr>
      <w:bookmarkStart w:id="652" w:name="ET_guest_764837_69"/>
      <w:r w:rsidRPr="00E822BA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E822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14:paraId="56EB2909" w14:textId="77777777" w:rsidR="00E822BA" w:rsidRDefault="00E822BA" w:rsidP="00E822BA">
      <w:pPr>
        <w:pStyle w:val="KeepWithNext"/>
        <w:rPr>
          <w:rtl/>
        </w:rPr>
      </w:pPr>
    </w:p>
    <w:p w14:paraId="09EEC73B" w14:textId="36FEEC71" w:rsidR="00E822BA" w:rsidRDefault="00E822BA" w:rsidP="00E822BA">
      <w:pPr>
        <w:rPr>
          <w:rtl/>
        </w:rPr>
      </w:pPr>
      <w:bookmarkStart w:id="653" w:name="_ETM_Q1_2536006"/>
      <w:bookmarkStart w:id="654" w:name="_ETM_Q1_2536055"/>
      <w:bookmarkEnd w:id="653"/>
      <w:bookmarkEnd w:id="654"/>
      <w:r>
        <w:rPr>
          <w:rFonts w:hint="cs"/>
          <w:rtl/>
        </w:rPr>
        <w:t xml:space="preserve">אני לא יודע אם יש צורך. חשוב </w:t>
      </w:r>
      <w:bookmarkStart w:id="655" w:name="_ETM_Q1_2537327"/>
      <w:bookmarkEnd w:id="655"/>
      <w:r>
        <w:rPr>
          <w:rFonts w:hint="cs"/>
          <w:rtl/>
        </w:rPr>
        <w:t xml:space="preserve">לציין, שכל עוד ההתארגנות היא וולונטרית, היא לגיטימית. אני </w:t>
      </w:r>
      <w:bookmarkStart w:id="656" w:name="_ETM_Q1_2542274"/>
      <w:bookmarkEnd w:id="656"/>
      <w:r>
        <w:rPr>
          <w:rFonts w:hint="cs"/>
          <w:rtl/>
        </w:rPr>
        <w:t xml:space="preserve">לא חושב שצריך לכפות את זה, כמו למשל מועצות הייצור וכדומה. אני חושב שזאת שאלה שהיא פחות במגרש </w:t>
      </w:r>
      <w:bookmarkStart w:id="657" w:name="_ETM_Q1_2549274"/>
      <w:bookmarkEnd w:id="657"/>
      <w:r>
        <w:rPr>
          <w:rFonts w:hint="cs"/>
          <w:rtl/>
        </w:rPr>
        <w:t>לנו</w:t>
      </w:r>
      <w:r w:rsidR="00791FDD">
        <w:rPr>
          <w:rFonts w:hint="cs"/>
          <w:rtl/>
        </w:rPr>
        <w:t>,</w:t>
      </w:r>
      <w:r>
        <w:rPr>
          <w:rFonts w:hint="cs"/>
          <w:rtl/>
        </w:rPr>
        <w:t xml:space="preserve"> אם ראוי או לא ראו</w:t>
      </w:r>
      <w:r w:rsidR="00791FDD">
        <w:rPr>
          <w:rFonts w:hint="cs"/>
          <w:rtl/>
        </w:rPr>
        <w:t>י.</w:t>
      </w:r>
      <w:r>
        <w:rPr>
          <w:rFonts w:hint="cs"/>
          <w:rtl/>
        </w:rPr>
        <w:t xml:space="preserve"> אני </w:t>
      </w:r>
      <w:bookmarkStart w:id="658" w:name="_ETM_Q1_2549937"/>
      <w:bookmarkEnd w:id="658"/>
      <w:r>
        <w:rPr>
          <w:rFonts w:hint="cs"/>
          <w:rtl/>
        </w:rPr>
        <w:t xml:space="preserve">אומר שזאת המסגרת וזה המשחק. </w:t>
      </w:r>
      <w:bookmarkStart w:id="659" w:name="_ETM_Q1_2556529"/>
      <w:bookmarkEnd w:id="659"/>
    </w:p>
    <w:p w14:paraId="409FC4BE" w14:textId="77777777" w:rsidR="00E822BA" w:rsidRDefault="00E822BA" w:rsidP="00E822BA">
      <w:pPr>
        <w:rPr>
          <w:rtl/>
        </w:rPr>
      </w:pPr>
      <w:bookmarkStart w:id="660" w:name="_ETM_Q1_2556583"/>
      <w:bookmarkEnd w:id="660"/>
    </w:p>
    <w:p w14:paraId="0625F91F" w14:textId="1FE18B51" w:rsidR="00E822BA" w:rsidRDefault="00E822BA" w:rsidP="00E822BA">
      <w:pPr>
        <w:pStyle w:val="af7"/>
        <w:keepNext/>
        <w:rPr>
          <w:rtl/>
        </w:rPr>
      </w:pPr>
      <w:bookmarkStart w:id="661" w:name="ET_yor_5998_70"/>
      <w:r w:rsidRPr="00E822BA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E82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14:paraId="2490BB56" w14:textId="77777777" w:rsidR="00E822BA" w:rsidRDefault="00E822BA" w:rsidP="00E822BA">
      <w:pPr>
        <w:pStyle w:val="KeepWithNext"/>
        <w:rPr>
          <w:rtl/>
        </w:rPr>
      </w:pPr>
    </w:p>
    <w:p w14:paraId="0F065F06" w14:textId="6CC178D3" w:rsidR="00E822BA" w:rsidRDefault="00E822BA" w:rsidP="00E822BA">
      <w:pPr>
        <w:rPr>
          <w:rtl/>
        </w:rPr>
      </w:pPr>
      <w:bookmarkStart w:id="662" w:name="_ETM_Q1_2553190"/>
      <w:bookmarkEnd w:id="662"/>
      <w:r>
        <w:rPr>
          <w:rFonts w:hint="cs"/>
          <w:rtl/>
        </w:rPr>
        <w:t xml:space="preserve">בסדר גמור, מובן. ברשותך, </w:t>
      </w:r>
      <w:bookmarkStart w:id="663" w:name="_ETM_Q1_2555469"/>
      <w:bookmarkEnd w:id="663"/>
      <w:r>
        <w:rPr>
          <w:rFonts w:hint="cs"/>
          <w:rtl/>
        </w:rPr>
        <w:t>נמצא א</w:t>
      </w:r>
      <w:r w:rsidR="00791FDD">
        <w:rPr>
          <w:rFonts w:hint="cs"/>
          <w:rtl/>
        </w:rPr>
        <w:t>י</w:t>
      </w:r>
      <w:r>
        <w:rPr>
          <w:rFonts w:hint="cs"/>
          <w:rtl/>
        </w:rPr>
        <w:t xml:space="preserve">תנו </w:t>
      </w:r>
      <w:bookmarkStart w:id="664" w:name="_ETM_Q1_3108304"/>
      <w:bookmarkEnd w:id="664"/>
      <w:r>
        <w:rPr>
          <w:rFonts w:hint="cs"/>
          <w:rtl/>
        </w:rPr>
        <w:t xml:space="preserve">אוהד מרדכי רפרנט ממשרד האוצר. גיבור ישראל, מרדכי. </w:t>
      </w:r>
      <w:bookmarkStart w:id="665" w:name="_ETM_Q1_2531148"/>
      <w:bookmarkStart w:id="666" w:name="_ETM_Q1_2531213"/>
      <w:bookmarkEnd w:id="665"/>
      <w:bookmarkEnd w:id="666"/>
    </w:p>
    <w:p w14:paraId="33D3658D" w14:textId="77777777" w:rsidR="00297E00" w:rsidRDefault="00297E00" w:rsidP="00297E00">
      <w:pPr>
        <w:rPr>
          <w:rtl/>
        </w:rPr>
      </w:pPr>
      <w:bookmarkStart w:id="667" w:name="_ETM_Q1_3116827"/>
      <w:bookmarkStart w:id="668" w:name="_ETM_Q1_3116884"/>
      <w:bookmarkStart w:id="669" w:name="_ETM_Q1_3119393"/>
      <w:bookmarkEnd w:id="667"/>
      <w:bookmarkEnd w:id="668"/>
      <w:bookmarkEnd w:id="669"/>
    </w:p>
    <w:p w14:paraId="4FEB9D26" w14:textId="77777777" w:rsidR="00297E00" w:rsidRDefault="00297E00" w:rsidP="00297E00">
      <w:pPr>
        <w:pStyle w:val="afa"/>
        <w:keepNext/>
        <w:rPr>
          <w:rtl/>
        </w:rPr>
      </w:pPr>
      <w:bookmarkStart w:id="670" w:name="ET_guest_892185_24"/>
      <w:r w:rsidRPr="00297E00">
        <w:rPr>
          <w:rStyle w:val="TagStyle"/>
          <w:rtl/>
        </w:rPr>
        <w:t xml:space="preserve"> &lt;&lt; אורח &gt;&gt; </w:t>
      </w:r>
      <w:r>
        <w:rPr>
          <w:rtl/>
        </w:rPr>
        <w:t>אוהד מרדכי:</w:t>
      </w:r>
      <w:r w:rsidRPr="00297E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"/>
    </w:p>
    <w:p w14:paraId="1CF8AD39" w14:textId="77777777" w:rsidR="00297E00" w:rsidRDefault="00297E00" w:rsidP="00297E00">
      <w:pPr>
        <w:pStyle w:val="KeepWithNext"/>
        <w:rPr>
          <w:rtl/>
        </w:rPr>
      </w:pPr>
    </w:p>
    <w:p w14:paraId="0B1A2533" w14:textId="2351BB49" w:rsidR="00297E00" w:rsidRDefault="00297E00" w:rsidP="00297E00">
      <w:pPr>
        <w:rPr>
          <w:rtl/>
        </w:rPr>
      </w:pPr>
      <w:bookmarkStart w:id="671" w:name="_ETM_Q1_3119855"/>
      <w:bookmarkStart w:id="672" w:name="_ETM_Q1_3119875"/>
      <w:bookmarkEnd w:id="671"/>
      <w:bookmarkEnd w:id="672"/>
      <w:r>
        <w:rPr>
          <w:rFonts w:hint="cs"/>
          <w:rtl/>
        </w:rPr>
        <w:t xml:space="preserve">אני מאגף </w:t>
      </w:r>
      <w:r w:rsidR="00E822BA">
        <w:rPr>
          <w:rFonts w:hint="cs"/>
          <w:rtl/>
        </w:rPr>
        <w:t>ה</w:t>
      </w:r>
      <w:r>
        <w:rPr>
          <w:rFonts w:hint="cs"/>
          <w:rtl/>
        </w:rPr>
        <w:t xml:space="preserve">תקציבים </w:t>
      </w:r>
      <w:r w:rsidR="00E822BA">
        <w:rPr>
          <w:rFonts w:hint="cs"/>
          <w:rtl/>
        </w:rPr>
        <w:t>ב</w:t>
      </w:r>
      <w:r>
        <w:rPr>
          <w:rFonts w:hint="cs"/>
          <w:rtl/>
        </w:rPr>
        <w:t xml:space="preserve">משרד האוצר. אני </w:t>
      </w:r>
      <w:bookmarkStart w:id="673" w:name="_ETM_Q1_3133466"/>
      <w:bookmarkEnd w:id="673"/>
      <w:r>
        <w:rPr>
          <w:rFonts w:hint="cs"/>
          <w:rtl/>
        </w:rPr>
        <w:t xml:space="preserve">לא אוסיף הרבה </w:t>
      </w:r>
      <w:r w:rsidR="00E822BA">
        <w:rPr>
          <w:rFonts w:hint="cs"/>
          <w:rtl/>
        </w:rPr>
        <w:t xml:space="preserve">מעבר למה שצחי </w:t>
      </w:r>
      <w:bookmarkStart w:id="674" w:name="_ETM_Q1_2577082"/>
      <w:bookmarkEnd w:id="674"/>
      <w:r w:rsidR="00E822BA">
        <w:rPr>
          <w:rFonts w:hint="cs"/>
          <w:rtl/>
        </w:rPr>
        <w:t>אמר. אני מסכים מצד אחד ש</w:t>
      </w:r>
      <w:r w:rsidR="00791FDD">
        <w:rPr>
          <w:rFonts w:hint="cs"/>
          <w:rtl/>
        </w:rPr>
        <w:t>לה</w:t>
      </w:r>
      <w:r w:rsidR="00E822BA">
        <w:rPr>
          <w:rFonts w:hint="cs"/>
          <w:rtl/>
        </w:rPr>
        <w:t xml:space="preserve">תארגנות גם אם </w:t>
      </w:r>
      <w:bookmarkStart w:id="675" w:name="_ETM_Q1_2577733"/>
      <w:bookmarkEnd w:id="675"/>
      <w:r w:rsidR="00E822BA">
        <w:rPr>
          <w:rFonts w:hint="cs"/>
          <w:rtl/>
        </w:rPr>
        <w:t>היא אנכית באינטגרציות</w:t>
      </w:r>
      <w:r w:rsidR="00791FDD">
        <w:rPr>
          <w:rFonts w:hint="cs"/>
          <w:rtl/>
        </w:rPr>
        <w:t>,</w:t>
      </w:r>
      <w:r w:rsidR="00E822BA">
        <w:rPr>
          <w:rFonts w:hint="cs"/>
          <w:rtl/>
        </w:rPr>
        <w:t xml:space="preserve"> וגם </w:t>
      </w:r>
      <w:r w:rsidR="00791FDD">
        <w:rPr>
          <w:rFonts w:hint="cs"/>
          <w:rtl/>
        </w:rPr>
        <w:t>ל</w:t>
      </w:r>
      <w:r w:rsidR="00E822BA">
        <w:rPr>
          <w:rFonts w:hint="cs"/>
          <w:rtl/>
        </w:rPr>
        <w:t xml:space="preserve">התארגנות מחוזית מסוימת גיאוגרפית בסדר גודל </w:t>
      </w:r>
      <w:bookmarkStart w:id="676" w:name="_ETM_Q1_2588031"/>
      <w:bookmarkEnd w:id="676"/>
      <w:r w:rsidR="00E822BA">
        <w:rPr>
          <w:rFonts w:hint="cs"/>
          <w:rtl/>
        </w:rPr>
        <w:t xml:space="preserve">מסוים יש יתרונות לגודל. יש התייעלות, צמצום תנודתיות, שזה </w:t>
      </w:r>
      <w:bookmarkStart w:id="677" w:name="_ETM_Q1_2592193"/>
      <w:bookmarkEnd w:id="677"/>
      <w:r w:rsidR="00E822BA">
        <w:rPr>
          <w:rFonts w:hint="cs"/>
          <w:rtl/>
        </w:rPr>
        <w:t xml:space="preserve">מאפיין מאוד גדול בתוצרת חקלאית. אנחנו רואים שבכל העולם יש </w:t>
      </w:r>
      <w:bookmarkStart w:id="678" w:name="_ETM_Q1_2599431"/>
      <w:bookmarkEnd w:id="678"/>
      <w:r w:rsidR="00E822BA">
        <w:rPr>
          <w:rFonts w:hint="cs"/>
          <w:rtl/>
        </w:rPr>
        <w:t xml:space="preserve">במובן כזה או אחר את הדברים האלה. לדוגמה, </w:t>
      </w:r>
      <w:r w:rsidR="00791FDD">
        <w:rPr>
          <w:rFonts w:hint="cs"/>
          <w:rtl/>
        </w:rPr>
        <w:t>ב</w:t>
      </w:r>
      <w:r w:rsidR="00E822BA">
        <w:rPr>
          <w:rFonts w:hint="cs"/>
          <w:rtl/>
        </w:rPr>
        <w:t xml:space="preserve">ענף </w:t>
      </w:r>
      <w:bookmarkStart w:id="679" w:name="_ETM_Q1_2600273"/>
      <w:bookmarkEnd w:id="679"/>
      <w:r w:rsidR="00E822BA">
        <w:rPr>
          <w:rFonts w:hint="cs"/>
          <w:rtl/>
        </w:rPr>
        <w:t>החלב באירופה יש אפשרות לעשות קואופרטיבים. יש ארגוני יצרנים שמגבילים אותם להיקף מסוים מהשוק של המדינה</w:t>
      </w:r>
      <w:r w:rsidR="00791FDD">
        <w:rPr>
          <w:rFonts w:hint="cs"/>
          <w:rtl/>
        </w:rPr>
        <w:t>,</w:t>
      </w:r>
      <w:r w:rsidR="00E822BA">
        <w:rPr>
          <w:rFonts w:hint="cs"/>
          <w:rtl/>
        </w:rPr>
        <w:t xml:space="preserve"> וגם להיקף מסוים של </w:t>
      </w:r>
      <w:bookmarkStart w:id="680" w:name="_ETM_Q1_2610736"/>
      <w:bookmarkEnd w:id="680"/>
      <w:r w:rsidR="00E822BA">
        <w:rPr>
          <w:rFonts w:hint="cs"/>
          <w:rtl/>
        </w:rPr>
        <w:t xml:space="preserve">השוק של האיחוד האירופי כולו. מנגד, ואני אחזור </w:t>
      </w:r>
      <w:bookmarkStart w:id="681" w:name="_ETM_Q1_2619521"/>
      <w:bookmarkEnd w:id="681"/>
      <w:r w:rsidR="00E822BA">
        <w:rPr>
          <w:rFonts w:hint="cs"/>
          <w:rtl/>
        </w:rPr>
        <w:t>אל הדברים של צחי, יש כמה חסרונות בדברים האל</w:t>
      </w:r>
      <w:bookmarkStart w:id="682" w:name="_ETM_Q1_2623641"/>
      <w:bookmarkEnd w:id="682"/>
      <w:r w:rsidR="00E822BA">
        <w:rPr>
          <w:rFonts w:hint="cs"/>
          <w:rtl/>
        </w:rPr>
        <w:t xml:space="preserve">ה וצריך לא לשכוח אותם. התארגנות גדולה מדיי יכולה </w:t>
      </w:r>
      <w:bookmarkStart w:id="683" w:name="_ETM_Q1_2625588"/>
      <w:bookmarkEnd w:id="683"/>
      <w:r w:rsidR="00E822BA">
        <w:rPr>
          <w:rFonts w:hint="cs"/>
          <w:rtl/>
        </w:rPr>
        <w:t>לגרום לת</w:t>
      </w:r>
      <w:r w:rsidR="00791FDD">
        <w:rPr>
          <w:rFonts w:hint="cs"/>
          <w:rtl/>
        </w:rPr>
        <w:t>י</w:t>
      </w:r>
      <w:r w:rsidR="00E822BA">
        <w:rPr>
          <w:rFonts w:hint="cs"/>
          <w:rtl/>
        </w:rPr>
        <w:t>אום מחירים, ת</w:t>
      </w:r>
      <w:r w:rsidR="00791FDD">
        <w:rPr>
          <w:rFonts w:hint="cs"/>
          <w:rtl/>
        </w:rPr>
        <w:t>י</w:t>
      </w:r>
      <w:r w:rsidR="00E822BA">
        <w:rPr>
          <w:rFonts w:hint="cs"/>
          <w:rtl/>
        </w:rPr>
        <w:t>אום כמויות והשמדת תוצרת</w:t>
      </w:r>
      <w:r w:rsidR="00791FDD">
        <w:rPr>
          <w:rFonts w:hint="cs"/>
          <w:rtl/>
        </w:rPr>
        <w:t>,</w:t>
      </w:r>
      <w:r w:rsidR="00E822BA">
        <w:rPr>
          <w:rFonts w:hint="cs"/>
          <w:rtl/>
        </w:rPr>
        <w:t xml:space="preserve"> מה שעלול </w:t>
      </w:r>
      <w:bookmarkStart w:id="684" w:name="_ETM_Q1_2629347"/>
      <w:bookmarkEnd w:id="684"/>
      <w:r w:rsidR="00E822BA">
        <w:rPr>
          <w:rFonts w:hint="cs"/>
          <w:rtl/>
        </w:rPr>
        <w:t>להביא לעליית מחירים. כשמחיר עולה לקמעונאי</w:t>
      </w:r>
      <w:r w:rsidR="00791FDD">
        <w:rPr>
          <w:rFonts w:hint="cs"/>
          <w:rtl/>
        </w:rPr>
        <w:t>,</w:t>
      </w:r>
      <w:r w:rsidR="00E822BA">
        <w:rPr>
          <w:rFonts w:hint="cs"/>
          <w:rtl/>
        </w:rPr>
        <w:t xml:space="preserve"> המחיר עולה גם </w:t>
      </w:r>
      <w:bookmarkStart w:id="685" w:name="_ETM_Q1_2636085"/>
      <w:bookmarkEnd w:id="685"/>
      <w:r w:rsidR="00E822BA">
        <w:rPr>
          <w:rFonts w:hint="cs"/>
          <w:rtl/>
        </w:rPr>
        <w:t>לצרכן בהמשך</w:t>
      </w:r>
      <w:r w:rsidR="00791FDD">
        <w:rPr>
          <w:rFonts w:hint="cs"/>
          <w:rtl/>
        </w:rPr>
        <w:t>.</w:t>
      </w:r>
      <w:r w:rsidR="00E822BA">
        <w:rPr>
          <w:rFonts w:hint="cs"/>
          <w:rtl/>
        </w:rPr>
        <w:t xml:space="preserve"> אני לא אכנס לכל המרווח הקמעונאי ונעשו הרבה</w:t>
      </w:r>
      <w:bookmarkStart w:id="686" w:name="_ETM_Q1_2637672"/>
      <w:bookmarkEnd w:id="686"/>
      <w:r w:rsidR="00E822BA">
        <w:rPr>
          <w:rFonts w:hint="cs"/>
          <w:rtl/>
        </w:rPr>
        <w:t xml:space="preserve"> בדיקות בנושא. </w:t>
      </w:r>
      <w:bookmarkStart w:id="687" w:name="_ETM_Q1_2642009"/>
      <w:bookmarkEnd w:id="687"/>
    </w:p>
    <w:p w14:paraId="7BBCA1D7" w14:textId="77777777" w:rsidR="00E822BA" w:rsidRDefault="00E822BA" w:rsidP="00297E00">
      <w:pPr>
        <w:rPr>
          <w:rtl/>
        </w:rPr>
      </w:pPr>
      <w:bookmarkStart w:id="688" w:name="_ETM_Q1_2642102"/>
      <w:bookmarkStart w:id="689" w:name="_ETM_Q1_2642232"/>
      <w:bookmarkEnd w:id="688"/>
      <w:bookmarkEnd w:id="689"/>
    </w:p>
    <w:p w14:paraId="14EECD55" w14:textId="77777777" w:rsidR="00297E00" w:rsidRDefault="00297E00" w:rsidP="00297E00">
      <w:pPr>
        <w:pStyle w:val="afa"/>
        <w:keepNext/>
        <w:rPr>
          <w:rtl/>
        </w:rPr>
      </w:pPr>
      <w:bookmarkStart w:id="690" w:name="_ETM_Q1_2642303"/>
      <w:bookmarkStart w:id="691" w:name="_ETM_Q1_3198769"/>
      <w:bookmarkStart w:id="692" w:name="_ETM_Q1_3198831"/>
      <w:bookmarkStart w:id="693" w:name="_ETM_Q1_3267860"/>
      <w:bookmarkStart w:id="694" w:name="ET_guest_638482_25"/>
      <w:bookmarkEnd w:id="690"/>
      <w:bookmarkEnd w:id="691"/>
      <w:bookmarkEnd w:id="692"/>
      <w:bookmarkEnd w:id="693"/>
      <w:r w:rsidRPr="00297E00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297E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"/>
    </w:p>
    <w:p w14:paraId="2847FD70" w14:textId="77777777" w:rsidR="00297E00" w:rsidRDefault="00297E00" w:rsidP="00297E00">
      <w:pPr>
        <w:pStyle w:val="KeepWithNext"/>
        <w:rPr>
          <w:rtl/>
        </w:rPr>
      </w:pPr>
    </w:p>
    <w:p w14:paraId="612ECF05" w14:textId="49EFCD08" w:rsidR="00297E00" w:rsidRDefault="00297E00" w:rsidP="005F535C">
      <w:pPr>
        <w:rPr>
          <w:rtl/>
        </w:rPr>
      </w:pPr>
      <w:bookmarkStart w:id="695" w:name="_ETM_Q1_3268273"/>
      <w:bookmarkStart w:id="696" w:name="_ETM_Q1_3268291"/>
      <w:bookmarkStart w:id="697" w:name="_ETM_Q1_3198951"/>
      <w:bookmarkStart w:id="698" w:name="_ETM_Q1_3199027"/>
      <w:bookmarkStart w:id="699" w:name="_ETM_Q1_3199107"/>
      <w:bookmarkStart w:id="700" w:name="_ETM_Q1_3199157"/>
      <w:bookmarkEnd w:id="695"/>
      <w:bookmarkEnd w:id="696"/>
      <w:bookmarkEnd w:id="697"/>
      <w:bookmarkEnd w:id="698"/>
      <w:bookmarkEnd w:id="699"/>
      <w:bookmarkEnd w:id="700"/>
      <w:r>
        <w:rPr>
          <w:rFonts w:hint="cs"/>
          <w:rtl/>
        </w:rPr>
        <w:t xml:space="preserve">מתי השמידו </w:t>
      </w:r>
      <w:bookmarkStart w:id="701" w:name="_ETM_Q1_3201538"/>
      <w:bookmarkEnd w:id="701"/>
      <w:r w:rsidR="005F535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תוצרת </w:t>
      </w:r>
      <w:r w:rsidR="005F535C">
        <w:rPr>
          <w:rFonts w:hint="cs"/>
          <w:rtl/>
        </w:rPr>
        <w:t xml:space="preserve"> בפעם האחרונה, </w:t>
      </w:r>
      <w:r>
        <w:rPr>
          <w:rFonts w:hint="cs"/>
          <w:rtl/>
        </w:rPr>
        <w:t xml:space="preserve">תזכירו לי? </w:t>
      </w:r>
      <w:bookmarkStart w:id="702" w:name="_ETM_Q1_3274490"/>
      <w:bookmarkStart w:id="703" w:name="_ETM_Q1_3274538"/>
      <w:bookmarkEnd w:id="702"/>
      <w:bookmarkEnd w:id="703"/>
    </w:p>
    <w:p w14:paraId="5CC437AA" w14:textId="77777777" w:rsidR="005F535C" w:rsidRDefault="005F535C" w:rsidP="005F535C">
      <w:pPr>
        <w:rPr>
          <w:rtl/>
        </w:rPr>
      </w:pPr>
      <w:bookmarkStart w:id="704" w:name="_ETM_Q1_2647951"/>
      <w:bookmarkStart w:id="705" w:name="_ETM_Q1_2648015"/>
      <w:bookmarkEnd w:id="704"/>
      <w:bookmarkEnd w:id="705"/>
    </w:p>
    <w:p w14:paraId="640375A4" w14:textId="49C4CF37" w:rsidR="005F535C" w:rsidRDefault="005F535C" w:rsidP="005F535C">
      <w:pPr>
        <w:pStyle w:val="afa"/>
        <w:keepNext/>
        <w:rPr>
          <w:rtl/>
        </w:rPr>
      </w:pPr>
      <w:bookmarkStart w:id="706" w:name="ET_guest_892185_71"/>
      <w:r w:rsidRPr="005F535C">
        <w:rPr>
          <w:rStyle w:val="TagStyle"/>
          <w:rtl/>
        </w:rPr>
        <w:t xml:space="preserve"> &lt;&lt; אורח &gt;&gt; </w:t>
      </w:r>
      <w:r>
        <w:rPr>
          <w:rtl/>
        </w:rPr>
        <w:t>אוהד מרדכי:</w:t>
      </w:r>
      <w:r w:rsidRPr="005F53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6"/>
    </w:p>
    <w:p w14:paraId="66C73BD9" w14:textId="77777777" w:rsidR="005F535C" w:rsidRDefault="005F535C" w:rsidP="005F535C">
      <w:pPr>
        <w:pStyle w:val="KeepWithNext"/>
        <w:rPr>
          <w:rtl/>
        </w:rPr>
      </w:pPr>
    </w:p>
    <w:p w14:paraId="55D08F61" w14:textId="6A26F2B6" w:rsidR="005F535C" w:rsidRDefault="005F535C" w:rsidP="005F535C">
      <w:pPr>
        <w:rPr>
          <w:rtl/>
        </w:rPr>
      </w:pPr>
      <w:bookmarkStart w:id="707" w:name="_ETM_Q1_2648338"/>
      <w:bookmarkStart w:id="708" w:name="_ETM_Q1_2648387"/>
      <w:bookmarkEnd w:id="707"/>
      <w:bookmarkEnd w:id="708"/>
      <w:r>
        <w:rPr>
          <w:rFonts w:hint="cs"/>
          <w:rtl/>
        </w:rPr>
        <w:t xml:space="preserve">במועצת הלול, </w:t>
      </w:r>
      <w:bookmarkStart w:id="709" w:name="_ETM_Q1_2647592"/>
      <w:bookmarkEnd w:id="709"/>
      <w:r>
        <w:rPr>
          <w:rFonts w:hint="cs"/>
          <w:rtl/>
        </w:rPr>
        <w:t>אני חושב. לא במועצה עצמה אבל אם</w:t>
      </w:r>
      <w:r w:rsidR="00791FDD">
        <w:rPr>
          <w:rFonts w:hint="cs"/>
          <w:rtl/>
        </w:rPr>
        <w:t>,</w:t>
      </w:r>
      <w:r>
        <w:rPr>
          <w:rFonts w:hint="cs"/>
          <w:rtl/>
        </w:rPr>
        <w:t xml:space="preserve"> אדוני יושב</w:t>
      </w:r>
      <w:r w:rsidR="00791FDD">
        <w:rPr>
          <w:rFonts w:hint="cs"/>
          <w:rtl/>
        </w:rPr>
        <w:t>-</w:t>
      </w:r>
      <w:r>
        <w:rPr>
          <w:rFonts w:hint="cs"/>
          <w:rtl/>
        </w:rPr>
        <w:t xml:space="preserve">הראש, זוכר </w:t>
      </w:r>
      <w:bookmarkStart w:id="710" w:name="_ETM_Q1_2653618"/>
      <w:bookmarkEnd w:id="710"/>
      <w:r>
        <w:rPr>
          <w:rFonts w:hint="cs"/>
          <w:rtl/>
        </w:rPr>
        <w:t>את הגרפים שהרא</w:t>
      </w:r>
      <w:r w:rsidR="00563738">
        <w:rPr>
          <w:rFonts w:hint="cs"/>
          <w:rtl/>
        </w:rPr>
        <w:t>י</w:t>
      </w:r>
      <w:r>
        <w:rPr>
          <w:rFonts w:hint="cs"/>
          <w:rtl/>
        </w:rPr>
        <w:t xml:space="preserve">נו על הסיפור של הפטם לפני כמה </w:t>
      </w:r>
      <w:bookmarkStart w:id="711" w:name="_ETM_Q1_2655924"/>
      <w:bookmarkEnd w:id="711"/>
      <w:r>
        <w:rPr>
          <w:rFonts w:hint="cs"/>
          <w:rtl/>
        </w:rPr>
        <w:t xml:space="preserve">חודשים, חלק - - - </w:t>
      </w:r>
      <w:bookmarkStart w:id="712" w:name="_ETM_Q1_2656877"/>
      <w:bookmarkEnd w:id="712"/>
    </w:p>
    <w:p w14:paraId="6A538EF6" w14:textId="77777777" w:rsidR="005F535C" w:rsidRPr="005F535C" w:rsidRDefault="005F535C" w:rsidP="005F535C">
      <w:pPr>
        <w:rPr>
          <w:rtl/>
        </w:rPr>
      </w:pPr>
      <w:bookmarkStart w:id="713" w:name="_ETM_Q1_2656932"/>
      <w:bookmarkEnd w:id="713"/>
    </w:p>
    <w:p w14:paraId="4EDF5606" w14:textId="73A2E5AC" w:rsidR="005F535C" w:rsidRDefault="005F535C" w:rsidP="005F535C">
      <w:pPr>
        <w:pStyle w:val="afa"/>
        <w:keepNext/>
        <w:rPr>
          <w:rtl/>
        </w:rPr>
      </w:pPr>
      <w:bookmarkStart w:id="714" w:name="ET_guest_638482_72"/>
      <w:r w:rsidRPr="005F535C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5F53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14:paraId="76B1F177" w14:textId="77777777" w:rsidR="005F535C" w:rsidRDefault="005F535C" w:rsidP="005F535C">
      <w:pPr>
        <w:pStyle w:val="KeepWithNext"/>
        <w:rPr>
          <w:rtl/>
        </w:rPr>
      </w:pPr>
    </w:p>
    <w:p w14:paraId="0DDB627F" w14:textId="5565A29E" w:rsidR="005F535C" w:rsidRDefault="005F535C" w:rsidP="005F535C">
      <w:pPr>
        <w:rPr>
          <w:rtl/>
        </w:rPr>
      </w:pPr>
      <w:r>
        <w:rPr>
          <w:rFonts w:hint="cs"/>
          <w:rtl/>
        </w:rPr>
        <w:t xml:space="preserve">אבל - - - בשביל שייצרו </w:t>
      </w:r>
      <w:bookmarkStart w:id="715" w:name="_ETM_Q1_2655775"/>
      <w:bookmarkEnd w:id="715"/>
      <w:r>
        <w:rPr>
          <w:rFonts w:hint="cs"/>
          <w:rtl/>
        </w:rPr>
        <w:t xml:space="preserve">בעודף. </w:t>
      </w:r>
    </w:p>
    <w:p w14:paraId="31B6B26B" w14:textId="77777777" w:rsidR="005F535C" w:rsidRDefault="005F535C" w:rsidP="005F535C">
      <w:pPr>
        <w:rPr>
          <w:rtl/>
        </w:rPr>
      </w:pPr>
      <w:bookmarkStart w:id="716" w:name="_ETM_Q1_2662114"/>
      <w:bookmarkStart w:id="717" w:name="_ETM_Q1_2662171"/>
      <w:bookmarkEnd w:id="716"/>
      <w:bookmarkEnd w:id="717"/>
    </w:p>
    <w:p w14:paraId="7184A809" w14:textId="2A4AAAC9" w:rsidR="005F535C" w:rsidRDefault="005F535C" w:rsidP="005F535C">
      <w:pPr>
        <w:pStyle w:val="afa"/>
        <w:keepNext/>
        <w:rPr>
          <w:rtl/>
        </w:rPr>
      </w:pPr>
      <w:bookmarkStart w:id="718" w:name="ET_guest_892185_73"/>
      <w:r w:rsidRPr="005F535C">
        <w:rPr>
          <w:rStyle w:val="TagStyle"/>
          <w:rtl/>
        </w:rPr>
        <w:t xml:space="preserve"> &lt;&lt; אורח &gt;&gt; </w:t>
      </w:r>
      <w:r>
        <w:rPr>
          <w:rtl/>
        </w:rPr>
        <w:t>אוהד מרדכי:</w:t>
      </w:r>
      <w:r w:rsidRPr="005F53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8"/>
    </w:p>
    <w:p w14:paraId="7634994F" w14:textId="77777777" w:rsidR="005F535C" w:rsidRDefault="005F535C" w:rsidP="005F535C">
      <w:pPr>
        <w:pStyle w:val="KeepWithNext"/>
        <w:rPr>
          <w:rtl/>
        </w:rPr>
      </w:pPr>
    </w:p>
    <w:p w14:paraId="35A95B8F" w14:textId="65259843" w:rsidR="005F535C" w:rsidRDefault="005F535C" w:rsidP="005F535C">
      <w:pPr>
        <w:rPr>
          <w:rtl/>
        </w:rPr>
      </w:pPr>
      <w:r>
        <w:rPr>
          <w:rFonts w:hint="cs"/>
          <w:rtl/>
        </w:rPr>
        <w:t xml:space="preserve">אני לא רוצה שייצרו בעודף. </w:t>
      </w:r>
    </w:p>
    <w:p w14:paraId="70A1CCB6" w14:textId="77777777" w:rsidR="005F535C" w:rsidRPr="005F535C" w:rsidRDefault="005F535C" w:rsidP="005F535C">
      <w:pPr>
        <w:rPr>
          <w:rtl/>
        </w:rPr>
      </w:pPr>
      <w:bookmarkStart w:id="719" w:name="_ETM_Q1_2661646"/>
      <w:bookmarkStart w:id="720" w:name="_ETM_Q1_2661708"/>
      <w:bookmarkEnd w:id="719"/>
      <w:bookmarkEnd w:id="720"/>
    </w:p>
    <w:p w14:paraId="3FDDAD2F" w14:textId="2B60EB7E" w:rsidR="005F535C" w:rsidRDefault="005F535C" w:rsidP="005F535C">
      <w:pPr>
        <w:pStyle w:val="afa"/>
        <w:keepNext/>
        <w:rPr>
          <w:rtl/>
          <w:lang w:eastAsia="he-IL"/>
        </w:rPr>
      </w:pPr>
      <w:bookmarkStart w:id="721" w:name="_ETM_Q1_3288597"/>
      <w:bookmarkStart w:id="722" w:name="_ETM_Q1_3288647"/>
      <w:bookmarkStart w:id="723" w:name="ET_guest_842630_76"/>
      <w:bookmarkEnd w:id="721"/>
      <w:bookmarkEnd w:id="722"/>
      <w:r w:rsidRPr="005F5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5F53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14:paraId="43A352B1" w14:textId="77777777" w:rsidR="005F535C" w:rsidRDefault="005F535C" w:rsidP="005F535C">
      <w:pPr>
        <w:pStyle w:val="KeepWithNext"/>
        <w:rPr>
          <w:rtl/>
          <w:lang w:eastAsia="he-IL"/>
        </w:rPr>
      </w:pPr>
    </w:p>
    <w:p w14:paraId="720993C4" w14:textId="11A52FCB" w:rsidR="005F535C" w:rsidRDefault="005F535C" w:rsidP="005F535C">
      <w:pPr>
        <w:rPr>
          <w:rtl/>
        </w:rPr>
      </w:pPr>
      <w:r>
        <w:rPr>
          <w:rFonts w:hint="cs"/>
          <w:rtl/>
        </w:rPr>
        <w:t xml:space="preserve">זה </w:t>
      </w:r>
      <w:bookmarkStart w:id="724" w:name="_ETM_Q1_2656501"/>
      <w:bookmarkEnd w:id="724"/>
      <w:r>
        <w:rPr>
          <w:rFonts w:hint="cs"/>
          <w:rtl/>
        </w:rPr>
        <w:t xml:space="preserve">מה שקורה בפועל. </w:t>
      </w:r>
      <w:bookmarkStart w:id="725" w:name="_ETM_Q1_2659668"/>
      <w:bookmarkEnd w:id="725"/>
      <w:r>
        <w:rPr>
          <w:rFonts w:hint="cs"/>
          <w:rtl/>
        </w:rPr>
        <w:t xml:space="preserve">זה כתוב בתיאוריה כדאי להסתכל על מה </w:t>
      </w:r>
      <w:bookmarkStart w:id="726" w:name="_ETM_Q1_2670457"/>
      <w:bookmarkEnd w:id="726"/>
      <w:r>
        <w:rPr>
          <w:rFonts w:hint="cs"/>
          <w:rtl/>
        </w:rPr>
        <w:t xml:space="preserve">שקורה במציאות ועל הנתונים. חלק ממה שאמרתם פה לא מבוססים, הם היו נכונים לפני הרבה מאוד שנים. </w:t>
      </w:r>
    </w:p>
    <w:p w14:paraId="716E6E91" w14:textId="77777777" w:rsidR="005F535C" w:rsidRDefault="005F535C" w:rsidP="005F535C">
      <w:pPr>
        <w:rPr>
          <w:rtl/>
        </w:rPr>
      </w:pPr>
      <w:bookmarkStart w:id="727" w:name="_ETM_Q1_2659730"/>
      <w:bookmarkEnd w:id="727"/>
    </w:p>
    <w:p w14:paraId="34949621" w14:textId="77777777" w:rsidR="005F535C" w:rsidRDefault="005F535C" w:rsidP="005F535C">
      <w:pPr>
        <w:pStyle w:val="afa"/>
        <w:keepNext/>
        <w:rPr>
          <w:rtl/>
        </w:rPr>
      </w:pPr>
      <w:bookmarkStart w:id="728" w:name="ET_guest_764837_75"/>
      <w:r w:rsidRPr="005F535C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5F53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8"/>
    </w:p>
    <w:p w14:paraId="342B271E" w14:textId="77777777" w:rsidR="005F535C" w:rsidRDefault="005F535C" w:rsidP="005F535C">
      <w:pPr>
        <w:rPr>
          <w:rtl/>
        </w:rPr>
      </w:pPr>
    </w:p>
    <w:p w14:paraId="79DC9F4E" w14:textId="7765FFA8" w:rsidR="005F535C" w:rsidRDefault="005F535C" w:rsidP="005F535C">
      <w:pPr>
        <w:rPr>
          <w:rtl/>
        </w:rPr>
      </w:pPr>
      <w:bookmarkStart w:id="729" w:name="_ETM_Q1_2673340"/>
      <w:bookmarkStart w:id="730" w:name="_ETM_Q1_2673400"/>
      <w:bookmarkEnd w:id="729"/>
      <w:bookmarkEnd w:id="730"/>
      <w:r>
        <w:rPr>
          <w:rFonts w:hint="cs"/>
          <w:rtl/>
        </w:rPr>
        <w:t>זה לא מדויק.</w:t>
      </w:r>
      <w:bookmarkStart w:id="731" w:name="_ETM_Q1_2676764"/>
      <w:bookmarkEnd w:id="731"/>
      <w:r>
        <w:rPr>
          <w:rFonts w:hint="cs"/>
          <w:rtl/>
        </w:rPr>
        <w:t xml:space="preserve"> </w:t>
      </w:r>
      <w:bookmarkStart w:id="732" w:name="_ETM_Q1_2677388"/>
      <w:bookmarkEnd w:id="732"/>
    </w:p>
    <w:p w14:paraId="60168399" w14:textId="1CDEA5BF" w:rsidR="005F535C" w:rsidRDefault="005F535C" w:rsidP="005F535C">
      <w:pPr>
        <w:rPr>
          <w:rtl/>
        </w:rPr>
      </w:pPr>
      <w:bookmarkStart w:id="733" w:name="_ETM_Q1_2670588"/>
      <w:bookmarkStart w:id="734" w:name="_ETM_Q1_2670659"/>
      <w:bookmarkEnd w:id="733"/>
      <w:bookmarkEnd w:id="734"/>
    </w:p>
    <w:p w14:paraId="450AF845" w14:textId="083FE9B9" w:rsidR="005F535C" w:rsidRDefault="005F535C" w:rsidP="005F535C">
      <w:pPr>
        <w:pStyle w:val="afa"/>
        <w:keepNext/>
        <w:rPr>
          <w:rtl/>
        </w:rPr>
      </w:pPr>
      <w:bookmarkStart w:id="735" w:name="ET_guest_842630_77"/>
      <w:r w:rsidRPr="005F535C">
        <w:rPr>
          <w:rStyle w:val="TagStyle"/>
          <w:rtl/>
        </w:rPr>
        <w:t xml:space="preserve"> &lt;&lt; אורח &gt;&gt; </w:t>
      </w:r>
      <w:r>
        <w:rPr>
          <w:rtl/>
        </w:rPr>
        <w:t>עמית בן-צור:</w:t>
      </w:r>
      <w:r w:rsidRPr="005F53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5"/>
    </w:p>
    <w:p w14:paraId="3BA4501E" w14:textId="77777777" w:rsidR="005F535C" w:rsidRDefault="005F535C" w:rsidP="005F535C">
      <w:pPr>
        <w:pStyle w:val="KeepWithNext"/>
        <w:rPr>
          <w:rtl/>
        </w:rPr>
      </w:pPr>
    </w:p>
    <w:p w14:paraId="57AE1E1D" w14:textId="71230B87" w:rsidR="005F535C" w:rsidRDefault="005F535C" w:rsidP="005F535C">
      <w:pPr>
        <w:rPr>
          <w:rtl/>
        </w:rPr>
      </w:pPr>
      <w:bookmarkStart w:id="736" w:name="_ETM_Q1_2680387"/>
      <w:bookmarkEnd w:id="736"/>
      <w:r>
        <w:rPr>
          <w:rFonts w:hint="cs"/>
          <w:rtl/>
        </w:rPr>
        <w:t xml:space="preserve">תביאו את הנתונים. </w:t>
      </w:r>
    </w:p>
    <w:p w14:paraId="522A060D" w14:textId="77777777" w:rsidR="005F535C" w:rsidRDefault="005F535C" w:rsidP="005F535C">
      <w:pPr>
        <w:rPr>
          <w:rtl/>
        </w:rPr>
      </w:pPr>
      <w:bookmarkStart w:id="737" w:name="_ETM_Q1_2678447"/>
      <w:bookmarkStart w:id="738" w:name="_ETM_Q1_2678506"/>
      <w:bookmarkStart w:id="739" w:name="_ETM_Q1_2679828"/>
      <w:bookmarkEnd w:id="737"/>
      <w:bookmarkEnd w:id="738"/>
      <w:bookmarkEnd w:id="739"/>
    </w:p>
    <w:p w14:paraId="28A6D06A" w14:textId="3DA5A38D" w:rsidR="005F535C" w:rsidRDefault="005F535C" w:rsidP="005F535C">
      <w:pPr>
        <w:pStyle w:val="afa"/>
        <w:keepNext/>
        <w:rPr>
          <w:rtl/>
        </w:rPr>
      </w:pPr>
      <w:bookmarkStart w:id="740" w:name="ET_guest_892185_78"/>
      <w:r w:rsidRPr="005F535C">
        <w:rPr>
          <w:rStyle w:val="TagStyle"/>
          <w:rtl/>
        </w:rPr>
        <w:t xml:space="preserve"> &lt;&lt; אורח &gt;&gt; </w:t>
      </w:r>
      <w:r>
        <w:rPr>
          <w:rtl/>
        </w:rPr>
        <w:t>אוהד מרדכי:</w:t>
      </w:r>
      <w:r w:rsidRPr="005F53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"/>
    </w:p>
    <w:p w14:paraId="75E87E75" w14:textId="77777777" w:rsidR="005F535C" w:rsidRDefault="005F535C" w:rsidP="005F535C">
      <w:pPr>
        <w:pStyle w:val="KeepWithNext"/>
        <w:rPr>
          <w:rtl/>
        </w:rPr>
      </w:pPr>
    </w:p>
    <w:p w14:paraId="6C616A78" w14:textId="0D6E1F9B" w:rsidR="005F535C" w:rsidRDefault="005F535C" w:rsidP="005F535C">
      <w:pPr>
        <w:rPr>
          <w:rtl/>
        </w:rPr>
      </w:pPr>
      <w:bookmarkStart w:id="741" w:name="_ETM_Q1_2680272"/>
      <w:bookmarkStart w:id="742" w:name="_ETM_Q1_2680306"/>
      <w:bookmarkEnd w:id="741"/>
      <w:bookmarkEnd w:id="742"/>
      <w:r>
        <w:rPr>
          <w:rFonts w:hint="cs"/>
          <w:rtl/>
        </w:rPr>
        <w:t>היו הרבה נתונים שהרא</w:t>
      </w:r>
      <w:r w:rsidR="00563738">
        <w:rPr>
          <w:rFonts w:hint="cs"/>
          <w:rtl/>
        </w:rPr>
        <w:t>י</w:t>
      </w:r>
      <w:r>
        <w:rPr>
          <w:rFonts w:hint="cs"/>
          <w:rtl/>
        </w:rPr>
        <w:t xml:space="preserve">נו לפני כמה חודשים, ישבנו פה וראו </w:t>
      </w:r>
      <w:r w:rsidR="0060580C">
        <w:rPr>
          <w:rFonts w:hint="cs"/>
          <w:rtl/>
        </w:rPr>
        <w:t xml:space="preserve">מתי היו ההסכמים בענף הפטם. ראו את </w:t>
      </w:r>
      <w:bookmarkStart w:id="743" w:name="_ETM_Q1_2685884"/>
      <w:bookmarkEnd w:id="743"/>
      <w:r w:rsidR="0060580C">
        <w:rPr>
          <w:rFonts w:hint="cs"/>
          <w:rtl/>
        </w:rPr>
        <w:t xml:space="preserve">הגרפים ואת הנסיקה שלהם בגרף. וגם במועצת הלול יש תקציבים </w:t>
      </w:r>
      <w:bookmarkStart w:id="744" w:name="_ETM_Q1_2690409"/>
      <w:bookmarkEnd w:id="744"/>
      <w:r w:rsidR="0060580C">
        <w:rPr>
          <w:rFonts w:hint="cs"/>
          <w:rtl/>
        </w:rPr>
        <w:t xml:space="preserve">שהולכים להשמדת תוצרת </w:t>
      </w:r>
      <w:r w:rsidR="0060580C">
        <w:rPr>
          <w:rtl/>
        </w:rPr>
        <w:t>–</w:t>
      </w:r>
      <w:r w:rsidR="0060580C">
        <w:rPr>
          <w:rFonts w:hint="cs"/>
          <w:rtl/>
        </w:rPr>
        <w:t xml:space="preserve"> זה בסדר. </w:t>
      </w:r>
      <w:bookmarkStart w:id="745" w:name="_ETM_Q1_2693165"/>
      <w:bookmarkEnd w:id="745"/>
    </w:p>
    <w:p w14:paraId="277C866E" w14:textId="77777777" w:rsidR="0060580C" w:rsidRDefault="0060580C" w:rsidP="005F535C">
      <w:pPr>
        <w:rPr>
          <w:rtl/>
        </w:rPr>
      </w:pPr>
      <w:bookmarkStart w:id="746" w:name="_ETM_Q1_2693229"/>
      <w:bookmarkEnd w:id="746"/>
    </w:p>
    <w:p w14:paraId="4ADB9583" w14:textId="0F2DB04B" w:rsidR="00022B69" w:rsidRDefault="00022B69" w:rsidP="00022B69">
      <w:pPr>
        <w:pStyle w:val="afa"/>
        <w:keepNext/>
        <w:rPr>
          <w:rtl/>
          <w:lang w:eastAsia="he-IL"/>
        </w:rPr>
      </w:pPr>
      <w:bookmarkStart w:id="747" w:name="ET_guest_8070_102"/>
      <w:r w:rsidRPr="00022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022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14:paraId="576C8FEF" w14:textId="77777777" w:rsidR="00022B69" w:rsidRDefault="00022B69" w:rsidP="00022B69">
      <w:pPr>
        <w:pStyle w:val="KeepWithNext"/>
        <w:rPr>
          <w:rtl/>
          <w:lang w:eastAsia="he-IL"/>
        </w:rPr>
      </w:pPr>
    </w:p>
    <w:p w14:paraId="35500FB2" w14:textId="31C056BC" w:rsidR="0060580C" w:rsidRDefault="0060580C" w:rsidP="0060580C">
      <w:pPr>
        <w:rPr>
          <w:rtl/>
        </w:rPr>
      </w:pPr>
      <w:r>
        <w:rPr>
          <w:rFonts w:hint="cs"/>
          <w:rtl/>
        </w:rPr>
        <w:t>אין</w:t>
      </w:r>
      <w:bookmarkStart w:id="748" w:name="_ETM_Q1_2695245"/>
      <w:bookmarkEnd w:id="748"/>
      <w:r>
        <w:rPr>
          <w:rFonts w:hint="cs"/>
          <w:rtl/>
        </w:rPr>
        <w:t xml:space="preserve"> השמדת תוצרת. לא השמידו תוצרת בעשור האחרון בוודאות. </w:t>
      </w:r>
    </w:p>
    <w:p w14:paraId="1899F981" w14:textId="77777777" w:rsidR="0049605D" w:rsidRDefault="0049605D" w:rsidP="0060580C">
      <w:pPr>
        <w:rPr>
          <w:rtl/>
        </w:rPr>
      </w:pPr>
      <w:bookmarkStart w:id="749" w:name="_ETM_Q1_2705941"/>
      <w:bookmarkStart w:id="750" w:name="_ETM_Q1_2706017"/>
      <w:bookmarkEnd w:id="749"/>
      <w:bookmarkEnd w:id="750"/>
    </w:p>
    <w:p w14:paraId="7B4D2848" w14:textId="38BAE25A" w:rsidR="0049605D" w:rsidRDefault="0049605D" w:rsidP="0049605D">
      <w:pPr>
        <w:pStyle w:val="af6"/>
        <w:keepNext/>
        <w:rPr>
          <w:rtl/>
        </w:rPr>
      </w:pPr>
      <w:bookmarkStart w:id="751" w:name="ET_interruption_קריאה_103"/>
      <w:r w:rsidRPr="004960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60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1"/>
    </w:p>
    <w:p w14:paraId="1AABF02B" w14:textId="77777777" w:rsidR="0049605D" w:rsidRDefault="0049605D" w:rsidP="0049605D">
      <w:pPr>
        <w:pStyle w:val="KeepWithNext"/>
        <w:rPr>
          <w:rtl/>
        </w:rPr>
      </w:pPr>
    </w:p>
    <w:p w14:paraId="57FEF811" w14:textId="7B2DD31B" w:rsidR="0049605D" w:rsidRPr="0060580C" w:rsidRDefault="0049605D" w:rsidP="0060580C">
      <w:pPr>
        <w:rPr>
          <w:rtl/>
        </w:rPr>
      </w:pPr>
      <w:bookmarkStart w:id="752" w:name="_ETM_Q1_2710910"/>
      <w:bookmarkStart w:id="753" w:name="_ETM_Q1_2710954"/>
      <w:bookmarkEnd w:id="752"/>
      <w:bookmarkEnd w:id="753"/>
      <w:r>
        <w:rPr>
          <w:rFonts w:hint="cs"/>
          <w:rtl/>
        </w:rPr>
        <w:t>אין</w:t>
      </w:r>
      <w:bookmarkStart w:id="754" w:name="_ETM_Q1_2707413"/>
      <w:bookmarkEnd w:id="754"/>
      <w:r>
        <w:rPr>
          <w:rFonts w:hint="cs"/>
          <w:rtl/>
        </w:rPr>
        <w:t xml:space="preserve"> השמדת תוצרת, אני אחראי לזה. </w:t>
      </w:r>
    </w:p>
    <w:p w14:paraId="6C3D2AAF" w14:textId="77777777" w:rsidR="005F535C" w:rsidRPr="005F535C" w:rsidRDefault="005F535C" w:rsidP="005F535C">
      <w:pPr>
        <w:rPr>
          <w:rtl/>
        </w:rPr>
      </w:pPr>
      <w:bookmarkStart w:id="755" w:name="_ETM_Q1_2677441"/>
      <w:bookmarkEnd w:id="755"/>
    </w:p>
    <w:p w14:paraId="4331C5C1" w14:textId="77777777" w:rsidR="00297E00" w:rsidRDefault="00297E00" w:rsidP="00297E00">
      <w:pPr>
        <w:pStyle w:val="af7"/>
        <w:keepNext/>
        <w:rPr>
          <w:rtl/>
        </w:rPr>
      </w:pPr>
      <w:bookmarkStart w:id="756" w:name="ET_yor_5998_26"/>
      <w:r w:rsidRPr="00297E00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297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14:paraId="677C4711" w14:textId="77777777" w:rsidR="00297E00" w:rsidRDefault="00297E00" w:rsidP="00297E00">
      <w:pPr>
        <w:pStyle w:val="KeepWithNext"/>
        <w:rPr>
          <w:rtl/>
        </w:rPr>
      </w:pPr>
    </w:p>
    <w:p w14:paraId="346345A2" w14:textId="7E1ED970" w:rsidR="00297E00" w:rsidRDefault="0060580C" w:rsidP="0060580C">
      <w:pPr>
        <w:rPr>
          <w:rtl/>
        </w:rPr>
      </w:pPr>
      <w:bookmarkStart w:id="757" w:name="_ETM_Q1_3290435"/>
      <w:bookmarkStart w:id="758" w:name="_ETM_Q1_2704678"/>
      <w:bookmarkEnd w:id="757"/>
      <w:bookmarkEnd w:id="758"/>
      <w:r>
        <w:rPr>
          <w:rFonts w:hint="cs"/>
          <w:rtl/>
        </w:rPr>
        <w:t xml:space="preserve">ברשותכם, זה בסדר. הריקוד העדין הזה או החשש מוצדק. </w:t>
      </w:r>
      <w:bookmarkStart w:id="759" w:name="_ETM_Q1_2710267"/>
      <w:bookmarkEnd w:id="759"/>
      <w:r>
        <w:rPr>
          <w:rFonts w:hint="cs"/>
          <w:rtl/>
        </w:rPr>
        <w:t xml:space="preserve">אני מצפה, ואני מבין </w:t>
      </w:r>
      <w:bookmarkStart w:id="760" w:name="_ETM_Q1_2718446"/>
      <w:bookmarkEnd w:id="760"/>
      <w:r>
        <w:rPr>
          <w:rFonts w:hint="cs"/>
          <w:rtl/>
        </w:rPr>
        <w:t>שאתה עם העין למשרד הכלכלה, אבל אנחנו צריכים לראות גם את עמדת האוצר לגבי החקלאות</w:t>
      </w:r>
      <w:bookmarkStart w:id="761" w:name="_ETM_Q1_2723098"/>
      <w:bookmarkEnd w:id="761"/>
      <w:r>
        <w:rPr>
          <w:rFonts w:hint="cs"/>
          <w:rtl/>
        </w:rPr>
        <w:t xml:space="preserve">. בסוף יושבים על תקציבים ומאשרים סעיפי תקציב ותקנות שונות. </w:t>
      </w:r>
      <w:bookmarkStart w:id="762" w:name="_ETM_Q1_2730806"/>
      <w:bookmarkEnd w:id="762"/>
      <w:r>
        <w:rPr>
          <w:rFonts w:hint="cs"/>
          <w:rtl/>
        </w:rPr>
        <w:t xml:space="preserve">אני חושב שאנחנו </w:t>
      </w:r>
      <w:bookmarkStart w:id="763" w:name="_ETM_Q1_3298356"/>
      <w:bookmarkEnd w:id="763"/>
      <w:r w:rsidR="00297E00">
        <w:rPr>
          <w:rFonts w:hint="cs"/>
          <w:rtl/>
        </w:rPr>
        <w:t xml:space="preserve">מספיק </w:t>
      </w:r>
      <w:r>
        <w:rPr>
          <w:rFonts w:hint="cs"/>
          <w:rtl/>
        </w:rPr>
        <w:t>מנוסים ו</w:t>
      </w:r>
      <w:r w:rsidR="00297E00">
        <w:rPr>
          <w:rFonts w:hint="cs"/>
          <w:rtl/>
        </w:rPr>
        <w:t>מבוגרים</w:t>
      </w:r>
      <w:r w:rsidR="0049605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אומנם בני 75</w:t>
      </w:r>
      <w:r w:rsidR="0049605D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כדי לדעת שצריך להיות מסוגלים </w:t>
      </w:r>
      <w:r w:rsidR="00297E00">
        <w:rPr>
          <w:rFonts w:hint="cs"/>
          <w:rtl/>
        </w:rPr>
        <w:t>לעשות גם וגם</w:t>
      </w:r>
      <w:r>
        <w:rPr>
          <w:rFonts w:hint="cs"/>
          <w:rtl/>
        </w:rPr>
        <w:t xml:space="preserve">. גם לעודד שותפויות, עד לאותו </w:t>
      </w:r>
      <w:bookmarkStart w:id="764" w:name="_ETM_Q1_2741522"/>
      <w:bookmarkEnd w:id="764"/>
      <w:r>
        <w:rPr>
          <w:rFonts w:hint="cs"/>
          <w:rtl/>
        </w:rPr>
        <w:t xml:space="preserve">מקום שאפשר להיות במרחב העדין בתיאום, כמו בענייני הביטחון. יש </w:t>
      </w:r>
      <w:bookmarkStart w:id="765" w:name="_ETM_Q1_2748973"/>
      <w:bookmarkEnd w:id="765"/>
      <w:r>
        <w:rPr>
          <w:rFonts w:hint="cs"/>
          <w:rtl/>
        </w:rPr>
        <w:t xml:space="preserve">מרחב, האוגדה יודעת לפעול חופשי ולירות חופשי, ויש </w:t>
      </w:r>
      <w:bookmarkStart w:id="766" w:name="_ETM_Q1_2755732"/>
      <w:bookmarkEnd w:id="766"/>
      <w:r>
        <w:rPr>
          <w:rFonts w:hint="cs"/>
          <w:rtl/>
        </w:rPr>
        <w:t xml:space="preserve">מרחב שבו חיל האויר פועל ויש מרחב </w:t>
      </w:r>
      <w:r w:rsidR="0049605D">
        <w:rPr>
          <w:rFonts w:hint="cs"/>
          <w:rtl/>
        </w:rPr>
        <w:t>ל</w:t>
      </w:r>
      <w:r>
        <w:rPr>
          <w:rFonts w:hint="cs"/>
          <w:rtl/>
        </w:rPr>
        <w:t xml:space="preserve">תיאום. אז כשעוסקים </w:t>
      </w:r>
      <w:bookmarkStart w:id="767" w:name="_ETM_Q1_2757667"/>
      <w:bookmarkEnd w:id="767"/>
      <w:r>
        <w:rPr>
          <w:rFonts w:hint="cs"/>
          <w:rtl/>
        </w:rPr>
        <w:t>בשאלת הפטם יש מ</w:t>
      </w:r>
      <w:r w:rsidR="0049605D">
        <w:rPr>
          <w:rFonts w:hint="cs"/>
          <w:rtl/>
        </w:rPr>
        <w:t>ר</w:t>
      </w:r>
      <w:r>
        <w:rPr>
          <w:rFonts w:hint="cs"/>
          <w:rtl/>
        </w:rPr>
        <w:t xml:space="preserve">חב לתיאום. </w:t>
      </w:r>
      <w:bookmarkStart w:id="768" w:name="_ETM_Q1_3302737"/>
      <w:bookmarkStart w:id="769" w:name="_ETM_Q1_3302786"/>
      <w:bookmarkEnd w:id="768"/>
      <w:bookmarkEnd w:id="769"/>
      <w:r>
        <w:rPr>
          <w:rFonts w:hint="cs"/>
          <w:rtl/>
        </w:rPr>
        <w:t>ה</w:t>
      </w:r>
      <w:r w:rsidR="00297E00">
        <w:rPr>
          <w:rFonts w:hint="cs"/>
          <w:rtl/>
        </w:rPr>
        <w:t xml:space="preserve">דיון הזה מיועד למרחב העצמאי </w:t>
      </w:r>
      <w:bookmarkStart w:id="770" w:name="_ETM_Q1_3320749"/>
      <w:bookmarkEnd w:id="770"/>
      <w:r w:rsidR="00297E00">
        <w:rPr>
          <w:rFonts w:hint="cs"/>
          <w:rtl/>
        </w:rPr>
        <w:t>והמוגן</w:t>
      </w:r>
      <w:r w:rsidR="0049605D">
        <w:rPr>
          <w:rFonts w:hint="cs"/>
          <w:rtl/>
        </w:rPr>
        <w:t>,</w:t>
      </w:r>
      <w:r>
        <w:rPr>
          <w:rFonts w:hint="cs"/>
          <w:rtl/>
        </w:rPr>
        <w:t xml:space="preserve"> שבו </w:t>
      </w:r>
      <w:bookmarkStart w:id="771" w:name="_ETM_Q1_2772648"/>
      <w:bookmarkEnd w:id="771"/>
      <w:r>
        <w:rPr>
          <w:rFonts w:hint="cs"/>
          <w:rtl/>
        </w:rPr>
        <w:t>לא צריך לחשוש שמ</w:t>
      </w:r>
      <w:r w:rsidR="00EF5CB4">
        <w:rPr>
          <w:rFonts w:hint="cs"/>
          <w:rtl/>
        </w:rPr>
        <w:t>א</w:t>
      </w:r>
      <w:r>
        <w:rPr>
          <w:rFonts w:hint="cs"/>
          <w:rtl/>
        </w:rPr>
        <w:t xml:space="preserve"> כמה עשרות חקלאים בגולן</w:t>
      </w:r>
      <w:r w:rsidR="00297E0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יגרמו לאיזשהו נזק. </w:t>
      </w:r>
      <w:bookmarkStart w:id="772" w:name="_ETM_Q1_2778254"/>
      <w:bookmarkEnd w:id="772"/>
      <w:r>
        <w:rPr>
          <w:rFonts w:hint="cs"/>
          <w:rtl/>
        </w:rPr>
        <w:t xml:space="preserve">זאת הכוונה בכל אופן. </w:t>
      </w:r>
    </w:p>
    <w:p w14:paraId="7D32A553" w14:textId="77777777" w:rsidR="00297E00" w:rsidRDefault="00297E00" w:rsidP="00297E00">
      <w:pPr>
        <w:pStyle w:val="KeepWithNext"/>
        <w:rPr>
          <w:rtl/>
        </w:rPr>
      </w:pPr>
      <w:bookmarkStart w:id="773" w:name="_ETM_Q1_3333426"/>
      <w:bookmarkStart w:id="774" w:name="_ETM_Q1_3333476"/>
      <w:bookmarkStart w:id="775" w:name="_ETM_Q1_3333789"/>
      <w:bookmarkStart w:id="776" w:name="_ETM_Q1_3333827"/>
      <w:bookmarkStart w:id="777" w:name="_ETM_Q1_3340682"/>
      <w:bookmarkStart w:id="778" w:name="_ETM_Q1_3340732"/>
      <w:bookmarkStart w:id="779" w:name="_ETM_Q1_3342738"/>
      <w:bookmarkEnd w:id="773"/>
      <w:bookmarkEnd w:id="774"/>
      <w:bookmarkEnd w:id="775"/>
      <w:bookmarkEnd w:id="776"/>
      <w:bookmarkEnd w:id="777"/>
      <w:bookmarkEnd w:id="778"/>
      <w:bookmarkEnd w:id="779"/>
    </w:p>
    <w:p w14:paraId="66512F79" w14:textId="255C8D48" w:rsidR="009E1102" w:rsidRDefault="009E1102" w:rsidP="009E1102">
      <w:pPr>
        <w:pStyle w:val="a5"/>
        <w:keepNext/>
        <w:rPr>
          <w:rtl/>
        </w:rPr>
      </w:pPr>
      <w:bookmarkStart w:id="780" w:name="ET_speaker_אורי_דורמן_104"/>
      <w:r w:rsidRPr="009E1102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9E1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14:paraId="655BD710" w14:textId="77777777" w:rsidR="009E1102" w:rsidRDefault="009E1102" w:rsidP="009E1102">
      <w:pPr>
        <w:pStyle w:val="KeepWithNext"/>
        <w:rPr>
          <w:rtl/>
          <w:lang w:eastAsia="he-IL"/>
        </w:rPr>
      </w:pPr>
    </w:p>
    <w:p w14:paraId="1AFD67BA" w14:textId="77777777" w:rsidR="00297E00" w:rsidRDefault="0060580C" w:rsidP="00297E00">
      <w:pPr>
        <w:rPr>
          <w:rtl/>
        </w:rPr>
      </w:pPr>
      <w:bookmarkStart w:id="781" w:name="_ETM_Q1_3343153"/>
      <w:bookmarkStart w:id="782" w:name="_ETM_Q1_3343168"/>
      <w:bookmarkEnd w:id="781"/>
      <w:bookmarkEnd w:id="782"/>
      <w:r>
        <w:rPr>
          <w:rFonts w:hint="cs"/>
          <w:rtl/>
        </w:rPr>
        <w:t xml:space="preserve">תדגיש את זה, בעיקר בגולן. </w:t>
      </w:r>
    </w:p>
    <w:p w14:paraId="671C5900" w14:textId="77777777" w:rsidR="00022B69" w:rsidRDefault="00022B69" w:rsidP="00297E00">
      <w:pPr>
        <w:rPr>
          <w:rtl/>
        </w:rPr>
      </w:pPr>
      <w:bookmarkStart w:id="783" w:name="_ETM_Q1_2696108"/>
      <w:bookmarkStart w:id="784" w:name="_ETM_Q1_2696175"/>
      <w:bookmarkEnd w:id="783"/>
      <w:bookmarkEnd w:id="784"/>
    </w:p>
    <w:p w14:paraId="4E58F53E" w14:textId="77777777" w:rsidR="0060580C" w:rsidRDefault="0060580C" w:rsidP="0060580C">
      <w:pPr>
        <w:pStyle w:val="afa"/>
        <w:keepNext/>
        <w:rPr>
          <w:rtl/>
        </w:rPr>
      </w:pPr>
      <w:bookmarkStart w:id="785" w:name="_ETM_Q1_2779414"/>
      <w:bookmarkStart w:id="786" w:name="_ETM_Q1_2779498"/>
      <w:bookmarkStart w:id="787" w:name="_ETM_Q1_2782893"/>
      <w:bookmarkStart w:id="788" w:name="ET_guest_717885_27"/>
      <w:bookmarkEnd w:id="785"/>
      <w:bookmarkEnd w:id="786"/>
      <w:bookmarkEnd w:id="787"/>
      <w:r w:rsidRPr="00297E00">
        <w:rPr>
          <w:rStyle w:val="TagStyle"/>
          <w:rtl/>
        </w:rPr>
        <w:t xml:space="preserve">&lt;&lt; אורח &gt;&gt; </w:t>
      </w:r>
      <w:r>
        <w:rPr>
          <w:rtl/>
        </w:rPr>
        <w:t>ניר מאיר:</w:t>
      </w:r>
      <w:r w:rsidRPr="00297E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14:paraId="1B0BACB0" w14:textId="77777777" w:rsidR="0060580C" w:rsidRDefault="0060580C" w:rsidP="0060580C">
      <w:pPr>
        <w:rPr>
          <w:rtl/>
        </w:rPr>
      </w:pPr>
      <w:bookmarkStart w:id="789" w:name="_ETM_Q1_2779057"/>
      <w:bookmarkStart w:id="790" w:name="_ETM_Q1_2779151"/>
      <w:bookmarkStart w:id="791" w:name="_ETM_Q1_2779456"/>
      <w:bookmarkEnd w:id="789"/>
      <w:bookmarkEnd w:id="790"/>
      <w:bookmarkEnd w:id="791"/>
    </w:p>
    <w:p w14:paraId="73FE9EE6" w14:textId="3E9CF364" w:rsidR="0060580C" w:rsidRDefault="004B60DC" w:rsidP="0060580C">
      <w:pPr>
        <w:rPr>
          <w:rtl/>
        </w:rPr>
      </w:pPr>
      <w:bookmarkStart w:id="792" w:name="_ETM_Q1_2779528"/>
      <w:bookmarkEnd w:id="792"/>
      <w:r>
        <w:rPr>
          <w:rFonts w:hint="cs"/>
          <w:rtl/>
        </w:rPr>
        <w:t xml:space="preserve">אנחנו כל החקלאים בישראל. אלון, אני מבקש הערת ביניים על הדיון הקודם. </w:t>
      </w:r>
    </w:p>
    <w:p w14:paraId="68992EB1" w14:textId="77777777" w:rsidR="004B60DC" w:rsidRPr="0060580C" w:rsidRDefault="004B60DC" w:rsidP="0060580C">
      <w:pPr>
        <w:rPr>
          <w:rtl/>
        </w:rPr>
      </w:pPr>
      <w:bookmarkStart w:id="793" w:name="_ETM_Q1_2788205"/>
      <w:bookmarkStart w:id="794" w:name="_ETM_Q1_2788285"/>
      <w:bookmarkEnd w:id="793"/>
      <w:bookmarkEnd w:id="794"/>
    </w:p>
    <w:p w14:paraId="712D5386" w14:textId="77777777" w:rsidR="0060580C" w:rsidRDefault="0060580C" w:rsidP="0060580C">
      <w:pPr>
        <w:pStyle w:val="af7"/>
        <w:keepNext/>
        <w:rPr>
          <w:rtl/>
        </w:rPr>
      </w:pPr>
      <w:bookmarkStart w:id="795" w:name="_ETM_Q1_2782962"/>
      <w:bookmarkStart w:id="796" w:name="_ETM_Q1_2783054"/>
      <w:bookmarkStart w:id="797" w:name="_ETM_Q1_3208507"/>
      <w:bookmarkStart w:id="798" w:name="_ETM_Q1_3208552"/>
      <w:bookmarkStart w:id="799" w:name="ET_yor_5998_81"/>
      <w:bookmarkEnd w:id="795"/>
      <w:bookmarkEnd w:id="796"/>
      <w:bookmarkEnd w:id="797"/>
      <w:bookmarkEnd w:id="798"/>
      <w:r w:rsidRPr="0060580C">
        <w:rPr>
          <w:rStyle w:val="TagStyle"/>
          <w:rtl/>
        </w:rPr>
        <w:t xml:space="preserve">&lt;&lt; יור &gt;&gt; </w:t>
      </w:r>
      <w:r>
        <w:rPr>
          <w:rtl/>
        </w:rPr>
        <w:t>היו"ר אלון שוסטר:</w:t>
      </w:r>
      <w:r w:rsidRPr="00605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14:paraId="068106BE" w14:textId="77777777" w:rsidR="00297E00" w:rsidRDefault="00297E00" w:rsidP="00297E00">
      <w:pPr>
        <w:rPr>
          <w:rtl/>
        </w:rPr>
      </w:pPr>
      <w:bookmarkStart w:id="800" w:name="_ETM_Q1_2790349"/>
      <w:bookmarkEnd w:id="800"/>
    </w:p>
    <w:p w14:paraId="5D170F81" w14:textId="18A1B55B" w:rsidR="004B60DC" w:rsidRDefault="004B60DC" w:rsidP="00297E00">
      <w:pPr>
        <w:rPr>
          <w:rtl/>
        </w:rPr>
      </w:pPr>
      <w:bookmarkStart w:id="801" w:name="_ETM_Q1_2790429"/>
      <w:bookmarkEnd w:id="801"/>
      <w:r>
        <w:rPr>
          <w:rFonts w:hint="cs"/>
          <w:rtl/>
        </w:rPr>
        <w:t>אתה מ</w:t>
      </w:r>
      <w:r w:rsidR="00563738">
        <w:rPr>
          <w:rFonts w:hint="cs"/>
          <w:rtl/>
        </w:rPr>
        <w:t>י</w:t>
      </w:r>
      <w:r>
        <w:rPr>
          <w:rFonts w:hint="cs"/>
          <w:rtl/>
        </w:rPr>
        <w:t xml:space="preserve">יד ברשות דיבור. נציג אותך, ניר מאיר מזכ"ל </w:t>
      </w:r>
      <w:bookmarkStart w:id="802" w:name="_ETM_Q1_2792610"/>
      <w:bookmarkEnd w:id="802"/>
      <w:r>
        <w:rPr>
          <w:rFonts w:hint="cs"/>
          <w:rtl/>
        </w:rPr>
        <w:t xml:space="preserve">התנועה הקיבוצית. </w:t>
      </w:r>
    </w:p>
    <w:p w14:paraId="2A337AC5" w14:textId="77777777" w:rsidR="004B60DC" w:rsidRDefault="004B60DC" w:rsidP="00297E00">
      <w:pPr>
        <w:rPr>
          <w:rtl/>
        </w:rPr>
      </w:pPr>
      <w:bookmarkStart w:id="803" w:name="_ETM_Q1_2797591"/>
      <w:bookmarkStart w:id="804" w:name="_ETM_Q1_2797667"/>
      <w:bookmarkEnd w:id="803"/>
      <w:bookmarkEnd w:id="804"/>
    </w:p>
    <w:p w14:paraId="19AEF6A2" w14:textId="1B62AE9B" w:rsidR="004B60DC" w:rsidRDefault="004B60DC" w:rsidP="004B60DC">
      <w:pPr>
        <w:pStyle w:val="afa"/>
        <w:keepNext/>
        <w:rPr>
          <w:rtl/>
        </w:rPr>
      </w:pPr>
      <w:bookmarkStart w:id="805" w:name="ET_guest_717885_82"/>
      <w:r w:rsidRPr="004B60DC">
        <w:rPr>
          <w:rStyle w:val="TagStyle"/>
          <w:rtl/>
        </w:rPr>
        <w:t xml:space="preserve"> &lt;&lt; אורח &gt;&gt; </w:t>
      </w:r>
      <w:r>
        <w:rPr>
          <w:rtl/>
        </w:rPr>
        <w:t>ניר מאיר:</w:t>
      </w:r>
      <w:r w:rsidRPr="004B60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14:paraId="57CEDB96" w14:textId="77777777" w:rsidR="004B60DC" w:rsidRDefault="004B60DC" w:rsidP="004B60DC">
      <w:pPr>
        <w:pStyle w:val="KeepWithNext"/>
        <w:rPr>
          <w:rtl/>
        </w:rPr>
      </w:pPr>
    </w:p>
    <w:p w14:paraId="15C62B12" w14:textId="1B8DCD78" w:rsidR="004B60DC" w:rsidRDefault="004B60DC" w:rsidP="004B60DC">
      <w:pPr>
        <w:rPr>
          <w:rtl/>
        </w:rPr>
      </w:pPr>
      <w:bookmarkStart w:id="806" w:name="_ETM_Q1_2795880"/>
      <w:bookmarkStart w:id="807" w:name="_ETM_Q1_2795929"/>
      <w:bookmarkEnd w:id="806"/>
      <w:bookmarkEnd w:id="807"/>
      <w:r>
        <w:rPr>
          <w:rFonts w:hint="cs"/>
          <w:rtl/>
        </w:rPr>
        <w:t xml:space="preserve">אתה יודע מתי הייתה </w:t>
      </w:r>
      <w:bookmarkStart w:id="808" w:name="_ETM_Q1_2799419"/>
      <w:bookmarkEnd w:id="808"/>
      <w:r>
        <w:rPr>
          <w:rFonts w:hint="cs"/>
          <w:rtl/>
        </w:rPr>
        <w:t>השמדת תוצרת? לפני עשרה ימים השמידו בצרפת יין בערך</w:t>
      </w:r>
      <w:bookmarkStart w:id="809" w:name="_ETM_Q1_2801266"/>
      <w:bookmarkEnd w:id="809"/>
      <w:r>
        <w:rPr>
          <w:rFonts w:hint="cs"/>
          <w:rtl/>
        </w:rPr>
        <w:t xml:space="preserve"> של 200 מיליון דולר. ככה מתנהגת מדינה שרוצה לשמור על </w:t>
      </w:r>
      <w:bookmarkStart w:id="810" w:name="_ETM_Q1_2804257"/>
      <w:bookmarkEnd w:id="810"/>
      <w:r>
        <w:rPr>
          <w:rFonts w:hint="cs"/>
          <w:rtl/>
        </w:rPr>
        <w:t xml:space="preserve">הענף שלה. גם זה קורה לפעמים. </w:t>
      </w:r>
    </w:p>
    <w:p w14:paraId="4C5EE3DC" w14:textId="77777777" w:rsidR="004B60DC" w:rsidRDefault="004B60DC" w:rsidP="004B60DC">
      <w:pPr>
        <w:rPr>
          <w:rtl/>
        </w:rPr>
      </w:pPr>
      <w:bookmarkStart w:id="811" w:name="_ETM_Q1_2816849"/>
      <w:bookmarkStart w:id="812" w:name="_ETM_Q1_2816913"/>
      <w:bookmarkEnd w:id="811"/>
      <w:bookmarkEnd w:id="812"/>
    </w:p>
    <w:p w14:paraId="2BA3D337" w14:textId="12079B67" w:rsidR="004B60DC" w:rsidRDefault="004B60DC" w:rsidP="004B60DC">
      <w:pPr>
        <w:pStyle w:val="af7"/>
        <w:keepNext/>
        <w:rPr>
          <w:rtl/>
        </w:rPr>
      </w:pPr>
      <w:r w:rsidRPr="004B60DC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4B6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9BD07B" w14:textId="77777777" w:rsidR="004B60DC" w:rsidRDefault="004B60DC" w:rsidP="004B60DC">
      <w:pPr>
        <w:pStyle w:val="KeepWithNext"/>
        <w:rPr>
          <w:rtl/>
        </w:rPr>
      </w:pPr>
    </w:p>
    <w:p w14:paraId="3459C96D" w14:textId="1E983AB6" w:rsidR="004B60DC" w:rsidRPr="004B60DC" w:rsidRDefault="004B60DC" w:rsidP="004B60DC">
      <w:pPr>
        <w:rPr>
          <w:rtl/>
        </w:rPr>
      </w:pPr>
      <w:r>
        <w:rPr>
          <w:rFonts w:hint="cs"/>
          <w:rtl/>
        </w:rPr>
        <w:t xml:space="preserve">אם ככה נעבור לאלי </w:t>
      </w:r>
      <w:bookmarkStart w:id="813" w:name="_ETM_Q1_2816620"/>
      <w:bookmarkEnd w:id="813"/>
      <w:proofErr w:type="spellStart"/>
      <w:r>
        <w:rPr>
          <w:rFonts w:hint="cs"/>
          <w:rtl/>
        </w:rPr>
        <w:t>יניר</w:t>
      </w:r>
      <w:proofErr w:type="spellEnd"/>
      <w:r>
        <w:rPr>
          <w:rFonts w:hint="cs"/>
          <w:rtl/>
        </w:rPr>
        <w:t>, הוא נמצא פה?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הוא יצא. נמשיך עם עמית, </w:t>
      </w:r>
      <w:bookmarkStart w:id="814" w:name="_ETM_Q1_2828208"/>
      <w:bookmarkEnd w:id="814"/>
      <w:r>
        <w:rPr>
          <w:rFonts w:hint="cs"/>
          <w:rtl/>
        </w:rPr>
        <w:t xml:space="preserve">יושב-ראש התאחדות חקלאי ישראל וגם מזכ"ל תנועת המושבים. </w:t>
      </w:r>
      <w:bookmarkStart w:id="815" w:name="_ETM_Q1_2835192"/>
      <w:bookmarkEnd w:id="815"/>
      <w:r>
        <w:rPr>
          <w:rFonts w:hint="cs"/>
          <w:rtl/>
        </w:rPr>
        <w:t xml:space="preserve">מה שלומך? עמית יפרח. </w:t>
      </w:r>
    </w:p>
    <w:p w14:paraId="4352BE95" w14:textId="77777777" w:rsidR="004B60DC" w:rsidRPr="004B60DC" w:rsidRDefault="004B60DC" w:rsidP="004B60DC">
      <w:pPr>
        <w:rPr>
          <w:rtl/>
        </w:rPr>
      </w:pPr>
      <w:bookmarkStart w:id="816" w:name="_ETM_Q1_2804994"/>
      <w:bookmarkStart w:id="817" w:name="_ETM_Q1_2805066"/>
      <w:bookmarkEnd w:id="816"/>
      <w:bookmarkEnd w:id="817"/>
    </w:p>
    <w:p w14:paraId="1EEC5508" w14:textId="77777777" w:rsidR="00297E00" w:rsidRDefault="00297E00" w:rsidP="00297E00">
      <w:pPr>
        <w:pStyle w:val="afa"/>
        <w:keepNext/>
        <w:rPr>
          <w:rtl/>
        </w:rPr>
      </w:pPr>
      <w:bookmarkStart w:id="818" w:name="ET_guest_551179_28"/>
      <w:r w:rsidRPr="00297E00">
        <w:rPr>
          <w:rStyle w:val="TagStyle"/>
          <w:rtl/>
        </w:rPr>
        <w:t xml:space="preserve"> &lt;&lt; אורח &gt;&gt; </w:t>
      </w:r>
      <w:r>
        <w:rPr>
          <w:rtl/>
        </w:rPr>
        <w:t>עמית יפרח:</w:t>
      </w:r>
      <w:r w:rsidRPr="00297E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14:paraId="6B86DB9C" w14:textId="77777777" w:rsidR="00297E00" w:rsidRDefault="00297E00" w:rsidP="00297E00">
      <w:pPr>
        <w:pStyle w:val="KeepWithNext"/>
        <w:rPr>
          <w:rtl/>
        </w:rPr>
      </w:pPr>
    </w:p>
    <w:p w14:paraId="32D33128" w14:textId="77777777" w:rsidR="0007738A" w:rsidRDefault="004B60DC" w:rsidP="00297E00">
      <w:pPr>
        <w:rPr>
          <w:rtl/>
        </w:rPr>
      </w:pPr>
      <w:bookmarkStart w:id="819" w:name="_ETM_Q1_3404350"/>
      <w:bookmarkEnd w:id="819"/>
      <w:r>
        <w:rPr>
          <w:rFonts w:hint="cs"/>
          <w:rtl/>
        </w:rPr>
        <w:t>בסדר גמור. קודם כול, תודה רבה</w:t>
      </w:r>
      <w:bookmarkStart w:id="820" w:name="_ETM_Q1_2834839"/>
      <w:bookmarkEnd w:id="820"/>
      <w:r>
        <w:rPr>
          <w:rFonts w:hint="cs"/>
          <w:rtl/>
        </w:rPr>
        <w:t xml:space="preserve">, חבר הכנסת אלון שוסטר, על הדיון המאוד מאוד חשוב </w:t>
      </w:r>
      <w:bookmarkStart w:id="821" w:name="_ETM_Q1_2844614"/>
      <w:bookmarkEnd w:id="821"/>
      <w:r>
        <w:rPr>
          <w:rFonts w:hint="cs"/>
          <w:rtl/>
        </w:rPr>
        <w:t xml:space="preserve">הזה. את הנושא של ההתארגנות והקואופרציה צריך לחלק לשני </w:t>
      </w:r>
      <w:bookmarkStart w:id="822" w:name="_ETM_Q1_2847095"/>
      <w:bookmarkEnd w:id="822"/>
      <w:r>
        <w:rPr>
          <w:rFonts w:hint="cs"/>
          <w:rtl/>
        </w:rPr>
        <w:t>מקטעים. יש את המקטע של הגידול ויש את המקטע של</w:t>
      </w:r>
      <w:bookmarkStart w:id="823" w:name="_ETM_Q1_2853075"/>
      <w:bookmarkEnd w:id="823"/>
      <w:r>
        <w:rPr>
          <w:rFonts w:hint="cs"/>
          <w:rtl/>
        </w:rPr>
        <w:t xml:space="preserve"> השיווק. דיברת על הרעיון המסדר שהיה כבר </w:t>
      </w:r>
      <w:r w:rsidR="00297E00">
        <w:rPr>
          <w:rFonts w:hint="cs"/>
          <w:rtl/>
        </w:rPr>
        <w:t xml:space="preserve">כשאבותינו הקימו </w:t>
      </w:r>
      <w:bookmarkStart w:id="824" w:name="_ETM_Q1_3411275"/>
      <w:bookmarkEnd w:id="824"/>
      <w:r w:rsidR="00297E00">
        <w:rPr>
          <w:rFonts w:hint="cs"/>
          <w:rtl/>
        </w:rPr>
        <w:t xml:space="preserve">את המושבים הראשונים. </w:t>
      </w:r>
      <w:r>
        <w:rPr>
          <w:rFonts w:hint="cs"/>
          <w:rtl/>
        </w:rPr>
        <w:t>הם הבינו</w:t>
      </w:r>
      <w:bookmarkStart w:id="825" w:name="_ETM_Q1_2859089"/>
      <w:bookmarkEnd w:id="825"/>
      <w:r>
        <w:rPr>
          <w:rFonts w:hint="cs"/>
          <w:rtl/>
        </w:rPr>
        <w:t xml:space="preserve"> שלקואופרציה יש יתרונות</w:t>
      </w:r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ואת היכולת לנצל אותן לטובת החקלאי והצרכן. </w:t>
      </w:r>
      <w:bookmarkStart w:id="826" w:name="_ETM_Q1_2870441"/>
      <w:bookmarkEnd w:id="826"/>
      <w:r>
        <w:rPr>
          <w:rFonts w:hint="cs"/>
          <w:rtl/>
        </w:rPr>
        <w:t xml:space="preserve">לכן, </w:t>
      </w:r>
      <w:r w:rsidR="00297E00">
        <w:rPr>
          <w:rFonts w:hint="cs"/>
          <w:rtl/>
        </w:rPr>
        <w:t>כבר בתחילת העיסוק בחקלאות במושבים</w:t>
      </w:r>
      <w:bookmarkStart w:id="827" w:name="_ETM_Q1_3425611"/>
      <w:bookmarkEnd w:id="827"/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אחד העקרונות הבסיסיים היה שיווק משותף ורכישת תשומות באופן משותף. </w:t>
      </w:r>
      <w:r w:rsidR="00297E00">
        <w:rPr>
          <w:rFonts w:hint="cs"/>
          <w:rtl/>
        </w:rPr>
        <w:t xml:space="preserve">כאשר כל חקלאי עשה את הגידול שלו בעצמו </w:t>
      </w:r>
      <w:bookmarkStart w:id="828" w:name="_ETM_Q1_3438021"/>
      <w:bookmarkEnd w:id="828"/>
      <w:r>
        <w:rPr>
          <w:rFonts w:hint="cs"/>
          <w:rtl/>
        </w:rPr>
        <w:t xml:space="preserve">בצורה הכי טובה שהוא יכול היה לעשות. כך הוא ניצל את היכולות של הקואופרציה לקנות </w:t>
      </w:r>
      <w:bookmarkStart w:id="829" w:name="_ETM_Q1_2890826"/>
      <w:bookmarkEnd w:id="829"/>
      <w:r>
        <w:rPr>
          <w:rFonts w:hint="cs"/>
          <w:rtl/>
        </w:rPr>
        <w:t xml:space="preserve">תשומות ולהפחית עלויות. אנחנו רואים את זה </w:t>
      </w:r>
      <w:bookmarkStart w:id="830" w:name="_ETM_Q1_2896294"/>
      <w:bookmarkEnd w:id="830"/>
      <w:r>
        <w:rPr>
          <w:rFonts w:hint="cs"/>
          <w:rtl/>
        </w:rPr>
        <w:t xml:space="preserve">היום במושבים שהם יותר מפותחים בתחומים האלה, אנחנו רואים כבר </w:t>
      </w:r>
      <w:bookmarkStart w:id="831" w:name="_ETM_Q1_2899405"/>
      <w:bookmarkEnd w:id="831"/>
      <w:r>
        <w:rPr>
          <w:rFonts w:hint="cs"/>
          <w:rtl/>
        </w:rPr>
        <w:t>ריסוסים משותפים, מחקרים משותפים וקניית תשומות משותפת</w:t>
      </w:r>
      <w:r w:rsidR="0007738A">
        <w:rPr>
          <w:rFonts w:hint="cs"/>
          <w:rtl/>
        </w:rPr>
        <w:t>.</w:t>
      </w:r>
      <w:r>
        <w:rPr>
          <w:rFonts w:hint="cs"/>
          <w:rtl/>
        </w:rPr>
        <w:t xml:space="preserve"> וכל הדברים </w:t>
      </w:r>
      <w:bookmarkStart w:id="832" w:name="_ETM_Q1_2902510"/>
      <w:bookmarkEnd w:id="832"/>
      <w:r>
        <w:rPr>
          <w:rFonts w:hint="cs"/>
          <w:rtl/>
        </w:rPr>
        <w:t>האלה מקלים על החקלאי בכל מה שקשור בהורדת עלויות הייצור</w:t>
      </w:r>
      <w:bookmarkStart w:id="833" w:name="_ETM_Q1_2908575"/>
      <w:bookmarkEnd w:id="833"/>
      <w:r>
        <w:rPr>
          <w:rFonts w:hint="cs"/>
          <w:rtl/>
        </w:rPr>
        <w:t xml:space="preserve"> של התוצרת שלו. לכן, בוודאי במתחם הגידול</w:t>
      </w:r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רואים </w:t>
      </w:r>
      <w:bookmarkStart w:id="834" w:name="_ETM_Q1_2919008"/>
      <w:bookmarkEnd w:id="834"/>
      <w:r>
        <w:rPr>
          <w:rFonts w:hint="cs"/>
          <w:rtl/>
        </w:rPr>
        <w:t xml:space="preserve">מושבים מסוימים שבעקבות הירידה במספר החקלאים באותו מושב, ידעו </w:t>
      </w:r>
      <w:bookmarkStart w:id="835" w:name="_ETM_Q1_2920623"/>
      <w:bookmarkEnd w:id="835"/>
      <w:r>
        <w:rPr>
          <w:rFonts w:hint="cs"/>
          <w:rtl/>
        </w:rPr>
        <w:t xml:space="preserve">לנצל את העובדה שהקרקע באמצעות האגודה השיתופית מנוצלת </w:t>
      </w:r>
      <w:bookmarkStart w:id="836" w:name="_ETM_Q1_2929094"/>
      <w:bookmarkEnd w:id="836"/>
      <w:r>
        <w:rPr>
          <w:rFonts w:hint="cs"/>
          <w:rtl/>
        </w:rPr>
        <w:t>באופן</w:t>
      </w:r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שמבטיחה את רציפות העיבוד לאורך זמן. </w:t>
      </w:r>
      <w:bookmarkStart w:id="837" w:name="_ETM_Q1_2936297"/>
      <w:bookmarkEnd w:id="837"/>
      <w:r>
        <w:rPr>
          <w:rFonts w:hint="cs"/>
          <w:rtl/>
        </w:rPr>
        <w:t xml:space="preserve">גם אם יהיו פחות או יותר חקלאים במושב, אנחנו רואים </w:t>
      </w:r>
      <w:bookmarkStart w:id="838" w:name="_ETM_Q1_2940954"/>
      <w:bookmarkEnd w:id="838"/>
      <w:r>
        <w:rPr>
          <w:rFonts w:hint="cs"/>
          <w:rtl/>
        </w:rPr>
        <w:t>שזה מאשר עיבוד מלא של כל המשבצת לאורך זמן.</w:t>
      </w:r>
    </w:p>
    <w:p w14:paraId="1B7887EC" w14:textId="77777777" w:rsidR="0007738A" w:rsidRDefault="0007738A" w:rsidP="00297E00">
      <w:pPr>
        <w:rPr>
          <w:rtl/>
        </w:rPr>
      </w:pPr>
    </w:p>
    <w:p w14:paraId="2FA3E95B" w14:textId="7A033BFA" w:rsidR="00297E00" w:rsidRDefault="004B60DC" w:rsidP="00297E00">
      <w:pPr>
        <w:rPr>
          <w:rtl/>
        </w:rPr>
      </w:pPr>
      <w:r>
        <w:rPr>
          <w:rFonts w:hint="cs"/>
          <w:rtl/>
        </w:rPr>
        <w:t xml:space="preserve"> מי</w:t>
      </w:r>
      <w:bookmarkStart w:id="839" w:name="_ETM_Q1_2946150"/>
      <w:bookmarkEnd w:id="839"/>
      <w:r>
        <w:rPr>
          <w:rFonts w:hint="cs"/>
          <w:rtl/>
        </w:rPr>
        <w:t xml:space="preserve"> שמכיר את הנתונים יודע שהקרקע החקלאית מנוצלת ב</w:t>
      </w:r>
      <w:r w:rsidR="0007738A">
        <w:rPr>
          <w:rFonts w:hint="cs"/>
          <w:rtl/>
        </w:rPr>
        <w:t>צ</w:t>
      </w:r>
      <w:r>
        <w:rPr>
          <w:rFonts w:hint="cs"/>
          <w:rtl/>
        </w:rPr>
        <w:t xml:space="preserve">ורה מיטבית וכולה </w:t>
      </w:r>
      <w:bookmarkStart w:id="840" w:name="_ETM_Q1_2952824"/>
      <w:bookmarkEnd w:id="840"/>
      <w:r>
        <w:rPr>
          <w:rFonts w:hint="cs"/>
          <w:rtl/>
        </w:rPr>
        <w:t xml:space="preserve">מעובדת, למרות שבמושב מסוים יכול להיות פחות או יותר </w:t>
      </w:r>
      <w:bookmarkStart w:id="841" w:name="_ETM_Q1_2952418"/>
      <w:bookmarkEnd w:id="841"/>
      <w:r>
        <w:rPr>
          <w:rFonts w:hint="cs"/>
          <w:rtl/>
        </w:rPr>
        <w:t xml:space="preserve">חקלאים. עדיין, הקואופרציה מבטיחה את רציפות העיבוד לאורך זמן ואת </w:t>
      </w:r>
      <w:bookmarkStart w:id="842" w:name="_ETM_Q1_2956068"/>
      <w:bookmarkEnd w:id="842"/>
      <w:r>
        <w:rPr>
          <w:rFonts w:hint="cs"/>
          <w:rtl/>
        </w:rPr>
        <w:t xml:space="preserve">אספקת המזון לאזרחי ישראל. </w:t>
      </w:r>
      <w:bookmarkStart w:id="843" w:name="_ETM_Q1_2962866"/>
      <w:bookmarkEnd w:id="843"/>
    </w:p>
    <w:p w14:paraId="4111F531" w14:textId="77777777" w:rsidR="004B60DC" w:rsidRDefault="004B60DC" w:rsidP="00297E00">
      <w:pPr>
        <w:rPr>
          <w:rtl/>
        </w:rPr>
      </w:pPr>
      <w:bookmarkStart w:id="844" w:name="_ETM_Q1_2962963"/>
      <w:bookmarkStart w:id="845" w:name="_ETM_Q1_2963890"/>
      <w:bookmarkEnd w:id="844"/>
      <w:bookmarkEnd w:id="845"/>
    </w:p>
    <w:p w14:paraId="1456F3C8" w14:textId="65425AD1" w:rsidR="004B60DC" w:rsidRDefault="004B60DC" w:rsidP="00297E00">
      <w:pPr>
        <w:rPr>
          <w:rtl/>
        </w:rPr>
      </w:pPr>
      <w:bookmarkStart w:id="846" w:name="_ETM_Q1_2963969"/>
      <w:bookmarkEnd w:id="846"/>
      <w:r>
        <w:rPr>
          <w:rFonts w:hint="cs"/>
          <w:rtl/>
        </w:rPr>
        <w:t>אין שום ספק</w:t>
      </w:r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כל מה שקשור </w:t>
      </w:r>
      <w:bookmarkStart w:id="847" w:name="_ETM_Q1_2964998"/>
      <w:bookmarkEnd w:id="847"/>
      <w:r>
        <w:rPr>
          <w:rFonts w:hint="cs"/>
          <w:rtl/>
        </w:rPr>
        <w:t xml:space="preserve">להתארגנות במקטע של העיבוד והגידול, </w:t>
      </w:r>
      <w:r w:rsidR="0007738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בהחלט </w:t>
      </w:r>
      <w:r w:rsidR="0007738A">
        <w:rPr>
          <w:rFonts w:hint="cs"/>
          <w:rtl/>
        </w:rPr>
        <w:t>משהו</w:t>
      </w:r>
      <w:r>
        <w:rPr>
          <w:rFonts w:hint="cs"/>
          <w:rtl/>
        </w:rPr>
        <w:t xml:space="preserve"> שצריך לברך</w:t>
      </w:r>
      <w:bookmarkStart w:id="848" w:name="_ETM_Q1_2972807"/>
      <w:bookmarkEnd w:id="848"/>
      <w:r>
        <w:rPr>
          <w:rFonts w:hint="cs"/>
          <w:rtl/>
        </w:rPr>
        <w:t xml:space="preserve"> עליו ולעודד אותו. </w:t>
      </w:r>
      <w:r w:rsidR="00023272">
        <w:rPr>
          <w:rFonts w:hint="cs"/>
          <w:rtl/>
        </w:rPr>
        <w:t xml:space="preserve">ולמרות המשבר הגדול שהיה </w:t>
      </w:r>
      <w:bookmarkStart w:id="849" w:name="_ETM_Q1_2977873"/>
      <w:bookmarkEnd w:id="849"/>
      <w:r w:rsidR="00023272">
        <w:rPr>
          <w:rFonts w:hint="cs"/>
          <w:rtl/>
        </w:rPr>
        <w:t xml:space="preserve">בשנות השמונים במגזר המושבי, והקריסה של ארגוני התמך, של ארגוני </w:t>
      </w:r>
      <w:bookmarkStart w:id="850" w:name="_ETM_Q1_2981315"/>
      <w:bookmarkEnd w:id="850"/>
      <w:r w:rsidR="00023272">
        <w:rPr>
          <w:rFonts w:hint="cs"/>
          <w:rtl/>
        </w:rPr>
        <w:t xml:space="preserve">הקניות, של הארגונים האזוריים ומשבר </w:t>
      </w:r>
      <w:bookmarkStart w:id="851" w:name="_ETM_Q1_2984800"/>
      <w:bookmarkEnd w:id="851"/>
      <w:r w:rsidR="00023272">
        <w:rPr>
          <w:rFonts w:hint="cs"/>
          <w:rtl/>
        </w:rPr>
        <w:t>האמון של החקלאים שחל בעקבות זה</w:t>
      </w:r>
      <w:r w:rsidR="0007738A">
        <w:rPr>
          <w:rFonts w:hint="cs"/>
          <w:rtl/>
        </w:rPr>
        <w:t>.</w:t>
      </w:r>
      <w:r w:rsidR="00023272">
        <w:rPr>
          <w:rFonts w:hint="cs"/>
          <w:rtl/>
        </w:rPr>
        <w:t xml:space="preserve"> בקואופרציה ובהתארגנות אנחנו כן רואים בשנים האחרונות חזרה איטית</w:t>
      </w:r>
      <w:r w:rsidR="0007738A">
        <w:rPr>
          <w:rFonts w:hint="cs"/>
          <w:rtl/>
        </w:rPr>
        <w:t>,</w:t>
      </w:r>
      <w:r w:rsidR="00023272">
        <w:rPr>
          <w:rFonts w:hint="cs"/>
          <w:rtl/>
        </w:rPr>
        <w:t xml:space="preserve"> אבל עקבית של שימוש </w:t>
      </w:r>
      <w:bookmarkStart w:id="852" w:name="_ETM_Q1_2998859"/>
      <w:bookmarkEnd w:id="852"/>
      <w:r w:rsidR="00023272">
        <w:rPr>
          <w:rFonts w:hint="cs"/>
          <w:rtl/>
        </w:rPr>
        <w:t xml:space="preserve">בקואופרציה לטובת הדברים שדיברתי. גם בהיבטי הגידול וגם בהיבטי </w:t>
      </w:r>
      <w:bookmarkStart w:id="853" w:name="_ETM_Q1_3002425"/>
      <w:bookmarkEnd w:id="853"/>
      <w:r w:rsidR="00023272">
        <w:rPr>
          <w:rFonts w:hint="cs"/>
          <w:rtl/>
        </w:rPr>
        <w:t xml:space="preserve">רכישת התשומות. אנחנו ממשיכים ביכולת שלנו ובחיבור שלנו עם המושבים, להמשיך ולעודד את העיבוד המשותף, את הגידול </w:t>
      </w:r>
      <w:bookmarkStart w:id="854" w:name="_ETM_Q1_3016790"/>
      <w:bookmarkEnd w:id="854"/>
      <w:r w:rsidR="00023272">
        <w:rPr>
          <w:rFonts w:hint="cs"/>
          <w:rtl/>
        </w:rPr>
        <w:t>המשותף ואת רכישת התשומות המשותפת. זה במקטע הזה</w:t>
      </w:r>
      <w:bookmarkStart w:id="855" w:name="_ETM_Q1_3022726"/>
      <w:bookmarkEnd w:id="855"/>
      <w:r w:rsidR="0007738A">
        <w:rPr>
          <w:rFonts w:hint="cs"/>
          <w:rtl/>
        </w:rPr>
        <w:t>, ו</w:t>
      </w:r>
      <w:r w:rsidR="00023272">
        <w:rPr>
          <w:rFonts w:hint="cs"/>
          <w:rtl/>
        </w:rPr>
        <w:t>אני חושב שיש למדינה בהרבה מאוד היבטים את היכול</w:t>
      </w:r>
      <w:bookmarkStart w:id="856" w:name="_ETM_Q1_3018373"/>
      <w:bookmarkEnd w:id="856"/>
      <w:r w:rsidR="00023272">
        <w:rPr>
          <w:rFonts w:hint="cs"/>
          <w:rtl/>
        </w:rPr>
        <w:t xml:space="preserve">ת לעודד את זה ולחזק את זה יחד איתנו. </w:t>
      </w:r>
      <w:bookmarkStart w:id="857" w:name="_ETM_Q1_3031878"/>
      <w:bookmarkEnd w:id="857"/>
    </w:p>
    <w:p w14:paraId="2B25D1D7" w14:textId="77777777" w:rsidR="00023272" w:rsidRDefault="00023272" w:rsidP="00297E00">
      <w:pPr>
        <w:rPr>
          <w:rtl/>
        </w:rPr>
      </w:pPr>
      <w:bookmarkStart w:id="858" w:name="_ETM_Q1_3031953"/>
      <w:bookmarkEnd w:id="858"/>
    </w:p>
    <w:p w14:paraId="24211621" w14:textId="02BF4608" w:rsidR="00023272" w:rsidRDefault="00023272" w:rsidP="00297E00">
      <w:pPr>
        <w:rPr>
          <w:rtl/>
        </w:rPr>
      </w:pPr>
      <w:r>
        <w:rPr>
          <w:rFonts w:hint="cs"/>
          <w:rtl/>
        </w:rPr>
        <w:t>בהיבט</w:t>
      </w:r>
      <w:bookmarkStart w:id="859" w:name="_ETM_Q1_3028223"/>
      <w:bookmarkEnd w:id="859"/>
      <w:r>
        <w:rPr>
          <w:rFonts w:hint="cs"/>
          <w:rtl/>
        </w:rPr>
        <w:t xml:space="preserve"> של השיווק, אנחנו רואים שהמודל של השיווק המשותף בתוך </w:t>
      </w:r>
      <w:bookmarkStart w:id="860" w:name="_ETM_Q1_3033411"/>
      <w:bookmarkEnd w:id="860"/>
      <w:r>
        <w:rPr>
          <w:rFonts w:hint="cs"/>
          <w:rtl/>
        </w:rPr>
        <w:t>המושבים הצליח לשרוד את המשברים</w:t>
      </w:r>
      <w:r w:rsidR="0007738A">
        <w:rPr>
          <w:rFonts w:hint="cs"/>
          <w:rtl/>
        </w:rPr>
        <w:t>.</w:t>
      </w:r>
      <w:r>
        <w:rPr>
          <w:rFonts w:hint="cs"/>
          <w:rtl/>
        </w:rPr>
        <w:t xml:space="preserve"> ואנחנו גם רואים פה את </w:t>
      </w:r>
      <w:bookmarkStart w:id="861" w:name="_ETM_Q1_3042354"/>
      <w:bookmarkEnd w:id="861"/>
      <w:r>
        <w:rPr>
          <w:rFonts w:hint="cs"/>
          <w:rtl/>
        </w:rPr>
        <w:t>היתרון הגדול שזה מייצר לחקלאים</w:t>
      </w:r>
      <w:r w:rsidR="0007738A">
        <w:rPr>
          <w:rFonts w:hint="cs"/>
          <w:rtl/>
        </w:rPr>
        <w:t>.</w:t>
      </w:r>
      <w:r>
        <w:rPr>
          <w:rFonts w:hint="cs"/>
          <w:rtl/>
        </w:rPr>
        <w:t xml:space="preserve"> כי כמו שאתם מבינים המעבר </w:t>
      </w:r>
      <w:bookmarkStart w:id="862" w:name="_ETM_Q1_3045325"/>
      <w:bookmarkEnd w:id="862"/>
      <w:r>
        <w:rPr>
          <w:rFonts w:hint="cs"/>
          <w:rtl/>
        </w:rPr>
        <w:t>של מדינת ישראל לשוק הרשתות יצר לחקלאי הקטן, כמעט חוסר</w:t>
      </w:r>
      <w:bookmarkStart w:id="863" w:name="_ETM_Q1_3050519"/>
      <w:bookmarkEnd w:id="863"/>
      <w:r>
        <w:rPr>
          <w:rFonts w:hint="cs"/>
          <w:rtl/>
        </w:rPr>
        <w:t xml:space="preserve"> יכולת אמיתי</w:t>
      </w:r>
      <w:r w:rsidR="0007738A">
        <w:rPr>
          <w:rFonts w:hint="cs"/>
          <w:rtl/>
        </w:rPr>
        <w:t>ת</w:t>
      </w:r>
      <w:r>
        <w:rPr>
          <w:rFonts w:hint="cs"/>
          <w:rtl/>
        </w:rPr>
        <w:t xml:space="preserve"> להתמודד בתנאי השוק הקיימים. הוא </w:t>
      </w:r>
      <w:r w:rsidR="0007738A">
        <w:rPr>
          <w:rFonts w:hint="cs"/>
          <w:rtl/>
        </w:rPr>
        <w:t>ק</w:t>
      </w:r>
      <w:r>
        <w:rPr>
          <w:rFonts w:hint="cs"/>
          <w:rtl/>
        </w:rPr>
        <w:t>ורס</w:t>
      </w:r>
      <w:r w:rsidR="0007738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 </w:t>
      </w:r>
      <w:bookmarkStart w:id="864" w:name="_ETM_Q1_3054863"/>
      <w:bookmarkEnd w:id="864"/>
      <w:r>
        <w:rPr>
          <w:rFonts w:hint="cs"/>
          <w:rtl/>
        </w:rPr>
        <w:t>מול הכוח והאגרסיביות והדורסנות של רשתות השיווק. לכן, אין ספק שהמענה שלנו כחקלאים להתמודד בתנאי השוק הישראלי</w:t>
      </w:r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שהוא מאוד מאוד ריכוזי מבחינת מספר הרשתות והגופים ששולטים </w:t>
      </w:r>
      <w:bookmarkStart w:id="865" w:name="_ETM_Q1_3074315"/>
      <w:bookmarkEnd w:id="865"/>
      <w:r>
        <w:rPr>
          <w:rFonts w:hint="cs"/>
          <w:rtl/>
        </w:rPr>
        <w:t>בשוק</w:t>
      </w:r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07738A">
        <w:rPr>
          <w:rFonts w:hint="cs"/>
          <w:rtl/>
        </w:rPr>
        <w:t>ו</w:t>
      </w:r>
      <w:r>
        <w:rPr>
          <w:rFonts w:hint="cs"/>
          <w:rtl/>
        </w:rPr>
        <w:t xml:space="preserve">א דרך יצירת פלטפורמות של </w:t>
      </w:r>
      <w:proofErr w:type="spellStart"/>
      <w:r w:rsidR="008C6E5C">
        <w:rPr>
          <w:rFonts w:hint="cs"/>
          <w:rtl/>
        </w:rPr>
        <w:t>שיווקי</w:t>
      </w:r>
      <w:r w:rsidR="008C6E5C">
        <w:rPr>
          <w:rFonts w:hint="eastAsia"/>
          <w:rtl/>
        </w:rPr>
        <w:t>ם</w:t>
      </w:r>
      <w:proofErr w:type="spellEnd"/>
      <w:r>
        <w:rPr>
          <w:rFonts w:hint="cs"/>
          <w:rtl/>
        </w:rPr>
        <w:t xml:space="preserve"> משותפים, שייצרו לחקלאי </w:t>
      </w:r>
      <w:bookmarkStart w:id="866" w:name="_ETM_Q1_3081518"/>
      <w:bookmarkEnd w:id="866"/>
      <w:r>
        <w:rPr>
          <w:rFonts w:hint="cs"/>
          <w:rtl/>
        </w:rPr>
        <w:t xml:space="preserve">סוג של יכולת התמודדות בתוך המקטע של השיווק באופן </w:t>
      </w:r>
      <w:bookmarkStart w:id="867" w:name="_ETM_Q1_3082713"/>
      <w:bookmarkEnd w:id="867"/>
      <w:r>
        <w:rPr>
          <w:rFonts w:hint="cs"/>
          <w:rtl/>
        </w:rPr>
        <w:t>יותר עצמאי.</w:t>
      </w:r>
    </w:p>
    <w:p w14:paraId="47293C47" w14:textId="77777777" w:rsidR="00023272" w:rsidRDefault="00023272" w:rsidP="00297E00">
      <w:pPr>
        <w:rPr>
          <w:rtl/>
        </w:rPr>
      </w:pPr>
      <w:bookmarkStart w:id="868" w:name="_ETM_Q1_3085400"/>
      <w:bookmarkStart w:id="869" w:name="_ETM_Q1_3085458"/>
      <w:bookmarkEnd w:id="868"/>
      <w:bookmarkEnd w:id="869"/>
    </w:p>
    <w:p w14:paraId="6484CD8F" w14:textId="3C540982" w:rsidR="00023272" w:rsidRDefault="00023272" w:rsidP="00297E00">
      <w:pPr>
        <w:rPr>
          <w:rtl/>
        </w:rPr>
      </w:pPr>
      <w:bookmarkStart w:id="870" w:name="_ETM_Q1_3085753"/>
      <w:bookmarkStart w:id="871" w:name="_ETM_Q1_3085802"/>
      <w:bookmarkEnd w:id="870"/>
      <w:bookmarkEnd w:id="871"/>
      <w:r>
        <w:rPr>
          <w:rFonts w:hint="cs"/>
          <w:rtl/>
        </w:rPr>
        <w:t>אני חושב שלאורך זמן וברגע שנייצר יותר ויותר</w:t>
      </w:r>
      <w:bookmarkStart w:id="872" w:name="_ETM_Q1_3090239"/>
      <w:bookmarkEnd w:id="872"/>
      <w:r>
        <w:rPr>
          <w:rFonts w:hint="cs"/>
          <w:rtl/>
        </w:rPr>
        <w:t xml:space="preserve"> פלטפורמות כאלה</w:t>
      </w:r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זה יכול להיות ענפי ורב-ענפי</w:t>
      </w:r>
      <w:r w:rsidR="0007738A">
        <w:rPr>
          <w:rFonts w:hint="cs"/>
          <w:rtl/>
        </w:rPr>
        <w:t>.</w:t>
      </w:r>
      <w:r>
        <w:rPr>
          <w:rFonts w:hint="cs"/>
          <w:rtl/>
        </w:rPr>
        <w:t xml:space="preserve"> אבל בסופו של דבר, סביר להניח, שזה גם יפחית </w:t>
      </w:r>
      <w:bookmarkStart w:id="873" w:name="_ETM_Q1_3098941"/>
      <w:bookmarkEnd w:id="873"/>
      <w:r>
        <w:rPr>
          <w:rFonts w:hint="cs"/>
          <w:rtl/>
        </w:rPr>
        <w:t>את פערי התיווך שאנחנו רואים</w:t>
      </w:r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שמתקיימים היום </w:t>
      </w:r>
      <w:bookmarkStart w:id="874" w:name="_ETM_Q1_3103217"/>
      <w:bookmarkEnd w:id="874"/>
      <w:r>
        <w:rPr>
          <w:rFonts w:hint="cs"/>
          <w:rtl/>
        </w:rPr>
        <w:t xml:space="preserve">בשוק הישראלי. </w:t>
      </w:r>
      <w:r w:rsidR="0007738A">
        <w:rPr>
          <w:rFonts w:hint="cs"/>
          <w:rtl/>
        </w:rPr>
        <w:t>בגלל ש</w:t>
      </w:r>
      <w:r>
        <w:rPr>
          <w:rFonts w:hint="cs"/>
          <w:rtl/>
        </w:rPr>
        <w:t>לנו אין שליטה על המחיר</w:t>
      </w:r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שבסופו של דבר הצרכן משלם ברשת מרגע שהתוצרת יוצאת משער המשק. וככל </w:t>
      </w:r>
      <w:bookmarkStart w:id="875" w:name="_ETM_Q1_3117255"/>
      <w:bookmarkEnd w:id="875"/>
      <w:r>
        <w:rPr>
          <w:rFonts w:hint="cs"/>
          <w:rtl/>
        </w:rPr>
        <w:t>שאנחנו נחזק את החלק הזה בשרשרת כהתיישבות, כמושבים וכחקלאים</w:t>
      </w:r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6" w:name="_ETM_Q1_3118616"/>
      <w:bookmarkEnd w:id="876"/>
      <w:r>
        <w:rPr>
          <w:rFonts w:hint="cs"/>
          <w:rtl/>
        </w:rPr>
        <w:t>אנחנו גם נביא בסופו של דבר תועלת לצרכן</w:t>
      </w:r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ונדע להתמודד </w:t>
      </w:r>
      <w:bookmarkStart w:id="877" w:name="_ETM_Q1_3121911"/>
      <w:bookmarkEnd w:id="877"/>
      <w:r>
        <w:rPr>
          <w:rFonts w:hint="cs"/>
          <w:rtl/>
        </w:rPr>
        <w:t>מול הרשתות</w:t>
      </w:r>
      <w:r w:rsidR="0024129A">
        <w:rPr>
          <w:rFonts w:hint="cs"/>
          <w:rtl/>
        </w:rPr>
        <w:t xml:space="preserve"> ולייצר כוח קנייה</w:t>
      </w:r>
      <w:r w:rsidR="0007738A">
        <w:rPr>
          <w:rFonts w:hint="cs"/>
          <w:rtl/>
        </w:rPr>
        <w:t>,</w:t>
      </w:r>
      <w:r w:rsidR="0024129A">
        <w:rPr>
          <w:rFonts w:hint="cs"/>
          <w:rtl/>
        </w:rPr>
        <w:t xml:space="preserve"> שיאפשר לצרכן הישראלי ל</w:t>
      </w:r>
      <w:r w:rsidR="0007738A">
        <w:rPr>
          <w:rFonts w:hint="cs"/>
          <w:rtl/>
        </w:rPr>
        <w:t>י</w:t>
      </w:r>
      <w:r w:rsidR="0024129A">
        <w:rPr>
          <w:rFonts w:hint="cs"/>
          <w:rtl/>
        </w:rPr>
        <w:t xml:space="preserve">הנות בסופו של </w:t>
      </w:r>
      <w:bookmarkStart w:id="878" w:name="_ETM_Q1_3130084"/>
      <w:bookmarkEnd w:id="878"/>
      <w:r w:rsidR="0024129A">
        <w:rPr>
          <w:rFonts w:hint="cs"/>
          <w:rtl/>
        </w:rPr>
        <w:t xml:space="preserve">דבר מצמיחת הפלטפורמה הזאת. </w:t>
      </w:r>
    </w:p>
    <w:p w14:paraId="1B9712C4" w14:textId="77777777" w:rsidR="0024129A" w:rsidRDefault="0024129A" w:rsidP="00297E00">
      <w:pPr>
        <w:rPr>
          <w:rtl/>
        </w:rPr>
      </w:pPr>
      <w:bookmarkStart w:id="879" w:name="_ETM_Q1_3134912"/>
      <w:bookmarkStart w:id="880" w:name="_ETM_Q1_3134998"/>
      <w:bookmarkStart w:id="881" w:name="_ETM_Q1_3135151"/>
      <w:bookmarkEnd w:id="879"/>
      <w:bookmarkEnd w:id="880"/>
      <w:bookmarkEnd w:id="881"/>
    </w:p>
    <w:p w14:paraId="5701035A" w14:textId="4A51F12E" w:rsidR="0024129A" w:rsidRDefault="0024129A" w:rsidP="00297E00">
      <w:pPr>
        <w:rPr>
          <w:rtl/>
        </w:rPr>
      </w:pPr>
      <w:bookmarkStart w:id="882" w:name="_ETM_Q1_3135234"/>
      <w:bookmarkEnd w:id="882"/>
      <w:r>
        <w:rPr>
          <w:rFonts w:hint="cs"/>
          <w:rtl/>
        </w:rPr>
        <w:t xml:space="preserve">דבר אחרון, </w:t>
      </w:r>
      <w:bookmarkStart w:id="883" w:name="_ETM_Q1_3136647"/>
      <w:bookmarkEnd w:id="883"/>
      <w:r>
        <w:rPr>
          <w:rFonts w:hint="cs"/>
          <w:rtl/>
        </w:rPr>
        <w:t xml:space="preserve">על איך המדינה יכולה במקטע הזה לעזור לנו </w:t>
      </w:r>
      <w:bookmarkStart w:id="884" w:name="_ETM_Q1_3138228"/>
      <w:bookmarkEnd w:id="884"/>
      <w:r>
        <w:rPr>
          <w:rFonts w:hint="cs"/>
          <w:rtl/>
        </w:rPr>
        <w:t xml:space="preserve">כחקלאים לייצר את הפלטפורמה הזאת בעיקר במושבים. יש לנו קושי </w:t>
      </w:r>
      <w:bookmarkStart w:id="885" w:name="_ETM_Q1_3146435"/>
      <w:bookmarkEnd w:id="885"/>
      <w:r>
        <w:rPr>
          <w:rFonts w:hint="cs"/>
          <w:rtl/>
        </w:rPr>
        <w:t>גדול מאוד</w:t>
      </w:r>
      <w:r w:rsidR="0007738A">
        <w:rPr>
          <w:rFonts w:hint="cs"/>
          <w:rtl/>
        </w:rPr>
        <w:t>.</w:t>
      </w:r>
      <w:r>
        <w:rPr>
          <w:rFonts w:hint="cs"/>
          <w:rtl/>
        </w:rPr>
        <w:t xml:space="preserve"> אם אנחנו רוצים לבנות את אותו מערך שיווק, </w:t>
      </w:r>
      <w:bookmarkStart w:id="886" w:name="_ETM_Q1_3150763"/>
      <w:bookmarkEnd w:id="886"/>
      <w:r>
        <w:rPr>
          <w:rFonts w:hint="cs"/>
          <w:rtl/>
        </w:rPr>
        <w:t xml:space="preserve">הוא מצריך את הצורך לייצר </w:t>
      </w:r>
      <w:proofErr w:type="spellStart"/>
      <w:r>
        <w:rPr>
          <w:rFonts w:hint="cs"/>
          <w:rtl/>
        </w:rPr>
        <w:t>מרלוגים</w:t>
      </w:r>
      <w:proofErr w:type="spellEnd"/>
      <w:r>
        <w:rPr>
          <w:rFonts w:hint="cs"/>
          <w:rtl/>
        </w:rPr>
        <w:t xml:space="preserve"> ובתי אריזה יותר</w:t>
      </w:r>
      <w:bookmarkStart w:id="887" w:name="_ETM_Q1_3152349"/>
      <w:bookmarkEnd w:id="887"/>
      <w:r>
        <w:rPr>
          <w:rFonts w:hint="cs"/>
          <w:rtl/>
        </w:rPr>
        <w:t xml:space="preserve"> גדולים. היום זה משהו שקשה מאוד</w:t>
      </w:r>
      <w:r w:rsidR="0007738A">
        <w:rPr>
          <w:rFonts w:hint="cs"/>
          <w:rtl/>
        </w:rPr>
        <w:t xml:space="preserve"> לייצר</w:t>
      </w:r>
      <w:r>
        <w:rPr>
          <w:rFonts w:hint="cs"/>
          <w:rtl/>
        </w:rPr>
        <w:t xml:space="preserve"> בפלטפורמה הקניינית ובעידוד הוועדות המחוזיות. אני חושב שעדיף שיהיה בית אריזה אחד </w:t>
      </w:r>
      <w:bookmarkStart w:id="888" w:name="_ETM_Q1_3162790"/>
      <w:bookmarkEnd w:id="888"/>
      <w:r>
        <w:rPr>
          <w:rFonts w:hint="cs"/>
          <w:rtl/>
        </w:rPr>
        <w:t xml:space="preserve">גדול מאשר עשרה בתי אריזה. ואת היכולת לייצר </w:t>
      </w:r>
      <w:bookmarkStart w:id="889" w:name="_ETM_Q1_3169023"/>
      <w:bookmarkEnd w:id="889"/>
      <w:r>
        <w:rPr>
          <w:rFonts w:hint="cs"/>
          <w:rtl/>
        </w:rPr>
        <w:t xml:space="preserve">מקומות שבהם נביא את התוצרת ודרכם נשווק. יש קושי </w:t>
      </w:r>
      <w:bookmarkStart w:id="890" w:name="_ETM_Q1_3174905"/>
      <w:bookmarkEnd w:id="890"/>
      <w:r>
        <w:rPr>
          <w:rFonts w:hint="cs"/>
          <w:rtl/>
        </w:rPr>
        <w:t>מבחינה תכנונית וקניינית לייצר את הדבר הזה, והמדינה באמצעות רשות</w:t>
      </w:r>
      <w:bookmarkStart w:id="891" w:name="_ETM_Q1_3182077"/>
      <w:bookmarkEnd w:id="891"/>
      <w:r>
        <w:rPr>
          <w:rFonts w:hint="cs"/>
          <w:rtl/>
        </w:rPr>
        <w:t xml:space="preserve"> מקרקעי ישראל</w:t>
      </w:r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ובאמצעות מוסדות התכנון צריכה לתת </w:t>
      </w:r>
      <w:bookmarkStart w:id="892" w:name="_ETM_Q1_3181336"/>
      <w:bookmarkEnd w:id="892"/>
      <w:r>
        <w:rPr>
          <w:rFonts w:hint="cs"/>
          <w:rtl/>
        </w:rPr>
        <w:t>לזה תיעדוף</w:t>
      </w:r>
      <w:r w:rsidR="0007738A">
        <w:rPr>
          <w:rFonts w:hint="cs"/>
          <w:rtl/>
        </w:rPr>
        <w:t>,</w:t>
      </w:r>
      <w:r>
        <w:rPr>
          <w:rFonts w:hint="cs"/>
          <w:rtl/>
        </w:rPr>
        <w:t xml:space="preserve"> ולאפשר לנו להרים את הפרויקטים האלה. </w:t>
      </w:r>
      <w:bookmarkStart w:id="893" w:name="_ETM_Q1_3185413"/>
      <w:bookmarkEnd w:id="893"/>
      <w:r>
        <w:rPr>
          <w:rFonts w:hint="cs"/>
          <w:rtl/>
        </w:rPr>
        <w:t>זה יאפשר לנו את בניית הפלטפורמה בצורה הרבה</w:t>
      </w:r>
      <w:bookmarkStart w:id="894" w:name="_ETM_Q1_3194811"/>
      <w:bookmarkEnd w:id="894"/>
      <w:r>
        <w:rPr>
          <w:rFonts w:hint="cs"/>
          <w:rtl/>
        </w:rPr>
        <w:t xml:space="preserve"> יותר טובה. </w:t>
      </w:r>
    </w:p>
    <w:p w14:paraId="2AD1B76A" w14:textId="77777777" w:rsidR="0024129A" w:rsidRDefault="0024129A" w:rsidP="00297E00">
      <w:pPr>
        <w:rPr>
          <w:rtl/>
        </w:rPr>
      </w:pPr>
    </w:p>
    <w:p w14:paraId="091BCA30" w14:textId="408CFDE4" w:rsidR="00023272" w:rsidRDefault="0024129A" w:rsidP="0024129A">
      <w:pPr>
        <w:rPr>
          <w:rtl/>
        </w:rPr>
      </w:pPr>
      <w:r>
        <w:rPr>
          <w:rFonts w:hint="cs"/>
          <w:rtl/>
        </w:rPr>
        <w:t xml:space="preserve">כמו שאמר אורי, בצד החקלאות יש לנסות ולהטמיע </w:t>
      </w:r>
      <w:bookmarkStart w:id="895" w:name="_ETM_Q1_3200095"/>
      <w:bookmarkEnd w:id="895"/>
      <w:r>
        <w:rPr>
          <w:rFonts w:hint="cs"/>
          <w:rtl/>
        </w:rPr>
        <w:t>את החשיבות של הש</w:t>
      </w:r>
      <w:r w:rsidR="0007738A">
        <w:rPr>
          <w:rFonts w:hint="cs"/>
          <w:rtl/>
        </w:rPr>
        <w:t>י</w:t>
      </w:r>
      <w:r>
        <w:rPr>
          <w:rFonts w:hint="cs"/>
          <w:rtl/>
        </w:rPr>
        <w:t>ווק המשותף</w:t>
      </w:r>
      <w:r w:rsidR="0007738A">
        <w:rPr>
          <w:rFonts w:hint="cs"/>
          <w:rtl/>
        </w:rPr>
        <w:t>.</w:t>
      </w:r>
      <w:r>
        <w:rPr>
          <w:rFonts w:hint="cs"/>
          <w:rtl/>
        </w:rPr>
        <w:t xml:space="preserve"> של ההתארגנות דרך משרד החקלאות, </w:t>
      </w:r>
      <w:bookmarkStart w:id="896" w:name="_ETM_Q1_3202163"/>
      <w:bookmarkEnd w:id="896"/>
      <w:r>
        <w:rPr>
          <w:rFonts w:hint="cs"/>
          <w:rtl/>
        </w:rPr>
        <w:t>דרך ההדרכה, דרך ההכוונה</w:t>
      </w:r>
      <w:r w:rsidR="0007738A">
        <w:rPr>
          <w:rFonts w:hint="cs"/>
          <w:rtl/>
        </w:rPr>
        <w:t>.</w:t>
      </w:r>
      <w:r>
        <w:rPr>
          <w:rFonts w:hint="cs"/>
          <w:rtl/>
        </w:rPr>
        <w:t xml:space="preserve"> אנחנו מצידנו נירתם לדבר הזה בכל </w:t>
      </w:r>
      <w:bookmarkStart w:id="897" w:name="_ETM_Q1_3209715"/>
      <w:bookmarkEnd w:id="897"/>
      <w:r>
        <w:rPr>
          <w:rFonts w:hint="cs"/>
          <w:rtl/>
        </w:rPr>
        <w:t xml:space="preserve">הכוח. תודה. </w:t>
      </w:r>
      <w:bookmarkStart w:id="898" w:name="_ETM_Q1_3027399"/>
      <w:bookmarkStart w:id="899" w:name="_ETM_Q1_3027460"/>
      <w:bookmarkEnd w:id="898"/>
      <w:bookmarkEnd w:id="899"/>
    </w:p>
    <w:p w14:paraId="3E3C214C" w14:textId="77777777" w:rsidR="00297E00" w:rsidRDefault="00297E00" w:rsidP="00297E00">
      <w:pPr>
        <w:rPr>
          <w:rtl/>
        </w:rPr>
      </w:pPr>
      <w:bookmarkStart w:id="900" w:name="_ETM_Q1_3444354"/>
      <w:bookmarkStart w:id="901" w:name="_ETM_Q1_3444404"/>
      <w:bookmarkEnd w:id="900"/>
      <w:bookmarkEnd w:id="901"/>
    </w:p>
    <w:p w14:paraId="23D64743" w14:textId="77777777" w:rsidR="00345505" w:rsidRDefault="00345505" w:rsidP="00345505">
      <w:pPr>
        <w:pStyle w:val="af7"/>
        <w:keepNext/>
        <w:rPr>
          <w:rtl/>
        </w:rPr>
      </w:pPr>
      <w:bookmarkStart w:id="902" w:name="_ETM_Q1_3450332"/>
      <w:bookmarkStart w:id="903" w:name="_ETM_Q1_3450376"/>
      <w:bookmarkStart w:id="904" w:name="ET_yor_5998_29"/>
      <w:bookmarkEnd w:id="902"/>
      <w:bookmarkEnd w:id="903"/>
      <w:r w:rsidRPr="00345505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345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14:paraId="6E78A955" w14:textId="77777777" w:rsidR="00345505" w:rsidRDefault="00345505" w:rsidP="00345505">
      <w:pPr>
        <w:pStyle w:val="KeepWithNext"/>
        <w:rPr>
          <w:rtl/>
        </w:rPr>
      </w:pPr>
    </w:p>
    <w:p w14:paraId="26051379" w14:textId="078C6324" w:rsidR="00345505" w:rsidRDefault="00345505" w:rsidP="00C41FD7">
      <w:pPr>
        <w:rPr>
          <w:rtl/>
        </w:rPr>
      </w:pPr>
      <w:bookmarkStart w:id="905" w:name="_ETM_Q1_3760971"/>
      <w:bookmarkEnd w:id="905"/>
      <w:r>
        <w:rPr>
          <w:rFonts w:hint="cs"/>
          <w:rtl/>
        </w:rPr>
        <w:t>תודה</w:t>
      </w:r>
      <w:r w:rsidR="0024129A">
        <w:rPr>
          <w:rFonts w:hint="cs"/>
          <w:rtl/>
        </w:rPr>
        <w:t>,</w:t>
      </w:r>
      <w:r>
        <w:rPr>
          <w:rFonts w:hint="cs"/>
          <w:rtl/>
        </w:rPr>
        <w:t xml:space="preserve"> עמית, על הדברים </w:t>
      </w:r>
      <w:r w:rsidRPr="00F53DA7">
        <w:rPr>
          <w:rFonts w:hint="cs"/>
          <w:rtl/>
        </w:rPr>
        <w:t>ה</w:t>
      </w:r>
      <w:r w:rsidR="0024129A" w:rsidRPr="00F53DA7">
        <w:rPr>
          <w:rFonts w:hint="cs"/>
          <w:rtl/>
        </w:rPr>
        <w:t>מ</w:t>
      </w:r>
      <w:r w:rsidR="00786796">
        <w:rPr>
          <w:rFonts w:hint="cs"/>
          <w:rtl/>
        </w:rPr>
        <w:t>א</w:t>
      </w:r>
      <w:r w:rsidR="0024129A" w:rsidRPr="00F53DA7">
        <w:rPr>
          <w:rFonts w:hint="cs"/>
          <w:rtl/>
        </w:rPr>
        <w:t>לפים</w:t>
      </w:r>
      <w:r w:rsidR="00F53DA7">
        <w:rPr>
          <w:rFonts w:hint="cs"/>
          <w:rtl/>
        </w:rPr>
        <w:t>,</w:t>
      </w:r>
      <w:r w:rsidR="0024129A">
        <w:rPr>
          <w:rFonts w:hint="cs"/>
          <w:rtl/>
        </w:rPr>
        <w:t xml:space="preserve"> כולל החידוד של הצורך לתמוך גם </w:t>
      </w:r>
      <w:bookmarkStart w:id="906" w:name="_ETM_Q1_3213523"/>
      <w:bookmarkEnd w:id="906"/>
      <w:r w:rsidR="0024129A">
        <w:rPr>
          <w:rFonts w:hint="cs"/>
          <w:rtl/>
        </w:rPr>
        <w:t>בהיבטי התכנון וה</w:t>
      </w:r>
      <w:r w:rsidR="00C41FD7">
        <w:rPr>
          <w:rFonts w:hint="cs"/>
          <w:rtl/>
        </w:rPr>
        <w:t xml:space="preserve">קניין. לפני שאני עובר לניר מאיר </w:t>
      </w:r>
      <w:r w:rsidR="00C41FD7">
        <w:rPr>
          <w:rFonts w:hint="eastAsia"/>
        </w:rPr>
        <w:t>–</w:t>
      </w:r>
      <w:r w:rsidR="0024129A">
        <w:rPr>
          <w:rFonts w:hint="cs"/>
          <w:rtl/>
        </w:rPr>
        <w:t xml:space="preserve"> ניר, אתה ברשות דיבור </w:t>
      </w:r>
      <w:r w:rsidR="00563738">
        <w:rPr>
          <w:rFonts w:hint="cs"/>
          <w:rtl/>
        </w:rPr>
        <w:t>ב</w:t>
      </w:r>
      <w:r w:rsidR="0024129A">
        <w:rPr>
          <w:rFonts w:hint="cs"/>
          <w:rtl/>
        </w:rPr>
        <w:t>עוד רגע</w:t>
      </w:r>
      <w:bookmarkStart w:id="907" w:name="_ETM_Q1_3773894"/>
      <w:bookmarkEnd w:id="907"/>
      <w:r w:rsidR="00C41FD7">
        <w:rPr>
          <w:rFonts w:hint="cs"/>
          <w:rtl/>
        </w:rPr>
        <w:t xml:space="preserve"> </w:t>
      </w:r>
      <w:r w:rsidR="00C41FD7">
        <w:rPr>
          <w:rFonts w:hint="eastAsia"/>
        </w:rPr>
        <w:t>–</w:t>
      </w:r>
      <w:r w:rsidR="00C41FD7">
        <w:rPr>
          <w:rFonts w:hint="cs"/>
          <w:rtl/>
        </w:rPr>
        <w:t xml:space="preserve"> </w:t>
      </w:r>
      <w:r>
        <w:rPr>
          <w:rFonts w:hint="cs"/>
          <w:rtl/>
        </w:rPr>
        <w:t>אני אציין בפליאה</w:t>
      </w:r>
      <w:r w:rsidR="001023F9">
        <w:rPr>
          <w:rFonts w:hint="cs"/>
          <w:rtl/>
        </w:rPr>
        <w:t>, בתדהמה ובזעם</w:t>
      </w:r>
      <w:r w:rsidR="00F53DA7">
        <w:rPr>
          <w:rFonts w:hint="cs"/>
          <w:rtl/>
        </w:rPr>
        <w:t>,</w:t>
      </w:r>
      <w:r w:rsidR="001023F9">
        <w:rPr>
          <w:rFonts w:hint="cs"/>
          <w:rtl/>
        </w:rPr>
        <w:t xml:space="preserve"> </w:t>
      </w:r>
      <w:bookmarkStart w:id="908" w:name="_ETM_Q1_3232244"/>
      <w:bookmarkEnd w:id="908"/>
      <w:r w:rsidR="001023F9">
        <w:rPr>
          <w:rFonts w:hint="cs"/>
          <w:rtl/>
        </w:rPr>
        <w:t>את העובדה ש</w:t>
      </w:r>
      <w:bookmarkStart w:id="909" w:name="_ETM_Q1_3782622"/>
      <w:bookmarkEnd w:id="909"/>
      <w:r w:rsidR="001023F9">
        <w:rPr>
          <w:rFonts w:hint="cs"/>
          <w:rtl/>
        </w:rPr>
        <w:t>נציגי רשם האגודות השיתופיות נקראו לצאת מ</w:t>
      </w:r>
      <w:bookmarkStart w:id="910" w:name="_ETM_Q1_3240541"/>
      <w:bookmarkEnd w:id="910"/>
      <w:r w:rsidR="001023F9">
        <w:rPr>
          <w:rFonts w:hint="cs"/>
          <w:rtl/>
        </w:rPr>
        <w:t xml:space="preserve">השולחן האליפטי שלנו בהוראת לשכת מנכ"ל </w:t>
      </w:r>
      <w:bookmarkStart w:id="911" w:name="_ETM_Q1_3246899"/>
      <w:bookmarkEnd w:id="911"/>
      <w:r w:rsidR="001023F9">
        <w:rPr>
          <w:rFonts w:hint="cs"/>
          <w:rtl/>
        </w:rPr>
        <w:t>המשרד. מנהלת הוועדה ד</w:t>
      </w:r>
      <w:r w:rsidR="00F53DA7">
        <w:rPr>
          <w:rFonts w:hint="cs"/>
          <w:rtl/>
        </w:rPr>
        <w:t>"ר</w:t>
      </w:r>
      <w:r w:rsidR="001023F9">
        <w:rPr>
          <w:rFonts w:hint="cs"/>
          <w:rtl/>
        </w:rPr>
        <w:t xml:space="preserve"> עידית חנוכה עומדת בתוקף מול לשכת המנכ"ל</w:t>
      </w:r>
      <w:bookmarkStart w:id="912" w:name="_ETM_Q1_3251552"/>
      <w:bookmarkEnd w:id="912"/>
      <w:r w:rsidR="001023F9">
        <w:rPr>
          <w:rFonts w:hint="cs"/>
          <w:rtl/>
        </w:rPr>
        <w:t xml:space="preserve">. קודם כול, </w:t>
      </w:r>
      <w:r>
        <w:rPr>
          <w:rFonts w:hint="cs"/>
          <w:rtl/>
        </w:rPr>
        <w:t>יוחזרו הפליטים ו</w:t>
      </w:r>
      <w:r w:rsidR="001023F9">
        <w:rPr>
          <w:rFonts w:hint="cs"/>
          <w:rtl/>
        </w:rPr>
        <w:t xml:space="preserve">לכל הפחות נקבל התייחסות כתובה </w:t>
      </w:r>
      <w:bookmarkStart w:id="913" w:name="_ETM_Q1_3258926"/>
      <w:bookmarkEnd w:id="913"/>
      <w:r w:rsidR="001023F9">
        <w:rPr>
          <w:rFonts w:hint="cs"/>
          <w:rtl/>
        </w:rPr>
        <w:t>על עמדת המשרד והרשם בסוגייה הזאת</w:t>
      </w:r>
      <w:r w:rsidR="004F3E86">
        <w:rPr>
          <w:rFonts w:hint="cs"/>
          <w:rtl/>
        </w:rPr>
        <w:t>,</w:t>
      </w:r>
      <w:r w:rsidR="001023F9">
        <w:rPr>
          <w:rFonts w:hint="cs"/>
          <w:rtl/>
        </w:rPr>
        <w:t xml:space="preserve"> </w:t>
      </w:r>
      <w:r w:rsidR="004F3E86">
        <w:rPr>
          <w:rFonts w:hint="cs"/>
          <w:rtl/>
        </w:rPr>
        <w:t xml:space="preserve">שהיא </w:t>
      </w:r>
      <w:r w:rsidR="001023F9">
        <w:rPr>
          <w:rFonts w:hint="cs"/>
          <w:rtl/>
        </w:rPr>
        <w:t xml:space="preserve">בוודאי לא </w:t>
      </w:r>
      <w:bookmarkStart w:id="914" w:name="_ETM_Q1_3269982"/>
      <w:bookmarkEnd w:id="914"/>
      <w:r w:rsidR="004F3E86">
        <w:rPr>
          <w:rFonts w:hint="cs"/>
          <w:rtl/>
        </w:rPr>
        <w:t>רק סוגייה ש</w:t>
      </w:r>
      <w:r w:rsidR="001023F9">
        <w:rPr>
          <w:rFonts w:hint="cs"/>
          <w:rtl/>
        </w:rPr>
        <w:t xml:space="preserve">עוסקת רק במגבלות התחרות אלא </w:t>
      </w:r>
      <w:r w:rsidR="004F3E86">
        <w:rPr>
          <w:rFonts w:hint="cs"/>
          <w:rtl/>
        </w:rPr>
        <w:t xml:space="preserve">יש </w:t>
      </w:r>
      <w:bookmarkStart w:id="915" w:name="_ETM_Q1_3823391"/>
      <w:bookmarkEnd w:id="915"/>
      <w:r w:rsidR="004F3E86">
        <w:rPr>
          <w:rFonts w:hint="cs"/>
          <w:rtl/>
        </w:rPr>
        <w:t xml:space="preserve">גם </w:t>
      </w:r>
      <w:r w:rsidR="001023F9">
        <w:rPr>
          <w:rFonts w:hint="cs"/>
          <w:rtl/>
        </w:rPr>
        <w:t xml:space="preserve">היבטים נוספים. </w:t>
      </w:r>
      <w:r w:rsidR="004F3E86">
        <w:rPr>
          <w:rFonts w:hint="cs"/>
          <w:rtl/>
        </w:rPr>
        <w:t xml:space="preserve">מבחינת </w:t>
      </w:r>
      <w:r w:rsidR="001023F9">
        <w:rPr>
          <w:rFonts w:hint="cs"/>
          <w:rtl/>
        </w:rPr>
        <w:t>הא</w:t>
      </w:r>
      <w:bookmarkStart w:id="916" w:name="_ETM_Q1_3276500"/>
      <w:bookmarkEnd w:id="916"/>
      <w:r w:rsidR="004F3E86">
        <w:rPr>
          <w:rFonts w:hint="cs"/>
          <w:rtl/>
        </w:rPr>
        <w:t xml:space="preserve">יגוד השיתופי </w:t>
      </w:r>
      <w:r w:rsidR="004F3E86">
        <w:rPr>
          <w:rFonts w:hint="eastAsia"/>
        </w:rPr>
        <w:t>–</w:t>
      </w:r>
      <w:r w:rsidR="004F3E86">
        <w:rPr>
          <w:rFonts w:hint="cs"/>
          <w:rtl/>
        </w:rPr>
        <w:t xml:space="preserve"> </w:t>
      </w:r>
      <w:r w:rsidR="001023F9">
        <w:rPr>
          <w:rFonts w:hint="cs"/>
          <w:rtl/>
        </w:rPr>
        <w:t>אני מסתכל על שלומית שי</w:t>
      </w:r>
      <w:r w:rsidR="00F53DA7">
        <w:rPr>
          <w:rFonts w:hint="cs"/>
          <w:rtl/>
        </w:rPr>
        <w:t>ח</w:t>
      </w:r>
      <w:r w:rsidR="001023F9">
        <w:rPr>
          <w:rFonts w:hint="cs"/>
          <w:rtl/>
        </w:rPr>
        <w:t xml:space="preserve">ור </w:t>
      </w:r>
      <w:bookmarkStart w:id="917" w:name="_ETM_Q1_3287166"/>
      <w:bookmarkEnd w:id="917"/>
      <w:r w:rsidR="001023F9">
        <w:rPr>
          <w:rFonts w:hint="cs"/>
          <w:rtl/>
        </w:rPr>
        <w:t>שנמצאת כאן איתנו, לשעבר רשמת האגודות</w:t>
      </w:r>
      <w:r w:rsidR="004F3E86">
        <w:rPr>
          <w:rFonts w:hint="cs"/>
          <w:rtl/>
        </w:rPr>
        <w:t xml:space="preserve"> </w:t>
      </w:r>
      <w:r w:rsidR="001023F9">
        <w:rPr>
          <w:rFonts w:hint="cs"/>
          <w:rtl/>
        </w:rPr>
        <w:t>עד לא מ</w:t>
      </w:r>
      <w:r w:rsidR="00F53DA7">
        <w:rPr>
          <w:rFonts w:hint="cs"/>
          <w:rtl/>
        </w:rPr>
        <w:t>כ</w:t>
      </w:r>
      <w:r w:rsidR="001023F9">
        <w:rPr>
          <w:rFonts w:hint="cs"/>
          <w:rtl/>
        </w:rPr>
        <w:t xml:space="preserve">בר </w:t>
      </w:r>
      <w:r w:rsidR="004F3E86">
        <w:rPr>
          <w:rFonts w:hint="eastAsia"/>
          <w:rtl/>
        </w:rPr>
        <w:t xml:space="preserve">– </w:t>
      </w:r>
      <w:r w:rsidR="001023F9">
        <w:rPr>
          <w:rFonts w:hint="cs"/>
          <w:rtl/>
        </w:rPr>
        <w:t xml:space="preserve">הדברים ידועים וטובים. אחריות משרד הכלכלה </w:t>
      </w:r>
      <w:r w:rsidR="00F53DA7">
        <w:rPr>
          <w:rFonts w:hint="cs"/>
          <w:rtl/>
        </w:rPr>
        <w:t xml:space="preserve">היא </w:t>
      </w:r>
      <w:r w:rsidR="001023F9">
        <w:rPr>
          <w:rFonts w:hint="cs"/>
          <w:rtl/>
        </w:rPr>
        <w:t xml:space="preserve">על ההתאגדות השיתופית </w:t>
      </w:r>
      <w:bookmarkStart w:id="918" w:name="_ETM_Q1_3297049"/>
      <w:bookmarkEnd w:id="918"/>
      <w:r w:rsidR="001023F9">
        <w:rPr>
          <w:rFonts w:hint="cs"/>
          <w:rtl/>
        </w:rPr>
        <w:t>הכוללת, לא רק בייצור ולא רק בחקלאות</w:t>
      </w:r>
      <w:r w:rsidR="00F53DA7">
        <w:rPr>
          <w:rFonts w:hint="cs"/>
          <w:rtl/>
        </w:rPr>
        <w:t>.</w:t>
      </w:r>
      <w:r w:rsidR="00981EBA">
        <w:rPr>
          <w:rFonts w:hint="cs"/>
          <w:rtl/>
        </w:rPr>
        <w:t xml:space="preserve"> והיא גם </w:t>
      </w:r>
      <w:r w:rsidR="00981EBA">
        <w:rPr>
          <w:rtl/>
        </w:rPr>
        <w:t>–</w:t>
      </w:r>
      <w:r w:rsidR="00981EBA">
        <w:rPr>
          <w:rFonts w:hint="cs"/>
          <w:rtl/>
        </w:rPr>
        <w:t xml:space="preserve"> כמו </w:t>
      </w:r>
      <w:r w:rsidR="00C41FD7">
        <w:rPr>
          <w:rFonts w:hint="cs"/>
          <w:rtl/>
        </w:rPr>
        <w:t xml:space="preserve">שאומר הגשש </w:t>
      </w:r>
      <w:r w:rsidR="00C41FD7">
        <w:rPr>
          <w:rtl/>
        </w:rPr>
        <w:t>–</w:t>
      </w:r>
      <w:r w:rsidR="00981EBA">
        <w:rPr>
          <w:rFonts w:hint="cs"/>
          <w:rtl/>
        </w:rPr>
        <w:t xml:space="preserve"> </w:t>
      </w:r>
      <w:r w:rsidR="001023F9">
        <w:rPr>
          <w:rFonts w:hint="cs"/>
          <w:rtl/>
        </w:rPr>
        <w:t>אבקש</w:t>
      </w:r>
      <w:r w:rsidR="00C41FD7">
        <w:rPr>
          <w:rFonts w:hint="cs"/>
          <w:rtl/>
        </w:rPr>
        <w:t xml:space="preserve"> </w:t>
      </w:r>
      <w:r w:rsidR="001023F9">
        <w:rPr>
          <w:rFonts w:hint="cs"/>
          <w:rtl/>
        </w:rPr>
        <w:t xml:space="preserve">תחרות </w:t>
      </w:r>
      <w:bookmarkStart w:id="919" w:name="_ETM_Q1_3304502"/>
      <w:bookmarkEnd w:id="919"/>
      <w:r w:rsidR="001023F9">
        <w:rPr>
          <w:rFonts w:hint="cs"/>
          <w:rtl/>
        </w:rPr>
        <w:t xml:space="preserve">הוגנת. זה תפקיד כפול </w:t>
      </w:r>
      <w:bookmarkStart w:id="920" w:name="_ETM_Q1_3311644"/>
      <w:bookmarkEnd w:id="920"/>
      <w:r w:rsidR="001023F9">
        <w:rPr>
          <w:rFonts w:hint="cs"/>
          <w:rtl/>
        </w:rPr>
        <w:t xml:space="preserve">של המשרד ואנחנו נתבע </w:t>
      </w:r>
      <w:r w:rsidR="00F53DA7">
        <w:rPr>
          <w:rFonts w:hint="cs"/>
          <w:rtl/>
        </w:rPr>
        <w:t>אותו.</w:t>
      </w:r>
      <w:r w:rsidR="001023F9">
        <w:rPr>
          <w:rFonts w:hint="cs"/>
          <w:rtl/>
        </w:rPr>
        <w:t xml:space="preserve"> כרגע</w:t>
      </w:r>
      <w:r w:rsidR="00F76506">
        <w:rPr>
          <w:rFonts w:hint="cs"/>
          <w:rtl/>
        </w:rPr>
        <w:t>, בשידור חי</w:t>
      </w:r>
      <w:r w:rsidR="00F53DA7">
        <w:rPr>
          <w:rFonts w:hint="cs"/>
          <w:rtl/>
        </w:rPr>
        <w:t>,</w:t>
      </w:r>
      <w:r w:rsidR="00F76506">
        <w:rPr>
          <w:rFonts w:hint="cs"/>
          <w:rtl/>
        </w:rPr>
        <w:t xml:space="preserve"> </w:t>
      </w:r>
      <w:r w:rsidR="001023F9">
        <w:rPr>
          <w:rFonts w:hint="cs"/>
          <w:rtl/>
        </w:rPr>
        <w:t>אנחנו בעיצומ</w:t>
      </w:r>
      <w:r w:rsidR="00F53DA7">
        <w:rPr>
          <w:rFonts w:hint="cs"/>
          <w:rtl/>
        </w:rPr>
        <w:t>ה</w:t>
      </w:r>
      <w:r w:rsidR="001023F9">
        <w:rPr>
          <w:rFonts w:hint="cs"/>
          <w:rtl/>
        </w:rPr>
        <w:t xml:space="preserve"> של</w:t>
      </w:r>
      <w:bookmarkStart w:id="921" w:name="_ETM_Q1_3314662"/>
      <w:bookmarkEnd w:id="921"/>
      <w:r w:rsidR="001023F9">
        <w:rPr>
          <w:rFonts w:hint="cs"/>
          <w:rtl/>
        </w:rPr>
        <w:t xml:space="preserve"> דרמת התנגשות בין הרשות המחוקקת למבצעת</w:t>
      </w:r>
      <w:r w:rsidR="00F76506">
        <w:rPr>
          <w:rFonts w:hint="cs"/>
          <w:rtl/>
        </w:rPr>
        <w:t xml:space="preserve">. בבקשה, ניר. </w:t>
      </w:r>
    </w:p>
    <w:p w14:paraId="27153679" w14:textId="77777777" w:rsidR="00345505" w:rsidRDefault="00345505" w:rsidP="00345505">
      <w:pPr>
        <w:pStyle w:val="afa"/>
        <w:keepNext/>
        <w:rPr>
          <w:rtl/>
        </w:rPr>
      </w:pPr>
      <w:bookmarkStart w:id="922" w:name="_ETM_Q1_3816105"/>
      <w:bookmarkStart w:id="923" w:name="_ETM_Q1_3816150"/>
      <w:bookmarkStart w:id="924" w:name="_ETM_Q1_3837124"/>
      <w:bookmarkStart w:id="925" w:name="_ETM_Q1_3837167"/>
      <w:bookmarkStart w:id="926" w:name="_ETM_Q1_3875029"/>
      <w:bookmarkStart w:id="927" w:name="ET_guest_717885_30"/>
      <w:bookmarkEnd w:id="922"/>
      <w:bookmarkEnd w:id="923"/>
      <w:bookmarkEnd w:id="924"/>
      <w:bookmarkEnd w:id="925"/>
      <w:bookmarkEnd w:id="926"/>
      <w:r w:rsidRPr="00345505">
        <w:rPr>
          <w:rStyle w:val="TagStyle"/>
          <w:rtl/>
        </w:rPr>
        <w:t xml:space="preserve"> &lt;&lt; אורח &gt;&gt; </w:t>
      </w:r>
      <w:r>
        <w:rPr>
          <w:rtl/>
        </w:rPr>
        <w:t>ניר מאיר:</w:t>
      </w:r>
      <w:r w:rsidRPr="00345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7"/>
    </w:p>
    <w:p w14:paraId="73D787E3" w14:textId="77777777" w:rsidR="00345505" w:rsidRDefault="00345505" w:rsidP="00345505">
      <w:pPr>
        <w:pStyle w:val="KeepWithNext"/>
        <w:rPr>
          <w:rtl/>
        </w:rPr>
      </w:pPr>
    </w:p>
    <w:p w14:paraId="2E84F7B1" w14:textId="1A2B9962" w:rsidR="00345505" w:rsidRDefault="00345505" w:rsidP="00563738">
      <w:pPr>
        <w:rPr>
          <w:rtl/>
        </w:rPr>
      </w:pPr>
      <w:bookmarkStart w:id="928" w:name="_ETM_Q1_3875443"/>
      <w:bookmarkStart w:id="929" w:name="_ETM_Q1_3875463"/>
      <w:bookmarkEnd w:id="928"/>
      <w:bookmarkEnd w:id="929"/>
      <w:r>
        <w:rPr>
          <w:rFonts w:hint="cs"/>
          <w:rtl/>
        </w:rPr>
        <w:t xml:space="preserve">אני חושב </w:t>
      </w:r>
      <w:r w:rsidR="00F76506">
        <w:rPr>
          <w:rFonts w:hint="cs"/>
          <w:rtl/>
        </w:rPr>
        <w:t>שההתנגשות הזאת ו</w:t>
      </w:r>
      <w:r>
        <w:rPr>
          <w:rFonts w:hint="cs"/>
          <w:rtl/>
        </w:rPr>
        <w:t xml:space="preserve">האפיזודה הזאת </w:t>
      </w:r>
      <w:bookmarkStart w:id="930" w:name="_ETM_Q1_3882031"/>
      <w:bookmarkEnd w:id="930"/>
      <w:r>
        <w:rPr>
          <w:rFonts w:hint="cs"/>
          <w:rtl/>
        </w:rPr>
        <w:t>ממחיש</w:t>
      </w:r>
      <w:r w:rsidR="00563738">
        <w:rPr>
          <w:rFonts w:hint="cs"/>
          <w:rtl/>
        </w:rPr>
        <w:t>ות</w:t>
      </w:r>
      <w:r>
        <w:rPr>
          <w:rFonts w:hint="cs"/>
          <w:rtl/>
        </w:rPr>
        <w:t xml:space="preserve"> לא מעט את המצב </w:t>
      </w:r>
      <w:r w:rsidR="00F76506">
        <w:rPr>
          <w:rFonts w:hint="cs"/>
          <w:rtl/>
        </w:rPr>
        <w:t xml:space="preserve">הדואלי </w:t>
      </w:r>
      <w:r>
        <w:rPr>
          <w:rFonts w:hint="cs"/>
          <w:rtl/>
        </w:rPr>
        <w:t>שבו אנחנו נמצאים</w:t>
      </w:r>
      <w:r w:rsidR="00F76506">
        <w:rPr>
          <w:rFonts w:hint="cs"/>
          <w:rtl/>
        </w:rPr>
        <w:t>.</w:t>
      </w:r>
      <w:bookmarkStart w:id="931" w:name="_ETM_Q1_3897370"/>
      <w:bookmarkEnd w:id="931"/>
      <w:r>
        <w:rPr>
          <w:rFonts w:hint="cs"/>
          <w:rtl/>
        </w:rPr>
        <w:t xml:space="preserve"> </w:t>
      </w:r>
      <w:r w:rsidR="00F76506">
        <w:rPr>
          <w:rFonts w:hint="cs"/>
          <w:rtl/>
        </w:rPr>
        <w:t xml:space="preserve">שני </w:t>
      </w:r>
      <w:r w:rsidR="00F76506" w:rsidRPr="00C20A29">
        <w:rPr>
          <w:rFonts w:hint="cs"/>
          <w:rtl/>
        </w:rPr>
        <w:t>הגופים</w:t>
      </w:r>
      <w:r w:rsidR="00F76506">
        <w:rPr>
          <w:rFonts w:hint="cs"/>
          <w:rtl/>
        </w:rPr>
        <w:t xml:space="preserve"> האלה, גם </w:t>
      </w:r>
      <w:bookmarkStart w:id="932" w:name="_ETM_Q1_3341624"/>
      <w:bookmarkEnd w:id="932"/>
      <w:r w:rsidR="00F76506">
        <w:rPr>
          <w:rFonts w:hint="cs"/>
          <w:rtl/>
        </w:rPr>
        <w:t xml:space="preserve">הממונה על התחרות וגם האגף לאיגוד שיתופי יושבים באותו </w:t>
      </w:r>
      <w:bookmarkStart w:id="933" w:name="_ETM_Q1_3349130"/>
      <w:bookmarkEnd w:id="933"/>
      <w:r w:rsidR="00F76506">
        <w:rPr>
          <w:rFonts w:hint="cs"/>
          <w:rtl/>
        </w:rPr>
        <w:t>משרד</w:t>
      </w:r>
      <w:r w:rsidR="00574A32">
        <w:rPr>
          <w:rFonts w:hint="cs"/>
          <w:rtl/>
        </w:rPr>
        <w:t>.</w:t>
      </w:r>
      <w:r w:rsidR="00F76506">
        <w:rPr>
          <w:rFonts w:hint="cs"/>
          <w:rtl/>
        </w:rPr>
        <w:t xml:space="preserve"> והעובדה שהמשרד הזה נתן עדיפות אחד על השני </w:t>
      </w:r>
      <w:bookmarkStart w:id="934" w:name="_ETM_Q1_3349291"/>
      <w:bookmarkEnd w:id="934"/>
      <w:r>
        <w:rPr>
          <w:rFonts w:hint="cs"/>
          <w:rtl/>
        </w:rPr>
        <w:t>מסבירה חלק גדול מהדילמה. אני חושב שיש</w:t>
      </w:r>
      <w:r w:rsidR="00F76506">
        <w:rPr>
          <w:rFonts w:hint="cs"/>
          <w:rtl/>
        </w:rPr>
        <w:t xml:space="preserve"> כאן סוג </w:t>
      </w:r>
      <w:r w:rsidR="00F76506">
        <w:rPr>
          <w:rtl/>
        </w:rPr>
        <w:t>–</w:t>
      </w:r>
      <w:r w:rsidR="00F76506">
        <w:rPr>
          <w:rFonts w:hint="cs"/>
          <w:rtl/>
        </w:rPr>
        <w:t xml:space="preserve"> כמו הרבה מאוד בכלכלה הישראלית </w:t>
      </w:r>
      <w:r w:rsidR="00F76506">
        <w:rPr>
          <w:rtl/>
        </w:rPr>
        <w:t>–</w:t>
      </w:r>
      <w:r w:rsidR="00F76506">
        <w:rPr>
          <w:rFonts w:hint="cs"/>
          <w:rtl/>
        </w:rPr>
        <w:t xml:space="preserve"> </w:t>
      </w:r>
      <w:bookmarkStart w:id="935" w:name="_ETM_Q1_3364430"/>
      <w:bookmarkEnd w:id="935"/>
      <w:r w:rsidR="00574A32">
        <w:rPr>
          <w:rFonts w:hint="cs"/>
          <w:rtl/>
        </w:rPr>
        <w:t xml:space="preserve">של אמונות ומנטרות שנקבעו אי </w:t>
      </w:r>
      <w:r w:rsidR="00F76506">
        <w:rPr>
          <w:rFonts w:hint="cs"/>
          <w:rtl/>
        </w:rPr>
        <w:t xml:space="preserve">שם לפני 40-30 שנים ולא </w:t>
      </w:r>
      <w:bookmarkStart w:id="936" w:name="_ETM_Q1_3368944"/>
      <w:bookmarkEnd w:id="936"/>
      <w:r w:rsidR="00F76506">
        <w:rPr>
          <w:rFonts w:hint="cs"/>
          <w:rtl/>
        </w:rPr>
        <w:t xml:space="preserve">נבדקו מאז. מספרים שמשמידים תוצרת – אז </w:t>
      </w:r>
      <w:bookmarkStart w:id="937" w:name="_ETM_Q1_3385383"/>
      <w:bookmarkEnd w:id="937"/>
      <w:r w:rsidR="00F76506">
        <w:rPr>
          <w:rFonts w:hint="cs"/>
          <w:rtl/>
        </w:rPr>
        <w:t xml:space="preserve">מספרים. בסופו של דבר, </w:t>
      </w:r>
      <w:bookmarkStart w:id="938" w:name="_ETM_Q1_3377133"/>
      <w:bookmarkEnd w:id="938"/>
      <w:r w:rsidR="00F76506">
        <w:rPr>
          <w:rFonts w:hint="cs"/>
          <w:rtl/>
        </w:rPr>
        <w:t xml:space="preserve">אני אגיד את זה בזהירות, אני מייצג מגזר </w:t>
      </w:r>
      <w:bookmarkStart w:id="939" w:name="_ETM_Q1_3378651"/>
      <w:bookmarkEnd w:id="939"/>
      <w:r w:rsidR="00F76506">
        <w:rPr>
          <w:rFonts w:hint="cs"/>
          <w:rtl/>
        </w:rPr>
        <w:t xml:space="preserve">ששימר את כל היכולות הקואופרטיביות שלו למעט אחת, שהייתה מכירת תנובה. </w:t>
      </w:r>
      <w:r w:rsidR="00574A32">
        <w:rPr>
          <w:rFonts w:hint="cs"/>
          <w:rtl/>
        </w:rPr>
        <w:t xml:space="preserve">הוא שימר </w:t>
      </w:r>
      <w:r w:rsidR="00F76506">
        <w:rPr>
          <w:rFonts w:hint="cs"/>
          <w:rtl/>
        </w:rPr>
        <w:t xml:space="preserve">את כל היכולות הקואופרטיביות האחרות ורואה בזה ברכה גדולה. </w:t>
      </w:r>
    </w:p>
    <w:p w14:paraId="3E1F0E41" w14:textId="77777777" w:rsidR="00345505" w:rsidRDefault="00345505" w:rsidP="00345505">
      <w:pPr>
        <w:rPr>
          <w:rtl/>
        </w:rPr>
      </w:pPr>
      <w:bookmarkStart w:id="940" w:name="_ETM_Q1_3933049"/>
      <w:bookmarkStart w:id="941" w:name="_ETM_Q1_3933099"/>
      <w:bookmarkEnd w:id="940"/>
      <w:bookmarkEnd w:id="941"/>
    </w:p>
    <w:p w14:paraId="6FD74AF1" w14:textId="1349C91D" w:rsidR="00345505" w:rsidRPr="0078663B" w:rsidRDefault="00345505" w:rsidP="0078663B">
      <w:pPr>
        <w:ind w:firstLine="0"/>
        <w:rPr>
          <w:rtl/>
        </w:rPr>
      </w:pPr>
      <w:bookmarkStart w:id="942" w:name="_ETM_Q1_3933174"/>
      <w:bookmarkStart w:id="943" w:name="_ETM_Q1_3933219"/>
      <w:bookmarkStart w:id="944" w:name="_ETM_Q1_3933279"/>
      <w:bookmarkStart w:id="945" w:name="_ETM_Q1_3933339"/>
      <w:bookmarkEnd w:id="942"/>
      <w:bookmarkEnd w:id="943"/>
      <w:bookmarkEnd w:id="944"/>
      <w:bookmarkEnd w:id="945"/>
      <w:r>
        <w:rPr>
          <w:rtl/>
        </w:rPr>
        <w:tab/>
      </w:r>
      <w:r w:rsidR="00F76506">
        <w:rPr>
          <w:rFonts w:hint="cs"/>
          <w:rtl/>
        </w:rPr>
        <w:t xml:space="preserve">אני חושב שכדאי </w:t>
      </w:r>
      <w:bookmarkStart w:id="946" w:name="_ETM_Q1_3400086"/>
      <w:bookmarkEnd w:id="946"/>
      <w:r w:rsidR="00F76506">
        <w:rPr>
          <w:rFonts w:hint="cs"/>
          <w:rtl/>
        </w:rPr>
        <w:t>מאוד שגם המשק המשפחתי ימצא את הדרכים להיתמך ולבנות</w:t>
      </w:r>
      <w:bookmarkStart w:id="947" w:name="_ETM_Q1_3402969"/>
      <w:bookmarkEnd w:id="947"/>
      <w:r w:rsidR="00F76506">
        <w:rPr>
          <w:rFonts w:hint="cs"/>
          <w:rtl/>
        </w:rPr>
        <w:t xml:space="preserve"> מערכות כאלה, כי זה מייצב ענף מאוד בעייתי עם מציאות מאוד מסוכנת, כפי שעמית תיאר בהתחלה</w:t>
      </w:r>
      <w:r w:rsidR="00574A32">
        <w:rPr>
          <w:rFonts w:hint="cs"/>
          <w:rtl/>
        </w:rPr>
        <w:t>,</w:t>
      </w:r>
      <w:r w:rsidR="00F76506">
        <w:rPr>
          <w:rFonts w:hint="cs"/>
          <w:rtl/>
        </w:rPr>
        <w:t xml:space="preserve"> אם </w:t>
      </w:r>
      <w:bookmarkStart w:id="948" w:name="_ETM_Q1_3418471"/>
      <w:bookmarkEnd w:id="948"/>
      <w:r w:rsidR="00F76506">
        <w:rPr>
          <w:rFonts w:hint="cs"/>
          <w:rtl/>
        </w:rPr>
        <w:t>אנחנו רוצים ללכת למצב של</w:t>
      </w:r>
      <w:r w:rsidR="00574A32">
        <w:rPr>
          <w:rFonts w:hint="cs"/>
          <w:rtl/>
        </w:rPr>
        <w:t xml:space="preserve"> פיתוח השקעות וטכנולוגיות חדשות.</w:t>
      </w:r>
      <w:r w:rsidR="00F76506">
        <w:rPr>
          <w:rFonts w:hint="cs"/>
          <w:rtl/>
        </w:rPr>
        <w:t xml:space="preserve"> </w:t>
      </w:r>
      <w:bookmarkStart w:id="949" w:name="_ETM_Q1_3428416"/>
      <w:bookmarkEnd w:id="949"/>
      <w:r w:rsidR="00F76506">
        <w:rPr>
          <w:rFonts w:hint="cs"/>
          <w:rtl/>
        </w:rPr>
        <w:t xml:space="preserve">מדובר בהשקעות מאוד כבדות והסיכון הוא עצום. ואני חושב </w:t>
      </w:r>
      <w:bookmarkStart w:id="950" w:name="_ETM_Q1_3430666"/>
      <w:bookmarkEnd w:id="950"/>
      <w:r w:rsidR="00F76506">
        <w:rPr>
          <w:rFonts w:hint="cs"/>
          <w:rtl/>
        </w:rPr>
        <w:t xml:space="preserve">שאין כוח יותר חזק בכלכלה מיתרון הגודל, ומוכרחים להעמיד </w:t>
      </w:r>
      <w:bookmarkStart w:id="951" w:name="_ETM_Q1_3435324"/>
      <w:bookmarkEnd w:id="951"/>
      <w:r w:rsidR="00574A32">
        <w:rPr>
          <w:rFonts w:hint="cs"/>
          <w:rtl/>
        </w:rPr>
        <w:t>א</w:t>
      </w:r>
      <w:r w:rsidR="00F76506">
        <w:rPr>
          <w:rFonts w:hint="cs"/>
          <w:rtl/>
        </w:rPr>
        <w:t xml:space="preserve">ת הכוח הזה לרשות החקלאים הקטנים. ואם באירופה מירב </w:t>
      </w:r>
      <w:bookmarkStart w:id="952" w:name="_ETM_Q1_3442880"/>
      <w:bookmarkEnd w:id="952"/>
      <w:r w:rsidR="00F76506">
        <w:rPr>
          <w:rFonts w:hint="cs"/>
          <w:rtl/>
        </w:rPr>
        <w:t xml:space="preserve">מדברת על משקים של 50 דונם, זה לא ממדים אחרים </w:t>
      </w:r>
      <w:bookmarkStart w:id="953" w:name="_ETM_Q1_3452384"/>
      <w:bookmarkEnd w:id="953"/>
      <w:r w:rsidR="00F76506">
        <w:rPr>
          <w:rFonts w:hint="cs"/>
          <w:rtl/>
        </w:rPr>
        <w:t xml:space="preserve">מהחקלאות שלנו. אם יש בשורה שאני מצפה שתצא מהוועדה הזאת </w:t>
      </w:r>
      <w:bookmarkStart w:id="954" w:name="_ETM_Q1_3458415"/>
      <w:bookmarkEnd w:id="954"/>
      <w:r w:rsidR="00F76506">
        <w:rPr>
          <w:rFonts w:hint="cs"/>
          <w:rtl/>
        </w:rPr>
        <w:t xml:space="preserve">היא בדיוק למשרד הכלכלה, שיאזן בין שני </w:t>
      </w:r>
      <w:bookmarkStart w:id="955" w:name="_ETM_Q1_3460275"/>
      <w:bookmarkEnd w:id="955"/>
      <w:r w:rsidR="00F76506">
        <w:rPr>
          <w:rFonts w:hint="cs"/>
          <w:rtl/>
        </w:rPr>
        <w:t xml:space="preserve">האגפים בתוכו. אנחנו לא מחפשים להתעשר על חשבון המדינה, אנחנו </w:t>
      </w:r>
      <w:bookmarkStart w:id="956" w:name="_ETM_Q1_3469156"/>
      <w:bookmarkEnd w:id="956"/>
      <w:r w:rsidR="00F76506">
        <w:rPr>
          <w:rFonts w:hint="cs"/>
          <w:rtl/>
        </w:rPr>
        <w:t xml:space="preserve">מחפשים </w:t>
      </w:r>
      <w:r w:rsidR="004756DB">
        <w:rPr>
          <w:rFonts w:hint="cs"/>
          <w:rtl/>
        </w:rPr>
        <w:t xml:space="preserve">לפתח ולחזק את החקלאות הישראלית, </w:t>
      </w:r>
      <w:r w:rsidR="00F76506">
        <w:rPr>
          <w:rFonts w:hint="cs"/>
          <w:rtl/>
        </w:rPr>
        <w:t xml:space="preserve">לאו דווקא על חשבון </w:t>
      </w:r>
      <w:bookmarkStart w:id="957" w:name="_ETM_Q1_3474848"/>
      <w:bookmarkEnd w:id="957"/>
      <w:r w:rsidR="00F76506">
        <w:rPr>
          <w:rFonts w:hint="cs"/>
          <w:rtl/>
        </w:rPr>
        <w:t>הצרכן</w:t>
      </w:r>
      <w:r w:rsidR="004756DB">
        <w:rPr>
          <w:rFonts w:hint="cs"/>
          <w:rtl/>
        </w:rPr>
        <w:t>.</w:t>
      </w:r>
      <w:r w:rsidR="00F76506">
        <w:rPr>
          <w:rFonts w:hint="cs"/>
          <w:rtl/>
        </w:rPr>
        <w:t xml:space="preserve"> אנחנו צורכים כבר עשר שנים</w:t>
      </w:r>
      <w:r w:rsidR="004756DB">
        <w:rPr>
          <w:rFonts w:hint="cs"/>
          <w:rtl/>
        </w:rPr>
        <w:t>,</w:t>
      </w:r>
      <w:r w:rsidR="00F76506">
        <w:rPr>
          <w:rFonts w:hint="cs"/>
          <w:rtl/>
        </w:rPr>
        <w:t xml:space="preserve"> ואנחנו לא עומדים מול</w:t>
      </w:r>
      <w:bookmarkStart w:id="958" w:name="_ETM_Q1_3475961"/>
      <w:bookmarkEnd w:id="958"/>
      <w:r w:rsidR="004756DB">
        <w:rPr>
          <w:rFonts w:hint="cs"/>
          <w:rtl/>
        </w:rPr>
        <w:t xml:space="preserve"> הצרכן אלא מול הרשתות.</w:t>
      </w:r>
      <w:r w:rsidR="00F76506">
        <w:rPr>
          <w:rFonts w:hint="cs"/>
          <w:rtl/>
        </w:rPr>
        <w:t xml:space="preserve"> הדבר הזה יצטרך </w:t>
      </w:r>
      <w:bookmarkStart w:id="959" w:name="_ETM_Q1_3479905"/>
      <w:bookmarkEnd w:id="959"/>
      <w:r w:rsidR="00F76506">
        <w:rPr>
          <w:rFonts w:hint="cs"/>
          <w:rtl/>
        </w:rPr>
        <w:t xml:space="preserve">להיות מובן אחרת זה קרב מכור מראש. אני </w:t>
      </w:r>
      <w:r w:rsidR="0078663B">
        <w:rPr>
          <w:rFonts w:hint="cs"/>
          <w:rtl/>
        </w:rPr>
        <w:t xml:space="preserve">באמת </w:t>
      </w:r>
      <w:r w:rsidR="00F76506">
        <w:rPr>
          <w:rFonts w:hint="cs"/>
          <w:rtl/>
        </w:rPr>
        <w:t xml:space="preserve">חושב שכדאי </w:t>
      </w:r>
      <w:bookmarkStart w:id="960" w:name="_ETM_Q1_3489977"/>
      <w:bookmarkEnd w:id="960"/>
      <w:r w:rsidR="00F76506">
        <w:rPr>
          <w:rFonts w:hint="cs"/>
          <w:rtl/>
        </w:rPr>
        <w:t xml:space="preserve">שיצאו מהדיון הזה מסקנות וקריאה לממשלת ישראל איך לנהוג, </w:t>
      </w:r>
      <w:bookmarkStart w:id="961" w:name="_ETM_Q1_3499683"/>
      <w:bookmarkEnd w:id="961"/>
      <w:r w:rsidR="00F76506">
        <w:rPr>
          <w:rFonts w:hint="cs"/>
          <w:rtl/>
        </w:rPr>
        <w:t>כי</w:t>
      </w:r>
      <w:r w:rsidR="004756DB">
        <w:rPr>
          <w:rFonts w:hint="cs"/>
          <w:rtl/>
        </w:rPr>
        <w:t xml:space="preserve"> אני חושב שיש כאן התנהלות שגויה</w:t>
      </w:r>
      <w:r w:rsidR="00F76506">
        <w:rPr>
          <w:rFonts w:hint="cs"/>
          <w:rtl/>
        </w:rPr>
        <w:t xml:space="preserve"> והמחיר </w:t>
      </w:r>
      <w:bookmarkStart w:id="962" w:name="_ETM_Q1_3499045"/>
      <w:bookmarkEnd w:id="962"/>
      <w:r w:rsidR="00F76506">
        <w:rPr>
          <w:rFonts w:hint="cs"/>
          <w:rtl/>
        </w:rPr>
        <w:t xml:space="preserve">שלה כבד. היא נשענת על אקסיומות מלפני 30-20 </w:t>
      </w:r>
      <w:bookmarkStart w:id="963" w:name="_ETM_Q1_3508061"/>
      <w:bookmarkEnd w:id="963"/>
      <w:r w:rsidR="00F76506">
        <w:rPr>
          <w:rFonts w:hint="cs"/>
          <w:rtl/>
        </w:rPr>
        <w:t>שנים, וכדאי לבדוק את ההחלטות ש</w:t>
      </w:r>
      <w:r w:rsidR="0078663B">
        <w:rPr>
          <w:rFonts w:hint="cs"/>
          <w:rtl/>
        </w:rPr>
        <w:t>יתקבלו ואת התוצאות שי</w:t>
      </w:r>
      <w:r w:rsidR="00F76506">
        <w:rPr>
          <w:rFonts w:hint="cs"/>
          <w:rtl/>
        </w:rPr>
        <w:t xml:space="preserve">תקבלו. אני </w:t>
      </w:r>
      <w:bookmarkStart w:id="964" w:name="_ETM_Q1_3509586"/>
      <w:bookmarkEnd w:id="964"/>
      <w:r w:rsidR="00F76506">
        <w:rPr>
          <w:rFonts w:hint="cs"/>
          <w:rtl/>
        </w:rPr>
        <w:t xml:space="preserve">מקווה שיהיה לזה המשך. </w:t>
      </w:r>
      <w:bookmarkStart w:id="965" w:name="_ETM_Q1_3937608"/>
      <w:bookmarkStart w:id="966" w:name="_ETM_Q1_3955126"/>
      <w:bookmarkStart w:id="967" w:name="_ETM_Q1_4069654"/>
      <w:bookmarkStart w:id="968" w:name="_ETM_Q1_4069699"/>
      <w:bookmarkEnd w:id="965"/>
      <w:bookmarkEnd w:id="966"/>
      <w:bookmarkEnd w:id="967"/>
      <w:bookmarkEnd w:id="968"/>
    </w:p>
    <w:p w14:paraId="3163006E" w14:textId="77777777" w:rsidR="00345505" w:rsidRPr="0078663B" w:rsidRDefault="00345505" w:rsidP="00345505">
      <w:pPr>
        <w:ind w:firstLine="0"/>
        <w:rPr>
          <w:rtl/>
        </w:rPr>
      </w:pPr>
      <w:bookmarkStart w:id="969" w:name="_ETM_Q1_4069862"/>
      <w:bookmarkStart w:id="970" w:name="_ETM_Q1_4069904"/>
      <w:bookmarkStart w:id="971" w:name="_ETM_Q1_4075585"/>
      <w:bookmarkStart w:id="972" w:name="_ETM_Q1_4075643"/>
      <w:bookmarkStart w:id="973" w:name="_ETM_Q1_4124481"/>
      <w:bookmarkStart w:id="974" w:name="_ETM_Q1_4124539"/>
      <w:bookmarkEnd w:id="969"/>
      <w:bookmarkEnd w:id="970"/>
      <w:bookmarkEnd w:id="971"/>
      <w:bookmarkEnd w:id="972"/>
      <w:bookmarkEnd w:id="973"/>
      <w:bookmarkEnd w:id="974"/>
    </w:p>
    <w:p w14:paraId="3E143F9F" w14:textId="77777777" w:rsidR="00345505" w:rsidRPr="0078663B" w:rsidRDefault="00345505" w:rsidP="00345505">
      <w:pPr>
        <w:pStyle w:val="af7"/>
        <w:keepNext/>
        <w:rPr>
          <w:rtl/>
        </w:rPr>
      </w:pPr>
      <w:bookmarkStart w:id="975" w:name="ET_yor_5998_32"/>
      <w:r w:rsidRPr="0078663B">
        <w:rPr>
          <w:rStyle w:val="TagStyle"/>
          <w:rtl/>
        </w:rPr>
        <w:t xml:space="preserve"> &lt;&lt; יור &gt;&gt; </w:t>
      </w:r>
      <w:r w:rsidRPr="0078663B">
        <w:rPr>
          <w:rtl/>
        </w:rPr>
        <w:t>היו"ר אלון שוסטר:</w:t>
      </w:r>
      <w:r w:rsidRPr="0078663B">
        <w:rPr>
          <w:rStyle w:val="TagStyle"/>
          <w:rtl/>
        </w:rPr>
        <w:t xml:space="preserve"> &lt;&lt; יור &gt;&gt;</w:t>
      </w:r>
      <w:r w:rsidRPr="0078663B">
        <w:rPr>
          <w:rtl/>
        </w:rPr>
        <w:t xml:space="preserve">   </w:t>
      </w:r>
      <w:bookmarkEnd w:id="975"/>
    </w:p>
    <w:p w14:paraId="29D9916D" w14:textId="77777777" w:rsidR="00345505" w:rsidRPr="0078663B" w:rsidRDefault="00345505" w:rsidP="00345505">
      <w:pPr>
        <w:pStyle w:val="KeepWithNext"/>
        <w:rPr>
          <w:rtl/>
        </w:rPr>
      </w:pPr>
    </w:p>
    <w:p w14:paraId="059EA1CD" w14:textId="0D101A61" w:rsidR="00F76506" w:rsidRPr="0078663B" w:rsidRDefault="00F76506" w:rsidP="00F76506">
      <w:pPr>
        <w:rPr>
          <w:rtl/>
        </w:rPr>
      </w:pPr>
      <w:bookmarkStart w:id="976" w:name="_ETM_Q1_3515234"/>
      <w:bookmarkStart w:id="977" w:name="_ETM_Q1_3515335"/>
      <w:bookmarkEnd w:id="976"/>
      <w:bookmarkEnd w:id="977"/>
      <w:r w:rsidRPr="0078663B">
        <w:rPr>
          <w:rFonts w:hint="cs"/>
          <w:rtl/>
        </w:rPr>
        <w:t>תודה רבה. אני אבקש מידידי</w:t>
      </w:r>
      <w:bookmarkStart w:id="978" w:name="_ETM_Q1_3516220"/>
      <w:bookmarkEnd w:id="978"/>
      <w:r w:rsidRPr="0078663B">
        <w:rPr>
          <w:rFonts w:hint="cs"/>
          <w:rtl/>
        </w:rPr>
        <w:t xml:space="preserve"> דוד </w:t>
      </w:r>
      <w:proofErr w:type="spellStart"/>
      <w:r w:rsidRPr="0078663B">
        <w:rPr>
          <w:rFonts w:hint="cs"/>
          <w:rtl/>
        </w:rPr>
        <w:t>קוכמן</w:t>
      </w:r>
      <w:proofErr w:type="spellEnd"/>
      <w:r w:rsidRPr="0078663B">
        <w:rPr>
          <w:rFonts w:hint="cs"/>
          <w:rtl/>
        </w:rPr>
        <w:t xml:space="preserve">, מזכ"ל תנועת האיחוד החקלאי והמושבים, לשאת את </w:t>
      </w:r>
      <w:bookmarkStart w:id="979" w:name="_ETM_Q1_3525124"/>
      <w:bookmarkEnd w:id="979"/>
      <w:r w:rsidRPr="0078663B">
        <w:rPr>
          <w:rFonts w:hint="cs"/>
          <w:rtl/>
        </w:rPr>
        <w:t xml:space="preserve">דברו לאומה. לאחר מכן, אורי דורמן. </w:t>
      </w:r>
    </w:p>
    <w:p w14:paraId="1AACD432" w14:textId="77777777" w:rsidR="00345505" w:rsidRPr="0078663B" w:rsidRDefault="00345505" w:rsidP="00345505">
      <w:pPr>
        <w:rPr>
          <w:rtl/>
        </w:rPr>
      </w:pPr>
      <w:bookmarkStart w:id="980" w:name="_ETM_Q1_4134213"/>
      <w:bookmarkEnd w:id="980"/>
    </w:p>
    <w:p w14:paraId="73555495" w14:textId="77777777" w:rsidR="00345505" w:rsidRPr="0078663B" w:rsidRDefault="00345505" w:rsidP="00345505">
      <w:pPr>
        <w:pStyle w:val="a5"/>
        <w:keepNext/>
        <w:rPr>
          <w:rtl/>
        </w:rPr>
      </w:pPr>
      <w:bookmarkStart w:id="981" w:name="ET_speaker_דודי_קוכמן_31"/>
      <w:r w:rsidRPr="0078663B">
        <w:rPr>
          <w:rStyle w:val="TagStyle"/>
          <w:rtl/>
        </w:rPr>
        <w:t xml:space="preserve"> &lt;&lt; דובר &gt;&gt; </w:t>
      </w:r>
      <w:r w:rsidRPr="0078663B">
        <w:rPr>
          <w:rtl/>
        </w:rPr>
        <w:t xml:space="preserve">דודי </w:t>
      </w:r>
      <w:proofErr w:type="spellStart"/>
      <w:r w:rsidRPr="0078663B">
        <w:rPr>
          <w:rtl/>
        </w:rPr>
        <w:t>קוכמן</w:t>
      </w:r>
      <w:proofErr w:type="spellEnd"/>
      <w:r w:rsidRPr="0078663B">
        <w:rPr>
          <w:rtl/>
        </w:rPr>
        <w:t>:</w:t>
      </w:r>
      <w:r w:rsidRPr="0078663B">
        <w:rPr>
          <w:rStyle w:val="TagStyle"/>
          <w:rtl/>
        </w:rPr>
        <w:t xml:space="preserve"> &lt;&lt; דובר &gt;&gt;</w:t>
      </w:r>
      <w:r w:rsidRPr="0078663B">
        <w:rPr>
          <w:rtl/>
        </w:rPr>
        <w:t xml:space="preserve">   </w:t>
      </w:r>
      <w:bookmarkEnd w:id="981"/>
    </w:p>
    <w:p w14:paraId="2B9AD0D7" w14:textId="77777777" w:rsidR="00345505" w:rsidRPr="0078663B" w:rsidRDefault="00345505" w:rsidP="00345505">
      <w:pPr>
        <w:pStyle w:val="KeepWithNext"/>
        <w:rPr>
          <w:rtl/>
        </w:rPr>
      </w:pPr>
    </w:p>
    <w:p w14:paraId="2C552054" w14:textId="42F45655" w:rsidR="00997777" w:rsidRPr="0078663B" w:rsidRDefault="00F76506" w:rsidP="0078663B">
      <w:pPr>
        <w:rPr>
          <w:rtl/>
        </w:rPr>
      </w:pPr>
      <w:bookmarkStart w:id="982" w:name="_ETM_Q1_4436964"/>
      <w:bookmarkStart w:id="983" w:name="_ETM_Q1_4437017"/>
      <w:bookmarkEnd w:id="982"/>
      <w:bookmarkEnd w:id="983"/>
      <w:r w:rsidRPr="0078663B">
        <w:rPr>
          <w:rFonts w:hint="cs"/>
          <w:rtl/>
        </w:rPr>
        <w:t xml:space="preserve">תודה, יושב-ראש הוועדה, </w:t>
      </w:r>
      <w:bookmarkStart w:id="984" w:name="_ETM_Q1_3540340"/>
      <w:bookmarkEnd w:id="984"/>
      <w:r w:rsidRPr="0078663B">
        <w:rPr>
          <w:rFonts w:hint="cs"/>
          <w:rtl/>
        </w:rPr>
        <w:t xml:space="preserve">חברי חבר הכנסת שוסטר, על הדיון החשוב הזה. </w:t>
      </w:r>
      <w:r w:rsidR="00997777" w:rsidRPr="0078663B">
        <w:rPr>
          <w:rFonts w:hint="cs"/>
          <w:rtl/>
        </w:rPr>
        <w:t xml:space="preserve">המצב </w:t>
      </w:r>
      <w:bookmarkStart w:id="985" w:name="_ETM_Q1_3546227"/>
      <w:bookmarkEnd w:id="985"/>
      <w:r w:rsidR="00997777" w:rsidRPr="0078663B">
        <w:rPr>
          <w:rFonts w:hint="cs"/>
          <w:rtl/>
        </w:rPr>
        <w:t xml:space="preserve">שאנחנו נמצאים בו נעשה לא פתאום אלא בכוונת מכוון. </w:t>
      </w:r>
      <w:bookmarkStart w:id="986" w:name="_ETM_Q1_3547702"/>
      <w:bookmarkEnd w:id="986"/>
      <w:r w:rsidR="00997777" w:rsidRPr="0078663B">
        <w:rPr>
          <w:rFonts w:hint="cs"/>
          <w:rtl/>
        </w:rPr>
        <w:t xml:space="preserve">בשונה ממה שקורה בעולם המודרני ובכל העולם בעצם, שקואופרטיבים </w:t>
      </w:r>
      <w:bookmarkStart w:id="987" w:name="_ETM_Q1_3559060"/>
      <w:bookmarkEnd w:id="987"/>
      <w:r w:rsidR="00997777" w:rsidRPr="0078663B">
        <w:rPr>
          <w:rFonts w:hint="cs"/>
          <w:rtl/>
        </w:rPr>
        <w:t xml:space="preserve">מצליחים ומתפתחים. יש המון חברים בקואופרטיבים והמון קואופרטיבים מעודדים. </w:t>
      </w:r>
      <w:bookmarkStart w:id="988" w:name="_ETM_Q1_3561118"/>
      <w:bookmarkEnd w:id="988"/>
      <w:r w:rsidR="00997777" w:rsidRPr="0078663B">
        <w:rPr>
          <w:rFonts w:hint="cs"/>
          <w:rtl/>
        </w:rPr>
        <w:t xml:space="preserve">האו"ם מעודד קואופרטיבים, יש אפילו יום לקואופרטיבים בעולם. במדינת ישראל </w:t>
      </w:r>
      <w:bookmarkStart w:id="989" w:name="_ETM_Q1_3569398"/>
      <w:bookmarkEnd w:id="989"/>
      <w:r w:rsidR="00997777" w:rsidRPr="0078663B">
        <w:rPr>
          <w:rFonts w:hint="cs"/>
          <w:rtl/>
        </w:rPr>
        <w:t>לא רק שאין עידוד אלא אפילו החוק שעוסק בקואופרציה הוא</w:t>
      </w:r>
      <w:bookmarkStart w:id="990" w:name="_ETM_Q1_3577605"/>
      <w:bookmarkEnd w:id="990"/>
      <w:r w:rsidR="00997777" w:rsidRPr="0078663B">
        <w:rPr>
          <w:rFonts w:hint="cs"/>
          <w:rtl/>
        </w:rPr>
        <w:t xml:space="preserve"> חוק ארכאי שקודם מתקופת המנדט</w:t>
      </w:r>
      <w:r w:rsidR="0078663B">
        <w:rPr>
          <w:rFonts w:hint="cs"/>
          <w:rtl/>
        </w:rPr>
        <w:t>,</w:t>
      </w:r>
      <w:r w:rsidR="00997777" w:rsidRPr="0078663B">
        <w:rPr>
          <w:rFonts w:hint="cs"/>
          <w:rtl/>
        </w:rPr>
        <w:t xml:space="preserve"> ו</w:t>
      </w:r>
      <w:r w:rsidR="00F53CD8">
        <w:rPr>
          <w:rFonts w:hint="cs"/>
          <w:rtl/>
        </w:rPr>
        <w:t xml:space="preserve">מאז </w:t>
      </w:r>
      <w:r w:rsidR="00997777" w:rsidRPr="0078663B">
        <w:rPr>
          <w:rFonts w:hint="cs"/>
          <w:rtl/>
        </w:rPr>
        <w:t xml:space="preserve">לא קודם ואינו </w:t>
      </w:r>
      <w:bookmarkStart w:id="991" w:name="_ETM_Q1_3583350"/>
      <w:bookmarkEnd w:id="991"/>
      <w:r w:rsidR="00997777" w:rsidRPr="0078663B">
        <w:rPr>
          <w:rFonts w:hint="cs"/>
          <w:rtl/>
        </w:rPr>
        <w:t xml:space="preserve">חוק מודרני כמו שהיינו רוצים שיהיה. במידה מסוימת, כל האנשים שיושבים כאן – חוץ מהאנשים שמגיעים </w:t>
      </w:r>
      <w:bookmarkStart w:id="992" w:name="_ETM_Q1_3591166"/>
      <w:bookmarkEnd w:id="992"/>
      <w:r w:rsidR="00997777" w:rsidRPr="0078663B">
        <w:rPr>
          <w:rFonts w:hint="cs"/>
          <w:rtl/>
        </w:rPr>
        <w:t xml:space="preserve">מהרגולציה ולא מקשיבים וחיים את האתמול – מנסים לשכנע את המשוכנעים למעשה.  </w:t>
      </w:r>
    </w:p>
    <w:p w14:paraId="411AE87B" w14:textId="77777777" w:rsidR="00997777" w:rsidRPr="0078663B" w:rsidRDefault="00997777" w:rsidP="00A53445">
      <w:pPr>
        <w:rPr>
          <w:rtl/>
        </w:rPr>
      </w:pPr>
      <w:bookmarkStart w:id="993" w:name="_ETM_Q1_3586488"/>
      <w:bookmarkStart w:id="994" w:name="_ETM_Q1_3586560"/>
      <w:bookmarkStart w:id="995" w:name="_ETM_Q1_3586919"/>
      <w:bookmarkEnd w:id="993"/>
      <w:bookmarkEnd w:id="994"/>
      <w:bookmarkEnd w:id="995"/>
    </w:p>
    <w:p w14:paraId="261EB4C6" w14:textId="44A9F3EF" w:rsidR="00DB7475" w:rsidRPr="0078663B" w:rsidRDefault="00997777" w:rsidP="00F53CD8">
      <w:pPr>
        <w:rPr>
          <w:rtl/>
        </w:rPr>
      </w:pPr>
      <w:bookmarkStart w:id="996" w:name="_ETM_Q1_3586990"/>
      <w:bookmarkEnd w:id="996"/>
      <w:r w:rsidRPr="0078663B">
        <w:rPr>
          <w:rFonts w:hint="cs"/>
          <w:rtl/>
        </w:rPr>
        <w:t>הקואופרציה עשויה להיות הצלה למשק המשפחתי, הצלה ממש של היכולת שלה להתקיים.</w:t>
      </w:r>
      <w:bookmarkStart w:id="997" w:name="_ETM_Q1_3609176"/>
      <w:bookmarkEnd w:id="997"/>
      <w:r w:rsidRPr="0078663B">
        <w:rPr>
          <w:rFonts w:hint="cs"/>
          <w:rtl/>
        </w:rPr>
        <w:t xml:space="preserve"> המשק המשפחתי כולו היום נמצא במשבר קשה מאוד מבחינה</w:t>
      </w:r>
      <w:bookmarkStart w:id="998" w:name="_ETM_Q1_3614641"/>
      <w:bookmarkEnd w:id="998"/>
      <w:r w:rsidRPr="0078663B">
        <w:rPr>
          <w:rFonts w:hint="cs"/>
          <w:rtl/>
        </w:rPr>
        <w:t xml:space="preserve"> חקלאית. ללא חשיבה אחרת ושינוי מגמה</w:t>
      </w:r>
      <w:r w:rsidR="00F53CD8">
        <w:rPr>
          <w:rFonts w:hint="cs"/>
          <w:rtl/>
        </w:rPr>
        <w:t>,</w:t>
      </w:r>
      <w:r w:rsidRPr="0078663B">
        <w:rPr>
          <w:rFonts w:hint="cs"/>
          <w:rtl/>
        </w:rPr>
        <w:t xml:space="preserve"> המצב לא יהיה טוב ולא יהיה טוב גם למדינה. כל דבר שפותחים לי</w:t>
      </w:r>
      <w:r w:rsidR="00F53CD8">
        <w:rPr>
          <w:rFonts w:hint="cs"/>
          <w:rtl/>
        </w:rPr>
        <w:t>י</w:t>
      </w:r>
      <w:r w:rsidRPr="0078663B">
        <w:rPr>
          <w:rFonts w:hint="cs"/>
          <w:rtl/>
        </w:rPr>
        <w:t>בוא</w:t>
      </w:r>
      <w:r w:rsidR="00F53CD8">
        <w:rPr>
          <w:rFonts w:hint="cs"/>
          <w:rtl/>
        </w:rPr>
        <w:t>, אנחנו רואים את התוצאות של השום</w:t>
      </w:r>
      <w:r w:rsidRPr="0078663B">
        <w:rPr>
          <w:rFonts w:hint="cs"/>
          <w:rtl/>
        </w:rPr>
        <w:t xml:space="preserve"> </w:t>
      </w:r>
      <w:r w:rsidR="005D5B45" w:rsidRPr="0078663B">
        <w:rPr>
          <w:rFonts w:hint="cs"/>
          <w:rtl/>
        </w:rPr>
        <w:t xml:space="preserve">ואת התוצאות </w:t>
      </w:r>
      <w:r w:rsidRPr="0078663B">
        <w:rPr>
          <w:rFonts w:hint="cs"/>
          <w:rtl/>
        </w:rPr>
        <w:t>של הדגים</w:t>
      </w:r>
      <w:r w:rsidR="00F53CD8">
        <w:rPr>
          <w:rFonts w:hint="cs"/>
          <w:rtl/>
        </w:rPr>
        <w:t>,</w:t>
      </w:r>
      <w:r w:rsidR="005D5B45" w:rsidRPr="0078663B">
        <w:rPr>
          <w:rFonts w:hint="cs"/>
          <w:rtl/>
        </w:rPr>
        <w:t xml:space="preserve"> </w:t>
      </w:r>
      <w:r w:rsidR="00F53CD8">
        <w:rPr>
          <w:rFonts w:hint="cs"/>
          <w:rtl/>
        </w:rPr>
        <w:t>ו</w:t>
      </w:r>
      <w:r w:rsidR="005D5B45" w:rsidRPr="0078663B">
        <w:rPr>
          <w:rFonts w:hint="cs"/>
          <w:rtl/>
        </w:rPr>
        <w:t xml:space="preserve">אנחנו </w:t>
      </w:r>
      <w:bookmarkStart w:id="999" w:name="_ETM_Q1_3634516"/>
      <w:bookmarkEnd w:id="999"/>
      <w:r w:rsidR="005D5B45" w:rsidRPr="0078663B">
        <w:rPr>
          <w:rFonts w:hint="cs"/>
          <w:rtl/>
        </w:rPr>
        <w:t>רואים את התוצאות שמי שמרוויח הם אלה שמשווקים</w:t>
      </w:r>
      <w:r w:rsidR="00F53CD8">
        <w:rPr>
          <w:rFonts w:hint="cs"/>
          <w:rtl/>
        </w:rPr>
        <w:t>.</w:t>
      </w:r>
      <w:r w:rsidR="005D5B45" w:rsidRPr="0078663B">
        <w:rPr>
          <w:rFonts w:hint="cs"/>
          <w:rtl/>
        </w:rPr>
        <w:t xml:space="preserve"> האזרחים מפסידים והחקלאים </w:t>
      </w:r>
      <w:bookmarkStart w:id="1000" w:name="_ETM_Q1_3641212"/>
      <w:bookmarkEnd w:id="1000"/>
      <w:r w:rsidR="00F53CD8">
        <w:rPr>
          <w:rFonts w:hint="cs"/>
          <w:rtl/>
        </w:rPr>
        <w:t>מפסיקים לגדל.</w:t>
      </w:r>
      <w:r w:rsidR="005D5B45" w:rsidRPr="0078663B">
        <w:rPr>
          <w:rFonts w:hint="cs"/>
          <w:rtl/>
        </w:rPr>
        <w:t xml:space="preserve"> לא עגבניות ולא שום ועוד כל </w:t>
      </w:r>
      <w:bookmarkStart w:id="1001" w:name="_ETM_Q1_3647347"/>
      <w:bookmarkEnd w:id="1001"/>
      <w:r w:rsidR="005D5B45" w:rsidRPr="0078663B">
        <w:rPr>
          <w:rFonts w:hint="cs"/>
          <w:rtl/>
        </w:rPr>
        <w:t xml:space="preserve">מיני דברים אחרים. אנחנו רואים את המגמות אבל באוצר הם ממשיכים במנטרה </w:t>
      </w:r>
      <w:bookmarkStart w:id="1002" w:name="_ETM_Q1_3644350"/>
      <w:bookmarkEnd w:id="1002"/>
      <w:r w:rsidR="005D5B45" w:rsidRPr="0078663B">
        <w:rPr>
          <w:rFonts w:hint="cs"/>
          <w:rtl/>
        </w:rPr>
        <w:t>שלהם. ברשות התחרות אני שומע שהמנטרה היא אותה מנטרה. אני</w:t>
      </w:r>
      <w:bookmarkStart w:id="1003" w:name="_ETM_Q1_3656478"/>
      <w:bookmarkEnd w:id="1003"/>
      <w:r w:rsidR="005D5B45" w:rsidRPr="0078663B">
        <w:rPr>
          <w:rFonts w:hint="cs"/>
          <w:rtl/>
        </w:rPr>
        <w:t xml:space="preserve"> חושב שחלק משמעותי בעבודה שלנו כאן</w:t>
      </w:r>
      <w:r w:rsidR="00DB7475" w:rsidRPr="0078663B">
        <w:rPr>
          <w:rFonts w:hint="cs"/>
          <w:rtl/>
        </w:rPr>
        <w:t xml:space="preserve"> </w:t>
      </w:r>
      <w:r w:rsidR="00F53CD8">
        <w:rPr>
          <w:rFonts w:hint="cs"/>
          <w:rtl/>
        </w:rPr>
        <w:t>הוא ש</w:t>
      </w:r>
      <w:r w:rsidR="00DB7475" w:rsidRPr="0078663B">
        <w:rPr>
          <w:rFonts w:hint="cs"/>
          <w:rtl/>
        </w:rPr>
        <w:t xml:space="preserve">צריך להיות שינוי בתפיסה, זה לא עולה הרבה </w:t>
      </w:r>
      <w:bookmarkStart w:id="1004" w:name="_ETM_Q1_3662160"/>
      <w:bookmarkEnd w:id="1004"/>
      <w:r w:rsidR="00DB7475" w:rsidRPr="0078663B">
        <w:rPr>
          <w:rFonts w:hint="cs"/>
          <w:rtl/>
        </w:rPr>
        <w:t xml:space="preserve">כסף. </w:t>
      </w:r>
    </w:p>
    <w:p w14:paraId="2D4608A8" w14:textId="77777777" w:rsidR="00DB7475" w:rsidRPr="0078663B" w:rsidRDefault="00DB7475" w:rsidP="00A53445">
      <w:pPr>
        <w:rPr>
          <w:rtl/>
        </w:rPr>
      </w:pPr>
      <w:bookmarkStart w:id="1005" w:name="_ETM_Q1_3667531"/>
      <w:bookmarkStart w:id="1006" w:name="_ETM_Q1_3667603"/>
      <w:bookmarkEnd w:id="1005"/>
      <w:bookmarkEnd w:id="1006"/>
    </w:p>
    <w:p w14:paraId="76EB27B7" w14:textId="3ADF683A" w:rsidR="005B6F39" w:rsidRPr="0078663B" w:rsidRDefault="00DB7475" w:rsidP="00F53CD8">
      <w:pPr>
        <w:rPr>
          <w:rtl/>
        </w:rPr>
      </w:pPr>
      <w:r w:rsidRPr="0078663B">
        <w:rPr>
          <w:rFonts w:hint="cs"/>
          <w:rtl/>
        </w:rPr>
        <w:t xml:space="preserve">נושא הקואופרציה נעלם והוכחד כמעט לחלוטין באקדמיה. יש </w:t>
      </w:r>
      <w:bookmarkStart w:id="1007" w:name="_ETM_Q1_3672257"/>
      <w:bookmarkEnd w:id="1007"/>
      <w:r w:rsidRPr="0078663B">
        <w:rPr>
          <w:rFonts w:hint="cs"/>
          <w:rtl/>
        </w:rPr>
        <w:t xml:space="preserve">מעט מאוד מומחים בארץ שעוסקים בקואופרציה בישראל. </w:t>
      </w:r>
      <w:r w:rsidR="005B6F39" w:rsidRPr="0078663B">
        <w:rPr>
          <w:rFonts w:hint="cs"/>
          <w:rtl/>
        </w:rPr>
        <w:t xml:space="preserve">בהתערבות </w:t>
      </w:r>
      <w:bookmarkStart w:id="1008" w:name="_ETM_Q1_3677485"/>
      <w:bookmarkEnd w:id="1008"/>
      <w:r w:rsidR="005B6F39" w:rsidRPr="0078663B">
        <w:rPr>
          <w:rFonts w:hint="cs"/>
          <w:rtl/>
        </w:rPr>
        <w:t>שלי ובשכנוע אישי שלי יש שתי אקדמיות שמלמדות קורס בחירה בנושא קואופרציה</w:t>
      </w:r>
      <w:r w:rsidR="00F53CD8">
        <w:rPr>
          <w:rFonts w:hint="cs"/>
          <w:rtl/>
        </w:rPr>
        <w:t>,</w:t>
      </w:r>
      <w:r w:rsidR="005B6F39" w:rsidRPr="0078663B">
        <w:rPr>
          <w:rFonts w:hint="cs"/>
          <w:rtl/>
        </w:rPr>
        <w:t xml:space="preserve"> לכל היותר מלמדים את </w:t>
      </w:r>
      <w:bookmarkStart w:id="1009" w:name="_ETM_Q1_3688428"/>
      <w:bookmarkEnd w:id="1009"/>
      <w:r w:rsidR="005B6F39" w:rsidRPr="0078663B">
        <w:rPr>
          <w:rFonts w:hint="cs"/>
          <w:rtl/>
        </w:rPr>
        <w:t>זה כשיעור בדיני חברות</w:t>
      </w:r>
      <w:r w:rsidR="00F53CD8">
        <w:rPr>
          <w:rFonts w:hint="cs"/>
          <w:rtl/>
        </w:rPr>
        <w:t>.</w:t>
      </w:r>
      <w:r w:rsidR="005B6F39" w:rsidRPr="0078663B">
        <w:rPr>
          <w:rFonts w:hint="cs"/>
          <w:rtl/>
        </w:rPr>
        <w:t xml:space="preserve"> </w:t>
      </w:r>
      <w:r w:rsidR="00F53CD8">
        <w:rPr>
          <w:rFonts w:hint="cs"/>
          <w:rtl/>
        </w:rPr>
        <w:t xml:space="preserve">בארץ </w:t>
      </w:r>
      <w:r w:rsidR="005B6F39" w:rsidRPr="0078663B">
        <w:rPr>
          <w:rFonts w:hint="cs"/>
          <w:rtl/>
        </w:rPr>
        <w:t xml:space="preserve">לא מלמדים בשונה ממה שקורה </w:t>
      </w:r>
      <w:bookmarkStart w:id="1010" w:name="_ETM_Q1_3691453"/>
      <w:bookmarkEnd w:id="1010"/>
      <w:r w:rsidR="005B6F39" w:rsidRPr="0078663B">
        <w:rPr>
          <w:rFonts w:hint="cs"/>
          <w:rtl/>
        </w:rPr>
        <w:t xml:space="preserve">בעולם. בעולם יש אוניברסיטאות, מחלקות שלמות ומחקרים שלמים </w:t>
      </w:r>
      <w:bookmarkStart w:id="1011" w:name="_ETM_Q1_3696525"/>
      <w:bookmarkEnd w:id="1011"/>
      <w:r w:rsidR="005B6F39" w:rsidRPr="0078663B">
        <w:rPr>
          <w:rFonts w:hint="cs"/>
          <w:rtl/>
        </w:rPr>
        <w:t>בנושא של קואופרציה. יש שם עידוד של מחשב</w:t>
      </w:r>
      <w:r w:rsidR="00F53CD8">
        <w:rPr>
          <w:rFonts w:hint="cs"/>
          <w:rtl/>
        </w:rPr>
        <w:t>ה</w:t>
      </w:r>
      <w:r w:rsidR="005B6F39" w:rsidRPr="0078663B">
        <w:rPr>
          <w:rFonts w:hint="cs"/>
          <w:rtl/>
        </w:rPr>
        <w:t xml:space="preserve"> קואופרטיבית. לצערי הרב, בארץ</w:t>
      </w:r>
      <w:bookmarkStart w:id="1012" w:name="_ETM_Q1_3701588"/>
      <w:bookmarkEnd w:id="1012"/>
      <w:r w:rsidR="005B6F39" w:rsidRPr="0078663B">
        <w:rPr>
          <w:rFonts w:hint="cs"/>
          <w:rtl/>
        </w:rPr>
        <w:t xml:space="preserve"> הנ</w:t>
      </w:r>
      <w:r w:rsidR="00F53CD8">
        <w:rPr>
          <w:rFonts w:hint="cs"/>
          <w:rtl/>
        </w:rPr>
        <w:t>ושא הזה כמעט והוכחד באקדמיה, שהי</w:t>
      </w:r>
      <w:r w:rsidR="005B6F39" w:rsidRPr="0078663B">
        <w:rPr>
          <w:rFonts w:hint="cs"/>
          <w:rtl/>
        </w:rPr>
        <w:t xml:space="preserve">א הגורם להתפתחות האנשים ושל אלה שמלמדים. אלה שהולכים </w:t>
      </w:r>
      <w:bookmarkStart w:id="1013" w:name="_ETM_Q1_3715199"/>
      <w:bookmarkEnd w:id="1013"/>
      <w:r w:rsidR="005B6F39" w:rsidRPr="0078663B">
        <w:rPr>
          <w:rFonts w:hint="cs"/>
          <w:rtl/>
        </w:rPr>
        <w:t>לעבוד ברגולציה ולא מבינים מ</w:t>
      </w:r>
      <w:r w:rsidR="00F53CD8">
        <w:rPr>
          <w:rFonts w:hint="cs"/>
          <w:rtl/>
        </w:rPr>
        <w:t xml:space="preserve">ה זה קואופרציה </w:t>
      </w:r>
      <w:r w:rsidR="00F53CD8">
        <w:rPr>
          <w:rFonts w:hint="eastAsia"/>
          <w:rtl/>
        </w:rPr>
        <w:t>– מ</w:t>
      </w:r>
      <w:r w:rsidR="005B6F39" w:rsidRPr="0078663B">
        <w:rPr>
          <w:rFonts w:hint="cs"/>
          <w:rtl/>
        </w:rPr>
        <w:t xml:space="preserve">דברים כמו </w:t>
      </w:r>
      <w:bookmarkStart w:id="1014" w:name="_ETM_Q1_3714512"/>
      <w:bookmarkEnd w:id="1014"/>
      <w:r w:rsidR="005B6F39" w:rsidRPr="0078663B">
        <w:rPr>
          <w:rFonts w:hint="cs"/>
          <w:rtl/>
        </w:rPr>
        <w:t>שהם מדברים כאן. אם הם היו לומדים מהם קואופרטיבים ומה</w:t>
      </w:r>
      <w:r w:rsidR="00F53CD8">
        <w:rPr>
          <w:rFonts w:hint="cs"/>
          <w:rtl/>
        </w:rPr>
        <w:t>ן</w:t>
      </w:r>
      <w:r w:rsidR="005B6F39" w:rsidRPr="0078663B">
        <w:rPr>
          <w:rFonts w:hint="cs"/>
          <w:rtl/>
        </w:rPr>
        <w:t xml:space="preserve"> </w:t>
      </w:r>
      <w:bookmarkStart w:id="1015" w:name="_ETM_Q1_3722930"/>
      <w:bookmarkEnd w:id="1015"/>
      <w:r w:rsidR="005B6F39" w:rsidRPr="0078663B">
        <w:rPr>
          <w:rFonts w:hint="cs"/>
          <w:rtl/>
        </w:rPr>
        <w:t>המשמעויות שלהם</w:t>
      </w:r>
      <w:r w:rsidR="00F53CD8">
        <w:rPr>
          <w:rFonts w:hint="cs"/>
          <w:rtl/>
        </w:rPr>
        <w:t>,</w:t>
      </w:r>
      <w:r w:rsidR="005B6F39" w:rsidRPr="0078663B">
        <w:rPr>
          <w:rFonts w:hint="cs"/>
          <w:rtl/>
        </w:rPr>
        <w:t xml:space="preserve"> יכול להיות שהם היו חושבים אחרת ומנסים לעזור בעניין הזה. </w:t>
      </w:r>
    </w:p>
    <w:p w14:paraId="0A260C59" w14:textId="77777777" w:rsidR="005B6F39" w:rsidRPr="0078663B" w:rsidRDefault="005B6F39" w:rsidP="00A53445">
      <w:pPr>
        <w:rPr>
          <w:rtl/>
        </w:rPr>
      </w:pPr>
      <w:bookmarkStart w:id="1016" w:name="_ETM_Q1_3725030"/>
      <w:bookmarkStart w:id="1017" w:name="_ETM_Q1_3725106"/>
      <w:bookmarkStart w:id="1018" w:name="_ETM_Q1_3725446"/>
      <w:bookmarkStart w:id="1019" w:name="_ETM_Q1_3725495"/>
      <w:bookmarkEnd w:id="1016"/>
      <w:bookmarkEnd w:id="1017"/>
      <w:bookmarkEnd w:id="1018"/>
      <w:bookmarkEnd w:id="1019"/>
    </w:p>
    <w:p w14:paraId="528A7531" w14:textId="3E9964FD" w:rsidR="005B6F39" w:rsidRPr="0078663B" w:rsidRDefault="005B6F39" w:rsidP="005B6F39">
      <w:pPr>
        <w:pStyle w:val="af7"/>
        <w:keepNext/>
        <w:rPr>
          <w:rtl/>
        </w:rPr>
      </w:pPr>
      <w:bookmarkStart w:id="1020" w:name="ET_yor_5998_83"/>
      <w:r w:rsidRPr="0078663B">
        <w:rPr>
          <w:rStyle w:val="TagStyle"/>
          <w:rtl/>
        </w:rPr>
        <w:t xml:space="preserve"> &lt;&lt; יור &gt;&gt; </w:t>
      </w:r>
      <w:r w:rsidRPr="0078663B">
        <w:rPr>
          <w:rtl/>
        </w:rPr>
        <w:t>היו"ר אלון שוסטר:</w:t>
      </w:r>
      <w:r w:rsidRPr="0078663B">
        <w:rPr>
          <w:rStyle w:val="TagStyle"/>
          <w:rtl/>
        </w:rPr>
        <w:t xml:space="preserve"> &lt;&lt; יור &gt;&gt;</w:t>
      </w:r>
      <w:r w:rsidRPr="0078663B">
        <w:rPr>
          <w:rtl/>
        </w:rPr>
        <w:t xml:space="preserve">   </w:t>
      </w:r>
      <w:bookmarkEnd w:id="1020"/>
    </w:p>
    <w:p w14:paraId="2C0E651E" w14:textId="77777777" w:rsidR="005B6F39" w:rsidRPr="0078663B" w:rsidRDefault="005B6F39" w:rsidP="005B6F39">
      <w:pPr>
        <w:pStyle w:val="KeepWithNext"/>
        <w:rPr>
          <w:rtl/>
        </w:rPr>
      </w:pPr>
    </w:p>
    <w:p w14:paraId="2C049BCD" w14:textId="10986F81" w:rsidR="005B6F39" w:rsidRPr="0078663B" w:rsidRDefault="005B6F39" w:rsidP="005B6F39">
      <w:pPr>
        <w:rPr>
          <w:rtl/>
        </w:rPr>
      </w:pPr>
      <w:bookmarkStart w:id="1021" w:name="_ETM_Q1_3725241"/>
      <w:bookmarkStart w:id="1022" w:name="_ETM_Q1_3725287"/>
      <w:bookmarkEnd w:id="1021"/>
      <w:bookmarkEnd w:id="1022"/>
      <w:r w:rsidRPr="0078663B">
        <w:rPr>
          <w:rFonts w:hint="cs"/>
          <w:rtl/>
        </w:rPr>
        <w:t>מכיוון ש</w:t>
      </w:r>
      <w:r w:rsidR="00F53CD8">
        <w:rPr>
          <w:rFonts w:hint="cs"/>
          <w:rtl/>
        </w:rPr>
        <w:t>א</w:t>
      </w:r>
      <w:r w:rsidRPr="0078663B">
        <w:rPr>
          <w:rFonts w:hint="cs"/>
          <w:rtl/>
        </w:rPr>
        <w:t>תה לומד את הנושא</w:t>
      </w:r>
      <w:r w:rsidR="00F53CD8">
        <w:rPr>
          <w:rFonts w:hint="cs"/>
          <w:rtl/>
        </w:rPr>
        <w:t>,</w:t>
      </w:r>
      <w:r w:rsidRPr="0078663B">
        <w:rPr>
          <w:rFonts w:hint="cs"/>
          <w:rtl/>
        </w:rPr>
        <w:t xml:space="preserve"> ומכיוון שאנחנו </w:t>
      </w:r>
      <w:bookmarkStart w:id="1023" w:name="_ETM_Q1_3727164"/>
      <w:bookmarkEnd w:id="1023"/>
      <w:r w:rsidRPr="0078663B">
        <w:rPr>
          <w:rFonts w:hint="cs"/>
          <w:rtl/>
        </w:rPr>
        <w:t>אמונים על החופש האקדמי, מה ראוי לעשות? מה הכלים שעומדים</w:t>
      </w:r>
      <w:bookmarkStart w:id="1024" w:name="_ETM_Q1_3732535"/>
      <w:bookmarkEnd w:id="1024"/>
      <w:r w:rsidRPr="0078663B">
        <w:rPr>
          <w:rFonts w:hint="cs"/>
          <w:rtl/>
        </w:rPr>
        <w:t xml:space="preserve"> בידי הממשלה או בידי הכנסת כדי לעודד את המגמה הזאת? </w:t>
      </w:r>
      <w:bookmarkStart w:id="1025" w:name="_ETM_Q1_3745529"/>
      <w:bookmarkEnd w:id="1025"/>
    </w:p>
    <w:p w14:paraId="6AC7327C" w14:textId="77777777" w:rsidR="005B6F39" w:rsidRPr="0078663B" w:rsidRDefault="005B6F39" w:rsidP="005B6F39">
      <w:pPr>
        <w:rPr>
          <w:rtl/>
        </w:rPr>
      </w:pPr>
      <w:bookmarkStart w:id="1026" w:name="_ETM_Q1_3728434"/>
      <w:bookmarkStart w:id="1027" w:name="_ETM_Q1_3728499"/>
      <w:bookmarkEnd w:id="1026"/>
      <w:bookmarkEnd w:id="1027"/>
    </w:p>
    <w:p w14:paraId="55E77B12" w14:textId="29622C3E" w:rsidR="005B6F39" w:rsidRPr="0078663B" w:rsidRDefault="005B6F39" w:rsidP="005B6F39">
      <w:pPr>
        <w:pStyle w:val="a5"/>
        <w:keepNext/>
        <w:rPr>
          <w:rtl/>
        </w:rPr>
      </w:pPr>
      <w:bookmarkStart w:id="1028" w:name="ET_speaker_אורי_דורמן_84"/>
      <w:r w:rsidRPr="0078663B">
        <w:rPr>
          <w:rStyle w:val="TagStyle"/>
          <w:rtl/>
        </w:rPr>
        <w:t xml:space="preserve"> &lt;&lt; דובר &gt;&gt; </w:t>
      </w:r>
      <w:r w:rsidRPr="0078663B">
        <w:rPr>
          <w:rtl/>
        </w:rPr>
        <w:t>אורי דורמן:</w:t>
      </w:r>
      <w:r w:rsidRPr="0078663B">
        <w:rPr>
          <w:rStyle w:val="TagStyle"/>
          <w:rtl/>
        </w:rPr>
        <w:t xml:space="preserve"> &lt;&lt; דובר &gt;&gt;</w:t>
      </w:r>
      <w:r w:rsidRPr="0078663B">
        <w:rPr>
          <w:rtl/>
        </w:rPr>
        <w:t xml:space="preserve">   </w:t>
      </w:r>
      <w:bookmarkEnd w:id="1028"/>
    </w:p>
    <w:p w14:paraId="5DAA37CE" w14:textId="77777777" w:rsidR="005B6F39" w:rsidRPr="0078663B" w:rsidRDefault="005B6F39" w:rsidP="005B6F39">
      <w:pPr>
        <w:pStyle w:val="KeepWithNext"/>
        <w:rPr>
          <w:rtl/>
        </w:rPr>
      </w:pPr>
    </w:p>
    <w:p w14:paraId="66716A05" w14:textId="4EB3B6DF" w:rsidR="009D225D" w:rsidRPr="0078663B" w:rsidRDefault="005B6F39" w:rsidP="00AF6629">
      <w:pPr>
        <w:rPr>
          <w:rtl/>
        </w:rPr>
      </w:pPr>
      <w:bookmarkStart w:id="1029" w:name="_ETM_Q1_3727005"/>
      <w:bookmarkStart w:id="1030" w:name="_ETM_Q1_3727041"/>
      <w:bookmarkStart w:id="1031" w:name="_ETM_Q1_3730051"/>
      <w:bookmarkEnd w:id="1029"/>
      <w:bookmarkEnd w:id="1030"/>
      <w:bookmarkEnd w:id="1031"/>
      <w:r w:rsidRPr="0078663B">
        <w:rPr>
          <w:rFonts w:hint="cs"/>
          <w:rtl/>
        </w:rPr>
        <w:t xml:space="preserve">בעיניי, הנושא של האקדמיה הוא קריטי וחשוב ביותר, אני </w:t>
      </w:r>
      <w:bookmarkStart w:id="1032" w:name="_ETM_Q1_3749609"/>
      <w:bookmarkEnd w:id="1032"/>
      <w:r w:rsidRPr="0078663B">
        <w:rPr>
          <w:rFonts w:hint="cs"/>
          <w:rtl/>
        </w:rPr>
        <w:t xml:space="preserve">משקיע בכך המון </w:t>
      </w:r>
      <w:proofErr w:type="spellStart"/>
      <w:r w:rsidRPr="0078663B">
        <w:rPr>
          <w:rFonts w:hint="cs"/>
          <w:rtl/>
        </w:rPr>
        <w:t>המון</w:t>
      </w:r>
      <w:proofErr w:type="spellEnd"/>
      <w:r w:rsidRPr="0078663B">
        <w:rPr>
          <w:rFonts w:hint="cs"/>
          <w:rtl/>
        </w:rPr>
        <w:t xml:space="preserve"> מאמץ. לכן, אני חושב שזה צריך </w:t>
      </w:r>
      <w:bookmarkStart w:id="1033" w:name="_ETM_Q1_3753920"/>
      <w:bookmarkEnd w:id="1033"/>
      <w:r w:rsidRPr="0078663B">
        <w:rPr>
          <w:rFonts w:hint="cs"/>
          <w:rtl/>
        </w:rPr>
        <w:t xml:space="preserve">לעבור בעבודה מול הגוף הממונה על האקדמיות, להגיד להם לדחוף את הנושא הזה ולהקצות לכך משאבים. באקדמיה אומרים </w:t>
      </w:r>
      <w:bookmarkStart w:id="1034" w:name="_ETM_Q1_3763568"/>
      <w:bookmarkEnd w:id="1034"/>
      <w:r w:rsidRPr="0078663B">
        <w:rPr>
          <w:rFonts w:hint="cs"/>
          <w:rtl/>
        </w:rPr>
        <w:t xml:space="preserve">לי, אם יהיו משאבים אנחנו נקצה, כי </w:t>
      </w:r>
      <w:bookmarkStart w:id="1035" w:name="_ETM_Q1_3763701"/>
      <w:bookmarkEnd w:id="1035"/>
      <w:r w:rsidRPr="0078663B">
        <w:rPr>
          <w:rFonts w:hint="cs"/>
          <w:rtl/>
        </w:rPr>
        <w:t xml:space="preserve">אין לנו אפילו מרצים מומחים. צריך להביא מישהו </w:t>
      </w:r>
      <w:bookmarkStart w:id="1036" w:name="_ETM_Q1_3770561"/>
      <w:bookmarkEnd w:id="1036"/>
      <w:r w:rsidRPr="0078663B">
        <w:rPr>
          <w:rFonts w:hint="cs"/>
          <w:rtl/>
        </w:rPr>
        <w:t xml:space="preserve">חיצוני ולהקצות לכך כסף. מדובר בכסף קטן, עלותו של קורס סמסטריאלי באקדמיה </w:t>
      </w:r>
      <w:bookmarkStart w:id="1037" w:name="_ETM_Q1_3772765"/>
      <w:bookmarkEnd w:id="1037"/>
      <w:r w:rsidRPr="0078663B">
        <w:rPr>
          <w:rFonts w:hint="cs"/>
          <w:rtl/>
        </w:rPr>
        <w:t xml:space="preserve">הוא כ-30 אלף שקל, זה כסף </w:t>
      </w:r>
      <w:bookmarkStart w:id="1038" w:name="_ETM_Q1_3775804"/>
      <w:bookmarkEnd w:id="1038"/>
      <w:r w:rsidRPr="0078663B">
        <w:rPr>
          <w:rFonts w:hint="cs"/>
          <w:rtl/>
        </w:rPr>
        <w:t>קטן. כלומר, בשנה אחת צריך להוציא חצי מיליון שקל</w:t>
      </w:r>
      <w:bookmarkStart w:id="1039" w:name="_ETM_Q1_3781012"/>
      <w:bookmarkEnd w:id="1039"/>
      <w:r w:rsidRPr="0078663B">
        <w:rPr>
          <w:rFonts w:hint="cs"/>
          <w:rtl/>
        </w:rPr>
        <w:t xml:space="preserve"> כדי לעשות את זה בעשר אקדמיות בארץ, ולהתחיל להכניס </w:t>
      </w:r>
      <w:bookmarkStart w:id="1040" w:name="_ETM_Q1_3785185"/>
      <w:bookmarkEnd w:id="1040"/>
      <w:r w:rsidRPr="0078663B">
        <w:rPr>
          <w:rFonts w:hint="cs"/>
          <w:rtl/>
        </w:rPr>
        <w:t>סטודנטים שילמדו</w:t>
      </w:r>
      <w:r w:rsidR="00AF6629">
        <w:rPr>
          <w:rFonts w:hint="cs"/>
          <w:rtl/>
        </w:rPr>
        <w:t>.</w:t>
      </w:r>
      <w:r w:rsidRPr="0078663B">
        <w:rPr>
          <w:rFonts w:hint="cs"/>
          <w:rtl/>
        </w:rPr>
        <w:t xml:space="preserve"> ואולי בסופו של דבר יתחילו להיות מתמחים ומו</w:t>
      </w:r>
      <w:bookmarkStart w:id="1041" w:name="_ETM_Q1_3790411"/>
      <w:bookmarkEnd w:id="1041"/>
      <w:r w:rsidRPr="0078663B">
        <w:rPr>
          <w:rFonts w:hint="cs"/>
          <w:rtl/>
        </w:rPr>
        <w:t>מחים ש</w:t>
      </w:r>
      <w:r w:rsidR="00AF6629">
        <w:rPr>
          <w:rFonts w:hint="cs"/>
          <w:rtl/>
        </w:rPr>
        <w:t>י</w:t>
      </w:r>
      <w:r w:rsidRPr="0078663B">
        <w:rPr>
          <w:rFonts w:hint="cs"/>
          <w:rtl/>
        </w:rPr>
        <w:t>ילמדו את זה, ואז יבינו שז</w:t>
      </w:r>
      <w:bookmarkStart w:id="1042" w:name="_ETM_Q1_3793046"/>
      <w:bookmarkEnd w:id="1042"/>
      <w:r w:rsidRPr="0078663B">
        <w:rPr>
          <w:rFonts w:hint="cs"/>
          <w:rtl/>
        </w:rPr>
        <w:t>ה צורך שצריך להיות לא רק במרחב הכפרי. נושא הקואופרצי</w:t>
      </w:r>
      <w:bookmarkStart w:id="1043" w:name="_ETM_Q1_3795438"/>
      <w:bookmarkEnd w:id="1043"/>
      <w:r w:rsidRPr="0078663B">
        <w:rPr>
          <w:rFonts w:hint="cs"/>
          <w:rtl/>
        </w:rPr>
        <w:t xml:space="preserve">ה הוא בכל העולם, הוא עוסק באין ספור נושאים: </w:t>
      </w:r>
      <w:r w:rsidR="009D225D" w:rsidRPr="0078663B">
        <w:rPr>
          <w:rFonts w:hint="cs"/>
          <w:rtl/>
        </w:rPr>
        <w:t xml:space="preserve">ביטוח </w:t>
      </w:r>
      <w:bookmarkStart w:id="1044" w:name="_ETM_Q1_3802120"/>
      <w:bookmarkEnd w:id="1044"/>
      <w:r w:rsidR="009D225D" w:rsidRPr="0078663B">
        <w:rPr>
          <w:rFonts w:hint="cs"/>
          <w:rtl/>
        </w:rPr>
        <w:t xml:space="preserve">בניין, שיכון, ספורט וכל דבר שאנחנו יכולים לחשוב עליו. </w:t>
      </w:r>
      <w:bookmarkStart w:id="1045" w:name="_ETM_Q1_3806100"/>
      <w:bookmarkStart w:id="1046" w:name="_ETM_Q1_3806145"/>
      <w:bookmarkEnd w:id="1045"/>
      <w:bookmarkEnd w:id="1046"/>
      <w:r w:rsidR="009D225D" w:rsidRPr="0078663B">
        <w:rPr>
          <w:rFonts w:hint="cs"/>
          <w:rtl/>
        </w:rPr>
        <w:t xml:space="preserve">ולכן, אני חושב שזה נושא שהוא חשוב בעיניי. </w:t>
      </w:r>
    </w:p>
    <w:p w14:paraId="2F9A8CF3" w14:textId="77777777" w:rsidR="009D225D" w:rsidRPr="0078663B" w:rsidRDefault="009D225D" w:rsidP="009D225D">
      <w:pPr>
        <w:rPr>
          <w:rtl/>
        </w:rPr>
      </w:pPr>
      <w:bookmarkStart w:id="1047" w:name="_ETM_Q1_3810083"/>
      <w:bookmarkStart w:id="1048" w:name="_ETM_Q1_3810135"/>
      <w:bookmarkEnd w:id="1047"/>
      <w:bookmarkEnd w:id="1048"/>
    </w:p>
    <w:p w14:paraId="1F7C8268" w14:textId="6B1FC299" w:rsidR="009D225D" w:rsidRPr="0078663B" w:rsidRDefault="009D225D" w:rsidP="00AF6629">
      <w:pPr>
        <w:rPr>
          <w:rtl/>
        </w:rPr>
      </w:pPr>
      <w:bookmarkStart w:id="1049" w:name="_ETM_Q1_3810498"/>
      <w:bookmarkStart w:id="1050" w:name="_ETM_Q1_3810539"/>
      <w:bookmarkStart w:id="1051" w:name="_ETM_Q1_3806500"/>
      <w:bookmarkStart w:id="1052" w:name="_ETM_Q1_3806536"/>
      <w:bookmarkEnd w:id="1049"/>
      <w:bookmarkEnd w:id="1050"/>
      <w:bookmarkEnd w:id="1051"/>
      <w:bookmarkEnd w:id="1052"/>
      <w:r w:rsidRPr="0078663B">
        <w:rPr>
          <w:rFonts w:hint="cs"/>
          <w:rtl/>
        </w:rPr>
        <w:t xml:space="preserve">שינוי הרגולציה חייב להיעשות. אם לא במשרד רשות המיסים אז במשרד המשפטים. </w:t>
      </w:r>
      <w:bookmarkStart w:id="1053" w:name="_ETM_Q1_3818695"/>
      <w:bookmarkEnd w:id="1053"/>
      <w:r w:rsidRPr="0078663B">
        <w:rPr>
          <w:rFonts w:hint="cs"/>
          <w:rtl/>
        </w:rPr>
        <w:t>נושא חשוב בעיניי ה</w:t>
      </w:r>
      <w:r w:rsidR="00AF6629">
        <w:rPr>
          <w:rFonts w:hint="cs"/>
          <w:rtl/>
        </w:rPr>
        <w:t>וא</w:t>
      </w:r>
      <w:r w:rsidRPr="0078663B">
        <w:rPr>
          <w:rFonts w:hint="cs"/>
          <w:rtl/>
        </w:rPr>
        <w:t xml:space="preserve"> גם גמישות חוק ההתיישבות</w:t>
      </w:r>
      <w:bookmarkStart w:id="1054" w:name="_ETM_Q1_3817281"/>
      <w:bookmarkEnd w:id="1054"/>
      <w:r w:rsidR="00AF6629">
        <w:rPr>
          <w:rFonts w:hint="cs"/>
          <w:rtl/>
        </w:rPr>
        <w:t>, חוק ההתיישבות הוא חוק ארכאי.</w:t>
      </w:r>
      <w:r w:rsidRPr="0078663B">
        <w:rPr>
          <w:rFonts w:hint="cs"/>
          <w:rtl/>
        </w:rPr>
        <w:t xml:space="preserve"> אם אנחנו עושים התארגנות</w:t>
      </w:r>
      <w:bookmarkStart w:id="1055" w:name="_ETM_Q1_3822363"/>
      <w:bookmarkEnd w:id="1055"/>
      <w:r w:rsidRPr="0078663B">
        <w:rPr>
          <w:rFonts w:hint="cs"/>
          <w:rtl/>
        </w:rPr>
        <w:t xml:space="preserve"> קואופרטיבית שהיא לא רק פנימית של היישוב, העניין הזה צריך </w:t>
      </w:r>
      <w:bookmarkStart w:id="1056" w:name="_ETM_Q1_3824358"/>
      <w:bookmarkEnd w:id="1056"/>
      <w:r w:rsidRPr="0078663B">
        <w:rPr>
          <w:rFonts w:hint="cs"/>
          <w:rtl/>
        </w:rPr>
        <w:t>להשתנות, ולאפשר גמישות של חקלאים שמייצרים יחד גידולים משותפים כדי לייצר התארגנות.</w:t>
      </w:r>
      <w:bookmarkStart w:id="1057" w:name="_ETM_Q1_3830750"/>
      <w:bookmarkEnd w:id="1057"/>
      <w:r w:rsidRPr="0078663B">
        <w:rPr>
          <w:rFonts w:hint="cs"/>
          <w:rtl/>
        </w:rPr>
        <w:t xml:space="preserve"> נדרשת כאן חשיבה אחרת, אני </w:t>
      </w:r>
      <w:bookmarkStart w:id="1058" w:name="_ETM_Q1_3833174"/>
      <w:bookmarkEnd w:id="1058"/>
      <w:r w:rsidRPr="0078663B">
        <w:rPr>
          <w:rFonts w:hint="cs"/>
          <w:rtl/>
        </w:rPr>
        <w:t>יודע שיש רצון טוב אבל זה תקוע ברשות מקרקעי ישראל,</w:t>
      </w:r>
      <w:bookmarkStart w:id="1059" w:name="_ETM_Q1_3839801"/>
      <w:bookmarkEnd w:id="1059"/>
      <w:r w:rsidRPr="0078663B">
        <w:rPr>
          <w:rFonts w:hint="cs"/>
          <w:rtl/>
        </w:rPr>
        <w:t xml:space="preserve"> לא מבינים כל כך את הנדרש. אני חושב שבמשרד </w:t>
      </w:r>
      <w:bookmarkStart w:id="1060" w:name="_ETM_Q1_3844512"/>
      <w:bookmarkEnd w:id="1060"/>
      <w:r w:rsidRPr="0078663B">
        <w:rPr>
          <w:rFonts w:hint="cs"/>
          <w:rtl/>
        </w:rPr>
        <w:t xml:space="preserve">החקלאות יש הבנה לכך. </w:t>
      </w:r>
    </w:p>
    <w:p w14:paraId="4BB29858" w14:textId="77777777" w:rsidR="009D225D" w:rsidRPr="0078663B" w:rsidRDefault="009D225D" w:rsidP="005B6F39">
      <w:pPr>
        <w:rPr>
          <w:rtl/>
        </w:rPr>
      </w:pPr>
      <w:bookmarkStart w:id="1061" w:name="_ETM_Q1_3851168"/>
      <w:bookmarkStart w:id="1062" w:name="_ETM_Q1_3851233"/>
      <w:bookmarkEnd w:id="1061"/>
      <w:bookmarkEnd w:id="1062"/>
    </w:p>
    <w:p w14:paraId="78EC7C32" w14:textId="1FE3E12D" w:rsidR="00D27397" w:rsidRPr="0078663B" w:rsidRDefault="00AF6629" w:rsidP="00AF6629">
      <w:pPr>
        <w:rPr>
          <w:rtl/>
        </w:rPr>
      </w:pPr>
      <w:bookmarkStart w:id="1063" w:name="_ETM_Q1_3851408"/>
      <w:bookmarkStart w:id="1064" w:name="_ETM_Q1_3851448"/>
      <w:bookmarkEnd w:id="1063"/>
      <w:bookmarkEnd w:id="1064"/>
      <w:r>
        <w:rPr>
          <w:rFonts w:hint="cs"/>
          <w:rtl/>
        </w:rPr>
        <w:t xml:space="preserve">שני </w:t>
      </w:r>
      <w:r w:rsidR="009D225D" w:rsidRPr="0078663B">
        <w:rPr>
          <w:rFonts w:hint="cs"/>
          <w:rtl/>
        </w:rPr>
        <w:t>דברים אחרונים שאני רוצה להתייחס</w:t>
      </w:r>
      <w:bookmarkStart w:id="1065" w:name="_ETM_Q1_3852481"/>
      <w:bookmarkEnd w:id="1065"/>
      <w:r w:rsidR="009D225D" w:rsidRPr="0078663B">
        <w:rPr>
          <w:rFonts w:hint="cs"/>
          <w:rtl/>
        </w:rPr>
        <w:t xml:space="preserve"> אליהם.</w:t>
      </w:r>
      <w:r w:rsidR="00D27397" w:rsidRPr="0078663B">
        <w:rPr>
          <w:rFonts w:hint="cs"/>
          <w:rtl/>
        </w:rPr>
        <w:t xml:space="preserve"> הייתי פעם בסיור עם ראשי קיבוצים באירופה כ</w:t>
      </w:r>
      <w:r>
        <w:rPr>
          <w:rFonts w:hint="cs"/>
          <w:rtl/>
        </w:rPr>
        <w:t xml:space="preserve">די לראות איך הדברים עובדים שם. </w:t>
      </w:r>
      <w:r w:rsidR="00D27397" w:rsidRPr="0078663B">
        <w:rPr>
          <w:rFonts w:hint="cs"/>
          <w:rtl/>
        </w:rPr>
        <w:t xml:space="preserve">הקואופרטיבים בשיווק מעודדים על </w:t>
      </w:r>
      <w:bookmarkStart w:id="1066" w:name="_ETM_Q1_3859014"/>
      <w:bookmarkEnd w:id="1066"/>
      <w:r w:rsidR="00D27397" w:rsidRPr="0078663B">
        <w:rPr>
          <w:rFonts w:hint="cs"/>
          <w:rtl/>
        </w:rPr>
        <w:t>ידי הממשלות</w:t>
      </w:r>
      <w:r>
        <w:rPr>
          <w:rFonts w:hint="cs"/>
          <w:rtl/>
        </w:rPr>
        <w:t>,</w:t>
      </w:r>
      <w:r w:rsidR="00D27397" w:rsidRPr="0078663B">
        <w:rPr>
          <w:rFonts w:hint="cs"/>
          <w:rtl/>
        </w:rPr>
        <w:t xml:space="preserve"> כלומר חלק מהתקציבים שהמדינה נותנת לחקלאים </w:t>
      </w:r>
      <w:bookmarkStart w:id="1067" w:name="_ETM_Q1_3867361"/>
      <w:bookmarkEnd w:id="1067"/>
      <w:r w:rsidR="00D27397" w:rsidRPr="0078663B">
        <w:rPr>
          <w:rFonts w:hint="cs"/>
          <w:rtl/>
        </w:rPr>
        <w:t>ניתנת באמצעות קואופרטיבים לשיווק</w:t>
      </w:r>
      <w:r>
        <w:rPr>
          <w:rFonts w:hint="cs"/>
          <w:rtl/>
        </w:rPr>
        <w:t>,</w:t>
      </w:r>
      <w:r w:rsidR="00D27397" w:rsidRPr="0078663B">
        <w:rPr>
          <w:rFonts w:hint="cs"/>
          <w:rtl/>
        </w:rPr>
        <w:t xml:space="preserve"> בכוונת מכוון</w:t>
      </w:r>
      <w:r>
        <w:rPr>
          <w:rFonts w:hint="cs"/>
          <w:rtl/>
        </w:rPr>
        <w:t>.</w:t>
      </w:r>
      <w:r w:rsidR="00D27397" w:rsidRPr="0078663B">
        <w:rPr>
          <w:rFonts w:hint="cs"/>
          <w:rtl/>
        </w:rPr>
        <w:t xml:space="preserve"> תבואו לשווק דרך </w:t>
      </w:r>
      <w:bookmarkStart w:id="1068" w:name="_ETM_Q1_3873513"/>
      <w:bookmarkEnd w:id="1068"/>
      <w:r w:rsidR="00D27397" w:rsidRPr="0078663B">
        <w:rPr>
          <w:rFonts w:hint="cs"/>
          <w:rtl/>
        </w:rPr>
        <w:t xml:space="preserve">הקואופרטיב, שם תקבלו את הסיוע הכלכלי שלכם, וגם נוכל </w:t>
      </w:r>
      <w:bookmarkStart w:id="1069" w:name="_ETM_Q1_3879656"/>
      <w:bookmarkEnd w:id="1069"/>
      <w:r w:rsidR="00D27397" w:rsidRPr="0078663B">
        <w:rPr>
          <w:rFonts w:hint="cs"/>
          <w:rtl/>
        </w:rPr>
        <w:t xml:space="preserve">להיות כוח מכירה נכון ולאפשר לחקלאים להתפרנס בכבוד בדרך </w:t>
      </w:r>
      <w:bookmarkStart w:id="1070" w:name="_ETM_Q1_3885378"/>
      <w:bookmarkEnd w:id="1070"/>
      <w:r w:rsidR="00D27397" w:rsidRPr="0078663B">
        <w:rPr>
          <w:rFonts w:hint="cs"/>
          <w:rtl/>
        </w:rPr>
        <w:t xml:space="preserve">הזאת. </w:t>
      </w:r>
      <w:bookmarkStart w:id="1071" w:name="_ETM_Q1_3887091"/>
      <w:bookmarkEnd w:id="1071"/>
    </w:p>
    <w:p w14:paraId="4AD8046A" w14:textId="77777777" w:rsidR="00D27397" w:rsidRPr="0078663B" w:rsidRDefault="00D27397" w:rsidP="005B6F39">
      <w:pPr>
        <w:rPr>
          <w:rtl/>
        </w:rPr>
      </w:pPr>
      <w:bookmarkStart w:id="1072" w:name="_ETM_Q1_3887168"/>
      <w:bookmarkStart w:id="1073" w:name="_ETM_Q1_3883799"/>
      <w:bookmarkEnd w:id="1072"/>
      <w:bookmarkEnd w:id="1073"/>
    </w:p>
    <w:p w14:paraId="032E8A59" w14:textId="77777777" w:rsidR="00AF6629" w:rsidRDefault="00A53445" w:rsidP="00AF6629">
      <w:pPr>
        <w:rPr>
          <w:rtl/>
        </w:rPr>
      </w:pPr>
      <w:bookmarkStart w:id="1074" w:name="_ETM_Q1_3883877"/>
      <w:bookmarkEnd w:id="1074"/>
      <w:r w:rsidRPr="0078663B">
        <w:rPr>
          <w:rFonts w:hint="cs"/>
          <w:rtl/>
        </w:rPr>
        <w:t>הדבר האחרון</w:t>
      </w:r>
      <w:r w:rsidR="00D27397" w:rsidRPr="0078663B">
        <w:rPr>
          <w:rFonts w:hint="cs"/>
          <w:rtl/>
        </w:rPr>
        <w:t xml:space="preserve"> שהוא תקלה</w:t>
      </w:r>
      <w:r w:rsidRPr="0078663B">
        <w:rPr>
          <w:rFonts w:hint="cs"/>
          <w:rtl/>
        </w:rPr>
        <w:t>, ואני שמח שאני היי</w:t>
      </w:r>
      <w:bookmarkStart w:id="1075" w:name="_ETM_Q1_4446524"/>
      <w:bookmarkEnd w:id="1075"/>
      <w:r w:rsidRPr="0078663B">
        <w:rPr>
          <w:rFonts w:hint="cs"/>
          <w:rtl/>
        </w:rPr>
        <w:t xml:space="preserve">תי מעורב </w:t>
      </w:r>
      <w:r w:rsidR="00D27397" w:rsidRPr="0078663B">
        <w:rPr>
          <w:rFonts w:hint="cs"/>
          <w:rtl/>
        </w:rPr>
        <w:t xml:space="preserve">במה שאמר כאן סמנכ"ל </w:t>
      </w:r>
      <w:r w:rsidR="00AF6629">
        <w:rPr>
          <w:rFonts w:hint="cs"/>
          <w:rtl/>
        </w:rPr>
        <w:t>ה</w:t>
      </w:r>
      <w:r w:rsidR="00D27397" w:rsidRPr="0078663B">
        <w:rPr>
          <w:rFonts w:hint="cs"/>
          <w:rtl/>
        </w:rPr>
        <w:t xml:space="preserve">אסטרטגיה במשרד </w:t>
      </w:r>
      <w:bookmarkStart w:id="1076" w:name="_ETM_Q1_3893098"/>
      <w:bookmarkEnd w:id="1076"/>
      <w:r w:rsidR="00D27397" w:rsidRPr="0078663B">
        <w:rPr>
          <w:rFonts w:hint="cs"/>
          <w:rtl/>
        </w:rPr>
        <w:t xml:space="preserve">החקלאות על כל נושא </w:t>
      </w:r>
      <w:proofErr w:type="spellStart"/>
      <w:r w:rsidR="00D27397" w:rsidRPr="0078663B">
        <w:rPr>
          <w:rFonts w:hint="cs"/>
          <w:rtl/>
        </w:rPr>
        <w:t>הדיגי</w:t>
      </w:r>
      <w:proofErr w:type="spellEnd"/>
      <w:r w:rsidR="00D27397" w:rsidRPr="0078663B">
        <w:rPr>
          <w:rFonts w:hint="cs"/>
          <w:rtl/>
        </w:rPr>
        <w:t>-באסטה או כל נושא הניסיון</w:t>
      </w:r>
      <w:bookmarkStart w:id="1077" w:name="_ETM_Q1_3898444"/>
      <w:bookmarkEnd w:id="1077"/>
      <w:r w:rsidR="00AF6629">
        <w:rPr>
          <w:rFonts w:hint="cs"/>
          <w:rtl/>
        </w:rPr>
        <w:t>.</w:t>
      </w:r>
      <w:r w:rsidR="00D27397" w:rsidRPr="0078663B">
        <w:rPr>
          <w:rFonts w:hint="cs"/>
          <w:rtl/>
        </w:rPr>
        <w:t xml:space="preserve"> הבנו ש</w:t>
      </w:r>
      <w:r w:rsidR="00AF6629">
        <w:rPr>
          <w:rFonts w:hint="cs"/>
          <w:rtl/>
        </w:rPr>
        <w:t>ב</w:t>
      </w:r>
      <w:r w:rsidR="00D27397" w:rsidRPr="0078663B">
        <w:rPr>
          <w:rFonts w:hint="cs"/>
          <w:rtl/>
        </w:rPr>
        <w:t xml:space="preserve">מכירה ישירה הבעיה הגדולה היא עם </w:t>
      </w:r>
      <w:bookmarkStart w:id="1078" w:name="_ETM_Q1_3899717"/>
      <w:bookmarkEnd w:id="1078"/>
      <w:r w:rsidR="00D27397" w:rsidRPr="0078663B">
        <w:rPr>
          <w:rFonts w:hint="cs"/>
          <w:rtl/>
        </w:rPr>
        <w:t>החקלאים עצמם</w:t>
      </w:r>
      <w:r w:rsidR="00AF6629">
        <w:rPr>
          <w:rFonts w:hint="cs"/>
          <w:rtl/>
        </w:rPr>
        <w:t>,</w:t>
      </w:r>
      <w:r w:rsidR="00D27397" w:rsidRPr="0078663B">
        <w:rPr>
          <w:rFonts w:hint="cs"/>
          <w:rtl/>
        </w:rPr>
        <w:t xml:space="preserve"> שצריכים להבין שהם מפסיקים להיות רק מגדלים ולהתחיל להתעסק גם בעבודה מול לקוח הקצה. עד עכשיו לא היה </w:t>
      </w:r>
      <w:bookmarkStart w:id="1079" w:name="_ETM_Q1_3910052"/>
      <w:bookmarkEnd w:id="1079"/>
      <w:r w:rsidR="00D27397" w:rsidRPr="0078663B">
        <w:rPr>
          <w:rFonts w:hint="cs"/>
          <w:rtl/>
        </w:rPr>
        <w:t>להם קשר עם לקוח הקצה, וזאת עבודה לא פשוטה ולא</w:t>
      </w:r>
      <w:bookmarkStart w:id="1080" w:name="_ETM_Q1_3914238"/>
      <w:bookmarkEnd w:id="1080"/>
      <w:r w:rsidR="00D27397" w:rsidRPr="0078663B">
        <w:rPr>
          <w:rFonts w:hint="cs"/>
          <w:rtl/>
        </w:rPr>
        <w:t xml:space="preserve"> קלה. </w:t>
      </w:r>
      <w:r w:rsidR="001F3BA5" w:rsidRPr="0078663B">
        <w:rPr>
          <w:rFonts w:hint="cs"/>
          <w:rtl/>
        </w:rPr>
        <w:t>נעשתה עבודה מזערית של משרד החקלאות</w:t>
      </w:r>
      <w:r w:rsidR="00AF6629">
        <w:rPr>
          <w:rFonts w:hint="cs"/>
          <w:rtl/>
        </w:rPr>
        <w:t>,</w:t>
      </w:r>
      <w:r w:rsidR="001F3BA5" w:rsidRPr="0078663B">
        <w:rPr>
          <w:rFonts w:hint="cs"/>
          <w:rtl/>
        </w:rPr>
        <w:t xml:space="preserve"> לשמחתי זה התחיל </w:t>
      </w:r>
      <w:bookmarkStart w:id="1081" w:name="_ETM_Q1_3922147"/>
      <w:bookmarkEnd w:id="1081"/>
      <w:r w:rsidR="001F3BA5" w:rsidRPr="0078663B">
        <w:rPr>
          <w:rFonts w:hint="cs"/>
          <w:rtl/>
        </w:rPr>
        <w:t>אבל נפסק לחלוטין. היו צריכים להעצים את זה גם</w:t>
      </w:r>
      <w:bookmarkStart w:id="1082" w:name="_ETM_Q1_3921662"/>
      <w:bookmarkEnd w:id="1082"/>
      <w:r w:rsidR="001F3BA5" w:rsidRPr="0078663B">
        <w:rPr>
          <w:rFonts w:hint="cs"/>
          <w:rtl/>
        </w:rPr>
        <w:t xml:space="preserve"> בעבודה מול המועצות האזוריות ואל מול החקלאים</w:t>
      </w:r>
      <w:r w:rsidR="00AF6629">
        <w:rPr>
          <w:rFonts w:hint="cs"/>
          <w:rtl/>
        </w:rPr>
        <w:t>,</w:t>
      </w:r>
      <w:r w:rsidR="001F3BA5" w:rsidRPr="0078663B">
        <w:rPr>
          <w:rFonts w:hint="cs"/>
          <w:rtl/>
        </w:rPr>
        <w:t xml:space="preserve"> כדי להגדיל את </w:t>
      </w:r>
      <w:bookmarkStart w:id="1083" w:name="_ETM_Q1_3930799"/>
      <w:bookmarkEnd w:id="1083"/>
      <w:r w:rsidR="00AF6629">
        <w:rPr>
          <w:rFonts w:hint="cs"/>
          <w:rtl/>
        </w:rPr>
        <w:t xml:space="preserve">הנושא של ההדרכה ואת </w:t>
      </w:r>
      <w:r w:rsidR="001F3BA5" w:rsidRPr="0078663B">
        <w:rPr>
          <w:rFonts w:hint="cs"/>
          <w:rtl/>
        </w:rPr>
        <w:t xml:space="preserve">ההטמעה של הנושא הזה. כאן צריכה להיעשות עבודה גדולה מאוד של </w:t>
      </w:r>
      <w:bookmarkStart w:id="1084" w:name="_ETM_Q1_3936591"/>
      <w:bookmarkEnd w:id="1084"/>
      <w:r w:rsidR="001F3BA5" w:rsidRPr="0078663B">
        <w:rPr>
          <w:rFonts w:hint="cs"/>
          <w:rtl/>
        </w:rPr>
        <w:t xml:space="preserve">כל הגופים: התנועות, התאחדות חקלאי ישראל, משרד החקלאות וגופים אחרים, </w:t>
      </w:r>
      <w:bookmarkStart w:id="1085" w:name="_ETM_Q1_3943038"/>
      <w:bookmarkEnd w:id="1085"/>
      <w:r w:rsidR="001F3BA5">
        <w:rPr>
          <w:rFonts w:hint="cs"/>
          <w:rtl/>
        </w:rPr>
        <w:t>כדי להטמיע את הצורך ולייצר את האפשרות למכירה ישירה. כמובן</w:t>
      </w:r>
      <w:r w:rsidR="00AF6629">
        <w:rPr>
          <w:rFonts w:hint="cs"/>
          <w:rtl/>
        </w:rPr>
        <w:t>,</w:t>
      </w:r>
      <w:r w:rsidR="001F3BA5">
        <w:rPr>
          <w:rFonts w:hint="cs"/>
          <w:rtl/>
        </w:rPr>
        <w:t xml:space="preserve"> </w:t>
      </w:r>
      <w:bookmarkStart w:id="1086" w:name="_ETM_Q1_3949697"/>
      <w:bookmarkEnd w:id="1086"/>
      <w:r w:rsidR="001F3BA5">
        <w:rPr>
          <w:rFonts w:hint="cs"/>
          <w:rtl/>
        </w:rPr>
        <w:t xml:space="preserve">לשנות את הרגולציה שתאפשר את המכירה הישירה, יש כאן </w:t>
      </w:r>
      <w:bookmarkStart w:id="1087" w:name="_ETM_Q1_3951431"/>
      <w:bookmarkEnd w:id="1087"/>
      <w:r w:rsidR="001F3BA5">
        <w:rPr>
          <w:rFonts w:hint="cs"/>
          <w:rtl/>
        </w:rPr>
        <w:t xml:space="preserve">בעיות קשות מאוד. </w:t>
      </w:r>
    </w:p>
    <w:p w14:paraId="5E5F39D4" w14:textId="77777777" w:rsidR="00AF6629" w:rsidRDefault="00AF6629" w:rsidP="00AF6629">
      <w:pPr>
        <w:rPr>
          <w:rtl/>
        </w:rPr>
      </w:pPr>
    </w:p>
    <w:p w14:paraId="6D4A938E" w14:textId="3DAE3107" w:rsidR="00A53445" w:rsidRDefault="001F3BA5" w:rsidP="007A308F">
      <w:pPr>
        <w:rPr>
          <w:rtl/>
        </w:rPr>
      </w:pPr>
      <w:r>
        <w:rPr>
          <w:rFonts w:hint="cs"/>
          <w:rtl/>
        </w:rPr>
        <w:t>ר</w:t>
      </w:r>
      <w:r w:rsidR="00AF6629">
        <w:rPr>
          <w:rFonts w:hint="cs"/>
          <w:rtl/>
        </w:rPr>
        <w:t xml:space="preserve">שות מקרקעי ישראל </w:t>
      </w:r>
      <w:r>
        <w:rPr>
          <w:rFonts w:hint="cs"/>
          <w:rtl/>
        </w:rPr>
        <w:t xml:space="preserve">הבינה שחקלאים יכולים לגדל חקלאות, אבל היא חושבת שאת החקלאות היא צריכה </w:t>
      </w:r>
      <w:bookmarkStart w:id="1088" w:name="_ETM_Q1_3959493"/>
      <w:bookmarkEnd w:id="1088"/>
      <w:r>
        <w:rPr>
          <w:rFonts w:hint="cs"/>
          <w:rtl/>
        </w:rPr>
        <w:t xml:space="preserve">לגדל כדי לייצר לעצמה ולאכול בעצמה. אבל אם חקלאי </w:t>
      </w:r>
      <w:bookmarkStart w:id="1089" w:name="_ETM_Q1_3963874"/>
      <w:bookmarkEnd w:id="1089"/>
      <w:r>
        <w:rPr>
          <w:rFonts w:hint="cs"/>
          <w:rtl/>
        </w:rPr>
        <w:t>רוצה</w:t>
      </w:r>
      <w:r w:rsidR="00AF6629">
        <w:rPr>
          <w:rFonts w:hint="cs"/>
          <w:rtl/>
        </w:rPr>
        <w:t xml:space="preserve"> למכור את זה במכירה ישירה זה שומו</w:t>
      </w:r>
      <w:r>
        <w:rPr>
          <w:rFonts w:hint="cs"/>
          <w:rtl/>
        </w:rPr>
        <w:t xml:space="preserve"> שמים</w:t>
      </w:r>
      <w:r w:rsidR="007A308F">
        <w:rPr>
          <w:rFonts w:hint="cs"/>
          <w:rtl/>
        </w:rPr>
        <w:t xml:space="preserve"> </w:t>
      </w:r>
      <w:r w:rsidR="007A308F">
        <w:rPr>
          <w:rFonts w:hint="eastAsia"/>
        </w:rPr>
        <w:t>–</w:t>
      </w:r>
      <w:r w:rsidR="007A308F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 </w:t>
      </w:r>
      <w:bookmarkStart w:id="1090" w:name="_ETM_Q1_3966152"/>
      <w:bookmarkEnd w:id="1090"/>
      <w:r>
        <w:rPr>
          <w:rFonts w:hint="cs"/>
          <w:rtl/>
        </w:rPr>
        <w:t xml:space="preserve">אסור. הוא חייב לגדל את זה למשווק ולא למכור </w:t>
      </w:r>
      <w:bookmarkStart w:id="1091" w:name="_ETM_Q1_3973505"/>
      <w:bookmarkEnd w:id="1091"/>
      <w:r>
        <w:rPr>
          <w:rFonts w:hint="cs"/>
          <w:rtl/>
        </w:rPr>
        <w:t>את זה במכירה ישירה, אחרת יש לו בעיות קשות</w:t>
      </w:r>
      <w:bookmarkStart w:id="1092" w:name="_ETM_Q1_3976266"/>
      <w:bookmarkEnd w:id="1092"/>
      <w:r>
        <w:rPr>
          <w:rFonts w:hint="cs"/>
          <w:rtl/>
        </w:rPr>
        <w:t xml:space="preserve"> מאוד עם רשות מקרקעי ישראל</w:t>
      </w:r>
      <w:r w:rsidR="007A308F">
        <w:rPr>
          <w:rFonts w:hint="cs"/>
          <w:rtl/>
        </w:rPr>
        <w:t>.</w:t>
      </w:r>
      <w:r>
        <w:rPr>
          <w:rFonts w:hint="cs"/>
          <w:rtl/>
        </w:rPr>
        <w:t xml:space="preserve"> זה צריך לה</w:t>
      </w:r>
      <w:bookmarkStart w:id="1093" w:name="_ETM_Q1_3980147"/>
      <w:bookmarkEnd w:id="1093"/>
      <w:r>
        <w:rPr>
          <w:rFonts w:hint="cs"/>
          <w:rtl/>
        </w:rPr>
        <w:t>שתנות</w:t>
      </w:r>
      <w:r w:rsidR="007A308F">
        <w:rPr>
          <w:rFonts w:hint="cs"/>
          <w:rtl/>
        </w:rPr>
        <w:t>,</w:t>
      </w:r>
      <w:r>
        <w:rPr>
          <w:rFonts w:hint="cs"/>
          <w:rtl/>
        </w:rPr>
        <w:t xml:space="preserve"> תודה. </w:t>
      </w:r>
    </w:p>
    <w:p w14:paraId="610BAB6A" w14:textId="77777777" w:rsidR="00A53445" w:rsidRDefault="00A53445" w:rsidP="00A53445">
      <w:pPr>
        <w:rPr>
          <w:rtl/>
        </w:rPr>
      </w:pPr>
      <w:bookmarkStart w:id="1094" w:name="_ETM_Q1_4525935"/>
      <w:bookmarkStart w:id="1095" w:name="_ETM_Q1_4525986"/>
      <w:bookmarkEnd w:id="1094"/>
      <w:bookmarkEnd w:id="1095"/>
    </w:p>
    <w:p w14:paraId="17BBF307" w14:textId="77777777" w:rsidR="00A53445" w:rsidRDefault="00A53445" w:rsidP="00A53445">
      <w:pPr>
        <w:pStyle w:val="af7"/>
        <w:keepNext/>
        <w:rPr>
          <w:rtl/>
        </w:rPr>
      </w:pPr>
      <w:bookmarkStart w:id="1096" w:name="ET_yor_5998_33"/>
      <w:r w:rsidRPr="00A53445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A53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14:paraId="20670E24" w14:textId="77777777" w:rsidR="00A53445" w:rsidRDefault="00A53445" w:rsidP="00A53445">
      <w:pPr>
        <w:pStyle w:val="KeepWithNext"/>
        <w:rPr>
          <w:rtl/>
        </w:rPr>
      </w:pPr>
    </w:p>
    <w:p w14:paraId="2C963034" w14:textId="4E9DE4E3" w:rsidR="00A53445" w:rsidRPr="00A53445" w:rsidRDefault="00A53445" w:rsidP="00A53445">
      <w:pPr>
        <w:rPr>
          <w:rtl/>
        </w:rPr>
      </w:pPr>
      <w:bookmarkStart w:id="1097" w:name="_ETM_Q1_4527322"/>
      <w:bookmarkEnd w:id="1097"/>
      <w:r>
        <w:rPr>
          <w:rFonts w:hint="cs"/>
          <w:rtl/>
        </w:rPr>
        <w:t>תודה רבה. אורי דורמן</w:t>
      </w:r>
      <w:bookmarkStart w:id="1098" w:name="_ETM_Q1_4531966"/>
      <w:bookmarkEnd w:id="1098"/>
      <w:r w:rsidR="00E019BA">
        <w:rPr>
          <w:rFonts w:hint="cs"/>
          <w:rtl/>
        </w:rPr>
        <w:t>, מנ</w:t>
      </w:r>
      <w:r>
        <w:rPr>
          <w:rFonts w:hint="cs"/>
          <w:rtl/>
        </w:rPr>
        <w:t xml:space="preserve">כ"ל התאחדות חקלאי ישראל. </w:t>
      </w:r>
    </w:p>
    <w:p w14:paraId="18C40C6A" w14:textId="77777777" w:rsidR="00A53445" w:rsidRDefault="00A53445" w:rsidP="00A53445">
      <w:pPr>
        <w:rPr>
          <w:rtl/>
        </w:rPr>
      </w:pPr>
      <w:bookmarkStart w:id="1099" w:name="_ETM_Q1_4618557"/>
      <w:bookmarkStart w:id="1100" w:name="_ETM_Q1_4618612"/>
      <w:bookmarkStart w:id="1101" w:name="_ETM_Q1_4625123"/>
      <w:bookmarkStart w:id="1102" w:name="_ETM_Q1_4625161"/>
      <w:bookmarkEnd w:id="1099"/>
      <w:bookmarkEnd w:id="1100"/>
      <w:bookmarkEnd w:id="1101"/>
      <w:bookmarkEnd w:id="1102"/>
    </w:p>
    <w:p w14:paraId="341D09F6" w14:textId="77777777" w:rsidR="00A53445" w:rsidRDefault="00A53445" w:rsidP="00A53445">
      <w:pPr>
        <w:pStyle w:val="a5"/>
        <w:keepNext/>
        <w:rPr>
          <w:rtl/>
        </w:rPr>
      </w:pPr>
      <w:bookmarkStart w:id="1103" w:name="ET_speaker_אורי_דורמן_34"/>
      <w:r w:rsidRPr="00A53445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A5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14:paraId="5913F8D5" w14:textId="77777777" w:rsidR="00A53445" w:rsidRDefault="00A53445" w:rsidP="00A53445">
      <w:pPr>
        <w:pStyle w:val="KeepWithNext"/>
        <w:rPr>
          <w:rtl/>
        </w:rPr>
      </w:pPr>
    </w:p>
    <w:p w14:paraId="557B42EF" w14:textId="77777777" w:rsidR="00E019BA" w:rsidRDefault="00E019BA" w:rsidP="00552BB3">
      <w:pPr>
        <w:rPr>
          <w:rtl/>
        </w:rPr>
      </w:pPr>
      <w:bookmarkStart w:id="1104" w:name="_ETM_Q1_3985507"/>
      <w:bookmarkStart w:id="1105" w:name="_ETM_Q1_3985577"/>
      <w:bookmarkEnd w:id="1104"/>
      <w:bookmarkEnd w:id="1105"/>
      <w:r>
        <w:rPr>
          <w:rFonts w:hint="cs"/>
          <w:rtl/>
        </w:rPr>
        <w:t xml:space="preserve">מזכ"ל. </w:t>
      </w:r>
    </w:p>
    <w:p w14:paraId="21128505" w14:textId="77777777" w:rsidR="00E019BA" w:rsidRDefault="00E019BA" w:rsidP="00552BB3">
      <w:pPr>
        <w:rPr>
          <w:rtl/>
        </w:rPr>
      </w:pPr>
    </w:p>
    <w:p w14:paraId="18C44ADB" w14:textId="3105C46D" w:rsidR="00E019BA" w:rsidRDefault="00E019BA" w:rsidP="00E019BA">
      <w:pPr>
        <w:pStyle w:val="af7"/>
        <w:keepNext/>
        <w:rPr>
          <w:rtl/>
        </w:rPr>
      </w:pPr>
      <w:bookmarkStart w:id="1106" w:name="ET_yor_5998_102"/>
      <w:r w:rsidRPr="00E019BA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E01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14:paraId="1A080A57" w14:textId="77777777" w:rsidR="00E019BA" w:rsidRDefault="00E019BA" w:rsidP="00E019BA">
      <w:pPr>
        <w:pStyle w:val="KeepWithNext"/>
        <w:rPr>
          <w:rtl/>
        </w:rPr>
      </w:pPr>
    </w:p>
    <w:p w14:paraId="6EFD9D72" w14:textId="77777777" w:rsidR="00E019BA" w:rsidRDefault="00E019BA" w:rsidP="00E019BA">
      <w:pPr>
        <w:rPr>
          <w:rtl/>
        </w:rPr>
      </w:pPr>
      <w:r>
        <w:rPr>
          <w:rFonts w:hint="cs"/>
          <w:rtl/>
        </w:rPr>
        <w:t xml:space="preserve">מזכ"ל. </w:t>
      </w:r>
    </w:p>
    <w:p w14:paraId="67A1B49D" w14:textId="0BF0FF4F" w:rsidR="00E019BA" w:rsidRDefault="00E019BA" w:rsidP="00E019BA">
      <w:pPr>
        <w:rPr>
          <w:rtl/>
        </w:rPr>
      </w:pPr>
    </w:p>
    <w:p w14:paraId="377F27C8" w14:textId="2CDF45A4" w:rsidR="00E019BA" w:rsidRDefault="00E019BA" w:rsidP="00E019BA">
      <w:pPr>
        <w:pStyle w:val="a5"/>
        <w:keepNext/>
        <w:rPr>
          <w:rtl/>
        </w:rPr>
      </w:pPr>
      <w:bookmarkStart w:id="1107" w:name="ET_speaker_אורי_דורמן_103"/>
      <w:r w:rsidRPr="00E019BA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E01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14:paraId="0CACF611" w14:textId="74D045BA" w:rsidR="00E019BA" w:rsidRDefault="00E019BA" w:rsidP="00E019BA">
      <w:pPr>
        <w:pStyle w:val="KeepWithNext"/>
        <w:rPr>
          <w:rtl/>
        </w:rPr>
      </w:pPr>
    </w:p>
    <w:p w14:paraId="5E768AAA" w14:textId="76B6D345" w:rsidR="00552BB3" w:rsidRDefault="00552BB3" w:rsidP="00E019BA">
      <w:pPr>
        <w:rPr>
          <w:rtl/>
        </w:rPr>
      </w:pPr>
      <w:r>
        <w:rPr>
          <w:rFonts w:hint="cs"/>
          <w:rtl/>
        </w:rPr>
        <w:t xml:space="preserve">יש הרבה מזכ"לים פה. אנחנו שומרים על ההגמוניה </w:t>
      </w:r>
      <w:bookmarkStart w:id="1108" w:name="_ETM_Q1_3996628"/>
      <w:bookmarkEnd w:id="1108"/>
      <w:r>
        <w:rPr>
          <w:rFonts w:hint="cs"/>
          <w:rtl/>
        </w:rPr>
        <w:t>של הסוצ</w:t>
      </w:r>
      <w:r w:rsidR="00E019BA">
        <w:rPr>
          <w:rFonts w:hint="cs"/>
          <w:rtl/>
        </w:rPr>
        <w:t xml:space="preserve">יאליזם, נכון? </w:t>
      </w:r>
      <w:r>
        <w:rPr>
          <w:rFonts w:hint="cs"/>
          <w:rtl/>
        </w:rPr>
        <w:t xml:space="preserve"> </w:t>
      </w:r>
    </w:p>
    <w:p w14:paraId="60082D90" w14:textId="77777777" w:rsidR="00552BB3" w:rsidRDefault="00552BB3" w:rsidP="00552BB3">
      <w:pPr>
        <w:rPr>
          <w:rtl/>
        </w:rPr>
      </w:pPr>
    </w:p>
    <w:p w14:paraId="19BA44BC" w14:textId="01400E58" w:rsidR="00552BB3" w:rsidRDefault="00552BB3" w:rsidP="00552BB3">
      <w:pPr>
        <w:pStyle w:val="af7"/>
        <w:keepNext/>
        <w:rPr>
          <w:rtl/>
        </w:rPr>
      </w:pPr>
      <w:bookmarkStart w:id="1109" w:name="ET_yor_5998_85"/>
      <w:r w:rsidRPr="00552BB3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552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14:paraId="7DB922CA" w14:textId="77777777" w:rsidR="00552BB3" w:rsidRDefault="00552BB3" w:rsidP="00552BB3">
      <w:pPr>
        <w:pStyle w:val="KeepWithNext"/>
        <w:rPr>
          <w:rtl/>
        </w:rPr>
      </w:pPr>
    </w:p>
    <w:p w14:paraId="29D199AD" w14:textId="15EE70CA" w:rsidR="00552BB3" w:rsidRPr="00552BB3" w:rsidRDefault="00552BB3" w:rsidP="00552BB3">
      <w:pPr>
        <w:rPr>
          <w:rtl/>
        </w:rPr>
      </w:pPr>
      <w:bookmarkStart w:id="1110" w:name="_ETM_Q1_4000382"/>
      <w:bookmarkEnd w:id="1110"/>
      <w:r>
        <w:rPr>
          <w:rFonts w:hint="cs"/>
          <w:rtl/>
        </w:rPr>
        <w:t>מה? מה?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אורי, בבקשה. </w:t>
      </w:r>
    </w:p>
    <w:p w14:paraId="6E3DF4BE" w14:textId="77777777" w:rsidR="00345505" w:rsidRDefault="00345505" w:rsidP="00345505">
      <w:pPr>
        <w:rPr>
          <w:rtl/>
        </w:rPr>
      </w:pPr>
      <w:bookmarkStart w:id="1111" w:name="_ETM_Q1_4630276"/>
      <w:bookmarkStart w:id="1112" w:name="_ETM_Q1_4630531"/>
      <w:bookmarkStart w:id="1113" w:name="_ETM_Q1_4630585"/>
      <w:bookmarkStart w:id="1114" w:name="_ETM_Q1_4130672"/>
      <w:bookmarkStart w:id="1115" w:name="_ETM_Q1_4130923"/>
      <w:bookmarkStart w:id="1116" w:name="_ETM_Q1_4130972"/>
      <w:bookmarkEnd w:id="1111"/>
      <w:bookmarkEnd w:id="1112"/>
      <w:bookmarkEnd w:id="1113"/>
      <w:bookmarkEnd w:id="1114"/>
      <w:bookmarkEnd w:id="1115"/>
      <w:bookmarkEnd w:id="1116"/>
    </w:p>
    <w:p w14:paraId="00A2F3AB" w14:textId="6A141285" w:rsidR="00552BB3" w:rsidRDefault="00552BB3" w:rsidP="00552BB3">
      <w:pPr>
        <w:pStyle w:val="a5"/>
        <w:keepNext/>
        <w:rPr>
          <w:rtl/>
        </w:rPr>
      </w:pPr>
      <w:bookmarkStart w:id="1117" w:name="ET_speaker_אורי_דורמן_87"/>
      <w:r w:rsidRPr="00552BB3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552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14:paraId="440CE1FF" w14:textId="77777777" w:rsidR="00552BB3" w:rsidRDefault="00552BB3" w:rsidP="00552BB3">
      <w:pPr>
        <w:pStyle w:val="KeepWithNext"/>
        <w:rPr>
          <w:rtl/>
          <w:lang w:eastAsia="he-IL"/>
        </w:rPr>
      </w:pPr>
    </w:p>
    <w:p w14:paraId="58F730C4" w14:textId="5DF5418B" w:rsidR="00552BB3" w:rsidRDefault="00552BB3" w:rsidP="00E019BA">
      <w:pPr>
        <w:rPr>
          <w:rtl/>
        </w:rPr>
      </w:pPr>
      <w:bookmarkStart w:id="1118" w:name="_ETM_Q1_4894427"/>
      <w:bookmarkEnd w:id="1118"/>
      <w:r>
        <w:rPr>
          <w:rFonts w:hint="cs"/>
          <w:rtl/>
        </w:rPr>
        <w:t xml:space="preserve">בוקר טוב, בוקר טוב. תודה לאלון על הדיון. אני אתייחס לפן החקלאי. כשאנחנו </w:t>
      </w:r>
      <w:bookmarkStart w:id="1119" w:name="_ETM_Q1_4019066"/>
      <w:bookmarkEnd w:id="1119"/>
      <w:r>
        <w:rPr>
          <w:rFonts w:hint="cs"/>
          <w:rtl/>
        </w:rPr>
        <w:t xml:space="preserve">מסתכלים </w:t>
      </w:r>
      <w:r w:rsidR="00784A14">
        <w:rPr>
          <w:rFonts w:hint="cs"/>
          <w:rtl/>
        </w:rPr>
        <w:t xml:space="preserve">על חקלאות ישראל </w:t>
      </w:r>
      <w:r w:rsidR="00784A14">
        <w:rPr>
          <w:rtl/>
        </w:rPr>
        <w:t>–</w:t>
      </w:r>
      <w:r w:rsidR="00784A14">
        <w:rPr>
          <w:rFonts w:hint="cs"/>
          <w:rtl/>
        </w:rPr>
        <w:t xml:space="preserve"> והתייחסו כבר לנושא הזה אבל </w:t>
      </w:r>
      <w:bookmarkStart w:id="1120" w:name="_ETM_Q1_4020991"/>
      <w:bookmarkEnd w:id="1120"/>
      <w:r w:rsidR="00784A14">
        <w:rPr>
          <w:rFonts w:hint="cs"/>
          <w:rtl/>
        </w:rPr>
        <w:t xml:space="preserve">אני אתייחס לזה עוד פעם </w:t>
      </w:r>
      <w:r w:rsidR="00784A14">
        <w:rPr>
          <w:rtl/>
        </w:rPr>
        <w:t>–</w:t>
      </w:r>
      <w:r w:rsidR="00784A14">
        <w:rPr>
          <w:rFonts w:hint="cs"/>
          <w:rtl/>
        </w:rPr>
        <w:t xml:space="preserve"> החקלאות במדינת ישראל הוקמה </w:t>
      </w:r>
      <w:bookmarkStart w:id="1121" w:name="_ETM_Q1_4029904"/>
      <w:bookmarkEnd w:id="1121"/>
      <w:r w:rsidR="00784A14">
        <w:rPr>
          <w:rFonts w:hint="cs"/>
          <w:rtl/>
        </w:rPr>
        <w:t>על בסיס קואופרטיבי. אם לא היו קואופרטיבים לא</w:t>
      </w:r>
      <w:bookmarkStart w:id="1122" w:name="_ETM_Q1_4037692"/>
      <w:bookmarkEnd w:id="1122"/>
      <w:r w:rsidR="00784A14">
        <w:rPr>
          <w:rFonts w:hint="cs"/>
          <w:rtl/>
        </w:rPr>
        <w:t xml:space="preserve"> היינו מגיעים בחקלאות להישגים שהגענו אליהם בקיבוצים, במושבים ובמושבות. אני רוצה להזכיר משהו שקרה </w:t>
      </w:r>
      <w:bookmarkStart w:id="1123" w:name="_ETM_Q1_4049432"/>
      <w:bookmarkEnd w:id="1123"/>
      <w:r w:rsidR="00784A14">
        <w:rPr>
          <w:rFonts w:hint="cs"/>
          <w:rtl/>
        </w:rPr>
        <w:t xml:space="preserve">לא לפני הרבה שנים, אבל נוטים לשכוח אותו. </w:t>
      </w:r>
      <w:bookmarkStart w:id="1124" w:name="_ETM_Q1_4048797"/>
      <w:bookmarkEnd w:id="1124"/>
      <w:r w:rsidR="00784A14">
        <w:rPr>
          <w:rFonts w:hint="cs"/>
          <w:rtl/>
        </w:rPr>
        <w:t xml:space="preserve">מדינת ישראל הייתה אחת המדינות המובילות בעולם בייצור חקלאי. אתה </w:t>
      </w:r>
      <w:bookmarkStart w:id="1125" w:name="_ETM_Q1_4055825"/>
      <w:bookmarkEnd w:id="1125"/>
      <w:r w:rsidR="00784A14">
        <w:rPr>
          <w:rFonts w:hint="cs"/>
          <w:rtl/>
        </w:rPr>
        <w:t>זוכר את זה,</w:t>
      </w:r>
      <w:r w:rsidR="00784A14">
        <w:rPr>
          <w:rFonts w:hint="cs"/>
        </w:rPr>
        <w:t xml:space="preserve"> </w:t>
      </w:r>
      <w:r w:rsidR="00784A14">
        <w:rPr>
          <w:rFonts w:hint="cs"/>
          <w:rtl/>
        </w:rPr>
        <w:t>אלון?</w:t>
      </w:r>
      <w:bookmarkStart w:id="1126" w:name="_ETM_Q1_4019336"/>
      <w:bookmarkStart w:id="1127" w:name="_ETM_Q1_4019378"/>
      <w:bookmarkEnd w:id="1126"/>
      <w:bookmarkEnd w:id="1127"/>
      <w:r w:rsidR="00784A14">
        <w:rPr>
          <w:rFonts w:hint="cs"/>
          <w:rtl/>
        </w:rPr>
        <w:t xml:space="preserve"> י</w:t>
      </w:r>
      <w:r w:rsidR="00E019BA">
        <w:rPr>
          <w:rFonts w:hint="cs"/>
          <w:rtl/>
        </w:rPr>
        <w:t>י</w:t>
      </w:r>
      <w:r w:rsidR="00784A14">
        <w:rPr>
          <w:rFonts w:hint="cs"/>
          <w:rtl/>
        </w:rPr>
        <w:t xml:space="preserve">צאנו המון מהעוטף: עגבניות, פלפלים וכולי. מה זה היצוא הזה? היצוא </w:t>
      </w:r>
      <w:bookmarkStart w:id="1128" w:name="_ETM_Q1_4070352"/>
      <w:bookmarkEnd w:id="1128"/>
      <w:r w:rsidR="00784A14">
        <w:rPr>
          <w:rFonts w:hint="cs"/>
          <w:rtl/>
        </w:rPr>
        <w:t xml:space="preserve">הזה הוא ייצור בעודף, נכון? </w:t>
      </w:r>
      <w:bookmarkStart w:id="1129" w:name="_ETM_Q1_4077312"/>
      <w:bookmarkEnd w:id="1129"/>
    </w:p>
    <w:p w14:paraId="1C8F9A50" w14:textId="77777777" w:rsidR="00784A14" w:rsidRDefault="00784A14" w:rsidP="00784A14">
      <w:pPr>
        <w:rPr>
          <w:rtl/>
        </w:rPr>
      </w:pPr>
      <w:bookmarkStart w:id="1130" w:name="_ETM_Q1_4077382"/>
      <w:bookmarkEnd w:id="1130"/>
    </w:p>
    <w:p w14:paraId="78DB8990" w14:textId="570A6888" w:rsidR="00784A14" w:rsidRDefault="00784A14" w:rsidP="00784A14">
      <w:pPr>
        <w:pStyle w:val="af7"/>
        <w:keepNext/>
        <w:rPr>
          <w:rtl/>
        </w:rPr>
      </w:pPr>
      <w:bookmarkStart w:id="1131" w:name="ET_yor_5998_88"/>
      <w:r w:rsidRPr="00784A14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784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14:paraId="47B61414" w14:textId="77777777" w:rsidR="00784A14" w:rsidRDefault="00784A14" w:rsidP="00784A14">
      <w:pPr>
        <w:pStyle w:val="KeepWithNext"/>
        <w:rPr>
          <w:rtl/>
        </w:rPr>
      </w:pPr>
    </w:p>
    <w:p w14:paraId="59627B45" w14:textId="0B6EA73A" w:rsidR="00784A14" w:rsidRDefault="00BC0C23" w:rsidP="00784A14">
      <w:pPr>
        <w:rPr>
          <w:rtl/>
        </w:rPr>
      </w:pPr>
      <w:bookmarkStart w:id="1132" w:name="_ETM_Q1_4078514"/>
      <w:bookmarkEnd w:id="1132"/>
      <w:r>
        <w:rPr>
          <w:rFonts w:hint="cs"/>
          <w:rtl/>
        </w:rPr>
        <w:t>היה שיר כזה:</w:t>
      </w:r>
      <w:r w:rsidR="00784A14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784A14">
        <w:rPr>
          <w:rFonts w:hint="cs"/>
          <w:rtl/>
        </w:rPr>
        <w:t xml:space="preserve">על המשחתות </w:t>
      </w:r>
      <w:bookmarkStart w:id="1133" w:name="_ETM_Q1_4078070"/>
      <w:bookmarkEnd w:id="1133"/>
      <w:r w:rsidR="00784A14">
        <w:rPr>
          <w:rFonts w:hint="cs"/>
          <w:rtl/>
        </w:rPr>
        <w:t>הישנות יטעינו תפוחי זהב</w:t>
      </w:r>
      <w:bookmarkStart w:id="1134" w:name="_ETM_Q1_4084721"/>
      <w:bookmarkEnd w:id="1134"/>
      <w:r>
        <w:rPr>
          <w:rFonts w:hint="cs"/>
          <w:rtl/>
        </w:rPr>
        <w:t xml:space="preserve">". </w:t>
      </w:r>
    </w:p>
    <w:p w14:paraId="32EA9C5D" w14:textId="77777777" w:rsidR="00784A14" w:rsidRDefault="00784A14" w:rsidP="00784A14">
      <w:pPr>
        <w:rPr>
          <w:rtl/>
        </w:rPr>
      </w:pPr>
      <w:bookmarkStart w:id="1135" w:name="_ETM_Q1_4084762"/>
      <w:bookmarkStart w:id="1136" w:name="_ETM_Q1_4086417"/>
      <w:bookmarkStart w:id="1137" w:name="_ETM_Q1_4084129"/>
      <w:bookmarkEnd w:id="1135"/>
      <w:bookmarkEnd w:id="1136"/>
      <w:bookmarkEnd w:id="1137"/>
    </w:p>
    <w:p w14:paraId="00A631D8" w14:textId="54BE54FF" w:rsidR="00784A14" w:rsidRDefault="00784A14" w:rsidP="00784A14">
      <w:pPr>
        <w:pStyle w:val="a5"/>
        <w:keepNext/>
        <w:rPr>
          <w:rtl/>
        </w:rPr>
      </w:pPr>
      <w:bookmarkStart w:id="1138" w:name="ET_speaker_6359_90"/>
      <w:r w:rsidRPr="00784A1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14:paraId="6FC82FB0" w14:textId="77777777" w:rsidR="00784A14" w:rsidRDefault="00784A14" w:rsidP="00784A14">
      <w:pPr>
        <w:pStyle w:val="KeepWithNext"/>
        <w:rPr>
          <w:rtl/>
        </w:rPr>
      </w:pPr>
    </w:p>
    <w:p w14:paraId="4A9B3FFC" w14:textId="51F75E55" w:rsidR="00784A14" w:rsidRDefault="00784A14" w:rsidP="00784A14">
      <w:pPr>
        <w:rPr>
          <w:rtl/>
        </w:rPr>
      </w:pPr>
      <w:bookmarkStart w:id="1139" w:name="_ETM_Q1_4084668"/>
      <w:bookmarkStart w:id="1140" w:name="_ETM_Q1_4084711"/>
      <w:bookmarkEnd w:id="1139"/>
      <w:bookmarkEnd w:id="1140"/>
      <w:r>
        <w:rPr>
          <w:rFonts w:hint="cs"/>
          <w:rtl/>
        </w:rPr>
        <w:t xml:space="preserve">זה לא היה עודפים, זה </w:t>
      </w:r>
      <w:bookmarkStart w:id="1141" w:name="_ETM_Q1_4083820"/>
      <w:bookmarkEnd w:id="1141"/>
      <w:r>
        <w:rPr>
          <w:rFonts w:hint="cs"/>
          <w:rtl/>
        </w:rPr>
        <w:t xml:space="preserve">היה מכוון. </w:t>
      </w:r>
    </w:p>
    <w:p w14:paraId="5CF4F4E9" w14:textId="77777777" w:rsidR="00784A14" w:rsidRPr="00784A14" w:rsidRDefault="00784A14" w:rsidP="00784A14">
      <w:pPr>
        <w:rPr>
          <w:rtl/>
        </w:rPr>
      </w:pPr>
      <w:bookmarkStart w:id="1142" w:name="_ETM_Q1_4089260"/>
      <w:bookmarkStart w:id="1143" w:name="_ETM_Q1_4089305"/>
      <w:bookmarkEnd w:id="1142"/>
      <w:bookmarkEnd w:id="1143"/>
    </w:p>
    <w:p w14:paraId="2A99D2F5" w14:textId="56756EBF" w:rsidR="00784A14" w:rsidRDefault="00784A14" w:rsidP="00784A14">
      <w:pPr>
        <w:pStyle w:val="a5"/>
        <w:keepNext/>
        <w:rPr>
          <w:rtl/>
        </w:rPr>
      </w:pPr>
      <w:bookmarkStart w:id="1144" w:name="ET_speaker_אורי_דורמן_89"/>
      <w:r w:rsidRPr="00784A14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784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14:paraId="03DDB601" w14:textId="77777777" w:rsidR="00784A14" w:rsidRDefault="00784A14" w:rsidP="00784A14">
      <w:pPr>
        <w:pStyle w:val="KeepWithNext"/>
        <w:rPr>
          <w:rtl/>
        </w:rPr>
      </w:pPr>
    </w:p>
    <w:p w14:paraId="43756990" w14:textId="097E7F4F" w:rsidR="00784A14" w:rsidRDefault="00784A14" w:rsidP="00BC0C23">
      <w:pPr>
        <w:rPr>
          <w:rtl/>
        </w:rPr>
      </w:pPr>
      <w:bookmarkStart w:id="1145" w:name="_ETM_Q1_4086862"/>
      <w:bookmarkStart w:id="1146" w:name="_ETM_Q1_4086899"/>
      <w:bookmarkEnd w:id="1145"/>
      <w:bookmarkEnd w:id="1146"/>
      <w:r>
        <w:rPr>
          <w:rFonts w:hint="cs"/>
          <w:rtl/>
        </w:rPr>
        <w:t>בסדר</w:t>
      </w:r>
      <w:r w:rsidR="00BC0C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C0C23">
        <w:rPr>
          <w:rFonts w:hint="cs"/>
          <w:rtl/>
        </w:rPr>
        <w:t xml:space="preserve">אני אומר </w:t>
      </w:r>
      <w:r>
        <w:rPr>
          <w:rFonts w:hint="cs"/>
          <w:rtl/>
        </w:rPr>
        <w:t xml:space="preserve">במירכאות. מבחינת אזרחי </w:t>
      </w:r>
      <w:bookmarkStart w:id="1147" w:name="_ETM_Q1_4095569"/>
      <w:bookmarkEnd w:id="1147"/>
      <w:r>
        <w:rPr>
          <w:rFonts w:hint="cs"/>
          <w:rtl/>
        </w:rPr>
        <w:t xml:space="preserve">ישראל והייצור המקומי זה היה ייצור בעודף, ולא היו </w:t>
      </w:r>
      <w:bookmarkStart w:id="1148" w:name="_ETM_Q1_4101117"/>
      <w:bookmarkEnd w:id="1148"/>
      <w:r>
        <w:rPr>
          <w:rFonts w:hint="cs"/>
          <w:rtl/>
        </w:rPr>
        <w:t>השמדות</w:t>
      </w:r>
      <w:r w:rsidR="00BC0C23">
        <w:rPr>
          <w:rFonts w:hint="cs"/>
          <w:rtl/>
        </w:rPr>
        <w:t>.</w:t>
      </w:r>
      <w:r>
        <w:rPr>
          <w:rFonts w:hint="cs"/>
          <w:rtl/>
        </w:rPr>
        <w:t xml:space="preserve"> ובמקרים יוצאי דופן היו עושים השמדות, אבל בעצם </w:t>
      </w:r>
      <w:bookmarkStart w:id="1149" w:name="_ETM_Q1_4110648"/>
      <w:bookmarkEnd w:id="1149"/>
      <w:r>
        <w:rPr>
          <w:rFonts w:hint="cs"/>
          <w:rtl/>
        </w:rPr>
        <w:t xml:space="preserve">כל מה שהיו </w:t>
      </w:r>
      <w:r w:rsidR="00BC0C23">
        <w:rPr>
          <w:rFonts w:hint="cs"/>
          <w:rtl/>
        </w:rPr>
        <w:t>מייצרים יותר מהצריכה של אזרחי מד</w:t>
      </w:r>
      <w:r>
        <w:rPr>
          <w:rFonts w:hint="cs"/>
          <w:rtl/>
        </w:rPr>
        <w:t xml:space="preserve">ינת ישראל </w:t>
      </w:r>
      <w:bookmarkStart w:id="1150" w:name="_ETM_Q1_4115374"/>
      <w:bookmarkEnd w:id="1150"/>
      <w:r>
        <w:rPr>
          <w:rFonts w:hint="cs"/>
          <w:rtl/>
        </w:rPr>
        <w:t>הלך ל</w:t>
      </w:r>
      <w:r w:rsidR="00BC0C23">
        <w:rPr>
          <w:rFonts w:hint="cs"/>
          <w:rtl/>
        </w:rPr>
        <w:t>יצוא. היצוא היה הקטר של החקלאות</w:t>
      </w:r>
      <w:r>
        <w:rPr>
          <w:rFonts w:hint="cs"/>
          <w:rtl/>
        </w:rPr>
        <w:t xml:space="preserve"> כי נדרשנו לעשות </w:t>
      </w:r>
      <w:bookmarkStart w:id="1151" w:name="_ETM_Q1_4122827"/>
      <w:bookmarkEnd w:id="1151"/>
      <w:r>
        <w:rPr>
          <w:rFonts w:hint="cs"/>
          <w:rtl/>
        </w:rPr>
        <w:t>כל מיני דברים ברמת הצרכן המקומי</w:t>
      </w:r>
      <w:r w:rsidR="00BC0C23">
        <w:rPr>
          <w:rFonts w:hint="cs"/>
          <w:rtl/>
        </w:rPr>
        <w:t>,</w:t>
      </w:r>
      <w:r>
        <w:rPr>
          <w:rFonts w:hint="cs"/>
          <w:rtl/>
        </w:rPr>
        <w:t xml:space="preserve"> אמרנו שנעזוב את </w:t>
      </w:r>
      <w:bookmarkStart w:id="1152" w:name="_ETM_Q1_4127754"/>
      <w:bookmarkEnd w:id="1152"/>
      <w:r>
        <w:rPr>
          <w:rFonts w:hint="cs"/>
          <w:rtl/>
        </w:rPr>
        <w:t xml:space="preserve">זה, לא מגיע לו שיהיה לו איכות ואת </w:t>
      </w:r>
      <w:bookmarkStart w:id="1153" w:name="_ETM_Q1_4130222"/>
      <w:bookmarkEnd w:id="1153"/>
      <w:r>
        <w:rPr>
          <w:rFonts w:hint="cs"/>
          <w:rtl/>
        </w:rPr>
        <w:t>כל הד</w:t>
      </w:r>
      <w:r w:rsidR="00BC0C23">
        <w:rPr>
          <w:rFonts w:hint="cs"/>
          <w:rtl/>
        </w:rPr>
        <w:t>ברים האלה. עכשיו הדברים האלה השת</w:t>
      </w:r>
      <w:r>
        <w:rPr>
          <w:rFonts w:hint="cs"/>
          <w:rtl/>
        </w:rPr>
        <w:t>נו</w:t>
      </w:r>
      <w:r w:rsidR="00BC0C23">
        <w:rPr>
          <w:rFonts w:hint="cs"/>
          <w:rtl/>
        </w:rPr>
        <w:t>.</w:t>
      </w:r>
      <w:r>
        <w:rPr>
          <w:rFonts w:hint="cs"/>
          <w:rtl/>
        </w:rPr>
        <w:t xml:space="preserve"> ממתי הם ה</w:t>
      </w:r>
      <w:bookmarkStart w:id="1154" w:name="_ETM_Q1_4137117"/>
      <w:bookmarkEnd w:id="1154"/>
      <w:r>
        <w:rPr>
          <w:rFonts w:hint="cs"/>
          <w:rtl/>
        </w:rPr>
        <w:t>שתנו? הם השתנו שהתחילה התפיסה שהיבוא יפתור את הכול</w:t>
      </w:r>
      <w:r w:rsidR="00BC0C23">
        <w:rPr>
          <w:rFonts w:hint="cs"/>
          <w:rtl/>
        </w:rPr>
        <w:t>,</w:t>
      </w:r>
      <w:bookmarkStart w:id="1155" w:name="_ETM_Q1_4145544"/>
      <w:bookmarkEnd w:id="1155"/>
      <w:r w:rsidR="00BC0C2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רואים שזה לא פתר. </w:t>
      </w:r>
    </w:p>
    <w:p w14:paraId="0669C3D5" w14:textId="77777777" w:rsidR="00784A14" w:rsidRDefault="00784A14" w:rsidP="00784A14">
      <w:pPr>
        <w:rPr>
          <w:rtl/>
        </w:rPr>
      </w:pPr>
      <w:bookmarkStart w:id="1156" w:name="_ETM_Q1_4150984"/>
      <w:bookmarkStart w:id="1157" w:name="_ETM_Q1_4151035"/>
      <w:bookmarkStart w:id="1158" w:name="_ETM_Q1_4151430"/>
      <w:bookmarkEnd w:id="1156"/>
      <w:bookmarkEnd w:id="1157"/>
      <w:bookmarkEnd w:id="1158"/>
    </w:p>
    <w:p w14:paraId="3598BB91" w14:textId="55DEEAA2" w:rsidR="00784A14" w:rsidRDefault="00784A14" w:rsidP="00BC0C23">
      <w:pPr>
        <w:rPr>
          <w:rtl/>
        </w:rPr>
      </w:pPr>
      <w:bookmarkStart w:id="1159" w:name="_ETM_Q1_4151648"/>
      <w:bookmarkEnd w:id="1159"/>
      <w:r>
        <w:rPr>
          <w:rFonts w:hint="cs"/>
          <w:rtl/>
        </w:rPr>
        <w:t>היכולת שלנו היום להתמודד עם</w:t>
      </w:r>
      <w:bookmarkStart w:id="1160" w:name="_ETM_Q1_4153891"/>
      <w:bookmarkEnd w:id="1160"/>
      <w:r>
        <w:rPr>
          <w:rFonts w:hint="cs"/>
          <w:rtl/>
        </w:rPr>
        <w:t xml:space="preserve"> התחרות החדשה שיוצר</w:t>
      </w:r>
      <w:r w:rsidR="00BC0C23">
        <w:rPr>
          <w:rFonts w:hint="cs"/>
          <w:rtl/>
        </w:rPr>
        <w:t>ים</w:t>
      </w:r>
      <w:r>
        <w:rPr>
          <w:rFonts w:hint="cs"/>
          <w:rtl/>
        </w:rPr>
        <w:t xml:space="preserve"> לנו במציאות הזאת של הייבוא, ובתפיסה של </w:t>
      </w:r>
      <w:bookmarkStart w:id="1161" w:name="_ETM_Q1_4161837"/>
      <w:bookmarkEnd w:id="1161"/>
      <w:r>
        <w:rPr>
          <w:rFonts w:hint="cs"/>
          <w:rtl/>
        </w:rPr>
        <w:t>הורדת מכסים, יבוא, תמיכות</w:t>
      </w:r>
      <w:r w:rsidR="00BC0C23">
        <w:rPr>
          <w:rFonts w:hint="cs"/>
          <w:rtl/>
        </w:rPr>
        <w:t>,</w:t>
      </w:r>
      <w:r>
        <w:rPr>
          <w:rFonts w:hint="cs"/>
          <w:rtl/>
        </w:rPr>
        <w:t xml:space="preserve"> שחושבים שזה מה שיוריד את יוקר המחייה</w:t>
      </w:r>
      <w:bookmarkStart w:id="1162" w:name="_ETM_Q1_4170371"/>
      <w:bookmarkEnd w:id="1162"/>
      <w:r>
        <w:rPr>
          <w:rFonts w:hint="cs"/>
          <w:rtl/>
        </w:rPr>
        <w:t xml:space="preserve">. היכולת שלנו להתמודד עם התחרות החדשה כדי לשפר </w:t>
      </w:r>
      <w:bookmarkStart w:id="1163" w:name="_ETM_Q1_4171843"/>
      <w:bookmarkEnd w:id="1163"/>
      <w:r>
        <w:rPr>
          <w:rFonts w:hint="cs"/>
          <w:rtl/>
        </w:rPr>
        <w:t xml:space="preserve">את כושר התחרות </w:t>
      </w:r>
      <w:r w:rsidR="00BC0C23">
        <w:rPr>
          <w:rFonts w:hint="cs"/>
          <w:rtl/>
        </w:rPr>
        <w:t>שלנו היא רק באמצעות קואופרטיבים,</w:t>
      </w:r>
      <w:r>
        <w:rPr>
          <w:rFonts w:hint="cs"/>
          <w:rtl/>
        </w:rPr>
        <w:t xml:space="preserve"> זה האמצעי</w:t>
      </w:r>
      <w:bookmarkStart w:id="1164" w:name="_ETM_Q1_4178935"/>
      <w:bookmarkEnd w:id="1164"/>
      <w:r>
        <w:rPr>
          <w:rFonts w:hint="cs"/>
          <w:rtl/>
        </w:rPr>
        <w:t xml:space="preserve"> ולמרות שהמדינה לא כל כך אוהבת את העניין הזה</w:t>
      </w:r>
      <w:r w:rsidR="00BC0C23">
        <w:rPr>
          <w:rFonts w:hint="cs"/>
          <w:rtl/>
        </w:rPr>
        <w:t>.</w:t>
      </w:r>
      <w:r>
        <w:rPr>
          <w:rFonts w:hint="cs"/>
          <w:rtl/>
        </w:rPr>
        <w:t xml:space="preserve"> גם אני ראיתי את אותם </w:t>
      </w:r>
      <w:bookmarkStart w:id="1165" w:name="_ETM_Q1_4184781"/>
      <w:bookmarkEnd w:id="1165"/>
      <w:r>
        <w:rPr>
          <w:rFonts w:hint="cs"/>
          <w:rtl/>
        </w:rPr>
        <w:t xml:space="preserve">דברים </w:t>
      </w:r>
      <w:r>
        <w:rPr>
          <w:rtl/>
        </w:rPr>
        <w:t>–</w:t>
      </w:r>
      <w:r>
        <w:rPr>
          <w:rFonts w:hint="cs"/>
          <w:rtl/>
        </w:rPr>
        <w:t xml:space="preserve"> במקרה היינו יחד דודו ואני </w:t>
      </w:r>
      <w:bookmarkStart w:id="1166" w:name="_ETM_Q1_4188603"/>
      <w:bookmarkEnd w:id="1166"/>
      <w:r>
        <w:rPr>
          <w:rFonts w:hint="cs"/>
          <w:rtl/>
        </w:rPr>
        <w:t xml:space="preserve">בסיור הזה </w:t>
      </w:r>
      <w:r>
        <w:rPr>
          <w:rtl/>
        </w:rPr>
        <w:t>–</w:t>
      </w:r>
      <w:r>
        <w:rPr>
          <w:rFonts w:hint="cs"/>
          <w:rtl/>
        </w:rPr>
        <w:t xml:space="preserve"> אתמול שמעתי מחגי שניר, שהוא מנהל שם, </w:t>
      </w:r>
      <w:bookmarkStart w:id="1167" w:name="_ETM_Q1_4202683"/>
      <w:bookmarkEnd w:id="1167"/>
      <w:r>
        <w:rPr>
          <w:rFonts w:hint="cs"/>
          <w:rtl/>
        </w:rPr>
        <w:t xml:space="preserve">שהוא נפגש עם שמא האיטלקי. שמא האיטלקי הוא קואופרטיב. הוא </w:t>
      </w:r>
      <w:bookmarkStart w:id="1168" w:name="_ETM_Q1_4210126"/>
      <w:bookmarkEnd w:id="1168"/>
      <w:r>
        <w:rPr>
          <w:rFonts w:hint="cs"/>
          <w:rtl/>
        </w:rPr>
        <w:t xml:space="preserve">קואופרטיב שהחקלאים נמצאים בפנים עם תקציבי מדינה. אנחנו יודעים </w:t>
      </w:r>
      <w:bookmarkStart w:id="1169" w:name="_ETM_Q1_4218154"/>
      <w:bookmarkEnd w:id="1169"/>
      <w:r>
        <w:rPr>
          <w:rFonts w:hint="cs"/>
          <w:rtl/>
        </w:rPr>
        <w:t xml:space="preserve">איזה בעיות יש לנו היום בנושא ההדרכה החקלאית. </w:t>
      </w:r>
      <w:bookmarkStart w:id="1170" w:name="_ETM_Q1_4225976"/>
      <w:bookmarkEnd w:id="1170"/>
    </w:p>
    <w:p w14:paraId="6F413D43" w14:textId="77777777" w:rsidR="00784A14" w:rsidRDefault="00784A14" w:rsidP="00784A14">
      <w:pPr>
        <w:rPr>
          <w:rtl/>
        </w:rPr>
      </w:pPr>
      <w:bookmarkStart w:id="1171" w:name="_ETM_Q1_4226056"/>
      <w:bookmarkEnd w:id="1171"/>
    </w:p>
    <w:p w14:paraId="6158BA0B" w14:textId="59C7A048" w:rsidR="00784A14" w:rsidRDefault="00784A14" w:rsidP="00784A14">
      <w:pPr>
        <w:rPr>
          <w:rtl/>
        </w:rPr>
      </w:pPr>
      <w:bookmarkStart w:id="1172" w:name="_ETM_Q1_4226187"/>
      <w:bookmarkStart w:id="1173" w:name="_ETM_Q1_4226246"/>
      <w:bookmarkEnd w:id="1172"/>
      <w:bookmarkEnd w:id="1173"/>
      <w:r>
        <w:rPr>
          <w:rFonts w:hint="cs"/>
          <w:rtl/>
        </w:rPr>
        <w:t xml:space="preserve">הדרך שלנו </w:t>
      </w:r>
      <w:bookmarkStart w:id="1174" w:name="_ETM_Q1_4228088"/>
      <w:bookmarkEnd w:id="1174"/>
      <w:r>
        <w:rPr>
          <w:rFonts w:hint="cs"/>
          <w:rtl/>
        </w:rPr>
        <w:t>להתמודד עם המציאות החדשה, גם עם משבר האקלים שהוזכר פה,</w:t>
      </w:r>
      <w:bookmarkStart w:id="1175" w:name="_ETM_Q1_4232987"/>
      <w:bookmarkEnd w:id="1175"/>
      <w:r>
        <w:rPr>
          <w:rFonts w:hint="cs"/>
          <w:rtl/>
        </w:rPr>
        <w:t xml:space="preserve"> וגם במציאות החדשה מבחינת היכולת שלנו, ומבחינת התחרות זה בהתארגנויות</w:t>
      </w:r>
      <w:bookmarkStart w:id="1176" w:name="_ETM_Q1_4236855"/>
      <w:bookmarkEnd w:id="1176"/>
      <w:r>
        <w:rPr>
          <w:rFonts w:hint="cs"/>
          <w:rtl/>
        </w:rPr>
        <w:t xml:space="preserve">, בהשקעות גדולות שהחקלאות זקוקה להן וצריכה אותן. יש </w:t>
      </w:r>
      <w:bookmarkStart w:id="1177" w:name="_ETM_Q1_4251558"/>
      <w:bookmarkEnd w:id="1177"/>
      <w:r>
        <w:rPr>
          <w:rFonts w:hint="cs"/>
          <w:rtl/>
        </w:rPr>
        <w:t xml:space="preserve">2.6 מיליארד שקל שנמצאים באוצר, ואני קורא לכם לשחרר אותם </w:t>
      </w:r>
      <w:bookmarkStart w:id="1178" w:name="_ETM_Q1_4257024"/>
      <w:bookmarkEnd w:id="1178"/>
      <w:r>
        <w:rPr>
          <w:rFonts w:hint="cs"/>
          <w:rtl/>
        </w:rPr>
        <w:t>ולתת לנו להתחיל להשקיע את הסכום הזה</w:t>
      </w:r>
      <w:r w:rsidR="005D4B1A">
        <w:rPr>
          <w:rFonts w:hint="cs"/>
          <w:rtl/>
        </w:rPr>
        <w:t xml:space="preserve">. אבל להשקיע </w:t>
      </w:r>
      <w:bookmarkStart w:id="1179" w:name="_ETM_Q1_4261145"/>
      <w:bookmarkEnd w:id="1179"/>
      <w:r w:rsidR="005D4B1A">
        <w:rPr>
          <w:rFonts w:hint="cs"/>
          <w:rtl/>
        </w:rPr>
        <w:t xml:space="preserve">סכומים ניכרים </w:t>
      </w:r>
      <w:r w:rsidR="005D4B1A">
        <w:rPr>
          <w:rtl/>
        </w:rPr>
        <w:t>–</w:t>
      </w:r>
      <w:r w:rsidR="005D4B1A">
        <w:rPr>
          <w:rFonts w:hint="cs"/>
          <w:rtl/>
        </w:rPr>
        <w:t xml:space="preserve"> ניר כבר הזכיר את זה </w:t>
      </w:r>
      <w:r w:rsidR="005D4B1A">
        <w:rPr>
          <w:rtl/>
        </w:rPr>
        <w:t>–</w:t>
      </w:r>
      <w:bookmarkStart w:id="1180" w:name="_ETM_Q1_4263417"/>
      <w:bookmarkEnd w:id="1180"/>
      <w:r w:rsidR="005D4B1A">
        <w:rPr>
          <w:rFonts w:hint="cs"/>
          <w:rtl/>
        </w:rPr>
        <w:t xml:space="preserve"> </w:t>
      </w:r>
      <w:r w:rsidR="00585B41">
        <w:rPr>
          <w:rFonts w:hint="cs"/>
          <w:rtl/>
        </w:rPr>
        <w:t xml:space="preserve">בכל ענפי החקלאות. היכולת לעשות את זה היא </w:t>
      </w:r>
      <w:bookmarkStart w:id="1181" w:name="_ETM_Q1_4272378"/>
      <w:bookmarkEnd w:id="1181"/>
      <w:r w:rsidR="00585B41">
        <w:rPr>
          <w:rFonts w:hint="cs"/>
          <w:rtl/>
        </w:rPr>
        <w:t xml:space="preserve">באמצעות התארגנויות. </w:t>
      </w:r>
    </w:p>
    <w:p w14:paraId="37D17187" w14:textId="77777777" w:rsidR="00585B41" w:rsidRDefault="00585B41" w:rsidP="00784A14">
      <w:pPr>
        <w:rPr>
          <w:rtl/>
        </w:rPr>
      </w:pPr>
      <w:bookmarkStart w:id="1182" w:name="_ETM_Q1_4275566"/>
      <w:bookmarkStart w:id="1183" w:name="_ETM_Q1_4275642"/>
      <w:bookmarkStart w:id="1184" w:name="_ETM_Q1_4275789"/>
      <w:bookmarkEnd w:id="1182"/>
      <w:bookmarkEnd w:id="1183"/>
      <w:bookmarkEnd w:id="1184"/>
    </w:p>
    <w:p w14:paraId="21D02F5D" w14:textId="5001FED4" w:rsidR="00585B41" w:rsidRPr="00784A14" w:rsidRDefault="00585B41" w:rsidP="00BC0C23">
      <w:pPr>
        <w:rPr>
          <w:rtl/>
        </w:rPr>
      </w:pPr>
      <w:bookmarkStart w:id="1185" w:name="_ETM_Q1_4275860"/>
      <w:bookmarkEnd w:id="1185"/>
      <w:r>
        <w:rPr>
          <w:rFonts w:hint="cs"/>
          <w:rtl/>
        </w:rPr>
        <w:t xml:space="preserve">הדבר האחרון שאני רוצה להזכיר, מדברים </w:t>
      </w:r>
      <w:r w:rsidR="00BC0C23">
        <w:rPr>
          <w:rFonts w:hint="cs"/>
          <w:rtl/>
        </w:rPr>
        <w:t>במדינת ישראל כל הזמן על ריכוזיות.</w:t>
      </w:r>
      <w:r>
        <w:rPr>
          <w:rFonts w:hint="cs"/>
          <w:rtl/>
        </w:rPr>
        <w:t xml:space="preserve"> ריכוזיות וריכוזיות. אנחנו </w:t>
      </w:r>
      <w:bookmarkStart w:id="1186" w:name="_ETM_Q1_4283660"/>
      <w:bookmarkEnd w:id="1186"/>
      <w:r>
        <w:rPr>
          <w:rFonts w:hint="cs"/>
          <w:rtl/>
        </w:rPr>
        <w:t xml:space="preserve">לא הדוגמה, אנחנו הדוגמה ההפוכה של ריכוזיות. אנחנו הדוגמה של </w:t>
      </w:r>
      <w:bookmarkStart w:id="1187" w:name="_ETM_Q1_4290611"/>
      <w:bookmarkEnd w:id="1187"/>
      <w:r>
        <w:rPr>
          <w:rFonts w:hint="cs"/>
          <w:rtl/>
        </w:rPr>
        <w:t xml:space="preserve">ביזור. אצלנו אין ריכוזיות ואין אצלנו שבע רשתות שיווק </w:t>
      </w:r>
      <w:bookmarkStart w:id="1188" w:name="_ETM_Q1_4296107"/>
      <w:bookmarkEnd w:id="1188"/>
      <w:r>
        <w:rPr>
          <w:rFonts w:hint="cs"/>
          <w:rtl/>
        </w:rPr>
        <w:t xml:space="preserve">שמכתיבות את מה שעושים. היכולת שלנו להתמודד </w:t>
      </w:r>
      <w:bookmarkStart w:id="1189" w:name="_ETM_Q1_4308641"/>
      <w:bookmarkEnd w:id="1189"/>
      <w:r>
        <w:rPr>
          <w:rFonts w:hint="cs"/>
          <w:rtl/>
        </w:rPr>
        <w:t xml:space="preserve">בביזור </w:t>
      </w:r>
      <w:r w:rsidR="00090745">
        <w:rPr>
          <w:rFonts w:hint="cs"/>
          <w:rtl/>
        </w:rPr>
        <w:t>ה</w:t>
      </w:r>
      <w:r>
        <w:rPr>
          <w:rFonts w:hint="cs"/>
          <w:rtl/>
        </w:rPr>
        <w:t>גדול שקיים היא באמצעות קואופרטיבים, והוזכר שקואופרטיבים הם עניין וולונטאר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, לא מכריחים אף אחד להיות בקואופרטיב. אני מצטרף לקריאה, </w:t>
      </w:r>
      <w:bookmarkStart w:id="1190" w:name="_ETM_Q1_4324491"/>
      <w:bookmarkEnd w:id="1190"/>
      <w:r>
        <w:rPr>
          <w:rFonts w:hint="cs"/>
          <w:rtl/>
        </w:rPr>
        <w:t xml:space="preserve">חבר הכנסת אלון שוסטר, שהמדינה צריכה לעשות חישוב מסלול </w:t>
      </w:r>
      <w:bookmarkStart w:id="1191" w:name="_ETM_Q1_4327176"/>
      <w:bookmarkEnd w:id="1191"/>
      <w:r>
        <w:rPr>
          <w:rFonts w:hint="cs"/>
          <w:rtl/>
        </w:rPr>
        <w:t xml:space="preserve">מחדש בנושא הזה, כי זאת </w:t>
      </w:r>
      <w:r w:rsidR="00090745">
        <w:rPr>
          <w:rFonts w:hint="cs"/>
          <w:rtl/>
        </w:rPr>
        <w:t>הדרך להתמודד עם העתיד שמצפה לנו,</w:t>
      </w:r>
      <w:r>
        <w:rPr>
          <w:rFonts w:hint="cs"/>
          <w:rtl/>
        </w:rPr>
        <w:t xml:space="preserve"> משבר </w:t>
      </w:r>
      <w:r w:rsidR="00090745">
        <w:rPr>
          <w:rFonts w:hint="cs"/>
          <w:rtl/>
        </w:rPr>
        <w:t>האקלים ו</w:t>
      </w:r>
      <w:r>
        <w:rPr>
          <w:rFonts w:hint="cs"/>
          <w:rtl/>
        </w:rPr>
        <w:t xml:space="preserve">משבר </w:t>
      </w:r>
      <w:r w:rsidR="00090745">
        <w:rPr>
          <w:rFonts w:hint="cs"/>
          <w:rtl/>
        </w:rPr>
        <w:t>ה</w:t>
      </w:r>
      <w:r>
        <w:rPr>
          <w:rFonts w:hint="cs"/>
          <w:rtl/>
        </w:rPr>
        <w:t>מזון</w:t>
      </w:r>
      <w:r w:rsidR="00090745">
        <w:rPr>
          <w:rFonts w:hint="cs"/>
          <w:rtl/>
        </w:rPr>
        <w:t>.</w:t>
      </w:r>
      <w:r>
        <w:rPr>
          <w:rFonts w:hint="cs"/>
          <w:rtl/>
        </w:rPr>
        <w:t xml:space="preserve"> ובאמצעות זה מדינת ישראל יכולה </w:t>
      </w:r>
      <w:bookmarkStart w:id="1192" w:name="_ETM_Q1_4339708"/>
      <w:bookmarkEnd w:id="1192"/>
      <w:r>
        <w:rPr>
          <w:rFonts w:hint="cs"/>
          <w:rtl/>
        </w:rPr>
        <w:t xml:space="preserve">להתמודד עם המשברים האלה. תודה. </w:t>
      </w:r>
    </w:p>
    <w:p w14:paraId="36370359" w14:textId="77777777" w:rsidR="00784A14" w:rsidRDefault="00784A14" w:rsidP="00784A14">
      <w:pPr>
        <w:rPr>
          <w:rtl/>
        </w:rPr>
      </w:pPr>
    </w:p>
    <w:p w14:paraId="65AAC4D0" w14:textId="0A3A83B0" w:rsidR="00552BB3" w:rsidRDefault="00552BB3" w:rsidP="00552BB3">
      <w:pPr>
        <w:pStyle w:val="af7"/>
        <w:keepNext/>
        <w:rPr>
          <w:rtl/>
        </w:rPr>
      </w:pPr>
      <w:bookmarkStart w:id="1193" w:name="ET_yor_5998_86"/>
      <w:r w:rsidRPr="00552BB3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552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28F8640B" w14:textId="77777777" w:rsidR="00552BB3" w:rsidRDefault="00552BB3" w:rsidP="00552BB3">
      <w:pPr>
        <w:pStyle w:val="KeepWithNext"/>
        <w:rPr>
          <w:rtl/>
        </w:rPr>
      </w:pPr>
    </w:p>
    <w:p w14:paraId="52E67064" w14:textId="7A955A41" w:rsidR="00585B41" w:rsidRDefault="00816EC3" w:rsidP="00090745">
      <w:pPr>
        <w:rPr>
          <w:rtl/>
        </w:rPr>
      </w:pPr>
      <w:bookmarkStart w:id="1194" w:name="_ETM_Q1_4019576"/>
      <w:bookmarkStart w:id="1195" w:name="_ETM_Q1_4019609"/>
      <w:bookmarkEnd w:id="1194"/>
      <w:bookmarkEnd w:id="1195"/>
      <w:r>
        <w:rPr>
          <w:rFonts w:hint="cs"/>
          <w:rtl/>
        </w:rPr>
        <w:t>תודה רבה</w:t>
      </w:r>
      <w:r w:rsidR="00585B41">
        <w:rPr>
          <w:rFonts w:hint="cs"/>
          <w:rtl/>
        </w:rPr>
        <w:t>, אורי</w:t>
      </w:r>
      <w:r w:rsidR="00090745">
        <w:rPr>
          <w:rFonts w:hint="cs"/>
          <w:rtl/>
        </w:rPr>
        <w:t>.</w:t>
      </w:r>
      <w:r w:rsidR="00585B41">
        <w:rPr>
          <w:rFonts w:hint="cs"/>
          <w:rtl/>
        </w:rPr>
        <w:t xml:space="preserve"> </w:t>
      </w:r>
      <w:r w:rsidR="00090745">
        <w:rPr>
          <w:rFonts w:hint="cs"/>
          <w:rtl/>
        </w:rPr>
        <w:t>בהצלחה בתפקיד,</w:t>
      </w:r>
      <w:r w:rsidR="00585B41">
        <w:rPr>
          <w:rFonts w:hint="cs"/>
          <w:rtl/>
        </w:rPr>
        <w:t xml:space="preserve"> נדמה </w:t>
      </w:r>
      <w:bookmarkStart w:id="1196" w:name="_ETM_Q1_4349151"/>
      <w:bookmarkEnd w:id="1196"/>
      <w:r w:rsidR="00585B41">
        <w:rPr>
          <w:rFonts w:hint="cs"/>
          <w:rtl/>
        </w:rPr>
        <w:t xml:space="preserve">לי </w:t>
      </w:r>
      <w:r w:rsidR="00090745">
        <w:rPr>
          <w:rFonts w:hint="cs"/>
          <w:rtl/>
        </w:rPr>
        <w:t>ש</w:t>
      </w:r>
      <w:r w:rsidR="00585B41">
        <w:rPr>
          <w:rFonts w:hint="cs"/>
          <w:rtl/>
        </w:rPr>
        <w:t xml:space="preserve">זאת הפעם הראשונה שאתה פה בתפקיד? </w:t>
      </w:r>
    </w:p>
    <w:p w14:paraId="752B314F" w14:textId="77777777" w:rsidR="00585B41" w:rsidRDefault="00585B41" w:rsidP="00816EC3">
      <w:pPr>
        <w:rPr>
          <w:rtl/>
        </w:rPr>
      </w:pPr>
    </w:p>
    <w:p w14:paraId="0FBFD854" w14:textId="0E5E844B" w:rsidR="00585B41" w:rsidRDefault="00585B41" w:rsidP="00585B41">
      <w:pPr>
        <w:pStyle w:val="a5"/>
        <w:keepNext/>
        <w:rPr>
          <w:rtl/>
        </w:rPr>
      </w:pPr>
      <w:bookmarkStart w:id="1197" w:name="ET_speaker_אורי_דורמן_91"/>
      <w:r w:rsidRPr="00585B41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585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14:paraId="72629EEB" w14:textId="77777777" w:rsidR="00585B41" w:rsidRDefault="00585B41" w:rsidP="00585B41">
      <w:pPr>
        <w:pStyle w:val="KeepWithNext"/>
        <w:rPr>
          <w:rtl/>
        </w:rPr>
      </w:pPr>
    </w:p>
    <w:p w14:paraId="12C37A8F" w14:textId="08D69459" w:rsidR="00585B41" w:rsidRDefault="00090745" w:rsidP="00585B41">
      <w:pPr>
        <w:rPr>
          <w:rtl/>
        </w:rPr>
      </w:pPr>
      <w:r>
        <w:rPr>
          <w:rFonts w:hint="cs"/>
          <w:rtl/>
        </w:rPr>
        <w:t xml:space="preserve">כבר </w:t>
      </w:r>
      <w:r w:rsidR="00585B41">
        <w:rPr>
          <w:rFonts w:hint="cs"/>
          <w:rtl/>
        </w:rPr>
        <w:t xml:space="preserve">פעם שנייה. </w:t>
      </w:r>
    </w:p>
    <w:p w14:paraId="1D3D4882" w14:textId="77777777" w:rsidR="00585B41" w:rsidRDefault="00585B41" w:rsidP="00585B41">
      <w:pPr>
        <w:rPr>
          <w:rtl/>
        </w:rPr>
      </w:pPr>
      <w:bookmarkStart w:id="1198" w:name="_ETM_Q1_4351272"/>
      <w:bookmarkStart w:id="1199" w:name="_ETM_Q1_4351318"/>
      <w:bookmarkEnd w:id="1198"/>
      <w:bookmarkEnd w:id="1199"/>
    </w:p>
    <w:p w14:paraId="2B89DFAE" w14:textId="1338AF2B" w:rsidR="00585B41" w:rsidRDefault="00585B41" w:rsidP="00585B41">
      <w:pPr>
        <w:pStyle w:val="af7"/>
        <w:keepNext/>
        <w:rPr>
          <w:rtl/>
        </w:rPr>
      </w:pPr>
      <w:bookmarkStart w:id="1200" w:name="ET_yor_5998_92"/>
      <w:r w:rsidRPr="00585B41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585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14:paraId="6243555D" w14:textId="77777777" w:rsidR="00585B41" w:rsidRDefault="00585B41" w:rsidP="00585B41">
      <w:pPr>
        <w:pStyle w:val="KeepWithNext"/>
        <w:rPr>
          <w:rtl/>
        </w:rPr>
      </w:pPr>
    </w:p>
    <w:p w14:paraId="52F8AD5D" w14:textId="12266B1B" w:rsidR="00816EC3" w:rsidRDefault="00585B41" w:rsidP="00090745">
      <w:pPr>
        <w:rPr>
          <w:rtl/>
        </w:rPr>
      </w:pPr>
      <w:bookmarkStart w:id="1201" w:name="_ETM_Q1_4352643"/>
      <w:bookmarkEnd w:id="1201"/>
      <w:r>
        <w:rPr>
          <w:rFonts w:hint="cs"/>
          <w:rtl/>
        </w:rPr>
        <w:t>פעם</w:t>
      </w:r>
      <w:bookmarkStart w:id="1202" w:name="_ETM_Q1_4353769"/>
      <w:bookmarkEnd w:id="1202"/>
      <w:r>
        <w:rPr>
          <w:rFonts w:hint="cs"/>
          <w:rtl/>
        </w:rPr>
        <w:t xml:space="preserve"> שנייה, נכון. סימן שנהנינו הקיץ. </w:t>
      </w:r>
      <w:r w:rsidR="00816EC3">
        <w:rPr>
          <w:rFonts w:hint="cs"/>
          <w:rtl/>
        </w:rPr>
        <w:t xml:space="preserve">אני עובר ליוני </w:t>
      </w:r>
      <w:proofErr w:type="spellStart"/>
      <w:r w:rsidR="00816EC3">
        <w:rPr>
          <w:rFonts w:hint="cs"/>
          <w:rtl/>
        </w:rPr>
        <w:t>דמרי</w:t>
      </w:r>
      <w:proofErr w:type="spellEnd"/>
      <w:r>
        <w:rPr>
          <w:rFonts w:hint="cs"/>
          <w:rtl/>
        </w:rPr>
        <w:t xml:space="preserve">, שהכלכלה בכלל החקלאות </w:t>
      </w:r>
      <w:bookmarkStart w:id="1203" w:name="_ETM_Q1_4362232"/>
      <w:bookmarkEnd w:id="1203"/>
      <w:r>
        <w:rPr>
          <w:rFonts w:hint="cs"/>
          <w:rtl/>
        </w:rPr>
        <w:t>של תנועת המושבים</w:t>
      </w:r>
      <w:r w:rsidR="0009074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816EC3">
        <w:rPr>
          <w:rFonts w:hint="cs"/>
          <w:rtl/>
        </w:rPr>
        <w:t xml:space="preserve"> </w:t>
      </w:r>
    </w:p>
    <w:p w14:paraId="291F9B6F" w14:textId="77777777" w:rsidR="00816EC3" w:rsidRDefault="00816EC3" w:rsidP="00816EC3">
      <w:pPr>
        <w:rPr>
          <w:rtl/>
        </w:rPr>
      </w:pPr>
      <w:bookmarkStart w:id="1204" w:name="_ETM_Q1_4919712"/>
      <w:bookmarkStart w:id="1205" w:name="_ETM_Q1_4919773"/>
      <w:bookmarkEnd w:id="1204"/>
      <w:bookmarkEnd w:id="1205"/>
    </w:p>
    <w:p w14:paraId="3C9AB236" w14:textId="77777777" w:rsidR="00816EC3" w:rsidRDefault="00816EC3" w:rsidP="00816EC3">
      <w:pPr>
        <w:pStyle w:val="afa"/>
        <w:keepNext/>
        <w:rPr>
          <w:rtl/>
        </w:rPr>
      </w:pPr>
      <w:bookmarkStart w:id="1206" w:name="ET_guest_890577_36"/>
      <w:r w:rsidRPr="00816EC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816E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6"/>
    </w:p>
    <w:p w14:paraId="15B3A700" w14:textId="77777777" w:rsidR="00816EC3" w:rsidRDefault="00816EC3" w:rsidP="00816EC3">
      <w:pPr>
        <w:pStyle w:val="KeepWithNext"/>
        <w:rPr>
          <w:rtl/>
        </w:rPr>
      </w:pPr>
    </w:p>
    <w:p w14:paraId="7BBBE771" w14:textId="54B541B1" w:rsidR="00585B41" w:rsidRDefault="00585B41" w:rsidP="00280D02">
      <w:pPr>
        <w:rPr>
          <w:rtl/>
        </w:rPr>
      </w:pPr>
      <w:bookmarkStart w:id="1207" w:name="_ETM_Q1_4364735"/>
      <w:bookmarkStart w:id="1208" w:name="_ETM_Q1_4364784"/>
      <w:bookmarkEnd w:id="1207"/>
      <w:bookmarkEnd w:id="1208"/>
      <w:r>
        <w:rPr>
          <w:rFonts w:hint="cs"/>
          <w:rtl/>
        </w:rPr>
        <w:t>בוקר טוב, תודה רבה, אדוני</w:t>
      </w:r>
      <w:bookmarkStart w:id="1209" w:name="_ETM_Q1_4361982"/>
      <w:bookmarkEnd w:id="1209"/>
      <w:r>
        <w:rPr>
          <w:rFonts w:hint="cs"/>
          <w:rtl/>
        </w:rPr>
        <w:t xml:space="preserve"> היושב-ראש. אני מנהל את האגף החקלאי בתנועת המושבים. </w:t>
      </w:r>
      <w:bookmarkStart w:id="1210" w:name="_ETM_Q1_4366883"/>
      <w:bookmarkEnd w:id="1210"/>
      <w:r>
        <w:rPr>
          <w:rFonts w:hint="cs"/>
          <w:rtl/>
        </w:rPr>
        <w:t xml:space="preserve">ראשית, אני אציין שבמסגרת הפעילות שלנו בתנועה עסקנו בנושא קואופרטיבים </w:t>
      </w:r>
      <w:bookmarkStart w:id="1211" w:name="_ETM_Q1_4371085"/>
      <w:bookmarkEnd w:id="1211"/>
      <w:r>
        <w:rPr>
          <w:rFonts w:hint="cs"/>
          <w:rtl/>
        </w:rPr>
        <w:t>בש</w:t>
      </w:r>
      <w:r w:rsidR="00280D02">
        <w:rPr>
          <w:rFonts w:hint="cs"/>
          <w:rtl/>
        </w:rPr>
        <w:t xml:space="preserve">נה האחרונה, ויעידו חלק מהחברים </w:t>
      </w:r>
      <w:r>
        <w:rPr>
          <w:rFonts w:hint="cs"/>
          <w:rtl/>
        </w:rPr>
        <w:t>פה שהצטרפו אליי לאחד מהסיורים</w:t>
      </w:r>
      <w:r w:rsidR="00280D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12" w:name="_ETM_Q1_4380526"/>
      <w:bookmarkEnd w:id="1212"/>
      <w:r>
        <w:rPr>
          <w:rFonts w:hint="cs"/>
          <w:rtl/>
        </w:rPr>
        <w:t xml:space="preserve">מהן היתרונות של הקואופרציה כולנו מכירים, רובנו המכריע מכיר. </w:t>
      </w:r>
      <w:bookmarkStart w:id="1213" w:name="_ETM_Q1_4378246"/>
      <w:bookmarkEnd w:id="1213"/>
      <w:r>
        <w:rPr>
          <w:rFonts w:hint="cs"/>
          <w:rtl/>
        </w:rPr>
        <w:t>את התיאוריה א</w:t>
      </w:r>
      <w:r w:rsidR="00C41FD7">
        <w:rPr>
          <w:rFonts w:hint="cs"/>
          <w:rtl/>
        </w:rPr>
        <w:t>נ</w:t>
      </w:r>
      <w:r>
        <w:rPr>
          <w:rFonts w:hint="cs"/>
          <w:rtl/>
        </w:rPr>
        <w:t>חנו מכירים והייתי רוצה דווקא לעסוק בהמשך ברמ</w:t>
      </w:r>
      <w:bookmarkStart w:id="1214" w:name="_ETM_Q1_4382776"/>
      <w:bookmarkEnd w:id="1214"/>
      <w:r>
        <w:rPr>
          <w:rFonts w:hint="cs"/>
          <w:rtl/>
        </w:rPr>
        <w:t xml:space="preserve">ה הפרקטית. בנושא של קואופרציה במושבים, אנחנו מכירים </w:t>
      </w:r>
      <w:bookmarkStart w:id="1215" w:name="_ETM_Q1_4391019"/>
      <w:bookmarkEnd w:id="1215"/>
      <w:r>
        <w:rPr>
          <w:rFonts w:hint="cs"/>
          <w:rtl/>
        </w:rPr>
        <w:t xml:space="preserve">את ההיסטוריה ואת העבר, אבל אני רואה פה נקודה של </w:t>
      </w:r>
      <w:bookmarkStart w:id="1216" w:name="_ETM_Q1_4393928"/>
      <w:bookmarkEnd w:id="1216"/>
      <w:r>
        <w:rPr>
          <w:rFonts w:hint="cs"/>
          <w:rtl/>
        </w:rPr>
        <w:t>קצה אור. הדור ההוא שסבל מהקואופרציה התחלף</w:t>
      </w:r>
      <w:r w:rsidR="00280D02">
        <w:rPr>
          <w:rFonts w:hint="cs"/>
          <w:rtl/>
        </w:rPr>
        <w:t>,</w:t>
      </w:r>
      <w:r>
        <w:rPr>
          <w:rFonts w:hint="cs"/>
          <w:rtl/>
        </w:rPr>
        <w:t xml:space="preserve"> ונכנס דור צעיר </w:t>
      </w:r>
      <w:bookmarkStart w:id="1217" w:name="_ETM_Q1_4401284"/>
      <w:bookmarkEnd w:id="1217"/>
      <w:r>
        <w:rPr>
          <w:rFonts w:hint="cs"/>
          <w:rtl/>
        </w:rPr>
        <w:t>שכן ישמח להכיר ול</w:t>
      </w:r>
      <w:r w:rsidR="00280D02">
        <w:rPr>
          <w:rFonts w:hint="cs"/>
          <w:rtl/>
        </w:rPr>
        <w:t>י</w:t>
      </w:r>
      <w:r>
        <w:rPr>
          <w:rFonts w:hint="cs"/>
          <w:rtl/>
        </w:rPr>
        <w:t xml:space="preserve">הנות מהיתרונות של הקואופרציה. </w:t>
      </w:r>
    </w:p>
    <w:p w14:paraId="12D09C7E" w14:textId="77777777" w:rsidR="00585B41" w:rsidRDefault="00585B41" w:rsidP="00585B41">
      <w:pPr>
        <w:rPr>
          <w:rtl/>
        </w:rPr>
      </w:pPr>
      <w:bookmarkStart w:id="1218" w:name="_ETM_Q1_4402024"/>
      <w:bookmarkStart w:id="1219" w:name="_ETM_Q1_4402083"/>
      <w:bookmarkStart w:id="1220" w:name="_ETM_Q1_4402424"/>
      <w:bookmarkEnd w:id="1218"/>
      <w:bookmarkEnd w:id="1219"/>
      <w:bookmarkEnd w:id="1220"/>
    </w:p>
    <w:p w14:paraId="555E867F" w14:textId="57561112" w:rsidR="00585B41" w:rsidRDefault="00585B41" w:rsidP="00585B41">
      <w:pPr>
        <w:rPr>
          <w:rtl/>
        </w:rPr>
      </w:pPr>
      <w:bookmarkStart w:id="1221" w:name="_ETM_Q1_4402469"/>
      <w:bookmarkEnd w:id="1221"/>
      <w:r>
        <w:rPr>
          <w:rFonts w:hint="cs"/>
          <w:rtl/>
        </w:rPr>
        <w:t>עם</w:t>
      </w:r>
      <w:bookmarkStart w:id="1222" w:name="_ETM_Q1_4405323"/>
      <w:bookmarkEnd w:id="1222"/>
      <w:r w:rsidR="00280D02">
        <w:rPr>
          <w:rFonts w:hint="cs"/>
          <w:rtl/>
        </w:rPr>
        <w:t xml:space="preserve"> זאת, אחד האתגרים שלנו היום הוא</w:t>
      </w:r>
      <w:r>
        <w:rPr>
          <w:rFonts w:hint="cs"/>
          <w:rtl/>
        </w:rPr>
        <w:t xml:space="preserve"> להכניס חקלאים צעירים</w:t>
      </w:r>
      <w:bookmarkStart w:id="1223" w:name="_ETM_Q1_4408471"/>
      <w:bookmarkEnd w:id="1223"/>
      <w:r>
        <w:rPr>
          <w:rFonts w:hint="cs"/>
          <w:rtl/>
        </w:rPr>
        <w:t xml:space="preserve"> למדינת ישראל. לשכנע חבר'ה צעירים לקום ולהיכנס לדבר הזה. </w:t>
      </w:r>
      <w:bookmarkStart w:id="1224" w:name="_ETM_Q1_4410548"/>
      <w:bookmarkEnd w:id="1224"/>
      <w:r>
        <w:rPr>
          <w:rFonts w:hint="cs"/>
          <w:rtl/>
        </w:rPr>
        <w:t xml:space="preserve">אחד מהחסמים המרכזיים הוא החסם של העלות הכלכלית. אני </w:t>
      </w:r>
      <w:bookmarkStart w:id="1225" w:name="_ETM_Q1_4417644"/>
      <w:bookmarkEnd w:id="1225"/>
      <w:r>
        <w:rPr>
          <w:rFonts w:hint="cs"/>
          <w:rtl/>
        </w:rPr>
        <w:t>חושב שלקואופרציה יש את היכולת לשחרר ולפתור את החסם הזה</w:t>
      </w:r>
      <w:bookmarkStart w:id="1226" w:name="_ETM_Q1_4421764"/>
      <w:bookmarkEnd w:id="1226"/>
      <w:r>
        <w:rPr>
          <w:rFonts w:hint="cs"/>
          <w:rtl/>
        </w:rPr>
        <w:t>, כי אם משרד החקלאות והאוצר יסייעו, יממנו ויתקצבו את העניין הזה</w:t>
      </w:r>
      <w:bookmarkStart w:id="1227" w:name="_ETM_Q1_4423367"/>
      <w:bookmarkEnd w:id="1227"/>
      <w:r>
        <w:rPr>
          <w:rFonts w:hint="cs"/>
          <w:rtl/>
        </w:rPr>
        <w:t xml:space="preserve">, זה יסייע להכניס חבר'ה צעירים. </w:t>
      </w:r>
    </w:p>
    <w:p w14:paraId="15D6FF04" w14:textId="77777777" w:rsidR="00585B41" w:rsidRDefault="00585B41" w:rsidP="00585B41">
      <w:pPr>
        <w:rPr>
          <w:rtl/>
        </w:rPr>
      </w:pPr>
      <w:bookmarkStart w:id="1228" w:name="_ETM_Q1_4427084"/>
      <w:bookmarkStart w:id="1229" w:name="_ETM_Q1_4427132"/>
      <w:bookmarkEnd w:id="1228"/>
      <w:bookmarkEnd w:id="1229"/>
    </w:p>
    <w:p w14:paraId="0CD6872D" w14:textId="670DF33F" w:rsidR="00585B41" w:rsidRPr="00585B41" w:rsidRDefault="00280D02" w:rsidP="00280D02">
      <w:pPr>
        <w:rPr>
          <w:rtl/>
        </w:rPr>
      </w:pPr>
      <w:bookmarkStart w:id="1230" w:name="_ETM_Q1_4427467"/>
      <w:bookmarkStart w:id="1231" w:name="_ETM_Q1_4427616"/>
      <w:bookmarkEnd w:id="1230"/>
      <w:bookmarkEnd w:id="1231"/>
      <w:r>
        <w:rPr>
          <w:rFonts w:hint="cs"/>
          <w:rtl/>
        </w:rPr>
        <w:t xml:space="preserve">יש פתרון </w:t>
      </w:r>
      <w:r w:rsidR="00585B41">
        <w:rPr>
          <w:rFonts w:hint="cs"/>
          <w:rtl/>
        </w:rPr>
        <w:t>לחשש מההיסטוריה ומהעבר</w:t>
      </w:r>
      <w:bookmarkStart w:id="1232" w:name="_ETM_Q1_4429559"/>
      <w:bookmarkEnd w:id="1232"/>
      <w:r>
        <w:rPr>
          <w:rFonts w:hint="cs"/>
          <w:rtl/>
        </w:rPr>
        <w:t xml:space="preserve"> של קואופרציה ב</w:t>
      </w:r>
      <w:r w:rsidR="00585B41">
        <w:rPr>
          <w:rFonts w:hint="cs"/>
          <w:rtl/>
        </w:rPr>
        <w:t xml:space="preserve">מושבים. הטכנולוגיה מאפשרת לפקח </w:t>
      </w:r>
      <w:bookmarkStart w:id="1233" w:name="_ETM_Q1_4434147"/>
      <w:bookmarkEnd w:id="1233"/>
      <w:r w:rsidR="00585B41">
        <w:rPr>
          <w:rFonts w:hint="cs"/>
          <w:rtl/>
        </w:rPr>
        <w:t>ולפורר גם את החסם הזה</w:t>
      </w:r>
      <w:r>
        <w:rPr>
          <w:rFonts w:hint="cs"/>
          <w:rtl/>
        </w:rPr>
        <w:t>,</w:t>
      </w:r>
      <w:r w:rsidR="00585B41">
        <w:rPr>
          <w:rFonts w:hint="cs"/>
          <w:rtl/>
        </w:rPr>
        <w:t xml:space="preserve"> אם האנשים פחדו להיכנס שמ</w:t>
      </w:r>
      <w:bookmarkStart w:id="1234" w:name="_ETM_Q1_4440912"/>
      <w:bookmarkEnd w:id="1234"/>
      <w:r w:rsidR="00585B41">
        <w:rPr>
          <w:rFonts w:hint="cs"/>
          <w:rtl/>
        </w:rPr>
        <w:t>א ייווצר חוסר אמון כזה או אחר</w:t>
      </w:r>
      <w:r>
        <w:rPr>
          <w:rFonts w:hint="cs"/>
          <w:rtl/>
        </w:rPr>
        <w:t>.</w:t>
      </w:r>
      <w:r w:rsidR="00585B41">
        <w:rPr>
          <w:rFonts w:hint="cs"/>
          <w:rtl/>
        </w:rPr>
        <w:t xml:space="preserve"> סיירתי לא </w:t>
      </w:r>
      <w:bookmarkStart w:id="1235" w:name="_ETM_Q1_4446865"/>
      <w:bookmarkEnd w:id="1235"/>
      <w:r w:rsidR="00585B41">
        <w:rPr>
          <w:rFonts w:hint="cs"/>
          <w:rtl/>
        </w:rPr>
        <w:t xml:space="preserve">אחת בקואופרציה של ענבי טלי, </w:t>
      </w:r>
      <w:r w:rsidR="00E722AD">
        <w:rPr>
          <w:rFonts w:hint="cs"/>
          <w:rtl/>
        </w:rPr>
        <w:t xml:space="preserve">וראיתי איך הכול מנוהל ברמה </w:t>
      </w:r>
      <w:bookmarkStart w:id="1236" w:name="_ETM_Q1_4447898"/>
      <w:bookmarkEnd w:id="1236"/>
      <w:r>
        <w:rPr>
          <w:rFonts w:hint="cs"/>
          <w:rtl/>
        </w:rPr>
        <w:t>הטכנולוגית,</w:t>
      </w:r>
      <w:r w:rsidR="00E722AD">
        <w:rPr>
          <w:rFonts w:hint="cs"/>
          <w:rtl/>
        </w:rPr>
        <w:t xml:space="preserve"> הכול בסדר וזה אפשרי. ברמה הפרקטית אני </w:t>
      </w:r>
      <w:bookmarkStart w:id="1237" w:name="_ETM_Q1_4455310"/>
      <w:bookmarkEnd w:id="1237"/>
      <w:r w:rsidR="00E722AD">
        <w:rPr>
          <w:rFonts w:hint="cs"/>
          <w:rtl/>
        </w:rPr>
        <w:t xml:space="preserve">דווקא פונה אליך, אורי, חברי. ישבנו יחד לא מזמן בנושא </w:t>
      </w:r>
      <w:bookmarkStart w:id="1238" w:name="_ETM_Q1_4460492"/>
      <w:bookmarkEnd w:id="1238"/>
      <w:r>
        <w:rPr>
          <w:rFonts w:hint="cs"/>
          <w:rtl/>
        </w:rPr>
        <w:t>הזה, ואחת</w:t>
      </w:r>
      <w:r w:rsidR="00E722AD">
        <w:rPr>
          <w:rFonts w:hint="cs"/>
          <w:rtl/>
        </w:rPr>
        <w:t xml:space="preserve"> הדרכים שאני רואה לקידום קואופרציה היא דרך </w:t>
      </w:r>
      <w:bookmarkStart w:id="1239" w:name="_ETM_Q1_4461512"/>
      <w:bookmarkEnd w:id="1239"/>
      <w:r w:rsidR="00E722AD">
        <w:rPr>
          <w:rFonts w:hint="cs"/>
          <w:rtl/>
        </w:rPr>
        <w:t>הוועדות החקלאיות. שוחחנו על זה שמי שמכיר את השטח</w:t>
      </w:r>
      <w:bookmarkStart w:id="1240" w:name="_ETM_Q1_4468164"/>
      <w:bookmarkEnd w:id="1240"/>
      <w:r w:rsidR="00E722AD">
        <w:rPr>
          <w:rFonts w:hint="cs"/>
          <w:rtl/>
        </w:rPr>
        <w:t xml:space="preserve"> הכי טוב הם אותם ראשי הוועדות החקלאיות</w:t>
      </w:r>
      <w:r>
        <w:rPr>
          <w:rFonts w:hint="cs"/>
          <w:rtl/>
        </w:rPr>
        <w:t>,</w:t>
      </w:r>
      <w:r w:rsidR="00E722AD">
        <w:rPr>
          <w:rFonts w:hint="cs"/>
          <w:rtl/>
        </w:rPr>
        <w:t xml:space="preserve"> ואין את זה בכל המועצות. הייתי שמח שבעתיד </w:t>
      </w:r>
      <w:bookmarkStart w:id="1241" w:name="_ETM_Q1_4472598"/>
      <w:bookmarkEnd w:id="1241"/>
      <w:r w:rsidR="00E722AD">
        <w:rPr>
          <w:rFonts w:hint="cs"/>
          <w:rtl/>
        </w:rPr>
        <w:t>הקרוב, אחרי הבחירות המוניציפליות נלך יחד למועצות השונות</w:t>
      </w:r>
      <w:r>
        <w:rPr>
          <w:rFonts w:hint="cs"/>
          <w:rtl/>
        </w:rPr>
        <w:t>,</w:t>
      </w:r>
      <w:r w:rsidR="00E722AD">
        <w:rPr>
          <w:rFonts w:hint="cs"/>
          <w:rtl/>
        </w:rPr>
        <w:t xml:space="preserve"> ונקדם </w:t>
      </w:r>
      <w:bookmarkStart w:id="1242" w:name="_ETM_Q1_4477073"/>
      <w:bookmarkEnd w:id="1242"/>
      <w:r w:rsidR="00E722AD">
        <w:rPr>
          <w:rFonts w:hint="cs"/>
          <w:rtl/>
        </w:rPr>
        <w:t xml:space="preserve">הקמת ועדות חקלאיות איפה שאין. ובעזרת אותן </w:t>
      </w:r>
      <w:bookmarkStart w:id="1243" w:name="_ETM_Q1_4481459"/>
      <w:bookmarkEnd w:id="1243"/>
      <w:r w:rsidR="00E722AD">
        <w:rPr>
          <w:rFonts w:hint="cs"/>
          <w:rtl/>
        </w:rPr>
        <w:t>ועדות חקלאיות שיקומו</w:t>
      </w:r>
      <w:r>
        <w:rPr>
          <w:rFonts w:hint="cs"/>
          <w:rtl/>
        </w:rPr>
        <w:t>,</w:t>
      </w:r>
      <w:r w:rsidR="00E722AD">
        <w:rPr>
          <w:rFonts w:hint="cs"/>
          <w:rtl/>
        </w:rPr>
        <w:t xml:space="preserve"> ננסה לקדם את המהלך הזה של הקואופרציה. </w:t>
      </w:r>
      <w:bookmarkStart w:id="1244" w:name="_ETM_Q1_4486974"/>
      <w:bookmarkEnd w:id="1244"/>
      <w:r w:rsidR="00E722AD">
        <w:rPr>
          <w:rFonts w:hint="cs"/>
          <w:rtl/>
        </w:rPr>
        <w:t xml:space="preserve">תודה. </w:t>
      </w:r>
    </w:p>
    <w:p w14:paraId="281A5543" w14:textId="77777777" w:rsidR="00816EC3" w:rsidRDefault="00816EC3" w:rsidP="00816EC3">
      <w:pPr>
        <w:rPr>
          <w:rtl/>
        </w:rPr>
      </w:pPr>
      <w:bookmarkStart w:id="1245" w:name="_ETM_Q1_5041083"/>
      <w:bookmarkStart w:id="1246" w:name="_ETM_Q1_5041148"/>
      <w:bookmarkEnd w:id="1245"/>
      <w:bookmarkEnd w:id="1246"/>
    </w:p>
    <w:p w14:paraId="1545AFE7" w14:textId="77777777" w:rsidR="00816EC3" w:rsidRDefault="00816EC3" w:rsidP="00816EC3">
      <w:pPr>
        <w:pStyle w:val="af7"/>
        <w:keepNext/>
        <w:rPr>
          <w:rtl/>
        </w:rPr>
      </w:pPr>
      <w:bookmarkStart w:id="1247" w:name="ET_yor_5998_37"/>
      <w:r w:rsidRPr="00816EC3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816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14:paraId="2D79EC1D" w14:textId="77777777" w:rsidR="00816EC3" w:rsidRDefault="00816EC3" w:rsidP="00816EC3">
      <w:pPr>
        <w:pStyle w:val="KeepWithNext"/>
        <w:rPr>
          <w:rtl/>
        </w:rPr>
      </w:pPr>
    </w:p>
    <w:p w14:paraId="6F9215B8" w14:textId="77777777" w:rsidR="00280D02" w:rsidRDefault="00816EC3" w:rsidP="00816EC3">
      <w:pPr>
        <w:rPr>
          <w:rtl/>
        </w:rPr>
      </w:pPr>
      <w:bookmarkStart w:id="1248" w:name="_ETM_Q1_5041999"/>
      <w:bookmarkEnd w:id="1248"/>
      <w:r>
        <w:rPr>
          <w:rFonts w:hint="cs"/>
          <w:rtl/>
        </w:rPr>
        <w:t xml:space="preserve">תודה רבה. </w:t>
      </w:r>
      <w:bookmarkStart w:id="1249" w:name="_ETM_Q1_5046818"/>
      <w:bookmarkEnd w:id="1249"/>
      <w:r w:rsidR="00E722AD">
        <w:rPr>
          <w:rFonts w:hint="cs"/>
          <w:rtl/>
        </w:rPr>
        <w:t>צ</w:t>
      </w:r>
      <w:r w:rsidR="00881209">
        <w:rPr>
          <w:rFonts w:hint="cs"/>
          <w:rtl/>
        </w:rPr>
        <w:t>י</w:t>
      </w:r>
      <w:r w:rsidR="00E722AD">
        <w:rPr>
          <w:rFonts w:hint="cs"/>
          <w:rtl/>
        </w:rPr>
        <w:t xml:space="preserve">ינתי קודם את </w:t>
      </w:r>
      <w:r>
        <w:rPr>
          <w:rFonts w:hint="cs"/>
          <w:rtl/>
        </w:rPr>
        <w:t>שלומית שיחור</w:t>
      </w:r>
      <w:r w:rsidR="00E722AD">
        <w:rPr>
          <w:rFonts w:hint="cs"/>
          <w:rtl/>
        </w:rPr>
        <w:t xml:space="preserve">, עד לא מכבר הייתה </w:t>
      </w:r>
      <w:bookmarkStart w:id="1250" w:name="_ETM_Q1_4489528"/>
      <w:bookmarkEnd w:id="1250"/>
      <w:r w:rsidR="00E722AD">
        <w:rPr>
          <w:rFonts w:hint="cs"/>
          <w:rtl/>
        </w:rPr>
        <w:t xml:space="preserve">הרשמת של האגודות השיתופיות. היום מתמודדת על המשך דרכו של </w:t>
      </w:r>
      <w:bookmarkStart w:id="1251" w:name="_ETM_Q1_4497238"/>
      <w:bookmarkEnd w:id="1251"/>
      <w:r w:rsidR="00E722AD">
        <w:rPr>
          <w:rFonts w:hint="cs"/>
          <w:rtl/>
        </w:rPr>
        <w:t>המרחב הכפרי בגליל.</w:t>
      </w:r>
    </w:p>
    <w:p w14:paraId="3963DB0B" w14:textId="30BD772F" w:rsidR="00816EC3" w:rsidRDefault="00E722AD" w:rsidP="00816EC3">
      <w:pPr>
        <w:rPr>
          <w:rtl/>
        </w:rPr>
      </w:pPr>
      <w:r>
        <w:rPr>
          <w:rFonts w:hint="cs"/>
          <w:rtl/>
        </w:rPr>
        <w:t xml:space="preserve"> </w:t>
      </w:r>
    </w:p>
    <w:p w14:paraId="562B688B" w14:textId="7C086155" w:rsidR="00881209" w:rsidRDefault="00881209" w:rsidP="00881209">
      <w:pPr>
        <w:pStyle w:val="afa"/>
        <w:keepNext/>
        <w:rPr>
          <w:rtl/>
        </w:rPr>
      </w:pPr>
      <w:bookmarkStart w:id="1252" w:name="_ETM_Q1_5049321"/>
      <w:bookmarkStart w:id="1253" w:name="_ETM_Q1_5049367"/>
      <w:bookmarkStart w:id="1254" w:name="_ETM_Q1_5053167"/>
      <w:bookmarkStart w:id="1255" w:name="ET_guest_839388_86"/>
      <w:bookmarkEnd w:id="1252"/>
      <w:bookmarkEnd w:id="1253"/>
      <w:bookmarkEnd w:id="1254"/>
      <w:r w:rsidRPr="00881209">
        <w:rPr>
          <w:rStyle w:val="TagStyle"/>
          <w:rtl/>
        </w:rPr>
        <w:t xml:space="preserve"> &lt;&lt; אורח &gt;&gt; </w:t>
      </w:r>
      <w:r>
        <w:rPr>
          <w:rtl/>
        </w:rPr>
        <w:t>שלומית שיחור רייכמן:</w:t>
      </w:r>
      <w:r w:rsidRPr="008812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5"/>
    </w:p>
    <w:p w14:paraId="45340E51" w14:textId="77777777" w:rsidR="00881209" w:rsidRDefault="00881209" w:rsidP="00881209">
      <w:pPr>
        <w:pStyle w:val="KeepWithNext"/>
        <w:rPr>
          <w:rtl/>
        </w:rPr>
      </w:pPr>
    </w:p>
    <w:p w14:paraId="4D8D25FC" w14:textId="386F3B89" w:rsidR="00881209" w:rsidRDefault="00280D02" w:rsidP="006F0FF7">
      <w:pPr>
        <w:rPr>
          <w:rtl/>
        </w:rPr>
      </w:pPr>
      <w:r>
        <w:rPr>
          <w:rFonts w:hint="cs"/>
          <w:rtl/>
        </w:rPr>
        <w:t xml:space="preserve">בעמק יזרעאל. </w:t>
      </w:r>
      <w:r w:rsidR="006F0FF7">
        <w:rPr>
          <w:rFonts w:hint="cs"/>
          <w:rtl/>
        </w:rPr>
        <w:t xml:space="preserve">קודם כול, </w:t>
      </w:r>
      <w:r w:rsidR="00881209">
        <w:rPr>
          <w:rtl/>
        </w:rPr>
        <w:t>תודה רבה, אדוני היושב-ראש, על ההזמנה ועל הזכות לשאת כאן את הדברים.</w:t>
      </w:r>
      <w:r w:rsidR="00881209">
        <w:rPr>
          <w:rFonts w:hint="cs"/>
          <w:rtl/>
        </w:rPr>
        <w:t xml:space="preserve"> </w:t>
      </w:r>
      <w:r w:rsidR="00881209">
        <w:rPr>
          <w:rtl/>
        </w:rPr>
        <w:t>אני רוצה</w:t>
      </w:r>
      <w:r w:rsidR="00881209">
        <w:rPr>
          <w:rFonts w:hint="cs"/>
          <w:rtl/>
        </w:rPr>
        <w:t xml:space="preserve"> </w:t>
      </w:r>
      <w:r w:rsidR="00881209">
        <w:rPr>
          <w:rtl/>
        </w:rPr>
        <w:t>להגיד</w:t>
      </w:r>
      <w:bookmarkStart w:id="1256" w:name="_ETM_Q1_525434"/>
      <w:bookmarkStart w:id="1257" w:name="_ETM_Q1_525482"/>
      <w:bookmarkEnd w:id="1256"/>
      <w:bookmarkEnd w:id="1257"/>
      <w:r w:rsidR="006F0FF7">
        <w:rPr>
          <w:rFonts w:hint="cs"/>
          <w:rtl/>
        </w:rPr>
        <w:t xml:space="preserve"> </w:t>
      </w:r>
      <w:r w:rsidR="00881209">
        <w:rPr>
          <w:rtl/>
        </w:rPr>
        <w:t>בתחילת הדברים</w:t>
      </w:r>
      <w:r w:rsidR="006F0FF7">
        <w:rPr>
          <w:rFonts w:hint="cs"/>
          <w:rtl/>
        </w:rPr>
        <w:t>,</w:t>
      </w:r>
      <w:r w:rsidR="00881209">
        <w:rPr>
          <w:rtl/>
        </w:rPr>
        <w:t xml:space="preserve"> שברור לכולנו וכולנו כאן סבורים שהמרחב הכפרי חשוב למדינת לישראל.</w:t>
      </w:r>
      <w:r w:rsidR="00881209">
        <w:rPr>
          <w:rFonts w:hint="cs"/>
          <w:rtl/>
        </w:rPr>
        <w:t xml:space="preserve"> </w:t>
      </w:r>
      <w:r w:rsidR="00881209">
        <w:rPr>
          <w:rtl/>
        </w:rPr>
        <w:t>הוא חשוב לכלכלה הישראלית, הוא חשוב לחברה הישראלית והוא חשוב לביטחון הישראלי. אני</w:t>
      </w:r>
      <w:r w:rsidR="00881209">
        <w:rPr>
          <w:rFonts w:hint="cs"/>
          <w:rtl/>
        </w:rPr>
        <w:t xml:space="preserve"> </w:t>
      </w:r>
      <w:r w:rsidR="00881209">
        <w:rPr>
          <w:rtl/>
        </w:rPr>
        <w:t>חושבת שהבעיה המרכזית, וממה שראיתי בשנתיים האחרונות בהן הייתי ראשת האגף לאיגוד</w:t>
      </w:r>
      <w:r w:rsidR="00881209">
        <w:rPr>
          <w:rFonts w:hint="cs"/>
          <w:rtl/>
        </w:rPr>
        <w:t xml:space="preserve"> </w:t>
      </w:r>
      <w:r w:rsidR="00881209">
        <w:rPr>
          <w:rtl/>
        </w:rPr>
        <w:t>שיתופי במשרד הכלכלה, הוא שאין תפיסה הוליסטית לגבי המרחב הכפרי. אנחנו מחולקים כל הזמן</w:t>
      </w:r>
      <w:r w:rsidR="00881209">
        <w:rPr>
          <w:rFonts w:hint="cs"/>
          <w:rtl/>
        </w:rPr>
        <w:t xml:space="preserve"> </w:t>
      </w:r>
      <w:r w:rsidR="00881209">
        <w:rPr>
          <w:rtl/>
        </w:rPr>
        <w:t>ליותר מעשרה משרדי ממשלה, אפשר למנות אותם כאן אבל אני אחסוך לכם, ליותר מ-20 רגולטורים</w:t>
      </w:r>
      <w:r w:rsidR="00881209">
        <w:rPr>
          <w:rFonts w:hint="cs"/>
          <w:rtl/>
        </w:rPr>
        <w:t xml:space="preserve"> </w:t>
      </w:r>
      <w:r w:rsidR="00881209">
        <w:rPr>
          <w:rtl/>
        </w:rPr>
        <w:t>ורגולטוריות. אגב, כולם נהדרים וטובים, אבל ה</w:t>
      </w:r>
      <w:r w:rsidR="006F0FF7">
        <w:rPr>
          <w:rtl/>
        </w:rPr>
        <w:t>סמכויות מחולקות. מעין איים כאלה</w:t>
      </w:r>
      <w:r w:rsidR="006F0FF7">
        <w:rPr>
          <w:rFonts w:hint="cs"/>
          <w:rtl/>
        </w:rPr>
        <w:t xml:space="preserve">, </w:t>
      </w:r>
      <w:r w:rsidR="00881209">
        <w:rPr>
          <w:rtl/>
        </w:rPr>
        <w:t>שלפעמים</w:t>
      </w:r>
      <w:bookmarkStart w:id="1258" w:name="_ETM_Q1_537790"/>
      <w:bookmarkEnd w:id="1258"/>
      <w:r w:rsidR="00881209">
        <w:rPr>
          <w:rFonts w:hint="cs"/>
          <w:rtl/>
        </w:rPr>
        <w:t xml:space="preserve"> </w:t>
      </w:r>
      <w:r w:rsidR="00881209">
        <w:rPr>
          <w:rtl/>
        </w:rPr>
        <w:t>הרגולציות בעצמן סותרות אחת את השנייה.</w:t>
      </w:r>
      <w:r w:rsidR="00881209">
        <w:rPr>
          <w:rFonts w:hint="cs"/>
          <w:rtl/>
        </w:rPr>
        <w:t xml:space="preserve"> </w:t>
      </w:r>
      <w:bookmarkStart w:id="1259" w:name="_ETM_Q1_541081"/>
      <w:bookmarkEnd w:id="1259"/>
    </w:p>
    <w:p w14:paraId="31ADCC1F" w14:textId="77777777" w:rsidR="00881209" w:rsidRDefault="00881209" w:rsidP="00881209">
      <w:pPr>
        <w:ind w:firstLine="0"/>
        <w:rPr>
          <w:rtl/>
        </w:rPr>
      </w:pPr>
      <w:bookmarkStart w:id="1260" w:name="_ETM_Q1_541131"/>
      <w:bookmarkStart w:id="1261" w:name="_ETM_Q1_542137"/>
      <w:bookmarkEnd w:id="1260"/>
      <w:bookmarkEnd w:id="1261"/>
    </w:p>
    <w:p w14:paraId="5A16D31D" w14:textId="67B8E2A0" w:rsidR="00881209" w:rsidRDefault="00881209" w:rsidP="006F0FF7">
      <w:pPr>
        <w:rPr>
          <w:rtl/>
        </w:rPr>
      </w:pPr>
      <w:bookmarkStart w:id="1262" w:name="_ETM_Q1_542191"/>
      <w:bookmarkEnd w:id="1262"/>
      <w:r>
        <w:rPr>
          <w:rtl/>
        </w:rPr>
        <w:t>בנוסף לכ</w:t>
      </w:r>
      <w:r w:rsidR="006F0FF7">
        <w:rPr>
          <w:rFonts w:hint="cs"/>
          <w:rtl/>
        </w:rPr>
        <w:t>ו</w:t>
      </w:r>
      <w:r>
        <w:rPr>
          <w:rtl/>
        </w:rPr>
        <w:t>ל חוסר יציבות שלטונית</w:t>
      </w:r>
      <w:r w:rsidR="006F0FF7">
        <w:rPr>
          <w:rFonts w:hint="cs"/>
          <w:rtl/>
        </w:rPr>
        <w:t>.</w:t>
      </w:r>
      <w:r>
        <w:rPr>
          <w:rtl/>
        </w:rPr>
        <w:t xml:space="preserve"> עבדתי עם שלוש ממשלות בשנתיים האחרונות,</w:t>
      </w:r>
      <w:r>
        <w:rPr>
          <w:rFonts w:hint="cs"/>
          <w:rtl/>
        </w:rPr>
        <w:t xml:space="preserve"> </w:t>
      </w:r>
      <w:r>
        <w:rPr>
          <w:rtl/>
        </w:rPr>
        <w:t>ש</w:t>
      </w:r>
      <w:r>
        <w:rPr>
          <w:rFonts w:hint="cs"/>
          <w:rtl/>
        </w:rPr>
        <w:t>נ</w:t>
      </w:r>
      <w:r>
        <w:rPr>
          <w:rtl/>
        </w:rPr>
        <w:t>ת</w:t>
      </w:r>
      <w:r>
        <w:rPr>
          <w:rFonts w:hint="cs"/>
          <w:rtl/>
        </w:rPr>
        <w:t>י</w:t>
      </w:r>
      <w:r>
        <w:rPr>
          <w:rtl/>
        </w:rPr>
        <w:t>ים של</w:t>
      </w:r>
      <w:r>
        <w:rPr>
          <w:rFonts w:hint="cs"/>
          <w:rtl/>
        </w:rPr>
        <w:t xml:space="preserve"> </w:t>
      </w:r>
      <w:r>
        <w:rPr>
          <w:rtl/>
        </w:rPr>
        <w:t>הליכוד ואחת של ממשלת השינוי. אני חושבת שזה מוסיף עוד אירוע שאנחנו חייבים להתמודד איתו.</w:t>
      </w:r>
      <w:r>
        <w:rPr>
          <w:rFonts w:hint="cs"/>
          <w:rtl/>
        </w:rPr>
        <w:t xml:space="preserve"> </w:t>
      </w:r>
      <w:r>
        <w:rPr>
          <w:rtl/>
        </w:rPr>
        <w:t>זאת הבעיה מבחינתי, מה עושים עם זה? אני באופן אישי בחרתי להתפטר מהתפקיד המדהים שהיה</w:t>
      </w:r>
      <w:r>
        <w:rPr>
          <w:rFonts w:hint="cs"/>
          <w:rtl/>
        </w:rPr>
        <w:t xml:space="preserve"> </w:t>
      </w:r>
      <w:r>
        <w:rPr>
          <w:rtl/>
        </w:rPr>
        <w:t>לי, כרשמת האגודות השיתופיות</w:t>
      </w:r>
      <w:r w:rsidR="006F0FF7">
        <w:rPr>
          <w:rFonts w:hint="cs"/>
          <w:rtl/>
        </w:rPr>
        <w:t xml:space="preserve"> </w:t>
      </w:r>
      <w:r w:rsidR="006F0FF7">
        <w:rPr>
          <w:rFonts w:hint="eastAsia"/>
        </w:rPr>
        <w:t>–</w:t>
      </w:r>
      <w:r>
        <w:rPr>
          <w:rtl/>
        </w:rPr>
        <w:t xml:space="preserve"> ורוב האנשים </w:t>
      </w:r>
      <w:r w:rsidR="006F0FF7">
        <w:rPr>
          <w:rtl/>
        </w:rPr>
        <w:t>שנמצאים פה מכירים ויודעים את זה</w:t>
      </w:r>
      <w:r w:rsidR="006F0FF7">
        <w:rPr>
          <w:rFonts w:hint="cs"/>
          <w:rtl/>
        </w:rPr>
        <w:t xml:space="preserve"> </w:t>
      </w:r>
      <w:r w:rsidR="006F0FF7">
        <w:rPr>
          <w:rFonts w:hint="eastAsia"/>
        </w:rPr>
        <w:t>–</w:t>
      </w:r>
      <w:r>
        <w:rPr>
          <w:rtl/>
        </w:rPr>
        <w:t xml:space="preserve"> כדי לבוא ולהיות</w:t>
      </w:r>
      <w:r>
        <w:rPr>
          <w:rFonts w:hint="cs"/>
          <w:rtl/>
        </w:rPr>
        <w:t xml:space="preserve"> </w:t>
      </w:r>
      <w:r>
        <w:rPr>
          <w:rtl/>
        </w:rPr>
        <w:t>ראשת המועצה הבאה של עמק יזרעאל</w:t>
      </w:r>
      <w:r w:rsidR="006F0FF7">
        <w:rPr>
          <w:rFonts w:hint="cs"/>
          <w:rtl/>
        </w:rPr>
        <w:t>,</w:t>
      </w:r>
      <w:r>
        <w:rPr>
          <w:rtl/>
        </w:rPr>
        <w:t xml:space="preserve"> כדי לעשות את זה</w:t>
      </w:r>
      <w:r w:rsidR="006F0FF7">
        <w:rPr>
          <w:rFonts w:hint="cs"/>
          <w:rtl/>
        </w:rPr>
        <w:t xml:space="preserve"> </w:t>
      </w:r>
      <w:r w:rsidR="006F0FF7">
        <w:rPr>
          <w:rFonts w:hint="eastAsia"/>
        </w:rPr>
        <w:t>–</w:t>
      </w:r>
      <w:r>
        <w:rPr>
          <w:rtl/>
        </w:rPr>
        <w:t xml:space="preserve"> </w:t>
      </w:r>
      <w:r>
        <w:t>To be the thing</w:t>
      </w:r>
      <w:r>
        <w:rPr>
          <w:rtl/>
        </w:rPr>
        <w:t>.</w:t>
      </w:r>
    </w:p>
    <w:p w14:paraId="025BF3D3" w14:textId="77777777" w:rsidR="00881209" w:rsidRDefault="00881209" w:rsidP="00881209">
      <w:pPr>
        <w:rPr>
          <w:rtl/>
        </w:rPr>
      </w:pPr>
      <w:bookmarkStart w:id="1263" w:name="_ETM_Q1_573609"/>
      <w:bookmarkStart w:id="1264" w:name="_ETM_Q1_573663"/>
      <w:bookmarkStart w:id="1265" w:name="_ETM_Q1_574073"/>
      <w:bookmarkEnd w:id="1263"/>
      <w:bookmarkEnd w:id="1264"/>
      <w:bookmarkEnd w:id="1265"/>
    </w:p>
    <w:p w14:paraId="68509698" w14:textId="63F1B730" w:rsidR="00765427" w:rsidRDefault="00881209" w:rsidP="006F0FF7">
      <w:pPr>
        <w:rPr>
          <w:rtl/>
        </w:rPr>
      </w:pPr>
      <w:bookmarkStart w:id="1266" w:name="_ETM_Q1_574117"/>
      <w:bookmarkEnd w:id="1266"/>
      <w:r>
        <w:rPr>
          <w:rtl/>
        </w:rPr>
        <w:t>אני חושבת שראשי המועצה היום הם הגורם הנכון, וציין את זה הסמנכ</w:t>
      </w:r>
      <w:r>
        <w:rPr>
          <w:rFonts w:hint="cs"/>
          <w:rtl/>
        </w:rPr>
        <w:t>"</w:t>
      </w:r>
      <w:r>
        <w:rPr>
          <w:rtl/>
        </w:rPr>
        <w:t>ל הבכיר של משרד</w:t>
      </w:r>
      <w:r>
        <w:rPr>
          <w:rFonts w:hint="cs"/>
          <w:rtl/>
        </w:rPr>
        <w:t xml:space="preserve"> </w:t>
      </w:r>
      <w:r w:rsidR="006F0FF7">
        <w:rPr>
          <w:rtl/>
        </w:rPr>
        <w:t>החקלאות</w:t>
      </w:r>
      <w:r w:rsidR="006F0FF7">
        <w:rPr>
          <w:rFonts w:hint="cs"/>
          <w:rtl/>
        </w:rPr>
        <w:t>.</w:t>
      </w:r>
      <w:r>
        <w:rPr>
          <w:rtl/>
        </w:rPr>
        <w:t xml:space="preserve"> הם הגורם הנכון שיודע מצד אחד גם לראות את החקלאים והחקלאיות</w:t>
      </w:r>
      <w:r w:rsidR="006F0FF7">
        <w:rPr>
          <w:rFonts w:hint="cs"/>
          <w:rtl/>
        </w:rPr>
        <w:t>,</w:t>
      </w:r>
      <w:r>
        <w:rPr>
          <w:rtl/>
        </w:rPr>
        <w:t xml:space="preserve"> ואת התושבים</w:t>
      </w:r>
      <w:r>
        <w:rPr>
          <w:rFonts w:hint="cs"/>
          <w:rtl/>
        </w:rPr>
        <w:t xml:space="preserve"> </w:t>
      </w:r>
      <w:r>
        <w:rPr>
          <w:rtl/>
        </w:rPr>
        <w:t>והתושבות בלבן של העיניים. לחבר את משרדי הממשלה השונים ואת הרגולטורים השונים והשונות.</w:t>
      </w:r>
      <w:r>
        <w:rPr>
          <w:rFonts w:hint="cs"/>
          <w:rtl/>
        </w:rPr>
        <w:t xml:space="preserve"> </w:t>
      </w:r>
      <w:bookmarkStart w:id="1267" w:name="_ETM_Q1_599433"/>
      <w:bookmarkEnd w:id="1267"/>
      <w:r>
        <w:rPr>
          <w:rtl/>
        </w:rPr>
        <w:t>יחד עם התנועות המיישבות ועם כולם.</w:t>
      </w:r>
      <w:r>
        <w:rPr>
          <w:rFonts w:hint="cs"/>
          <w:rtl/>
        </w:rPr>
        <w:t xml:space="preserve"> </w:t>
      </w:r>
      <w:r>
        <w:rPr>
          <w:rtl/>
        </w:rPr>
        <w:t>אני חושבת ש</w:t>
      </w:r>
      <w:r w:rsidR="00244C34">
        <w:rPr>
          <w:rFonts w:hint="cs"/>
          <w:rtl/>
        </w:rPr>
        <w:t xml:space="preserve">-1.2 </w:t>
      </w:r>
      <w:r>
        <w:rPr>
          <w:rtl/>
        </w:rPr>
        <w:t>מיליארד אנשים ונשים בעולם לא טועים. הסיפור של הקואופרציה</w:t>
      </w:r>
      <w:r w:rsidR="00765427">
        <w:rPr>
          <w:rFonts w:hint="cs"/>
          <w:rtl/>
        </w:rPr>
        <w:t xml:space="preserve"> </w:t>
      </w:r>
      <w:r>
        <w:rPr>
          <w:rtl/>
        </w:rPr>
        <w:t>חשוב לחקלאות, יושבים פה שניים לצדי, אחד מהם גלעד יפה שהוא המזכיר של נהלל, המושב שלכם</w:t>
      </w:r>
      <w:r w:rsidR="00765427">
        <w:rPr>
          <w:rFonts w:hint="cs"/>
          <w:rtl/>
        </w:rPr>
        <w:t xml:space="preserve"> </w:t>
      </w:r>
      <w:r>
        <w:rPr>
          <w:rtl/>
        </w:rPr>
        <w:t>קיים כבר 102 שנים, עוד לפני שהוקמה המדינה, עם כמה שמתווכחים על אמצעי הייצור ועל מה</w:t>
      </w:r>
      <w:r w:rsidR="00765427">
        <w:rPr>
          <w:rFonts w:hint="cs"/>
          <w:rtl/>
        </w:rPr>
        <w:t xml:space="preserve"> </w:t>
      </w:r>
      <w:r>
        <w:rPr>
          <w:rtl/>
        </w:rPr>
        <w:t xml:space="preserve">שהמדינה נתנה. מה יש לחקלאים חוץ מקואופרציה? ומשם הדיון צריך להתחיל. </w:t>
      </w:r>
      <w:r w:rsidR="00244C34">
        <w:rPr>
          <w:rFonts w:hint="cs"/>
          <w:rtl/>
        </w:rPr>
        <w:t xml:space="preserve">1.2 </w:t>
      </w:r>
      <w:r>
        <w:rPr>
          <w:rtl/>
        </w:rPr>
        <w:t xml:space="preserve">מיליארד אנשים שעובדים </w:t>
      </w:r>
      <w:proofErr w:type="spellStart"/>
      <w:r>
        <w:rPr>
          <w:rtl/>
        </w:rPr>
        <w:t>בקואופרציות</w:t>
      </w:r>
      <w:proofErr w:type="spellEnd"/>
      <w:r>
        <w:rPr>
          <w:rtl/>
        </w:rPr>
        <w:t xml:space="preserve"> ברחבי העולם, והם חברים </w:t>
      </w:r>
      <w:proofErr w:type="spellStart"/>
      <w:r>
        <w:rPr>
          <w:rtl/>
        </w:rPr>
        <w:t>בקואופרציות</w:t>
      </w:r>
      <w:proofErr w:type="spellEnd"/>
      <w:r>
        <w:rPr>
          <w:rtl/>
        </w:rPr>
        <w:t xml:space="preserve"> – אתם יודעים את זה</w:t>
      </w:r>
      <w:r w:rsidR="00765427">
        <w:rPr>
          <w:rFonts w:hint="cs"/>
          <w:rtl/>
        </w:rPr>
        <w:t xml:space="preserve"> </w:t>
      </w:r>
      <w:r>
        <w:rPr>
          <w:rtl/>
        </w:rPr>
        <w:t>יותר טוב ממני, זה לא עניין של שמאל ולא של ימין – יש הרבה קואופרטיבית יצרנים וצרכנים של</w:t>
      </w:r>
      <w:r w:rsidR="00765427">
        <w:rPr>
          <w:rFonts w:hint="cs"/>
          <w:rtl/>
        </w:rPr>
        <w:t xml:space="preserve"> </w:t>
      </w:r>
      <w:r>
        <w:rPr>
          <w:rtl/>
        </w:rPr>
        <w:t>הימין ברחבי העולם וזה לא שם. הסיפור הוא ניצול היתרון לגודל, זה הכול – זה הסיפור כאן.</w:t>
      </w:r>
      <w:bookmarkStart w:id="1268" w:name="_ETM_Q1_619785"/>
      <w:bookmarkStart w:id="1269" w:name="_ETM_Q1_619853"/>
      <w:bookmarkStart w:id="1270" w:name="_ETM_Q1_626953"/>
      <w:bookmarkEnd w:id="1268"/>
      <w:bookmarkEnd w:id="1269"/>
      <w:bookmarkEnd w:id="1270"/>
    </w:p>
    <w:p w14:paraId="15EC5A72" w14:textId="77777777" w:rsidR="00765427" w:rsidRDefault="00765427" w:rsidP="00765427">
      <w:pPr>
        <w:rPr>
          <w:rtl/>
        </w:rPr>
      </w:pPr>
      <w:bookmarkStart w:id="1271" w:name="_ETM_Q1_627000"/>
      <w:bookmarkEnd w:id="1271"/>
    </w:p>
    <w:p w14:paraId="636BA8BC" w14:textId="39C41765" w:rsidR="00816EC3" w:rsidRDefault="00881209" w:rsidP="006F0FF7">
      <w:pPr>
        <w:rPr>
          <w:rtl/>
        </w:rPr>
      </w:pPr>
      <w:bookmarkStart w:id="1272" w:name="_ETM_Q1_627513"/>
      <w:bookmarkStart w:id="1273" w:name="_ETM_Q1_627563"/>
      <w:bookmarkEnd w:id="1272"/>
      <w:bookmarkEnd w:id="1273"/>
      <w:r>
        <w:rPr>
          <w:rtl/>
        </w:rPr>
        <w:t>עכשיו, מה אני הולכת לעשות עם זה, ומה ראשי מועצה צריכים לעשות מזה. אחד, אני</w:t>
      </w:r>
      <w:r w:rsidR="00765427">
        <w:rPr>
          <w:rFonts w:hint="cs"/>
          <w:rtl/>
        </w:rPr>
        <w:t xml:space="preserve"> </w:t>
      </w:r>
      <w:r>
        <w:rPr>
          <w:rtl/>
        </w:rPr>
        <w:t>חושבת שהסיפור הוא דרך הרשויות המקומיות. חבל שע</w:t>
      </w:r>
      <w:r w:rsidR="006F0FF7">
        <w:rPr>
          <w:rtl/>
        </w:rPr>
        <w:t>מית בן צור יצא כי אני חושבת שאח</w:t>
      </w:r>
      <w:r w:rsidR="006F0FF7">
        <w:rPr>
          <w:rFonts w:hint="cs"/>
          <w:rtl/>
        </w:rPr>
        <w:t>ת</w:t>
      </w:r>
      <w:r w:rsidR="00765427">
        <w:rPr>
          <w:rFonts w:hint="cs"/>
          <w:rtl/>
        </w:rPr>
        <w:t xml:space="preserve"> </w:t>
      </w:r>
      <w:r>
        <w:rPr>
          <w:rtl/>
        </w:rPr>
        <w:t>המסקנות מהעבודה המדהימה שהם עשו במכון יסודות</w:t>
      </w:r>
      <w:r w:rsidR="006F0FF7">
        <w:rPr>
          <w:rFonts w:hint="cs"/>
          <w:rtl/>
        </w:rPr>
        <w:t>,</w:t>
      </w:r>
      <w:r>
        <w:rPr>
          <w:rtl/>
        </w:rPr>
        <w:t xml:space="preserve"> היא באמת שצריך לעשות שיתופי פעולה</w:t>
      </w:r>
      <w:bookmarkStart w:id="1274" w:name="_ETM_Q1_632201"/>
      <w:bookmarkEnd w:id="1274"/>
      <w:r w:rsidR="00765427">
        <w:rPr>
          <w:rFonts w:hint="cs"/>
          <w:rtl/>
        </w:rPr>
        <w:t xml:space="preserve"> </w:t>
      </w:r>
      <w:r>
        <w:rPr>
          <w:rtl/>
        </w:rPr>
        <w:t>בתוך הפריפריה, בין הערים ובין המועצות</w:t>
      </w:r>
      <w:r w:rsidR="006F0FF7">
        <w:rPr>
          <w:rtl/>
        </w:rPr>
        <w:t xml:space="preserve"> האזוריות ולחזק אחת את השנייה. </w:t>
      </w:r>
      <w:r>
        <w:rPr>
          <w:rtl/>
        </w:rPr>
        <w:t>שותפים נוספים מלבד</w:t>
      </w:r>
      <w:r w:rsidR="00765427">
        <w:rPr>
          <w:rFonts w:hint="cs"/>
          <w:rtl/>
        </w:rPr>
        <w:t xml:space="preserve"> </w:t>
      </w:r>
      <w:r>
        <w:rPr>
          <w:rtl/>
        </w:rPr>
        <w:t>משרדי הממשלה הם גם הארגונים הכלכליים שנמצאים שם ויושבים חזק, ויודעים לעשות קואופרציה</w:t>
      </w:r>
      <w:r w:rsidR="00765427">
        <w:rPr>
          <w:rFonts w:hint="cs"/>
          <w:rtl/>
        </w:rPr>
        <w:t xml:space="preserve"> </w:t>
      </w:r>
      <w:r>
        <w:rPr>
          <w:rtl/>
        </w:rPr>
        <w:t>ויודעים לעשות כסף טוב. יודעים לעודד ולחזק כלכלה מקומית ובטח כלכלה של פריפריה.</w:t>
      </w:r>
      <w:r w:rsidR="00765427">
        <w:rPr>
          <w:rFonts w:hint="cs"/>
          <w:rtl/>
        </w:rPr>
        <w:t xml:space="preserve"> </w:t>
      </w:r>
      <w:r>
        <w:rPr>
          <w:rtl/>
        </w:rPr>
        <w:t>אנחנו נעשה תוכנית אזורית עם משרד הכלכלה – שאגב חבל מאוד שהנציגים יצאו מהדיון,</w:t>
      </w:r>
      <w:r w:rsidR="00765427">
        <w:rPr>
          <w:rFonts w:hint="cs"/>
          <w:rtl/>
        </w:rPr>
        <w:t xml:space="preserve"> </w:t>
      </w:r>
      <w:r>
        <w:rPr>
          <w:rtl/>
        </w:rPr>
        <w:t>אבל גם השר היום וגם המנכ</w:t>
      </w:r>
      <w:r w:rsidR="00765427">
        <w:rPr>
          <w:rFonts w:hint="cs"/>
          <w:rtl/>
        </w:rPr>
        <w:t>"</w:t>
      </w:r>
      <w:r>
        <w:rPr>
          <w:rtl/>
        </w:rPr>
        <w:t>ל הנוכחי מקדמים תוכנית של קלסטרים ברחבי המדינה.</w:t>
      </w:r>
      <w:bookmarkStart w:id="1275" w:name="_ETM_Q1_5430008"/>
      <w:bookmarkStart w:id="1276" w:name="_ETM_Q1_5430031"/>
      <w:bookmarkEnd w:id="1275"/>
      <w:bookmarkEnd w:id="1276"/>
    </w:p>
    <w:p w14:paraId="341D644C" w14:textId="77777777" w:rsidR="00765427" w:rsidRDefault="00765427" w:rsidP="00765427">
      <w:pPr>
        <w:rPr>
          <w:rtl/>
        </w:rPr>
      </w:pPr>
      <w:bookmarkStart w:id="1277" w:name="_ETM_Q1_678905"/>
      <w:bookmarkStart w:id="1278" w:name="_ETM_Q1_678984"/>
      <w:bookmarkStart w:id="1279" w:name="_ETM_Q1_681400"/>
      <w:bookmarkEnd w:id="1277"/>
      <w:bookmarkEnd w:id="1278"/>
      <w:bookmarkEnd w:id="1279"/>
    </w:p>
    <w:p w14:paraId="45941DF1" w14:textId="44421936" w:rsidR="00765427" w:rsidRDefault="00765427" w:rsidP="00765427">
      <w:pPr>
        <w:pStyle w:val="a5"/>
        <w:keepNext/>
        <w:rPr>
          <w:rtl/>
        </w:rPr>
      </w:pPr>
      <w:bookmarkStart w:id="1280" w:name="ET_speaker_דודי_קוכמן_87"/>
      <w:r w:rsidRPr="0076542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קוכמן</w:t>
      </w:r>
      <w:proofErr w:type="spellEnd"/>
      <w:r>
        <w:rPr>
          <w:rtl/>
        </w:rPr>
        <w:t>:</w:t>
      </w:r>
      <w:r w:rsidRPr="0076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14:paraId="5D9F755F" w14:textId="77777777" w:rsidR="00765427" w:rsidRDefault="00765427" w:rsidP="00765427">
      <w:pPr>
        <w:pStyle w:val="KeepWithNext"/>
        <w:rPr>
          <w:rtl/>
        </w:rPr>
      </w:pPr>
    </w:p>
    <w:p w14:paraId="7419AF78" w14:textId="14A4606C" w:rsidR="00765427" w:rsidRDefault="00765427" w:rsidP="00765427">
      <w:pPr>
        <w:rPr>
          <w:rtl/>
        </w:rPr>
      </w:pPr>
      <w:bookmarkStart w:id="1281" w:name="_ETM_Q1_689215"/>
      <w:bookmarkStart w:id="1282" w:name="_ETM_Q1_689247"/>
      <w:bookmarkEnd w:id="1281"/>
      <w:bookmarkEnd w:id="1282"/>
      <w:r>
        <w:rPr>
          <w:rFonts w:hint="cs"/>
          <w:rtl/>
        </w:rPr>
        <w:t xml:space="preserve">אשכולות. </w:t>
      </w:r>
      <w:bookmarkStart w:id="1283" w:name="_ETM_Q1_685993"/>
      <w:bookmarkStart w:id="1284" w:name="_ETM_Q1_686063"/>
      <w:bookmarkEnd w:id="1283"/>
      <w:bookmarkEnd w:id="1284"/>
    </w:p>
    <w:p w14:paraId="6ECE0A07" w14:textId="77777777" w:rsidR="00765427" w:rsidRDefault="00765427" w:rsidP="00765427">
      <w:pPr>
        <w:rPr>
          <w:rtl/>
        </w:rPr>
      </w:pPr>
      <w:bookmarkStart w:id="1285" w:name="_ETM_Q1_704761"/>
      <w:bookmarkStart w:id="1286" w:name="_ETM_Q1_704820"/>
      <w:bookmarkEnd w:id="1285"/>
      <w:bookmarkEnd w:id="1286"/>
    </w:p>
    <w:p w14:paraId="159310F0" w14:textId="0729412C" w:rsidR="00765427" w:rsidRDefault="00765427" w:rsidP="00765427">
      <w:pPr>
        <w:pStyle w:val="afa"/>
        <w:keepNext/>
        <w:rPr>
          <w:rtl/>
        </w:rPr>
      </w:pPr>
      <w:bookmarkStart w:id="1287" w:name="ET_guest_839388_88"/>
      <w:r w:rsidRPr="00765427">
        <w:rPr>
          <w:rStyle w:val="TagStyle"/>
          <w:rtl/>
        </w:rPr>
        <w:t xml:space="preserve"> &lt;&lt; אורח &gt;&gt; </w:t>
      </w:r>
      <w:r>
        <w:rPr>
          <w:rtl/>
        </w:rPr>
        <w:t>שלומית שיחור רייכמן:</w:t>
      </w:r>
      <w:r w:rsidRPr="007654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7"/>
    </w:p>
    <w:p w14:paraId="29F58ACF" w14:textId="77777777" w:rsidR="00765427" w:rsidRDefault="00765427" w:rsidP="00765427">
      <w:pPr>
        <w:pStyle w:val="KeepWithNext"/>
        <w:rPr>
          <w:rtl/>
        </w:rPr>
      </w:pPr>
    </w:p>
    <w:p w14:paraId="0F56DBE5" w14:textId="077B8A3E" w:rsidR="00765427" w:rsidRDefault="00765427" w:rsidP="00765427">
      <w:pPr>
        <w:rPr>
          <w:rtl/>
        </w:rPr>
      </w:pPr>
      <w:bookmarkStart w:id="1288" w:name="_ETM_Q1_710346"/>
      <w:bookmarkEnd w:id="1288"/>
      <w:r>
        <w:rPr>
          <w:rFonts w:hint="cs"/>
          <w:rtl/>
        </w:rPr>
        <w:t xml:space="preserve">אשכולות. </w:t>
      </w:r>
      <w:r>
        <w:rPr>
          <w:rtl/>
        </w:rPr>
        <w:t>כדי למצוא את היתרונות דווקא לגודל, בשפה הזאת. למצוא את היתרונות לגודל</w:t>
      </w:r>
      <w:r>
        <w:rPr>
          <w:rFonts w:hint="cs"/>
          <w:rtl/>
        </w:rPr>
        <w:t xml:space="preserve"> </w:t>
      </w:r>
      <w:bookmarkStart w:id="1289" w:name="_ETM_Q1_742842"/>
      <w:bookmarkEnd w:id="1289"/>
      <w:r>
        <w:rPr>
          <w:rtl/>
        </w:rPr>
        <w:t>ואת מנועי הצמיחה המקומיים בכל מקום, ושמשרד הכלכלה ישקיע במקומות האלה. גם משרד</w:t>
      </w:r>
      <w:r>
        <w:rPr>
          <w:rFonts w:hint="cs"/>
          <w:rtl/>
        </w:rPr>
        <w:t xml:space="preserve"> </w:t>
      </w:r>
      <w:r>
        <w:rPr>
          <w:rtl/>
        </w:rPr>
        <w:t>החקלאות, גם משרד האנרגיה, גם משרד התשתיות, גם משרד הנגב והגליל וכולי.</w:t>
      </w:r>
      <w:r>
        <w:rPr>
          <w:rFonts w:hint="cs"/>
          <w:rtl/>
        </w:rPr>
        <w:t xml:space="preserve"> </w:t>
      </w:r>
      <w:r w:rsidR="006F0FF7">
        <w:rPr>
          <w:rtl/>
        </w:rPr>
        <w:t xml:space="preserve">דיברו כאן על חיזוק </w:t>
      </w:r>
      <w:r>
        <w:rPr>
          <w:rtl/>
        </w:rPr>
        <w:t xml:space="preserve">ביטחון </w:t>
      </w:r>
      <w:r w:rsidR="006F0FF7">
        <w:rPr>
          <w:rFonts w:hint="cs"/>
          <w:rtl/>
        </w:rPr>
        <w:t>ה</w:t>
      </w:r>
      <w:r>
        <w:rPr>
          <w:rtl/>
        </w:rPr>
        <w:t>מזון, כמובן, תעסוקה וחיזוק הפריפריה כלכלית וחברתית. ואני</w:t>
      </w:r>
      <w:r>
        <w:rPr>
          <w:rFonts w:hint="cs"/>
          <w:rtl/>
        </w:rPr>
        <w:t xml:space="preserve"> </w:t>
      </w:r>
      <w:r>
        <w:rPr>
          <w:rtl/>
        </w:rPr>
        <w:t xml:space="preserve">חושבת שמה שאני הולכת לעשות הוא לעבור ענף </w:t>
      </w:r>
      <w:proofErr w:type="spellStart"/>
      <w:r>
        <w:rPr>
          <w:rtl/>
        </w:rPr>
        <w:t>ענף</w:t>
      </w:r>
      <w:proofErr w:type="spellEnd"/>
      <w:r>
        <w:rPr>
          <w:rtl/>
        </w:rPr>
        <w:t xml:space="preserve"> בעמק – אני אשת שטח – מושב </w:t>
      </w:r>
      <w:proofErr w:type="spellStart"/>
      <w:r>
        <w:rPr>
          <w:rtl/>
        </w:rPr>
        <w:t>מושב</w:t>
      </w:r>
      <w:proofErr w:type="spellEnd"/>
      <w:r>
        <w:rPr>
          <w:rtl/>
        </w:rPr>
        <w:t>, משק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משק</w:t>
      </w:r>
      <w:proofErr w:type="spellEnd"/>
      <w:r>
        <w:rPr>
          <w:rtl/>
        </w:rPr>
        <w:t>, ולבנות בעמק שלנו תוכנית אסטרטגית לחקלאות אזורית, יחד עם כל השותפים שלנו. יחד עם</w:t>
      </w:r>
      <w:r>
        <w:rPr>
          <w:rFonts w:hint="cs"/>
          <w:rtl/>
        </w:rPr>
        <w:t xml:space="preserve"> </w:t>
      </w:r>
      <w:r>
        <w:rPr>
          <w:rtl/>
        </w:rPr>
        <w:t>הרשויות מסביבנו, יחד עם התנועות המיישבות, יחד עם משרדי הממשלה השונים – זה לא בשמים.</w:t>
      </w:r>
      <w:bookmarkStart w:id="1290" w:name="_ETM_Q1_774904"/>
      <w:bookmarkStart w:id="1291" w:name="_ETM_Q1_774970"/>
      <w:bookmarkStart w:id="1292" w:name="_ETM_Q1_767224"/>
      <w:bookmarkStart w:id="1293" w:name="_ETM_Q1_767293"/>
      <w:bookmarkStart w:id="1294" w:name="_ETM_Q1_778264"/>
      <w:bookmarkEnd w:id="1290"/>
      <w:bookmarkEnd w:id="1291"/>
      <w:bookmarkEnd w:id="1292"/>
      <w:bookmarkEnd w:id="1293"/>
      <w:bookmarkEnd w:id="1294"/>
    </w:p>
    <w:p w14:paraId="08855856" w14:textId="77777777" w:rsidR="00765427" w:rsidRDefault="00765427" w:rsidP="00765427">
      <w:pPr>
        <w:rPr>
          <w:rtl/>
        </w:rPr>
      </w:pPr>
      <w:bookmarkStart w:id="1295" w:name="_ETM_Q1_778308"/>
      <w:bookmarkStart w:id="1296" w:name="_ETM_Q1_778745"/>
      <w:bookmarkEnd w:id="1295"/>
      <w:bookmarkEnd w:id="1296"/>
    </w:p>
    <w:p w14:paraId="66337A6C" w14:textId="78701BED" w:rsidR="00765427" w:rsidRPr="00765427" w:rsidRDefault="00765427" w:rsidP="00765427">
      <w:pPr>
        <w:rPr>
          <w:rtl/>
        </w:rPr>
      </w:pPr>
      <w:bookmarkStart w:id="1297" w:name="_ETM_Q1_778784"/>
      <w:bookmarkEnd w:id="1297"/>
      <w:r>
        <w:rPr>
          <w:rtl/>
        </w:rPr>
        <w:t>איך אני הולכת לעשות את זה, באמצעות הקמה של יחידה לחקלאות קרקע ומים שתוביל את</w:t>
      </w:r>
      <w:r>
        <w:rPr>
          <w:rFonts w:hint="cs"/>
          <w:rtl/>
        </w:rPr>
        <w:t xml:space="preserve"> </w:t>
      </w:r>
      <w:r>
        <w:rPr>
          <w:rtl/>
        </w:rPr>
        <w:t>החקלאות בעמק לצד הוועדה החקלאית. היא תהיה המסגרת האחראית, היא תעודד את</w:t>
      </w:r>
      <w:r>
        <w:rPr>
          <w:rFonts w:hint="cs"/>
          <w:rtl/>
        </w:rPr>
        <w:t xml:space="preserve"> </w:t>
      </w:r>
      <w:r>
        <w:rPr>
          <w:rtl/>
        </w:rPr>
        <w:t>ההתארגנויות השיתופיות, היא תקדם את החקלאים והחקלאיות ואת המושבים בעמק. ובתקווה אחר</w:t>
      </w:r>
      <w:r>
        <w:rPr>
          <w:rFonts w:hint="cs"/>
          <w:rtl/>
        </w:rPr>
        <w:t xml:space="preserve"> </w:t>
      </w:r>
      <w:r>
        <w:rPr>
          <w:rtl/>
        </w:rPr>
        <w:t>כך בעוד מועצות אזוריות בישראל.</w:t>
      </w:r>
      <w:r>
        <w:rPr>
          <w:rFonts w:hint="cs"/>
          <w:rtl/>
        </w:rPr>
        <w:t xml:space="preserve"> </w:t>
      </w:r>
      <w:r>
        <w:rPr>
          <w:rtl/>
        </w:rPr>
        <w:t>הכוונה להסיר חסמים, להוריד רגולציה ולפתוח דלתות. אחד הדברים החשובים הוא ללוות</w:t>
      </w:r>
      <w:bookmarkStart w:id="1298" w:name="_ETM_Q1_785528"/>
      <w:bookmarkEnd w:id="1298"/>
      <w:r>
        <w:rPr>
          <w:rFonts w:hint="cs"/>
          <w:rtl/>
        </w:rPr>
        <w:t xml:space="preserve"> </w:t>
      </w:r>
      <w:r>
        <w:rPr>
          <w:rtl/>
        </w:rPr>
        <w:t>את ההתארגנויות משלב הקמתם והלאה. משפט אחרון, אני אופטימית – מאוד אופטימית. אני</w:t>
      </w:r>
      <w:r>
        <w:rPr>
          <w:rFonts w:hint="cs"/>
          <w:rtl/>
        </w:rPr>
        <w:t xml:space="preserve"> </w:t>
      </w:r>
      <w:r>
        <w:rPr>
          <w:rtl/>
        </w:rPr>
        <w:t>חושבת שהמועצה האזורית היום הרבה יותר מפעם יכולה להיות הרבה יותר חזקה, לקחת מקומות</w:t>
      </w:r>
      <w:r>
        <w:rPr>
          <w:rFonts w:hint="cs"/>
          <w:rtl/>
        </w:rPr>
        <w:t xml:space="preserve"> </w:t>
      </w:r>
      <w:r>
        <w:rPr>
          <w:rtl/>
        </w:rPr>
        <w:t>שהם מוחלשים היום בין הכנסת לממשלה ולרשות השופטת. אני חושבת שרשויות מקומיות ומועצות</w:t>
      </w:r>
      <w:r>
        <w:rPr>
          <w:rFonts w:hint="cs"/>
          <w:rtl/>
        </w:rPr>
        <w:t xml:space="preserve"> </w:t>
      </w:r>
      <w:r>
        <w:rPr>
          <w:rtl/>
        </w:rPr>
        <w:t xml:space="preserve">אזוריות חזקות יודעות לעבוד מצוין עם משרדי הממשלה השונים </w:t>
      </w:r>
      <w:r w:rsidR="006F0FF7">
        <w:rPr>
          <w:rFonts w:hint="cs"/>
          <w:rtl/>
        </w:rPr>
        <w:t>ו</w:t>
      </w:r>
      <w:r>
        <w:rPr>
          <w:rtl/>
        </w:rPr>
        <w:t>בשיתופי פעולה. עם היעדים של</w:t>
      </w:r>
      <w:r>
        <w:rPr>
          <w:rFonts w:hint="cs"/>
          <w:rtl/>
        </w:rPr>
        <w:t xml:space="preserve"> </w:t>
      </w:r>
      <w:r>
        <w:rPr>
          <w:rtl/>
        </w:rPr>
        <w:t>משרדי הממשלה, עם המטרות ועם התקציבים שלהם. אני אופטימית לגבי החקלאות בעמק יזרעאל,</w:t>
      </w:r>
      <w:r>
        <w:rPr>
          <w:rFonts w:hint="cs"/>
          <w:rtl/>
        </w:rPr>
        <w:t xml:space="preserve"> </w:t>
      </w:r>
      <w:r>
        <w:rPr>
          <w:rtl/>
        </w:rPr>
        <w:t>אני אופטימית לגבי החקלאות הישראלית –</w:t>
      </w:r>
      <w:r w:rsidR="00D07541">
        <w:rPr>
          <w:rFonts w:hint="cs"/>
          <w:rtl/>
        </w:rPr>
        <w:t xml:space="preserve"> </w:t>
      </w:r>
      <w:r>
        <w:rPr>
          <w:rtl/>
        </w:rPr>
        <w:t>ויאללה, ב-1 בנובמבר מתחילים. תודה רבה.</w:t>
      </w:r>
    </w:p>
    <w:p w14:paraId="0F3F9307" w14:textId="77777777" w:rsidR="00765427" w:rsidRPr="00816EC3" w:rsidRDefault="00765427" w:rsidP="00765427">
      <w:pPr>
        <w:rPr>
          <w:rtl/>
        </w:rPr>
      </w:pPr>
      <w:bookmarkStart w:id="1299" w:name="_ETM_Q1_681474"/>
      <w:bookmarkEnd w:id="1299"/>
    </w:p>
    <w:p w14:paraId="0D3BB090" w14:textId="3B99CD6D" w:rsidR="00765427" w:rsidRDefault="00765427" w:rsidP="00765427">
      <w:pPr>
        <w:pStyle w:val="af7"/>
        <w:keepNext/>
        <w:rPr>
          <w:rtl/>
        </w:rPr>
      </w:pPr>
      <w:bookmarkStart w:id="1300" w:name="_ETM_Q1_5067449"/>
      <w:bookmarkStart w:id="1301" w:name="_ETM_Q1_5067497"/>
      <w:bookmarkStart w:id="1302" w:name="ET_yor_5998_89"/>
      <w:bookmarkEnd w:id="1300"/>
      <w:bookmarkEnd w:id="1301"/>
      <w:r w:rsidRPr="00765427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765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14:paraId="544ED706" w14:textId="77777777" w:rsidR="00765427" w:rsidRDefault="00765427" w:rsidP="00765427">
      <w:pPr>
        <w:pStyle w:val="KeepWithNext"/>
        <w:rPr>
          <w:rtl/>
        </w:rPr>
      </w:pPr>
    </w:p>
    <w:p w14:paraId="775A7636" w14:textId="4F3D23A3" w:rsidR="00765427" w:rsidRDefault="00765427" w:rsidP="005E1F24">
      <w:pPr>
        <w:rPr>
          <w:rtl/>
        </w:rPr>
      </w:pPr>
      <w:bookmarkStart w:id="1303" w:name="_ETM_Q1_812108"/>
      <w:bookmarkEnd w:id="1303"/>
      <w:r w:rsidRPr="00765427">
        <w:rPr>
          <w:rtl/>
        </w:rPr>
        <w:t>תודה. עו</w:t>
      </w:r>
      <w:r w:rsidR="005E1F24">
        <w:rPr>
          <w:rFonts w:hint="cs"/>
          <w:rtl/>
        </w:rPr>
        <w:t>רך הדין</w:t>
      </w:r>
      <w:r w:rsidR="00936E09">
        <w:rPr>
          <w:rFonts w:hint="cs"/>
          <w:rtl/>
        </w:rPr>
        <w:t xml:space="preserve">, </w:t>
      </w:r>
      <w:r w:rsidRPr="00765427">
        <w:rPr>
          <w:rtl/>
        </w:rPr>
        <w:t>ישי פולק, מנכ</w:t>
      </w:r>
      <w:r>
        <w:rPr>
          <w:rFonts w:hint="cs"/>
          <w:rtl/>
        </w:rPr>
        <w:t>"</w:t>
      </w:r>
      <w:r w:rsidRPr="00765427">
        <w:rPr>
          <w:rtl/>
        </w:rPr>
        <w:t>ל התאחדות האיכרים.</w:t>
      </w:r>
      <w:bookmarkStart w:id="1304" w:name="_ETM_Q1_827609"/>
      <w:bookmarkEnd w:id="1304"/>
    </w:p>
    <w:p w14:paraId="1C53B675" w14:textId="77777777" w:rsidR="00765427" w:rsidRDefault="00765427" w:rsidP="00765427">
      <w:pPr>
        <w:rPr>
          <w:rtl/>
        </w:rPr>
      </w:pPr>
      <w:bookmarkStart w:id="1305" w:name="_ETM_Q1_827675"/>
      <w:bookmarkStart w:id="1306" w:name="_ETM_Q1_830857"/>
      <w:bookmarkEnd w:id="1305"/>
      <w:bookmarkEnd w:id="1306"/>
    </w:p>
    <w:p w14:paraId="5D621F3C" w14:textId="31E4AB61" w:rsidR="00765427" w:rsidRDefault="00765427" w:rsidP="00765427">
      <w:pPr>
        <w:pStyle w:val="afa"/>
        <w:keepNext/>
        <w:rPr>
          <w:rtl/>
        </w:rPr>
      </w:pPr>
      <w:bookmarkStart w:id="1307" w:name="ET_guest_645356_90"/>
      <w:r w:rsidRPr="00765427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7654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7"/>
    </w:p>
    <w:p w14:paraId="153921E3" w14:textId="77777777" w:rsidR="00765427" w:rsidRDefault="00765427" w:rsidP="00765427">
      <w:pPr>
        <w:pStyle w:val="KeepWithNext"/>
        <w:rPr>
          <w:rtl/>
        </w:rPr>
      </w:pPr>
    </w:p>
    <w:p w14:paraId="77FB841C" w14:textId="515CDC34" w:rsidR="00765427" w:rsidRDefault="00765427" w:rsidP="00765427">
      <w:pPr>
        <w:rPr>
          <w:rtl/>
        </w:rPr>
      </w:pPr>
      <w:bookmarkStart w:id="1308" w:name="_ETM_Q1_831569"/>
      <w:bookmarkStart w:id="1309" w:name="_ETM_Q1_831622"/>
      <w:bookmarkEnd w:id="1308"/>
      <w:bookmarkEnd w:id="1309"/>
      <w:r w:rsidRPr="00765427">
        <w:rPr>
          <w:rtl/>
        </w:rPr>
        <w:t>תודה רבה, אדוני היושב-ראש, אחד היתרונות לדבר אחרון הוא שאתה יכול להיות מתומצת.</w:t>
      </w:r>
      <w:bookmarkStart w:id="1310" w:name="_ETM_Q1_850809"/>
      <w:bookmarkEnd w:id="1310"/>
    </w:p>
    <w:p w14:paraId="76591AAF" w14:textId="77777777" w:rsidR="00FC5210" w:rsidRDefault="00FC5210" w:rsidP="00765427">
      <w:pPr>
        <w:rPr>
          <w:rtl/>
        </w:rPr>
      </w:pPr>
      <w:bookmarkStart w:id="1311" w:name="_ETM_Q1_4878887"/>
      <w:bookmarkStart w:id="1312" w:name="_ETM_Q1_4878960"/>
      <w:bookmarkEnd w:id="1311"/>
      <w:bookmarkEnd w:id="1312"/>
    </w:p>
    <w:p w14:paraId="37B955D5" w14:textId="763A2AB1" w:rsidR="00FC5210" w:rsidRDefault="00FC5210" w:rsidP="00FC5210">
      <w:pPr>
        <w:pStyle w:val="af7"/>
        <w:keepNext/>
        <w:rPr>
          <w:rtl/>
        </w:rPr>
      </w:pPr>
      <w:bookmarkStart w:id="1313" w:name="ET_yor_5998_91"/>
      <w:r w:rsidRPr="00FC5210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FC52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14:paraId="201A95AA" w14:textId="77777777" w:rsidR="00FC5210" w:rsidRDefault="00FC5210" w:rsidP="00FC5210">
      <w:pPr>
        <w:pStyle w:val="KeepWithNext"/>
        <w:rPr>
          <w:rtl/>
        </w:rPr>
      </w:pPr>
    </w:p>
    <w:p w14:paraId="131CB0D5" w14:textId="71CEC836" w:rsidR="00FC5210" w:rsidRDefault="00FC5210" w:rsidP="00FC5210">
      <w:pPr>
        <w:rPr>
          <w:rtl/>
        </w:rPr>
      </w:pPr>
      <w:bookmarkStart w:id="1314" w:name="_ETM_Q1_4881936"/>
      <w:bookmarkEnd w:id="1314"/>
      <w:r>
        <w:rPr>
          <w:rFonts w:hint="cs"/>
          <w:rtl/>
        </w:rPr>
        <w:t>אתה לא אחרון. יש לנו</w:t>
      </w:r>
      <w:bookmarkStart w:id="1315" w:name="_ETM_Q1_4883009"/>
      <w:bookmarkEnd w:id="1315"/>
      <w:r>
        <w:rPr>
          <w:rFonts w:hint="cs"/>
          <w:rtl/>
        </w:rPr>
        <w:t xml:space="preserve"> את צחי בן עיון, חיים חבלין, ליאור, שמחה ורני </w:t>
      </w:r>
      <w:bookmarkStart w:id="1316" w:name="_ETM_Q1_4893400"/>
      <w:bookmarkEnd w:id="1316"/>
      <w:r>
        <w:rPr>
          <w:rFonts w:hint="cs"/>
          <w:rtl/>
        </w:rPr>
        <w:t xml:space="preserve">פרידלנדר. </w:t>
      </w:r>
      <w:bookmarkStart w:id="1317" w:name="_ETM_Q1_4897388"/>
      <w:bookmarkEnd w:id="1317"/>
    </w:p>
    <w:p w14:paraId="058DDED4" w14:textId="77777777" w:rsidR="00FC5210" w:rsidRDefault="00FC5210" w:rsidP="00FC5210">
      <w:pPr>
        <w:rPr>
          <w:rtl/>
        </w:rPr>
      </w:pPr>
      <w:bookmarkStart w:id="1318" w:name="_ETM_Q1_4897449"/>
      <w:bookmarkEnd w:id="1318"/>
    </w:p>
    <w:p w14:paraId="51AAFF10" w14:textId="39B15B88" w:rsidR="00FC5210" w:rsidRDefault="00FC5210" w:rsidP="00FC5210">
      <w:pPr>
        <w:pStyle w:val="afa"/>
        <w:keepNext/>
        <w:rPr>
          <w:rtl/>
        </w:rPr>
      </w:pPr>
      <w:bookmarkStart w:id="1319" w:name="ET_guest_645356_92"/>
      <w:r w:rsidRPr="00FC5210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FC5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9"/>
    </w:p>
    <w:p w14:paraId="51FC2D6D" w14:textId="77777777" w:rsidR="00FC5210" w:rsidRDefault="00FC5210" w:rsidP="00FC5210">
      <w:pPr>
        <w:pStyle w:val="KeepWithNext"/>
        <w:rPr>
          <w:rtl/>
        </w:rPr>
      </w:pPr>
    </w:p>
    <w:p w14:paraId="16945A07" w14:textId="08B0E641" w:rsidR="00FC5210" w:rsidRDefault="00FC5210" w:rsidP="00FC5210">
      <w:pPr>
        <w:rPr>
          <w:rtl/>
        </w:rPr>
      </w:pPr>
      <w:r>
        <w:rPr>
          <w:rFonts w:hint="cs"/>
          <w:rtl/>
        </w:rPr>
        <w:t xml:space="preserve">אדוני, אני אתמצת בשלוש נקודות עיקריות. קודם כול, </w:t>
      </w:r>
      <w:bookmarkStart w:id="1320" w:name="_ETM_Q1_4896392"/>
      <w:bookmarkEnd w:id="1320"/>
      <w:r>
        <w:rPr>
          <w:rFonts w:hint="cs"/>
          <w:rtl/>
        </w:rPr>
        <w:t xml:space="preserve">כל מה שנאמר פה מרכז בפנייך את הבעיה האמיתית, אבל צריך לחדד שלוש נקודות קטנות. סעיף 3 בחוק ההגבלים </w:t>
      </w:r>
      <w:bookmarkStart w:id="1321" w:name="_ETM_Q1_4905123"/>
      <w:bookmarkEnd w:id="1321"/>
      <w:r>
        <w:rPr>
          <w:rFonts w:hint="cs"/>
          <w:rtl/>
        </w:rPr>
        <w:t xml:space="preserve">העסקיים או חוק התחרות הכלכלית כמו שהוא נקרא </w:t>
      </w:r>
      <w:bookmarkStart w:id="1322" w:name="_ETM_Q1_4906904"/>
      <w:bookmarkEnd w:id="1322"/>
      <w:r>
        <w:rPr>
          <w:rFonts w:hint="cs"/>
          <w:rtl/>
        </w:rPr>
        <w:t xml:space="preserve">היום, תוקן רק לפני שש שנים. לפני שש שנים הם </w:t>
      </w:r>
      <w:bookmarkStart w:id="1323" w:name="_ETM_Q1_4916073"/>
      <w:bookmarkEnd w:id="1323"/>
      <w:r>
        <w:rPr>
          <w:rFonts w:hint="cs"/>
          <w:rtl/>
        </w:rPr>
        <w:t>הוציאו בעזרתנו הרבה, את נושא הסיטונאים מהפטור שהיה</w:t>
      </w:r>
      <w:bookmarkStart w:id="1324" w:name="_ETM_Q1_4916859"/>
      <w:bookmarkEnd w:id="1324"/>
      <w:r>
        <w:rPr>
          <w:rFonts w:hint="cs"/>
          <w:rtl/>
        </w:rPr>
        <w:t xml:space="preserve"> בחוק. לכן, האמירה שמדובר בחוק שצריך לצמצם אותו או לצמצם את הפטור שיש לחקלאים היא לא נכונה. מפני שכבר לפני שש שנים שהדבר הזה עלה, הוציאו את הסיטונאים </w:t>
      </w:r>
      <w:bookmarkStart w:id="1325" w:name="_ETM_Q1_4931050"/>
      <w:bookmarkEnd w:id="1325"/>
      <w:r>
        <w:rPr>
          <w:rFonts w:hint="cs"/>
          <w:rtl/>
        </w:rPr>
        <w:t xml:space="preserve">שנתנו את הכוח לתיאום מחירים בין הקמעונאים, כי הם היו סיטונאים של הקמעונאים. לכן, זאת </w:t>
      </w:r>
      <w:bookmarkStart w:id="1326" w:name="_ETM_Q1_4937003"/>
      <w:bookmarkEnd w:id="1326"/>
      <w:r>
        <w:rPr>
          <w:rFonts w:hint="cs"/>
          <w:rtl/>
        </w:rPr>
        <w:t>אמירה שצריכה להיאמר פה. כשאנחנו מבינים שהחסם הזה של הפטור</w:t>
      </w:r>
      <w:bookmarkStart w:id="1327" w:name="_ETM_Q1_4945282"/>
      <w:bookmarkEnd w:id="1327"/>
      <w:r>
        <w:rPr>
          <w:rFonts w:hint="cs"/>
          <w:rtl/>
        </w:rPr>
        <w:t xml:space="preserve"> ושל היכולת הקואופרטיבית בין החקלאים, עמית הזכיר את </w:t>
      </w:r>
      <w:bookmarkStart w:id="1328" w:name="_ETM_Q1_4950993"/>
      <w:bookmarkEnd w:id="1328"/>
      <w:r>
        <w:rPr>
          <w:rFonts w:hint="cs"/>
          <w:rtl/>
        </w:rPr>
        <w:t xml:space="preserve">זה, שהחסם הכי גדול בהקשר הזה נופל בתכנון ובבנייה. כשאנחנו </w:t>
      </w:r>
      <w:bookmarkStart w:id="1329" w:name="_ETM_Q1_4956880"/>
      <w:bookmarkEnd w:id="1329"/>
      <w:r>
        <w:rPr>
          <w:rFonts w:hint="cs"/>
          <w:rtl/>
        </w:rPr>
        <w:t xml:space="preserve">מדברים על המושבות זה באלף רמות קריטי יותר </w:t>
      </w:r>
      <w:bookmarkStart w:id="1330" w:name="_ETM_Q1_4956433"/>
      <w:bookmarkEnd w:id="1330"/>
      <w:r>
        <w:rPr>
          <w:rFonts w:hint="cs"/>
          <w:rtl/>
        </w:rPr>
        <w:t>מאשר בקיבוצים ובמושבים. אנחנו משחקים אל מול רישוי העסקים המקומי</w:t>
      </w:r>
      <w:bookmarkStart w:id="1331" w:name="_ETM_Q1_4964635"/>
      <w:bookmarkEnd w:id="1331"/>
      <w:r>
        <w:rPr>
          <w:rFonts w:hint="cs"/>
          <w:rtl/>
        </w:rPr>
        <w:t>, אל מול הירקנים המקומיים, שבגין אותה פעולה משלמים ארנונה</w:t>
      </w:r>
      <w:bookmarkStart w:id="1332" w:name="_ETM_Q1_4968804"/>
      <w:bookmarkEnd w:id="1332"/>
      <w:r>
        <w:rPr>
          <w:rFonts w:hint="cs"/>
          <w:rtl/>
        </w:rPr>
        <w:t xml:space="preserve"> ומפעילים לחץ על ראשי הערים לפגוע בחקלאים במושבות שרוצים </w:t>
      </w:r>
      <w:bookmarkStart w:id="1333" w:name="_ETM_Q1_4975341"/>
      <w:bookmarkEnd w:id="1333"/>
      <w:r>
        <w:rPr>
          <w:rFonts w:hint="cs"/>
          <w:rtl/>
        </w:rPr>
        <w:t xml:space="preserve">לעשות מכירה ישירה או מכירה מתואמת, או עבודה של </w:t>
      </w:r>
      <w:bookmarkStart w:id="1334" w:name="_ETM_Q1_4979700"/>
      <w:bookmarkEnd w:id="1334"/>
      <w:r>
        <w:rPr>
          <w:rFonts w:hint="cs"/>
          <w:rtl/>
        </w:rPr>
        <w:t xml:space="preserve">מספר חקלאים שרוצים למכור. </w:t>
      </w:r>
      <w:bookmarkStart w:id="1335" w:name="_ETM_Q1_4979682"/>
      <w:bookmarkEnd w:id="1335"/>
    </w:p>
    <w:p w14:paraId="506D4779" w14:textId="77777777" w:rsidR="00FC5210" w:rsidRDefault="00FC5210" w:rsidP="00FC5210">
      <w:pPr>
        <w:rPr>
          <w:rtl/>
        </w:rPr>
      </w:pPr>
      <w:bookmarkStart w:id="1336" w:name="_ETM_Q1_4979749"/>
      <w:bookmarkEnd w:id="1336"/>
    </w:p>
    <w:p w14:paraId="599EA086" w14:textId="22F23FBF" w:rsidR="00FC5210" w:rsidRPr="00FC5210" w:rsidRDefault="00191165" w:rsidP="00191165">
      <w:pPr>
        <w:rPr>
          <w:rtl/>
        </w:rPr>
      </w:pPr>
      <w:bookmarkStart w:id="1337" w:name="_ETM_Q1_4979890"/>
      <w:bookmarkStart w:id="1338" w:name="_ETM_Q1_4979946"/>
      <w:bookmarkEnd w:id="1337"/>
      <w:bookmarkEnd w:id="1338"/>
      <w:r>
        <w:rPr>
          <w:rFonts w:hint="cs"/>
          <w:rtl/>
        </w:rPr>
        <w:t>הדבר הבעייתי יותר</w:t>
      </w:r>
      <w:r w:rsidR="00FC5210">
        <w:rPr>
          <w:rFonts w:hint="cs"/>
          <w:rtl/>
        </w:rPr>
        <w:t xml:space="preserve"> הוא ככל </w:t>
      </w:r>
      <w:bookmarkStart w:id="1339" w:name="_ETM_Q1_4981226"/>
      <w:bookmarkEnd w:id="1339"/>
      <w:r w:rsidR="00FC5210">
        <w:rPr>
          <w:rFonts w:hint="cs"/>
          <w:rtl/>
        </w:rPr>
        <w:t>שאתה מוכר רק תוצרת חקלאית, ובלבד תוצרת חקלאית, זה</w:t>
      </w:r>
      <w:bookmarkStart w:id="1340" w:name="_ETM_Q1_4990178"/>
      <w:bookmarkEnd w:id="1340"/>
      <w:r w:rsidR="00FC5210">
        <w:rPr>
          <w:rFonts w:hint="cs"/>
          <w:rtl/>
        </w:rPr>
        <w:t xml:space="preserve"> עוד עוב</w:t>
      </w:r>
      <w:r>
        <w:rPr>
          <w:rFonts w:hint="cs"/>
          <w:rtl/>
        </w:rPr>
        <w:t>ר</w:t>
      </w:r>
      <w:r w:rsidR="00FC5210">
        <w:rPr>
          <w:rFonts w:hint="cs"/>
          <w:rtl/>
        </w:rPr>
        <w:t xml:space="preserve"> בגרון. ברגע שתמכור בקבוק קולה או תמכור משהו </w:t>
      </w:r>
      <w:bookmarkStart w:id="1341" w:name="_ETM_Q1_4995435"/>
      <w:bookmarkEnd w:id="1341"/>
      <w:r w:rsidR="00FC5210">
        <w:rPr>
          <w:rFonts w:hint="cs"/>
          <w:rtl/>
        </w:rPr>
        <w:t xml:space="preserve">מעובד, כי לקחת משהו וארזת אותו, התוצאה המיידית של הדבר זה הוא שנופל עלייך צו רישוי עסקים. בין אם זה </w:t>
      </w:r>
      <w:bookmarkStart w:id="1342" w:name="_ETM_Q1_4999911"/>
      <w:bookmarkEnd w:id="1342"/>
      <w:r w:rsidR="00FC5210">
        <w:rPr>
          <w:rFonts w:hint="cs"/>
          <w:rtl/>
        </w:rPr>
        <w:t>ברוכלות ובין אם זה תחת צו רישוי עסקים למרכול. לכן,</w:t>
      </w:r>
      <w:bookmarkStart w:id="1343" w:name="_ETM_Q1_5008560"/>
      <w:bookmarkEnd w:id="1343"/>
      <w:r w:rsidR="00FC5210">
        <w:rPr>
          <w:rFonts w:hint="cs"/>
          <w:rtl/>
        </w:rPr>
        <w:t xml:space="preserve"> אני מתחבר למה שאמר חברי עמית, שיש צורך עוד </w:t>
      </w:r>
      <w:bookmarkStart w:id="1344" w:name="_ETM_Q1_5013397"/>
      <w:bookmarkEnd w:id="1344"/>
      <w:r w:rsidR="00FC5210">
        <w:rPr>
          <w:rFonts w:hint="cs"/>
          <w:rtl/>
        </w:rPr>
        <w:t xml:space="preserve">לפני שאנחנו מדברים על רגולציה לבצע פעולה קצת יותר רוחבית </w:t>
      </w:r>
      <w:bookmarkStart w:id="1345" w:name="_ETM_Q1_5012883"/>
      <w:bookmarkEnd w:id="1345"/>
      <w:r w:rsidR="00FC5210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 w:rsidR="00FC5210" w:rsidRPr="00225B47">
        <w:rPr>
          <w:rFonts w:hint="cs"/>
          <w:rtl/>
        </w:rPr>
        <w:t>סדרה</w:t>
      </w:r>
      <w:r w:rsidR="00FC5210">
        <w:rPr>
          <w:rFonts w:hint="cs"/>
          <w:rtl/>
        </w:rPr>
        <w:t xml:space="preserve"> של הכלים שנדרשים כדי להקים קואופרציה נכונה. אחרת </w:t>
      </w:r>
      <w:bookmarkStart w:id="1346" w:name="_ETM_Q1_5026337"/>
      <w:bookmarkEnd w:id="1346"/>
      <w:r w:rsidR="00FC5210">
        <w:rPr>
          <w:rFonts w:hint="cs"/>
          <w:rtl/>
        </w:rPr>
        <w:t>נ</w:t>
      </w:r>
      <w:r>
        <w:rPr>
          <w:rFonts w:hint="cs"/>
          <w:rtl/>
        </w:rPr>
        <w:t>י</w:t>
      </w:r>
      <w:r w:rsidR="00FC5210">
        <w:rPr>
          <w:rFonts w:hint="cs"/>
          <w:rtl/>
        </w:rPr>
        <w:t xml:space="preserve">שאר במצב שאנחנו מדברים על </w:t>
      </w:r>
      <w:r>
        <w:rPr>
          <w:rFonts w:hint="cs"/>
          <w:rtl/>
        </w:rPr>
        <w:t>הנושא</w:t>
      </w:r>
      <w:r w:rsidR="00FC5210">
        <w:rPr>
          <w:rFonts w:hint="cs"/>
          <w:rtl/>
        </w:rPr>
        <w:t xml:space="preserve"> אבל לא ניתן ליישם</w:t>
      </w:r>
      <w:bookmarkStart w:id="1347" w:name="_ETM_Q1_5025793"/>
      <w:bookmarkEnd w:id="1347"/>
      <w:r w:rsidR="00FC5210">
        <w:rPr>
          <w:rFonts w:hint="cs"/>
          <w:rtl/>
        </w:rPr>
        <w:t xml:space="preserve"> א</w:t>
      </w:r>
      <w:r>
        <w:rPr>
          <w:rFonts w:hint="cs"/>
          <w:rtl/>
        </w:rPr>
        <w:t>ו</w:t>
      </w:r>
      <w:r w:rsidR="00FC5210">
        <w:rPr>
          <w:rFonts w:hint="cs"/>
          <w:rtl/>
        </w:rPr>
        <w:t>ת</w:t>
      </w:r>
      <w:r>
        <w:rPr>
          <w:rFonts w:hint="cs"/>
          <w:rtl/>
        </w:rPr>
        <w:t>ו</w:t>
      </w:r>
      <w:r w:rsidR="00FC5210">
        <w:rPr>
          <w:rFonts w:hint="cs"/>
          <w:rtl/>
        </w:rPr>
        <w:t xml:space="preserve">. תודה. </w:t>
      </w:r>
    </w:p>
    <w:p w14:paraId="16AB63BA" w14:textId="77777777" w:rsidR="00765427" w:rsidRPr="00765427" w:rsidRDefault="00765427" w:rsidP="00765427">
      <w:pPr>
        <w:rPr>
          <w:rtl/>
        </w:rPr>
      </w:pPr>
      <w:bookmarkStart w:id="1348" w:name="_ETM_Q1_850869"/>
      <w:bookmarkEnd w:id="1348"/>
    </w:p>
    <w:p w14:paraId="74888E12" w14:textId="77777777" w:rsidR="00ED5E56" w:rsidRDefault="00ED5E56" w:rsidP="00ED5E56">
      <w:pPr>
        <w:pStyle w:val="af7"/>
        <w:keepNext/>
        <w:rPr>
          <w:rtl/>
        </w:rPr>
      </w:pPr>
      <w:bookmarkStart w:id="1349" w:name="ET_yor_5998_43"/>
      <w:r w:rsidRPr="00ED5E56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ED5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14:paraId="35BF40CD" w14:textId="77777777" w:rsidR="00ED5E56" w:rsidRDefault="00ED5E56" w:rsidP="00ED5E56">
      <w:pPr>
        <w:pStyle w:val="KeepWithNext"/>
        <w:rPr>
          <w:rtl/>
        </w:rPr>
      </w:pPr>
    </w:p>
    <w:p w14:paraId="0525C07C" w14:textId="2081D39F" w:rsidR="00ED5E56" w:rsidRDefault="00ED5E56" w:rsidP="00ED5E56">
      <w:pPr>
        <w:rPr>
          <w:rtl/>
        </w:rPr>
      </w:pPr>
      <w:bookmarkStart w:id="1350" w:name="_ETM_Q1_5582583"/>
      <w:bookmarkEnd w:id="1350"/>
      <w:r>
        <w:rPr>
          <w:rFonts w:hint="cs"/>
          <w:rtl/>
        </w:rPr>
        <w:t>תודה רבה</w:t>
      </w:r>
      <w:r w:rsidR="00FC5210">
        <w:rPr>
          <w:rFonts w:hint="cs"/>
          <w:rtl/>
        </w:rPr>
        <w:t>,</w:t>
      </w:r>
      <w:r>
        <w:rPr>
          <w:rFonts w:hint="cs"/>
          <w:rtl/>
        </w:rPr>
        <w:t xml:space="preserve"> ישי. </w:t>
      </w:r>
      <w:bookmarkStart w:id="1351" w:name="_ETM_Q1_5586397"/>
      <w:bookmarkEnd w:id="1351"/>
      <w:r>
        <w:rPr>
          <w:rFonts w:hint="cs"/>
          <w:rtl/>
        </w:rPr>
        <w:t>נעבור לצחי בן עיון</w:t>
      </w:r>
      <w:r w:rsidR="00FC5210">
        <w:rPr>
          <w:rFonts w:hint="cs"/>
          <w:rtl/>
        </w:rPr>
        <w:t xml:space="preserve">, עורך דין, יושב-ראש פורום </w:t>
      </w:r>
      <w:bookmarkStart w:id="1352" w:name="_ETM_Q1_5040062"/>
      <w:bookmarkEnd w:id="1352"/>
      <w:r w:rsidR="00E217BA">
        <w:rPr>
          <w:rFonts w:hint="cs"/>
          <w:rtl/>
        </w:rPr>
        <w:t>חקלאות 9</w:t>
      </w:r>
      <w:r w:rsidR="00FC5210">
        <w:rPr>
          <w:rFonts w:hint="cs"/>
          <w:rtl/>
        </w:rPr>
        <w:t xml:space="preserve">. </w:t>
      </w:r>
    </w:p>
    <w:p w14:paraId="1455F784" w14:textId="77777777" w:rsidR="00ED5E56" w:rsidRDefault="00ED5E56" w:rsidP="00ED5E56">
      <w:pPr>
        <w:rPr>
          <w:rtl/>
        </w:rPr>
      </w:pPr>
      <w:bookmarkStart w:id="1353" w:name="_ETM_Q1_5592966"/>
      <w:bookmarkStart w:id="1354" w:name="_ETM_Q1_5593016"/>
      <w:bookmarkStart w:id="1355" w:name="_ETM_Q1_5595133"/>
      <w:bookmarkEnd w:id="1353"/>
      <w:bookmarkEnd w:id="1354"/>
      <w:bookmarkEnd w:id="1355"/>
    </w:p>
    <w:p w14:paraId="41054BB5" w14:textId="77777777" w:rsidR="00ED5E56" w:rsidRDefault="00ED5E56" w:rsidP="00ED5E56">
      <w:pPr>
        <w:pStyle w:val="afa"/>
        <w:keepNext/>
        <w:rPr>
          <w:rtl/>
        </w:rPr>
      </w:pPr>
      <w:bookmarkStart w:id="1356" w:name="ET_guest_808048_44"/>
      <w:r w:rsidRPr="00ED5E56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ED5E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6"/>
    </w:p>
    <w:p w14:paraId="033646E9" w14:textId="77777777" w:rsidR="00ED5E56" w:rsidRDefault="00ED5E56" w:rsidP="00ED5E56">
      <w:pPr>
        <w:pStyle w:val="KeepWithNext"/>
        <w:rPr>
          <w:rtl/>
        </w:rPr>
      </w:pPr>
    </w:p>
    <w:p w14:paraId="7C6BDDBB" w14:textId="3FCB6AF2" w:rsidR="00E217BA" w:rsidRDefault="00936E09" w:rsidP="00936E09">
      <w:pPr>
        <w:rPr>
          <w:rtl/>
        </w:rPr>
      </w:pPr>
      <w:bookmarkStart w:id="1357" w:name="_ETM_Q1_5041221"/>
      <w:bookmarkStart w:id="1358" w:name="_ETM_Q1_5041271"/>
      <w:bookmarkEnd w:id="1357"/>
      <w:bookmarkEnd w:id="1358"/>
      <w:r>
        <w:rPr>
          <w:rFonts w:hint="cs"/>
          <w:rtl/>
        </w:rPr>
        <w:t>שלום,</w:t>
      </w:r>
      <w:r w:rsidR="00E217BA">
        <w:rPr>
          <w:rFonts w:hint="cs"/>
          <w:rtl/>
        </w:rPr>
        <w:t xml:space="preserve"> תודה רבה, אדוני, על הישיבה החשוב</w:t>
      </w:r>
      <w:bookmarkStart w:id="1359" w:name="_ETM_Q1_5042871"/>
      <w:bookmarkEnd w:id="1359"/>
      <w:r w:rsidR="00E217BA">
        <w:rPr>
          <w:rFonts w:hint="cs"/>
          <w:rtl/>
        </w:rPr>
        <w:t>ה הזו. אדוני, הקשבנו לעמית ממכון יסודות</w:t>
      </w:r>
      <w:bookmarkStart w:id="1360" w:name="_ETM_Q1_5054917"/>
      <w:bookmarkEnd w:id="1360"/>
      <w:r w:rsidR="00E217BA">
        <w:rPr>
          <w:rFonts w:hint="cs"/>
          <w:rtl/>
        </w:rPr>
        <w:t xml:space="preserve">, ויש פה מורכבות של </w:t>
      </w:r>
      <w:bookmarkStart w:id="1361" w:name="_ETM_Q1_5055933"/>
      <w:bookmarkEnd w:id="1361"/>
      <w:r w:rsidR="00E217BA">
        <w:rPr>
          <w:rFonts w:hint="cs"/>
          <w:rtl/>
        </w:rPr>
        <w:t>המשק המשפחתי שצריך לתת עליו את הדעת. אני מגיע</w:t>
      </w:r>
      <w:bookmarkStart w:id="1362" w:name="_ETM_Q1_5060247"/>
      <w:bookmarkEnd w:id="1362"/>
      <w:r w:rsidR="00E217BA">
        <w:rPr>
          <w:rFonts w:hint="cs"/>
          <w:rtl/>
        </w:rPr>
        <w:t xml:space="preserve"> מהמועצה האזורית מעלה יוסף, אני חקלאי מהשטח, אני מגדל </w:t>
      </w:r>
      <w:bookmarkStart w:id="1363" w:name="_ETM_Q1_5063420"/>
      <w:bookmarkEnd w:id="1363"/>
      <w:r w:rsidR="00E217BA">
        <w:rPr>
          <w:rFonts w:hint="cs"/>
          <w:rtl/>
        </w:rPr>
        <w:t>אפרסקים, נקטרינות, קיווי, יצרן שמן זית, וגם מטילות</w:t>
      </w:r>
      <w:bookmarkStart w:id="1364" w:name="_ETM_Q1_5071398"/>
      <w:bookmarkEnd w:id="1364"/>
      <w:r w:rsidR="00E217BA">
        <w:rPr>
          <w:rFonts w:hint="cs"/>
          <w:rtl/>
        </w:rPr>
        <w:t xml:space="preserve">. המשק המשפחתי לא בדיוק דומה למשקים גדולים אחרים, </w:t>
      </w:r>
      <w:bookmarkStart w:id="1365" w:name="_ETM_Q1_5077591"/>
      <w:bookmarkEnd w:id="1365"/>
      <w:r w:rsidR="00E217BA">
        <w:rPr>
          <w:rFonts w:hint="cs"/>
          <w:rtl/>
        </w:rPr>
        <w:t xml:space="preserve">אולי קיבוצים או מושבות וכולי. אני מציע לאור הניסיון שיש </w:t>
      </w:r>
      <w:bookmarkStart w:id="1366" w:name="_ETM_Q1_5080668"/>
      <w:bookmarkEnd w:id="1366"/>
      <w:r w:rsidR="00E217BA">
        <w:rPr>
          <w:rFonts w:hint="cs"/>
          <w:rtl/>
        </w:rPr>
        <w:t xml:space="preserve">לנו בעשרות </w:t>
      </w:r>
      <w:r>
        <w:rPr>
          <w:rFonts w:hint="cs"/>
          <w:rtl/>
        </w:rPr>
        <w:t>השנים האחרונות. החקלאים המשפחתיים רועדים</w:t>
      </w:r>
      <w:r w:rsidR="00E217BA">
        <w:rPr>
          <w:rFonts w:hint="cs"/>
          <w:rtl/>
        </w:rPr>
        <w:t xml:space="preserve"> ובצדק, מהד</w:t>
      </w:r>
      <w:bookmarkStart w:id="1367" w:name="_ETM_Q1_5088546"/>
      <w:bookmarkEnd w:id="1367"/>
      <w:r w:rsidR="00E217BA">
        <w:rPr>
          <w:rFonts w:hint="cs"/>
          <w:rtl/>
        </w:rPr>
        <w:t xml:space="preserve">בר הזה שנקרא שותפות ומהדבר הזה </w:t>
      </w:r>
      <w:bookmarkStart w:id="1368" w:name="_ETM_Q1_5092244"/>
      <w:bookmarkEnd w:id="1368"/>
      <w:r>
        <w:rPr>
          <w:rFonts w:hint="cs"/>
          <w:rtl/>
        </w:rPr>
        <w:t xml:space="preserve">שנקרא שיתוף. עם זאת, אנחנו </w:t>
      </w:r>
      <w:r w:rsidR="00E217BA">
        <w:rPr>
          <w:rFonts w:hint="cs"/>
          <w:rtl/>
        </w:rPr>
        <w:t>חיים</w:t>
      </w:r>
      <w:r>
        <w:rPr>
          <w:rFonts w:hint="cs"/>
          <w:rtl/>
        </w:rPr>
        <w:t xml:space="preserve"> היום</w:t>
      </w:r>
      <w:r w:rsidR="00E217BA">
        <w:rPr>
          <w:rFonts w:hint="cs"/>
          <w:rtl/>
        </w:rPr>
        <w:t xml:space="preserve"> בעולם של שיתו</w:t>
      </w:r>
      <w:bookmarkStart w:id="1369" w:name="_ETM_Q1_5096563"/>
      <w:bookmarkEnd w:id="1369"/>
      <w:r w:rsidR="00E217BA">
        <w:rPr>
          <w:rFonts w:hint="cs"/>
          <w:rtl/>
        </w:rPr>
        <w:t>ף</w:t>
      </w:r>
      <w:r>
        <w:rPr>
          <w:rFonts w:hint="cs"/>
          <w:rtl/>
        </w:rPr>
        <w:t>,</w:t>
      </w:r>
      <w:r w:rsidR="00E217BA">
        <w:rPr>
          <w:rFonts w:hint="cs"/>
          <w:rtl/>
        </w:rPr>
        <w:t xml:space="preserve"> והייתי מציע גם למשרד החקלאות וגם למשרד הכלכלה, לפני</w:t>
      </w:r>
      <w:bookmarkStart w:id="1370" w:name="_ETM_Q1_5102238"/>
      <w:bookmarkEnd w:id="1370"/>
      <w:r w:rsidR="00E217BA">
        <w:rPr>
          <w:rFonts w:hint="cs"/>
          <w:rtl/>
        </w:rPr>
        <w:t xml:space="preserve"> שרצים לתת פתרון קואופרטיבי כללי וסגור, להתחיל צעד צעד</w:t>
      </w:r>
      <w:bookmarkStart w:id="1371" w:name="_ETM_Q1_5108462"/>
      <w:bookmarkEnd w:id="1371"/>
      <w:r w:rsidR="00E217BA">
        <w:rPr>
          <w:rFonts w:hint="cs"/>
          <w:rtl/>
        </w:rPr>
        <w:t xml:space="preserve"> ולבנות אמון בין החקלאים המשפחתיים לבין התה</w:t>
      </w:r>
      <w:bookmarkStart w:id="1372" w:name="_ETM_Q1_5117410"/>
      <w:bookmarkEnd w:id="1372"/>
      <w:r w:rsidR="00E217BA">
        <w:rPr>
          <w:rFonts w:hint="cs"/>
          <w:rtl/>
        </w:rPr>
        <w:t xml:space="preserve">ליך. לדוגמה, בענף הפירות, נושא זמן המדף ידוע. כדי </w:t>
      </w:r>
      <w:bookmarkStart w:id="1373" w:name="_ETM_Q1_5123679"/>
      <w:bookmarkEnd w:id="1373"/>
      <w:r w:rsidR="00E217BA">
        <w:rPr>
          <w:rFonts w:hint="cs"/>
          <w:rtl/>
        </w:rPr>
        <w:t xml:space="preserve">שחקלאי יוכל לקבל החלטות הוא צריך מרווח זמן. לדוגמה, </w:t>
      </w:r>
      <w:bookmarkStart w:id="1374" w:name="_ETM_Q1_5133374"/>
      <w:bookmarkEnd w:id="1374"/>
      <w:r w:rsidR="00E217BA">
        <w:rPr>
          <w:rFonts w:hint="cs"/>
          <w:rtl/>
        </w:rPr>
        <w:t xml:space="preserve">בית קירור, לחקלאי המשפחתי הממוצע אין בית קירור במשק. החקלאי </w:t>
      </w:r>
      <w:bookmarkStart w:id="1375" w:name="_ETM_Q1_5142650"/>
      <w:bookmarkEnd w:id="1375"/>
      <w:r w:rsidR="00E217BA">
        <w:rPr>
          <w:rFonts w:hint="cs"/>
          <w:rtl/>
        </w:rPr>
        <w:t>הממוצע במדינת ישראל לא מחזיק את הדבר הכי</w:t>
      </w:r>
      <w:bookmarkStart w:id="1376" w:name="_ETM_Q1_5143969"/>
      <w:bookmarkEnd w:id="1376"/>
      <w:r w:rsidR="00E217BA">
        <w:rPr>
          <w:rFonts w:hint="cs"/>
          <w:rtl/>
        </w:rPr>
        <w:t xml:space="preserve"> בסיסי, בית קירור, לצורך קבלת ההחלטות למי הוא ימכור את התוצרת שלו, </w:t>
      </w:r>
      <w:bookmarkStart w:id="1377" w:name="_ETM_Q1_5148209"/>
      <w:bookmarkEnd w:id="1377"/>
      <w:r w:rsidR="00E217BA">
        <w:rPr>
          <w:rFonts w:hint="cs"/>
          <w:rtl/>
        </w:rPr>
        <w:t xml:space="preserve">מחר או מוחרתיים או בעוד שבוע. </w:t>
      </w:r>
    </w:p>
    <w:p w14:paraId="130E3E27" w14:textId="77777777" w:rsidR="00E217BA" w:rsidRDefault="00E217BA" w:rsidP="00E217BA">
      <w:pPr>
        <w:rPr>
          <w:rtl/>
        </w:rPr>
      </w:pPr>
      <w:bookmarkStart w:id="1378" w:name="_ETM_Q1_5154139"/>
      <w:bookmarkStart w:id="1379" w:name="_ETM_Q1_5154202"/>
      <w:bookmarkStart w:id="1380" w:name="_ETM_Q1_5154587"/>
      <w:bookmarkEnd w:id="1378"/>
      <w:bookmarkEnd w:id="1379"/>
      <w:bookmarkEnd w:id="1380"/>
    </w:p>
    <w:p w14:paraId="707B15F4" w14:textId="27C7DFDE" w:rsidR="00E217BA" w:rsidRDefault="00E217BA" w:rsidP="00936E09">
      <w:pPr>
        <w:rPr>
          <w:rtl/>
        </w:rPr>
      </w:pPr>
      <w:bookmarkStart w:id="1381" w:name="_ETM_Q1_5154653"/>
      <w:bookmarkEnd w:id="1381"/>
      <w:r>
        <w:rPr>
          <w:rFonts w:hint="cs"/>
          <w:rtl/>
        </w:rPr>
        <w:t xml:space="preserve">לכן, אנחנו </w:t>
      </w:r>
      <w:bookmarkStart w:id="1382" w:name="_ETM_Q1_5156827"/>
      <w:bookmarkEnd w:id="1382"/>
      <w:r>
        <w:rPr>
          <w:rFonts w:hint="cs"/>
          <w:rtl/>
        </w:rPr>
        <w:t>בפורו</w:t>
      </w:r>
      <w:r w:rsidR="00936E09">
        <w:rPr>
          <w:rFonts w:hint="cs"/>
          <w:rtl/>
        </w:rPr>
        <w:t>ם</w:t>
      </w:r>
      <w:r>
        <w:rPr>
          <w:rFonts w:hint="cs"/>
          <w:rtl/>
        </w:rPr>
        <w:t xml:space="preserve"> חקלאות 9 בדקנו את הנושא הזה וביררנו עם </w:t>
      </w:r>
      <w:bookmarkStart w:id="1383" w:name="_ETM_Q1_5155297"/>
      <w:bookmarkEnd w:id="1383"/>
      <w:r>
        <w:rPr>
          <w:rFonts w:hint="cs"/>
          <w:rtl/>
        </w:rPr>
        <w:t xml:space="preserve">חקלאים, והגענו למסקנה שאם מדינת ישראל, יחד עם </w:t>
      </w:r>
      <w:bookmarkStart w:id="1384" w:name="_ETM_Q1_5161734"/>
      <w:bookmarkEnd w:id="1384"/>
      <w:r>
        <w:rPr>
          <w:rFonts w:hint="cs"/>
          <w:rtl/>
        </w:rPr>
        <w:t>משרד החקלאות ומשרד האוצר יעודדו הקמה מרוכזת של</w:t>
      </w:r>
      <w:bookmarkStart w:id="1385" w:name="_ETM_Q1_5173334"/>
      <w:bookmarkEnd w:id="1385"/>
      <w:r>
        <w:rPr>
          <w:rFonts w:hint="cs"/>
          <w:rtl/>
        </w:rPr>
        <w:t xml:space="preserve"> כל מה שקשור בלוגיסטיקה בסיסית ביותר, של מערך בתי קירור. יכול להיות </w:t>
      </w:r>
      <w:bookmarkStart w:id="1386" w:name="_ETM_Q1_5180415"/>
      <w:bookmarkEnd w:id="1386"/>
      <w:r>
        <w:rPr>
          <w:rFonts w:hint="cs"/>
          <w:rtl/>
        </w:rPr>
        <w:t xml:space="preserve">שזה יהיה מרוכז ביישוב מסוים, יכול להיות שיהיו </w:t>
      </w:r>
      <w:bookmarkStart w:id="1387" w:name="_ETM_Q1_5181830"/>
      <w:bookmarkEnd w:id="1387"/>
      <w:r>
        <w:rPr>
          <w:rFonts w:hint="cs"/>
          <w:rtl/>
        </w:rPr>
        <w:t xml:space="preserve">כמה בתי אריזה באותו מושב או בקבוצת מושבים. קודם כול, שיהיה בית קירור לפני שמתקדמים הלאה לבית אריזה, ולפני שמתקדמים </w:t>
      </w:r>
      <w:bookmarkStart w:id="1388" w:name="_ETM_Q1_5191728"/>
      <w:bookmarkEnd w:id="1388"/>
      <w:r>
        <w:rPr>
          <w:rFonts w:hint="cs"/>
          <w:rtl/>
        </w:rPr>
        <w:t>הלאה לנושא שיווק ומיתוג. צריך להבין שהיום</w:t>
      </w:r>
      <w:r w:rsidR="00936E09">
        <w:rPr>
          <w:rFonts w:hint="cs"/>
          <w:rtl/>
        </w:rPr>
        <w:t>,</w:t>
      </w:r>
      <w:r>
        <w:rPr>
          <w:rFonts w:hint="cs"/>
          <w:rtl/>
        </w:rPr>
        <w:t xml:space="preserve"> כל רגע שאנחנו </w:t>
      </w:r>
      <w:bookmarkStart w:id="1389" w:name="_ETM_Q1_5200871"/>
      <w:bookmarkEnd w:id="1389"/>
      <w:r>
        <w:rPr>
          <w:rFonts w:hint="cs"/>
          <w:rtl/>
        </w:rPr>
        <w:t>מדברים</w:t>
      </w:r>
      <w:r w:rsidR="00936E09">
        <w:rPr>
          <w:rFonts w:hint="cs"/>
          <w:rtl/>
        </w:rPr>
        <w:t>,</w:t>
      </w:r>
      <w:r>
        <w:rPr>
          <w:rFonts w:hint="cs"/>
          <w:rtl/>
        </w:rPr>
        <w:t xml:space="preserve"> חקלאים במשק המשפחתי קורסים, במיוחד באזורי הפריפריה</w:t>
      </w:r>
      <w:bookmarkStart w:id="1390" w:name="_ETM_Q1_5205238"/>
      <w:bookmarkStart w:id="1391" w:name="_ETM_Q1_5173372"/>
      <w:bookmarkEnd w:id="1390"/>
      <w:bookmarkEnd w:id="1391"/>
      <w:r>
        <w:rPr>
          <w:rFonts w:hint="cs"/>
          <w:rtl/>
        </w:rPr>
        <w:t>. אם זה בערבה צריך לבדוק את הנתונים</w:t>
      </w:r>
      <w:bookmarkStart w:id="1392" w:name="_ETM_Q1_5207291"/>
      <w:bookmarkEnd w:id="1392"/>
      <w:r>
        <w:rPr>
          <w:rFonts w:hint="cs"/>
          <w:rtl/>
        </w:rPr>
        <w:t xml:space="preserve"> ולהבין</w:t>
      </w:r>
      <w:r w:rsidR="00936E09">
        <w:rPr>
          <w:rFonts w:hint="cs"/>
          <w:rtl/>
        </w:rPr>
        <w:t xml:space="preserve"> </w:t>
      </w:r>
      <w:r>
        <w:rPr>
          <w:rFonts w:hint="cs"/>
          <w:rtl/>
        </w:rPr>
        <w:t>שבערבה נסגרים משקים מ</w:t>
      </w:r>
      <w:r w:rsidR="00380349">
        <w:rPr>
          <w:rFonts w:hint="cs"/>
          <w:rtl/>
        </w:rPr>
        <w:t xml:space="preserve">די יום ביומו. נסגרים משקים בגליל </w:t>
      </w:r>
      <w:bookmarkStart w:id="1393" w:name="_ETM_Q1_5218802"/>
      <w:bookmarkEnd w:id="1393"/>
      <w:r w:rsidR="00380349">
        <w:rPr>
          <w:rFonts w:hint="cs"/>
          <w:rtl/>
        </w:rPr>
        <w:t xml:space="preserve">לצערנו. אבל עדיין החקלאים משוועים להמשיך ולעבד את האדמה, </w:t>
      </w:r>
      <w:bookmarkStart w:id="1394" w:name="_ETM_Q1_5226118"/>
      <w:bookmarkEnd w:id="1394"/>
      <w:r w:rsidR="00380349">
        <w:rPr>
          <w:rFonts w:hint="cs"/>
          <w:rtl/>
        </w:rPr>
        <w:t xml:space="preserve">משוועים למכור את התוצרת שלהם. אני אומר את זה גם </w:t>
      </w:r>
      <w:bookmarkStart w:id="1395" w:name="_ETM_Q1_5226413"/>
      <w:bookmarkEnd w:id="1395"/>
      <w:r w:rsidR="00380349">
        <w:rPr>
          <w:rFonts w:hint="cs"/>
          <w:rtl/>
        </w:rPr>
        <w:t xml:space="preserve">מהניסיון האישי שלי, כמי שבעונה הזאת גם קוטף ומייצר. </w:t>
      </w:r>
      <w:bookmarkStart w:id="1396" w:name="_ETM_Q1_5233359"/>
      <w:bookmarkEnd w:id="1396"/>
      <w:r w:rsidR="00380349">
        <w:rPr>
          <w:rFonts w:hint="cs"/>
          <w:rtl/>
        </w:rPr>
        <w:t xml:space="preserve">מי שאין לו בית קירור </w:t>
      </w:r>
      <w:r w:rsidR="00380349">
        <w:rPr>
          <w:rtl/>
        </w:rPr>
        <w:t>–</w:t>
      </w:r>
      <w:r w:rsidR="00380349">
        <w:rPr>
          <w:rFonts w:hint="cs"/>
          <w:rtl/>
        </w:rPr>
        <w:t xml:space="preserve"> והייתי מציע להתחיל בבתי</w:t>
      </w:r>
      <w:bookmarkStart w:id="1397" w:name="_ETM_Q1_5235986"/>
      <w:bookmarkEnd w:id="1397"/>
      <w:r w:rsidR="00380349">
        <w:rPr>
          <w:rFonts w:hint="cs"/>
          <w:rtl/>
        </w:rPr>
        <w:t xml:space="preserve"> </w:t>
      </w:r>
      <w:r w:rsidR="00936E09">
        <w:rPr>
          <w:rFonts w:hint="cs"/>
          <w:rtl/>
        </w:rPr>
        <w:t>ה</w:t>
      </w:r>
      <w:r w:rsidR="00380349">
        <w:rPr>
          <w:rFonts w:hint="cs"/>
          <w:rtl/>
        </w:rPr>
        <w:t>קירור לפני ש</w:t>
      </w:r>
      <w:r w:rsidR="00936E09">
        <w:rPr>
          <w:rFonts w:hint="cs"/>
          <w:rtl/>
        </w:rPr>
        <w:t>ממשיכים לחלומות של שיווק ומיתוג.</w:t>
      </w:r>
      <w:r w:rsidR="00380349">
        <w:rPr>
          <w:rFonts w:hint="cs"/>
          <w:rtl/>
        </w:rPr>
        <w:t xml:space="preserve"> יש לנו עדיין התמודדות עם רשתות השיווק</w:t>
      </w:r>
      <w:r w:rsidR="00936E09">
        <w:rPr>
          <w:rFonts w:hint="cs"/>
          <w:rtl/>
        </w:rPr>
        <w:t xml:space="preserve">, </w:t>
      </w:r>
      <w:r w:rsidR="00380349">
        <w:rPr>
          <w:rFonts w:hint="cs"/>
          <w:rtl/>
        </w:rPr>
        <w:t xml:space="preserve">בהובלות ועוד אין ספור דברים. </w:t>
      </w:r>
      <w:bookmarkStart w:id="1398" w:name="_ETM_Q1_5244529"/>
      <w:bookmarkEnd w:id="1398"/>
    </w:p>
    <w:p w14:paraId="6BBFD50F" w14:textId="77777777" w:rsidR="00380349" w:rsidRDefault="00380349" w:rsidP="00E217BA">
      <w:pPr>
        <w:rPr>
          <w:rtl/>
        </w:rPr>
      </w:pPr>
    </w:p>
    <w:p w14:paraId="572E20E5" w14:textId="2FC6C179" w:rsidR="00380349" w:rsidRDefault="00936E09" w:rsidP="00E217BA">
      <w:pPr>
        <w:rPr>
          <w:rtl/>
        </w:rPr>
      </w:pPr>
      <w:r>
        <w:rPr>
          <w:rFonts w:hint="cs"/>
          <w:rtl/>
        </w:rPr>
        <w:t>מדינת ישראל רוצה לסייע כדי שיי</w:t>
      </w:r>
      <w:r w:rsidR="00380349">
        <w:rPr>
          <w:rFonts w:hint="cs"/>
          <w:rtl/>
        </w:rPr>
        <w:t xml:space="preserve">שארו משקים משפחתיים וכדי </w:t>
      </w:r>
      <w:bookmarkStart w:id="1399" w:name="_ETM_Q1_5252375"/>
      <w:bookmarkEnd w:id="1399"/>
      <w:r w:rsidR="00380349">
        <w:rPr>
          <w:rFonts w:hint="cs"/>
          <w:rtl/>
        </w:rPr>
        <w:t>שיהיו מי שישמרו על הגבולות. אני רוצה להגיד לך אדוני,</w:t>
      </w:r>
      <w:bookmarkStart w:id="1400" w:name="_ETM_Q1_5256553"/>
      <w:bookmarkEnd w:id="1400"/>
      <w:r w:rsidR="00380349">
        <w:rPr>
          <w:rFonts w:hint="cs"/>
          <w:rtl/>
        </w:rPr>
        <w:t xml:space="preserve"> המועצה האזורית מעלה יוסף </w:t>
      </w:r>
      <w:r w:rsidR="00380349">
        <w:rPr>
          <w:rtl/>
        </w:rPr>
        <w:t>–</w:t>
      </w:r>
      <w:r w:rsidR="00380349">
        <w:rPr>
          <w:rFonts w:hint="cs"/>
          <w:rtl/>
        </w:rPr>
        <w:t xml:space="preserve"> אני שמח שחברתי מעמק יזרעאל </w:t>
      </w:r>
      <w:bookmarkStart w:id="1401" w:name="_ETM_Q1_5256640"/>
      <w:bookmarkEnd w:id="1401"/>
      <w:r w:rsidR="00380349">
        <w:rPr>
          <w:rFonts w:hint="cs"/>
          <w:rtl/>
        </w:rPr>
        <w:t xml:space="preserve">ואני ממעלה יוסף גם מתמודד לראשות המועצה </w:t>
      </w:r>
      <w:r w:rsidR="00380349">
        <w:rPr>
          <w:rtl/>
        </w:rPr>
        <w:t>–</w:t>
      </w:r>
      <w:r w:rsidR="00380349">
        <w:rPr>
          <w:rFonts w:hint="cs"/>
          <w:rtl/>
        </w:rPr>
        <w:t xml:space="preserve"> נמצאת בגבול הצפוני של מדינת ישראל. המרחק מיישוב ליישוב הוא </w:t>
      </w:r>
      <w:bookmarkStart w:id="1402" w:name="_ETM_Q1_5267652"/>
      <w:bookmarkEnd w:id="1402"/>
      <w:r w:rsidR="00380349">
        <w:rPr>
          <w:rFonts w:hint="cs"/>
          <w:rtl/>
        </w:rPr>
        <w:t xml:space="preserve">לפעמים קטן ולפעמים גדול. כלומר, האנשים שקוטפים את הפירות שלהם </w:t>
      </w:r>
      <w:bookmarkStart w:id="1403" w:name="_ETM_Q1_5274476"/>
      <w:bookmarkEnd w:id="1403"/>
      <w:r w:rsidR="00380349">
        <w:rPr>
          <w:rFonts w:hint="cs"/>
          <w:rtl/>
        </w:rPr>
        <w:t xml:space="preserve">באותו רגע לא יודעים מה לעשות ומשחררים את הסחורה בשקלים </w:t>
      </w:r>
      <w:bookmarkStart w:id="1404" w:name="_ETM_Q1_5283279"/>
      <w:bookmarkEnd w:id="1404"/>
      <w:r w:rsidR="00380349">
        <w:rPr>
          <w:rFonts w:hint="cs"/>
          <w:rtl/>
        </w:rPr>
        <w:t xml:space="preserve">בודדים, ולא פעם מפסידים כספים. </w:t>
      </w:r>
    </w:p>
    <w:p w14:paraId="122BFB7A" w14:textId="77777777" w:rsidR="00380349" w:rsidRDefault="00380349" w:rsidP="00E217BA">
      <w:pPr>
        <w:rPr>
          <w:rtl/>
        </w:rPr>
      </w:pPr>
    </w:p>
    <w:p w14:paraId="11BC17D1" w14:textId="2D34C019" w:rsidR="00380349" w:rsidRDefault="00380349" w:rsidP="00936E09">
      <w:pPr>
        <w:rPr>
          <w:rtl/>
        </w:rPr>
      </w:pPr>
      <w:r>
        <w:rPr>
          <w:rFonts w:hint="cs"/>
          <w:rtl/>
        </w:rPr>
        <w:t xml:space="preserve">דבר נוסף, משרד החקלאות </w:t>
      </w:r>
      <w:bookmarkStart w:id="1405" w:name="_ETM_Q1_5288792"/>
      <w:bookmarkEnd w:id="1405"/>
      <w:r>
        <w:rPr>
          <w:rFonts w:hint="cs"/>
          <w:rtl/>
        </w:rPr>
        <w:t xml:space="preserve">הוא המשרד </w:t>
      </w:r>
      <w:r w:rsidR="00936E09">
        <w:rPr>
          <w:rFonts w:hint="cs"/>
          <w:rtl/>
        </w:rPr>
        <w:t>ש</w:t>
      </w:r>
      <w:r>
        <w:rPr>
          <w:rFonts w:hint="cs"/>
          <w:rtl/>
        </w:rPr>
        <w:t>מתעסק במרחב הכפרי. בלא מעט מועצות אזוריות יש</w:t>
      </w:r>
      <w:bookmarkStart w:id="1406" w:name="_ETM_Q1_5299288"/>
      <w:bookmarkEnd w:id="1406"/>
      <w:r>
        <w:rPr>
          <w:rFonts w:hint="cs"/>
          <w:rtl/>
        </w:rPr>
        <w:t xml:space="preserve"> לנו ישובים חקלאיים וגם י</w:t>
      </w:r>
      <w:r w:rsidR="00936E09">
        <w:rPr>
          <w:rFonts w:hint="cs"/>
          <w:rtl/>
        </w:rPr>
        <w:t>י</w:t>
      </w:r>
      <w:r>
        <w:rPr>
          <w:rFonts w:hint="cs"/>
          <w:rtl/>
        </w:rPr>
        <w:t xml:space="preserve">שובים כפריים קהילתיים. צריך לעשות שיתוף פעולה בין היישובים </w:t>
      </w:r>
      <w:bookmarkStart w:id="1407" w:name="_ETM_Q1_5300984"/>
      <w:bookmarkEnd w:id="1407"/>
      <w:r>
        <w:rPr>
          <w:rFonts w:hint="cs"/>
          <w:rtl/>
        </w:rPr>
        <w:t xml:space="preserve">הקהילתיים. לתת אפשרות </w:t>
      </w:r>
      <w:r>
        <w:rPr>
          <w:rtl/>
        </w:rPr>
        <w:t>–</w:t>
      </w:r>
      <w:r>
        <w:rPr>
          <w:rFonts w:hint="cs"/>
          <w:rtl/>
        </w:rPr>
        <w:t xml:space="preserve"> זה קשור גם לחוק ההתיישבות </w:t>
      </w:r>
      <w:r>
        <w:rPr>
          <w:rtl/>
        </w:rPr>
        <w:t>–</w:t>
      </w:r>
      <w:r>
        <w:rPr>
          <w:rFonts w:hint="cs"/>
          <w:rtl/>
        </w:rPr>
        <w:t xml:space="preserve"> ליישובים קהילתיים לעשות י</w:t>
      </w:r>
      <w:r w:rsidR="00936E09">
        <w:rPr>
          <w:rFonts w:hint="cs"/>
          <w:rtl/>
        </w:rPr>
        <w:t>ישוב שיתופי</w:t>
      </w:r>
      <w:r>
        <w:rPr>
          <w:rFonts w:hint="cs"/>
          <w:rtl/>
        </w:rPr>
        <w:t xml:space="preserve"> </w:t>
      </w:r>
      <w:bookmarkStart w:id="1408" w:name="_ETM_Q1_5313378"/>
      <w:bookmarkEnd w:id="1408"/>
      <w:r>
        <w:rPr>
          <w:rFonts w:hint="cs"/>
          <w:rtl/>
        </w:rPr>
        <w:t xml:space="preserve">עם היישובים החקלאיים. זה יחזק את המועצה, זה יחזק </w:t>
      </w:r>
      <w:bookmarkStart w:id="1409" w:name="_ETM_Q1_5318164"/>
      <w:bookmarkEnd w:id="1409"/>
      <w:r>
        <w:rPr>
          <w:rFonts w:hint="cs"/>
          <w:rtl/>
        </w:rPr>
        <w:t xml:space="preserve">את התושבים, זה יביא הגירה חיובית למועצות שלנו, זה </w:t>
      </w:r>
      <w:bookmarkStart w:id="1410" w:name="_ETM_Q1_5323277"/>
      <w:bookmarkEnd w:id="1410"/>
      <w:r>
        <w:rPr>
          <w:rFonts w:hint="cs"/>
          <w:rtl/>
        </w:rPr>
        <w:t xml:space="preserve">יגרום לאנשים כן לרצות להיכנס לנושא החקלאות. אין ספק שהדור </w:t>
      </w:r>
      <w:bookmarkStart w:id="1411" w:name="_ETM_Q1_5323558"/>
      <w:bookmarkEnd w:id="1411"/>
      <w:r>
        <w:rPr>
          <w:rFonts w:hint="cs"/>
          <w:rtl/>
        </w:rPr>
        <w:t xml:space="preserve">הצעיר, כמוני, רועד היום מכל מה שקשור לחקלאות. </w:t>
      </w:r>
    </w:p>
    <w:p w14:paraId="684EDBE1" w14:textId="77777777" w:rsidR="00380349" w:rsidRDefault="00380349" w:rsidP="00E217BA">
      <w:pPr>
        <w:rPr>
          <w:rtl/>
        </w:rPr>
      </w:pPr>
    </w:p>
    <w:p w14:paraId="3FC5BDF6" w14:textId="4D728CB0" w:rsidR="009240C9" w:rsidRDefault="00380349" w:rsidP="00936E09">
      <w:pPr>
        <w:rPr>
          <w:rtl/>
        </w:rPr>
      </w:pPr>
      <w:r>
        <w:rPr>
          <w:rFonts w:hint="cs"/>
          <w:rtl/>
        </w:rPr>
        <w:t xml:space="preserve">אני </w:t>
      </w:r>
      <w:bookmarkStart w:id="1412" w:name="_ETM_Q1_5329592"/>
      <w:bookmarkEnd w:id="1412"/>
      <w:r>
        <w:rPr>
          <w:rFonts w:hint="cs"/>
          <w:rtl/>
        </w:rPr>
        <w:t>רוצה להזכיר לכם עוד שתי נקודות נוספות, ברשותך, אדוני. המשבר</w:t>
      </w:r>
      <w:bookmarkStart w:id="1413" w:name="_ETM_Q1_5332880"/>
      <w:bookmarkEnd w:id="1413"/>
      <w:r>
        <w:rPr>
          <w:rFonts w:hint="cs"/>
          <w:rtl/>
        </w:rPr>
        <w:t xml:space="preserve"> קרה באוקראינה, אף</w:t>
      </w:r>
      <w:r w:rsidR="00936E09">
        <w:rPr>
          <w:rFonts w:hint="cs"/>
          <w:rtl/>
        </w:rPr>
        <w:t xml:space="preserve"> </w:t>
      </w:r>
      <w:r>
        <w:rPr>
          <w:rFonts w:hint="cs"/>
          <w:rtl/>
        </w:rPr>
        <w:t>אחד לא בא למשק המשפחתי אחרי שעלו ה</w:t>
      </w:r>
      <w:bookmarkStart w:id="1414" w:name="_ETM_Q1_5344140"/>
      <w:bookmarkEnd w:id="1414"/>
      <w:r>
        <w:rPr>
          <w:rFonts w:hint="cs"/>
          <w:rtl/>
        </w:rPr>
        <w:t>דשנים ועלו כל התשומות השונות</w:t>
      </w:r>
      <w:r w:rsidR="00936E09">
        <w:rPr>
          <w:rFonts w:hint="cs"/>
          <w:rtl/>
        </w:rPr>
        <w:t>.</w:t>
      </w:r>
      <w:r>
        <w:rPr>
          <w:rFonts w:hint="cs"/>
          <w:rtl/>
        </w:rPr>
        <w:t xml:space="preserve"> אם זה ריסוסים וחומרי הדברה </w:t>
      </w:r>
      <w:bookmarkStart w:id="1415" w:name="_ETM_Q1_5350654"/>
      <w:bookmarkEnd w:id="1415"/>
      <w:r>
        <w:rPr>
          <w:rFonts w:hint="cs"/>
          <w:rtl/>
        </w:rPr>
        <w:t xml:space="preserve">שעלו במאות אחוזים. אם פעם היינו קונים שק דשן ב-60-50 </w:t>
      </w:r>
      <w:bookmarkStart w:id="1416" w:name="_ETM_Q1_5353542"/>
      <w:bookmarkEnd w:id="1416"/>
      <w:r>
        <w:rPr>
          <w:rFonts w:hint="cs"/>
          <w:rtl/>
        </w:rPr>
        <w:t xml:space="preserve">שקלים, כחקלאים משפחתיים, היום אנחנו קונים </w:t>
      </w:r>
      <w:bookmarkStart w:id="1417" w:name="_ETM_Q1_5356967"/>
      <w:bookmarkEnd w:id="1417"/>
      <w:r>
        <w:rPr>
          <w:rFonts w:hint="cs"/>
          <w:rtl/>
        </w:rPr>
        <w:t xml:space="preserve">את אותו שק דשן ב-160-150 שקלים, וזאת רק דוגמה אחת </w:t>
      </w:r>
      <w:bookmarkStart w:id="1418" w:name="_ETM_Q1_5358246"/>
      <w:bookmarkEnd w:id="1418"/>
      <w:r>
        <w:rPr>
          <w:rFonts w:hint="cs"/>
          <w:rtl/>
        </w:rPr>
        <w:t xml:space="preserve">לגבי הדשן. אם היינו קונים פעם 20 ליטר </w:t>
      </w:r>
      <w:r w:rsidRPr="00380349">
        <w:rPr>
          <w:rtl/>
        </w:rPr>
        <w:t>ראונדאפ</w:t>
      </w:r>
      <w:r w:rsidR="009240C9">
        <w:rPr>
          <w:rFonts w:hint="cs"/>
          <w:rtl/>
        </w:rPr>
        <w:t xml:space="preserve"> </w:t>
      </w:r>
      <w:bookmarkStart w:id="1419" w:name="_ETM_Q1_5370287"/>
      <w:bookmarkEnd w:id="1419"/>
      <w:r w:rsidR="009240C9">
        <w:rPr>
          <w:rtl/>
        </w:rPr>
        <w:t>–</w:t>
      </w:r>
      <w:r w:rsidR="009240C9">
        <w:rPr>
          <w:rFonts w:hint="cs"/>
          <w:rtl/>
        </w:rPr>
        <w:t xml:space="preserve"> ריסוס לעשבייה </w:t>
      </w:r>
      <w:r w:rsidR="009240C9">
        <w:rPr>
          <w:rtl/>
        </w:rPr>
        <w:t>–</w:t>
      </w:r>
      <w:r w:rsidR="009240C9">
        <w:rPr>
          <w:rFonts w:hint="cs"/>
          <w:rtl/>
        </w:rPr>
        <w:t xml:space="preserve"> ב-300 שקלי</w:t>
      </w:r>
      <w:r w:rsidR="00E518E7">
        <w:rPr>
          <w:rFonts w:hint="cs"/>
          <w:rtl/>
        </w:rPr>
        <w:t>ם</w:t>
      </w:r>
      <w:r w:rsidR="009240C9">
        <w:rPr>
          <w:rFonts w:hint="cs"/>
          <w:rtl/>
        </w:rPr>
        <w:t xml:space="preserve">, </w:t>
      </w:r>
      <w:bookmarkStart w:id="1420" w:name="_ETM_Q1_5372362"/>
      <w:bookmarkEnd w:id="1420"/>
      <w:r w:rsidR="009240C9">
        <w:rPr>
          <w:rFonts w:hint="cs"/>
          <w:rtl/>
        </w:rPr>
        <w:t xml:space="preserve">היום לא נמצא את זה ב-800 שקלים. מישהו בא לעזור לנו? אנחנו באים ואומרים, בואו נתחיל בהדרגה </w:t>
      </w:r>
      <w:bookmarkStart w:id="1421" w:name="_ETM_Q1_5378055"/>
      <w:bookmarkEnd w:id="1421"/>
      <w:r w:rsidR="00E518E7">
        <w:rPr>
          <w:rFonts w:hint="cs"/>
          <w:rtl/>
        </w:rPr>
        <w:t>מבתי הקירור</w:t>
      </w:r>
      <w:r w:rsidR="009240C9">
        <w:rPr>
          <w:rFonts w:hint="cs"/>
          <w:rtl/>
        </w:rPr>
        <w:t xml:space="preserve"> לאט-לאט. </w:t>
      </w:r>
      <w:bookmarkStart w:id="1422" w:name="_ETM_Q1_5380365"/>
      <w:bookmarkStart w:id="1423" w:name="_ETM_Q1_5380417"/>
      <w:bookmarkStart w:id="1424" w:name="_ETM_Q1_5380781"/>
      <w:bookmarkStart w:id="1425" w:name="_ETM_Q1_5380819"/>
      <w:bookmarkEnd w:id="1422"/>
      <w:bookmarkEnd w:id="1423"/>
      <w:bookmarkEnd w:id="1424"/>
      <w:bookmarkEnd w:id="1425"/>
      <w:r w:rsidR="009240C9">
        <w:rPr>
          <w:rFonts w:hint="cs"/>
          <w:rtl/>
        </w:rPr>
        <w:t>האנשים רועדים ומפחדים</w:t>
      </w:r>
      <w:bookmarkStart w:id="1426" w:name="_ETM_Q1_5383741"/>
      <w:bookmarkEnd w:id="1426"/>
      <w:r w:rsidR="009240C9">
        <w:rPr>
          <w:rFonts w:hint="cs"/>
          <w:rtl/>
        </w:rPr>
        <w:t xml:space="preserve"> מנושא של כלכלה שיתופית.</w:t>
      </w:r>
      <w:bookmarkStart w:id="1427" w:name="_ETM_Q1_5389988"/>
      <w:bookmarkEnd w:id="1427"/>
    </w:p>
    <w:p w14:paraId="6F01A3F5" w14:textId="77777777" w:rsidR="009240C9" w:rsidRDefault="009240C9" w:rsidP="009240C9">
      <w:pPr>
        <w:rPr>
          <w:rtl/>
        </w:rPr>
      </w:pPr>
      <w:bookmarkStart w:id="1428" w:name="_ETM_Q1_5390057"/>
      <w:bookmarkStart w:id="1429" w:name="_ETM_Q1_5390435"/>
      <w:bookmarkEnd w:id="1428"/>
      <w:bookmarkEnd w:id="1429"/>
    </w:p>
    <w:p w14:paraId="544AF830" w14:textId="7A7C5C73" w:rsidR="00ED5E56" w:rsidRPr="00ED5E56" w:rsidRDefault="00E518E7" w:rsidP="00E518E7">
      <w:pPr>
        <w:rPr>
          <w:rtl/>
        </w:rPr>
      </w:pPr>
      <w:bookmarkStart w:id="1430" w:name="_ETM_Q1_5390498"/>
      <w:bookmarkEnd w:id="1430"/>
      <w:r>
        <w:rPr>
          <w:rFonts w:hint="cs"/>
          <w:rtl/>
        </w:rPr>
        <w:t>ודבר נוסף, ה</w:t>
      </w:r>
      <w:r w:rsidR="009240C9">
        <w:rPr>
          <w:rFonts w:hint="cs"/>
          <w:rtl/>
        </w:rPr>
        <w:t xml:space="preserve">דוגמה הטובה ביותר שאני </w:t>
      </w:r>
      <w:bookmarkStart w:id="1431" w:name="_ETM_Q1_5386552"/>
      <w:bookmarkEnd w:id="1431"/>
      <w:r>
        <w:rPr>
          <w:rFonts w:hint="cs"/>
          <w:rtl/>
        </w:rPr>
        <w:t xml:space="preserve">רוצה לציין </w:t>
      </w:r>
      <w:r w:rsidR="009240C9">
        <w:rPr>
          <w:rFonts w:hint="cs"/>
          <w:rtl/>
        </w:rPr>
        <w:t>בנושא סיוע בלוגיסטיקה</w:t>
      </w:r>
      <w:r>
        <w:rPr>
          <w:rFonts w:hint="cs"/>
          <w:rtl/>
        </w:rPr>
        <w:t>,</w:t>
      </w:r>
      <w:r w:rsidR="009240C9">
        <w:rPr>
          <w:rFonts w:hint="cs"/>
          <w:rtl/>
        </w:rPr>
        <w:t xml:space="preserve"> ולאו דווקא בייצור עצמו. </w:t>
      </w:r>
      <w:bookmarkStart w:id="1432" w:name="_ETM_Q1_5392010"/>
      <w:bookmarkEnd w:id="1432"/>
      <w:r w:rsidR="009240C9">
        <w:rPr>
          <w:rFonts w:hint="cs"/>
          <w:rtl/>
        </w:rPr>
        <w:t xml:space="preserve">החקלאים לא יודעים לשתף פעולה אחד עם השני בנושא הייצור </w:t>
      </w:r>
      <w:bookmarkStart w:id="1433" w:name="_ETM_Q1_5396589"/>
      <w:bookmarkEnd w:id="1433"/>
      <w:r w:rsidR="009240C9">
        <w:rPr>
          <w:rFonts w:hint="cs"/>
          <w:rtl/>
        </w:rPr>
        <w:t>והם רועדים מזה. הדוגמה של ענף ההטלה, הרפורמה בענף</w:t>
      </w:r>
      <w:bookmarkStart w:id="1434" w:name="_ETM_Q1_5404757"/>
      <w:bookmarkEnd w:id="1434"/>
      <w:r w:rsidR="009240C9">
        <w:rPr>
          <w:rFonts w:hint="cs"/>
          <w:rtl/>
        </w:rPr>
        <w:t xml:space="preserve"> ההטלה, שיצאנו אליה ב-2007, בלי לבדוק את השטח. </w:t>
      </w:r>
      <w:bookmarkStart w:id="1435" w:name="_ETM_Q1_5405913"/>
      <w:bookmarkEnd w:id="1435"/>
      <w:r w:rsidR="009240C9">
        <w:rPr>
          <w:rFonts w:hint="cs"/>
          <w:rtl/>
        </w:rPr>
        <w:t xml:space="preserve">החליטו לשים את החקלאים במבנים ורצו להכניס </w:t>
      </w:r>
      <w:bookmarkStart w:id="1436" w:name="_ETM_Q1_5414880"/>
      <w:bookmarkEnd w:id="1436"/>
      <w:r w:rsidR="009240C9">
        <w:rPr>
          <w:rFonts w:hint="cs"/>
          <w:rtl/>
        </w:rPr>
        <w:t>אותם לשותפויות. מה קרה ברפורמה בענף ההטלה? המשק המשפחתי בפועל קרס והגד</w:t>
      </w:r>
      <w:r>
        <w:rPr>
          <w:rFonts w:hint="cs"/>
          <w:rtl/>
        </w:rPr>
        <w:t>ולים גדלו. במקום לעשות דבר פשוט</w:t>
      </w:r>
      <w:r w:rsidR="009240C9">
        <w:rPr>
          <w:rFonts w:hint="cs"/>
          <w:rtl/>
        </w:rPr>
        <w:t xml:space="preserve"> ולתת משטחי גידול</w:t>
      </w:r>
      <w:r>
        <w:rPr>
          <w:rFonts w:hint="cs"/>
          <w:rtl/>
        </w:rPr>
        <w:t xml:space="preserve"> ו</w:t>
      </w:r>
      <w:r w:rsidR="009240C9">
        <w:rPr>
          <w:rFonts w:hint="cs"/>
          <w:rtl/>
        </w:rPr>
        <w:t>לקטנים לגדל במבנים קטנים. לתת ל</w:t>
      </w:r>
      <w:bookmarkStart w:id="1437" w:name="_ETM_Q1_5435226"/>
      <w:bookmarkEnd w:id="1437"/>
      <w:r w:rsidR="009240C9">
        <w:rPr>
          <w:rFonts w:hint="cs"/>
          <w:rtl/>
        </w:rPr>
        <w:t xml:space="preserve">הם את האפשרות לשווק יחד את התוצרת של הביצים, לקנות </w:t>
      </w:r>
      <w:bookmarkStart w:id="1438" w:name="_ETM_Q1_5436724"/>
      <w:bookmarkEnd w:id="1438"/>
      <w:r w:rsidR="009240C9">
        <w:rPr>
          <w:rFonts w:hint="cs"/>
          <w:rtl/>
        </w:rPr>
        <w:t xml:space="preserve">ביחד את התערובות, שהעובדים יהיו משותפים אבל לעשות איזושהי הפרדה. </w:t>
      </w:r>
      <w:bookmarkStart w:id="1439" w:name="_ETM_Q1_5441766"/>
      <w:bookmarkEnd w:id="1439"/>
      <w:r w:rsidR="009240C9">
        <w:rPr>
          <w:rFonts w:hint="cs"/>
          <w:rtl/>
        </w:rPr>
        <w:t>אני מברך על הדיון הזה. אני</w:t>
      </w:r>
      <w:r>
        <w:rPr>
          <w:rFonts w:hint="cs"/>
          <w:rtl/>
        </w:rPr>
        <w:t xml:space="preserve"> רוצה שאדוני יבוא לסיור</w:t>
      </w:r>
      <w:r w:rsidR="009240C9">
        <w:rPr>
          <w:rFonts w:hint="cs"/>
          <w:rtl/>
        </w:rPr>
        <w:t xml:space="preserve"> והוועדה תבוא לסיור</w:t>
      </w:r>
      <w:r>
        <w:rPr>
          <w:rFonts w:hint="cs"/>
          <w:rtl/>
        </w:rPr>
        <w:t>,</w:t>
      </w:r>
      <w:r w:rsidR="009240C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r w:rsidR="009240C9">
        <w:rPr>
          <w:rFonts w:hint="cs"/>
          <w:rtl/>
        </w:rPr>
        <w:t xml:space="preserve">לראות את המשקים המשפחתיים בשטח. סובלים </w:t>
      </w:r>
      <w:bookmarkStart w:id="1440" w:name="_ETM_Q1_5451517"/>
      <w:bookmarkEnd w:id="1440"/>
      <w:r w:rsidR="009240C9">
        <w:rPr>
          <w:rFonts w:hint="cs"/>
          <w:rtl/>
        </w:rPr>
        <w:t>מאוד</w:t>
      </w:r>
      <w:r>
        <w:rPr>
          <w:rFonts w:hint="cs"/>
          <w:rtl/>
        </w:rPr>
        <w:t>,</w:t>
      </w:r>
      <w:r w:rsidR="009240C9">
        <w:rPr>
          <w:rFonts w:hint="cs"/>
          <w:rtl/>
        </w:rPr>
        <w:t xml:space="preserve"> אבל מאו</w:t>
      </w:r>
      <w:r>
        <w:rPr>
          <w:rFonts w:hint="cs"/>
          <w:rtl/>
        </w:rPr>
        <w:t xml:space="preserve">ד אוהבים את הארץ ואת האדמה. </w:t>
      </w:r>
      <w:r w:rsidR="009240C9">
        <w:rPr>
          <w:rFonts w:hint="cs"/>
          <w:rtl/>
        </w:rPr>
        <w:t xml:space="preserve">צריך </w:t>
      </w:r>
      <w:bookmarkStart w:id="1441" w:name="_ETM_Q1_5457865"/>
      <w:bookmarkEnd w:id="1441"/>
      <w:r w:rsidR="009240C9">
        <w:rPr>
          <w:rFonts w:hint="cs"/>
          <w:rtl/>
        </w:rPr>
        <w:t xml:space="preserve">לבוא לקראתנו בזמן המיידי, כי בעודי מדבר </w:t>
      </w:r>
      <w:r>
        <w:rPr>
          <w:rFonts w:hint="cs"/>
          <w:rtl/>
        </w:rPr>
        <w:t xml:space="preserve">כאן </w:t>
      </w:r>
      <w:r w:rsidR="009240C9">
        <w:rPr>
          <w:rFonts w:hint="cs"/>
          <w:rtl/>
        </w:rPr>
        <w:t xml:space="preserve">משקים משפחתיים בישראל נסגרים. </w:t>
      </w:r>
      <w:bookmarkStart w:id="1442" w:name="_ETM_Q1_5460183"/>
      <w:bookmarkEnd w:id="1442"/>
      <w:r w:rsidR="009240C9">
        <w:rPr>
          <w:rFonts w:hint="cs"/>
          <w:rtl/>
        </w:rPr>
        <w:t xml:space="preserve">תודה. </w:t>
      </w:r>
      <w:bookmarkStart w:id="1443" w:name="_ETM_Q1_5595553"/>
      <w:bookmarkStart w:id="1444" w:name="_ETM_Q1_5595573"/>
      <w:bookmarkEnd w:id="1443"/>
      <w:bookmarkEnd w:id="1444"/>
    </w:p>
    <w:p w14:paraId="5B203556" w14:textId="77777777" w:rsidR="00816EC3" w:rsidRDefault="00816EC3" w:rsidP="00816EC3">
      <w:pPr>
        <w:rPr>
          <w:rtl/>
        </w:rPr>
      </w:pPr>
      <w:bookmarkStart w:id="1445" w:name="_ETM_Q1_4915837"/>
      <w:bookmarkEnd w:id="1445"/>
    </w:p>
    <w:p w14:paraId="7DAB044C" w14:textId="77777777" w:rsidR="00ED5E56" w:rsidRDefault="00ED5E56" w:rsidP="00ED5E56">
      <w:pPr>
        <w:pStyle w:val="af7"/>
        <w:keepNext/>
        <w:rPr>
          <w:rtl/>
        </w:rPr>
      </w:pPr>
      <w:bookmarkStart w:id="1446" w:name="ET_yor_5998_45"/>
      <w:r w:rsidRPr="00ED5E56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ED5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14:paraId="24D0D292" w14:textId="77777777" w:rsidR="00ED5E56" w:rsidRDefault="00ED5E56" w:rsidP="00ED5E56">
      <w:pPr>
        <w:pStyle w:val="KeepWithNext"/>
        <w:rPr>
          <w:rtl/>
        </w:rPr>
      </w:pPr>
    </w:p>
    <w:p w14:paraId="7A2AE15C" w14:textId="1E46B56A" w:rsidR="00ED5E56" w:rsidRDefault="00ED5E56" w:rsidP="00ED5E56">
      <w:pPr>
        <w:rPr>
          <w:rtl/>
        </w:rPr>
      </w:pPr>
      <w:bookmarkStart w:id="1447" w:name="_ETM_Q1_6008109"/>
      <w:bookmarkEnd w:id="1447"/>
      <w:r>
        <w:rPr>
          <w:rFonts w:hint="cs"/>
          <w:rtl/>
        </w:rPr>
        <w:t>תודה</w:t>
      </w:r>
      <w:r w:rsidR="009240C9">
        <w:rPr>
          <w:rFonts w:hint="cs"/>
          <w:rtl/>
        </w:rPr>
        <w:t>,</w:t>
      </w:r>
      <w:r>
        <w:rPr>
          <w:rFonts w:hint="cs"/>
          <w:rtl/>
        </w:rPr>
        <w:t xml:space="preserve"> צחי. אני רוצה לחדד </w:t>
      </w:r>
      <w:bookmarkStart w:id="1448" w:name="_ETM_Q1_6017521"/>
      <w:bookmarkEnd w:id="1448"/>
      <w:r>
        <w:rPr>
          <w:rFonts w:hint="cs"/>
          <w:rtl/>
        </w:rPr>
        <w:t xml:space="preserve">שאנחנו מדברים על </w:t>
      </w:r>
      <w:r w:rsidR="009240C9">
        <w:rPr>
          <w:rFonts w:hint="cs"/>
          <w:rtl/>
        </w:rPr>
        <w:t xml:space="preserve">העימות ועל </w:t>
      </w:r>
      <w:r>
        <w:rPr>
          <w:rFonts w:hint="cs"/>
          <w:rtl/>
        </w:rPr>
        <w:t>הדילמה</w:t>
      </w:r>
      <w:r w:rsidR="009240C9">
        <w:rPr>
          <w:rFonts w:hint="cs"/>
          <w:rtl/>
        </w:rPr>
        <w:t xml:space="preserve"> בין חיזוק השריר </w:t>
      </w:r>
      <w:bookmarkStart w:id="1449" w:name="_ETM_Q1_5469271"/>
      <w:bookmarkEnd w:id="1449"/>
      <w:r w:rsidR="00E518E7">
        <w:rPr>
          <w:rFonts w:hint="cs"/>
          <w:rtl/>
        </w:rPr>
        <w:t xml:space="preserve">השיתופי והתחרות ההוגנת. צריך </w:t>
      </w:r>
      <w:r w:rsidR="009240C9">
        <w:rPr>
          <w:rFonts w:hint="cs"/>
          <w:rtl/>
        </w:rPr>
        <w:t xml:space="preserve">לומר שיש שרירים נוספים, כמו </w:t>
      </w:r>
      <w:bookmarkStart w:id="1450" w:name="_ETM_Q1_5478610"/>
      <w:bookmarkEnd w:id="1450"/>
      <w:r>
        <w:rPr>
          <w:rFonts w:hint="cs"/>
          <w:rtl/>
        </w:rPr>
        <w:t xml:space="preserve">שמירה על איכות </w:t>
      </w:r>
      <w:bookmarkStart w:id="1451" w:name="_ETM_Q1_6026529"/>
      <w:bookmarkEnd w:id="1451"/>
      <w:r>
        <w:rPr>
          <w:rFonts w:hint="cs"/>
          <w:rtl/>
        </w:rPr>
        <w:t>החיים</w:t>
      </w:r>
      <w:r w:rsidR="009240C9">
        <w:rPr>
          <w:rFonts w:hint="cs"/>
          <w:rtl/>
        </w:rPr>
        <w:t>,</w:t>
      </w:r>
      <w:r>
        <w:rPr>
          <w:rFonts w:hint="cs"/>
          <w:rtl/>
        </w:rPr>
        <w:t xml:space="preserve"> על הבריאות, </w:t>
      </w:r>
      <w:r w:rsidR="009240C9">
        <w:rPr>
          <w:rFonts w:hint="cs"/>
          <w:rtl/>
        </w:rPr>
        <w:t xml:space="preserve">על </w:t>
      </w:r>
      <w:r>
        <w:rPr>
          <w:rFonts w:hint="cs"/>
          <w:rtl/>
        </w:rPr>
        <w:t>המחיר והתכנון הראוי. תודה רבה</w:t>
      </w:r>
      <w:r w:rsidR="009240C9">
        <w:rPr>
          <w:rFonts w:hint="cs"/>
          <w:rtl/>
        </w:rPr>
        <w:t>,</w:t>
      </w:r>
      <w:r>
        <w:rPr>
          <w:rFonts w:hint="cs"/>
          <w:rtl/>
        </w:rPr>
        <w:t xml:space="preserve"> בהצלחה </w:t>
      </w:r>
      <w:bookmarkStart w:id="1452" w:name="_ETM_Q1_6037417"/>
      <w:bookmarkEnd w:id="1452"/>
      <w:r>
        <w:rPr>
          <w:rFonts w:hint="cs"/>
          <w:rtl/>
        </w:rPr>
        <w:t>גם לך בבחירות. חיים חבלין</w:t>
      </w:r>
      <w:r w:rsidR="009240C9">
        <w:rPr>
          <w:rFonts w:hint="cs"/>
          <w:rtl/>
        </w:rPr>
        <w:t xml:space="preserve">, מהתנועה הקיבוצית אבל עם עבר בערבה המושבית. </w:t>
      </w:r>
    </w:p>
    <w:p w14:paraId="5A147AB6" w14:textId="77777777" w:rsidR="00ED5E56" w:rsidRDefault="00ED5E56" w:rsidP="00ED5E56">
      <w:pPr>
        <w:rPr>
          <w:rtl/>
        </w:rPr>
      </w:pPr>
      <w:bookmarkStart w:id="1453" w:name="_ETM_Q1_6044521"/>
      <w:bookmarkStart w:id="1454" w:name="_ETM_Q1_6044566"/>
      <w:bookmarkStart w:id="1455" w:name="_ETM_Q1_6046458"/>
      <w:bookmarkEnd w:id="1453"/>
      <w:bookmarkEnd w:id="1454"/>
      <w:bookmarkEnd w:id="1455"/>
    </w:p>
    <w:p w14:paraId="5EB46E5C" w14:textId="77777777" w:rsidR="00ED5E56" w:rsidRDefault="00ED5E56" w:rsidP="00ED5E56">
      <w:pPr>
        <w:pStyle w:val="afa"/>
        <w:keepNext/>
        <w:rPr>
          <w:rtl/>
        </w:rPr>
      </w:pPr>
      <w:bookmarkStart w:id="1456" w:name="ET_guest_638482_46"/>
      <w:r w:rsidRPr="00ED5E56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ED5E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6"/>
    </w:p>
    <w:p w14:paraId="4AFA9BE2" w14:textId="77777777" w:rsidR="00ED5E56" w:rsidRDefault="00ED5E56" w:rsidP="00ED5E56">
      <w:pPr>
        <w:pStyle w:val="KeepWithNext"/>
        <w:rPr>
          <w:rtl/>
        </w:rPr>
      </w:pPr>
    </w:p>
    <w:p w14:paraId="274EDE64" w14:textId="77777777" w:rsidR="00E518E7" w:rsidRDefault="009240C9" w:rsidP="00E518E7">
      <w:pPr>
        <w:rPr>
          <w:rtl/>
        </w:rPr>
      </w:pPr>
      <w:bookmarkStart w:id="1457" w:name="_ETM_Q1_6046861"/>
      <w:bookmarkStart w:id="1458" w:name="_ETM_Q1_6046876"/>
      <w:bookmarkEnd w:id="1457"/>
      <w:bookmarkEnd w:id="1458"/>
      <w:r>
        <w:rPr>
          <w:rFonts w:hint="cs"/>
          <w:rtl/>
        </w:rPr>
        <w:t xml:space="preserve">נכון. </w:t>
      </w:r>
      <w:bookmarkStart w:id="1459" w:name="_ETM_Q1_5496507"/>
      <w:bookmarkEnd w:id="1459"/>
      <w:r>
        <w:rPr>
          <w:rFonts w:hint="cs"/>
          <w:rtl/>
        </w:rPr>
        <w:t xml:space="preserve">גם עבר קיבוצי חקלאי, הייתי יושב-ראש ועדה חקלאית בערבה התיכונה, ואני מכיר היטב את החקלאות המושבית. </w:t>
      </w:r>
      <w:bookmarkStart w:id="1460" w:name="_ETM_Q1_6048154"/>
      <w:bookmarkEnd w:id="1460"/>
      <w:r>
        <w:rPr>
          <w:rFonts w:hint="cs"/>
          <w:rtl/>
        </w:rPr>
        <w:t xml:space="preserve">בהמשך לקודמי, קודם </w:t>
      </w:r>
      <w:bookmarkStart w:id="1461" w:name="_ETM_Q1_5508301"/>
      <w:bookmarkEnd w:id="1461"/>
      <w:r>
        <w:rPr>
          <w:rFonts w:hint="cs"/>
          <w:rtl/>
        </w:rPr>
        <w:t xml:space="preserve">כול, צריך לומר שהמושבניקים לא יהיו קיבוצניקים והקיבוצניקים לא יהיו מושבניקים. האמת כנראה </w:t>
      </w:r>
      <w:bookmarkStart w:id="1462" w:name="_ETM_Q1_5517861"/>
      <w:bookmarkEnd w:id="1462"/>
      <w:r>
        <w:rPr>
          <w:rFonts w:hint="cs"/>
          <w:rtl/>
        </w:rPr>
        <w:t>איפשהו שם באמצע. אני רוצה להודות לך על הדיונים</w:t>
      </w:r>
      <w:bookmarkStart w:id="1463" w:name="_ETM_Q1_5522596"/>
      <w:bookmarkEnd w:id="1463"/>
      <w:r>
        <w:rPr>
          <w:rFonts w:hint="cs"/>
          <w:rtl/>
        </w:rPr>
        <w:t xml:space="preserve"> החשובים האלה. לטעמי, יש להם שתי מטרות מאוד מאוד </w:t>
      </w:r>
      <w:bookmarkStart w:id="1464" w:name="_ETM_Q1_5529190"/>
      <w:bookmarkEnd w:id="1464"/>
      <w:r>
        <w:rPr>
          <w:rFonts w:hint="cs"/>
          <w:rtl/>
        </w:rPr>
        <w:t>מרכזיות</w:t>
      </w:r>
      <w:r w:rsidR="00E518E7">
        <w:rPr>
          <w:rFonts w:hint="cs"/>
          <w:rtl/>
        </w:rPr>
        <w:t>.</w:t>
      </w:r>
      <w:r>
        <w:rPr>
          <w:rFonts w:hint="cs"/>
          <w:rtl/>
        </w:rPr>
        <w:t xml:space="preserve"> הוועדה לקחה על עצמה לשמור על ביטחון המזון של </w:t>
      </w:r>
      <w:bookmarkStart w:id="1465" w:name="_ETM_Q1_5536536"/>
      <w:bookmarkEnd w:id="1465"/>
      <w:r>
        <w:rPr>
          <w:rFonts w:hint="cs"/>
          <w:rtl/>
        </w:rPr>
        <w:t xml:space="preserve">מדינת ישראל, מה שהממשלה </w:t>
      </w:r>
      <w:r w:rsidR="00E518E7">
        <w:rPr>
          <w:rFonts w:hint="cs"/>
          <w:rtl/>
        </w:rPr>
        <w:t>והנציגים שלה כאן פחות חושבים</w:t>
      </w:r>
      <w:r>
        <w:rPr>
          <w:rFonts w:hint="cs"/>
          <w:rtl/>
        </w:rPr>
        <w:t xml:space="preserve"> על הדבר הזה</w:t>
      </w:r>
      <w:r w:rsidR="00E518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518E7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חושבת רק על </w:t>
      </w:r>
      <w:r w:rsidR="00E518E7">
        <w:rPr>
          <w:rFonts w:hint="cs"/>
          <w:rtl/>
        </w:rPr>
        <w:t>ה</w:t>
      </w:r>
      <w:r>
        <w:rPr>
          <w:rFonts w:hint="cs"/>
          <w:rtl/>
        </w:rPr>
        <w:t xml:space="preserve">תחום </w:t>
      </w:r>
      <w:r w:rsidR="00E518E7">
        <w:rPr>
          <w:rFonts w:hint="cs"/>
          <w:rtl/>
        </w:rPr>
        <w:t>ה</w:t>
      </w:r>
      <w:r>
        <w:rPr>
          <w:rFonts w:hint="cs"/>
          <w:rtl/>
        </w:rPr>
        <w:t>פופוליסטי מאוד</w:t>
      </w:r>
      <w:bookmarkStart w:id="1466" w:name="_ETM_Q1_5547431"/>
      <w:bookmarkEnd w:id="1466"/>
      <w:r>
        <w:rPr>
          <w:rFonts w:hint="cs"/>
          <w:rtl/>
        </w:rPr>
        <w:t xml:space="preserve"> שנקרא יוקר המחייה</w:t>
      </w:r>
      <w:r w:rsidR="00E518E7">
        <w:rPr>
          <w:rFonts w:hint="cs"/>
          <w:rtl/>
        </w:rPr>
        <w:t>.</w:t>
      </w:r>
      <w:r>
        <w:rPr>
          <w:rFonts w:hint="cs"/>
          <w:rtl/>
        </w:rPr>
        <w:t xml:space="preserve"> מחפשים את המטבע מתחת לפנס ומכים </w:t>
      </w:r>
      <w:bookmarkStart w:id="1467" w:name="_ETM_Q1_5554270"/>
      <w:bookmarkEnd w:id="1467"/>
      <w:r>
        <w:rPr>
          <w:rFonts w:hint="cs"/>
          <w:rtl/>
        </w:rPr>
        <w:t>בבטן הרכה שהיא החקלאית.</w:t>
      </w:r>
    </w:p>
    <w:p w14:paraId="0B3B0C7D" w14:textId="7CDF8DC6" w:rsidR="00ED5E56" w:rsidRDefault="009240C9" w:rsidP="00E518E7">
      <w:pPr>
        <w:rPr>
          <w:rtl/>
        </w:rPr>
      </w:pPr>
      <w:r>
        <w:rPr>
          <w:rFonts w:hint="cs"/>
          <w:rtl/>
        </w:rPr>
        <w:t xml:space="preserve"> </w:t>
      </w:r>
    </w:p>
    <w:p w14:paraId="647111B3" w14:textId="4A585315" w:rsidR="00ED5E56" w:rsidRDefault="009240C9" w:rsidP="00711967">
      <w:pPr>
        <w:rPr>
          <w:rtl/>
        </w:rPr>
      </w:pPr>
      <w:bookmarkStart w:id="1468" w:name="_ETM_Q1_5553000"/>
      <w:bookmarkStart w:id="1469" w:name="_ETM_Q1_5553085"/>
      <w:bookmarkStart w:id="1470" w:name="_ETM_Q1_5553255"/>
      <w:bookmarkStart w:id="1471" w:name="_ETM_Q1_5553304"/>
      <w:bookmarkStart w:id="1472" w:name="_ETM_Q1_6064187"/>
      <w:bookmarkStart w:id="1473" w:name="_ETM_Q1_6064239"/>
      <w:bookmarkStart w:id="1474" w:name="_ETM_Q1_6101845"/>
      <w:bookmarkStart w:id="1475" w:name="_ETM_Q1_6101892"/>
      <w:bookmarkStart w:id="1476" w:name="_ETM_Q1_6102000"/>
      <w:bookmarkStart w:id="1477" w:name="_ETM_Q1_6102046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r>
        <w:rPr>
          <w:rFonts w:hint="cs"/>
          <w:rtl/>
        </w:rPr>
        <w:t>ה</w:t>
      </w:r>
      <w:r w:rsidR="00ED5E56">
        <w:rPr>
          <w:rFonts w:hint="cs"/>
          <w:rtl/>
        </w:rPr>
        <w:t>חולי</w:t>
      </w:r>
      <w:r w:rsidR="00765427">
        <w:rPr>
          <w:rFonts w:hint="cs"/>
          <w:rtl/>
        </w:rPr>
        <w:t>י</w:t>
      </w:r>
      <w:r w:rsidR="00ED5E56">
        <w:rPr>
          <w:rFonts w:hint="cs"/>
          <w:rtl/>
        </w:rPr>
        <w:t xml:space="preserve">ה החשובה ביותר </w:t>
      </w:r>
      <w:bookmarkStart w:id="1478" w:name="_ETM_Q1_6107825"/>
      <w:bookmarkEnd w:id="1478"/>
      <w:r w:rsidR="00ED5E56">
        <w:rPr>
          <w:rFonts w:hint="cs"/>
          <w:rtl/>
        </w:rPr>
        <w:t xml:space="preserve">בשרשרת הערך של ביטחון המזון </w:t>
      </w:r>
      <w:r>
        <w:rPr>
          <w:rFonts w:hint="cs"/>
          <w:rtl/>
        </w:rPr>
        <w:t xml:space="preserve">בישראל </w:t>
      </w:r>
      <w:r w:rsidR="00E518E7">
        <w:rPr>
          <w:rFonts w:hint="cs"/>
          <w:rtl/>
        </w:rPr>
        <w:t>הי</w:t>
      </w:r>
      <w:r w:rsidR="00ED5E56">
        <w:rPr>
          <w:rFonts w:hint="cs"/>
          <w:rtl/>
        </w:rPr>
        <w:t xml:space="preserve">א הייצור המקומי. החוזקות </w:t>
      </w:r>
      <w:bookmarkStart w:id="1479" w:name="_ETM_Q1_6118921"/>
      <w:bookmarkEnd w:id="1479"/>
      <w:r w:rsidR="00ED5E56">
        <w:rPr>
          <w:rFonts w:hint="cs"/>
          <w:rtl/>
        </w:rPr>
        <w:t xml:space="preserve">של הייצור המקומי </w:t>
      </w:r>
      <w:r>
        <w:rPr>
          <w:rFonts w:hint="cs"/>
          <w:rtl/>
        </w:rPr>
        <w:t>והחולי</w:t>
      </w:r>
      <w:r w:rsidR="00E518E7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1480" w:name="_ETM_Q1_5573088"/>
      <w:bookmarkEnd w:id="1480"/>
      <w:r w:rsidR="00E518E7">
        <w:rPr>
          <w:rFonts w:hint="cs"/>
          <w:rtl/>
        </w:rPr>
        <w:t xml:space="preserve">שצריכים לחזק </w:t>
      </w:r>
      <w:r w:rsidR="00711967">
        <w:rPr>
          <w:rFonts w:hint="cs"/>
          <w:rtl/>
        </w:rPr>
        <w:t>אותה היא</w:t>
      </w:r>
      <w:r>
        <w:rPr>
          <w:rFonts w:hint="cs"/>
          <w:rtl/>
        </w:rPr>
        <w:t xml:space="preserve"> </w:t>
      </w:r>
      <w:r w:rsidR="00ED5E56">
        <w:rPr>
          <w:rFonts w:hint="cs"/>
          <w:rtl/>
        </w:rPr>
        <w:t>בעיקר דרך הנושא של השיתוף בי</w:t>
      </w:r>
      <w:r>
        <w:rPr>
          <w:rFonts w:hint="cs"/>
          <w:rtl/>
        </w:rPr>
        <w:t>ן</w:t>
      </w:r>
      <w:r w:rsidR="00ED5E56">
        <w:rPr>
          <w:rFonts w:hint="cs"/>
          <w:rtl/>
        </w:rPr>
        <w:t xml:space="preserve"> </w:t>
      </w:r>
      <w:bookmarkStart w:id="1481" w:name="_ETM_Q1_6131025"/>
      <w:bookmarkEnd w:id="1481"/>
      <w:r w:rsidR="00ED5E56">
        <w:rPr>
          <w:rFonts w:hint="cs"/>
          <w:rtl/>
        </w:rPr>
        <w:t>החק</w:t>
      </w:r>
      <w:r w:rsidR="00B07F51">
        <w:rPr>
          <w:rFonts w:hint="cs"/>
          <w:rtl/>
        </w:rPr>
        <w:t>ל</w:t>
      </w:r>
      <w:r w:rsidR="00711967">
        <w:rPr>
          <w:rFonts w:hint="cs"/>
          <w:rtl/>
        </w:rPr>
        <w:t>אים.</w:t>
      </w:r>
      <w:r w:rsidR="00ED5E56">
        <w:rPr>
          <w:rFonts w:hint="cs"/>
          <w:rtl/>
        </w:rPr>
        <w:t xml:space="preserve"> </w:t>
      </w:r>
      <w:r>
        <w:rPr>
          <w:rFonts w:hint="cs"/>
          <w:rtl/>
        </w:rPr>
        <w:t>השיתוף שהוא לא בייצור ו</w:t>
      </w:r>
      <w:r w:rsidR="00ED5E56">
        <w:rPr>
          <w:rFonts w:hint="cs"/>
          <w:rtl/>
        </w:rPr>
        <w:t>לא בארד</w:t>
      </w:r>
      <w:r w:rsidR="00B07F51">
        <w:rPr>
          <w:rFonts w:hint="cs"/>
          <w:rtl/>
        </w:rPr>
        <w:t>-</w:t>
      </w:r>
      <w:r w:rsidR="00ED5E56">
        <w:rPr>
          <w:rFonts w:hint="cs"/>
          <w:rtl/>
        </w:rPr>
        <w:t>קור של הייצור</w:t>
      </w:r>
      <w:r w:rsidR="00711967">
        <w:rPr>
          <w:rFonts w:hint="cs"/>
          <w:rtl/>
        </w:rPr>
        <w:t>,</w:t>
      </w:r>
      <w:r w:rsidR="00ED5E56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בחוליות שהם </w:t>
      </w:r>
      <w:bookmarkStart w:id="1482" w:name="_ETM_Q1_5589130"/>
      <w:bookmarkEnd w:id="1482"/>
      <w:r w:rsidR="00ED5E56">
        <w:rPr>
          <w:rFonts w:hint="cs"/>
          <w:rtl/>
        </w:rPr>
        <w:t>למעלה</w:t>
      </w:r>
      <w:r>
        <w:rPr>
          <w:rFonts w:hint="cs"/>
          <w:rtl/>
        </w:rPr>
        <w:t xml:space="preserve"> ויכולות לגרום בסופו של דבר לחקלאים להמשיך ולהתפרנס. </w:t>
      </w:r>
      <w:bookmarkStart w:id="1483" w:name="_ETM_Q1_5591099"/>
      <w:bookmarkEnd w:id="1483"/>
      <w:r w:rsidR="007B6804">
        <w:rPr>
          <w:rFonts w:hint="cs"/>
          <w:rtl/>
        </w:rPr>
        <w:t xml:space="preserve">להתפרנס </w:t>
      </w:r>
      <w:r>
        <w:rPr>
          <w:rFonts w:hint="cs"/>
          <w:rtl/>
        </w:rPr>
        <w:t>בשיווק, ברכישת תשומות</w:t>
      </w:r>
      <w:r w:rsidR="007B6804">
        <w:rPr>
          <w:rFonts w:hint="cs"/>
          <w:rtl/>
        </w:rPr>
        <w:t xml:space="preserve"> וב</w:t>
      </w:r>
      <w:r>
        <w:rPr>
          <w:rFonts w:hint="cs"/>
          <w:rtl/>
        </w:rPr>
        <w:t xml:space="preserve">התאגדויות שהם עושים </w:t>
      </w:r>
      <w:r w:rsidR="007B6804">
        <w:rPr>
          <w:rFonts w:hint="cs"/>
          <w:rtl/>
        </w:rPr>
        <w:t>ל</w:t>
      </w:r>
      <w:r>
        <w:rPr>
          <w:rFonts w:hint="cs"/>
          <w:rtl/>
        </w:rPr>
        <w:t>מען הדבר הזה</w:t>
      </w:r>
      <w:r w:rsidR="007B6804">
        <w:rPr>
          <w:rFonts w:hint="cs"/>
          <w:rtl/>
        </w:rPr>
        <w:t xml:space="preserve">. </w:t>
      </w:r>
    </w:p>
    <w:p w14:paraId="60C0FEF4" w14:textId="77777777" w:rsidR="00B07F51" w:rsidRDefault="00B07F51" w:rsidP="00B07F51">
      <w:pPr>
        <w:rPr>
          <w:rtl/>
        </w:rPr>
      </w:pPr>
      <w:bookmarkStart w:id="1484" w:name="_ETM_Q1_6230176"/>
      <w:bookmarkStart w:id="1485" w:name="_ETM_Q1_6230231"/>
      <w:bookmarkEnd w:id="1484"/>
      <w:bookmarkEnd w:id="1485"/>
    </w:p>
    <w:p w14:paraId="6701CB4D" w14:textId="75A28797" w:rsidR="00B07F51" w:rsidRDefault="007B6804" w:rsidP="00711967">
      <w:pPr>
        <w:rPr>
          <w:rtl/>
        </w:rPr>
      </w:pPr>
      <w:bookmarkStart w:id="1486" w:name="_ETM_Q1_6296787"/>
      <w:bookmarkStart w:id="1487" w:name="_ETM_Q1_6296844"/>
      <w:bookmarkEnd w:id="1486"/>
      <w:bookmarkEnd w:id="1487"/>
      <w:r>
        <w:rPr>
          <w:rFonts w:hint="cs"/>
          <w:rtl/>
        </w:rPr>
        <w:t xml:space="preserve">לטעמי היום, מדינת ישראל צריכה לעשות חושבים דרך </w:t>
      </w:r>
      <w:bookmarkStart w:id="1488" w:name="_ETM_Q1_5606986"/>
      <w:bookmarkEnd w:id="1488"/>
      <w:r>
        <w:rPr>
          <w:rFonts w:hint="cs"/>
          <w:rtl/>
        </w:rPr>
        <w:t>הוועדות האלה, דרך משרדי הממשלה, דרך משרד החקלאות ודרך משרד</w:t>
      </w:r>
      <w:bookmarkStart w:id="1489" w:name="_ETM_Q1_5613693"/>
      <w:bookmarkEnd w:id="1489"/>
      <w:r>
        <w:rPr>
          <w:rFonts w:hint="cs"/>
          <w:rtl/>
        </w:rPr>
        <w:t xml:space="preserve"> האוצר. לעשות חושבים ביחד איתנו איך לחזק את החוליות </w:t>
      </w:r>
      <w:bookmarkStart w:id="1490" w:name="_ETM_Q1_5613807"/>
      <w:bookmarkEnd w:id="1490"/>
      <w:r w:rsidR="00711967">
        <w:rPr>
          <w:rFonts w:hint="cs"/>
          <w:rtl/>
        </w:rPr>
        <w:t>האלו</w:t>
      </w:r>
      <w:r>
        <w:rPr>
          <w:rFonts w:hint="cs"/>
          <w:rtl/>
        </w:rPr>
        <w:t xml:space="preserve">. הדרך לעשות את זה היא לא ביטול הפטור החקלאי בהתארגנויות החקלאיות, ששמרו על מגדלי הפטם. ביטלו את הפטור הזה </w:t>
      </w:r>
      <w:bookmarkStart w:id="1491" w:name="_ETM_Q1_5629763"/>
      <w:bookmarkEnd w:id="1491"/>
      <w:r>
        <w:rPr>
          <w:rFonts w:hint="cs"/>
          <w:rtl/>
        </w:rPr>
        <w:t xml:space="preserve">ואנחנו הולכים לאסון בענף הזה </w:t>
      </w:r>
      <w:r>
        <w:rPr>
          <w:rtl/>
        </w:rPr>
        <w:t>–</w:t>
      </w:r>
      <w:r>
        <w:rPr>
          <w:rFonts w:hint="cs"/>
          <w:rtl/>
        </w:rPr>
        <w:t xml:space="preserve"> לאסון. ואז יצטרכו לי</w:t>
      </w:r>
      <w:r w:rsidR="00225B47">
        <w:rPr>
          <w:rFonts w:hint="cs"/>
          <w:rtl/>
        </w:rPr>
        <w:t>י</w:t>
      </w:r>
      <w:r>
        <w:rPr>
          <w:rFonts w:hint="cs"/>
          <w:rtl/>
        </w:rPr>
        <w:t>בא פטם כמו שמ</w:t>
      </w:r>
      <w:r w:rsidR="00225B47">
        <w:rPr>
          <w:rFonts w:hint="cs"/>
          <w:rtl/>
        </w:rPr>
        <w:t>י</w:t>
      </w:r>
      <w:r>
        <w:rPr>
          <w:rFonts w:hint="cs"/>
          <w:rtl/>
        </w:rPr>
        <w:t>יבאים עכשיו חלב?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מה </w:t>
      </w:r>
      <w:bookmarkStart w:id="1492" w:name="_ETM_Q1_5636755"/>
      <w:bookmarkEnd w:id="1492"/>
      <w:r>
        <w:rPr>
          <w:rFonts w:hint="cs"/>
          <w:rtl/>
        </w:rPr>
        <w:t xml:space="preserve">שיקרה? זאת תקלה גדולה מאוד. היינו בסיפור הזה במים, </w:t>
      </w:r>
      <w:bookmarkStart w:id="1493" w:name="_ETM_Q1_5642887"/>
      <w:bookmarkEnd w:id="1493"/>
      <w:r>
        <w:rPr>
          <w:rFonts w:hint="cs"/>
          <w:rtl/>
        </w:rPr>
        <w:t xml:space="preserve">היו לנו התארגנויות מופלאות, שייצור המים או הפקת </w:t>
      </w:r>
      <w:bookmarkStart w:id="1494" w:name="_ETM_Q1_5649113"/>
      <w:bookmarkEnd w:id="1494"/>
      <w:r>
        <w:rPr>
          <w:rFonts w:hint="cs"/>
          <w:rtl/>
        </w:rPr>
        <w:t>המים על ידי החקלאים הישראלים הייתה כל כך יעילה, שבאה</w:t>
      </w:r>
      <w:bookmarkStart w:id="1495" w:name="_ETM_Q1_5653266"/>
      <w:bookmarkEnd w:id="1495"/>
      <w:r>
        <w:rPr>
          <w:rFonts w:hint="cs"/>
          <w:rtl/>
        </w:rPr>
        <w:t xml:space="preserve"> רשות המים וא</w:t>
      </w:r>
      <w:r w:rsidR="00711967">
        <w:rPr>
          <w:rFonts w:hint="cs"/>
          <w:rtl/>
        </w:rPr>
        <w:t>מרה</w:t>
      </w:r>
      <w:r>
        <w:rPr>
          <w:rFonts w:hint="cs"/>
          <w:rtl/>
        </w:rPr>
        <w:t xml:space="preserve">, מה הולך פה? מקורות מוכרת מים </w:t>
      </w:r>
      <w:bookmarkStart w:id="1496" w:name="_ETM_Q1_5659733"/>
      <w:bookmarkEnd w:id="1496"/>
      <w:r>
        <w:rPr>
          <w:rFonts w:hint="cs"/>
          <w:rtl/>
        </w:rPr>
        <w:t>בשלושה שקלים</w:t>
      </w:r>
      <w:r w:rsidR="00711967">
        <w:rPr>
          <w:rFonts w:hint="cs"/>
          <w:rtl/>
        </w:rPr>
        <w:t>,</w:t>
      </w:r>
      <w:r>
        <w:rPr>
          <w:rFonts w:hint="cs"/>
          <w:rtl/>
        </w:rPr>
        <w:t xml:space="preserve"> ובגליל העליון מצליחים לייצר מים בחצי </w:t>
      </w:r>
      <w:bookmarkStart w:id="1497" w:name="_ETM_Q1_5661866"/>
      <w:bookmarkEnd w:id="1497"/>
      <w:r>
        <w:rPr>
          <w:rFonts w:hint="cs"/>
          <w:rtl/>
        </w:rPr>
        <w:t>שקל עבור החקלאים שלה</w:t>
      </w:r>
      <w:r w:rsidR="00711967">
        <w:rPr>
          <w:rFonts w:hint="cs"/>
          <w:rtl/>
        </w:rPr>
        <w:t>ם</w:t>
      </w:r>
      <w:r>
        <w:rPr>
          <w:rFonts w:hint="cs"/>
          <w:rtl/>
        </w:rPr>
        <w:t xml:space="preserve"> – זה לא פייר.</w:t>
      </w:r>
    </w:p>
    <w:p w14:paraId="4AE1420E" w14:textId="77777777" w:rsidR="00B07F51" w:rsidRDefault="00B07F51" w:rsidP="00B07F51">
      <w:pPr>
        <w:rPr>
          <w:rtl/>
        </w:rPr>
      </w:pPr>
      <w:bookmarkStart w:id="1498" w:name="_ETM_Q1_6299219"/>
      <w:bookmarkStart w:id="1499" w:name="_ETM_Q1_6299266"/>
      <w:bookmarkEnd w:id="1498"/>
      <w:bookmarkEnd w:id="1499"/>
    </w:p>
    <w:p w14:paraId="10165257" w14:textId="3F156892" w:rsidR="007B6804" w:rsidRDefault="007B6804" w:rsidP="007B6804">
      <w:pPr>
        <w:pStyle w:val="af7"/>
        <w:keepNext/>
        <w:rPr>
          <w:rtl/>
        </w:rPr>
      </w:pPr>
      <w:bookmarkStart w:id="1500" w:name="ET_yor_5998_93"/>
      <w:r w:rsidRPr="007B6804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7B6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14:paraId="130E99B2" w14:textId="77777777" w:rsidR="007B6804" w:rsidRDefault="007B6804" w:rsidP="007B6804">
      <w:pPr>
        <w:pStyle w:val="KeepWithNext"/>
        <w:rPr>
          <w:rtl/>
        </w:rPr>
      </w:pPr>
    </w:p>
    <w:p w14:paraId="1DE1BB14" w14:textId="06EE534C" w:rsidR="007B6804" w:rsidRDefault="007B6804" w:rsidP="007B6804">
      <w:pPr>
        <w:rPr>
          <w:rtl/>
        </w:rPr>
      </w:pPr>
      <w:bookmarkStart w:id="1501" w:name="_ETM_Q1_5670390"/>
      <w:bookmarkEnd w:id="1501"/>
      <w:r>
        <w:rPr>
          <w:rFonts w:hint="cs"/>
          <w:rtl/>
        </w:rPr>
        <w:t>תישאר לישיבה</w:t>
      </w:r>
      <w:bookmarkStart w:id="1502" w:name="_ETM_Q1_5668260"/>
      <w:bookmarkEnd w:id="1502"/>
      <w:r>
        <w:rPr>
          <w:rFonts w:hint="cs"/>
          <w:rtl/>
        </w:rPr>
        <w:t xml:space="preserve"> הבאה. </w:t>
      </w:r>
      <w:bookmarkStart w:id="1503" w:name="_ETM_Q1_5669876"/>
      <w:bookmarkEnd w:id="1503"/>
    </w:p>
    <w:p w14:paraId="33333505" w14:textId="77777777" w:rsidR="007B6804" w:rsidRDefault="007B6804" w:rsidP="007B6804">
      <w:pPr>
        <w:rPr>
          <w:rtl/>
        </w:rPr>
      </w:pPr>
      <w:bookmarkStart w:id="1504" w:name="_ETM_Q1_5669930"/>
      <w:bookmarkStart w:id="1505" w:name="_ETM_Q1_5668253"/>
      <w:bookmarkEnd w:id="1504"/>
      <w:bookmarkEnd w:id="1505"/>
    </w:p>
    <w:p w14:paraId="19F31A11" w14:textId="1C93FB5D" w:rsidR="007B6804" w:rsidRDefault="007B6804" w:rsidP="007B6804">
      <w:pPr>
        <w:pStyle w:val="afa"/>
        <w:keepNext/>
        <w:rPr>
          <w:rtl/>
        </w:rPr>
      </w:pPr>
      <w:bookmarkStart w:id="1506" w:name="ET_guest_638482_94"/>
      <w:r w:rsidRPr="007B6804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7B68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6"/>
    </w:p>
    <w:p w14:paraId="72BC499B" w14:textId="77777777" w:rsidR="007B6804" w:rsidRDefault="007B6804" w:rsidP="007B6804">
      <w:pPr>
        <w:pStyle w:val="KeepWithNext"/>
        <w:rPr>
          <w:rtl/>
        </w:rPr>
      </w:pPr>
    </w:p>
    <w:p w14:paraId="396ADD60" w14:textId="35AEC15A" w:rsidR="007B6804" w:rsidRDefault="007B6804" w:rsidP="007B6804">
      <w:pPr>
        <w:rPr>
          <w:rtl/>
        </w:rPr>
      </w:pPr>
      <w:bookmarkStart w:id="1507" w:name="_ETM_Q1_5668798"/>
      <w:bookmarkStart w:id="1508" w:name="_ETM_Q1_5668849"/>
      <w:bookmarkEnd w:id="1507"/>
      <w:bookmarkEnd w:id="1508"/>
      <w:r>
        <w:rPr>
          <w:rFonts w:hint="cs"/>
          <w:rtl/>
        </w:rPr>
        <w:t xml:space="preserve">אבל זה באמת לא פייר. ואמרו בואו נעשה אמבטיה, </w:t>
      </w:r>
      <w:bookmarkStart w:id="1509" w:name="_ETM_Q1_5672903"/>
      <w:bookmarkEnd w:id="1509"/>
      <w:r>
        <w:rPr>
          <w:rFonts w:hint="cs"/>
          <w:rtl/>
        </w:rPr>
        <w:t>והיכו את כולם והשאירו את מקורות הלא יעילה, בתואנה</w:t>
      </w:r>
      <w:bookmarkStart w:id="1510" w:name="_ETM_Q1_5676302"/>
      <w:bookmarkEnd w:id="1510"/>
      <w:r>
        <w:rPr>
          <w:rFonts w:hint="cs"/>
          <w:rtl/>
        </w:rPr>
        <w:t xml:space="preserve"> שהיא יודעת להביא מים מכל מקום לכול מקום</w:t>
      </w:r>
      <w:r w:rsidR="00711967">
        <w:rPr>
          <w:rFonts w:hint="cs"/>
          <w:rtl/>
        </w:rPr>
        <w:t>,</w:t>
      </w:r>
      <w:r>
        <w:rPr>
          <w:rFonts w:hint="cs"/>
          <w:rtl/>
        </w:rPr>
        <w:t xml:space="preserve"> והחקלאים הקטנים אכלו אותה. מה עשתה המדינה? י</w:t>
      </w:r>
      <w:r w:rsidR="00711967">
        <w:rPr>
          <w:rFonts w:hint="cs"/>
          <w:rtl/>
        </w:rPr>
        <w:t>יקרה את עלות הייצור,</w:t>
      </w:r>
      <w:r>
        <w:rPr>
          <w:rFonts w:hint="cs"/>
          <w:rtl/>
        </w:rPr>
        <w:t xml:space="preserve"> כל הייצור התייקר. הינה חולייה </w:t>
      </w:r>
      <w:bookmarkStart w:id="1511" w:name="_ETM_Q1_5690316"/>
      <w:bookmarkEnd w:id="1511"/>
      <w:r>
        <w:rPr>
          <w:rFonts w:hint="cs"/>
          <w:rtl/>
        </w:rPr>
        <w:t>של שיתופיות ושל קואופרציה שהמדינה ה</w:t>
      </w:r>
      <w:r w:rsidR="00711967">
        <w:rPr>
          <w:rFonts w:hint="cs"/>
          <w:rtl/>
        </w:rPr>
        <w:t>י</w:t>
      </w:r>
      <w:r>
        <w:rPr>
          <w:rFonts w:hint="cs"/>
          <w:rtl/>
        </w:rPr>
        <w:t xml:space="preserve">כתה. אחר כך עשו </w:t>
      </w:r>
      <w:bookmarkStart w:id="1512" w:name="_ETM_Q1_5698018"/>
      <w:bookmarkEnd w:id="1512"/>
      <w:r>
        <w:rPr>
          <w:rFonts w:hint="cs"/>
          <w:rtl/>
        </w:rPr>
        <w:t>את זה בפטם. כשאנחנו באים ומנסים לייצר התאגדויות חקלאיות</w:t>
      </w:r>
      <w:r w:rsidR="005445E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513" w:name="_ETM_Q1_5702471"/>
      <w:bookmarkEnd w:id="1513"/>
      <w:r>
        <w:rPr>
          <w:rFonts w:hint="cs"/>
          <w:rtl/>
        </w:rPr>
        <w:t>פה אני רוצה להגיד שאפו גדול למשרד החקלאות</w:t>
      </w:r>
      <w:r w:rsidR="005445EC">
        <w:rPr>
          <w:rFonts w:hint="cs"/>
          <w:rtl/>
        </w:rPr>
        <w:t>,</w:t>
      </w:r>
      <w:r>
        <w:rPr>
          <w:rFonts w:hint="cs"/>
          <w:rtl/>
        </w:rPr>
        <w:t xml:space="preserve"> שעובד </w:t>
      </w:r>
      <w:bookmarkStart w:id="1514" w:name="_ETM_Q1_5702766"/>
      <w:bookmarkEnd w:id="1514"/>
      <w:r>
        <w:rPr>
          <w:rFonts w:hint="cs"/>
          <w:rtl/>
        </w:rPr>
        <w:t>איתנו יד ביד בשביל לבטל את</w:t>
      </w:r>
      <w:r w:rsidR="005445EC">
        <w:rPr>
          <w:rFonts w:hint="cs"/>
          <w:rtl/>
        </w:rPr>
        <w:t xml:space="preserve"> ההקשחה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בנושא</w:t>
      </w:r>
      <w:bookmarkStart w:id="1515" w:name="_ETM_Q1_5714622"/>
      <w:bookmarkEnd w:id="1515"/>
      <w:r>
        <w:rPr>
          <w:rFonts w:hint="cs"/>
          <w:rtl/>
        </w:rPr>
        <w:t xml:space="preserve"> חיבור אגודות ואגודה של אגודות</w:t>
      </w:r>
      <w:r w:rsidR="005445EC">
        <w:rPr>
          <w:rFonts w:hint="cs"/>
          <w:rtl/>
        </w:rPr>
        <w:t>.</w:t>
      </w:r>
      <w:r>
        <w:rPr>
          <w:rFonts w:hint="cs"/>
          <w:rtl/>
        </w:rPr>
        <w:t xml:space="preserve"> הוועדה חייבת </w:t>
      </w:r>
      <w:bookmarkStart w:id="1516" w:name="_ETM_Q1_5719359"/>
      <w:bookmarkEnd w:id="1516"/>
      <w:r>
        <w:rPr>
          <w:rFonts w:hint="cs"/>
          <w:rtl/>
        </w:rPr>
        <w:t xml:space="preserve">לקרוא לנציגי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r w:rsidR="005445EC">
        <w:rPr>
          <w:rFonts w:hint="cs"/>
          <w:rtl/>
        </w:rPr>
        <w:t xml:space="preserve">כדי </w:t>
      </w:r>
      <w:r>
        <w:rPr>
          <w:rFonts w:hint="cs"/>
          <w:rtl/>
        </w:rPr>
        <w:t>שיסבירו למה הם מונעים מאיתנו</w:t>
      </w:r>
      <w:r w:rsidR="005445E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517" w:name="_ETM_Q1_5728587"/>
      <w:bookmarkEnd w:id="1517"/>
      <w:r>
        <w:rPr>
          <w:rFonts w:hint="cs"/>
          <w:rtl/>
        </w:rPr>
        <w:t xml:space="preserve">בעיקר ההתאגדויות החקלאיות </w:t>
      </w:r>
      <w:r w:rsidR="005445EC">
        <w:rPr>
          <w:rFonts w:hint="cs"/>
          <w:rtl/>
        </w:rPr>
        <w:t xml:space="preserve">הקיבוציות </w:t>
      </w:r>
      <w:r w:rsidR="005445EC">
        <w:rPr>
          <w:rFonts w:hint="eastAsia"/>
          <w:rtl/>
        </w:rPr>
        <w:t>–</w:t>
      </w:r>
      <w:r w:rsidR="005445EC">
        <w:rPr>
          <w:rFonts w:hint="cs"/>
          <w:rtl/>
        </w:rPr>
        <w:t xml:space="preserve"> לחבר </w:t>
      </w:r>
      <w:bookmarkStart w:id="1518" w:name="_ETM_Q1_5728839"/>
      <w:bookmarkEnd w:id="1518"/>
      <w:r w:rsidR="005445EC">
        <w:rPr>
          <w:rFonts w:hint="cs"/>
          <w:rtl/>
        </w:rPr>
        <w:t>אגודות ולשים מעליהם אגודת אם, שתנהל את השיווק המשותף ואת</w:t>
      </w:r>
      <w:bookmarkStart w:id="1519" w:name="_ETM_Q1_5733285"/>
      <w:bookmarkEnd w:id="1519"/>
      <w:r w:rsidR="005445EC">
        <w:rPr>
          <w:rFonts w:hint="cs"/>
          <w:rtl/>
        </w:rPr>
        <w:t xml:space="preserve"> הרכישות </w:t>
      </w:r>
      <w:r w:rsidR="005445EC">
        <w:rPr>
          <w:rtl/>
        </w:rPr>
        <w:t>–</w:t>
      </w:r>
      <w:r w:rsidR="005445EC">
        <w:rPr>
          <w:rFonts w:hint="cs"/>
          <w:rtl/>
        </w:rPr>
        <w:t xml:space="preserve"> פשוט מקשה. באים לעשות שותפות חקלאית שטרקטור יעבור </w:t>
      </w:r>
      <w:bookmarkStart w:id="1520" w:name="_ETM_Q1_5744593"/>
      <w:bookmarkEnd w:id="1520"/>
      <w:r w:rsidR="005445EC">
        <w:rPr>
          <w:rFonts w:hint="cs"/>
          <w:rtl/>
        </w:rPr>
        <w:t xml:space="preserve">ויחצה את הכביש לשדה השני, צריך לכך אישורים חורגים. למה? </w:t>
      </w:r>
      <w:bookmarkStart w:id="1521" w:name="_ETM_Q1_5747436"/>
      <w:bookmarkEnd w:id="1521"/>
      <w:r w:rsidR="005445EC">
        <w:rPr>
          <w:rFonts w:hint="cs"/>
          <w:rtl/>
        </w:rPr>
        <w:t xml:space="preserve">תודה. </w:t>
      </w:r>
    </w:p>
    <w:p w14:paraId="281946E1" w14:textId="77777777" w:rsidR="007B6804" w:rsidRPr="007B6804" w:rsidRDefault="007B6804" w:rsidP="007B6804">
      <w:pPr>
        <w:rPr>
          <w:rtl/>
        </w:rPr>
      </w:pPr>
      <w:bookmarkStart w:id="1522" w:name="_ETM_Q1_5682193"/>
      <w:bookmarkStart w:id="1523" w:name="_ETM_Q1_5682251"/>
      <w:bookmarkEnd w:id="1522"/>
      <w:bookmarkEnd w:id="1523"/>
    </w:p>
    <w:p w14:paraId="3EB0014E" w14:textId="77777777" w:rsidR="00B07F51" w:rsidRDefault="00B07F51" w:rsidP="00B07F51">
      <w:pPr>
        <w:pStyle w:val="af7"/>
        <w:keepNext/>
        <w:rPr>
          <w:rtl/>
        </w:rPr>
      </w:pPr>
      <w:bookmarkStart w:id="1524" w:name="ET_yor_5998_48"/>
      <w:r w:rsidRPr="00B07F51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B07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14:paraId="012EEE99" w14:textId="77777777" w:rsidR="00B07F51" w:rsidRDefault="00B07F51" w:rsidP="00B07F51">
      <w:pPr>
        <w:pStyle w:val="KeepWithNext"/>
        <w:rPr>
          <w:rtl/>
        </w:rPr>
      </w:pPr>
    </w:p>
    <w:p w14:paraId="00840E38" w14:textId="7159D6EC" w:rsidR="00B07F51" w:rsidRDefault="00B07F51" w:rsidP="00B07F51">
      <w:pPr>
        <w:rPr>
          <w:rtl/>
        </w:rPr>
      </w:pPr>
      <w:bookmarkStart w:id="1525" w:name="_ETM_Q1_6300202"/>
      <w:bookmarkEnd w:id="1525"/>
      <w:r>
        <w:rPr>
          <w:rFonts w:hint="cs"/>
          <w:rtl/>
        </w:rPr>
        <w:t xml:space="preserve">תודה </w:t>
      </w:r>
      <w:bookmarkStart w:id="1526" w:name="_ETM_Q1_6301548"/>
      <w:bookmarkEnd w:id="1526"/>
      <w:r>
        <w:rPr>
          <w:rFonts w:hint="cs"/>
          <w:rtl/>
        </w:rPr>
        <w:t>רבה</w:t>
      </w:r>
      <w:r w:rsidR="005445EC">
        <w:rPr>
          <w:rFonts w:hint="cs"/>
          <w:rtl/>
        </w:rPr>
        <w:t xml:space="preserve">, חיים. </w:t>
      </w:r>
      <w:r>
        <w:rPr>
          <w:rFonts w:hint="cs"/>
          <w:rtl/>
        </w:rPr>
        <w:t>ליאור</w:t>
      </w:r>
      <w:r w:rsidR="005445EC">
        <w:rPr>
          <w:rFonts w:hint="cs"/>
          <w:rtl/>
        </w:rPr>
        <w:t xml:space="preserve"> שמחה</w:t>
      </w:r>
      <w:r>
        <w:rPr>
          <w:rFonts w:hint="cs"/>
          <w:rtl/>
        </w:rPr>
        <w:t>, מ</w:t>
      </w:r>
      <w:r w:rsidR="005445EC">
        <w:rPr>
          <w:rFonts w:hint="cs"/>
          <w:rtl/>
        </w:rPr>
        <w:t xml:space="preserve">נכ"ל יצרני - - - </w:t>
      </w:r>
    </w:p>
    <w:p w14:paraId="65223B61" w14:textId="77777777" w:rsidR="00B07F51" w:rsidRDefault="00B07F51" w:rsidP="00B07F51">
      <w:pPr>
        <w:rPr>
          <w:rtl/>
        </w:rPr>
      </w:pPr>
      <w:bookmarkStart w:id="1527" w:name="_ETM_Q1_6384787"/>
      <w:bookmarkStart w:id="1528" w:name="_ETM_Q1_6384847"/>
      <w:bookmarkStart w:id="1529" w:name="_ETM_Q1_6386916"/>
      <w:bookmarkEnd w:id="1527"/>
      <w:bookmarkEnd w:id="1528"/>
      <w:bookmarkEnd w:id="1529"/>
    </w:p>
    <w:p w14:paraId="6D4CF70D" w14:textId="77777777" w:rsidR="00B07F51" w:rsidRDefault="00B07F51" w:rsidP="00B07F51">
      <w:pPr>
        <w:pStyle w:val="afa"/>
        <w:keepNext/>
        <w:rPr>
          <w:rtl/>
        </w:rPr>
      </w:pPr>
      <w:bookmarkStart w:id="1530" w:name="ET_guest_872389_49"/>
      <w:r w:rsidRPr="00B07F51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B07F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0"/>
    </w:p>
    <w:p w14:paraId="3CAE9426" w14:textId="77777777" w:rsidR="00B07F51" w:rsidRDefault="00B07F51" w:rsidP="00B07F51">
      <w:pPr>
        <w:pStyle w:val="KeepWithNext"/>
        <w:rPr>
          <w:rtl/>
        </w:rPr>
      </w:pPr>
    </w:p>
    <w:p w14:paraId="10765B56" w14:textId="2A863E7D" w:rsidR="00B07F51" w:rsidRDefault="005445EC" w:rsidP="00B07F51">
      <w:pPr>
        <w:rPr>
          <w:rtl/>
        </w:rPr>
      </w:pPr>
      <w:bookmarkStart w:id="1531" w:name="_ETM_Q1_6387339"/>
      <w:bookmarkStart w:id="1532" w:name="_ETM_Q1_6387349"/>
      <w:bookmarkEnd w:id="1531"/>
      <w:bookmarkEnd w:id="1532"/>
      <w:r>
        <w:rPr>
          <w:rFonts w:hint="cs"/>
          <w:rtl/>
        </w:rPr>
        <w:t>כתוב מנכ"ל</w:t>
      </w:r>
      <w:r w:rsidR="007119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33" w:name="_ETM_Q1_5760631"/>
      <w:bookmarkEnd w:id="1533"/>
      <w:r>
        <w:rPr>
          <w:rFonts w:hint="cs"/>
          <w:rtl/>
        </w:rPr>
        <w:t xml:space="preserve">אבל אני דורש שיהיה כתוב </w:t>
      </w:r>
      <w:r w:rsidR="00B07F51">
        <w:rPr>
          <w:rFonts w:hint="cs"/>
          <w:rtl/>
        </w:rPr>
        <w:t xml:space="preserve">מזכ"ל. </w:t>
      </w:r>
      <w:bookmarkStart w:id="1534" w:name="_ETM_Q1_6404920"/>
      <w:bookmarkEnd w:id="1534"/>
      <w:r>
        <w:rPr>
          <w:rFonts w:hint="cs"/>
          <w:rtl/>
        </w:rPr>
        <w:t xml:space="preserve">אצלנו </w:t>
      </w:r>
      <w:bookmarkStart w:id="1535" w:name="_ETM_Q1_5767227"/>
      <w:bookmarkEnd w:id="1535"/>
      <w:r>
        <w:rPr>
          <w:rFonts w:hint="cs"/>
          <w:rtl/>
        </w:rPr>
        <w:t xml:space="preserve">אומרים מזכ"ל. </w:t>
      </w:r>
    </w:p>
    <w:p w14:paraId="7E1CE2EC" w14:textId="77777777" w:rsidR="005445EC" w:rsidRDefault="005445EC" w:rsidP="00B07F51">
      <w:pPr>
        <w:rPr>
          <w:rtl/>
        </w:rPr>
      </w:pPr>
    </w:p>
    <w:p w14:paraId="1ECD474D" w14:textId="14B57E1B" w:rsidR="005445EC" w:rsidRDefault="005445EC" w:rsidP="005445EC">
      <w:pPr>
        <w:pStyle w:val="af7"/>
        <w:keepNext/>
        <w:rPr>
          <w:rtl/>
        </w:rPr>
      </w:pPr>
      <w:bookmarkStart w:id="1536" w:name="ET_yor_5998_95"/>
      <w:r w:rsidRPr="005445EC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544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14:paraId="415B57E8" w14:textId="77777777" w:rsidR="005445EC" w:rsidRDefault="005445EC" w:rsidP="005445EC">
      <w:pPr>
        <w:pStyle w:val="KeepWithNext"/>
        <w:rPr>
          <w:rtl/>
        </w:rPr>
      </w:pPr>
    </w:p>
    <w:p w14:paraId="23C77BCA" w14:textId="0FBB2072" w:rsidR="005445EC" w:rsidRDefault="005445EC" w:rsidP="005445EC">
      <w:pPr>
        <w:rPr>
          <w:rtl/>
        </w:rPr>
      </w:pPr>
      <w:r>
        <w:rPr>
          <w:rFonts w:hint="cs"/>
          <w:rtl/>
        </w:rPr>
        <w:t xml:space="preserve">תודה. בבקשה, ליאור. </w:t>
      </w:r>
    </w:p>
    <w:p w14:paraId="074D9747" w14:textId="77777777" w:rsidR="005445EC" w:rsidRDefault="005445EC" w:rsidP="005445EC">
      <w:pPr>
        <w:rPr>
          <w:rtl/>
        </w:rPr>
      </w:pPr>
    </w:p>
    <w:p w14:paraId="18D39C5E" w14:textId="5A1068F0" w:rsidR="005445EC" w:rsidRDefault="005445EC" w:rsidP="005445EC">
      <w:pPr>
        <w:pStyle w:val="afa"/>
        <w:keepNext/>
        <w:rPr>
          <w:rtl/>
        </w:rPr>
      </w:pPr>
      <w:bookmarkStart w:id="1537" w:name="ET_guest_872389_96"/>
      <w:r w:rsidRPr="005445EC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5445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7"/>
    </w:p>
    <w:p w14:paraId="0C5A5208" w14:textId="77777777" w:rsidR="005445EC" w:rsidRDefault="005445EC" w:rsidP="005445EC">
      <w:pPr>
        <w:pStyle w:val="KeepWithNext"/>
        <w:rPr>
          <w:rtl/>
        </w:rPr>
      </w:pPr>
    </w:p>
    <w:p w14:paraId="44CADF13" w14:textId="1A4190DA" w:rsidR="009C14AA" w:rsidRDefault="005445EC" w:rsidP="00711967">
      <w:pPr>
        <w:rPr>
          <w:rtl/>
        </w:rPr>
      </w:pPr>
      <w:bookmarkStart w:id="1538" w:name="_ETM_Q1_6405701"/>
      <w:bookmarkStart w:id="1539" w:name="_ETM_Q1_6405746"/>
      <w:bookmarkStart w:id="1540" w:name="_ETM_Q1_6506405"/>
      <w:bookmarkStart w:id="1541" w:name="_ETM_Q1_6506480"/>
      <w:bookmarkEnd w:id="1538"/>
      <w:bookmarkEnd w:id="1539"/>
      <w:bookmarkEnd w:id="1540"/>
      <w:bookmarkEnd w:id="1541"/>
      <w:r>
        <w:rPr>
          <w:rFonts w:hint="cs"/>
          <w:rtl/>
        </w:rPr>
        <w:t>מ</w:t>
      </w:r>
      <w:r w:rsidR="00711967">
        <w:rPr>
          <w:rFonts w:hint="cs"/>
          <w:rtl/>
        </w:rPr>
        <w:t>י</w:t>
      </w:r>
      <w:r>
        <w:rPr>
          <w:rFonts w:hint="cs"/>
          <w:rtl/>
        </w:rPr>
        <w:t xml:space="preserve">שהו מההנהלה קרא </w:t>
      </w:r>
      <w:bookmarkStart w:id="1542" w:name="_ETM_Q1_5768685"/>
      <w:bookmarkEnd w:id="1542"/>
      <w:r>
        <w:rPr>
          <w:rFonts w:hint="cs"/>
          <w:rtl/>
        </w:rPr>
        <w:t>לי קומונר, שזה יותר ממזכ"ל. אני רוצה להגיד לכם, לזה משמאלי שהיה עד לא מזמן בוועדת המחירים,</w:t>
      </w:r>
      <w:bookmarkStart w:id="1543" w:name="_ETM_Q1_5782040"/>
      <w:bookmarkEnd w:id="1543"/>
      <w:r>
        <w:rPr>
          <w:rFonts w:hint="cs"/>
          <w:rtl/>
        </w:rPr>
        <w:t xml:space="preserve"> ולזה מימיני שיהיה עוד מעט בוועדת המחירים</w:t>
      </w:r>
      <w:r w:rsidR="00711967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ולדבר על </w:t>
      </w:r>
      <w:bookmarkStart w:id="1544" w:name="_ETM_Q1_5785792"/>
      <w:bookmarkEnd w:id="1544"/>
      <w:r>
        <w:rPr>
          <w:rFonts w:hint="cs"/>
          <w:rtl/>
        </w:rPr>
        <w:t xml:space="preserve">השריר הזה שנקרא כלכלה, כסף ומחירים. איך </w:t>
      </w:r>
      <w:bookmarkStart w:id="1545" w:name="_ETM_Q1_5790036"/>
      <w:bookmarkEnd w:id="1545"/>
      <w:r>
        <w:rPr>
          <w:rFonts w:hint="cs"/>
          <w:rtl/>
        </w:rPr>
        <w:t xml:space="preserve">זה מתכתב עם הסיפור הקואופרטיבי. אומרים שהקואופרטיבים לא מעודדים </w:t>
      </w:r>
      <w:bookmarkStart w:id="1546" w:name="_ETM_Q1_5803609"/>
      <w:bookmarkEnd w:id="1546"/>
      <w:r>
        <w:rPr>
          <w:rFonts w:hint="cs"/>
          <w:rtl/>
        </w:rPr>
        <w:t>תחרות, אם יש קואופרטיב ויש איגוד אז אין תחרות</w:t>
      </w:r>
      <w:bookmarkStart w:id="1547" w:name="_ETM_Q1_5805424"/>
      <w:bookmarkEnd w:id="1547"/>
      <w:r>
        <w:rPr>
          <w:rFonts w:hint="cs"/>
          <w:rtl/>
        </w:rPr>
        <w:t>. מה מסתבר</w:t>
      </w:r>
      <w:r w:rsidR="00711967">
        <w:rPr>
          <w:rFonts w:hint="cs"/>
          <w:rtl/>
        </w:rPr>
        <w:t>?</w:t>
      </w:r>
      <w:r>
        <w:rPr>
          <w:rFonts w:hint="cs"/>
          <w:rtl/>
        </w:rPr>
        <w:t xml:space="preserve"> שזה בדיוק הפוך. במתח</w:t>
      </w:r>
      <w:bookmarkStart w:id="1548" w:name="_ETM_Q1_5809431"/>
      <w:bookmarkEnd w:id="1548"/>
      <w:r>
        <w:rPr>
          <w:rFonts w:hint="cs"/>
          <w:rtl/>
        </w:rPr>
        <w:t xml:space="preserve"> שבין הפרטי לציבורי, בהורדת </w:t>
      </w:r>
      <w:r w:rsidR="00711967">
        <w:rPr>
          <w:rFonts w:hint="cs"/>
          <w:rtl/>
        </w:rPr>
        <w:t>ה</w:t>
      </w:r>
      <w:r>
        <w:rPr>
          <w:rFonts w:hint="cs"/>
          <w:rtl/>
        </w:rPr>
        <w:t xml:space="preserve">ידיים הזאת </w:t>
      </w:r>
      <w:bookmarkStart w:id="1549" w:name="_ETM_Q1_5817331"/>
      <w:bookmarkEnd w:id="1549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אומר לאוהד </w:t>
      </w:r>
      <w:r>
        <w:rPr>
          <w:rtl/>
        </w:rPr>
        <w:t>–</w:t>
      </w:r>
      <w:r>
        <w:rPr>
          <w:rFonts w:hint="cs"/>
          <w:rtl/>
        </w:rPr>
        <w:t xml:space="preserve"> לא יכול להיות שהשוק </w:t>
      </w:r>
      <w:bookmarkStart w:id="1550" w:name="_ETM_Q1_5822310"/>
      <w:bookmarkEnd w:id="1550"/>
      <w:r w:rsidR="00711967">
        <w:rPr>
          <w:rFonts w:hint="cs"/>
          <w:rtl/>
        </w:rPr>
        <w:t xml:space="preserve">במקטע הרשתות </w:t>
      </w:r>
      <w:r>
        <w:rPr>
          <w:rFonts w:hint="cs"/>
          <w:rtl/>
        </w:rPr>
        <w:t>כל כך ריכוזי. עכשיו, אתה תגיד לי: לא, בדקנו את זה. נכון, בדקנו את זה</w:t>
      </w:r>
      <w:bookmarkStart w:id="1551" w:name="_ETM_Q1_5825334"/>
      <w:bookmarkEnd w:id="1551"/>
      <w:r>
        <w:rPr>
          <w:rFonts w:hint="cs"/>
          <w:rtl/>
        </w:rPr>
        <w:t xml:space="preserve"> ועשינו עבודה, ואין ריכוזיות במקטע הרשתות. </w:t>
      </w:r>
      <w:bookmarkStart w:id="1552" w:name="_ETM_Q1_5833234"/>
      <w:bookmarkEnd w:id="1552"/>
      <w:r w:rsidR="00711967">
        <w:rPr>
          <w:rFonts w:hint="cs"/>
          <w:rtl/>
        </w:rPr>
        <w:t>אני בא ואומר:</w:t>
      </w:r>
      <w:r>
        <w:rPr>
          <w:rFonts w:hint="cs"/>
          <w:rtl/>
        </w:rPr>
        <w:t xml:space="preserve"> איך יש הנחות? מי לוקח ממי </w:t>
      </w:r>
      <w:bookmarkStart w:id="1553" w:name="_ETM_Q1_5836706"/>
      <w:bookmarkEnd w:id="1553"/>
      <w:r>
        <w:rPr>
          <w:rFonts w:hint="cs"/>
          <w:rtl/>
        </w:rPr>
        <w:t xml:space="preserve">את ההנחה? </w:t>
      </w:r>
      <w:r w:rsidR="009C14AA">
        <w:rPr>
          <w:rFonts w:hint="cs"/>
          <w:rtl/>
        </w:rPr>
        <w:t xml:space="preserve">בסוף תחרות נקבעת לפי מי שקובע את </w:t>
      </w:r>
      <w:bookmarkStart w:id="1554" w:name="_ETM_Q1_5847920"/>
      <w:bookmarkEnd w:id="1554"/>
      <w:r w:rsidR="009C14AA">
        <w:rPr>
          <w:rFonts w:hint="cs"/>
          <w:rtl/>
        </w:rPr>
        <w:t xml:space="preserve">המחיר. האם הרשת קובעת את המחיר? האם היצרן קובע </w:t>
      </w:r>
      <w:bookmarkStart w:id="1555" w:name="_ETM_Q1_5850171"/>
      <w:bookmarkEnd w:id="1555"/>
      <w:r w:rsidR="009C14AA">
        <w:rPr>
          <w:rFonts w:hint="cs"/>
          <w:rtl/>
        </w:rPr>
        <w:t xml:space="preserve">את המחיר? מי קובע את המחיר של כמה עולה </w:t>
      </w:r>
      <w:bookmarkStart w:id="1556" w:name="_ETM_Q1_5853085"/>
      <w:bookmarkEnd w:id="1556"/>
      <w:r w:rsidR="009C14AA">
        <w:rPr>
          <w:rFonts w:hint="cs"/>
          <w:rtl/>
        </w:rPr>
        <w:t>הסחורה</w:t>
      </w:r>
      <w:r w:rsidR="00711967">
        <w:rPr>
          <w:rFonts w:hint="cs"/>
          <w:rtl/>
        </w:rPr>
        <w:t>? כמה עולה קרטון חלב?</w:t>
      </w:r>
      <w:r w:rsidR="009C14AA">
        <w:rPr>
          <w:rFonts w:hint="cs"/>
          <w:rtl/>
        </w:rPr>
        <w:t xml:space="preserve"> לא רק שהרשת קובעת את</w:t>
      </w:r>
      <w:bookmarkStart w:id="1557" w:name="_ETM_Q1_5860750"/>
      <w:bookmarkEnd w:id="1557"/>
      <w:r w:rsidR="009C14AA">
        <w:rPr>
          <w:rFonts w:hint="cs"/>
          <w:rtl/>
        </w:rPr>
        <w:t xml:space="preserve"> המחיר ובמקרים מסוימים גם המדינה קובעת את המחיר. נכון, אורי, המדינה קובעת את המחיר במוצרים המפוקחים</w:t>
      </w:r>
      <w:r w:rsidR="00711967">
        <w:rPr>
          <w:rFonts w:hint="cs"/>
          <w:rtl/>
        </w:rPr>
        <w:t xml:space="preserve">, אבל </w:t>
      </w:r>
      <w:r w:rsidR="009C14AA">
        <w:rPr>
          <w:rFonts w:hint="cs"/>
          <w:rtl/>
        </w:rPr>
        <w:t xml:space="preserve">יש פטנט </w:t>
      </w:r>
      <w:bookmarkStart w:id="1558" w:name="_ETM_Q1_5869034"/>
      <w:bookmarkEnd w:id="1558"/>
      <w:r w:rsidR="00711967">
        <w:rPr>
          <w:rFonts w:hint="cs"/>
          <w:rtl/>
        </w:rPr>
        <w:t xml:space="preserve">חדש </w:t>
      </w:r>
      <w:r w:rsidR="00711967">
        <w:rPr>
          <w:rFonts w:hint="eastAsia"/>
        </w:rPr>
        <w:t>–</w:t>
      </w:r>
      <w:r w:rsidR="009C14AA">
        <w:rPr>
          <w:rFonts w:hint="cs"/>
          <w:rtl/>
        </w:rPr>
        <w:t xml:space="preserve"> הנחות. מה קורה מעבר למה שנקבע </w:t>
      </w:r>
      <w:r w:rsidR="009C14AA">
        <w:rPr>
          <w:rtl/>
        </w:rPr>
        <w:t>–</w:t>
      </w:r>
      <w:r w:rsidR="009C14AA">
        <w:rPr>
          <w:rFonts w:hint="cs"/>
          <w:rtl/>
        </w:rPr>
        <w:t xml:space="preserve"> </w:t>
      </w:r>
      <w:bookmarkStart w:id="1559" w:name="_ETM_Q1_5868935"/>
      <w:bookmarkEnd w:id="1559"/>
      <w:r w:rsidR="009C14AA">
        <w:rPr>
          <w:rFonts w:hint="cs"/>
          <w:rtl/>
        </w:rPr>
        <w:t>פטנט.</w:t>
      </w:r>
      <w:bookmarkStart w:id="1560" w:name="_ETM_Q1_5876679"/>
      <w:bookmarkEnd w:id="1560"/>
    </w:p>
    <w:p w14:paraId="7093BBEA" w14:textId="77777777" w:rsidR="009C14AA" w:rsidRDefault="009C14AA" w:rsidP="00B07F51">
      <w:pPr>
        <w:rPr>
          <w:rtl/>
        </w:rPr>
      </w:pPr>
      <w:bookmarkStart w:id="1561" w:name="_ETM_Q1_5876752"/>
      <w:bookmarkStart w:id="1562" w:name="_ETM_Q1_5876887"/>
      <w:bookmarkEnd w:id="1561"/>
      <w:bookmarkEnd w:id="1562"/>
    </w:p>
    <w:p w14:paraId="7A359173" w14:textId="4E8262D0" w:rsidR="00B07F51" w:rsidRDefault="00711967" w:rsidP="00063A6B">
      <w:pPr>
        <w:rPr>
          <w:rtl/>
        </w:rPr>
      </w:pPr>
      <w:bookmarkStart w:id="1563" w:name="_ETM_Q1_5876965"/>
      <w:bookmarkEnd w:id="1563"/>
      <w:r>
        <w:rPr>
          <w:rFonts w:hint="cs"/>
          <w:rtl/>
        </w:rPr>
        <w:t xml:space="preserve">כשזה היה 2%-3% אמרנו, בסדר, </w:t>
      </w:r>
      <w:r w:rsidR="009C14AA">
        <w:rPr>
          <w:rFonts w:hint="cs"/>
          <w:rtl/>
        </w:rPr>
        <w:t xml:space="preserve">מורידים </w:t>
      </w:r>
      <w:bookmarkStart w:id="1564" w:name="_ETM_Q1_5878668"/>
      <w:bookmarkEnd w:id="1564"/>
      <w:r w:rsidR="009C14AA">
        <w:rPr>
          <w:rFonts w:hint="cs"/>
          <w:rtl/>
        </w:rPr>
        <w:t xml:space="preserve">יש </w:t>
      </w:r>
      <w:proofErr w:type="spellStart"/>
      <w:r w:rsidR="009C14AA">
        <w:rPr>
          <w:rFonts w:hint="cs"/>
          <w:rtl/>
        </w:rPr>
        <w:t>הפצות</w:t>
      </w:r>
      <w:proofErr w:type="spellEnd"/>
      <w:r w:rsidR="009C14AA">
        <w:rPr>
          <w:rFonts w:hint="cs"/>
          <w:rtl/>
        </w:rPr>
        <w:t xml:space="preserve">. כשזה היה 4%-5% אמרנו, בסדר, מותר </w:t>
      </w:r>
      <w:bookmarkStart w:id="1565" w:name="_ETM_Q1_5885947"/>
      <w:bookmarkEnd w:id="1565"/>
      <w:r w:rsidR="009C14AA">
        <w:rPr>
          <w:rFonts w:hint="cs"/>
          <w:rtl/>
        </w:rPr>
        <w:t xml:space="preserve">לרשת. כשזה עבר את ה-10% אמרנו, רגע, </w:t>
      </w:r>
      <w:bookmarkStart w:id="1566" w:name="_ETM_Q1_5887633"/>
      <w:bookmarkEnd w:id="1566"/>
      <w:r w:rsidR="009C14AA">
        <w:rPr>
          <w:rFonts w:hint="cs"/>
          <w:rtl/>
        </w:rPr>
        <w:t xml:space="preserve">רגע יש בעיה. כשזה עובר את ה-15% יש </w:t>
      </w:r>
      <w:bookmarkStart w:id="1567" w:name="_ETM_Q1_5892648"/>
      <w:bookmarkEnd w:id="1567"/>
      <w:r w:rsidR="009C14AA">
        <w:rPr>
          <w:rFonts w:hint="cs"/>
          <w:rtl/>
        </w:rPr>
        <w:t>בעיה מאוד מ</w:t>
      </w:r>
      <w:r>
        <w:rPr>
          <w:rFonts w:hint="cs"/>
          <w:rtl/>
        </w:rPr>
        <w:t>אוד גדולה. משרד האוצר בא ואומר:</w:t>
      </w:r>
      <w:r w:rsidR="009C14AA">
        <w:rPr>
          <w:rFonts w:hint="cs"/>
          <w:rtl/>
        </w:rPr>
        <w:t xml:space="preserve"> אורי</w:t>
      </w:r>
      <w:bookmarkStart w:id="1568" w:name="_ETM_Q1_5903253"/>
      <w:bookmarkEnd w:id="1568"/>
      <w:r w:rsidR="009C14AA">
        <w:rPr>
          <w:rFonts w:hint="cs"/>
          <w:rtl/>
        </w:rPr>
        <w:t>, אנחנו לא רוצים לטפל בבעיה הסופר גדולה הזאת</w:t>
      </w:r>
      <w:r>
        <w:rPr>
          <w:rFonts w:hint="cs"/>
          <w:rtl/>
        </w:rPr>
        <w:t>,</w:t>
      </w:r>
      <w:r w:rsidR="009C14AA">
        <w:rPr>
          <w:rFonts w:hint="cs"/>
          <w:rtl/>
        </w:rPr>
        <w:t xml:space="preserve"> ואנחנו </w:t>
      </w:r>
      <w:bookmarkStart w:id="1569" w:name="_ETM_Q1_5910164"/>
      <w:bookmarkEnd w:id="1569"/>
      <w:r w:rsidR="009C14AA">
        <w:rPr>
          <w:rFonts w:hint="cs"/>
          <w:rtl/>
        </w:rPr>
        <w:t>מסירים את ידינו מהתערבות בשוק</w:t>
      </w:r>
      <w:r>
        <w:rPr>
          <w:rFonts w:hint="cs"/>
          <w:rtl/>
        </w:rPr>
        <w:t>.</w:t>
      </w:r>
      <w:r w:rsidR="009C14AA">
        <w:rPr>
          <w:rFonts w:hint="cs"/>
          <w:rtl/>
        </w:rPr>
        <w:t xml:space="preserve"> מה שנשאר לנו החקלאים לעשות </w:t>
      </w:r>
      <w:bookmarkStart w:id="1570" w:name="_ETM_Q1_5916903"/>
      <w:bookmarkEnd w:id="1570"/>
      <w:r w:rsidR="009C14AA">
        <w:rPr>
          <w:rFonts w:hint="cs"/>
          <w:rtl/>
        </w:rPr>
        <w:t>הוא להגיד הבנו, המדינה לא איתנו יותר, וכנראה שהיא גם</w:t>
      </w:r>
      <w:bookmarkStart w:id="1571" w:name="_ETM_Q1_5926422"/>
      <w:bookmarkEnd w:id="1571"/>
      <w:r w:rsidR="009C14AA">
        <w:rPr>
          <w:rFonts w:hint="cs"/>
          <w:rtl/>
        </w:rPr>
        <w:t xml:space="preserve"> לא תהיה איתנו בשל</w:t>
      </w:r>
      <w:r>
        <w:rPr>
          <w:rFonts w:hint="cs"/>
          <w:rtl/>
        </w:rPr>
        <w:t>בים המאוחרים</w:t>
      </w:r>
      <w:r w:rsidR="00063A6B">
        <w:rPr>
          <w:rFonts w:hint="cs"/>
          <w:rtl/>
        </w:rPr>
        <w:t>,</w:t>
      </w:r>
      <w:r w:rsidR="009C14AA">
        <w:rPr>
          <w:rFonts w:hint="cs"/>
          <w:rtl/>
        </w:rPr>
        <w:t xml:space="preserve"> והדרך לטפל בזה היא </w:t>
      </w:r>
      <w:bookmarkStart w:id="1572" w:name="_ETM_Q1_5930005"/>
      <w:bookmarkEnd w:id="1572"/>
      <w:r w:rsidR="009C14AA">
        <w:rPr>
          <w:rFonts w:hint="cs"/>
          <w:rtl/>
        </w:rPr>
        <w:t>רק התאגדויות. אחרת הרשתות החזקות יהיו יותר חזקות, והיצרנים החקלאי</w:t>
      </w:r>
      <w:bookmarkStart w:id="1573" w:name="_ETM_Q1_5937782"/>
      <w:bookmarkEnd w:id="1573"/>
      <w:r w:rsidR="009C14AA">
        <w:rPr>
          <w:rFonts w:hint="cs"/>
          <w:rtl/>
        </w:rPr>
        <w:t xml:space="preserve">ים יהיו הרבה פחות חזקים. אני רוצה לומר </w:t>
      </w:r>
      <w:proofErr w:type="spellStart"/>
      <w:r w:rsidR="009C14AA">
        <w:rPr>
          <w:rFonts w:hint="cs"/>
          <w:rtl/>
        </w:rPr>
        <w:t>לחבלין</w:t>
      </w:r>
      <w:proofErr w:type="spellEnd"/>
      <w:r w:rsidR="009C14AA">
        <w:rPr>
          <w:rFonts w:hint="cs"/>
          <w:rtl/>
        </w:rPr>
        <w:t xml:space="preserve"> ש</w:t>
      </w:r>
      <w:r w:rsidR="00063A6B">
        <w:rPr>
          <w:rFonts w:hint="cs"/>
          <w:rtl/>
        </w:rPr>
        <w:t>א</w:t>
      </w:r>
      <w:r w:rsidR="009C14AA">
        <w:rPr>
          <w:rFonts w:hint="cs"/>
          <w:rtl/>
        </w:rPr>
        <w:t>מ</w:t>
      </w:r>
      <w:bookmarkStart w:id="1574" w:name="_ETM_Q1_5945263"/>
      <w:bookmarkEnd w:id="1574"/>
      <w:r w:rsidR="009C14AA">
        <w:rPr>
          <w:rFonts w:hint="cs"/>
          <w:rtl/>
        </w:rPr>
        <w:t>ר</w:t>
      </w:r>
      <w:r w:rsidR="00063A6B">
        <w:rPr>
          <w:rFonts w:hint="cs"/>
          <w:rtl/>
        </w:rPr>
        <w:t>:</w:t>
      </w:r>
      <w:r w:rsidR="009C14AA">
        <w:rPr>
          <w:rFonts w:hint="cs"/>
          <w:rtl/>
        </w:rPr>
        <w:t xml:space="preserve"> קיבוצים ומושבים איפשהו באמצע </w:t>
      </w:r>
      <w:r w:rsidR="009C14AA">
        <w:rPr>
          <w:rtl/>
        </w:rPr>
        <w:t>–</w:t>
      </w:r>
      <w:r w:rsidR="009C14AA">
        <w:rPr>
          <w:rFonts w:hint="cs"/>
          <w:rtl/>
        </w:rPr>
        <w:t xml:space="preserve"> האמת לא באמצע</w:t>
      </w:r>
      <w:bookmarkStart w:id="1575" w:name="_ETM_Q1_5947709"/>
      <w:bookmarkEnd w:id="1575"/>
      <w:r w:rsidR="00063A6B">
        <w:rPr>
          <w:rFonts w:hint="cs"/>
          <w:rtl/>
        </w:rPr>
        <w:t>.</w:t>
      </w:r>
      <w:r w:rsidR="009C14AA">
        <w:rPr>
          <w:rFonts w:hint="cs"/>
          <w:rtl/>
        </w:rPr>
        <w:t xml:space="preserve"> ואתה יכול לראות את ההתארגנויות הכלכליות </w:t>
      </w:r>
      <w:bookmarkStart w:id="1576" w:name="_ETM_Q1_5956718"/>
      <w:bookmarkEnd w:id="1576"/>
      <w:r w:rsidR="009C14AA">
        <w:rPr>
          <w:rFonts w:hint="cs"/>
          <w:rtl/>
        </w:rPr>
        <w:t>הקיבוציות. אם בסופו של יום אנחנו לא נתאגד,</w:t>
      </w:r>
      <w:r w:rsidR="00B07F51">
        <w:rPr>
          <w:rFonts w:hint="cs"/>
          <w:rtl/>
        </w:rPr>
        <w:t xml:space="preserve"> אנחנו לא נהיה.</w:t>
      </w:r>
      <w:r w:rsidR="009C14AA">
        <w:rPr>
          <w:rFonts w:hint="cs"/>
          <w:rtl/>
        </w:rPr>
        <w:t xml:space="preserve"> הרשתות יהרגו אותנו. ואם אנחנו רוצים תוצרת ישראלית </w:t>
      </w:r>
      <w:bookmarkStart w:id="1577" w:name="_ETM_Q1_5970248"/>
      <w:bookmarkEnd w:id="1577"/>
      <w:r w:rsidR="009C14AA">
        <w:rPr>
          <w:rFonts w:hint="cs"/>
          <w:rtl/>
        </w:rPr>
        <w:t xml:space="preserve">חקלאית, </w:t>
      </w:r>
      <w:bookmarkStart w:id="1578" w:name="_ETM_Q1_6520971"/>
      <w:bookmarkEnd w:id="1578"/>
      <w:r w:rsidR="00B07F51">
        <w:rPr>
          <w:rFonts w:hint="cs"/>
          <w:rtl/>
        </w:rPr>
        <w:t xml:space="preserve">המינימום האולימפי </w:t>
      </w:r>
      <w:r w:rsidR="009C14AA">
        <w:rPr>
          <w:rFonts w:hint="cs"/>
          <w:rtl/>
        </w:rPr>
        <w:t xml:space="preserve">שאתם צריכים הוא לא להפריע לנו להתאגד. </w:t>
      </w:r>
      <w:bookmarkStart w:id="1579" w:name="_ETM_Q1_6526100"/>
      <w:bookmarkStart w:id="1580" w:name="_ETM_Q1_6526157"/>
      <w:bookmarkEnd w:id="1579"/>
      <w:bookmarkEnd w:id="1580"/>
    </w:p>
    <w:p w14:paraId="7419F4F7" w14:textId="77777777" w:rsidR="00B07F51" w:rsidRDefault="00B07F51" w:rsidP="00B07F51">
      <w:pPr>
        <w:rPr>
          <w:rtl/>
        </w:rPr>
      </w:pPr>
      <w:bookmarkStart w:id="1581" w:name="_ETM_Q1_6526309"/>
      <w:bookmarkStart w:id="1582" w:name="_ETM_Q1_6526365"/>
      <w:bookmarkStart w:id="1583" w:name="_ETM_Q1_6529836"/>
      <w:bookmarkEnd w:id="1581"/>
      <w:bookmarkEnd w:id="1582"/>
      <w:bookmarkEnd w:id="1583"/>
    </w:p>
    <w:p w14:paraId="22D7A23E" w14:textId="77777777" w:rsidR="00B07F51" w:rsidRDefault="00B07F51" w:rsidP="00B07F51">
      <w:pPr>
        <w:pStyle w:val="afa"/>
        <w:keepNext/>
        <w:rPr>
          <w:rtl/>
        </w:rPr>
      </w:pPr>
      <w:bookmarkStart w:id="1584" w:name="ET_guest_638482_52"/>
      <w:r w:rsidRPr="00B07F51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B07F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4"/>
    </w:p>
    <w:p w14:paraId="4577D766" w14:textId="77777777" w:rsidR="00B07F51" w:rsidRDefault="00B07F51" w:rsidP="00B07F51">
      <w:pPr>
        <w:pStyle w:val="KeepWithNext"/>
        <w:rPr>
          <w:rtl/>
        </w:rPr>
      </w:pPr>
    </w:p>
    <w:p w14:paraId="218F4AB5" w14:textId="3EC01407" w:rsidR="00B07F51" w:rsidRDefault="00B07F51" w:rsidP="00B07F51">
      <w:pPr>
        <w:rPr>
          <w:rtl/>
        </w:rPr>
      </w:pPr>
      <w:bookmarkStart w:id="1585" w:name="_ETM_Q1_6530333"/>
      <w:bookmarkStart w:id="1586" w:name="_ETM_Q1_6530364"/>
      <w:bookmarkEnd w:id="1585"/>
      <w:bookmarkEnd w:id="1586"/>
      <w:r>
        <w:rPr>
          <w:rFonts w:hint="cs"/>
          <w:rtl/>
        </w:rPr>
        <w:t>תקשיב מה אמר המושבניק</w:t>
      </w:r>
      <w:r w:rsidR="009C14AA">
        <w:rPr>
          <w:rFonts w:hint="cs"/>
          <w:rtl/>
        </w:rPr>
        <w:t xml:space="preserve">. </w:t>
      </w:r>
      <w:bookmarkStart w:id="1587" w:name="_ETM_Q1_5981103"/>
      <w:bookmarkEnd w:id="1587"/>
    </w:p>
    <w:p w14:paraId="1131D5C0" w14:textId="77777777" w:rsidR="00B07F51" w:rsidRDefault="00B07F51" w:rsidP="00B07F51">
      <w:pPr>
        <w:rPr>
          <w:rtl/>
        </w:rPr>
      </w:pPr>
      <w:bookmarkStart w:id="1588" w:name="_ETM_Q1_6537488"/>
      <w:bookmarkStart w:id="1589" w:name="_ETM_Q1_6537533"/>
      <w:bookmarkStart w:id="1590" w:name="_ETM_Q1_6545173"/>
      <w:bookmarkEnd w:id="1588"/>
      <w:bookmarkEnd w:id="1589"/>
      <w:bookmarkEnd w:id="1590"/>
    </w:p>
    <w:p w14:paraId="3FE1F1FA" w14:textId="77777777" w:rsidR="00B07F51" w:rsidRDefault="00B07F51" w:rsidP="00B07F51">
      <w:pPr>
        <w:pStyle w:val="afa"/>
        <w:keepNext/>
        <w:rPr>
          <w:rtl/>
        </w:rPr>
      </w:pPr>
      <w:bookmarkStart w:id="1591" w:name="ET_guest_872389_53"/>
      <w:r w:rsidRPr="00B07F51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B07F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1"/>
    </w:p>
    <w:p w14:paraId="5A0CEBBF" w14:textId="77777777" w:rsidR="00B07F51" w:rsidRDefault="00B07F51" w:rsidP="00B07F51">
      <w:pPr>
        <w:pStyle w:val="KeepWithNext"/>
        <w:rPr>
          <w:rtl/>
        </w:rPr>
      </w:pPr>
    </w:p>
    <w:p w14:paraId="3CBCD5C1" w14:textId="688F1198" w:rsidR="00B07F51" w:rsidRPr="00B07F51" w:rsidRDefault="009C14AA" w:rsidP="00063A6B">
      <w:pPr>
        <w:rPr>
          <w:rtl/>
        </w:rPr>
      </w:pPr>
      <w:bookmarkStart w:id="1592" w:name="_ETM_Q1_6545637"/>
      <w:bookmarkStart w:id="1593" w:name="_ETM_Q1_6545670"/>
      <w:bookmarkEnd w:id="1592"/>
      <w:bookmarkEnd w:id="1593"/>
      <w:r>
        <w:rPr>
          <w:rFonts w:hint="cs"/>
          <w:rtl/>
        </w:rPr>
        <w:t xml:space="preserve">לא להפריע לנו להתאגד. אני אומר את זה גם כי </w:t>
      </w:r>
      <w:bookmarkStart w:id="1594" w:name="_ETM_Q1_5980823"/>
      <w:bookmarkEnd w:id="1594"/>
      <w:r>
        <w:rPr>
          <w:rFonts w:hint="cs"/>
          <w:rtl/>
        </w:rPr>
        <w:t>אם אתם לא רוצים לקבוע את המחיר</w:t>
      </w:r>
      <w:r w:rsidR="00063A6B">
        <w:rPr>
          <w:rFonts w:hint="cs"/>
          <w:rtl/>
        </w:rPr>
        <w:t xml:space="preserve">. אנחנו נקבע את המחיר </w:t>
      </w:r>
      <w:r w:rsidR="00063A6B">
        <w:rPr>
          <w:rFonts w:hint="eastAsia"/>
        </w:rPr>
        <w:t>–</w:t>
      </w:r>
      <w:r w:rsidR="00063A6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הדרך היחידה לטפל בסיפור הזה. תודה. </w:t>
      </w:r>
      <w:bookmarkStart w:id="1595" w:name="_ETM_Q1_5993533"/>
      <w:bookmarkEnd w:id="1595"/>
    </w:p>
    <w:p w14:paraId="33611F03" w14:textId="77777777" w:rsidR="00B07F51" w:rsidRDefault="00B07F51" w:rsidP="00B07F51">
      <w:pPr>
        <w:rPr>
          <w:rtl/>
        </w:rPr>
      </w:pPr>
      <w:bookmarkStart w:id="1596" w:name="_ETM_Q1_6406836"/>
      <w:bookmarkStart w:id="1597" w:name="_ETM_Q1_6406891"/>
      <w:bookmarkEnd w:id="1596"/>
      <w:bookmarkEnd w:id="1597"/>
    </w:p>
    <w:p w14:paraId="2FEF7E06" w14:textId="77777777" w:rsidR="00B07F51" w:rsidRDefault="00B07F51" w:rsidP="00B07F51">
      <w:pPr>
        <w:pStyle w:val="af7"/>
        <w:keepNext/>
        <w:rPr>
          <w:rtl/>
        </w:rPr>
      </w:pPr>
      <w:bookmarkStart w:id="1598" w:name="ET_yor_5998_50"/>
      <w:r w:rsidRPr="00B07F51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B07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14:paraId="11C26E0B" w14:textId="77777777" w:rsidR="00B07F51" w:rsidRDefault="00B07F51" w:rsidP="00B07F51">
      <w:pPr>
        <w:pStyle w:val="KeepWithNext"/>
        <w:rPr>
          <w:rtl/>
        </w:rPr>
      </w:pPr>
    </w:p>
    <w:p w14:paraId="6B0468DF" w14:textId="0C28D56B" w:rsidR="00B07F51" w:rsidRDefault="009C14AA" w:rsidP="00063A6B">
      <w:pPr>
        <w:rPr>
          <w:rtl/>
        </w:rPr>
      </w:pPr>
      <w:bookmarkStart w:id="1599" w:name="_ETM_Q1_6494707"/>
      <w:bookmarkStart w:id="1600" w:name="_ETM_Q1_6502516"/>
      <w:bookmarkEnd w:id="1599"/>
      <w:bookmarkEnd w:id="1600"/>
      <w:r>
        <w:rPr>
          <w:rFonts w:hint="cs"/>
          <w:rtl/>
        </w:rPr>
        <w:t xml:space="preserve">תודה רבה. </w:t>
      </w:r>
      <w:r w:rsidR="00B07F51">
        <w:rPr>
          <w:rFonts w:hint="cs"/>
          <w:rtl/>
        </w:rPr>
        <w:t>נמצאת א</w:t>
      </w:r>
      <w:r>
        <w:rPr>
          <w:rFonts w:hint="cs"/>
          <w:rtl/>
        </w:rPr>
        <w:t>י</w:t>
      </w:r>
      <w:r w:rsidR="00B07F51">
        <w:rPr>
          <w:rFonts w:hint="cs"/>
          <w:rtl/>
        </w:rPr>
        <w:t>תנו</w:t>
      </w:r>
      <w:r>
        <w:rPr>
          <w:rFonts w:hint="cs"/>
          <w:rtl/>
        </w:rPr>
        <w:t xml:space="preserve"> חברת הכנסת</w:t>
      </w:r>
      <w:r w:rsidR="00B07F51">
        <w:rPr>
          <w:rFonts w:hint="cs"/>
          <w:rtl/>
        </w:rPr>
        <w:t xml:space="preserve"> מטי </w:t>
      </w:r>
      <w:bookmarkStart w:id="1601" w:name="_ETM_Q1_6559382"/>
      <w:bookmarkEnd w:id="1601"/>
      <w:r w:rsidR="00B07F51">
        <w:rPr>
          <w:rFonts w:hint="cs"/>
          <w:rtl/>
        </w:rPr>
        <w:t>צרפתי</w:t>
      </w:r>
      <w:r>
        <w:rPr>
          <w:rFonts w:hint="cs"/>
          <w:rtl/>
        </w:rPr>
        <w:t xml:space="preserve"> הרכבי, שאני שמח להיות איתה</w:t>
      </w:r>
      <w:r w:rsidR="00063A6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02" w:name="_ETM_Q1_6000324"/>
      <w:bookmarkEnd w:id="1602"/>
      <w:r>
        <w:rPr>
          <w:rFonts w:hint="cs"/>
          <w:rtl/>
        </w:rPr>
        <w:t>היא גם חקלאית</w:t>
      </w:r>
      <w:r w:rsidR="00063A6B">
        <w:rPr>
          <w:rFonts w:hint="cs"/>
          <w:rtl/>
        </w:rPr>
        <w:t>,</w:t>
      </w:r>
      <w:r>
        <w:rPr>
          <w:rFonts w:hint="cs"/>
          <w:rtl/>
        </w:rPr>
        <w:t xml:space="preserve"> גם דוקטור לחקלאות וגם ראשת </w:t>
      </w:r>
      <w:bookmarkStart w:id="1603" w:name="_ETM_Q1_6012034"/>
      <w:bookmarkEnd w:id="1603"/>
      <w:r>
        <w:rPr>
          <w:rFonts w:hint="cs"/>
          <w:rtl/>
        </w:rPr>
        <w:t xml:space="preserve">מועצה עד לא מכבר. </w:t>
      </w:r>
    </w:p>
    <w:p w14:paraId="23381ACA" w14:textId="77777777" w:rsidR="00B07F51" w:rsidRDefault="00B07F51" w:rsidP="00B07F51">
      <w:pPr>
        <w:rPr>
          <w:rtl/>
        </w:rPr>
      </w:pPr>
      <w:bookmarkStart w:id="1604" w:name="_ETM_Q1_6563095"/>
      <w:bookmarkStart w:id="1605" w:name="_ETM_Q1_6563137"/>
      <w:bookmarkEnd w:id="1604"/>
      <w:bookmarkEnd w:id="1605"/>
    </w:p>
    <w:p w14:paraId="3A6880E3" w14:textId="77777777" w:rsidR="00B07F51" w:rsidRDefault="00B07F51" w:rsidP="00B07F51">
      <w:pPr>
        <w:pStyle w:val="a5"/>
        <w:keepNext/>
        <w:rPr>
          <w:rtl/>
        </w:rPr>
      </w:pPr>
      <w:bookmarkStart w:id="1606" w:name="ET_speaker_6359_51"/>
      <w:r w:rsidRPr="00B07F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7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14:paraId="56256592" w14:textId="77777777" w:rsidR="00B07F51" w:rsidRDefault="00B07F51" w:rsidP="00B07F51">
      <w:pPr>
        <w:pStyle w:val="KeepWithNext"/>
        <w:rPr>
          <w:rtl/>
        </w:rPr>
      </w:pPr>
    </w:p>
    <w:p w14:paraId="73B67B76" w14:textId="1E4F58ED" w:rsidR="00B07F51" w:rsidRDefault="00B07F51" w:rsidP="00B07F51">
      <w:pPr>
        <w:rPr>
          <w:rtl/>
        </w:rPr>
      </w:pPr>
      <w:bookmarkStart w:id="1607" w:name="_ETM_Q1_6502899"/>
      <w:bookmarkStart w:id="1608" w:name="_ETM_Q1_6502924"/>
      <w:bookmarkEnd w:id="1607"/>
      <w:bookmarkEnd w:id="1608"/>
      <w:r>
        <w:rPr>
          <w:rFonts w:hint="cs"/>
          <w:rtl/>
        </w:rPr>
        <w:t xml:space="preserve">נאמר הכול, </w:t>
      </w:r>
      <w:r w:rsidR="009C14AA">
        <w:rPr>
          <w:rFonts w:hint="cs"/>
          <w:rtl/>
        </w:rPr>
        <w:t xml:space="preserve">אדוני </w:t>
      </w:r>
      <w:r>
        <w:rPr>
          <w:rFonts w:hint="cs"/>
          <w:rtl/>
        </w:rPr>
        <w:t xml:space="preserve">היושב-ראש, </w:t>
      </w:r>
      <w:bookmarkStart w:id="1609" w:name="_ETM_Q1_6576910"/>
      <w:bookmarkEnd w:id="1609"/>
      <w:r w:rsidR="009C14AA">
        <w:rPr>
          <w:rFonts w:hint="cs"/>
          <w:rtl/>
        </w:rPr>
        <w:t xml:space="preserve">אם בעבר אנחנו מתרפקים על </w:t>
      </w:r>
      <w:bookmarkStart w:id="1610" w:name="_ETM_Q1_6020741"/>
      <w:bookmarkEnd w:id="1610"/>
      <w:r w:rsidR="009C14AA">
        <w:rPr>
          <w:rFonts w:hint="cs"/>
          <w:rtl/>
        </w:rPr>
        <w:t>התקופה שישראל הייתה אימפריה בחקלאות והתגא</w:t>
      </w:r>
      <w:r w:rsidR="00630981">
        <w:rPr>
          <w:rFonts w:hint="cs"/>
          <w:rtl/>
        </w:rPr>
        <w:t>י</w:t>
      </w:r>
      <w:r w:rsidR="009C14AA">
        <w:rPr>
          <w:rFonts w:hint="cs"/>
          <w:rtl/>
        </w:rPr>
        <w:t xml:space="preserve">נו. </w:t>
      </w:r>
    </w:p>
    <w:p w14:paraId="3AAB4D83" w14:textId="77777777" w:rsidR="00B07F51" w:rsidRDefault="00B07F51" w:rsidP="00B07F51">
      <w:pPr>
        <w:rPr>
          <w:rtl/>
        </w:rPr>
      </w:pPr>
      <w:bookmarkStart w:id="1611" w:name="_ETM_Q1_6578044"/>
      <w:bookmarkStart w:id="1612" w:name="_ETM_Q1_6578090"/>
      <w:bookmarkStart w:id="1613" w:name="_ETM_Q1_6583909"/>
      <w:bookmarkEnd w:id="1611"/>
      <w:bookmarkEnd w:id="1612"/>
      <w:bookmarkEnd w:id="1613"/>
    </w:p>
    <w:p w14:paraId="58C966F1" w14:textId="77777777" w:rsidR="00B07F51" w:rsidRDefault="00B07F51" w:rsidP="00B07F51">
      <w:pPr>
        <w:pStyle w:val="a5"/>
        <w:keepNext/>
        <w:rPr>
          <w:rtl/>
        </w:rPr>
      </w:pPr>
      <w:bookmarkStart w:id="1614" w:name="ET_speaker_אורי_דורמן_54"/>
      <w:r w:rsidRPr="00B07F51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B07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14:paraId="417F08E9" w14:textId="77777777" w:rsidR="00B07F51" w:rsidRDefault="00B07F51" w:rsidP="00B07F51">
      <w:pPr>
        <w:pStyle w:val="KeepWithNext"/>
        <w:rPr>
          <w:rtl/>
        </w:rPr>
      </w:pPr>
    </w:p>
    <w:p w14:paraId="4185B8EC" w14:textId="073CD401" w:rsidR="00B07F51" w:rsidRDefault="00B07F51" w:rsidP="00B07F51">
      <w:pPr>
        <w:rPr>
          <w:rtl/>
        </w:rPr>
      </w:pPr>
      <w:bookmarkStart w:id="1615" w:name="_ETM_Q1_6584292"/>
      <w:bookmarkStart w:id="1616" w:name="_ETM_Q1_6584313"/>
      <w:bookmarkEnd w:id="1615"/>
      <w:bookmarkEnd w:id="1616"/>
      <w:r>
        <w:rPr>
          <w:rFonts w:hint="cs"/>
          <w:rtl/>
        </w:rPr>
        <w:t xml:space="preserve">היא עדיין, </w:t>
      </w:r>
      <w:r w:rsidR="009C14AA">
        <w:rPr>
          <w:rFonts w:hint="cs"/>
          <w:rtl/>
        </w:rPr>
        <w:t xml:space="preserve">חברת הכנסת </w:t>
      </w:r>
      <w:r>
        <w:rPr>
          <w:rFonts w:hint="cs"/>
          <w:rtl/>
        </w:rPr>
        <w:t>מטי</w:t>
      </w:r>
      <w:r w:rsidR="009C14AA">
        <w:rPr>
          <w:rFonts w:hint="cs"/>
          <w:rtl/>
        </w:rPr>
        <w:t xml:space="preserve">. היא עדיין אימפריה. </w:t>
      </w:r>
    </w:p>
    <w:p w14:paraId="42140D40" w14:textId="77777777" w:rsidR="00B07F51" w:rsidRDefault="00B07F51" w:rsidP="00B07F51">
      <w:pPr>
        <w:rPr>
          <w:rtl/>
        </w:rPr>
      </w:pPr>
      <w:bookmarkStart w:id="1617" w:name="_ETM_Q1_6588933"/>
      <w:bookmarkStart w:id="1618" w:name="_ETM_Q1_6588973"/>
      <w:bookmarkStart w:id="1619" w:name="_ETM_Q1_6591500"/>
      <w:bookmarkEnd w:id="1617"/>
      <w:bookmarkEnd w:id="1618"/>
      <w:bookmarkEnd w:id="1619"/>
    </w:p>
    <w:p w14:paraId="164D3016" w14:textId="77777777" w:rsidR="00B07F51" w:rsidRDefault="00B07F51" w:rsidP="00B07F51">
      <w:pPr>
        <w:pStyle w:val="a5"/>
        <w:keepNext/>
        <w:rPr>
          <w:rtl/>
        </w:rPr>
      </w:pPr>
      <w:bookmarkStart w:id="1620" w:name="ET_speaker_6359_55"/>
      <w:r w:rsidRPr="00B07F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7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14:paraId="2A3A7BAF" w14:textId="77777777" w:rsidR="00B07F51" w:rsidRDefault="00B07F51" w:rsidP="00B07F51">
      <w:pPr>
        <w:pStyle w:val="KeepWithNext"/>
        <w:rPr>
          <w:rtl/>
        </w:rPr>
      </w:pPr>
    </w:p>
    <w:p w14:paraId="20A7AB30" w14:textId="493FEFE3" w:rsidR="00B07F51" w:rsidRPr="00B07F51" w:rsidRDefault="009C14AA" w:rsidP="00063A6B">
      <w:pPr>
        <w:rPr>
          <w:rtl/>
        </w:rPr>
      </w:pPr>
      <w:bookmarkStart w:id="1621" w:name="_ETM_Q1_6591914"/>
      <w:bookmarkStart w:id="1622" w:name="_ETM_Q1_6591948"/>
      <w:bookmarkEnd w:id="1621"/>
      <w:bookmarkEnd w:id="1622"/>
      <w:r>
        <w:rPr>
          <w:rFonts w:hint="cs"/>
          <w:rtl/>
        </w:rPr>
        <w:t>אנחנו צועדים בקצב הזה של רפור</w:t>
      </w:r>
      <w:bookmarkStart w:id="1623" w:name="_ETM_Q1_6032494"/>
      <w:bookmarkEnd w:id="1623"/>
      <w:r>
        <w:rPr>
          <w:rFonts w:hint="cs"/>
          <w:rtl/>
        </w:rPr>
        <w:t>מה בי</w:t>
      </w:r>
      <w:r w:rsidR="00063A6B">
        <w:rPr>
          <w:rFonts w:hint="cs"/>
          <w:rtl/>
        </w:rPr>
        <w:t>י</w:t>
      </w:r>
      <w:r>
        <w:rPr>
          <w:rFonts w:hint="cs"/>
          <w:rtl/>
        </w:rPr>
        <w:t xml:space="preserve">בוא, וברפורמות בפטם </w:t>
      </w:r>
      <w:r w:rsidR="00422887">
        <w:rPr>
          <w:rFonts w:hint="cs"/>
          <w:rtl/>
        </w:rPr>
        <w:t xml:space="preserve">למדינת עולם </w:t>
      </w:r>
      <w:r w:rsidR="00063A6B">
        <w:rPr>
          <w:rFonts w:hint="cs"/>
          <w:rtl/>
        </w:rPr>
        <w:t>שלישי. כל החקלאים הקטנים יתרסקו</w:t>
      </w:r>
      <w:r w:rsidR="00422887">
        <w:rPr>
          <w:rFonts w:hint="cs"/>
          <w:rtl/>
        </w:rPr>
        <w:t xml:space="preserve"> וכל משקי הבית. הקיבוצים י</w:t>
      </w:r>
      <w:r w:rsidR="00063A6B">
        <w:rPr>
          <w:rFonts w:hint="cs"/>
          <w:rtl/>
        </w:rPr>
        <w:t>י</w:t>
      </w:r>
      <w:r w:rsidR="00422887">
        <w:rPr>
          <w:rFonts w:hint="cs"/>
          <w:rtl/>
        </w:rPr>
        <w:t xml:space="preserve">שארו באיזושהי התארגנות קואופרטיבית, אבל </w:t>
      </w:r>
      <w:r w:rsidR="00B07F51">
        <w:rPr>
          <w:rFonts w:hint="cs"/>
          <w:rtl/>
        </w:rPr>
        <w:t xml:space="preserve">בטווח </w:t>
      </w:r>
      <w:bookmarkStart w:id="1624" w:name="_ETM_Q1_6595309"/>
      <w:bookmarkEnd w:id="1624"/>
      <w:r w:rsidR="00B07F51">
        <w:rPr>
          <w:rFonts w:hint="cs"/>
          <w:rtl/>
        </w:rPr>
        <w:t>הארוך הרשתות תהיינה יותר ויותר חזקות</w:t>
      </w:r>
      <w:r w:rsidR="00422887">
        <w:rPr>
          <w:rFonts w:hint="cs"/>
          <w:rtl/>
        </w:rPr>
        <w:t xml:space="preserve"> כי זה הכוחות בשוק</w:t>
      </w:r>
      <w:r w:rsidR="00063A6B">
        <w:rPr>
          <w:rFonts w:hint="cs"/>
          <w:rtl/>
        </w:rPr>
        <w:t xml:space="preserve">. </w:t>
      </w:r>
      <w:r w:rsidR="00422887">
        <w:rPr>
          <w:rFonts w:hint="cs"/>
          <w:rtl/>
        </w:rPr>
        <w:t>הממשלה</w:t>
      </w:r>
      <w:r w:rsidR="00B07F51">
        <w:rPr>
          <w:rFonts w:hint="cs"/>
          <w:rtl/>
        </w:rPr>
        <w:t xml:space="preserve"> גיבורה על חלשים</w:t>
      </w:r>
      <w:bookmarkStart w:id="1625" w:name="_ETM_Q1_6607487"/>
      <w:bookmarkEnd w:id="1625"/>
      <w:r w:rsidR="00063A6B">
        <w:rPr>
          <w:rFonts w:hint="cs"/>
          <w:rtl/>
        </w:rPr>
        <w:t xml:space="preserve"> </w:t>
      </w:r>
      <w:r w:rsidR="00B07F51">
        <w:rPr>
          <w:rFonts w:hint="cs"/>
          <w:rtl/>
        </w:rPr>
        <w:t>ולכן</w:t>
      </w:r>
      <w:r w:rsidR="00422887">
        <w:rPr>
          <w:rFonts w:hint="cs"/>
          <w:rtl/>
        </w:rPr>
        <w:t>,</w:t>
      </w:r>
      <w:r w:rsidR="00B07F51">
        <w:rPr>
          <w:rFonts w:hint="cs"/>
          <w:rtl/>
        </w:rPr>
        <w:t xml:space="preserve"> בטווח הארוך החקלאות תתרסק</w:t>
      </w:r>
      <w:r w:rsidR="00063A6B">
        <w:rPr>
          <w:rFonts w:hint="cs"/>
          <w:rtl/>
        </w:rPr>
        <w:t>,</w:t>
      </w:r>
      <w:r w:rsidR="00422887">
        <w:rPr>
          <w:rFonts w:hint="cs"/>
          <w:rtl/>
        </w:rPr>
        <w:t xml:space="preserve"> ואם החקלאות תתרסק גם גבולות המדינה בסכנה. אנחנו צועדים </w:t>
      </w:r>
      <w:bookmarkStart w:id="1626" w:name="_ETM_Q1_6069010"/>
      <w:bookmarkEnd w:id="1626"/>
      <w:r w:rsidR="00422887">
        <w:rPr>
          <w:rFonts w:hint="cs"/>
          <w:rtl/>
        </w:rPr>
        <w:t xml:space="preserve">בשיטתיות לכך כי יש מנטרות שהחקלאות היא אויב לכלכלה, </w:t>
      </w:r>
      <w:bookmarkStart w:id="1627" w:name="_ETM_Q1_6073054"/>
      <w:bookmarkEnd w:id="1627"/>
      <w:r w:rsidR="00422887">
        <w:rPr>
          <w:rFonts w:hint="cs"/>
          <w:rtl/>
        </w:rPr>
        <w:t xml:space="preserve">אויב ליוקר המחייה, אויב למדינה. יש כאן התבלבלות </w:t>
      </w:r>
      <w:r w:rsidR="00063A6B">
        <w:rPr>
          <w:rFonts w:hint="cs"/>
          <w:rtl/>
        </w:rPr>
        <w:t xml:space="preserve">של </w:t>
      </w:r>
      <w:r w:rsidR="00422887">
        <w:rPr>
          <w:rFonts w:hint="cs"/>
          <w:rtl/>
        </w:rPr>
        <w:t>מה ב</w:t>
      </w:r>
      <w:bookmarkStart w:id="1628" w:name="_ETM_Q1_6080778"/>
      <w:bookmarkEnd w:id="1628"/>
      <w:r w:rsidR="00422887">
        <w:rPr>
          <w:rFonts w:hint="cs"/>
          <w:rtl/>
        </w:rPr>
        <w:t xml:space="preserve">אמת </w:t>
      </w:r>
      <w:r w:rsidR="00422887" w:rsidRPr="00422887">
        <w:rPr>
          <w:rFonts w:hint="cs"/>
          <w:rtl/>
        </w:rPr>
        <w:t>חשוב במדינה. בכל המדינות המפותחות יש קואופרציות</w:t>
      </w:r>
      <w:bookmarkStart w:id="1629" w:name="_ETM_Q1_6084566"/>
      <w:bookmarkEnd w:id="1629"/>
      <w:r w:rsidR="00063A6B">
        <w:rPr>
          <w:rFonts w:hint="cs"/>
          <w:rtl/>
        </w:rPr>
        <w:t>.</w:t>
      </w:r>
      <w:r w:rsidR="00422887" w:rsidRPr="00422887">
        <w:rPr>
          <w:rFonts w:hint="cs"/>
          <w:rtl/>
        </w:rPr>
        <w:t xml:space="preserve"> במדינות עולם שלישי</w:t>
      </w:r>
      <w:r w:rsidR="00422887">
        <w:rPr>
          <w:rFonts w:hint="cs"/>
          <w:rtl/>
        </w:rPr>
        <w:t xml:space="preserve"> הכול מרוסק</w:t>
      </w:r>
      <w:r w:rsidR="00063A6B">
        <w:rPr>
          <w:rFonts w:hint="cs"/>
          <w:rtl/>
        </w:rPr>
        <w:t>,</w:t>
      </w:r>
      <w:r w:rsidR="00422887">
        <w:rPr>
          <w:rFonts w:hint="cs"/>
          <w:rtl/>
        </w:rPr>
        <w:t xml:space="preserve"> </w:t>
      </w:r>
      <w:bookmarkStart w:id="1630" w:name="_ETM_Q1_6096345"/>
      <w:bookmarkEnd w:id="1630"/>
      <w:r w:rsidR="00422887">
        <w:rPr>
          <w:rFonts w:hint="cs"/>
          <w:rtl/>
        </w:rPr>
        <w:t>יש טייקונים כמו ה</w:t>
      </w:r>
      <w:r w:rsidR="00063A6B">
        <w:rPr>
          <w:rFonts w:hint="cs"/>
          <w:rtl/>
        </w:rPr>
        <w:t>רשתות ששולטים ויש יבוא. מה יקרה?</w:t>
      </w:r>
      <w:r w:rsidR="00422887">
        <w:rPr>
          <w:rFonts w:hint="cs"/>
          <w:rtl/>
        </w:rPr>
        <w:t xml:space="preserve"> </w:t>
      </w:r>
      <w:bookmarkStart w:id="1631" w:name="_ETM_Q1_6097624"/>
      <w:bookmarkEnd w:id="1631"/>
      <w:r w:rsidR="00422887">
        <w:rPr>
          <w:rFonts w:hint="cs"/>
          <w:rtl/>
        </w:rPr>
        <w:t>הדבש יתרסק או שיפסיקו לגדל תפוחים ואז יהיה יבוא, הרי</w:t>
      </w:r>
      <w:bookmarkStart w:id="1632" w:name="_ETM_Q1_6107061"/>
      <w:bookmarkEnd w:id="1632"/>
      <w:r w:rsidR="00422887">
        <w:rPr>
          <w:rFonts w:hint="cs"/>
          <w:rtl/>
        </w:rPr>
        <w:t xml:space="preserve"> מהר מאוד המחיר יעלה. יכשירו עוד יבוא</w:t>
      </w:r>
      <w:r w:rsidR="00063A6B">
        <w:rPr>
          <w:rFonts w:hint="cs"/>
          <w:rtl/>
        </w:rPr>
        <w:t>,</w:t>
      </w:r>
      <w:r w:rsidR="00422887">
        <w:rPr>
          <w:rFonts w:hint="cs"/>
          <w:rtl/>
        </w:rPr>
        <w:t xml:space="preserve"> ועוד </w:t>
      </w:r>
      <w:bookmarkStart w:id="1633" w:name="_ETM_Q1_6108347"/>
      <w:bookmarkEnd w:id="1633"/>
      <w:r w:rsidR="00422887">
        <w:rPr>
          <w:rFonts w:hint="cs"/>
          <w:rtl/>
        </w:rPr>
        <w:t xml:space="preserve">יבוא ותהיה הפחתת נכסים ועוד הפחתת נכסים. כלומר, תחומים שלמים </w:t>
      </w:r>
      <w:bookmarkStart w:id="1634" w:name="_ETM_Q1_6112256"/>
      <w:bookmarkEnd w:id="1634"/>
      <w:r w:rsidR="00422887">
        <w:rPr>
          <w:rFonts w:hint="cs"/>
          <w:rtl/>
        </w:rPr>
        <w:t>בחקלאות יתרסקו</w:t>
      </w:r>
      <w:r w:rsidR="00063A6B">
        <w:rPr>
          <w:rFonts w:hint="cs"/>
          <w:rtl/>
        </w:rPr>
        <w:t>,</w:t>
      </w:r>
      <w:r w:rsidR="00422887">
        <w:rPr>
          <w:rFonts w:hint="cs"/>
          <w:rtl/>
        </w:rPr>
        <w:t xml:space="preserve"> והמחיר בסוף יתייצב לגודל השוק, </w:t>
      </w:r>
      <w:r w:rsidR="00063A6B">
        <w:rPr>
          <w:rFonts w:hint="cs"/>
          <w:rtl/>
        </w:rPr>
        <w:t>ו</w:t>
      </w:r>
      <w:r w:rsidR="00422887">
        <w:rPr>
          <w:rFonts w:hint="cs"/>
          <w:rtl/>
        </w:rPr>
        <w:t xml:space="preserve">הרשתות יתחזקו. </w:t>
      </w:r>
      <w:bookmarkStart w:id="1635" w:name="_ETM_Q1_6121543"/>
      <w:bookmarkEnd w:id="1635"/>
      <w:r w:rsidR="00422887">
        <w:rPr>
          <w:rFonts w:hint="cs"/>
          <w:rtl/>
        </w:rPr>
        <w:t xml:space="preserve">אוי למדינה שחקלאות היא לא </w:t>
      </w:r>
      <w:r w:rsidR="00063A6B">
        <w:rPr>
          <w:rFonts w:hint="cs"/>
          <w:rtl/>
        </w:rPr>
        <w:t>ה</w:t>
      </w:r>
      <w:r w:rsidR="00422887">
        <w:rPr>
          <w:rFonts w:hint="cs"/>
          <w:rtl/>
        </w:rPr>
        <w:t xml:space="preserve">ערך </w:t>
      </w:r>
      <w:r w:rsidR="00063A6B">
        <w:rPr>
          <w:rFonts w:hint="cs"/>
          <w:rtl/>
        </w:rPr>
        <w:t>ה</w:t>
      </w:r>
      <w:r w:rsidR="00422887">
        <w:rPr>
          <w:rFonts w:hint="cs"/>
          <w:rtl/>
        </w:rPr>
        <w:t>עליון. הכ</w:t>
      </w:r>
      <w:r w:rsidR="00225B47">
        <w:rPr>
          <w:rFonts w:hint="cs"/>
          <w:rtl/>
        </w:rPr>
        <w:t>ו</w:t>
      </w:r>
      <w:r w:rsidR="00422887">
        <w:rPr>
          <w:rFonts w:hint="cs"/>
          <w:rtl/>
        </w:rPr>
        <w:t xml:space="preserve">ל נאמר כאן </w:t>
      </w:r>
      <w:bookmarkStart w:id="1636" w:name="_ETM_Q1_6129997"/>
      <w:bookmarkEnd w:id="1636"/>
      <w:r w:rsidR="00422887">
        <w:rPr>
          <w:rFonts w:hint="cs"/>
          <w:rtl/>
        </w:rPr>
        <w:t xml:space="preserve">על החשיבות של הקואופרציה. </w:t>
      </w:r>
    </w:p>
    <w:p w14:paraId="5B5F1645" w14:textId="77777777" w:rsidR="00B07F51" w:rsidRDefault="00B07F51" w:rsidP="00B07F51">
      <w:pPr>
        <w:rPr>
          <w:rtl/>
        </w:rPr>
      </w:pPr>
      <w:bookmarkStart w:id="1637" w:name="_ETM_Q1_6499236"/>
      <w:bookmarkStart w:id="1638" w:name="_ETM_Q1_6499279"/>
      <w:bookmarkEnd w:id="1637"/>
      <w:bookmarkEnd w:id="1638"/>
    </w:p>
    <w:p w14:paraId="2DA7C424" w14:textId="77777777" w:rsidR="00B07F51" w:rsidRDefault="00B07F51" w:rsidP="00B07F51">
      <w:pPr>
        <w:pStyle w:val="af7"/>
        <w:keepNext/>
        <w:rPr>
          <w:rtl/>
        </w:rPr>
      </w:pPr>
      <w:bookmarkStart w:id="1639" w:name="_ETM_Q1_6637893"/>
      <w:bookmarkStart w:id="1640" w:name="_ETM_Q1_6637947"/>
      <w:bookmarkStart w:id="1641" w:name="_ETM_Q1_6688646"/>
      <w:bookmarkStart w:id="1642" w:name="_ETM_Q1_6688693"/>
      <w:bookmarkStart w:id="1643" w:name="_ETM_Q1_6688811"/>
      <w:bookmarkStart w:id="1644" w:name="_ETM_Q1_6688865"/>
      <w:bookmarkStart w:id="1645" w:name="ET_yor_5998_56"/>
      <w:bookmarkEnd w:id="1639"/>
      <w:bookmarkEnd w:id="1640"/>
      <w:bookmarkEnd w:id="1641"/>
      <w:bookmarkEnd w:id="1642"/>
      <w:bookmarkEnd w:id="1643"/>
      <w:bookmarkEnd w:id="1644"/>
      <w:r w:rsidRPr="00B07F51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B07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14:paraId="181C74B8" w14:textId="77777777" w:rsidR="00B07F51" w:rsidRDefault="00B07F51" w:rsidP="00B07F51">
      <w:pPr>
        <w:pStyle w:val="KeepWithNext"/>
        <w:rPr>
          <w:rtl/>
        </w:rPr>
      </w:pPr>
    </w:p>
    <w:p w14:paraId="16B66FF1" w14:textId="32BF099F" w:rsidR="00B07F51" w:rsidRDefault="00422887" w:rsidP="00063A6B">
      <w:pPr>
        <w:rPr>
          <w:rtl/>
        </w:rPr>
      </w:pPr>
      <w:bookmarkStart w:id="1646" w:name="_ETM_Q1_6690849"/>
      <w:bookmarkEnd w:id="1646"/>
      <w:r>
        <w:rPr>
          <w:rFonts w:hint="cs"/>
          <w:rtl/>
        </w:rPr>
        <w:t>תודה רבה, מטי. נעבור ל</w:t>
      </w:r>
      <w:r w:rsidR="00B07F51">
        <w:rPr>
          <w:rFonts w:hint="cs"/>
          <w:rtl/>
        </w:rPr>
        <w:t>רני</w:t>
      </w:r>
      <w:r>
        <w:rPr>
          <w:rFonts w:hint="cs"/>
          <w:rtl/>
        </w:rPr>
        <w:t xml:space="preserve"> פרידלנדר</w:t>
      </w:r>
      <w:r w:rsidR="00063A6B">
        <w:rPr>
          <w:rFonts w:hint="cs"/>
          <w:rtl/>
        </w:rPr>
        <w:t>,</w:t>
      </w:r>
      <w:r>
        <w:rPr>
          <w:rFonts w:hint="cs"/>
          <w:rtl/>
        </w:rPr>
        <w:t xml:space="preserve"> ואחר כך ניצן מהקיבוץ הדתי</w:t>
      </w:r>
      <w:r w:rsidR="00063A6B">
        <w:rPr>
          <w:rFonts w:hint="cs"/>
          <w:rtl/>
        </w:rPr>
        <w:t>.</w:t>
      </w:r>
      <w:r>
        <w:rPr>
          <w:rFonts w:hint="cs"/>
          <w:rtl/>
        </w:rPr>
        <w:t xml:space="preserve"> אחר </w:t>
      </w:r>
      <w:bookmarkStart w:id="1647" w:name="_ETM_Q1_6138967"/>
      <w:bookmarkEnd w:id="1647"/>
      <w:r>
        <w:rPr>
          <w:rFonts w:hint="cs"/>
          <w:rtl/>
        </w:rPr>
        <w:t xml:space="preserve">כך נסכם. רני פרידלנדר, </w:t>
      </w:r>
      <w:bookmarkStart w:id="1648" w:name="_ETM_Q1_6143771"/>
      <w:bookmarkEnd w:id="1648"/>
      <w:r>
        <w:rPr>
          <w:rFonts w:hint="cs"/>
          <w:rtl/>
        </w:rPr>
        <w:t xml:space="preserve">יושב-ראש ארגון מגדלי הדגים, ושכן של יושב-ראש קיבוץ נחל </w:t>
      </w:r>
      <w:bookmarkStart w:id="1649" w:name="_ETM_Q1_6149929"/>
      <w:bookmarkEnd w:id="1649"/>
      <w:r>
        <w:rPr>
          <w:rFonts w:hint="cs"/>
          <w:rtl/>
        </w:rPr>
        <w:t xml:space="preserve">עוז. </w:t>
      </w:r>
    </w:p>
    <w:p w14:paraId="6FF133C2" w14:textId="77777777" w:rsidR="00B07F51" w:rsidRDefault="00B07F51" w:rsidP="00B07F51">
      <w:pPr>
        <w:rPr>
          <w:rtl/>
        </w:rPr>
      </w:pPr>
      <w:bookmarkStart w:id="1650" w:name="_ETM_Q1_6737542"/>
      <w:bookmarkStart w:id="1651" w:name="_ETM_Q1_6737598"/>
      <w:bookmarkStart w:id="1652" w:name="_ETM_Q1_6742647"/>
      <w:bookmarkEnd w:id="1650"/>
      <w:bookmarkEnd w:id="1651"/>
      <w:bookmarkEnd w:id="1652"/>
    </w:p>
    <w:p w14:paraId="135B970F" w14:textId="77777777" w:rsidR="00B07F51" w:rsidRDefault="00B07F51" w:rsidP="00B07F51">
      <w:pPr>
        <w:pStyle w:val="afa"/>
        <w:keepNext/>
        <w:rPr>
          <w:rtl/>
        </w:rPr>
      </w:pPr>
      <w:bookmarkStart w:id="1653" w:name="ET_guest_890655_57"/>
      <w:r w:rsidRPr="00B07F51">
        <w:rPr>
          <w:rStyle w:val="TagStyle"/>
          <w:rtl/>
        </w:rPr>
        <w:t xml:space="preserve"> &lt;&lt; אורח &gt;&gt; </w:t>
      </w:r>
      <w:r>
        <w:rPr>
          <w:rtl/>
        </w:rPr>
        <w:t>רענן פרידלנדר:</w:t>
      </w:r>
      <w:r w:rsidRPr="00B07F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3"/>
    </w:p>
    <w:p w14:paraId="3BBEDE69" w14:textId="77777777" w:rsidR="00B07F51" w:rsidRDefault="00B07F51" w:rsidP="00B07F51">
      <w:pPr>
        <w:pStyle w:val="KeepWithNext"/>
        <w:rPr>
          <w:rtl/>
        </w:rPr>
      </w:pPr>
    </w:p>
    <w:p w14:paraId="24673252" w14:textId="64969628" w:rsidR="00B07F51" w:rsidRDefault="003E2A61" w:rsidP="00063A6B">
      <w:pPr>
        <w:rPr>
          <w:rtl/>
        </w:rPr>
      </w:pPr>
      <w:bookmarkStart w:id="1654" w:name="_ETM_Q1_6743125"/>
      <w:bookmarkStart w:id="1655" w:name="_ETM_Q1_6743130"/>
      <w:bookmarkStart w:id="1656" w:name="_ETM_Q1_6743145"/>
      <w:bookmarkStart w:id="1657" w:name="_ETM_Q1_6743184"/>
      <w:bookmarkEnd w:id="1654"/>
      <w:bookmarkEnd w:id="1655"/>
      <w:bookmarkEnd w:id="1656"/>
      <w:bookmarkEnd w:id="1657"/>
      <w:r>
        <w:rPr>
          <w:rFonts w:hint="cs"/>
          <w:rtl/>
        </w:rPr>
        <w:t>הרוב נאמר והייתי רוצה לתת כמה הדגשים.</w:t>
      </w:r>
      <w:r w:rsidR="00510FC4">
        <w:rPr>
          <w:rFonts w:hint="cs"/>
          <w:rtl/>
        </w:rPr>
        <w:t xml:space="preserve"> </w:t>
      </w:r>
      <w:r>
        <w:rPr>
          <w:rFonts w:hint="cs"/>
          <w:rtl/>
        </w:rPr>
        <w:t>במיוחד בשביל האנשים</w:t>
      </w:r>
      <w:bookmarkStart w:id="1658" w:name="_ETM_Q1_6160284"/>
      <w:bookmarkEnd w:id="16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עצמנו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מהאוצר ולאנשים במשרד החקלאות. חקלאי לבד לא יכול לשרוד</w:t>
      </w:r>
      <w:r w:rsidR="00063A6B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1659" w:name="_ETM_Q1_6170693"/>
      <w:bookmarkEnd w:id="1659"/>
      <w:r>
        <w:rPr>
          <w:rFonts w:hint="cs"/>
          <w:rtl/>
        </w:rPr>
        <w:t xml:space="preserve">לא יכול להתמודד עם תשתיות, עם מחקר, עם </w:t>
      </w:r>
      <w:bookmarkStart w:id="1660" w:name="_ETM_Q1_6172046"/>
      <w:bookmarkEnd w:id="1660"/>
      <w:r w:rsidR="00063A6B">
        <w:rPr>
          <w:rFonts w:hint="cs"/>
          <w:rtl/>
        </w:rPr>
        <w:t xml:space="preserve">רכש, עם התייעלות ולא עם מיכון. </w:t>
      </w:r>
      <w:r>
        <w:rPr>
          <w:rFonts w:hint="cs"/>
          <w:rtl/>
        </w:rPr>
        <w:t xml:space="preserve">בהקשר </w:t>
      </w:r>
      <w:bookmarkStart w:id="1661" w:name="_ETM_Q1_6177067"/>
      <w:bookmarkEnd w:id="1661"/>
      <w:r>
        <w:rPr>
          <w:rFonts w:hint="cs"/>
          <w:rtl/>
        </w:rPr>
        <w:t>הארצי לא עם רציפות, לא עם מגוון ולא עם איכות</w:t>
      </w:r>
      <w:bookmarkStart w:id="1662" w:name="_ETM_Q1_6181525"/>
      <w:bookmarkEnd w:id="16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פשוט לא מסוגל. זאת לא תיאוריה כזו או אחרת, הוא </w:t>
      </w:r>
      <w:bookmarkStart w:id="1663" w:name="_ETM_Q1_6185728"/>
      <w:bookmarkEnd w:id="1663"/>
      <w:r>
        <w:rPr>
          <w:rFonts w:hint="cs"/>
          <w:rtl/>
        </w:rPr>
        <w:t xml:space="preserve">לא שם. תסתכלו על מדינת ישראל </w:t>
      </w:r>
      <w:bookmarkStart w:id="1664" w:name="_ETM_Q1_6189331"/>
      <w:bookmarkEnd w:id="1664"/>
      <w:r>
        <w:rPr>
          <w:rFonts w:hint="cs"/>
          <w:rtl/>
        </w:rPr>
        <w:t xml:space="preserve">הענפים </w:t>
      </w:r>
      <w:r>
        <w:rPr>
          <w:rtl/>
        </w:rPr>
        <w:t>–</w:t>
      </w:r>
      <w:r>
        <w:rPr>
          <w:rFonts w:hint="cs"/>
          <w:rtl/>
        </w:rPr>
        <w:t xml:space="preserve"> ואני רוצה שהחבר'ה לא יחששו כל כך </w:t>
      </w:r>
      <w:r>
        <w:rPr>
          <w:rtl/>
        </w:rPr>
        <w:t>–</w:t>
      </w:r>
      <w:bookmarkStart w:id="1665" w:name="_ETM_Q1_6192725"/>
      <w:bookmarkEnd w:id="1665"/>
      <w:r>
        <w:rPr>
          <w:rFonts w:hint="cs"/>
          <w:rtl/>
        </w:rPr>
        <w:t xml:space="preserve"> שיכולים לא להיות מאוגדים, לא מאוגדים. מי שמאוגד זה </w:t>
      </w:r>
      <w:bookmarkStart w:id="1666" w:name="_ETM_Q1_6201060"/>
      <w:bookmarkEnd w:id="1666"/>
      <w:r>
        <w:rPr>
          <w:rFonts w:hint="cs"/>
          <w:rtl/>
        </w:rPr>
        <w:t xml:space="preserve">ענפים שהמוצר שלהם מצריך התאגדות פיזית. צריך בית אריזה גדול, </w:t>
      </w:r>
      <w:bookmarkStart w:id="1667" w:name="_ETM_Q1_6202306"/>
      <w:bookmarkEnd w:id="1667"/>
      <w:r>
        <w:rPr>
          <w:rFonts w:hint="cs"/>
          <w:rtl/>
        </w:rPr>
        <w:t>צריך טיפול גדול. החקלאי הבודד לא יכול להרים את הדבר</w:t>
      </w:r>
      <w:bookmarkStart w:id="1668" w:name="_ETM_Q1_6210056"/>
      <w:bookmarkEnd w:id="1668"/>
      <w:r>
        <w:rPr>
          <w:rFonts w:hint="cs"/>
          <w:rtl/>
        </w:rPr>
        <w:t xml:space="preserve"> הזה ולכן</w:t>
      </w:r>
      <w:r w:rsidR="00063A6B">
        <w:rPr>
          <w:rFonts w:hint="cs"/>
          <w:rtl/>
        </w:rPr>
        <w:t>,</w:t>
      </w:r>
      <w:r>
        <w:rPr>
          <w:rFonts w:hint="cs"/>
          <w:rtl/>
        </w:rPr>
        <w:t xml:space="preserve"> שם יש התאגדות. בכל הגידולים </w:t>
      </w:r>
      <w:r w:rsidR="00063A6B">
        <w:rPr>
          <w:rFonts w:hint="cs"/>
          <w:rtl/>
        </w:rPr>
        <w:t xml:space="preserve">והנושאים </w:t>
      </w:r>
      <w:r>
        <w:rPr>
          <w:rFonts w:hint="cs"/>
          <w:rtl/>
        </w:rPr>
        <w:t xml:space="preserve">שהחקלאי לא </w:t>
      </w:r>
      <w:bookmarkStart w:id="1669" w:name="_ETM_Q1_6215490"/>
      <w:bookmarkEnd w:id="1669"/>
      <w:r>
        <w:rPr>
          <w:rFonts w:hint="cs"/>
          <w:rtl/>
        </w:rPr>
        <w:t xml:space="preserve">חייב לעשות התאגדות לא צריך לעשות </w:t>
      </w:r>
      <w:bookmarkStart w:id="1670" w:name="_ETM_Q1_6218523"/>
      <w:bookmarkEnd w:id="1670"/>
      <w:r>
        <w:rPr>
          <w:rFonts w:hint="cs"/>
          <w:rtl/>
        </w:rPr>
        <w:t xml:space="preserve">התאגדות, אין התאגדות, לצערי. אז הוא חייב להיות חבר </w:t>
      </w:r>
      <w:bookmarkStart w:id="1671" w:name="_ETM_Q1_6222058"/>
      <w:bookmarkEnd w:id="1671"/>
      <w:r>
        <w:rPr>
          <w:rFonts w:hint="cs"/>
          <w:rtl/>
        </w:rPr>
        <w:t xml:space="preserve">אגודה ולכן הוא חבר אגודה. </w:t>
      </w:r>
      <w:r w:rsidR="00510FC4">
        <w:rPr>
          <w:rFonts w:hint="cs"/>
          <w:rtl/>
        </w:rPr>
        <w:t xml:space="preserve">אבל אם </w:t>
      </w:r>
      <w:bookmarkStart w:id="1672" w:name="_ETM_Q1_6772870"/>
      <w:bookmarkEnd w:id="1672"/>
      <w:r w:rsidR="00510FC4">
        <w:rPr>
          <w:rFonts w:hint="cs"/>
          <w:rtl/>
        </w:rPr>
        <w:t xml:space="preserve">הוא לא חייב בית אריזה והמוצר שלו הוא </w:t>
      </w:r>
      <w:bookmarkStart w:id="1673" w:name="_ETM_Q1_6781574"/>
      <w:bookmarkEnd w:id="1673"/>
      <w:r w:rsidR="00510FC4">
        <w:rPr>
          <w:rFonts w:hint="cs"/>
          <w:rtl/>
        </w:rPr>
        <w:t>סופי</w:t>
      </w:r>
      <w:r>
        <w:rPr>
          <w:rFonts w:hint="cs"/>
          <w:rtl/>
        </w:rPr>
        <w:t>,</w:t>
      </w:r>
      <w:r w:rsidR="00510FC4">
        <w:rPr>
          <w:rFonts w:hint="cs"/>
          <w:rtl/>
        </w:rPr>
        <w:t xml:space="preserve"> אז הוא לא מתאגד. </w:t>
      </w:r>
    </w:p>
    <w:p w14:paraId="260234E7" w14:textId="77777777" w:rsidR="00510FC4" w:rsidRDefault="00510FC4" w:rsidP="00B07F51">
      <w:pPr>
        <w:rPr>
          <w:rtl/>
        </w:rPr>
      </w:pPr>
      <w:bookmarkStart w:id="1674" w:name="_ETM_Q1_6790617"/>
      <w:bookmarkStart w:id="1675" w:name="_ETM_Q1_6790666"/>
      <w:bookmarkEnd w:id="1674"/>
      <w:bookmarkEnd w:id="1675"/>
    </w:p>
    <w:p w14:paraId="4A4DDD5D" w14:textId="27B354F7" w:rsidR="00510FC4" w:rsidRDefault="003E2A61" w:rsidP="00063A6B">
      <w:pPr>
        <w:rPr>
          <w:rtl/>
        </w:rPr>
      </w:pPr>
      <w:bookmarkStart w:id="1676" w:name="_ETM_Q1_6791774"/>
      <w:bookmarkStart w:id="1677" w:name="_ETM_Q1_6791833"/>
      <w:bookmarkEnd w:id="1676"/>
      <w:bookmarkEnd w:id="1677"/>
      <w:r>
        <w:rPr>
          <w:rFonts w:hint="cs"/>
          <w:rtl/>
        </w:rPr>
        <w:t>מה קרה לגידולים שלא התאגדו</w:t>
      </w:r>
      <w:bookmarkStart w:id="1678" w:name="_ETM_Q1_6236146"/>
      <w:bookmarkEnd w:id="1678"/>
      <w:r>
        <w:rPr>
          <w:rFonts w:hint="cs"/>
          <w:rtl/>
        </w:rPr>
        <w:t xml:space="preserve">. הם הלכו אחורה והם נסגרים, האיכות שלהם לא </w:t>
      </w:r>
      <w:bookmarkStart w:id="1679" w:name="_ETM_Q1_6236498"/>
      <w:bookmarkEnd w:id="1679"/>
      <w:r>
        <w:rPr>
          <w:rFonts w:hint="cs"/>
          <w:rtl/>
        </w:rPr>
        <w:t xml:space="preserve">מתקדמת, הם גוססים. ואני אומר את זה לאוצר, </w:t>
      </w:r>
      <w:bookmarkStart w:id="1680" w:name="_ETM_Q1_6246683"/>
      <w:bookmarkEnd w:id="1680"/>
      <w:r>
        <w:rPr>
          <w:rFonts w:hint="cs"/>
          <w:rtl/>
        </w:rPr>
        <w:t>אתם רואים עליות מחיר מטורפות, ירידות מחיר מטורפות וחוסר יציבות בענפים הלא מאוגדים. אין שם תכנון, אין שם יד מכוונת</w:t>
      </w:r>
      <w:bookmarkStart w:id="1681" w:name="_ETM_Q1_6258524"/>
      <w:bookmarkEnd w:id="1681"/>
      <w:r>
        <w:rPr>
          <w:rFonts w:hint="cs"/>
          <w:rtl/>
        </w:rPr>
        <w:t xml:space="preserve"> ואין שם פעולה משותפת, ובלי שלושת הדברים </w:t>
      </w:r>
      <w:bookmarkStart w:id="1682" w:name="_ETM_Q1_6259526"/>
      <w:bookmarkEnd w:id="1682"/>
      <w:r>
        <w:rPr>
          <w:rFonts w:hint="cs"/>
          <w:rtl/>
        </w:rPr>
        <w:t xml:space="preserve">האלה </w:t>
      </w:r>
      <w:r w:rsidR="00063A6B">
        <w:rPr>
          <w:rFonts w:hint="cs"/>
          <w:rtl/>
        </w:rPr>
        <w:t>ה</w:t>
      </w:r>
      <w:r>
        <w:rPr>
          <w:rFonts w:hint="cs"/>
          <w:rtl/>
        </w:rPr>
        <w:t xml:space="preserve">ענף </w:t>
      </w:r>
      <w:r w:rsidR="00063A6B">
        <w:rPr>
          <w:rFonts w:hint="cs"/>
          <w:rtl/>
        </w:rPr>
        <w:t>החקלאי לא יכול לשרוד. כך שאם ה</w:t>
      </w:r>
      <w:r>
        <w:rPr>
          <w:rFonts w:hint="cs"/>
          <w:rtl/>
        </w:rPr>
        <w:t xml:space="preserve">מדינה </w:t>
      </w:r>
      <w:bookmarkStart w:id="1683" w:name="_ETM_Q1_6265550"/>
      <w:bookmarkEnd w:id="1683"/>
      <w:r>
        <w:rPr>
          <w:rFonts w:hint="cs"/>
          <w:rtl/>
        </w:rPr>
        <w:t xml:space="preserve">בכובע </w:t>
      </w:r>
      <w:r w:rsidR="00063A6B">
        <w:rPr>
          <w:rFonts w:hint="cs"/>
          <w:rtl/>
        </w:rPr>
        <w:t>של ה</w:t>
      </w:r>
      <w:r>
        <w:rPr>
          <w:rFonts w:hint="cs"/>
          <w:rtl/>
        </w:rPr>
        <w:t xml:space="preserve">כלכלה או </w:t>
      </w:r>
      <w:r w:rsidR="00063A6B">
        <w:rPr>
          <w:rFonts w:hint="cs"/>
          <w:rtl/>
        </w:rPr>
        <w:t>של ה</w:t>
      </w:r>
      <w:r>
        <w:rPr>
          <w:rFonts w:hint="cs"/>
          <w:rtl/>
        </w:rPr>
        <w:t xml:space="preserve">אוצר או בכובע </w:t>
      </w:r>
      <w:r w:rsidR="00063A6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האזרח, רוצים </w:t>
      </w:r>
      <w:bookmarkStart w:id="1684" w:name="_ETM_Q1_6268615"/>
      <w:bookmarkEnd w:id="1684"/>
      <w:r>
        <w:rPr>
          <w:rFonts w:hint="cs"/>
          <w:rtl/>
        </w:rPr>
        <w:t xml:space="preserve">אספקה רציפה של מוצר חקלאי שההדגש הוא לא חקלאי אלא </w:t>
      </w:r>
      <w:bookmarkStart w:id="1685" w:name="_ETM_Q1_6273117"/>
      <w:bookmarkEnd w:id="1685"/>
      <w:r>
        <w:rPr>
          <w:rFonts w:hint="cs"/>
          <w:rtl/>
        </w:rPr>
        <w:t xml:space="preserve">מתכלה, </w:t>
      </w:r>
      <w:r w:rsidR="001D4509">
        <w:rPr>
          <w:rFonts w:hint="cs"/>
          <w:rtl/>
        </w:rPr>
        <w:t xml:space="preserve">הבעיה היא שהוא מתכלה, לאורך זמן זה חייב </w:t>
      </w:r>
      <w:bookmarkStart w:id="1686" w:name="_ETM_Q1_6279845"/>
      <w:bookmarkEnd w:id="1686"/>
      <w:r w:rsidR="001D4509">
        <w:rPr>
          <w:rFonts w:hint="cs"/>
          <w:rtl/>
        </w:rPr>
        <w:t xml:space="preserve">להיות מאוגד ומתוכנן. אני מציע לנו, לאנשים שעוסקים בזה, </w:t>
      </w:r>
      <w:bookmarkStart w:id="1687" w:name="_ETM_Q1_6284468"/>
      <w:bookmarkEnd w:id="1687"/>
      <w:r w:rsidR="001D4509">
        <w:rPr>
          <w:rFonts w:hint="cs"/>
          <w:rtl/>
        </w:rPr>
        <w:t>בבית שלנו, יש לנו ארגונים אזוריים ויש לנו מערכות שיווק</w:t>
      </w:r>
      <w:bookmarkStart w:id="1688" w:name="_ETM_Q1_6292640"/>
      <w:bookmarkEnd w:id="1688"/>
      <w:r w:rsidR="001D4509">
        <w:rPr>
          <w:rFonts w:hint="cs"/>
          <w:rtl/>
        </w:rPr>
        <w:t xml:space="preserve"> מאוגדות. ההבדלה בין משק משפחתי לקיבוצי היא לא נכונה, ההבדלה </w:t>
      </w:r>
      <w:bookmarkStart w:id="1689" w:name="_ETM_Q1_6295713"/>
      <w:bookmarkEnd w:id="1689"/>
      <w:r w:rsidR="001D4509">
        <w:rPr>
          <w:rFonts w:hint="cs"/>
          <w:rtl/>
        </w:rPr>
        <w:t xml:space="preserve">היא בין מוצרים. אין בעיה לקחת את המוצרים הלא </w:t>
      </w:r>
      <w:bookmarkStart w:id="1690" w:name="_ETM_Q1_6299938"/>
      <w:bookmarkEnd w:id="1690"/>
      <w:r w:rsidR="001D4509">
        <w:rPr>
          <w:rFonts w:hint="cs"/>
          <w:rtl/>
        </w:rPr>
        <w:t xml:space="preserve">מאוגדים ולצרף אותם להתארגנויות. זה לא </w:t>
      </w:r>
      <w:bookmarkStart w:id="1691" w:name="_ETM_Q1_6794262"/>
      <w:bookmarkEnd w:id="1691"/>
      <w:r w:rsidR="001D4509">
        <w:rPr>
          <w:rFonts w:hint="cs"/>
          <w:rtl/>
        </w:rPr>
        <w:t xml:space="preserve">קשור במדינה זה קשור </w:t>
      </w:r>
      <w:bookmarkStart w:id="1692" w:name="_ETM_Q1_6306766"/>
      <w:bookmarkEnd w:id="1692"/>
      <w:r w:rsidR="001D4509">
        <w:rPr>
          <w:rFonts w:hint="cs"/>
          <w:rtl/>
        </w:rPr>
        <w:t xml:space="preserve">בנו. תודה. </w:t>
      </w:r>
      <w:bookmarkStart w:id="1693" w:name="_ETM_Q1_6806311"/>
      <w:bookmarkStart w:id="1694" w:name="_ETM_Q1_6834888"/>
      <w:bookmarkStart w:id="1695" w:name="_ETM_Q1_6834949"/>
      <w:bookmarkEnd w:id="1693"/>
      <w:bookmarkEnd w:id="1694"/>
      <w:bookmarkEnd w:id="1695"/>
    </w:p>
    <w:p w14:paraId="283224D5" w14:textId="77777777" w:rsidR="00510FC4" w:rsidRDefault="00510FC4" w:rsidP="00B07F51">
      <w:pPr>
        <w:rPr>
          <w:rtl/>
        </w:rPr>
      </w:pPr>
      <w:bookmarkStart w:id="1696" w:name="_ETM_Q1_6831382"/>
      <w:bookmarkStart w:id="1697" w:name="_ETM_Q1_6831437"/>
      <w:bookmarkEnd w:id="1696"/>
      <w:bookmarkEnd w:id="1697"/>
    </w:p>
    <w:p w14:paraId="26BBD65F" w14:textId="77777777" w:rsidR="00510FC4" w:rsidRDefault="00510FC4" w:rsidP="00510FC4">
      <w:pPr>
        <w:pStyle w:val="af7"/>
        <w:keepNext/>
        <w:rPr>
          <w:rtl/>
        </w:rPr>
      </w:pPr>
      <w:bookmarkStart w:id="1698" w:name="ET_yor_5998_58"/>
      <w:r w:rsidRPr="00510FC4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510F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14:paraId="0F1BCFEF" w14:textId="77777777" w:rsidR="00510FC4" w:rsidRDefault="00510FC4" w:rsidP="00510FC4">
      <w:pPr>
        <w:pStyle w:val="KeepWithNext"/>
        <w:rPr>
          <w:rtl/>
        </w:rPr>
      </w:pPr>
    </w:p>
    <w:p w14:paraId="3904BA00" w14:textId="5721385D" w:rsidR="00510FC4" w:rsidRDefault="001D4509" w:rsidP="00510FC4">
      <w:pPr>
        <w:rPr>
          <w:rtl/>
        </w:rPr>
      </w:pPr>
      <w:bookmarkStart w:id="1699" w:name="_ETM_Q1_6832222"/>
      <w:bookmarkEnd w:id="1699"/>
      <w:r>
        <w:rPr>
          <w:rFonts w:hint="cs"/>
          <w:rtl/>
        </w:rPr>
        <w:t xml:space="preserve">כן. הערה חשובה כלפי פנים. </w:t>
      </w:r>
      <w:r w:rsidR="00510FC4">
        <w:rPr>
          <w:rFonts w:hint="cs"/>
          <w:rtl/>
        </w:rPr>
        <w:t>תודה</w:t>
      </w:r>
      <w:r>
        <w:rPr>
          <w:rFonts w:hint="cs"/>
          <w:rtl/>
        </w:rPr>
        <w:t>, רני</w:t>
      </w:r>
      <w:r w:rsidR="00510FC4">
        <w:rPr>
          <w:rFonts w:hint="cs"/>
          <w:rtl/>
        </w:rPr>
        <w:t>. ניצן אבירן</w:t>
      </w:r>
      <w:r>
        <w:rPr>
          <w:rFonts w:hint="cs"/>
          <w:rtl/>
        </w:rPr>
        <w:t xml:space="preserve">, מנהל </w:t>
      </w:r>
      <w:bookmarkStart w:id="1700" w:name="_ETM_Q1_6312971"/>
      <w:bookmarkEnd w:id="1700"/>
      <w:r>
        <w:rPr>
          <w:rFonts w:hint="cs"/>
          <w:rtl/>
        </w:rPr>
        <w:t xml:space="preserve">אגף </w:t>
      </w:r>
      <w:r w:rsidR="00063A6B">
        <w:rPr>
          <w:rFonts w:hint="cs"/>
          <w:rtl/>
        </w:rPr>
        <w:t>ה</w:t>
      </w:r>
      <w:r>
        <w:rPr>
          <w:rFonts w:hint="cs"/>
          <w:rtl/>
        </w:rPr>
        <w:t xml:space="preserve">כלכלה של הקיבוץ הדתי. </w:t>
      </w:r>
    </w:p>
    <w:p w14:paraId="056051FE" w14:textId="77777777" w:rsidR="00510FC4" w:rsidRDefault="00510FC4" w:rsidP="00510FC4">
      <w:pPr>
        <w:rPr>
          <w:rtl/>
        </w:rPr>
      </w:pPr>
      <w:bookmarkStart w:id="1701" w:name="_ETM_Q1_6874686"/>
      <w:bookmarkStart w:id="1702" w:name="_ETM_Q1_6874745"/>
      <w:bookmarkStart w:id="1703" w:name="_ETM_Q1_6865015"/>
      <w:bookmarkStart w:id="1704" w:name="_ETM_Q1_6865078"/>
      <w:bookmarkEnd w:id="1701"/>
      <w:bookmarkEnd w:id="1702"/>
      <w:bookmarkEnd w:id="1703"/>
      <w:bookmarkEnd w:id="1704"/>
    </w:p>
    <w:p w14:paraId="5B363565" w14:textId="77777777" w:rsidR="00510FC4" w:rsidRDefault="00510FC4" w:rsidP="00510FC4">
      <w:pPr>
        <w:pStyle w:val="afa"/>
        <w:keepNext/>
        <w:rPr>
          <w:rtl/>
        </w:rPr>
      </w:pPr>
      <w:bookmarkStart w:id="1705" w:name="ET_guest_19149_59"/>
      <w:r w:rsidRPr="00510FC4">
        <w:rPr>
          <w:rStyle w:val="TagStyle"/>
          <w:rtl/>
        </w:rPr>
        <w:t xml:space="preserve"> &lt;&lt; אורח &gt;&gt; </w:t>
      </w:r>
      <w:r>
        <w:rPr>
          <w:rtl/>
        </w:rPr>
        <w:t>ניצן אבירן:</w:t>
      </w:r>
      <w:r w:rsidRPr="00510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5"/>
    </w:p>
    <w:p w14:paraId="49AB3F67" w14:textId="77777777" w:rsidR="00510FC4" w:rsidRDefault="00510FC4" w:rsidP="00510FC4">
      <w:pPr>
        <w:pStyle w:val="KeepWithNext"/>
        <w:rPr>
          <w:rtl/>
        </w:rPr>
      </w:pPr>
    </w:p>
    <w:p w14:paraId="4CE30718" w14:textId="7F8E340E" w:rsidR="001D4509" w:rsidRDefault="001D4509" w:rsidP="005A658B">
      <w:pPr>
        <w:rPr>
          <w:rtl/>
        </w:rPr>
      </w:pPr>
      <w:bookmarkStart w:id="1706" w:name="_ETM_Q1_6869721"/>
      <w:bookmarkEnd w:id="1706"/>
      <w:r>
        <w:rPr>
          <w:rFonts w:hint="cs"/>
          <w:rtl/>
        </w:rPr>
        <w:t xml:space="preserve">תודה. אני אצטרף </w:t>
      </w:r>
      <w:bookmarkStart w:id="1707" w:name="_ETM_Q1_6317223"/>
      <w:bookmarkEnd w:id="1707"/>
      <w:r>
        <w:rPr>
          <w:rFonts w:hint="cs"/>
          <w:rtl/>
        </w:rPr>
        <w:t xml:space="preserve">לברכות על הדיון, חבר הכנסת שוסטר, וכל </w:t>
      </w:r>
      <w:bookmarkStart w:id="1708" w:name="_ETM_Q1_6316222"/>
      <w:bookmarkEnd w:id="1708"/>
      <w:r>
        <w:rPr>
          <w:rFonts w:hint="cs"/>
          <w:rtl/>
        </w:rPr>
        <w:t xml:space="preserve">החברים. הרוב נאמר, אני רוצה לפנות דווקא אל החבר'ה של </w:t>
      </w:r>
      <w:bookmarkStart w:id="1709" w:name="_ETM_Q1_6325139"/>
      <w:bookmarkEnd w:id="1709"/>
      <w:r>
        <w:rPr>
          <w:rFonts w:hint="cs"/>
          <w:rtl/>
        </w:rPr>
        <w:t xml:space="preserve">האוצר, צר לי שצחי לא נשאר. באמצעותך, אוהד, </w:t>
      </w:r>
      <w:r w:rsidR="00510FC4">
        <w:rPr>
          <w:rFonts w:hint="cs"/>
          <w:rtl/>
        </w:rPr>
        <w:t>תשנו דיסקט חברים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תשנו דיסקט. </w:t>
      </w:r>
      <w:r w:rsidR="00510FC4">
        <w:rPr>
          <w:rFonts w:hint="cs"/>
          <w:rtl/>
        </w:rPr>
        <w:t>אני חושב שכ</w:t>
      </w:r>
      <w:r w:rsidR="005A658B">
        <w:rPr>
          <w:rFonts w:hint="cs"/>
          <w:rtl/>
        </w:rPr>
        <w:t>ו</w:t>
      </w:r>
      <w:r w:rsidR="00510FC4">
        <w:rPr>
          <w:rFonts w:hint="cs"/>
          <w:rtl/>
        </w:rPr>
        <w:t xml:space="preserve">ל </w:t>
      </w:r>
      <w:bookmarkStart w:id="1710" w:name="_ETM_Q1_6887327"/>
      <w:bookmarkEnd w:id="1710"/>
      <w:r w:rsidR="00510FC4">
        <w:rPr>
          <w:rFonts w:hint="cs"/>
          <w:rtl/>
        </w:rPr>
        <w:t xml:space="preserve">מה שנאמר פה </w:t>
      </w:r>
      <w:r>
        <w:rPr>
          <w:rFonts w:hint="cs"/>
          <w:rtl/>
        </w:rPr>
        <w:t xml:space="preserve">מעיד על כך שבסופו של דבר אתם </w:t>
      </w:r>
      <w:bookmarkStart w:id="1711" w:name="_ETM_Q1_6336780"/>
      <w:bookmarkEnd w:id="1711"/>
      <w:r>
        <w:rPr>
          <w:rFonts w:hint="cs"/>
          <w:rtl/>
        </w:rPr>
        <w:t xml:space="preserve">אלה שצריכים להוביל את המהלך הזה של יצירת </w:t>
      </w:r>
      <w:bookmarkStart w:id="1712" w:name="_ETM_Q1_6340791"/>
      <w:bookmarkEnd w:id="1712"/>
      <w:r>
        <w:rPr>
          <w:rFonts w:hint="cs"/>
          <w:rtl/>
        </w:rPr>
        <w:t>שותפויות מהסוג הזה. המחשבה שה</w:t>
      </w:r>
      <w:r w:rsidR="00063A6B">
        <w:rPr>
          <w:rFonts w:hint="cs"/>
          <w:rtl/>
        </w:rPr>
        <w:t>קו</w:t>
      </w:r>
      <w:r>
        <w:rPr>
          <w:rFonts w:hint="cs"/>
          <w:rtl/>
        </w:rPr>
        <w:t>אופרציות פוגעות בתחרותיות</w:t>
      </w:r>
      <w:r w:rsidR="005A658B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הפוך על הפוך. בסופו של דבר, כשמס</w:t>
      </w:r>
      <w:r w:rsidR="00063A6B">
        <w:rPr>
          <w:rFonts w:hint="cs"/>
          <w:rtl/>
        </w:rPr>
        <w:t>ת</w:t>
      </w:r>
      <w:r>
        <w:rPr>
          <w:rFonts w:hint="cs"/>
          <w:rtl/>
        </w:rPr>
        <w:t xml:space="preserve">כלים על המשק ועל הריכוזיות במשק </w:t>
      </w:r>
      <w:bookmarkStart w:id="1713" w:name="_ETM_Q1_6355429"/>
      <w:bookmarkEnd w:id="1713"/>
      <w:r>
        <w:rPr>
          <w:rtl/>
        </w:rPr>
        <w:t>–</w:t>
      </w:r>
      <w:r>
        <w:rPr>
          <w:rFonts w:hint="cs"/>
          <w:rtl/>
        </w:rPr>
        <w:t xml:space="preserve"> אתם יודעים את זה, גם אם יש ויכוחים </w:t>
      </w:r>
      <w:bookmarkStart w:id="1714" w:name="_ETM_Q1_6358375"/>
      <w:bookmarkEnd w:id="1714"/>
      <w:r>
        <w:rPr>
          <w:rFonts w:hint="cs"/>
          <w:rtl/>
        </w:rPr>
        <w:t xml:space="preserve">לגבי האחוזים </w:t>
      </w:r>
      <w:r>
        <w:rPr>
          <w:rtl/>
        </w:rPr>
        <w:t>–</w:t>
      </w:r>
      <w:r w:rsidR="00063A6B">
        <w:rPr>
          <w:rFonts w:hint="cs"/>
          <w:rtl/>
        </w:rPr>
        <w:t xml:space="preserve"> </w:t>
      </w:r>
      <w:r>
        <w:rPr>
          <w:rFonts w:hint="cs"/>
          <w:rtl/>
        </w:rPr>
        <w:t>המוצרים שנמצאים ע</w:t>
      </w:r>
      <w:bookmarkStart w:id="1715" w:name="_ETM_Q1_6359573"/>
      <w:bookmarkEnd w:id="1715"/>
      <w:r>
        <w:rPr>
          <w:rFonts w:hint="cs"/>
          <w:rtl/>
        </w:rPr>
        <w:t>ל המדף של עקרת הבית ובסופר</w:t>
      </w:r>
      <w:r w:rsidR="005814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814A5">
        <w:rPr>
          <w:rFonts w:hint="cs"/>
          <w:rtl/>
        </w:rPr>
        <w:t xml:space="preserve">הם </w:t>
      </w:r>
      <w:r>
        <w:rPr>
          <w:rFonts w:hint="cs"/>
          <w:rtl/>
        </w:rPr>
        <w:t>בסופו של דבר מאותן שש</w:t>
      </w:r>
      <w:r w:rsidR="005814A5">
        <w:rPr>
          <w:rFonts w:hint="cs"/>
          <w:rtl/>
        </w:rPr>
        <w:t>,</w:t>
      </w:r>
      <w:r>
        <w:rPr>
          <w:rFonts w:hint="cs"/>
          <w:rtl/>
        </w:rPr>
        <w:t xml:space="preserve"> שבע משפחות </w:t>
      </w:r>
      <w:r>
        <w:rPr>
          <w:rtl/>
        </w:rPr>
        <w:t>–</w:t>
      </w:r>
      <w:r>
        <w:rPr>
          <w:rFonts w:hint="cs"/>
          <w:rtl/>
        </w:rPr>
        <w:t xml:space="preserve"> נקודה. ביום שאנחנו מאפשרים לחקלאים </w:t>
      </w:r>
      <w:bookmarkStart w:id="1716" w:name="_ETM_Q1_6374482"/>
      <w:bookmarkEnd w:id="1716"/>
      <w:r>
        <w:rPr>
          <w:rFonts w:hint="cs"/>
          <w:rtl/>
        </w:rPr>
        <w:t>לפעול יחד ולרכוש מיומנויות נוספות</w:t>
      </w:r>
      <w:r w:rsidR="005814A5">
        <w:rPr>
          <w:rFonts w:hint="cs"/>
          <w:rtl/>
        </w:rPr>
        <w:t>,</w:t>
      </w:r>
      <w:r>
        <w:rPr>
          <w:rFonts w:hint="cs"/>
          <w:rtl/>
        </w:rPr>
        <w:t xml:space="preserve"> ועל ידי כך ליצור מציאות</w:t>
      </w:r>
      <w:bookmarkStart w:id="1717" w:name="_ETM_Q1_6376336"/>
      <w:bookmarkEnd w:id="1717"/>
      <w:r>
        <w:rPr>
          <w:rFonts w:hint="cs"/>
          <w:rtl/>
        </w:rPr>
        <w:t xml:space="preserve"> של שיווק משותף, אנחנו מרחיבים את ההיצע. זה האינטרס שלכם, </w:t>
      </w:r>
      <w:bookmarkStart w:id="1718" w:name="_ETM_Q1_6384843"/>
      <w:bookmarkEnd w:id="1718"/>
      <w:r>
        <w:rPr>
          <w:rFonts w:hint="cs"/>
          <w:rtl/>
        </w:rPr>
        <w:t>חברים</w:t>
      </w:r>
      <w:bookmarkStart w:id="1719" w:name="_ETM_Q1_6385292"/>
      <w:bookmarkEnd w:id="1719"/>
      <w:r w:rsidR="005A658B">
        <w:rPr>
          <w:rFonts w:hint="cs"/>
          <w:rtl/>
        </w:rPr>
        <w:t>,</w:t>
      </w:r>
      <w:r>
        <w:rPr>
          <w:rFonts w:hint="cs"/>
          <w:rtl/>
        </w:rPr>
        <w:t xml:space="preserve"> תשנו דיסקט. </w:t>
      </w:r>
    </w:p>
    <w:p w14:paraId="17BD62BB" w14:textId="77777777" w:rsidR="001D4509" w:rsidRDefault="001D4509" w:rsidP="00510FC4">
      <w:pPr>
        <w:rPr>
          <w:rtl/>
        </w:rPr>
      </w:pPr>
      <w:bookmarkStart w:id="1720" w:name="_ETM_Q1_6385376"/>
      <w:bookmarkStart w:id="1721" w:name="_ETM_Q1_6385980"/>
      <w:bookmarkEnd w:id="1720"/>
      <w:bookmarkEnd w:id="1721"/>
    </w:p>
    <w:p w14:paraId="49AC38D8" w14:textId="2EECFE95" w:rsidR="00510FC4" w:rsidRDefault="001D4509" w:rsidP="00187BE4">
      <w:pPr>
        <w:rPr>
          <w:rtl/>
        </w:rPr>
      </w:pPr>
      <w:bookmarkStart w:id="1722" w:name="_ETM_Q1_6386046"/>
      <w:bookmarkEnd w:id="1722"/>
      <w:r>
        <w:rPr>
          <w:rFonts w:hint="cs"/>
          <w:rtl/>
        </w:rPr>
        <w:t xml:space="preserve">יותר מזה, </w:t>
      </w:r>
      <w:r w:rsidR="00510FC4">
        <w:rPr>
          <w:rFonts w:hint="cs"/>
          <w:rtl/>
        </w:rPr>
        <w:t xml:space="preserve">זה </w:t>
      </w:r>
      <w:bookmarkStart w:id="1723" w:name="_ETM_Q1_6937300"/>
      <w:bookmarkEnd w:id="1723"/>
      <w:r w:rsidR="00510FC4">
        <w:rPr>
          <w:rFonts w:hint="cs"/>
          <w:rtl/>
        </w:rPr>
        <w:t>עניין של ה</w:t>
      </w:r>
      <w:r w:rsidR="00187BE4">
        <w:rPr>
          <w:rFonts w:hint="cs"/>
          <w:rtl/>
        </w:rPr>
        <w:t>מ</w:t>
      </w:r>
      <w:r w:rsidR="00510FC4">
        <w:rPr>
          <w:rFonts w:hint="cs"/>
          <w:rtl/>
        </w:rPr>
        <w:t>מלכה</w:t>
      </w:r>
      <w:r w:rsidR="005814A5">
        <w:rPr>
          <w:rFonts w:hint="cs"/>
          <w:rtl/>
        </w:rPr>
        <w:t>,</w:t>
      </w:r>
      <w:r w:rsidR="00510FC4">
        <w:rPr>
          <w:rFonts w:hint="cs"/>
          <w:rtl/>
        </w:rPr>
        <w:t xml:space="preserve"> שכל מה שנאמר פה אכן יקרה</w:t>
      </w:r>
      <w:r>
        <w:rPr>
          <w:rFonts w:hint="cs"/>
          <w:rtl/>
        </w:rPr>
        <w:t xml:space="preserve">, </w:t>
      </w:r>
      <w:r w:rsidR="00187BE4">
        <w:rPr>
          <w:rFonts w:hint="cs"/>
          <w:rtl/>
        </w:rPr>
        <w:t>ו</w:t>
      </w:r>
      <w:r w:rsidR="005814A5">
        <w:rPr>
          <w:rFonts w:hint="cs"/>
          <w:rtl/>
        </w:rPr>
        <w:t>י</w:t>
      </w:r>
      <w:r w:rsidR="00187BE4">
        <w:rPr>
          <w:rFonts w:hint="cs"/>
          <w:rtl/>
        </w:rPr>
        <w:t>ת</w:t>
      </w:r>
      <w:r w:rsidR="005814A5">
        <w:rPr>
          <w:rFonts w:hint="cs"/>
          <w:rtl/>
        </w:rPr>
        <w:t>פתח</w:t>
      </w:r>
      <w:r w:rsidR="00510FC4">
        <w:rPr>
          <w:rFonts w:hint="cs"/>
          <w:rtl/>
        </w:rPr>
        <w:t xml:space="preserve"> ויגדל</w:t>
      </w:r>
      <w:bookmarkStart w:id="1724" w:name="_ETM_Q1_6947007"/>
      <w:bookmarkEnd w:id="1724"/>
      <w:r w:rsidR="00187BE4">
        <w:rPr>
          <w:rFonts w:hint="cs"/>
          <w:rtl/>
        </w:rPr>
        <w:t>,</w:t>
      </w:r>
      <w:r>
        <w:rPr>
          <w:rFonts w:hint="cs"/>
          <w:rtl/>
        </w:rPr>
        <w:t xml:space="preserve"> לא רק </w:t>
      </w:r>
      <w:bookmarkStart w:id="1725" w:name="_ETM_Q1_6395249"/>
      <w:bookmarkEnd w:id="1725"/>
      <w:r>
        <w:rPr>
          <w:rFonts w:hint="cs"/>
          <w:rtl/>
        </w:rPr>
        <w:t xml:space="preserve">בהיבט התחרות. </w:t>
      </w:r>
      <w:r w:rsidR="005814A5">
        <w:rPr>
          <w:rFonts w:hint="cs"/>
          <w:rtl/>
        </w:rPr>
        <w:t xml:space="preserve">יוני </w:t>
      </w:r>
      <w:r>
        <w:rPr>
          <w:rFonts w:hint="cs"/>
          <w:rtl/>
        </w:rPr>
        <w:t>הזכיר כאן לפנ</w:t>
      </w:r>
      <w:r w:rsidR="005814A5">
        <w:rPr>
          <w:rFonts w:hint="cs"/>
          <w:rtl/>
        </w:rPr>
        <w:t>י</w:t>
      </w:r>
      <w:r>
        <w:rPr>
          <w:rFonts w:hint="cs"/>
          <w:rtl/>
        </w:rPr>
        <w:t xml:space="preserve">י את הנושא של הדור </w:t>
      </w:r>
      <w:bookmarkStart w:id="1726" w:name="_ETM_Q1_6403496"/>
      <w:bookmarkEnd w:id="1726"/>
      <w:r w:rsidR="005814A5">
        <w:rPr>
          <w:rFonts w:hint="cs"/>
          <w:rtl/>
        </w:rPr>
        <w:t>הצעיר,</w:t>
      </w:r>
      <w:r>
        <w:rPr>
          <w:rFonts w:hint="cs"/>
          <w:rtl/>
        </w:rPr>
        <w:t xml:space="preserve"> </w:t>
      </w:r>
      <w:r w:rsidR="00510FC4">
        <w:rPr>
          <w:rFonts w:hint="cs"/>
          <w:rtl/>
        </w:rPr>
        <w:t>אנחנו עוסקים הרבה מאוד</w:t>
      </w:r>
      <w:r>
        <w:rPr>
          <w:rFonts w:hint="cs"/>
          <w:rtl/>
        </w:rPr>
        <w:t xml:space="preserve"> בניסיונות</w:t>
      </w:r>
      <w:r w:rsidR="00510FC4">
        <w:rPr>
          <w:rFonts w:hint="cs"/>
          <w:rtl/>
        </w:rPr>
        <w:t xml:space="preserve"> להביא צעירים</w:t>
      </w:r>
      <w:r>
        <w:rPr>
          <w:rFonts w:hint="cs"/>
          <w:rtl/>
        </w:rPr>
        <w:t xml:space="preserve"> לתוך המעשה החקלאי. </w:t>
      </w:r>
      <w:r w:rsidR="00510FC4">
        <w:rPr>
          <w:rFonts w:hint="cs"/>
          <w:rtl/>
        </w:rPr>
        <w:t xml:space="preserve">להחזיר את </w:t>
      </w:r>
      <w:bookmarkStart w:id="1727" w:name="_ETM_Q1_6958959"/>
      <w:bookmarkEnd w:id="1727"/>
      <w:r w:rsidR="00510FC4">
        <w:rPr>
          <w:rFonts w:hint="cs"/>
          <w:rtl/>
        </w:rPr>
        <w:t>הבנים שלנו</w:t>
      </w:r>
      <w:r>
        <w:rPr>
          <w:rFonts w:hint="cs"/>
          <w:rtl/>
        </w:rPr>
        <w:t xml:space="preserve"> ולמשוך ילדים </w:t>
      </w:r>
      <w:bookmarkStart w:id="1728" w:name="_ETM_Q1_6412036"/>
      <w:bookmarkEnd w:id="1728"/>
      <w:r>
        <w:rPr>
          <w:rFonts w:hint="cs"/>
          <w:rtl/>
        </w:rPr>
        <w:t>נו</w:t>
      </w:r>
      <w:r w:rsidR="005814A5">
        <w:rPr>
          <w:rFonts w:hint="cs"/>
          <w:rtl/>
        </w:rPr>
        <w:t>ספים, כדי שגיל החקלאים י</w:t>
      </w:r>
      <w:r>
        <w:rPr>
          <w:rFonts w:hint="cs"/>
          <w:rtl/>
        </w:rPr>
        <w:t xml:space="preserve">רד. ברגע שאנחנו יוצאים מהמשק </w:t>
      </w:r>
      <w:bookmarkStart w:id="1729" w:name="_ETM_Q1_6418980"/>
      <w:bookmarkEnd w:id="1729"/>
      <w:r>
        <w:rPr>
          <w:rFonts w:hint="cs"/>
          <w:rtl/>
        </w:rPr>
        <w:t>הקטן ואנחנו מרחיבים אותו</w:t>
      </w:r>
      <w:r w:rsidR="002507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10FC4">
        <w:rPr>
          <w:rFonts w:hint="cs"/>
          <w:rtl/>
        </w:rPr>
        <w:t xml:space="preserve">אנחנו צריכים להכניס מיומנויות </w:t>
      </w:r>
      <w:bookmarkStart w:id="1730" w:name="_ETM_Q1_6975745"/>
      <w:bookmarkEnd w:id="1730"/>
      <w:r w:rsidR="00510FC4">
        <w:rPr>
          <w:rFonts w:hint="cs"/>
          <w:rtl/>
        </w:rPr>
        <w:t>חדשות</w:t>
      </w:r>
      <w:r w:rsidR="0025073B">
        <w:rPr>
          <w:rFonts w:hint="cs"/>
          <w:rtl/>
        </w:rPr>
        <w:t>.</w:t>
      </w:r>
      <w:r>
        <w:rPr>
          <w:rFonts w:hint="cs"/>
          <w:rtl/>
        </w:rPr>
        <w:t xml:space="preserve"> ולרוב זה לא יהיה הדור </w:t>
      </w:r>
      <w:bookmarkStart w:id="1731" w:name="_ETM_Q1_6421985"/>
      <w:bookmarkEnd w:id="1731"/>
      <w:r>
        <w:rPr>
          <w:rFonts w:hint="cs"/>
          <w:rtl/>
        </w:rPr>
        <w:t xml:space="preserve">שלנו, זה יהיה הדור הצעיר יותר שיודע להכניס </w:t>
      </w:r>
      <w:bookmarkStart w:id="1732" w:name="_ETM_Q1_6424576"/>
      <w:bookmarkEnd w:id="1732"/>
      <w:r w:rsidR="0025073B">
        <w:rPr>
          <w:rFonts w:hint="cs"/>
          <w:rtl/>
        </w:rPr>
        <w:t>דברים,</w:t>
      </w:r>
      <w:r>
        <w:rPr>
          <w:rFonts w:hint="cs"/>
          <w:rtl/>
        </w:rPr>
        <w:t xml:space="preserve"> יודע להביא דברים אחרים ויודע למצוא עניי</w:t>
      </w:r>
      <w:bookmarkStart w:id="1733" w:name="_ETM_Q1_6430899"/>
      <w:bookmarkEnd w:id="1733"/>
      <w:r w:rsidR="005814A5">
        <w:rPr>
          <w:rFonts w:hint="cs"/>
          <w:rtl/>
        </w:rPr>
        <w:t>ן בדברים אחרים. לכן, גם בעניין</w:t>
      </w:r>
      <w:r>
        <w:rPr>
          <w:rFonts w:hint="cs"/>
          <w:rtl/>
        </w:rPr>
        <w:t xml:space="preserve"> הזה זה אינטרס של </w:t>
      </w:r>
      <w:bookmarkStart w:id="1734" w:name="_ETM_Q1_6433644"/>
      <w:bookmarkEnd w:id="1734"/>
      <w:r>
        <w:rPr>
          <w:rFonts w:hint="cs"/>
          <w:rtl/>
        </w:rPr>
        <w:t xml:space="preserve">הממלכה. </w:t>
      </w:r>
    </w:p>
    <w:p w14:paraId="6F0D9BEB" w14:textId="77777777" w:rsidR="00510FC4" w:rsidRDefault="00510FC4" w:rsidP="00510FC4">
      <w:pPr>
        <w:rPr>
          <w:rtl/>
        </w:rPr>
      </w:pPr>
      <w:bookmarkStart w:id="1735" w:name="_ETM_Q1_6980751"/>
      <w:bookmarkStart w:id="1736" w:name="_ETM_Q1_6980811"/>
      <w:bookmarkEnd w:id="1735"/>
      <w:bookmarkEnd w:id="1736"/>
    </w:p>
    <w:p w14:paraId="78238453" w14:textId="52184951" w:rsidR="00510FC4" w:rsidRDefault="001D4509" w:rsidP="0025073B">
      <w:pPr>
        <w:rPr>
          <w:rtl/>
        </w:rPr>
      </w:pPr>
      <w:bookmarkStart w:id="1737" w:name="_ETM_Q1_7013168"/>
      <w:bookmarkStart w:id="1738" w:name="_ETM_Q1_7013217"/>
      <w:bookmarkEnd w:id="1737"/>
      <w:bookmarkEnd w:id="1738"/>
      <w:r>
        <w:rPr>
          <w:rFonts w:hint="cs"/>
          <w:rtl/>
        </w:rPr>
        <w:t xml:space="preserve">הרחבה של הפעילויות ושל השותפויות מייצרת עניין. </w:t>
      </w:r>
      <w:bookmarkStart w:id="1739" w:name="_ETM_Q1_6439309"/>
      <w:bookmarkEnd w:id="1739"/>
      <w:r>
        <w:rPr>
          <w:rFonts w:hint="cs"/>
          <w:rtl/>
        </w:rPr>
        <w:t>בואו נגיד ביושר, אומץ של הח</w:t>
      </w:r>
      <w:r w:rsidR="0074517D">
        <w:rPr>
          <w:rFonts w:hint="cs"/>
          <w:rtl/>
        </w:rPr>
        <w:t>קל</w:t>
      </w:r>
      <w:r>
        <w:rPr>
          <w:rFonts w:hint="cs"/>
          <w:rtl/>
        </w:rPr>
        <w:t>אי הבודד לקחת ריזי</w:t>
      </w:r>
      <w:bookmarkStart w:id="1740" w:name="_ETM_Q1_6442701"/>
      <w:bookmarkEnd w:id="1740"/>
      <w:r>
        <w:rPr>
          <w:rFonts w:hint="cs"/>
          <w:rtl/>
        </w:rPr>
        <w:t>קה וללכת למחוזות חדשים</w:t>
      </w:r>
      <w:r w:rsidR="0074517D">
        <w:rPr>
          <w:rFonts w:hint="cs"/>
          <w:rtl/>
        </w:rPr>
        <w:t xml:space="preserve"> וחדשניים</w:t>
      </w:r>
      <w:r>
        <w:rPr>
          <w:rFonts w:hint="cs"/>
          <w:rtl/>
        </w:rPr>
        <w:t xml:space="preserve">. </w:t>
      </w:r>
      <w:r w:rsidR="0074517D">
        <w:rPr>
          <w:rFonts w:hint="cs"/>
          <w:rtl/>
        </w:rPr>
        <w:t xml:space="preserve">זה לא יקרה </w:t>
      </w:r>
      <w:bookmarkStart w:id="1741" w:name="_ETM_Q1_6451813"/>
      <w:bookmarkEnd w:id="1741"/>
      <w:r w:rsidR="0074517D">
        <w:rPr>
          <w:rFonts w:hint="cs"/>
          <w:rtl/>
        </w:rPr>
        <w:t xml:space="preserve">בבודד, אבל כשהולכים יחד יש נכונות </w:t>
      </w:r>
      <w:bookmarkStart w:id="1742" w:name="_ETM_Q1_6452273"/>
      <w:bookmarkEnd w:id="1742"/>
      <w:r w:rsidR="0074517D">
        <w:rPr>
          <w:rFonts w:hint="cs"/>
          <w:rtl/>
        </w:rPr>
        <w:t xml:space="preserve">ללכת למחוזות חדשים, יש נכונות ללכת לחדשנות. להטמיע כלים </w:t>
      </w:r>
      <w:bookmarkStart w:id="1743" w:name="_ETM_Q1_6458609"/>
      <w:bookmarkEnd w:id="1743"/>
      <w:r w:rsidR="0074517D">
        <w:rPr>
          <w:rFonts w:hint="cs"/>
          <w:rtl/>
        </w:rPr>
        <w:t xml:space="preserve">ולקחת סיכון מכיוון שאני לא לבד. דבר אחרון, </w:t>
      </w:r>
      <w:r w:rsidR="00510FC4">
        <w:rPr>
          <w:rFonts w:hint="cs"/>
          <w:rtl/>
        </w:rPr>
        <w:t>זה מושך הון</w:t>
      </w:r>
      <w:r w:rsidR="0074517D">
        <w:rPr>
          <w:rFonts w:hint="cs"/>
          <w:rtl/>
        </w:rPr>
        <w:t xml:space="preserve">, הון שחוזר להשקעות ומגדיל את העובדה של המעשה החקלאי. את </w:t>
      </w:r>
      <w:r w:rsidR="00510FC4">
        <w:rPr>
          <w:rFonts w:hint="cs"/>
          <w:rtl/>
        </w:rPr>
        <w:t xml:space="preserve">כל הדברים </w:t>
      </w:r>
      <w:bookmarkStart w:id="1744" w:name="_ETM_Q1_7023624"/>
      <w:bookmarkEnd w:id="1744"/>
      <w:r w:rsidR="00510FC4">
        <w:rPr>
          <w:rFonts w:hint="cs"/>
          <w:rtl/>
        </w:rPr>
        <w:t>האלה אתם צריכים לקחת ולהוביל.</w:t>
      </w:r>
      <w:r w:rsidR="0074517D">
        <w:rPr>
          <w:rFonts w:hint="cs"/>
          <w:rtl/>
        </w:rPr>
        <w:t xml:space="preserve"> אתם </w:t>
      </w:r>
      <w:bookmarkStart w:id="1745" w:name="_ETM_Q1_6473999"/>
      <w:bookmarkEnd w:id="1745"/>
      <w:r w:rsidR="0074517D">
        <w:rPr>
          <w:rFonts w:hint="cs"/>
          <w:rtl/>
        </w:rPr>
        <w:t>צריכים לקחת את זה ולבוא אלינו החקלאים, לבוא אלינו</w:t>
      </w:r>
      <w:bookmarkStart w:id="1746" w:name="_ETM_Q1_6479779"/>
      <w:bookmarkEnd w:id="1746"/>
      <w:r w:rsidR="0074517D">
        <w:rPr>
          <w:rFonts w:hint="cs"/>
          <w:rtl/>
        </w:rPr>
        <w:t xml:space="preserve"> הארגונים החקלאים ולתנועות ההתיישבות ולהגיד תעשו את זה </w:t>
      </w:r>
      <w:r w:rsidR="0074517D">
        <w:rPr>
          <w:rtl/>
        </w:rPr>
        <w:t>–</w:t>
      </w:r>
      <w:r w:rsidR="0074517D">
        <w:rPr>
          <w:rFonts w:hint="cs"/>
          <w:rtl/>
        </w:rPr>
        <w:t xml:space="preserve"> </w:t>
      </w:r>
      <w:bookmarkStart w:id="1747" w:name="_ETM_Q1_6480750"/>
      <w:bookmarkEnd w:id="1747"/>
      <w:r w:rsidR="0074517D">
        <w:rPr>
          <w:rFonts w:hint="cs"/>
          <w:rtl/>
        </w:rPr>
        <w:t>לשם צריך ללכת. כמו שאמרה שלומית,</w:t>
      </w:r>
      <w:r w:rsidR="00510FC4">
        <w:rPr>
          <w:rFonts w:hint="cs"/>
          <w:rtl/>
        </w:rPr>
        <w:t xml:space="preserve"> </w:t>
      </w:r>
      <w:r w:rsidR="0074517D">
        <w:rPr>
          <w:rFonts w:hint="cs"/>
          <w:rtl/>
        </w:rPr>
        <w:t xml:space="preserve">1.2 מיליארד אנשים </w:t>
      </w:r>
      <w:bookmarkStart w:id="1748" w:name="_ETM_Q1_6486951"/>
      <w:bookmarkEnd w:id="1748"/>
      <w:r w:rsidR="0074517D">
        <w:rPr>
          <w:rFonts w:hint="cs"/>
          <w:rtl/>
        </w:rPr>
        <w:t>לא טועים, אולי גם כאן אין טעות. תודה.</w:t>
      </w:r>
    </w:p>
    <w:p w14:paraId="05984B08" w14:textId="77777777" w:rsidR="00510FC4" w:rsidRDefault="00510FC4" w:rsidP="00510FC4">
      <w:pPr>
        <w:rPr>
          <w:rtl/>
        </w:rPr>
      </w:pPr>
      <w:bookmarkStart w:id="1749" w:name="_ETM_Q1_7035648"/>
      <w:bookmarkStart w:id="1750" w:name="_ETM_Q1_7035708"/>
      <w:bookmarkEnd w:id="1749"/>
      <w:bookmarkEnd w:id="1750"/>
    </w:p>
    <w:p w14:paraId="3E833485" w14:textId="77777777" w:rsidR="00510FC4" w:rsidRDefault="00510FC4" w:rsidP="00510FC4">
      <w:pPr>
        <w:pStyle w:val="af7"/>
        <w:keepNext/>
        <w:rPr>
          <w:rtl/>
        </w:rPr>
      </w:pPr>
      <w:bookmarkStart w:id="1751" w:name="ET_yor_5998_60"/>
      <w:r w:rsidRPr="00510FC4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510F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14:paraId="4A829826" w14:textId="77777777" w:rsidR="00510FC4" w:rsidRDefault="00510FC4" w:rsidP="00510FC4">
      <w:pPr>
        <w:pStyle w:val="KeepWithNext"/>
        <w:rPr>
          <w:rtl/>
        </w:rPr>
      </w:pPr>
    </w:p>
    <w:p w14:paraId="0F13CEBD" w14:textId="0FC91CCD" w:rsidR="00510FC4" w:rsidRDefault="00510FC4" w:rsidP="00510FC4">
      <w:pPr>
        <w:rPr>
          <w:rtl/>
        </w:rPr>
      </w:pPr>
      <w:bookmarkStart w:id="1752" w:name="_ETM_Q1_7014816"/>
      <w:bookmarkEnd w:id="1752"/>
      <w:r>
        <w:rPr>
          <w:rFonts w:hint="cs"/>
          <w:rtl/>
        </w:rPr>
        <w:t xml:space="preserve">תודה. </w:t>
      </w:r>
      <w:bookmarkStart w:id="1753" w:name="_ETM_Q1_7041060"/>
      <w:bookmarkEnd w:id="1753"/>
      <w:r>
        <w:rPr>
          <w:rFonts w:hint="cs"/>
          <w:rtl/>
        </w:rPr>
        <w:t>למרות שאני מקבל את הדברים</w:t>
      </w:r>
      <w:r w:rsidR="0025073B">
        <w:rPr>
          <w:rFonts w:hint="cs"/>
          <w:rtl/>
        </w:rPr>
        <w:t>,</w:t>
      </w:r>
      <w:r>
        <w:rPr>
          <w:rFonts w:hint="cs"/>
          <w:rtl/>
        </w:rPr>
        <w:t xml:space="preserve"> לפעמים </w:t>
      </w:r>
      <w:r w:rsidR="0074517D">
        <w:rPr>
          <w:rFonts w:hint="cs"/>
          <w:rtl/>
        </w:rPr>
        <w:t>אנושות</w:t>
      </w:r>
      <w:r>
        <w:rPr>
          <w:rFonts w:hint="cs"/>
          <w:rtl/>
        </w:rPr>
        <w:t xml:space="preserve"> שלמה טועה</w:t>
      </w:r>
      <w:r w:rsidR="0074517D">
        <w:rPr>
          <w:rFonts w:hint="cs"/>
          <w:rtl/>
        </w:rPr>
        <w:t xml:space="preserve"> ולא </w:t>
      </w:r>
      <w:bookmarkStart w:id="1754" w:name="_ETM_Q1_6500261"/>
      <w:bookmarkEnd w:id="1754"/>
      <w:r w:rsidR="0074517D">
        <w:rPr>
          <w:rFonts w:hint="cs"/>
          <w:rtl/>
        </w:rPr>
        <w:t>עוסקת במה שצריך</w:t>
      </w:r>
      <w:r>
        <w:rPr>
          <w:rFonts w:hint="cs"/>
          <w:rtl/>
        </w:rPr>
        <w:t xml:space="preserve">. אני </w:t>
      </w:r>
      <w:bookmarkStart w:id="1755" w:name="_ETM_Q1_7050152"/>
      <w:bookmarkEnd w:id="1755"/>
      <w:r>
        <w:rPr>
          <w:rFonts w:hint="cs"/>
          <w:rtl/>
        </w:rPr>
        <w:t>רוצה ראשית להודות למי שהגיע</w:t>
      </w:r>
      <w:r w:rsidR="0074517D">
        <w:rPr>
          <w:rFonts w:hint="cs"/>
          <w:rtl/>
        </w:rPr>
        <w:t xml:space="preserve">, למי שרצה להגיע ולמי שיסייע </w:t>
      </w:r>
      <w:bookmarkStart w:id="1756" w:name="_ETM_Q1_6506200"/>
      <w:bookmarkEnd w:id="1756"/>
      <w:r w:rsidR="0074517D">
        <w:rPr>
          <w:rFonts w:hint="cs"/>
          <w:rtl/>
        </w:rPr>
        <w:t>בהמשך</w:t>
      </w:r>
      <w:r>
        <w:rPr>
          <w:rFonts w:hint="cs"/>
          <w:rtl/>
        </w:rPr>
        <w:t>. אני מבקש לסכם כך</w:t>
      </w:r>
      <w:r w:rsidR="0074517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757" w:name="_ETM_Q1_7060752"/>
      <w:bookmarkEnd w:id="1757"/>
    </w:p>
    <w:p w14:paraId="05EECF7A" w14:textId="77777777" w:rsidR="00510FC4" w:rsidRDefault="00510FC4" w:rsidP="00510FC4">
      <w:pPr>
        <w:rPr>
          <w:rtl/>
        </w:rPr>
      </w:pPr>
      <w:bookmarkStart w:id="1758" w:name="_ETM_Q1_7061186"/>
      <w:bookmarkStart w:id="1759" w:name="_ETM_Q1_7061236"/>
      <w:bookmarkEnd w:id="1758"/>
      <w:bookmarkEnd w:id="1759"/>
    </w:p>
    <w:p w14:paraId="359A323E" w14:textId="60C3D654" w:rsidR="00510FC4" w:rsidRDefault="00510FC4" w:rsidP="0074517D">
      <w:pPr>
        <w:pStyle w:val="aff"/>
        <w:numPr>
          <w:ilvl w:val="0"/>
          <w:numId w:val="3"/>
        </w:numPr>
      </w:pPr>
      <w:bookmarkStart w:id="1760" w:name="_ETM_Q1_7061476"/>
      <w:bookmarkStart w:id="1761" w:name="_ETM_Q1_7061517"/>
      <w:bookmarkEnd w:id="1760"/>
      <w:bookmarkEnd w:id="1761"/>
      <w:r>
        <w:rPr>
          <w:rFonts w:hint="cs"/>
          <w:rtl/>
        </w:rPr>
        <w:t xml:space="preserve">הוועדה מברכת על הפעולות שנעשות על ידי </w:t>
      </w:r>
      <w:r w:rsidR="0074517D">
        <w:rPr>
          <w:rFonts w:hint="cs"/>
          <w:rtl/>
        </w:rPr>
        <w:t xml:space="preserve">משרדי הממשלה וארגוני המרחב הכפרי. </w:t>
      </w:r>
    </w:p>
    <w:p w14:paraId="654384A9" w14:textId="77777777" w:rsidR="00331EE9" w:rsidRDefault="00331EE9" w:rsidP="00331EE9">
      <w:pPr>
        <w:pStyle w:val="aff"/>
        <w:ind w:left="1069" w:firstLine="0"/>
      </w:pPr>
    </w:p>
    <w:p w14:paraId="778653D4" w14:textId="216A6D85" w:rsidR="00510FC4" w:rsidRDefault="0074517D" w:rsidP="00510FC4">
      <w:pPr>
        <w:pStyle w:val="aff"/>
        <w:numPr>
          <w:ilvl w:val="0"/>
          <w:numId w:val="3"/>
        </w:numPr>
      </w:pPr>
      <w:bookmarkStart w:id="1762" w:name="_ETM_Q1_7072746"/>
      <w:bookmarkStart w:id="1763" w:name="_ETM_Q1_7072801"/>
      <w:bookmarkStart w:id="1764" w:name="_ETM_Q1_7076152"/>
      <w:bookmarkEnd w:id="1762"/>
      <w:bookmarkEnd w:id="1763"/>
      <w:bookmarkEnd w:id="1764"/>
      <w:r>
        <w:rPr>
          <w:rFonts w:hint="cs"/>
          <w:rtl/>
        </w:rPr>
        <w:t xml:space="preserve">בהתאם לתכליתה של ועדת </w:t>
      </w:r>
      <w:bookmarkStart w:id="1765" w:name="_ETM_Q1_6525164"/>
      <w:bookmarkEnd w:id="1765"/>
      <w:r>
        <w:rPr>
          <w:rFonts w:hint="cs"/>
          <w:rtl/>
        </w:rPr>
        <w:t xml:space="preserve">משנה זו, אנחנו לומדים מהדיון על כלי משמעותי לחיזוק </w:t>
      </w:r>
      <w:bookmarkStart w:id="1766" w:name="_ETM_Q1_6527544"/>
      <w:bookmarkEnd w:id="1766"/>
      <w:r>
        <w:rPr>
          <w:rFonts w:hint="cs"/>
          <w:rtl/>
        </w:rPr>
        <w:t xml:space="preserve">ומינוף של החקלאות המקומית, אשר בעת הזו נכון להעצים. </w:t>
      </w:r>
    </w:p>
    <w:p w14:paraId="7FD40259" w14:textId="77777777" w:rsidR="00331EE9" w:rsidRDefault="00331EE9" w:rsidP="00331EE9">
      <w:pPr>
        <w:pStyle w:val="aff"/>
        <w:rPr>
          <w:rtl/>
        </w:rPr>
      </w:pPr>
    </w:p>
    <w:p w14:paraId="313987F8" w14:textId="3B70C518" w:rsidR="0074517D" w:rsidRDefault="00510FC4" w:rsidP="00510FC4">
      <w:pPr>
        <w:pStyle w:val="aff"/>
        <w:numPr>
          <w:ilvl w:val="0"/>
          <w:numId w:val="3"/>
        </w:numPr>
      </w:pPr>
      <w:bookmarkStart w:id="1767" w:name="_ETM_Q1_7079704"/>
      <w:bookmarkStart w:id="1768" w:name="_ETM_Q1_7079765"/>
      <w:bookmarkEnd w:id="1767"/>
      <w:bookmarkEnd w:id="1768"/>
      <w:r>
        <w:rPr>
          <w:rFonts w:hint="cs"/>
          <w:rtl/>
        </w:rPr>
        <w:t xml:space="preserve">הוועדה קוראת </w:t>
      </w:r>
      <w:r w:rsidR="0074517D">
        <w:rPr>
          <w:rFonts w:hint="cs"/>
          <w:rtl/>
        </w:rPr>
        <w:t>למשרד החקלאות לרכז שול</w:t>
      </w:r>
      <w:r w:rsidR="0025073B">
        <w:rPr>
          <w:rFonts w:hint="cs"/>
          <w:rtl/>
        </w:rPr>
        <w:t>חן עגול עם כלל הגורמים הרלוונטיי</w:t>
      </w:r>
      <w:r w:rsidR="0074517D">
        <w:rPr>
          <w:rFonts w:hint="cs"/>
          <w:rtl/>
        </w:rPr>
        <w:t>ם</w:t>
      </w:r>
      <w:bookmarkStart w:id="1769" w:name="_ETM_Q1_6538975"/>
      <w:bookmarkEnd w:id="1769"/>
      <w:r w:rsidR="0074517D">
        <w:rPr>
          <w:rFonts w:hint="cs"/>
          <w:rtl/>
        </w:rPr>
        <w:t xml:space="preserve">, לבחינה מעמיקה של הסוגיות שעלו בוועדה, ולגבש המלצות </w:t>
      </w:r>
      <w:bookmarkStart w:id="1770" w:name="_ETM_Q1_6545930"/>
      <w:bookmarkEnd w:id="1770"/>
      <w:r w:rsidR="0074517D">
        <w:rPr>
          <w:rFonts w:hint="cs"/>
          <w:rtl/>
        </w:rPr>
        <w:t xml:space="preserve">מעשיות. </w:t>
      </w:r>
    </w:p>
    <w:p w14:paraId="288E53B8" w14:textId="77777777" w:rsidR="00331EE9" w:rsidRDefault="00331EE9" w:rsidP="00331EE9">
      <w:pPr>
        <w:pStyle w:val="aff"/>
        <w:ind w:left="1069" w:firstLine="0"/>
      </w:pPr>
    </w:p>
    <w:p w14:paraId="774AEE03" w14:textId="1434309C" w:rsidR="00510FC4" w:rsidRDefault="0074517D" w:rsidP="00510FC4">
      <w:pPr>
        <w:pStyle w:val="aff"/>
        <w:numPr>
          <w:ilvl w:val="0"/>
          <w:numId w:val="3"/>
        </w:numPr>
      </w:pPr>
      <w:r>
        <w:rPr>
          <w:rFonts w:hint="cs"/>
          <w:rtl/>
        </w:rPr>
        <w:t xml:space="preserve">הוועדה מבקשת ממשרד החקלאות לדווח לה על המלצותיה. </w:t>
      </w:r>
    </w:p>
    <w:p w14:paraId="24E00CF9" w14:textId="77777777" w:rsidR="00331EE9" w:rsidRDefault="00331EE9" w:rsidP="00331EE9">
      <w:pPr>
        <w:pStyle w:val="aff"/>
        <w:rPr>
          <w:rtl/>
        </w:rPr>
      </w:pPr>
    </w:p>
    <w:p w14:paraId="1099EEFD" w14:textId="7A5F577F" w:rsidR="00510FC4" w:rsidRDefault="00510FC4" w:rsidP="00510FC4">
      <w:pPr>
        <w:pStyle w:val="aff"/>
        <w:numPr>
          <w:ilvl w:val="0"/>
          <w:numId w:val="3"/>
        </w:numPr>
      </w:pPr>
      <w:bookmarkStart w:id="1771" w:name="_ETM_Q1_7096705"/>
      <w:bookmarkStart w:id="1772" w:name="_ETM_Q1_7096755"/>
      <w:bookmarkEnd w:id="1771"/>
      <w:bookmarkEnd w:id="1772"/>
      <w:r>
        <w:rPr>
          <w:rFonts w:hint="cs"/>
          <w:rtl/>
        </w:rPr>
        <w:t>הוועדה קו</w:t>
      </w:r>
      <w:bookmarkStart w:id="1773" w:name="_ETM_Q1_7103711"/>
      <w:bookmarkEnd w:id="1773"/>
      <w:r>
        <w:rPr>
          <w:rFonts w:hint="cs"/>
          <w:rtl/>
        </w:rPr>
        <w:t>ראת למשרד החקלאות</w:t>
      </w:r>
      <w:r w:rsidR="0074517D">
        <w:rPr>
          <w:rFonts w:hint="cs"/>
          <w:rtl/>
        </w:rPr>
        <w:t xml:space="preserve"> לקדם מיפו</w:t>
      </w:r>
      <w:r w:rsidR="00091591">
        <w:rPr>
          <w:rFonts w:hint="cs"/>
          <w:rtl/>
        </w:rPr>
        <w:t xml:space="preserve">י צרכים עיתי לקואופרציות קיימות, </w:t>
      </w:r>
      <w:bookmarkStart w:id="1774" w:name="_ETM_Q1_7031331"/>
      <w:bookmarkEnd w:id="1774"/>
      <w:r w:rsidR="0074517D">
        <w:rPr>
          <w:rFonts w:hint="cs"/>
          <w:rtl/>
        </w:rPr>
        <w:t xml:space="preserve">ולנגיש מידע עבור חקלאים </w:t>
      </w:r>
      <w:bookmarkStart w:id="1775" w:name="_ETM_Q1_6558076"/>
      <w:bookmarkEnd w:id="1775"/>
      <w:r w:rsidR="00091591">
        <w:rPr>
          <w:rFonts w:hint="cs"/>
          <w:rtl/>
        </w:rPr>
        <w:t>שאינם מאוגדים</w:t>
      </w:r>
      <w:r w:rsidR="0074517D">
        <w:rPr>
          <w:rFonts w:hint="cs"/>
          <w:rtl/>
        </w:rPr>
        <w:t xml:space="preserve"> על האפשרויות השונות. </w:t>
      </w:r>
      <w:r>
        <w:rPr>
          <w:rFonts w:hint="cs"/>
          <w:rtl/>
        </w:rPr>
        <w:t xml:space="preserve"> </w:t>
      </w:r>
    </w:p>
    <w:p w14:paraId="7F3A0FE3" w14:textId="77777777" w:rsidR="00331EE9" w:rsidRPr="00091591" w:rsidRDefault="00331EE9" w:rsidP="00331EE9">
      <w:pPr>
        <w:pStyle w:val="aff"/>
        <w:ind w:left="1069" w:firstLine="0"/>
      </w:pPr>
    </w:p>
    <w:p w14:paraId="603A48B2" w14:textId="0FFB157C" w:rsidR="00331EE9" w:rsidRDefault="00510FC4" w:rsidP="004F3E86">
      <w:pPr>
        <w:pStyle w:val="aff"/>
        <w:numPr>
          <w:ilvl w:val="0"/>
          <w:numId w:val="3"/>
        </w:numPr>
        <w:rPr>
          <w:rtl/>
        </w:rPr>
      </w:pPr>
      <w:bookmarkStart w:id="1776" w:name="_ETM_Q1_7110030"/>
      <w:bookmarkStart w:id="1777" w:name="_ETM_Q1_7110095"/>
      <w:bookmarkEnd w:id="1776"/>
      <w:bookmarkEnd w:id="1777"/>
      <w:r>
        <w:rPr>
          <w:rFonts w:hint="cs"/>
          <w:rtl/>
        </w:rPr>
        <w:t xml:space="preserve">הוועדה מצפה ממשרד הכלכלה להוביל מדיניות </w:t>
      </w:r>
      <w:r w:rsidR="00091591">
        <w:rPr>
          <w:rFonts w:hint="cs"/>
          <w:rtl/>
        </w:rPr>
        <w:t>מאוזנת,</w:t>
      </w:r>
      <w:r w:rsidR="0074517D">
        <w:rPr>
          <w:rFonts w:hint="cs"/>
          <w:rtl/>
        </w:rPr>
        <w:t xml:space="preserve"> הן בחיזוק ההתאגדות השיתופית </w:t>
      </w:r>
      <w:bookmarkStart w:id="1778" w:name="_ETM_Q1_6571578"/>
      <w:bookmarkEnd w:id="1778"/>
      <w:r w:rsidR="0074517D">
        <w:rPr>
          <w:rFonts w:hint="cs"/>
          <w:rtl/>
        </w:rPr>
        <w:t>והן בעיצוב התחרות</w:t>
      </w:r>
      <w:r>
        <w:rPr>
          <w:rFonts w:hint="cs"/>
          <w:rtl/>
        </w:rPr>
        <w:t xml:space="preserve"> ההוגנת. </w:t>
      </w:r>
    </w:p>
    <w:p w14:paraId="660EC8CD" w14:textId="77777777" w:rsidR="00331EE9" w:rsidRDefault="00331EE9" w:rsidP="00331EE9">
      <w:pPr>
        <w:pStyle w:val="aff"/>
        <w:ind w:left="1069" w:firstLine="0"/>
      </w:pPr>
    </w:p>
    <w:p w14:paraId="42C86752" w14:textId="3437A39F" w:rsidR="00510FC4" w:rsidRDefault="00510FC4" w:rsidP="00510FC4">
      <w:pPr>
        <w:pStyle w:val="aff"/>
        <w:numPr>
          <w:ilvl w:val="0"/>
          <w:numId w:val="3"/>
        </w:numPr>
      </w:pPr>
      <w:bookmarkStart w:id="1779" w:name="_ETM_Q1_7122006"/>
      <w:bookmarkStart w:id="1780" w:name="_ETM_Q1_7122052"/>
      <w:bookmarkEnd w:id="1779"/>
      <w:bookmarkEnd w:id="1780"/>
      <w:r>
        <w:rPr>
          <w:rFonts w:hint="cs"/>
          <w:rtl/>
        </w:rPr>
        <w:t xml:space="preserve">הוועדה רואה במשרד הכלכלה </w:t>
      </w:r>
      <w:r w:rsidR="0074517D">
        <w:rPr>
          <w:rFonts w:hint="cs"/>
          <w:rtl/>
        </w:rPr>
        <w:t xml:space="preserve">ובאיגוד השיתופי </w:t>
      </w:r>
      <w:r>
        <w:rPr>
          <w:rFonts w:hint="cs"/>
          <w:rtl/>
        </w:rPr>
        <w:t xml:space="preserve">שותפים </w:t>
      </w:r>
      <w:bookmarkStart w:id="1781" w:name="_ETM_Q1_7132001"/>
      <w:bookmarkEnd w:id="1781"/>
      <w:r w:rsidR="0074517D">
        <w:rPr>
          <w:rFonts w:hint="cs"/>
          <w:rtl/>
        </w:rPr>
        <w:t xml:space="preserve">מרכזיים בחיזוק נורמות הפעולות השיתופיות </w:t>
      </w:r>
      <w:bookmarkStart w:id="1782" w:name="_ETM_Q1_6580000"/>
      <w:bookmarkEnd w:id="1782"/>
      <w:r w:rsidR="0074517D">
        <w:rPr>
          <w:rFonts w:hint="cs"/>
          <w:rtl/>
        </w:rPr>
        <w:t xml:space="preserve">לייצור מזון ושיווקו. היא </w:t>
      </w:r>
      <w:r>
        <w:rPr>
          <w:rFonts w:hint="cs"/>
          <w:rtl/>
        </w:rPr>
        <w:t>מצפה מהם לקחת חלק פעיל במאמצי</w:t>
      </w:r>
      <w:r w:rsidR="0074517D">
        <w:rPr>
          <w:rFonts w:hint="cs"/>
          <w:rtl/>
        </w:rPr>
        <w:t xml:space="preserve">הם של משרד החקלאות והארגונים </w:t>
      </w:r>
      <w:bookmarkStart w:id="1783" w:name="_ETM_Q1_6593259"/>
      <w:bookmarkEnd w:id="1783"/>
      <w:r w:rsidR="00091591">
        <w:rPr>
          <w:rFonts w:hint="cs"/>
          <w:rtl/>
        </w:rPr>
        <w:t>וה</w:t>
      </w:r>
      <w:r w:rsidR="0074517D">
        <w:rPr>
          <w:rFonts w:hint="cs"/>
          <w:rtl/>
        </w:rPr>
        <w:t>מרחב הכפרי, לחיזוק ההתאגדות השיתופית של החקלאים.</w:t>
      </w:r>
    </w:p>
    <w:p w14:paraId="68BDC13E" w14:textId="77777777" w:rsidR="00331EE9" w:rsidRDefault="00331EE9" w:rsidP="00331EE9">
      <w:pPr>
        <w:pStyle w:val="aff"/>
        <w:ind w:left="1069" w:firstLine="0"/>
      </w:pPr>
    </w:p>
    <w:p w14:paraId="1D309B85" w14:textId="14AB683C" w:rsidR="00510FC4" w:rsidRDefault="00510FC4" w:rsidP="00510FC4">
      <w:pPr>
        <w:pStyle w:val="aff"/>
        <w:numPr>
          <w:ilvl w:val="0"/>
          <w:numId w:val="3"/>
        </w:numPr>
      </w:pPr>
      <w:bookmarkStart w:id="1784" w:name="_ETM_Q1_7143369"/>
      <w:bookmarkStart w:id="1785" w:name="_ETM_Q1_7143419"/>
      <w:bookmarkEnd w:id="1784"/>
      <w:bookmarkEnd w:id="1785"/>
      <w:r>
        <w:rPr>
          <w:rFonts w:hint="cs"/>
          <w:rtl/>
        </w:rPr>
        <w:t xml:space="preserve">הוועדה פונה למל"ג </w:t>
      </w:r>
      <w:bookmarkStart w:id="1786" w:name="_ETM_Q1_7147369"/>
      <w:bookmarkEnd w:id="1786"/>
      <w:r>
        <w:rPr>
          <w:rFonts w:hint="cs"/>
          <w:rtl/>
        </w:rPr>
        <w:t xml:space="preserve">במטרה לעודד את </w:t>
      </w:r>
      <w:r w:rsidR="00091591">
        <w:rPr>
          <w:rFonts w:hint="cs"/>
          <w:rtl/>
        </w:rPr>
        <w:t xml:space="preserve">המרחב האקדמי, </w:t>
      </w:r>
      <w:r w:rsidR="0074517D">
        <w:rPr>
          <w:rFonts w:hint="cs"/>
          <w:rtl/>
        </w:rPr>
        <w:t>לח</w:t>
      </w:r>
      <w:r w:rsidR="00091591">
        <w:rPr>
          <w:rFonts w:hint="cs"/>
          <w:rtl/>
        </w:rPr>
        <w:t>זור</w:t>
      </w:r>
      <w:r w:rsidR="0074517D">
        <w:rPr>
          <w:rFonts w:hint="cs"/>
          <w:rtl/>
        </w:rPr>
        <w:t xml:space="preserve"> </w:t>
      </w:r>
      <w:bookmarkStart w:id="1787" w:name="_ETM_Q1_6599217"/>
      <w:bookmarkEnd w:id="1787"/>
      <w:r w:rsidR="0074517D">
        <w:rPr>
          <w:rFonts w:hint="cs"/>
          <w:rtl/>
        </w:rPr>
        <w:t xml:space="preserve">ולעסוק במחקר ובהוראת הייצור השיתופי ושיווקו. </w:t>
      </w:r>
    </w:p>
    <w:p w14:paraId="1EE0CA24" w14:textId="77777777" w:rsidR="00331EE9" w:rsidRDefault="00331EE9" w:rsidP="00331EE9">
      <w:pPr>
        <w:pStyle w:val="aff"/>
        <w:rPr>
          <w:rtl/>
        </w:rPr>
      </w:pPr>
    </w:p>
    <w:p w14:paraId="12A3542C" w14:textId="77777777" w:rsidR="00331EE9" w:rsidRDefault="00331EE9" w:rsidP="00331EE9">
      <w:pPr>
        <w:pStyle w:val="aff"/>
        <w:ind w:left="1069" w:firstLine="0"/>
      </w:pPr>
    </w:p>
    <w:p w14:paraId="6CCAF1EA" w14:textId="7B5E0432" w:rsidR="00510FC4" w:rsidRDefault="00510FC4" w:rsidP="00510FC4">
      <w:pPr>
        <w:pStyle w:val="aff"/>
        <w:numPr>
          <w:ilvl w:val="0"/>
          <w:numId w:val="3"/>
        </w:numPr>
      </w:pPr>
      <w:bookmarkStart w:id="1788" w:name="_ETM_Q1_7153529"/>
      <w:bookmarkStart w:id="1789" w:name="_ETM_Q1_7153579"/>
      <w:bookmarkEnd w:id="1788"/>
      <w:bookmarkEnd w:id="1789"/>
      <w:r>
        <w:rPr>
          <w:rFonts w:hint="cs"/>
          <w:rtl/>
        </w:rPr>
        <w:t xml:space="preserve">הוועדה פונה למשרד האוצר </w:t>
      </w:r>
      <w:r w:rsidR="0074517D">
        <w:rPr>
          <w:rFonts w:hint="cs"/>
          <w:rtl/>
        </w:rPr>
        <w:t xml:space="preserve">בציפייה </w:t>
      </w:r>
      <w:r>
        <w:rPr>
          <w:rFonts w:hint="cs"/>
          <w:rtl/>
        </w:rPr>
        <w:t xml:space="preserve">לעודד </w:t>
      </w:r>
      <w:bookmarkStart w:id="1790" w:name="_ETM_Q1_7163209"/>
      <w:bookmarkEnd w:id="1790"/>
      <w:r w:rsidR="0074517D">
        <w:rPr>
          <w:rFonts w:hint="cs"/>
          <w:rtl/>
        </w:rPr>
        <w:t xml:space="preserve">פעולות שיזמו </w:t>
      </w:r>
      <w:bookmarkStart w:id="1791" w:name="_ETM_Q1_6610163"/>
      <w:bookmarkEnd w:id="1791"/>
      <w:r w:rsidR="0074517D">
        <w:rPr>
          <w:rFonts w:hint="cs"/>
          <w:rtl/>
        </w:rPr>
        <w:t>משרדי הממשלה</w:t>
      </w:r>
      <w:r w:rsidR="00417BE5">
        <w:rPr>
          <w:rFonts w:hint="cs"/>
          <w:rtl/>
        </w:rPr>
        <w:t>,</w:t>
      </w:r>
      <w:r w:rsidR="0074517D">
        <w:rPr>
          <w:rFonts w:hint="cs"/>
          <w:rtl/>
        </w:rPr>
        <w:t xml:space="preserve"> לחיזוק השותפויות של החקלאים </w:t>
      </w:r>
      <w:r>
        <w:rPr>
          <w:rFonts w:hint="cs"/>
          <w:rtl/>
        </w:rPr>
        <w:t>בדגש על המ</w:t>
      </w:r>
      <w:r w:rsidR="0074517D">
        <w:rPr>
          <w:rFonts w:hint="cs"/>
          <w:rtl/>
        </w:rPr>
        <w:t>ש</w:t>
      </w:r>
      <w:r>
        <w:rPr>
          <w:rFonts w:hint="cs"/>
          <w:rtl/>
        </w:rPr>
        <w:t xml:space="preserve">קים המשפחתיים. </w:t>
      </w:r>
    </w:p>
    <w:p w14:paraId="120DA6B3" w14:textId="77777777" w:rsidR="00331EE9" w:rsidRDefault="00331EE9" w:rsidP="00331EE9">
      <w:pPr>
        <w:pStyle w:val="aff"/>
        <w:ind w:left="1069" w:firstLine="0"/>
      </w:pPr>
    </w:p>
    <w:p w14:paraId="5F41A0B1" w14:textId="2FB181E1" w:rsidR="0074517D" w:rsidRDefault="0074517D" w:rsidP="00510FC4">
      <w:pPr>
        <w:pStyle w:val="aff"/>
        <w:numPr>
          <w:ilvl w:val="0"/>
          <w:numId w:val="3"/>
        </w:numPr>
      </w:pPr>
      <w:bookmarkStart w:id="1792" w:name="_ETM_Q1_6619320"/>
      <w:bookmarkStart w:id="1793" w:name="_ETM_Q1_6619379"/>
      <w:bookmarkEnd w:id="1792"/>
      <w:bookmarkEnd w:id="1793"/>
      <w:r>
        <w:rPr>
          <w:rFonts w:hint="cs"/>
          <w:rtl/>
        </w:rPr>
        <w:t>הוועדה פונה למינהל</w:t>
      </w:r>
      <w:bookmarkStart w:id="1794" w:name="_ETM_Q1_6619286"/>
      <w:bookmarkEnd w:id="1794"/>
      <w:r>
        <w:rPr>
          <w:rFonts w:hint="cs"/>
          <w:rtl/>
        </w:rPr>
        <w:t xml:space="preserve"> התכנון ולרשות מקרקעי ישראל </w:t>
      </w:r>
      <w:r w:rsidR="0070342E">
        <w:rPr>
          <w:rFonts w:hint="cs"/>
          <w:rtl/>
        </w:rPr>
        <w:t xml:space="preserve">לאפשר ולעודד קידום שותפויות </w:t>
      </w:r>
      <w:bookmarkStart w:id="1795" w:name="_ETM_Q1_6626009"/>
      <w:bookmarkEnd w:id="1795"/>
      <w:r w:rsidR="0070342E">
        <w:rPr>
          <w:rFonts w:hint="cs"/>
          <w:rtl/>
        </w:rPr>
        <w:t>של חקלאים</w:t>
      </w:r>
      <w:r w:rsidR="00417BE5">
        <w:rPr>
          <w:rFonts w:hint="cs"/>
          <w:rtl/>
        </w:rPr>
        <w:t>,</w:t>
      </w:r>
      <w:r w:rsidR="0070342E">
        <w:rPr>
          <w:rFonts w:hint="cs"/>
          <w:rtl/>
        </w:rPr>
        <w:t xml:space="preserve"> לשם </w:t>
      </w:r>
      <w:r w:rsidR="00417BE5">
        <w:rPr>
          <w:rFonts w:hint="cs"/>
          <w:rtl/>
        </w:rPr>
        <w:t>ה</w:t>
      </w:r>
      <w:r w:rsidR="0070342E">
        <w:rPr>
          <w:rFonts w:hint="cs"/>
          <w:rtl/>
        </w:rPr>
        <w:t xml:space="preserve">סדרת הכלים התכנוניים והקנייניים שיתמכו בכך. </w:t>
      </w:r>
    </w:p>
    <w:p w14:paraId="40AF8B7A" w14:textId="77777777" w:rsidR="00510FC4" w:rsidRDefault="00510FC4" w:rsidP="00510FC4">
      <w:pPr>
        <w:rPr>
          <w:rtl/>
        </w:rPr>
      </w:pPr>
      <w:bookmarkStart w:id="1796" w:name="_ETM_Q1_7171451"/>
      <w:bookmarkStart w:id="1797" w:name="_ETM_Q1_7171498"/>
      <w:bookmarkStart w:id="1798" w:name="_ETM_Q1_7178249"/>
      <w:bookmarkStart w:id="1799" w:name="_ETM_Q1_7178297"/>
      <w:bookmarkEnd w:id="1796"/>
      <w:bookmarkEnd w:id="1797"/>
      <w:bookmarkEnd w:id="1798"/>
      <w:bookmarkEnd w:id="1799"/>
    </w:p>
    <w:p w14:paraId="145630BE" w14:textId="5401FFC2" w:rsidR="00B07F51" w:rsidRDefault="00510FC4" w:rsidP="0070342E">
      <w:pPr>
        <w:rPr>
          <w:rtl/>
        </w:rPr>
      </w:pPr>
      <w:bookmarkStart w:id="1800" w:name="_ETM_Q1_7178441"/>
      <w:bookmarkStart w:id="1801" w:name="_ETM_Q1_7178482"/>
      <w:bookmarkEnd w:id="1800"/>
      <w:bookmarkEnd w:id="1801"/>
      <w:r>
        <w:rPr>
          <w:rFonts w:hint="cs"/>
          <w:rtl/>
        </w:rPr>
        <w:t>אני מודה לכם</w:t>
      </w:r>
      <w:r w:rsidR="00331EE9">
        <w:rPr>
          <w:rFonts w:hint="cs"/>
          <w:rtl/>
        </w:rPr>
        <w:t>,</w:t>
      </w:r>
      <w:r w:rsidR="0070342E">
        <w:rPr>
          <w:rFonts w:hint="cs"/>
          <w:rtl/>
        </w:rPr>
        <w:t xml:space="preserve"> שנה טובה</w:t>
      </w:r>
      <w:r w:rsidR="00331EE9">
        <w:rPr>
          <w:rFonts w:hint="cs"/>
          <w:rtl/>
        </w:rPr>
        <w:t>.</w:t>
      </w:r>
      <w:r>
        <w:rPr>
          <w:rFonts w:hint="cs"/>
          <w:rtl/>
        </w:rPr>
        <w:t xml:space="preserve"> הישיבה נעולה. </w:t>
      </w:r>
      <w:bookmarkStart w:id="1802" w:name="_ETM_Q1_6739526"/>
      <w:bookmarkStart w:id="1803" w:name="_ETM_Q1_6739592"/>
      <w:bookmarkStart w:id="1804" w:name="_ETM_Q1_6697120"/>
      <w:bookmarkStart w:id="1805" w:name="_ETM_Q1_6697162"/>
      <w:bookmarkStart w:id="1806" w:name="_ETM_Q1_6699517"/>
      <w:bookmarkStart w:id="1807" w:name="_ETM_Q1_6699582"/>
      <w:bookmarkStart w:id="1808" w:name="_ETM_Q1_6236665"/>
      <w:bookmarkStart w:id="1809" w:name="_ETM_Q1_6236718"/>
      <w:bookmarkStart w:id="1810" w:name="_ETM_Q1_6236818"/>
      <w:bookmarkStart w:id="1811" w:name="_ETM_Q1_6236863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</w:p>
    <w:p w14:paraId="499895E8" w14:textId="77777777" w:rsidR="00B07F51" w:rsidRDefault="00B07F51" w:rsidP="00B07F51">
      <w:pPr>
        <w:rPr>
          <w:rtl/>
        </w:rPr>
      </w:pPr>
      <w:bookmarkStart w:id="1812" w:name="_ETM_Q1_6230386"/>
      <w:bookmarkStart w:id="1813" w:name="_ETM_Q1_6230431"/>
      <w:bookmarkEnd w:id="1812"/>
      <w:bookmarkEnd w:id="1813"/>
    </w:p>
    <w:p w14:paraId="7DBBB78D" w14:textId="77777777" w:rsidR="00B07F51" w:rsidRDefault="00B07F51" w:rsidP="00510FC4">
      <w:pPr>
        <w:pStyle w:val="afd"/>
        <w:keepNext/>
        <w:rPr>
          <w:rtl/>
        </w:rPr>
      </w:pPr>
      <w:bookmarkStart w:id="1814" w:name="ET_meetingend_47"/>
      <w:r w:rsidRPr="00B07F51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510FC4">
        <w:rPr>
          <w:rFonts w:hint="cs"/>
          <w:rtl/>
        </w:rPr>
        <w:t>10</w:t>
      </w:r>
      <w:r>
        <w:rPr>
          <w:rtl/>
        </w:rPr>
        <w:t>:</w:t>
      </w:r>
      <w:r w:rsidR="00510FC4">
        <w:rPr>
          <w:rFonts w:hint="cs"/>
          <w:rtl/>
        </w:rPr>
        <w:t>51</w:t>
      </w:r>
      <w:r>
        <w:rPr>
          <w:rtl/>
        </w:rPr>
        <w:t>.</w:t>
      </w:r>
      <w:r w:rsidRPr="00B07F5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14"/>
    </w:p>
    <w:p w14:paraId="257D86FF" w14:textId="77777777" w:rsidR="00B07F51" w:rsidRDefault="00B07F51" w:rsidP="00B07F51">
      <w:pPr>
        <w:pStyle w:val="KeepWithNext"/>
        <w:rPr>
          <w:rtl/>
        </w:rPr>
      </w:pPr>
    </w:p>
    <w:p w14:paraId="5BB0B855" w14:textId="77777777" w:rsidR="00B07F51" w:rsidRPr="00B07F51" w:rsidRDefault="00B07F51" w:rsidP="00B07F51">
      <w:pPr>
        <w:rPr>
          <w:rtl/>
        </w:rPr>
      </w:pPr>
      <w:bookmarkStart w:id="1815" w:name="_ETM_Q1_6235435"/>
      <w:bookmarkEnd w:id="1815"/>
    </w:p>
    <w:p w14:paraId="259C6A99" w14:textId="77777777" w:rsidR="00345505" w:rsidRPr="00345505" w:rsidRDefault="00345505" w:rsidP="00345505">
      <w:pPr>
        <w:ind w:firstLine="0"/>
        <w:rPr>
          <w:rtl/>
        </w:rPr>
      </w:pPr>
      <w:bookmarkStart w:id="1816" w:name="_ETM_Q1_4072878"/>
      <w:bookmarkStart w:id="1817" w:name="_ETM_Q1_4072944"/>
      <w:bookmarkEnd w:id="1816"/>
      <w:bookmarkEnd w:id="1817"/>
    </w:p>
    <w:p w14:paraId="7CB241A0" w14:textId="77777777" w:rsidR="005402C5" w:rsidRPr="005402C5" w:rsidRDefault="005402C5" w:rsidP="005402C5">
      <w:pPr>
        <w:rPr>
          <w:rtl/>
        </w:rPr>
      </w:pPr>
      <w:bookmarkStart w:id="1818" w:name="_ETM_Q1_2764278"/>
      <w:bookmarkStart w:id="1819" w:name="_ETM_Q1_2764323"/>
      <w:bookmarkEnd w:id="1818"/>
      <w:bookmarkEnd w:id="1819"/>
    </w:p>
    <w:p w14:paraId="5D8C935B" w14:textId="77777777" w:rsidR="002122B4" w:rsidRPr="002122B4" w:rsidRDefault="002122B4" w:rsidP="002122B4">
      <w:pPr>
        <w:rPr>
          <w:rtl/>
        </w:rPr>
      </w:pPr>
      <w:bookmarkStart w:id="1820" w:name="_ETM_Q1_2395341"/>
      <w:bookmarkStart w:id="1821" w:name="_ETM_Q1_2395384"/>
      <w:bookmarkEnd w:id="1820"/>
      <w:bookmarkEnd w:id="1821"/>
    </w:p>
    <w:p w14:paraId="74FDEA30" w14:textId="77777777" w:rsidR="002122B4" w:rsidRPr="002122B4" w:rsidRDefault="002122B4" w:rsidP="002122B4">
      <w:bookmarkStart w:id="1822" w:name="_ETM_Q1_2212894"/>
      <w:bookmarkEnd w:id="1822"/>
    </w:p>
    <w:sectPr w:rsidR="002122B4" w:rsidRPr="002122B4" w:rsidSect="00F057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1F753" w14:textId="77777777" w:rsidR="004F3E86" w:rsidRDefault="004F3E86">
      <w:r>
        <w:separator/>
      </w:r>
    </w:p>
  </w:endnote>
  <w:endnote w:type="continuationSeparator" w:id="0">
    <w:p w14:paraId="30F66460" w14:textId="77777777" w:rsidR="004F3E86" w:rsidRDefault="004F3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FC608" w14:textId="77777777" w:rsidR="004F3E86" w:rsidRDefault="004F3E86">
      <w:r>
        <w:separator/>
      </w:r>
    </w:p>
  </w:footnote>
  <w:footnote w:type="continuationSeparator" w:id="0">
    <w:p w14:paraId="3FD29A23" w14:textId="77777777" w:rsidR="004F3E86" w:rsidRDefault="004F3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7AC25" w14:textId="77777777" w:rsidR="004F3E86" w:rsidRDefault="004F3E86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2263FD75" w14:textId="77777777" w:rsidR="004F3E86" w:rsidRDefault="004F3E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61D4C" w14:textId="7834387A" w:rsidR="004F3E86" w:rsidRDefault="004F3E86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1125DB">
      <w:rPr>
        <w:rStyle w:val="af8"/>
        <w:noProof/>
        <w:rtl/>
      </w:rPr>
      <w:t>22</w:t>
    </w:r>
    <w:r>
      <w:rPr>
        <w:rStyle w:val="af8"/>
      </w:rPr>
      <w:fldChar w:fldCharType="end"/>
    </w:r>
  </w:p>
  <w:p w14:paraId="6C5EC58B" w14:textId="7396AA49" w:rsidR="004F3E86" w:rsidRDefault="004F3E86" w:rsidP="00786796">
    <w:pPr>
      <w:pStyle w:val="a3"/>
      <w:ind w:firstLine="0"/>
    </w:pPr>
    <w:r w:rsidRPr="00836919">
      <w:rPr>
        <w:rtl/>
      </w:rPr>
      <w:t>ועדת משנה לקידום מנופי צמיחה של ענף החקלאות</w:t>
    </w:r>
  </w:p>
  <w:p w14:paraId="2CC26518" w14:textId="77777777" w:rsidR="004F3E86" w:rsidRPr="00CC5815" w:rsidRDefault="004F3E86" w:rsidP="008E5E3F">
    <w:pPr>
      <w:pStyle w:val="a3"/>
      <w:ind w:firstLine="0"/>
      <w:rPr>
        <w:rtl/>
      </w:rPr>
    </w:pPr>
    <w:r>
      <w:rPr>
        <w:rtl/>
      </w:rPr>
      <w:t>07/09/2023</w:t>
    </w:r>
  </w:p>
  <w:p w14:paraId="38AD1360" w14:textId="77777777" w:rsidR="004F3E86" w:rsidRPr="00CC5815" w:rsidRDefault="004F3E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B6FB7" w14:textId="77777777" w:rsidR="004F3E86" w:rsidRDefault="004F3E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5EF4AA" wp14:editId="18DCE8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A9BBA3" w14:textId="77777777" w:rsidR="004F3E86" w:rsidRDefault="004F3E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90354E" w14:textId="77777777" w:rsidR="004F3E86" w:rsidRDefault="004F3E8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FE06F2"/>
    <w:multiLevelType w:val="hybridMultilevel"/>
    <w:tmpl w:val="6156856C"/>
    <w:lvl w:ilvl="0" w:tplc="11D8E496">
      <w:start w:val="1"/>
      <w:numFmt w:val="hebrew1"/>
      <w:lvlText w:val="%1."/>
      <w:lvlJc w:val="left"/>
      <w:pPr>
        <w:ind w:left="1069" w:hanging="360"/>
      </w:pPr>
      <w:rPr>
        <w:rFonts w:ascii="Times New Roman" w:eastAsia="Times New Roman" w:hAnsi="Times New Roman" w:cs="David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48741755">
    <w:abstractNumId w:val="0"/>
  </w:num>
  <w:num w:numId="2" w16cid:durableId="1105885355">
    <w:abstractNumId w:val="2"/>
  </w:num>
  <w:num w:numId="3" w16cid:durableId="374696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24"/>
    <w:rsid w:val="0002047E"/>
    <w:rsid w:val="00022B69"/>
    <w:rsid w:val="00023272"/>
    <w:rsid w:val="0003258B"/>
    <w:rsid w:val="00037279"/>
    <w:rsid w:val="000574AA"/>
    <w:rsid w:val="00063A6B"/>
    <w:rsid w:val="00067F42"/>
    <w:rsid w:val="000706EB"/>
    <w:rsid w:val="0007738A"/>
    <w:rsid w:val="00087083"/>
    <w:rsid w:val="00090745"/>
    <w:rsid w:val="00090A75"/>
    <w:rsid w:val="00091591"/>
    <w:rsid w:val="00092B80"/>
    <w:rsid w:val="000A17C6"/>
    <w:rsid w:val="000A40EF"/>
    <w:rsid w:val="000B060C"/>
    <w:rsid w:val="000B2EE6"/>
    <w:rsid w:val="000B59E3"/>
    <w:rsid w:val="000C450F"/>
    <w:rsid w:val="000C47F5"/>
    <w:rsid w:val="000E3314"/>
    <w:rsid w:val="000F2459"/>
    <w:rsid w:val="001023F9"/>
    <w:rsid w:val="001125DB"/>
    <w:rsid w:val="00150436"/>
    <w:rsid w:val="00166266"/>
    <w:rsid w:val="00167294"/>
    <w:rsid w:val="001673D4"/>
    <w:rsid w:val="00171E7F"/>
    <w:rsid w:val="001758C1"/>
    <w:rsid w:val="00176D0C"/>
    <w:rsid w:val="0017779F"/>
    <w:rsid w:val="00187BE4"/>
    <w:rsid w:val="00191165"/>
    <w:rsid w:val="001A74E9"/>
    <w:rsid w:val="001A7A1B"/>
    <w:rsid w:val="001C44DA"/>
    <w:rsid w:val="001C4FDA"/>
    <w:rsid w:val="001D440C"/>
    <w:rsid w:val="001D4509"/>
    <w:rsid w:val="001D755E"/>
    <w:rsid w:val="001F3BA5"/>
    <w:rsid w:val="002016FF"/>
    <w:rsid w:val="002122B4"/>
    <w:rsid w:val="00216F27"/>
    <w:rsid w:val="00225B47"/>
    <w:rsid w:val="00227FEF"/>
    <w:rsid w:val="002408D2"/>
    <w:rsid w:val="0024129A"/>
    <w:rsid w:val="00244C34"/>
    <w:rsid w:val="002458D1"/>
    <w:rsid w:val="0025073B"/>
    <w:rsid w:val="00261554"/>
    <w:rsid w:val="00275C03"/>
    <w:rsid w:val="00277BB7"/>
    <w:rsid w:val="00280D02"/>
    <w:rsid w:val="00280D58"/>
    <w:rsid w:val="00297E00"/>
    <w:rsid w:val="002D4BDB"/>
    <w:rsid w:val="002E5E31"/>
    <w:rsid w:val="00303B4C"/>
    <w:rsid w:val="00321E62"/>
    <w:rsid w:val="00327BF8"/>
    <w:rsid w:val="00331EE9"/>
    <w:rsid w:val="00340AFA"/>
    <w:rsid w:val="0034444A"/>
    <w:rsid w:val="00345505"/>
    <w:rsid w:val="003658CB"/>
    <w:rsid w:val="00366CFB"/>
    <w:rsid w:val="0036794C"/>
    <w:rsid w:val="00373508"/>
    <w:rsid w:val="00380349"/>
    <w:rsid w:val="00385194"/>
    <w:rsid w:val="00396023"/>
    <w:rsid w:val="003A60F4"/>
    <w:rsid w:val="003C279D"/>
    <w:rsid w:val="003E02A7"/>
    <w:rsid w:val="003E2A61"/>
    <w:rsid w:val="003F0A5F"/>
    <w:rsid w:val="00401D88"/>
    <w:rsid w:val="00412D08"/>
    <w:rsid w:val="00415635"/>
    <w:rsid w:val="00417BE5"/>
    <w:rsid w:val="00420E41"/>
    <w:rsid w:val="00422887"/>
    <w:rsid w:val="00424C94"/>
    <w:rsid w:val="00443FC2"/>
    <w:rsid w:val="00447608"/>
    <w:rsid w:val="00451746"/>
    <w:rsid w:val="00470EAC"/>
    <w:rsid w:val="004756DB"/>
    <w:rsid w:val="0049458B"/>
    <w:rsid w:val="00495FD8"/>
    <w:rsid w:val="0049605D"/>
    <w:rsid w:val="004A2E9C"/>
    <w:rsid w:val="004B0A65"/>
    <w:rsid w:val="004B1BE9"/>
    <w:rsid w:val="004B60DC"/>
    <w:rsid w:val="004E70D6"/>
    <w:rsid w:val="004F3E86"/>
    <w:rsid w:val="00500C0C"/>
    <w:rsid w:val="00510FC4"/>
    <w:rsid w:val="00537105"/>
    <w:rsid w:val="005402C5"/>
    <w:rsid w:val="005410E7"/>
    <w:rsid w:val="005445EC"/>
    <w:rsid w:val="00546678"/>
    <w:rsid w:val="005506B9"/>
    <w:rsid w:val="00552BB3"/>
    <w:rsid w:val="00563738"/>
    <w:rsid w:val="00574A32"/>
    <w:rsid w:val="005814A5"/>
    <w:rsid w:val="005817EC"/>
    <w:rsid w:val="00585B41"/>
    <w:rsid w:val="00590B77"/>
    <w:rsid w:val="005A342D"/>
    <w:rsid w:val="005A658B"/>
    <w:rsid w:val="005B3AAF"/>
    <w:rsid w:val="005B6F39"/>
    <w:rsid w:val="005B7C4C"/>
    <w:rsid w:val="005C363E"/>
    <w:rsid w:val="005D4B1A"/>
    <w:rsid w:val="005D5B45"/>
    <w:rsid w:val="005D61F3"/>
    <w:rsid w:val="005E1A4B"/>
    <w:rsid w:val="005E1C6B"/>
    <w:rsid w:val="005E1F24"/>
    <w:rsid w:val="005F535C"/>
    <w:rsid w:val="005F76B0"/>
    <w:rsid w:val="006036F4"/>
    <w:rsid w:val="0060580C"/>
    <w:rsid w:val="00617E8E"/>
    <w:rsid w:val="00630981"/>
    <w:rsid w:val="00634F61"/>
    <w:rsid w:val="00691CC3"/>
    <w:rsid w:val="00694F42"/>
    <w:rsid w:val="00695A47"/>
    <w:rsid w:val="006A0CB7"/>
    <w:rsid w:val="006F0259"/>
    <w:rsid w:val="006F0FF7"/>
    <w:rsid w:val="00700433"/>
    <w:rsid w:val="00702755"/>
    <w:rsid w:val="0070342E"/>
    <w:rsid w:val="0070472C"/>
    <w:rsid w:val="00711967"/>
    <w:rsid w:val="00731267"/>
    <w:rsid w:val="0073775E"/>
    <w:rsid w:val="0074517D"/>
    <w:rsid w:val="007509A6"/>
    <w:rsid w:val="00765427"/>
    <w:rsid w:val="00766FB7"/>
    <w:rsid w:val="00784A14"/>
    <w:rsid w:val="0078663B"/>
    <w:rsid w:val="00786796"/>
    <w:rsid w:val="007872AD"/>
    <w:rsid w:val="007872B4"/>
    <w:rsid w:val="00791CBE"/>
    <w:rsid w:val="00791FDD"/>
    <w:rsid w:val="007A308F"/>
    <w:rsid w:val="007A7293"/>
    <w:rsid w:val="007B6804"/>
    <w:rsid w:val="007C693F"/>
    <w:rsid w:val="007C6ADD"/>
    <w:rsid w:val="00816EC3"/>
    <w:rsid w:val="0082136D"/>
    <w:rsid w:val="00823EA2"/>
    <w:rsid w:val="008266A5"/>
    <w:rsid w:val="008320F6"/>
    <w:rsid w:val="00836919"/>
    <w:rsid w:val="00841223"/>
    <w:rsid w:val="00846BE9"/>
    <w:rsid w:val="00853207"/>
    <w:rsid w:val="008542F4"/>
    <w:rsid w:val="008627BD"/>
    <w:rsid w:val="00863BC5"/>
    <w:rsid w:val="0086659B"/>
    <w:rsid w:val="008707DE"/>
    <w:rsid w:val="008713A4"/>
    <w:rsid w:val="00875F10"/>
    <w:rsid w:val="00881209"/>
    <w:rsid w:val="008C6035"/>
    <w:rsid w:val="008C6E5C"/>
    <w:rsid w:val="008C7015"/>
    <w:rsid w:val="008D1DFB"/>
    <w:rsid w:val="008E03B4"/>
    <w:rsid w:val="008E5E3F"/>
    <w:rsid w:val="008F0429"/>
    <w:rsid w:val="00900078"/>
    <w:rsid w:val="0090279B"/>
    <w:rsid w:val="00914904"/>
    <w:rsid w:val="00923D6B"/>
    <w:rsid w:val="009240C9"/>
    <w:rsid w:val="009258CE"/>
    <w:rsid w:val="00936E09"/>
    <w:rsid w:val="009515F0"/>
    <w:rsid w:val="00956EC2"/>
    <w:rsid w:val="00977C59"/>
    <w:rsid w:val="00981EBA"/>
    <w:rsid w:val="009830CB"/>
    <w:rsid w:val="00997777"/>
    <w:rsid w:val="009C14AA"/>
    <w:rsid w:val="009D225D"/>
    <w:rsid w:val="009D478A"/>
    <w:rsid w:val="009E1102"/>
    <w:rsid w:val="009E6E93"/>
    <w:rsid w:val="009F1518"/>
    <w:rsid w:val="009F5773"/>
    <w:rsid w:val="00A04441"/>
    <w:rsid w:val="00A1306C"/>
    <w:rsid w:val="00A15971"/>
    <w:rsid w:val="00A21431"/>
    <w:rsid w:val="00A22C90"/>
    <w:rsid w:val="00A42723"/>
    <w:rsid w:val="00A52D87"/>
    <w:rsid w:val="00A53445"/>
    <w:rsid w:val="00A63277"/>
    <w:rsid w:val="00A64A6D"/>
    <w:rsid w:val="00A66020"/>
    <w:rsid w:val="00A77C0E"/>
    <w:rsid w:val="00AB02EE"/>
    <w:rsid w:val="00AB3F3A"/>
    <w:rsid w:val="00AB51BE"/>
    <w:rsid w:val="00AC237B"/>
    <w:rsid w:val="00AD4EC9"/>
    <w:rsid w:val="00AD6FFC"/>
    <w:rsid w:val="00AF31E6"/>
    <w:rsid w:val="00AF4150"/>
    <w:rsid w:val="00AF6629"/>
    <w:rsid w:val="00B0509A"/>
    <w:rsid w:val="00B07F51"/>
    <w:rsid w:val="00B120B2"/>
    <w:rsid w:val="00B1526E"/>
    <w:rsid w:val="00B15D94"/>
    <w:rsid w:val="00B50340"/>
    <w:rsid w:val="00B65508"/>
    <w:rsid w:val="00B8517A"/>
    <w:rsid w:val="00B93D85"/>
    <w:rsid w:val="00BA6446"/>
    <w:rsid w:val="00BA65ED"/>
    <w:rsid w:val="00BB14F9"/>
    <w:rsid w:val="00BC0C23"/>
    <w:rsid w:val="00BD47B7"/>
    <w:rsid w:val="00C0353F"/>
    <w:rsid w:val="00C135D5"/>
    <w:rsid w:val="00C20A29"/>
    <w:rsid w:val="00C22DCB"/>
    <w:rsid w:val="00C248B9"/>
    <w:rsid w:val="00C3598A"/>
    <w:rsid w:val="00C360BC"/>
    <w:rsid w:val="00C41968"/>
    <w:rsid w:val="00C41FD7"/>
    <w:rsid w:val="00C44800"/>
    <w:rsid w:val="00C52EC2"/>
    <w:rsid w:val="00C61DC1"/>
    <w:rsid w:val="00C64AFF"/>
    <w:rsid w:val="00C661EE"/>
    <w:rsid w:val="00C700C1"/>
    <w:rsid w:val="00C72438"/>
    <w:rsid w:val="00C763E4"/>
    <w:rsid w:val="00C8624A"/>
    <w:rsid w:val="00CA06D3"/>
    <w:rsid w:val="00CA5363"/>
    <w:rsid w:val="00CB6D60"/>
    <w:rsid w:val="00CC5815"/>
    <w:rsid w:val="00CE2455"/>
    <w:rsid w:val="00CE24B8"/>
    <w:rsid w:val="00CE5849"/>
    <w:rsid w:val="00D05DB9"/>
    <w:rsid w:val="00D07541"/>
    <w:rsid w:val="00D22346"/>
    <w:rsid w:val="00D27397"/>
    <w:rsid w:val="00D278F7"/>
    <w:rsid w:val="00D35211"/>
    <w:rsid w:val="00D37550"/>
    <w:rsid w:val="00D40A29"/>
    <w:rsid w:val="00D45D27"/>
    <w:rsid w:val="00D86E57"/>
    <w:rsid w:val="00D96B24"/>
    <w:rsid w:val="00DA279E"/>
    <w:rsid w:val="00DB7475"/>
    <w:rsid w:val="00DD4627"/>
    <w:rsid w:val="00DE5B80"/>
    <w:rsid w:val="00E019BA"/>
    <w:rsid w:val="00E217BA"/>
    <w:rsid w:val="00E33AE3"/>
    <w:rsid w:val="00E451E8"/>
    <w:rsid w:val="00E518E7"/>
    <w:rsid w:val="00E5492A"/>
    <w:rsid w:val="00E61903"/>
    <w:rsid w:val="00E64116"/>
    <w:rsid w:val="00E722AD"/>
    <w:rsid w:val="00E822BA"/>
    <w:rsid w:val="00EA624B"/>
    <w:rsid w:val="00EA6FF6"/>
    <w:rsid w:val="00EB057D"/>
    <w:rsid w:val="00EB18E4"/>
    <w:rsid w:val="00EB5C85"/>
    <w:rsid w:val="00EC0AC2"/>
    <w:rsid w:val="00EC1FB3"/>
    <w:rsid w:val="00EC2CD4"/>
    <w:rsid w:val="00EC445F"/>
    <w:rsid w:val="00ED5E56"/>
    <w:rsid w:val="00EE09AD"/>
    <w:rsid w:val="00EF5CB4"/>
    <w:rsid w:val="00F02275"/>
    <w:rsid w:val="00F053E5"/>
    <w:rsid w:val="00F057E2"/>
    <w:rsid w:val="00F10D2D"/>
    <w:rsid w:val="00F16831"/>
    <w:rsid w:val="00F21C0C"/>
    <w:rsid w:val="00F30339"/>
    <w:rsid w:val="00F305CB"/>
    <w:rsid w:val="00F3623F"/>
    <w:rsid w:val="00F41C33"/>
    <w:rsid w:val="00F423F1"/>
    <w:rsid w:val="00F4792E"/>
    <w:rsid w:val="00F53584"/>
    <w:rsid w:val="00F53CD8"/>
    <w:rsid w:val="00F53DA7"/>
    <w:rsid w:val="00F549E5"/>
    <w:rsid w:val="00F63F05"/>
    <w:rsid w:val="00F72368"/>
    <w:rsid w:val="00F76506"/>
    <w:rsid w:val="00F821F6"/>
    <w:rsid w:val="00F84D49"/>
    <w:rsid w:val="00FA0BBE"/>
    <w:rsid w:val="00FB0768"/>
    <w:rsid w:val="00FC5210"/>
    <w:rsid w:val="00FD5E30"/>
    <w:rsid w:val="00FE3474"/>
    <w:rsid w:val="00FE4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9CB38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1662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02A7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5B7C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1662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f">
    <w:name w:val="List Paragraph"/>
    <w:basedOn w:val="a"/>
    <w:uiPriority w:val="34"/>
    <w:qFormat/>
    <w:rsid w:val="00510FC4"/>
    <w:pPr>
      <w:ind w:left="720"/>
      <w:contextualSpacing/>
    </w:pPr>
  </w:style>
  <w:style w:type="character" w:customStyle="1" w:styleId="a4">
    <w:name w:val="כותרת עליונה תו"/>
    <w:basedOn w:val="a0"/>
    <w:link w:val="a3"/>
    <w:rsid w:val="00786796"/>
    <w:rPr>
      <w:rFonts w:cs="David"/>
      <w:sz w:val="24"/>
      <w:szCs w:val="24"/>
    </w:rPr>
  </w:style>
  <w:style w:type="character" w:styleId="aff0">
    <w:name w:val="Emphasis"/>
    <w:basedOn w:val="a0"/>
    <w:uiPriority w:val="20"/>
    <w:qFormat/>
    <w:rsid w:val="008369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6FED6-43FC-471B-B906-9BCDC1C3B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4084</TotalTime>
  <Pages>22</Pages>
  <Words>11209</Words>
  <Characters>56047</Characters>
  <Application>Microsoft Office Word</Application>
  <DocSecurity>0</DocSecurity>
  <Lines>467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75</cp:revision>
  <cp:lastPrinted>2015-07-20T08:20:00Z</cp:lastPrinted>
  <dcterms:created xsi:type="dcterms:W3CDTF">2018-05-03T11:21:00Z</dcterms:created>
  <dcterms:modified xsi:type="dcterms:W3CDTF">2023-10-30T12:16:00Z</dcterms:modified>
</cp:coreProperties>
</file>