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B5499" w14:textId="68958633" w:rsidR="00E64116" w:rsidRPr="005817EC" w:rsidRDefault="00AB27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0C930B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03B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8383F97" w14:textId="4B4A33DC" w:rsidR="00E64116" w:rsidRPr="008713A4" w:rsidRDefault="00AB27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0EC8C87" w14:textId="77777777" w:rsidR="00E64116" w:rsidRPr="008713A4" w:rsidRDefault="00E64116" w:rsidP="0049458B">
      <w:pPr>
        <w:rPr>
          <w:rtl/>
        </w:rPr>
      </w:pPr>
    </w:p>
    <w:p w14:paraId="2DD7D682" w14:textId="77777777" w:rsidR="00E64116" w:rsidRPr="008713A4" w:rsidRDefault="00E64116" w:rsidP="0049458B">
      <w:pPr>
        <w:rPr>
          <w:rtl/>
        </w:rPr>
      </w:pPr>
    </w:p>
    <w:p w14:paraId="4C4D0D4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303EECE" w14:textId="5AE6714A" w:rsidR="00E64116" w:rsidRPr="008713A4" w:rsidRDefault="00AB27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192</w:t>
      </w:r>
    </w:p>
    <w:p w14:paraId="08ED38A5" w14:textId="11535A37" w:rsidR="00E64116" w:rsidRDefault="00AB27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15A826B" w14:textId="04DB33C7" w:rsidR="00AB27E3" w:rsidRDefault="00AB27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פרוטוקול מס' </w:t>
      </w:r>
    </w:p>
    <w:p w14:paraId="7D7B37F2" w14:textId="760F0D30" w:rsidR="00AB27E3" w:rsidRPr="008713A4" w:rsidRDefault="00AB27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המיוחדת לצמצום פערים חברתיים בפריפריה</w:t>
      </w:r>
    </w:p>
    <w:p w14:paraId="0FA2C353" w14:textId="05556E63" w:rsidR="00E64116" w:rsidRPr="008713A4" w:rsidRDefault="00AB27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(25 ביולי 2023), שעה 12:</w:t>
      </w:r>
      <w:r w:rsidR="009E05E5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14:paraId="722BEF29" w14:textId="77777777" w:rsidR="00E64116" w:rsidRPr="008713A4" w:rsidRDefault="00E64116" w:rsidP="008320F6">
      <w:pPr>
        <w:ind w:firstLine="0"/>
        <w:rPr>
          <w:rtl/>
        </w:rPr>
      </w:pPr>
    </w:p>
    <w:p w14:paraId="2D6EE917" w14:textId="77777777" w:rsidR="00E64116" w:rsidRPr="008713A4" w:rsidRDefault="00E64116" w:rsidP="008320F6">
      <w:pPr>
        <w:ind w:firstLine="0"/>
        <w:rPr>
          <w:rtl/>
        </w:rPr>
      </w:pPr>
    </w:p>
    <w:p w14:paraId="12F0D99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CD86593" w14:textId="2370FA28" w:rsidR="00E64116" w:rsidRPr="008713A4" w:rsidRDefault="00AB27E3" w:rsidP="00AB27E3">
      <w:pPr>
        <w:spacing w:before="60"/>
        <w:ind w:firstLine="0"/>
        <w:rPr>
          <w:rtl/>
        </w:rPr>
      </w:pPr>
      <w:bookmarkStart w:id="0" w:name="ET_subject_640591_1"/>
      <w:r w:rsidRPr="00AB27E3">
        <w:rPr>
          <w:rStyle w:val="TagStyle"/>
          <w:rtl/>
        </w:rPr>
        <w:t xml:space="preserve"> &lt;&lt; נושא &gt;&gt; </w:t>
      </w:r>
      <w:r w:rsidRPr="00AB27E3">
        <w:rPr>
          <w:rtl/>
        </w:rPr>
        <w:t>הקלת נטל תשלומי המשכנתאות על הציבור</w:t>
      </w:r>
      <w:r w:rsidRPr="00AB27E3">
        <w:rPr>
          <w:rStyle w:val="TagStyle"/>
          <w:rtl/>
        </w:rPr>
        <w:t xml:space="preserve"> &lt;&lt; נושא &gt;&gt;</w:t>
      </w:r>
      <w:r w:rsidR="0068743A">
        <w:rPr>
          <w:rtl/>
        </w:rPr>
        <w:t xml:space="preserve"> </w:t>
      </w:r>
      <w:r w:rsidRPr="00AB27E3">
        <w:rPr>
          <w:rtl/>
        </w:rPr>
        <w:t xml:space="preserve"> </w:t>
      </w:r>
      <w:bookmarkEnd w:id="0"/>
    </w:p>
    <w:p w14:paraId="2BAB4138" w14:textId="77777777" w:rsidR="00AB27E3" w:rsidRPr="008713A4" w:rsidRDefault="00AB27E3" w:rsidP="007C693F">
      <w:pPr>
        <w:spacing w:before="60"/>
        <w:ind w:firstLine="0"/>
        <w:rPr>
          <w:rtl/>
        </w:rPr>
      </w:pPr>
    </w:p>
    <w:p w14:paraId="06A051B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F6B554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B3A4C3" w14:textId="6E2F13A5" w:rsidR="00E64116" w:rsidRDefault="00AB27E3" w:rsidP="00EC1FB3">
      <w:pPr>
        <w:ind w:firstLine="0"/>
        <w:rPr>
          <w:rtl/>
        </w:rPr>
      </w:pPr>
      <w:r w:rsidRPr="00AB27E3">
        <w:rPr>
          <w:rtl/>
        </w:rPr>
        <w:t xml:space="preserve">דוד ביטן – </w:t>
      </w:r>
      <w:r w:rsidR="007C6790">
        <w:rPr>
          <w:rFonts w:hint="cs"/>
          <w:rtl/>
        </w:rPr>
        <w:t>יו"ר ועדת הכלכלה</w:t>
      </w:r>
    </w:p>
    <w:p w14:paraId="13ADABB4" w14:textId="77777777" w:rsidR="009E05E5" w:rsidRDefault="009E05E5" w:rsidP="009E05E5">
      <w:pPr>
        <w:ind w:firstLine="0"/>
        <w:rPr>
          <w:rtl/>
        </w:rPr>
      </w:pPr>
      <w:r>
        <w:rPr>
          <w:rFonts w:hint="cs"/>
          <w:rtl/>
        </w:rPr>
        <w:t xml:space="preserve">אברהם בצלאל </w:t>
      </w:r>
      <w:r>
        <w:rPr>
          <w:rtl/>
        </w:rPr>
        <w:t>–</w:t>
      </w:r>
      <w:r>
        <w:rPr>
          <w:rFonts w:hint="cs"/>
          <w:rtl/>
        </w:rPr>
        <w:t xml:space="preserve"> יו"ר הוועדה המיוחדת לצמצום פערים חברתיים בפריפריה</w:t>
      </w:r>
    </w:p>
    <w:p w14:paraId="3EE44B0F" w14:textId="57205165" w:rsidR="00AB27E3" w:rsidRPr="00F54732" w:rsidRDefault="00AB27E3" w:rsidP="00EC1FB3">
      <w:pPr>
        <w:ind w:firstLine="0"/>
        <w:rPr>
          <w:rtl/>
        </w:rPr>
      </w:pPr>
      <w:r w:rsidRPr="00F54732">
        <w:rPr>
          <w:rtl/>
        </w:rPr>
        <w:t>אליהו ברוכי</w:t>
      </w:r>
    </w:p>
    <w:p w14:paraId="6D11482D" w14:textId="4B0AE08E" w:rsidR="00AB27E3" w:rsidRPr="00F54732" w:rsidRDefault="00AB27E3" w:rsidP="00EC1FB3">
      <w:pPr>
        <w:ind w:firstLine="0"/>
        <w:rPr>
          <w:rtl/>
        </w:rPr>
      </w:pPr>
      <w:r w:rsidRPr="00F54732">
        <w:rPr>
          <w:rtl/>
        </w:rPr>
        <w:t xml:space="preserve">בועז </w:t>
      </w:r>
      <w:proofErr w:type="spellStart"/>
      <w:r w:rsidRPr="00F54732">
        <w:rPr>
          <w:rtl/>
        </w:rPr>
        <w:t>טופורובסקי</w:t>
      </w:r>
      <w:proofErr w:type="spellEnd"/>
    </w:p>
    <w:p w14:paraId="5618757A" w14:textId="035FB9A4" w:rsidR="00AB27E3" w:rsidRPr="00AB27E3" w:rsidRDefault="00AB27E3" w:rsidP="00EC1FB3">
      <w:pPr>
        <w:ind w:firstLine="0"/>
        <w:rPr>
          <w:rtl/>
        </w:rPr>
      </w:pPr>
      <w:r w:rsidRPr="00F54732">
        <w:rPr>
          <w:rtl/>
        </w:rPr>
        <w:t xml:space="preserve">סימון </w:t>
      </w:r>
      <w:proofErr w:type="spellStart"/>
      <w:r w:rsidRPr="00F54732">
        <w:rPr>
          <w:rtl/>
        </w:rPr>
        <w:t>מושיאשוילי</w:t>
      </w:r>
      <w:proofErr w:type="spellEnd"/>
    </w:p>
    <w:p w14:paraId="7DC4C579" w14:textId="77777777" w:rsidR="00E64116" w:rsidRDefault="00E64116" w:rsidP="00DE5B80">
      <w:pPr>
        <w:ind w:firstLine="0"/>
        <w:rPr>
          <w:rtl/>
        </w:rPr>
      </w:pPr>
    </w:p>
    <w:p w14:paraId="422E1035" w14:textId="65A93406" w:rsidR="002E5E31" w:rsidRPr="007C6790" w:rsidRDefault="000C47F5" w:rsidP="007C6790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E21AEF1" w14:textId="56157A11" w:rsidR="00FE06C2" w:rsidRDefault="007C6790" w:rsidP="00FE06C2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3389C2AA" w14:textId="62AA70C7" w:rsidR="00FE06C2" w:rsidRDefault="00FE06C2" w:rsidP="00FE06C2">
      <w:pPr>
        <w:ind w:firstLine="0"/>
        <w:rPr>
          <w:rtl/>
        </w:rPr>
      </w:pP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</w:p>
    <w:p w14:paraId="7A5EBD01" w14:textId="77777777" w:rsidR="00293624" w:rsidRDefault="00293624" w:rsidP="00293624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48CB4096" w14:textId="53C63036" w:rsidR="00293624" w:rsidRDefault="00293624" w:rsidP="00293624">
      <w:pPr>
        <w:ind w:firstLine="0"/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</w:p>
    <w:p w14:paraId="4E0BCC0D" w14:textId="0281CE12" w:rsidR="00FE06C2" w:rsidRDefault="00FE06C2" w:rsidP="00293624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763E3BDC" w14:textId="4D6742C5" w:rsidR="00293624" w:rsidRDefault="00293624" w:rsidP="00FE06C2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2B587CC1" w14:textId="586960FE" w:rsidR="00293624" w:rsidRDefault="00293624" w:rsidP="00FE06C2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04737A63" w14:textId="15E308BE" w:rsidR="00FE06C2" w:rsidRDefault="00293624" w:rsidP="00B63DE9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14:paraId="52CF1197" w14:textId="77777777" w:rsidR="00FE06C2" w:rsidRPr="000C47F5" w:rsidRDefault="00FE06C2" w:rsidP="00FE06C2">
      <w:pPr>
        <w:ind w:firstLine="0"/>
        <w:rPr>
          <w:b/>
          <w:bCs/>
          <w:u w:val="single"/>
          <w:rtl/>
        </w:rPr>
      </w:pPr>
    </w:p>
    <w:p w14:paraId="7C309EC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296"/>
        <w:gridCol w:w="4193"/>
      </w:tblGrid>
      <w:tr w:rsidR="00FE06C2" w14:paraId="331DD7E1" w14:textId="77777777" w:rsidTr="00FE06C2">
        <w:tc>
          <w:tcPr>
            <w:tcW w:w="0" w:type="auto"/>
            <w:hideMark/>
          </w:tcPr>
          <w:p w14:paraId="61C2B757" w14:textId="698D1F63" w:rsidR="00FE06C2" w:rsidRDefault="00FE06C2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יהורם אלבז</w:t>
            </w:r>
          </w:p>
        </w:tc>
        <w:tc>
          <w:tcPr>
            <w:tcW w:w="0" w:type="auto"/>
            <w:hideMark/>
          </w:tcPr>
          <w:p w14:paraId="06007D18" w14:textId="33324E1F" w:rsidR="00FE06C2" w:rsidRDefault="00FE06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5BCBC3A7" w14:textId="4E3A214F" w:rsidR="00FE06C2" w:rsidRDefault="00FE06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כלכלן, משרד הבינוי והשיכון</w:t>
            </w:r>
          </w:p>
        </w:tc>
      </w:tr>
      <w:tr w:rsidR="00FE06C2" w14:paraId="6117DD3C" w14:textId="77777777" w:rsidTr="00FE06C2">
        <w:tc>
          <w:tcPr>
            <w:tcW w:w="0" w:type="auto"/>
          </w:tcPr>
          <w:p w14:paraId="1AEF9008" w14:textId="4B0603CC" w:rsidR="00FE06C2" w:rsidRDefault="00FE06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ברי רוזנברג</w:t>
            </w:r>
          </w:p>
        </w:tc>
        <w:tc>
          <w:tcPr>
            <w:tcW w:w="0" w:type="auto"/>
          </w:tcPr>
          <w:p w14:paraId="73754CB5" w14:textId="40CC9635" w:rsidR="00FE06C2" w:rsidRDefault="00FE06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60CB8BB" w14:textId="1BEB06E8" w:rsidR="00FE06C2" w:rsidRDefault="00FE06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רגולציה, בנק לאומי לישראל</w:t>
            </w:r>
          </w:p>
        </w:tc>
      </w:tr>
      <w:tr w:rsidR="00BB5297" w14:paraId="770148EA" w14:textId="77777777" w:rsidTr="00FE06C2">
        <w:tc>
          <w:tcPr>
            <w:tcW w:w="0" w:type="auto"/>
          </w:tcPr>
          <w:p w14:paraId="26CB2FB5" w14:textId="0FFD948A" w:rsidR="00BB5297" w:rsidRDefault="00BB52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שלמה נס</w:t>
            </w:r>
          </w:p>
        </w:tc>
        <w:tc>
          <w:tcPr>
            <w:tcW w:w="0" w:type="auto"/>
          </w:tcPr>
          <w:p w14:paraId="5BF1E87A" w14:textId="0E382B75" w:rsidR="00BB5297" w:rsidRDefault="00BB52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A707339" w14:textId="0FCFF309" w:rsidR="00BB5297" w:rsidRDefault="00BB52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רו"ח, משרד עורכי דין דורון </w:t>
            </w:r>
            <w:proofErr w:type="spellStart"/>
            <w:r>
              <w:rPr>
                <w:rFonts w:hint="cs"/>
                <w:rtl/>
              </w:rPr>
              <w:t>טיקוצקי</w:t>
            </w:r>
            <w:proofErr w:type="spellEnd"/>
            <w:r>
              <w:rPr>
                <w:rFonts w:hint="cs"/>
                <w:rtl/>
              </w:rPr>
              <w:t xml:space="preserve"> נס</w:t>
            </w:r>
          </w:p>
        </w:tc>
      </w:tr>
      <w:tr w:rsidR="00FE06C2" w14:paraId="50D8B5DD" w14:textId="77777777" w:rsidTr="00FE06C2">
        <w:tc>
          <w:tcPr>
            <w:tcW w:w="0" w:type="auto"/>
          </w:tcPr>
          <w:p w14:paraId="6B8F3803" w14:textId="4697814F" w:rsidR="00FE06C2" w:rsidRDefault="00FE06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חגית בן אהרון</w:t>
            </w:r>
          </w:p>
        </w:tc>
        <w:tc>
          <w:tcPr>
            <w:tcW w:w="0" w:type="auto"/>
          </w:tcPr>
          <w:p w14:paraId="7064B689" w14:textId="3D488AC4" w:rsidR="00FE06C2" w:rsidRDefault="00FE06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2BB91E4" w14:textId="07EBE006" w:rsidR="00FE06C2" w:rsidRDefault="00FE06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עורכת דין בעמותות חברתיות</w:t>
            </w:r>
          </w:p>
        </w:tc>
      </w:tr>
      <w:tr w:rsidR="00FE06C2" w14:paraId="56C844F7" w14:textId="77777777" w:rsidTr="00FE06C2">
        <w:tc>
          <w:tcPr>
            <w:tcW w:w="0" w:type="auto"/>
          </w:tcPr>
          <w:p w14:paraId="24C5B78D" w14:textId="7D75E5C3" w:rsidR="00FE06C2" w:rsidRDefault="00FE06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 פרץ</w:t>
            </w:r>
          </w:p>
        </w:tc>
        <w:tc>
          <w:tcPr>
            <w:tcW w:w="0" w:type="auto"/>
          </w:tcPr>
          <w:p w14:paraId="501F7503" w14:textId="2EFC713D" w:rsidR="00FE06C2" w:rsidRDefault="00FE06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1D8D74B" w14:textId="6E7A1C2E" w:rsidR="00FE06C2" w:rsidRDefault="00FE06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חברתי, יו"ר הפנתרים החברתיים</w:t>
            </w:r>
          </w:p>
        </w:tc>
      </w:tr>
    </w:tbl>
    <w:p w14:paraId="4A93672E" w14:textId="77777777" w:rsidR="00B63DE9" w:rsidRDefault="00B63DE9" w:rsidP="00B63DE9">
      <w:pPr>
        <w:ind w:firstLine="0"/>
      </w:pP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5"/>
        <w:gridCol w:w="296"/>
        <w:gridCol w:w="5189"/>
      </w:tblGrid>
      <w:tr w:rsidR="00B63DE9" w14:paraId="350C1CBD" w14:textId="77777777" w:rsidTr="00B63DE9">
        <w:trPr>
          <w:trHeight w:val="227"/>
        </w:trPr>
        <w:tc>
          <w:tcPr>
            <w:tcW w:w="0" w:type="auto"/>
            <w:gridSpan w:val="3"/>
          </w:tcPr>
          <w:p w14:paraId="409F299C" w14:textId="5712A503" w:rsidR="00B63DE9" w:rsidRDefault="00B63DE9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FE06C2" w14:paraId="54889CFE" w14:textId="77777777" w:rsidTr="00FE06C2">
        <w:tc>
          <w:tcPr>
            <w:tcW w:w="0" w:type="auto"/>
            <w:hideMark/>
          </w:tcPr>
          <w:p w14:paraId="2CB75B0C" w14:textId="491AEB11" w:rsidR="00FE06C2" w:rsidRDefault="00FE06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זיו נאור</w:t>
            </w:r>
          </w:p>
        </w:tc>
        <w:tc>
          <w:tcPr>
            <w:tcW w:w="0" w:type="auto"/>
            <w:hideMark/>
          </w:tcPr>
          <w:p w14:paraId="112CB3C7" w14:textId="5300A0E9" w:rsidR="00FE06C2" w:rsidRDefault="00FE06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7AF999A7" w14:textId="313F5BAF" w:rsidR="00FE06C2" w:rsidRDefault="00FE06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היחידה הכלכלית, הפיקוח על הבנקים, בנק ישראל</w:t>
            </w:r>
          </w:p>
        </w:tc>
      </w:tr>
      <w:tr w:rsidR="00FE06C2" w14:paraId="57F787B2" w14:textId="77777777" w:rsidTr="00FE06C2">
        <w:tc>
          <w:tcPr>
            <w:tcW w:w="0" w:type="auto"/>
          </w:tcPr>
          <w:p w14:paraId="17FBA9E5" w14:textId="77777777" w:rsidR="00FE06C2" w:rsidRDefault="00FE06C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2CB18611" w14:textId="77777777" w:rsidR="00FE06C2" w:rsidRDefault="00FE06C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317105C8" w14:textId="77777777" w:rsidR="00FE06C2" w:rsidRDefault="00FE06C2">
            <w:pPr>
              <w:ind w:firstLine="0"/>
              <w:rPr>
                <w:rtl/>
              </w:rPr>
            </w:pPr>
          </w:p>
        </w:tc>
      </w:tr>
    </w:tbl>
    <w:bookmarkEnd w:id="1"/>
    <w:p w14:paraId="0648FB55" w14:textId="5D9808F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8DEAE31" w14:textId="20F8B8F8" w:rsidR="00E64116" w:rsidRDefault="00AB27E3" w:rsidP="00D40A29">
      <w:pPr>
        <w:ind w:firstLine="0"/>
        <w:rPr>
          <w:rtl/>
        </w:rPr>
      </w:pPr>
      <w:r>
        <w:rPr>
          <w:rtl/>
        </w:rPr>
        <w:t>ד"ר עידית חנוכה</w:t>
      </w:r>
      <w:r w:rsidR="00FE06C2">
        <w:rPr>
          <w:rFonts w:hint="cs"/>
          <w:rtl/>
        </w:rPr>
        <w:t xml:space="preserve"> </w:t>
      </w:r>
      <w:r w:rsidR="00FE06C2">
        <w:rPr>
          <w:rtl/>
        </w:rPr>
        <w:t>–</w:t>
      </w:r>
      <w:r w:rsidR="00FE06C2">
        <w:rPr>
          <w:rFonts w:hint="cs"/>
          <w:rtl/>
        </w:rPr>
        <w:t xml:space="preserve"> מנהלת ועדת הכלכלה</w:t>
      </w:r>
    </w:p>
    <w:p w14:paraId="2FBE01BC" w14:textId="2344C7F9" w:rsidR="00FE06C2" w:rsidRPr="008713A4" w:rsidRDefault="00FE06C2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יונתן בן הרוש </w:t>
      </w:r>
      <w:r>
        <w:rPr>
          <w:rtl/>
        </w:rPr>
        <w:t>–</w:t>
      </w:r>
      <w:r>
        <w:rPr>
          <w:rFonts w:hint="cs"/>
          <w:rtl/>
        </w:rPr>
        <w:t xml:space="preserve"> מנהל הוועדה המיוחדת לצמצום פערים חברתיים בפריפריה</w:t>
      </w:r>
    </w:p>
    <w:p w14:paraId="51CD5E20" w14:textId="77777777" w:rsidR="00E64116" w:rsidRPr="008713A4" w:rsidRDefault="00E64116" w:rsidP="00DE5B80">
      <w:pPr>
        <w:ind w:firstLine="0"/>
        <w:rPr>
          <w:rtl/>
        </w:rPr>
      </w:pPr>
    </w:p>
    <w:p w14:paraId="4EA0C0A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06BDA1" w14:textId="41D32D27" w:rsidR="00F54732" w:rsidRDefault="00AB27E3" w:rsidP="00B63DE9">
      <w:pPr>
        <w:ind w:firstLine="0"/>
        <w:rPr>
          <w:rtl/>
        </w:rPr>
      </w:pPr>
      <w:r>
        <w:rPr>
          <w:rtl/>
        </w:rPr>
        <w:t>חבר תרג</w:t>
      </w:r>
      <w:r w:rsidR="00B63DE9">
        <w:rPr>
          <w:rFonts w:hint="cs"/>
          <w:rtl/>
        </w:rPr>
        <w:t>ו</w:t>
      </w:r>
      <w:r>
        <w:rPr>
          <w:rtl/>
        </w:rPr>
        <w:t>מים</w:t>
      </w:r>
      <w:r w:rsidR="00FE06C2">
        <w:rPr>
          <w:rFonts w:hint="cs"/>
          <w:rtl/>
        </w:rPr>
        <w:t>; מיטל פורמוזה</w:t>
      </w:r>
    </w:p>
    <w:p w14:paraId="0ED58407" w14:textId="77777777" w:rsidR="00FE06C2" w:rsidRDefault="00FE06C2" w:rsidP="008320F6">
      <w:pPr>
        <w:ind w:firstLine="0"/>
        <w:rPr>
          <w:rtl/>
        </w:rPr>
      </w:pPr>
    </w:p>
    <w:p w14:paraId="761667CB" w14:textId="5EB03B67" w:rsidR="00293624" w:rsidRDefault="00FE06C2" w:rsidP="00B63DE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  <w:r w:rsidR="00293624">
        <w:rPr>
          <w:rtl/>
        </w:rPr>
        <w:br w:type="page"/>
      </w:r>
    </w:p>
    <w:p w14:paraId="21413875" w14:textId="7E7AD97E" w:rsidR="00293624" w:rsidRDefault="00293624" w:rsidP="00293624">
      <w:pPr>
        <w:pStyle w:val="a6"/>
        <w:keepNext/>
        <w:rPr>
          <w:rtl/>
        </w:rPr>
      </w:pPr>
      <w:bookmarkStart w:id="2" w:name="ET_subject_640591_2"/>
      <w:r w:rsidRPr="0029362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הקלת נטל תשלומי המשכנתאות על הציבור</w:t>
      </w:r>
      <w:r w:rsidRPr="00293624">
        <w:rPr>
          <w:rStyle w:val="TagStyle"/>
          <w:rtl/>
        </w:rPr>
        <w:t xml:space="preserve"> &lt;&lt; נושא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C435870" w14:textId="77777777" w:rsidR="00293624" w:rsidRDefault="00293624" w:rsidP="00293624">
      <w:pPr>
        <w:pStyle w:val="KeepWithNext"/>
        <w:rPr>
          <w:rtl/>
        </w:rPr>
      </w:pPr>
    </w:p>
    <w:p w14:paraId="6EBBC5B0" w14:textId="77777777" w:rsidR="00293624" w:rsidRDefault="00293624" w:rsidP="00293624">
      <w:pPr>
        <w:rPr>
          <w:rFonts w:ascii="David" w:hAnsi="David"/>
          <w:u w:val="single"/>
          <w:rtl/>
          <w:lang w:eastAsia="he-IL"/>
        </w:rPr>
      </w:pPr>
      <w:bookmarkStart w:id="3" w:name="_ETM_Q1_111562"/>
      <w:bookmarkEnd w:id="3"/>
    </w:p>
    <w:p w14:paraId="34A4DC9B" w14:textId="173E38EF" w:rsidR="00293624" w:rsidRPr="00293624" w:rsidRDefault="00293624" w:rsidP="00293624">
      <w:pPr>
        <w:pStyle w:val="a4"/>
        <w:keepNext/>
        <w:rPr>
          <w:rtl/>
        </w:rPr>
      </w:pPr>
      <w:bookmarkStart w:id="4" w:name="ET_speaker_6483_5"/>
      <w:r w:rsidRPr="00293624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93624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Start w:id="5" w:name="_ETM_Q1_112125"/>
      <w:bookmarkStart w:id="6" w:name="_ETM_Q1_112148"/>
      <w:bookmarkEnd w:id="4"/>
      <w:bookmarkEnd w:id="5"/>
      <w:bookmarkEnd w:id="6"/>
    </w:p>
    <w:p w14:paraId="14549314" w14:textId="77777777" w:rsidR="00293624" w:rsidRDefault="00293624" w:rsidP="00293624">
      <w:pPr>
        <w:pStyle w:val="KeepWithNext"/>
        <w:rPr>
          <w:rtl/>
          <w:lang w:eastAsia="he-IL"/>
        </w:rPr>
      </w:pPr>
    </w:p>
    <w:p w14:paraId="599BCFA8" w14:textId="1CD09D6C" w:rsidR="00293624" w:rsidRDefault="00293624" w:rsidP="00293624">
      <w:pPr>
        <w:rPr>
          <w:rtl/>
          <w:lang w:eastAsia="he-IL"/>
        </w:rPr>
      </w:pPr>
      <w:bookmarkStart w:id="7" w:name="_ETM_Q1_93058"/>
      <w:bookmarkEnd w:id="7"/>
      <w:r>
        <w:rPr>
          <w:rFonts w:hint="cs"/>
          <w:rtl/>
          <w:lang w:eastAsia="he-IL"/>
        </w:rPr>
        <w:t>טוב, אנחנו פו</w:t>
      </w:r>
      <w:bookmarkStart w:id="8" w:name="_ETM_Q1_95848"/>
      <w:bookmarkEnd w:id="8"/>
      <w:r>
        <w:rPr>
          <w:rFonts w:hint="cs"/>
          <w:rtl/>
          <w:lang w:eastAsia="he-IL"/>
        </w:rPr>
        <w:t xml:space="preserve">תחים </w:t>
      </w:r>
      <w:bookmarkStart w:id="9" w:name="_ETM_Q1_96389"/>
      <w:bookmarkEnd w:id="9"/>
      <w:r>
        <w:rPr>
          <w:rFonts w:hint="cs"/>
          <w:rtl/>
          <w:lang w:eastAsia="he-IL"/>
        </w:rPr>
        <w:t>את הישיבה. זו ישיבת המשך, ישיבה</w:t>
      </w:r>
      <w:bookmarkStart w:id="10" w:name="_ETM_Q1_97858"/>
      <w:bookmarkEnd w:id="10"/>
      <w:r>
        <w:rPr>
          <w:rFonts w:hint="cs"/>
          <w:rtl/>
          <w:lang w:eastAsia="he-IL"/>
        </w:rPr>
        <w:t xml:space="preserve"> המשותפת </w:t>
      </w:r>
      <w:r w:rsidR="00B63DE9">
        <w:rPr>
          <w:rFonts w:hint="cs"/>
          <w:rtl/>
          <w:lang w:eastAsia="he-IL"/>
        </w:rPr>
        <w:t>של ועדת הכלכלה ו</w:t>
      </w:r>
      <w:r>
        <w:rPr>
          <w:rFonts w:hint="cs"/>
          <w:rtl/>
          <w:lang w:eastAsia="he-IL"/>
        </w:rPr>
        <w:t xml:space="preserve">של הוועדה המיוחדת </w:t>
      </w:r>
      <w:bookmarkStart w:id="11" w:name="_ETM_Q1_101404"/>
      <w:bookmarkEnd w:id="11"/>
      <w:r>
        <w:rPr>
          <w:rFonts w:hint="cs"/>
          <w:rtl/>
          <w:lang w:eastAsia="he-IL"/>
        </w:rPr>
        <w:t>לצמצום פערים חברתיים בפריפריה. הקלת נ</w:t>
      </w:r>
      <w:bookmarkStart w:id="12" w:name="_ETM_Q1_103347"/>
      <w:bookmarkEnd w:id="12"/>
      <w:r>
        <w:rPr>
          <w:rFonts w:hint="cs"/>
          <w:rtl/>
          <w:lang w:eastAsia="he-IL"/>
        </w:rPr>
        <w:t xml:space="preserve">טל המשכנתאות על הציבור. </w:t>
      </w:r>
      <w:bookmarkStart w:id="13" w:name="_ETM_Q1_106745"/>
      <w:bookmarkEnd w:id="13"/>
      <w:r>
        <w:rPr>
          <w:rFonts w:hint="cs"/>
          <w:rtl/>
          <w:lang w:eastAsia="he-IL"/>
        </w:rPr>
        <w:t xml:space="preserve">בבקשה, יושב ראש הוועדה. תנהל. </w:t>
      </w:r>
      <w:bookmarkStart w:id="14" w:name="_ETM_Q1_114707"/>
      <w:bookmarkStart w:id="15" w:name="_ETM_Q1_114694"/>
      <w:bookmarkEnd w:id="14"/>
      <w:bookmarkEnd w:id="15"/>
    </w:p>
    <w:p w14:paraId="364A5DF9" w14:textId="77777777" w:rsidR="00293624" w:rsidRDefault="00293624" w:rsidP="00293624">
      <w:pPr>
        <w:rPr>
          <w:rtl/>
          <w:lang w:eastAsia="he-IL"/>
        </w:rPr>
      </w:pPr>
    </w:p>
    <w:p w14:paraId="56B3B223" w14:textId="28F20B95" w:rsidR="00293624" w:rsidRDefault="00293624" w:rsidP="00293624">
      <w:pPr>
        <w:pStyle w:val="af6"/>
        <w:keepNext/>
        <w:rPr>
          <w:rtl/>
        </w:rPr>
      </w:pPr>
      <w:bookmarkStart w:id="16" w:name="ET_yor_6344_4"/>
      <w:r w:rsidRPr="00293624">
        <w:rPr>
          <w:rStyle w:val="TagStyle"/>
          <w:rtl/>
        </w:rPr>
        <w:t xml:space="preserve"> &lt;&lt; </w:t>
      </w:r>
      <w:proofErr w:type="spellStart"/>
      <w:r w:rsidRPr="00293624">
        <w:rPr>
          <w:rStyle w:val="TagStyle"/>
          <w:rtl/>
        </w:rPr>
        <w:t>יור</w:t>
      </w:r>
      <w:proofErr w:type="spellEnd"/>
      <w:r w:rsidRPr="0029362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93624">
        <w:rPr>
          <w:rStyle w:val="TagStyle"/>
          <w:rtl/>
        </w:rPr>
        <w:t xml:space="preserve"> &lt;&lt; </w:t>
      </w:r>
      <w:proofErr w:type="spellStart"/>
      <w:r w:rsidRPr="00293624">
        <w:rPr>
          <w:rStyle w:val="TagStyle"/>
          <w:rtl/>
        </w:rPr>
        <w:t>יור</w:t>
      </w:r>
      <w:proofErr w:type="spellEnd"/>
      <w:r w:rsidRPr="00293624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146D76F9" w14:textId="77777777" w:rsidR="00293624" w:rsidRDefault="00293624" w:rsidP="00293624">
      <w:pPr>
        <w:pStyle w:val="KeepWithNext"/>
        <w:rPr>
          <w:rtl/>
          <w:lang w:eastAsia="he-IL"/>
        </w:rPr>
      </w:pPr>
    </w:p>
    <w:p w14:paraId="1C9F6B30" w14:textId="7BE59220" w:rsidR="00293624" w:rsidRDefault="00293624" w:rsidP="00293624">
      <w:pPr>
        <w:rPr>
          <w:rtl/>
          <w:lang w:eastAsia="he-IL"/>
        </w:rPr>
      </w:pPr>
      <w:bookmarkStart w:id="17" w:name="_ETM_Q1_113114"/>
      <w:bookmarkStart w:id="18" w:name="_ETM_Q1_111665"/>
      <w:bookmarkStart w:id="19" w:name="_ETM_Q1_109032"/>
      <w:bookmarkStart w:id="20" w:name="_ETM_Q1_111137"/>
      <w:bookmarkEnd w:id="17"/>
      <w:bookmarkEnd w:id="18"/>
      <w:bookmarkEnd w:id="19"/>
      <w:bookmarkEnd w:id="20"/>
      <w:r>
        <w:rPr>
          <w:rFonts w:hint="cs"/>
          <w:rtl/>
          <w:lang w:eastAsia="he-IL"/>
        </w:rPr>
        <w:t>תודה רבה אד</w:t>
      </w:r>
      <w:bookmarkStart w:id="21" w:name="_ETM_Q1_109981"/>
      <w:bookmarkEnd w:id="21"/>
      <w:r>
        <w:rPr>
          <w:rFonts w:hint="cs"/>
          <w:rtl/>
          <w:lang w:eastAsia="he-IL"/>
        </w:rPr>
        <w:t>וני</w:t>
      </w:r>
      <w:bookmarkStart w:id="22" w:name="_ETM_Q1_110406"/>
      <w:bookmarkEnd w:id="22"/>
      <w:r>
        <w:rPr>
          <w:rFonts w:hint="cs"/>
          <w:rtl/>
          <w:lang w:eastAsia="he-IL"/>
        </w:rPr>
        <w:t xml:space="preserve"> יושב הראש. באמת, גם לח"כים שהגיעו, אני אומר ברצינות, </w:t>
      </w:r>
      <w:bookmarkStart w:id="23" w:name="_ETM_Q1_118300"/>
      <w:bookmarkEnd w:id="23"/>
      <w:r>
        <w:rPr>
          <w:rFonts w:hint="cs"/>
          <w:rtl/>
          <w:lang w:eastAsia="he-IL"/>
        </w:rPr>
        <w:t>יש דיונים אמיתיים ויש ד</w:t>
      </w:r>
      <w:bookmarkStart w:id="24" w:name="_ETM_Q1_117947"/>
      <w:bookmarkEnd w:id="24"/>
      <w:r>
        <w:rPr>
          <w:rFonts w:hint="cs"/>
          <w:rtl/>
          <w:lang w:eastAsia="he-IL"/>
        </w:rPr>
        <w:t xml:space="preserve">יונים שהם פיקציה </w:t>
      </w:r>
      <w:proofErr w:type="spellStart"/>
      <w:r>
        <w:rPr>
          <w:rFonts w:hint="cs"/>
          <w:rtl/>
          <w:lang w:eastAsia="he-IL"/>
        </w:rPr>
        <w:t>וטרלול</w:t>
      </w:r>
      <w:proofErr w:type="spellEnd"/>
      <w:r>
        <w:rPr>
          <w:rFonts w:hint="cs"/>
          <w:rtl/>
          <w:lang w:eastAsia="he-IL"/>
        </w:rPr>
        <w:t xml:space="preserve"> או פיליבסטר, </w:t>
      </w:r>
      <w:bookmarkStart w:id="25" w:name="_ETM_Q1_124320"/>
      <w:bookmarkEnd w:id="25"/>
      <w:r>
        <w:rPr>
          <w:rFonts w:hint="cs"/>
          <w:rtl/>
          <w:lang w:eastAsia="he-IL"/>
        </w:rPr>
        <w:t>או איך שנקרא</w:t>
      </w:r>
      <w:bookmarkStart w:id="26" w:name="_ETM_Q1_122467"/>
      <w:bookmarkEnd w:id="26"/>
      <w:r>
        <w:rPr>
          <w:rFonts w:hint="cs"/>
          <w:rtl/>
          <w:lang w:eastAsia="he-IL"/>
        </w:rPr>
        <w:t xml:space="preserve"> לזה. כמו שני ח</w:t>
      </w:r>
      <w:bookmarkStart w:id="27" w:name="_ETM_Q1_123102"/>
      <w:bookmarkEnd w:id="27"/>
      <w:r>
        <w:rPr>
          <w:rFonts w:hint="cs"/>
          <w:rtl/>
          <w:lang w:eastAsia="he-IL"/>
        </w:rPr>
        <w:t xml:space="preserve">דרים לידינו פה </w:t>
      </w:r>
      <w:bookmarkStart w:id="28" w:name="_ETM_Q1_126132"/>
      <w:bookmarkEnd w:id="28"/>
      <w:r>
        <w:rPr>
          <w:rFonts w:hint="cs"/>
          <w:rtl/>
          <w:lang w:eastAsia="he-IL"/>
        </w:rPr>
        <w:t xml:space="preserve">בצד ימין, שדנים עכשיו בדיונים באמת, דיוני סרק אני קורא </w:t>
      </w:r>
      <w:bookmarkStart w:id="29" w:name="_ETM_Q1_133353"/>
      <w:bookmarkEnd w:id="29"/>
      <w:r>
        <w:rPr>
          <w:rFonts w:hint="cs"/>
          <w:rtl/>
          <w:lang w:eastAsia="he-IL"/>
        </w:rPr>
        <w:t>לזה. אז באמת, גם ינון וגם חברי הכנסת, גם</w:t>
      </w:r>
      <w:bookmarkStart w:id="30" w:name="_ETM_Q1_134809"/>
      <w:bookmarkEnd w:id="30"/>
      <w:r>
        <w:rPr>
          <w:rFonts w:hint="cs"/>
          <w:rtl/>
          <w:lang w:eastAsia="he-IL"/>
        </w:rPr>
        <w:t xml:space="preserve"> יוסף </w:t>
      </w:r>
      <w:bookmarkStart w:id="31" w:name="_ETM_Q1_135462"/>
      <w:bookmarkEnd w:id="31"/>
      <w:r>
        <w:rPr>
          <w:rFonts w:hint="cs"/>
          <w:rtl/>
          <w:lang w:eastAsia="he-IL"/>
        </w:rPr>
        <w:t xml:space="preserve">וגם זה שנמצאים איתנו פה, באמת ישר כוח גדול. גם </w:t>
      </w:r>
      <w:bookmarkStart w:id="32" w:name="_ETM_Q1_142616"/>
      <w:bookmarkEnd w:id="32"/>
      <w:r>
        <w:rPr>
          <w:rFonts w:hint="cs"/>
          <w:rtl/>
          <w:lang w:eastAsia="he-IL"/>
        </w:rPr>
        <w:t>יא</w:t>
      </w:r>
      <w:bookmarkStart w:id="33" w:name="_ETM_Q1_139891"/>
      <w:bookmarkEnd w:id="33"/>
      <w:r>
        <w:rPr>
          <w:rFonts w:hint="cs"/>
          <w:rtl/>
          <w:lang w:eastAsia="he-IL"/>
        </w:rPr>
        <w:t xml:space="preserve">סר וגם יוסף שנמצאים איתנו פה. באמת דיון חשוב. </w:t>
      </w:r>
      <w:bookmarkStart w:id="34" w:name="_ETM_Q1_146341"/>
      <w:bookmarkStart w:id="35" w:name="_ETM_Q1_146312"/>
      <w:bookmarkStart w:id="36" w:name="_ETM_Q1_144186"/>
      <w:bookmarkStart w:id="37" w:name="_ETM_Q1_142574"/>
      <w:bookmarkEnd w:id="34"/>
      <w:bookmarkEnd w:id="35"/>
      <w:bookmarkEnd w:id="36"/>
      <w:bookmarkEnd w:id="37"/>
      <w:r>
        <w:rPr>
          <w:rFonts w:hint="cs"/>
          <w:rtl/>
          <w:lang w:eastAsia="he-IL"/>
        </w:rPr>
        <w:t>אנחנו, אתה יודע, בש"ס אנחנו נלחמ</w:t>
      </w:r>
      <w:bookmarkStart w:id="38" w:name="_ETM_Q1_147886"/>
      <w:bookmarkEnd w:id="38"/>
      <w:r>
        <w:rPr>
          <w:rFonts w:hint="cs"/>
          <w:rtl/>
          <w:lang w:eastAsia="he-IL"/>
        </w:rPr>
        <w:t xml:space="preserve">ים למען הציבור, למען </w:t>
      </w:r>
      <w:bookmarkStart w:id="39" w:name="_ETM_Q1_150278"/>
      <w:bookmarkEnd w:id="39"/>
      <w:r>
        <w:rPr>
          <w:rFonts w:hint="cs"/>
          <w:rtl/>
          <w:lang w:eastAsia="he-IL"/>
        </w:rPr>
        <w:t xml:space="preserve">השכבות החלשות, למען מי ששלח אותנו. </w:t>
      </w:r>
      <w:bookmarkStart w:id="40" w:name="_ETM_Q1_151843"/>
      <w:bookmarkStart w:id="41" w:name="_ETM_Q1_152330"/>
      <w:bookmarkEnd w:id="40"/>
      <w:bookmarkEnd w:id="41"/>
    </w:p>
    <w:p w14:paraId="457BD290" w14:textId="77777777" w:rsidR="00293624" w:rsidRDefault="00293624" w:rsidP="00293624">
      <w:pPr>
        <w:rPr>
          <w:rtl/>
          <w:lang w:eastAsia="he-IL"/>
        </w:rPr>
      </w:pPr>
      <w:bookmarkStart w:id="42" w:name="_ETM_Q1_152400"/>
      <w:bookmarkEnd w:id="42"/>
    </w:p>
    <w:p w14:paraId="381F2DDE" w14:textId="30743E19" w:rsidR="00293624" w:rsidRDefault="00293624" w:rsidP="00293624">
      <w:pPr>
        <w:rPr>
          <w:rtl/>
          <w:lang w:eastAsia="he-IL"/>
        </w:rPr>
      </w:pPr>
      <w:bookmarkStart w:id="43" w:name="_ETM_Q1_152556"/>
      <w:bookmarkStart w:id="44" w:name="_ETM_Q1_152622"/>
      <w:bookmarkEnd w:id="43"/>
      <w:bookmarkEnd w:id="44"/>
      <w:r>
        <w:rPr>
          <w:rFonts w:hint="cs"/>
          <w:rtl/>
          <w:lang w:eastAsia="he-IL"/>
        </w:rPr>
        <w:t xml:space="preserve">יוקר המחיה, דוד, כמו </w:t>
      </w:r>
      <w:bookmarkStart w:id="45" w:name="_ETM_Q1_155097"/>
      <w:bookmarkEnd w:id="45"/>
      <w:r>
        <w:rPr>
          <w:rFonts w:hint="cs"/>
          <w:rtl/>
          <w:lang w:eastAsia="he-IL"/>
        </w:rPr>
        <w:t xml:space="preserve">שאמרתי גם בדיון הקודם, הוא, איך אומרים, בנימי נפשך ונימי </w:t>
      </w:r>
      <w:bookmarkStart w:id="46" w:name="_ETM_Q1_162163"/>
      <w:bookmarkEnd w:id="46"/>
      <w:r>
        <w:rPr>
          <w:rFonts w:hint="cs"/>
          <w:rtl/>
          <w:lang w:eastAsia="he-IL"/>
        </w:rPr>
        <w:t xml:space="preserve">נפשנו, כן? ואני קצת, אני מקווה מאוד, כן? שאולי </w:t>
      </w:r>
      <w:bookmarkStart w:id="47" w:name="_ETM_Q1_172377"/>
      <w:bookmarkEnd w:id="47"/>
      <w:r>
        <w:rPr>
          <w:rFonts w:hint="cs"/>
          <w:rtl/>
          <w:lang w:eastAsia="he-IL"/>
        </w:rPr>
        <w:t>לפחות ייצא משהו בדיון</w:t>
      </w:r>
      <w:bookmarkStart w:id="48" w:name="_ETM_Q1_171961"/>
      <w:bookmarkEnd w:id="48"/>
      <w:r>
        <w:rPr>
          <w:rFonts w:hint="cs"/>
          <w:rtl/>
          <w:lang w:eastAsia="he-IL"/>
        </w:rPr>
        <w:t xml:space="preserve"> הזה. אני אגיד, בדיון הקודם העלו </w:t>
      </w:r>
      <w:bookmarkStart w:id="49" w:name="_ETM_Q1_174905"/>
      <w:bookmarkEnd w:id="49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50" w:name="_ETM_Q1_173914"/>
      <w:bookmarkEnd w:id="50"/>
      <w:r>
        <w:rPr>
          <w:rFonts w:hint="cs"/>
          <w:rtl/>
          <w:lang w:eastAsia="he-IL"/>
        </w:rPr>
        <w:t xml:space="preserve">צעות על ידי עו"ד שלמה נס, באמת שעשה </w:t>
      </w:r>
      <w:bookmarkStart w:id="51" w:name="_ETM_Q1_178787"/>
      <w:bookmarkEnd w:id="51"/>
      <w:r>
        <w:rPr>
          <w:rFonts w:hint="cs"/>
          <w:rtl/>
          <w:lang w:eastAsia="he-IL"/>
        </w:rPr>
        <w:t xml:space="preserve">עבודה מעמיקה. אני ממה שאני שומע כל הזמן שגם </w:t>
      </w:r>
      <w:bookmarkStart w:id="52" w:name="_ETM_Q1_185804"/>
      <w:bookmarkEnd w:id="52"/>
      <w:r>
        <w:rPr>
          <w:rFonts w:hint="cs"/>
          <w:rtl/>
          <w:lang w:eastAsia="he-IL"/>
        </w:rPr>
        <w:t>ב</w:t>
      </w:r>
      <w:bookmarkStart w:id="53" w:name="_ETM_Q1_183054"/>
      <w:bookmarkEnd w:id="53"/>
      <w:r>
        <w:rPr>
          <w:rFonts w:hint="cs"/>
          <w:rtl/>
          <w:lang w:eastAsia="he-IL"/>
        </w:rPr>
        <w:t xml:space="preserve">נק ישראל יש לו רצונות לעזור בעניין והוא </w:t>
      </w:r>
      <w:bookmarkStart w:id="54" w:name="_ETM_Q1_185552"/>
      <w:bookmarkEnd w:id="54"/>
      <w:r w:rsidR="004817A6">
        <w:rPr>
          <w:rFonts w:hint="cs"/>
          <w:rtl/>
          <w:lang w:eastAsia="he-IL"/>
        </w:rPr>
        <w:t>מנסה קצ</w:t>
      </w:r>
      <w:bookmarkStart w:id="55" w:name="_ETM_Q1_186441"/>
      <w:bookmarkEnd w:id="55"/>
      <w:r w:rsidR="004817A6">
        <w:rPr>
          <w:rFonts w:hint="cs"/>
          <w:rtl/>
          <w:lang w:eastAsia="he-IL"/>
        </w:rPr>
        <w:t>ת</w:t>
      </w:r>
      <w:bookmarkStart w:id="56" w:name="_ETM_Q1_186661"/>
      <w:bookmarkEnd w:id="56"/>
      <w:r w:rsidR="004817A6">
        <w:rPr>
          <w:rFonts w:hint="cs"/>
          <w:rtl/>
          <w:lang w:eastAsia="he-IL"/>
        </w:rPr>
        <w:t xml:space="preserve"> </w:t>
      </w:r>
      <w:bookmarkStart w:id="57" w:name="_ETM_Q1_184898"/>
      <w:bookmarkEnd w:id="57"/>
      <w:r w:rsidR="004817A6">
        <w:rPr>
          <w:rFonts w:hint="cs"/>
          <w:rtl/>
          <w:lang w:eastAsia="he-IL"/>
        </w:rPr>
        <w:t xml:space="preserve">להפיל את זה על הבנקים, אז נמצא </w:t>
      </w:r>
      <w:bookmarkStart w:id="58" w:name="_ETM_Q1_188048"/>
      <w:bookmarkEnd w:id="58"/>
      <w:r w:rsidR="004817A6">
        <w:rPr>
          <w:rFonts w:hint="cs"/>
          <w:rtl/>
          <w:lang w:eastAsia="he-IL"/>
        </w:rPr>
        <w:t xml:space="preserve">איתנו גם פה </w:t>
      </w:r>
      <w:bookmarkStart w:id="59" w:name="_ETM_Q1_189639"/>
      <w:bookmarkEnd w:id="59"/>
      <w:r w:rsidR="004817A6">
        <w:rPr>
          <w:rFonts w:hint="cs"/>
          <w:rtl/>
          <w:lang w:eastAsia="he-IL"/>
        </w:rPr>
        <w:t>מבנק לאומי, נציג שנשמח לשמוע גם או</w:t>
      </w:r>
      <w:bookmarkStart w:id="60" w:name="_ETM_Q1_191963"/>
      <w:bookmarkEnd w:id="60"/>
      <w:r w:rsidR="004817A6">
        <w:rPr>
          <w:rFonts w:hint="cs"/>
          <w:rtl/>
          <w:lang w:eastAsia="he-IL"/>
        </w:rPr>
        <w:t xml:space="preserve">תו. </w:t>
      </w:r>
    </w:p>
    <w:p w14:paraId="01A4C585" w14:textId="77777777" w:rsidR="004817A6" w:rsidRDefault="004817A6" w:rsidP="00293624">
      <w:pPr>
        <w:rPr>
          <w:rtl/>
          <w:lang w:eastAsia="he-IL"/>
        </w:rPr>
      </w:pPr>
      <w:bookmarkStart w:id="61" w:name="_ETM_Q1_195848"/>
      <w:bookmarkStart w:id="62" w:name="_ETM_Q1_195888"/>
      <w:bookmarkEnd w:id="61"/>
      <w:bookmarkEnd w:id="62"/>
    </w:p>
    <w:p w14:paraId="41AEF24A" w14:textId="77777777" w:rsidR="00B63DE9" w:rsidRDefault="004817A6" w:rsidP="00B63DE9">
      <w:pPr>
        <w:rPr>
          <w:rtl/>
          <w:lang w:eastAsia="he-IL"/>
        </w:rPr>
      </w:pPr>
      <w:bookmarkStart w:id="63" w:name="_ETM_Q1_196325"/>
      <w:bookmarkStart w:id="64" w:name="_ETM_Q1_196361"/>
      <w:bookmarkEnd w:id="63"/>
      <w:bookmarkEnd w:id="64"/>
      <w:r>
        <w:rPr>
          <w:rFonts w:hint="cs"/>
          <w:rtl/>
          <w:lang w:eastAsia="he-IL"/>
        </w:rPr>
        <w:t>ועוד ד</w:t>
      </w:r>
      <w:bookmarkStart w:id="65" w:name="_ETM_Q1_194030"/>
      <w:bookmarkEnd w:id="65"/>
      <w:r>
        <w:rPr>
          <w:rFonts w:hint="cs"/>
          <w:rtl/>
          <w:lang w:eastAsia="he-IL"/>
        </w:rPr>
        <w:t>בר</w:t>
      </w:r>
      <w:bookmarkStart w:id="66" w:name="_ETM_Q1_194360"/>
      <w:bookmarkEnd w:id="66"/>
      <w:r>
        <w:rPr>
          <w:rFonts w:hint="cs"/>
          <w:rtl/>
          <w:lang w:eastAsia="he-IL"/>
        </w:rPr>
        <w:t xml:space="preserve"> שאני חושב שצריך כן להכניס לסיפור הזה לגבי איך אנחנו </w:t>
      </w:r>
      <w:bookmarkStart w:id="67" w:name="_ETM_Q1_202953"/>
      <w:bookmarkEnd w:id="67"/>
      <w:r>
        <w:rPr>
          <w:rFonts w:hint="cs"/>
          <w:rtl/>
          <w:lang w:eastAsia="he-IL"/>
        </w:rPr>
        <w:t xml:space="preserve">נדאג לציבור </w:t>
      </w:r>
      <w:bookmarkStart w:id="68" w:name="_ETM_Q1_201569"/>
      <w:bookmarkEnd w:id="68"/>
      <w:r>
        <w:rPr>
          <w:rFonts w:hint="cs"/>
          <w:rtl/>
          <w:lang w:eastAsia="he-IL"/>
        </w:rPr>
        <w:t xml:space="preserve">בסיפור הזה של המשכנתאות זה לגבי דווקא הדירה </w:t>
      </w:r>
      <w:bookmarkStart w:id="69" w:name="_ETM_Q1_207460"/>
      <w:bookmarkEnd w:id="69"/>
      <w:r>
        <w:rPr>
          <w:rFonts w:hint="cs"/>
          <w:rtl/>
          <w:lang w:eastAsia="he-IL"/>
        </w:rPr>
        <w:t xml:space="preserve">של בן אדם שיש לו דירה אחת, קורת גג אחת, </w:t>
      </w:r>
      <w:bookmarkStart w:id="70" w:name="_ETM_Q1_211398"/>
      <w:bookmarkEnd w:id="70"/>
      <w:r>
        <w:rPr>
          <w:rFonts w:hint="cs"/>
          <w:rtl/>
          <w:lang w:eastAsia="he-IL"/>
        </w:rPr>
        <w:t>שעליהם צריך למצוא את הפתרון. א</w:t>
      </w:r>
      <w:bookmarkStart w:id="71" w:name="_ETM_Q1_211945"/>
      <w:bookmarkEnd w:id="71"/>
      <w:r>
        <w:rPr>
          <w:rFonts w:hint="cs"/>
          <w:rtl/>
          <w:lang w:eastAsia="he-IL"/>
        </w:rPr>
        <w:t xml:space="preserve">ני מבין שאי אפשר לחלק </w:t>
      </w:r>
      <w:bookmarkStart w:id="72" w:name="_ETM_Q1_213797"/>
      <w:bookmarkEnd w:id="72"/>
      <w:r>
        <w:rPr>
          <w:rFonts w:hint="cs"/>
          <w:rtl/>
          <w:lang w:eastAsia="he-IL"/>
        </w:rPr>
        <w:t>להוריד את הריבית, ל</w:t>
      </w:r>
      <w:bookmarkStart w:id="73" w:name="_ETM_Q1_213809"/>
      <w:bookmarkEnd w:id="73"/>
      <w:r>
        <w:rPr>
          <w:rFonts w:hint="cs"/>
          <w:rtl/>
          <w:lang w:eastAsia="he-IL"/>
        </w:rPr>
        <w:t xml:space="preserve">חלק לא להעלות ולחלק להעלות. אבל אולי </w:t>
      </w:r>
      <w:bookmarkStart w:id="74" w:name="_ETM_Q1_217701"/>
      <w:bookmarkEnd w:id="74"/>
      <w:r>
        <w:rPr>
          <w:rFonts w:hint="cs"/>
          <w:rtl/>
          <w:lang w:eastAsia="he-IL"/>
        </w:rPr>
        <w:t xml:space="preserve">בכל אופן להחזיר, </w:t>
      </w:r>
      <w:bookmarkStart w:id="75" w:name="_ETM_Q1_217527"/>
      <w:bookmarkEnd w:id="75"/>
      <w:r>
        <w:rPr>
          <w:rFonts w:hint="cs"/>
          <w:rtl/>
          <w:lang w:eastAsia="he-IL"/>
        </w:rPr>
        <w:t xml:space="preserve">אחת מההצעות זה להחזיר בחזרה את </w:t>
      </w:r>
      <w:bookmarkStart w:id="76" w:name="_ETM_Q1_221283"/>
      <w:bookmarkEnd w:id="76"/>
      <w:r>
        <w:rPr>
          <w:rFonts w:hint="cs"/>
          <w:rtl/>
          <w:lang w:eastAsia="he-IL"/>
        </w:rPr>
        <w:t>הכסף שהם לוקחים על ידי העלאת הריבית. להביא את זה</w:t>
      </w:r>
      <w:bookmarkStart w:id="77" w:name="_ETM_Q1_226506"/>
      <w:bookmarkEnd w:id="77"/>
      <w:r>
        <w:rPr>
          <w:rFonts w:hint="cs"/>
          <w:rtl/>
          <w:lang w:eastAsia="he-IL"/>
        </w:rPr>
        <w:t xml:space="preserve"> בסוף </w:t>
      </w:r>
      <w:bookmarkStart w:id="78" w:name="_ETM_Q1_223959"/>
      <w:bookmarkEnd w:id="78"/>
      <w:r>
        <w:rPr>
          <w:rFonts w:hint="cs"/>
          <w:rtl/>
          <w:lang w:eastAsia="he-IL"/>
        </w:rPr>
        <w:t xml:space="preserve">לאנשים שיש להם קורת גג אחת, לזוגות צעירים. לבן </w:t>
      </w:r>
      <w:bookmarkStart w:id="79" w:name="_ETM_Q1_229484"/>
      <w:bookmarkEnd w:id="79"/>
      <w:r>
        <w:rPr>
          <w:rFonts w:hint="cs"/>
          <w:rtl/>
          <w:lang w:eastAsia="he-IL"/>
        </w:rPr>
        <w:t>אדם שמשפר דיור. בסוף אנשים היום נאנקים ולא מצליחים</w:t>
      </w:r>
      <w:bookmarkStart w:id="80" w:name="_ETM_Q1_231667"/>
      <w:bookmarkEnd w:id="80"/>
      <w:r>
        <w:rPr>
          <w:rFonts w:hint="cs"/>
          <w:rtl/>
          <w:lang w:eastAsia="he-IL"/>
        </w:rPr>
        <w:t xml:space="preserve"> לשרוד </w:t>
      </w:r>
      <w:bookmarkStart w:id="81" w:name="_ETM_Q1_232852"/>
      <w:bookmarkEnd w:id="81"/>
      <w:r>
        <w:rPr>
          <w:rFonts w:hint="cs"/>
          <w:rtl/>
          <w:lang w:eastAsia="he-IL"/>
        </w:rPr>
        <w:t xml:space="preserve">את היום יום. וזה דיון חשוב מאוד. ואשמח לשמוע מהבנקים, </w:t>
      </w:r>
      <w:bookmarkStart w:id="82" w:name="_ETM_Q1_238431"/>
      <w:bookmarkEnd w:id="82"/>
      <w:r>
        <w:rPr>
          <w:rFonts w:hint="cs"/>
          <w:rtl/>
          <w:lang w:eastAsia="he-IL"/>
        </w:rPr>
        <w:t>גם מבנק ישראל, ואני מבין שהנציג שלהם איתנו בז</w:t>
      </w:r>
      <w:bookmarkStart w:id="83" w:name="_ETM_Q1_240973"/>
      <w:bookmarkEnd w:id="83"/>
      <w:r>
        <w:rPr>
          <w:rFonts w:hint="cs"/>
          <w:rtl/>
          <w:lang w:eastAsia="he-IL"/>
        </w:rPr>
        <w:t xml:space="preserve">ום. וגם </w:t>
      </w:r>
      <w:bookmarkStart w:id="84" w:name="_ETM_Q1_241675"/>
      <w:bookmarkEnd w:id="84"/>
      <w:r>
        <w:rPr>
          <w:rFonts w:hint="cs"/>
          <w:rtl/>
          <w:lang w:eastAsia="he-IL"/>
        </w:rPr>
        <w:t>מבנקים אחרים שנמצאים איתנו, מה הם העלו בחכתם</w:t>
      </w:r>
      <w:bookmarkStart w:id="85" w:name="_ETM_Q1_245419"/>
      <w:bookmarkEnd w:id="85"/>
      <w:r>
        <w:rPr>
          <w:rFonts w:hint="cs"/>
          <w:rtl/>
          <w:lang w:eastAsia="he-IL"/>
        </w:rPr>
        <w:t xml:space="preserve"> בשבוע וחצי </w:t>
      </w:r>
      <w:bookmarkStart w:id="86" w:name="_ETM_Q1_247134"/>
      <w:bookmarkEnd w:id="86"/>
      <w:r>
        <w:rPr>
          <w:rFonts w:hint="cs"/>
          <w:rtl/>
          <w:lang w:eastAsia="he-IL"/>
        </w:rPr>
        <w:t xml:space="preserve">האחרונים שהיה להם זמן בהצעות שהוצעו פה בדיון הקודם. ינון, </w:t>
      </w:r>
      <w:bookmarkStart w:id="87" w:name="_ETM_Q1_255258"/>
      <w:bookmarkEnd w:id="87"/>
      <w:r>
        <w:rPr>
          <w:rFonts w:hint="cs"/>
          <w:rtl/>
          <w:lang w:eastAsia="he-IL"/>
        </w:rPr>
        <w:t>רוצה ל</w:t>
      </w:r>
      <w:bookmarkStart w:id="88" w:name="_ETM_Q1_253507"/>
      <w:bookmarkEnd w:id="88"/>
      <w:r>
        <w:rPr>
          <w:rFonts w:hint="cs"/>
          <w:rtl/>
          <w:lang w:eastAsia="he-IL"/>
        </w:rPr>
        <w:t>הגיד כמה מילים?</w:t>
      </w:r>
      <w:bookmarkStart w:id="89" w:name="_ETM_Q1_258480"/>
      <w:bookmarkStart w:id="90" w:name="_ETM_Q1_258525"/>
      <w:bookmarkStart w:id="91" w:name="_ETM_Q1_255926"/>
      <w:bookmarkStart w:id="92" w:name="_ETM_Q1_257791"/>
      <w:bookmarkStart w:id="93" w:name="_ETM_Q1_257812"/>
      <w:bookmarkEnd w:id="89"/>
      <w:bookmarkEnd w:id="90"/>
      <w:bookmarkEnd w:id="91"/>
      <w:bookmarkEnd w:id="92"/>
      <w:bookmarkEnd w:id="93"/>
    </w:p>
    <w:p w14:paraId="4A10766A" w14:textId="77777777" w:rsidR="00B63DE9" w:rsidRDefault="00B63DE9" w:rsidP="00B63DE9">
      <w:pPr>
        <w:rPr>
          <w:rtl/>
          <w:lang w:eastAsia="he-IL"/>
        </w:rPr>
      </w:pPr>
    </w:p>
    <w:p w14:paraId="5B4FF291" w14:textId="3AF6AD1B" w:rsidR="00B63DE9" w:rsidRDefault="00B63DE9" w:rsidP="00B63DE9">
      <w:pPr>
        <w:pStyle w:val="a4"/>
        <w:keepNext/>
        <w:rPr>
          <w:rtl/>
        </w:rPr>
      </w:pPr>
      <w:bookmarkStart w:id="94" w:name="ET_speaker_5726_125"/>
      <w:r w:rsidRPr="00B63D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3DE9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2DD4250E" w14:textId="77777777" w:rsidR="00B63DE9" w:rsidRDefault="00B63DE9" w:rsidP="00B63DE9">
      <w:pPr>
        <w:pStyle w:val="KeepWithNext"/>
        <w:rPr>
          <w:rtl/>
        </w:rPr>
      </w:pPr>
    </w:p>
    <w:p w14:paraId="072BE336" w14:textId="31A8A524" w:rsidR="004817A6" w:rsidRDefault="004817A6" w:rsidP="00B63DE9">
      <w:pPr>
        <w:rPr>
          <w:rtl/>
        </w:rPr>
      </w:pPr>
      <w:r>
        <w:rPr>
          <w:rFonts w:hint="cs"/>
          <w:rtl/>
        </w:rPr>
        <w:t>קודם כל נש</w:t>
      </w:r>
      <w:bookmarkStart w:id="95" w:name="_ETM_Q1_255932"/>
      <w:bookmarkEnd w:id="95"/>
      <w:r>
        <w:rPr>
          <w:rFonts w:hint="cs"/>
          <w:rtl/>
        </w:rPr>
        <w:t xml:space="preserve">מע. </w:t>
      </w:r>
    </w:p>
    <w:p w14:paraId="3DF5306F" w14:textId="77777777" w:rsidR="004817A6" w:rsidRDefault="004817A6" w:rsidP="004817A6">
      <w:pPr>
        <w:rPr>
          <w:rtl/>
          <w:lang w:eastAsia="he-IL"/>
        </w:rPr>
      </w:pPr>
      <w:bookmarkStart w:id="96" w:name="_ETM_Q1_256420"/>
      <w:bookmarkStart w:id="97" w:name="_ETM_Q1_256456"/>
      <w:bookmarkEnd w:id="96"/>
      <w:bookmarkEnd w:id="97"/>
    </w:p>
    <w:p w14:paraId="4DA86A00" w14:textId="6D072AFC" w:rsidR="004817A6" w:rsidRDefault="004817A6" w:rsidP="004817A6">
      <w:pPr>
        <w:pStyle w:val="a4"/>
        <w:keepNext/>
        <w:rPr>
          <w:rtl/>
        </w:rPr>
      </w:pPr>
      <w:bookmarkStart w:id="98" w:name="ET_speaker_6483_7"/>
      <w:r w:rsidRPr="004817A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817A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271FEA8A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4966DEBD" w14:textId="6D78C53D" w:rsidR="004817A6" w:rsidRDefault="004817A6" w:rsidP="004817A6">
      <w:pPr>
        <w:rPr>
          <w:rtl/>
          <w:lang w:eastAsia="he-IL"/>
        </w:rPr>
      </w:pPr>
      <w:bookmarkStart w:id="99" w:name="_ETM_Q1_257627"/>
      <w:bookmarkStart w:id="100" w:name="_ETM_Q1_257662"/>
      <w:bookmarkEnd w:id="99"/>
      <w:bookmarkEnd w:id="100"/>
      <w:r>
        <w:rPr>
          <w:rFonts w:hint="cs"/>
          <w:rtl/>
          <w:lang w:eastAsia="he-IL"/>
        </w:rPr>
        <w:t xml:space="preserve">בוא, בוא נשמע את </w:t>
      </w:r>
      <w:bookmarkStart w:id="101" w:name="_ETM_Q1_259097"/>
      <w:bookmarkEnd w:id="101"/>
      <w:r>
        <w:rPr>
          <w:rFonts w:hint="cs"/>
          <w:rtl/>
          <w:lang w:eastAsia="he-IL"/>
        </w:rPr>
        <w:t xml:space="preserve">בנק ישראל. </w:t>
      </w:r>
    </w:p>
    <w:p w14:paraId="30ACB690" w14:textId="77777777" w:rsidR="004817A6" w:rsidRDefault="004817A6" w:rsidP="004817A6">
      <w:pPr>
        <w:rPr>
          <w:rtl/>
          <w:lang w:eastAsia="he-IL"/>
        </w:rPr>
      </w:pPr>
      <w:bookmarkStart w:id="102" w:name="_ETM_Q1_260313"/>
      <w:bookmarkStart w:id="103" w:name="_ETM_Q1_260352"/>
      <w:bookmarkStart w:id="104" w:name="_ETM_Q1_260898"/>
      <w:bookmarkEnd w:id="102"/>
      <w:bookmarkEnd w:id="103"/>
      <w:bookmarkEnd w:id="104"/>
    </w:p>
    <w:p w14:paraId="13AB6AD4" w14:textId="3EE99730" w:rsidR="004817A6" w:rsidRDefault="004817A6" w:rsidP="004817A6">
      <w:pPr>
        <w:pStyle w:val="af6"/>
        <w:keepNext/>
        <w:rPr>
          <w:rtl/>
        </w:rPr>
      </w:pPr>
      <w:bookmarkStart w:id="105" w:name="ET_yor_6344_8"/>
      <w:r w:rsidRPr="004817A6">
        <w:rPr>
          <w:rStyle w:val="TagStyle"/>
          <w:rtl/>
        </w:rPr>
        <w:t xml:space="preserve"> &lt;&lt; </w:t>
      </w:r>
      <w:proofErr w:type="spellStart"/>
      <w:r w:rsidRPr="004817A6">
        <w:rPr>
          <w:rStyle w:val="TagStyle"/>
          <w:rtl/>
        </w:rPr>
        <w:t>יור</w:t>
      </w:r>
      <w:proofErr w:type="spellEnd"/>
      <w:r w:rsidRPr="004817A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817A6">
        <w:rPr>
          <w:rStyle w:val="TagStyle"/>
          <w:rtl/>
        </w:rPr>
        <w:t xml:space="preserve"> &lt;&lt; </w:t>
      </w:r>
      <w:proofErr w:type="spellStart"/>
      <w:r w:rsidRPr="004817A6">
        <w:rPr>
          <w:rStyle w:val="TagStyle"/>
          <w:rtl/>
        </w:rPr>
        <w:t>יור</w:t>
      </w:r>
      <w:proofErr w:type="spellEnd"/>
      <w:r w:rsidRPr="004817A6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44345C14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201730C1" w14:textId="3DD59821" w:rsidR="004817A6" w:rsidRDefault="004817A6" w:rsidP="004817A6">
      <w:pPr>
        <w:rPr>
          <w:rtl/>
          <w:lang w:eastAsia="he-IL"/>
        </w:rPr>
      </w:pPr>
      <w:bookmarkStart w:id="106" w:name="_ETM_Q1_261211"/>
      <w:bookmarkStart w:id="107" w:name="_ETM_Q1_261245"/>
      <w:bookmarkEnd w:id="106"/>
      <w:bookmarkEnd w:id="107"/>
      <w:r>
        <w:rPr>
          <w:rFonts w:hint="cs"/>
          <w:rtl/>
          <w:lang w:eastAsia="he-IL"/>
        </w:rPr>
        <w:t>בו</w:t>
      </w:r>
      <w:bookmarkStart w:id="108" w:name="_ETM_Q1_258618"/>
      <w:bookmarkEnd w:id="108"/>
      <w:r>
        <w:rPr>
          <w:rFonts w:hint="cs"/>
          <w:rtl/>
          <w:lang w:eastAsia="he-IL"/>
        </w:rPr>
        <w:t xml:space="preserve">או נשמע אותם. </w:t>
      </w:r>
    </w:p>
    <w:p w14:paraId="5CF091B4" w14:textId="77777777" w:rsidR="004817A6" w:rsidRDefault="004817A6" w:rsidP="004817A6">
      <w:pPr>
        <w:rPr>
          <w:rtl/>
          <w:lang w:eastAsia="he-IL"/>
        </w:rPr>
      </w:pPr>
      <w:bookmarkStart w:id="109" w:name="_ETM_Q1_261238"/>
      <w:bookmarkStart w:id="110" w:name="_ETM_Q1_261274"/>
      <w:bookmarkStart w:id="111" w:name="_ETM_Q1_261801"/>
      <w:bookmarkEnd w:id="109"/>
      <w:bookmarkEnd w:id="110"/>
      <w:bookmarkEnd w:id="111"/>
    </w:p>
    <w:p w14:paraId="26FBD005" w14:textId="6AF5C537" w:rsidR="004817A6" w:rsidRDefault="004817A6" w:rsidP="004817A6">
      <w:pPr>
        <w:pStyle w:val="a4"/>
        <w:keepNext/>
        <w:rPr>
          <w:rtl/>
        </w:rPr>
      </w:pPr>
      <w:bookmarkStart w:id="112" w:name="ET_speaker_6483_9"/>
      <w:r w:rsidRPr="004817A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817A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2CE3573B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78471F9F" w14:textId="2E44A31D" w:rsidR="004817A6" w:rsidRDefault="004817A6" w:rsidP="004817A6">
      <w:pPr>
        <w:rPr>
          <w:rtl/>
          <w:lang w:eastAsia="he-IL"/>
        </w:rPr>
      </w:pPr>
      <w:bookmarkStart w:id="113" w:name="_ETM_Q1_262109"/>
      <w:bookmarkStart w:id="114" w:name="_ETM_Q1_262144"/>
      <w:bookmarkEnd w:id="113"/>
      <w:bookmarkEnd w:id="114"/>
      <w:r>
        <w:rPr>
          <w:rFonts w:hint="cs"/>
          <w:rtl/>
          <w:lang w:eastAsia="he-IL"/>
        </w:rPr>
        <w:t>אנחנו מחכים לתשובות שלכם. כן?</w:t>
      </w:r>
      <w:bookmarkStart w:id="115" w:name="_ETM_Q1_265605"/>
      <w:bookmarkStart w:id="116" w:name="_ETM_Q1_265644"/>
      <w:bookmarkEnd w:id="115"/>
      <w:bookmarkEnd w:id="116"/>
      <w:r>
        <w:rPr>
          <w:rFonts w:hint="cs"/>
          <w:rtl/>
          <w:lang w:eastAsia="he-IL"/>
        </w:rPr>
        <w:t xml:space="preserve"> </w:t>
      </w:r>
      <w:bookmarkStart w:id="117" w:name="_ETM_Q1_269926"/>
      <w:bookmarkEnd w:id="117"/>
      <w:r>
        <w:rPr>
          <w:rFonts w:hint="cs"/>
          <w:rtl/>
          <w:lang w:eastAsia="he-IL"/>
        </w:rPr>
        <w:t>ישיבה קצרה על מנת לראות מה התשובו</w:t>
      </w:r>
      <w:bookmarkStart w:id="118" w:name="_ETM_Q1_270657"/>
      <w:bookmarkEnd w:id="118"/>
      <w:r>
        <w:rPr>
          <w:rFonts w:hint="cs"/>
          <w:rtl/>
          <w:lang w:eastAsia="he-IL"/>
        </w:rPr>
        <w:t>ת</w:t>
      </w:r>
      <w:bookmarkStart w:id="119" w:name="_ETM_Q1_271551"/>
      <w:bookmarkStart w:id="120" w:name="_ETM_Q1_271585"/>
      <w:bookmarkEnd w:id="119"/>
      <w:bookmarkEnd w:id="120"/>
      <w:r>
        <w:rPr>
          <w:rFonts w:hint="cs"/>
          <w:rtl/>
          <w:lang w:eastAsia="he-IL"/>
        </w:rPr>
        <w:t xml:space="preserve">. </w:t>
      </w:r>
    </w:p>
    <w:p w14:paraId="462B139A" w14:textId="77777777" w:rsidR="004817A6" w:rsidRDefault="004817A6" w:rsidP="004817A6">
      <w:pPr>
        <w:rPr>
          <w:rtl/>
          <w:lang w:eastAsia="he-IL"/>
        </w:rPr>
      </w:pPr>
      <w:bookmarkStart w:id="121" w:name="_ETM_Q1_273305"/>
      <w:bookmarkStart w:id="122" w:name="_ETM_Q1_273341"/>
      <w:bookmarkEnd w:id="121"/>
      <w:bookmarkEnd w:id="122"/>
    </w:p>
    <w:p w14:paraId="5EF9CC49" w14:textId="018D6E12" w:rsidR="004817A6" w:rsidRDefault="004817A6" w:rsidP="004817A6">
      <w:pPr>
        <w:pStyle w:val="af6"/>
        <w:keepNext/>
        <w:rPr>
          <w:rtl/>
        </w:rPr>
      </w:pPr>
      <w:bookmarkStart w:id="123" w:name="ET_yor_6344_10"/>
      <w:r w:rsidRPr="004817A6">
        <w:rPr>
          <w:rStyle w:val="TagStyle"/>
          <w:rtl/>
        </w:rPr>
        <w:t xml:space="preserve"> &lt;&lt; </w:t>
      </w:r>
      <w:proofErr w:type="spellStart"/>
      <w:r w:rsidRPr="004817A6">
        <w:rPr>
          <w:rStyle w:val="TagStyle"/>
          <w:rtl/>
        </w:rPr>
        <w:t>יור</w:t>
      </w:r>
      <w:proofErr w:type="spellEnd"/>
      <w:r w:rsidRPr="004817A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817A6">
        <w:rPr>
          <w:rStyle w:val="TagStyle"/>
          <w:rtl/>
        </w:rPr>
        <w:t xml:space="preserve"> &lt;&lt; </w:t>
      </w:r>
      <w:proofErr w:type="spellStart"/>
      <w:r w:rsidRPr="004817A6">
        <w:rPr>
          <w:rStyle w:val="TagStyle"/>
          <w:rtl/>
        </w:rPr>
        <w:t>יור</w:t>
      </w:r>
      <w:proofErr w:type="spellEnd"/>
      <w:r w:rsidRPr="004817A6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5F46DB79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15695E78" w14:textId="5E882DDA" w:rsidR="004817A6" w:rsidRDefault="004817A6" w:rsidP="004817A6">
      <w:pPr>
        <w:rPr>
          <w:rtl/>
          <w:lang w:eastAsia="he-IL"/>
        </w:rPr>
      </w:pPr>
      <w:bookmarkStart w:id="124" w:name="_ETM_Q1_274960"/>
      <w:bookmarkStart w:id="125" w:name="_ETM_Q1_274995"/>
      <w:bookmarkEnd w:id="124"/>
      <w:bookmarkEnd w:id="125"/>
      <w:r>
        <w:rPr>
          <w:rFonts w:hint="cs"/>
          <w:rtl/>
          <w:lang w:eastAsia="he-IL"/>
        </w:rPr>
        <w:t xml:space="preserve">מה התקדמנו, </w:t>
      </w:r>
      <w:bookmarkStart w:id="126" w:name="_ETM_Q1_276320"/>
      <w:bookmarkEnd w:id="126"/>
      <w:r>
        <w:rPr>
          <w:rFonts w:hint="cs"/>
          <w:rtl/>
          <w:lang w:eastAsia="he-IL"/>
        </w:rPr>
        <w:t xml:space="preserve">כן. </w:t>
      </w:r>
      <w:bookmarkStart w:id="127" w:name="_ETM_Q1_273745"/>
      <w:bookmarkEnd w:id="127"/>
      <w:r>
        <w:rPr>
          <w:rFonts w:hint="cs"/>
          <w:rtl/>
          <w:lang w:eastAsia="he-IL"/>
        </w:rPr>
        <w:t xml:space="preserve">מה עשינו עד עכשיו. </w:t>
      </w:r>
    </w:p>
    <w:p w14:paraId="44684C52" w14:textId="77777777" w:rsidR="004817A6" w:rsidRDefault="004817A6" w:rsidP="004817A6">
      <w:pPr>
        <w:rPr>
          <w:rtl/>
          <w:lang w:eastAsia="he-IL"/>
        </w:rPr>
      </w:pPr>
      <w:bookmarkStart w:id="128" w:name="_ETM_Q1_275989"/>
      <w:bookmarkStart w:id="129" w:name="_ETM_Q1_276028"/>
      <w:bookmarkStart w:id="130" w:name="_ETM_Q1_274617"/>
      <w:bookmarkStart w:id="131" w:name="_ETM_Q1_274094"/>
      <w:bookmarkStart w:id="132" w:name="_ETM_Q1_275108"/>
      <w:bookmarkStart w:id="133" w:name="_ETM_Q1_276072"/>
      <w:bookmarkEnd w:id="128"/>
      <w:bookmarkEnd w:id="129"/>
      <w:bookmarkEnd w:id="130"/>
      <w:bookmarkEnd w:id="131"/>
      <w:bookmarkEnd w:id="132"/>
      <w:bookmarkEnd w:id="133"/>
    </w:p>
    <w:p w14:paraId="19D42584" w14:textId="6AB4F206" w:rsidR="004817A6" w:rsidRDefault="004817A6" w:rsidP="004817A6">
      <w:pPr>
        <w:pStyle w:val="a4"/>
        <w:keepNext/>
        <w:rPr>
          <w:rtl/>
        </w:rPr>
      </w:pPr>
      <w:bookmarkStart w:id="134" w:name="ET_speaker_6350_11"/>
      <w:r w:rsidRPr="004817A6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817A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1F1F2EB9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4376F565" w14:textId="38590B0A" w:rsidR="004817A6" w:rsidRDefault="004817A6" w:rsidP="004817A6">
      <w:pPr>
        <w:rPr>
          <w:rtl/>
          <w:lang w:eastAsia="he-IL"/>
        </w:rPr>
      </w:pPr>
      <w:bookmarkStart w:id="135" w:name="_ETM_Q1_276450"/>
      <w:bookmarkStart w:id="136" w:name="_ETM_Q1_276483"/>
      <w:bookmarkEnd w:id="135"/>
      <w:bookmarkEnd w:id="136"/>
      <w:r>
        <w:rPr>
          <w:rFonts w:hint="cs"/>
          <w:rtl/>
          <w:lang w:eastAsia="he-IL"/>
        </w:rPr>
        <w:t>אני יכול להגיד כמה דברים?</w:t>
      </w:r>
    </w:p>
    <w:p w14:paraId="2FD71E41" w14:textId="77777777" w:rsidR="004817A6" w:rsidRDefault="004817A6" w:rsidP="004817A6">
      <w:pPr>
        <w:rPr>
          <w:rtl/>
          <w:lang w:eastAsia="he-IL"/>
        </w:rPr>
      </w:pPr>
      <w:bookmarkStart w:id="137" w:name="_ETM_Q1_279469"/>
      <w:bookmarkStart w:id="138" w:name="_ETM_Q1_279509"/>
      <w:bookmarkStart w:id="139" w:name="_ETM_Q1_277027"/>
      <w:bookmarkEnd w:id="137"/>
      <w:bookmarkEnd w:id="138"/>
      <w:bookmarkEnd w:id="139"/>
    </w:p>
    <w:p w14:paraId="0C99418B" w14:textId="69EA39B0" w:rsidR="004817A6" w:rsidRDefault="004817A6" w:rsidP="004817A6">
      <w:pPr>
        <w:pStyle w:val="a4"/>
        <w:keepNext/>
        <w:rPr>
          <w:rtl/>
        </w:rPr>
      </w:pPr>
      <w:bookmarkStart w:id="140" w:name="ET_speaker_6483_12"/>
      <w:r w:rsidRPr="004817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(יו"ר ועדת הכלכלה):</w:t>
      </w:r>
      <w:r w:rsidRPr="004817A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5A6B6093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0C38CC74" w14:textId="3DF11D99" w:rsidR="004817A6" w:rsidRDefault="004817A6" w:rsidP="004817A6">
      <w:pPr>
        <w:rPr>
          <w:rtl/>
          <w:lang w:eastAsia="he-IL"/>
        </w:rPr>
      </w:pPr>
      <w:bookmarkStart w:id="141" w:name="_ETM_Q1_277392"/>
      <w:bookmarkStart w:id="142" w:name="_ETM_Q1_277437"/>
      <w:bookmarkEnd w:id="141"/>
      <w:bookmarkEnd w:id="142"/>
      <w:r>
        <w:rPr>
          <w:rFonts w:hint="cs"/>
          <w:rtl/>
          <w:lang w:eastAsia="he-IL"/>
        </w:rPr>
        <w:t xml:space="preserve">כן, </w:t>
      </w:r>
      <w:bookmarkStart w:id="143" w:name="_ETM_Q1_277793"/>
      <w:bookmarkEnd w:id="143"/>
      <w:r>
        <w:rPr>
          <w:rFonts w:hint="cs"/>
          <w:rtl/>
          <w:lang w:eastAsia="he-IL"/>
        </w:rPr>
        <w:t xml:space="preserve">תגיד בינתיים. </w:t>
      </w:r>
    </w:p>
    <w:p w14:paraId="6A65FBF7" w14:textId="77777777" w:rsidR="004817A6" w:rsidRDefault="004817A6" w:rsidP="004817A6">
      <w:pPr>
        <w:rPr>
          <w:rtl/>
          <w:lang w:eastAsia="he-IL"/>
        </w:rPr>
      </w:pPr>
      <w:bookmarkStart w:id="144" w:name="_ETM_Q1_279527"/>
      <w:bookmarkStart w:id="145" w:name="_ETM_Q1_279585"/>
      <w:bookmarkStart w:id="146" w:name="_ETM_Q1_280314"/>
      <w:bookmarkEnd w:id="144"/>
      <w:bookmarkEnd w:id="145"/>
      <w:bookmarkEnd w:id="146"/>
    </w:p>
    <w:p w14:paraId="0273C965" w14:textId="68BF043C" w:rsidR="004817A6" w:rsidRDefault="004817A6" w:rsidP="004817A6">
      <w:pPr>
        <w:pStyle w:val="a4"/>
        <w:keepNext/>
        <w:rPr>
          <w:rtl/>
        </w:rPr>
      </w:pPr>
      <w:bookmarkStart w:id="147" w:name="ET_speaker_6350_13"/>
      <w:r w:rsidRPr="004817A6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817A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00260466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43F46070" w14:textId="518DE740" w:rsidR="004817A6" w:rsidRDefault="004817A6" w:rsidP="004817A6">
      <w:pPr>
        <w:rPr>
          <w:rtl/>
          <w:lang w:eastAsia="he-IL"/>
        </w:rPr>
      </w:pPr>
      <w:bookmarkStart w:id="148" w:name="_ETM_Q1_280803"/>
      <w:bookmarkEnd w:id="148"/>
      <w:r>
        <w:rPr>
          <w:rFonts w:hint="cs"/>
          <w:rtl/>
          <w:lang w:eastAsia="he-IL"/>
        </w:rPr>
        <w:t>ב</w:t>
      </w:r>
      <w:bookmarkStart w:id="149" w:name="_ETM_Q1_280841"/>
      <w:bookmarkEnd w:id="149"/>
      <w:r>
        <w:rPr>
          <w:rFonts w:hint="cs"/>
          <w:rtl/>
          <w:lang w:eastAsia="he-IL"/>
        </w:rPr>
        <w:t>וקר טוב לכולם. אני לא</w:t>
      </w:r>
      <w:bookmarkStart w:id="150" w:name="_ETM_Q1_279934"/>
      <w:bookmarkEnd w:id="150"/>
      <w:r>
        <w:rPr>
          <w:rFonts w:hint="cs"/>
          <w:rtl/>
          <w:lang w:eastAsia="he-IL"/>
        </w:rPr>
        <w:t xml:space="preserve"> הייתי בדיון הקודם, </w:t>
      </w:r>
      <w:bookmarkStart w:id="151" w:name="_ETM_Q1_282438"/>
      <w:bookmarkEnd w:id="151"/>
      <w:r>
        <w:rPr>
          <w:rFonts w:hint="cs"/>
          <w:rtl/>
          <w:lang w:eastAsia="he-IL"/>
        </w:rPr>
        <w:t xml:space="preserve">אבל זה דיון מאוד מאוד </w:t>
      </w:r>
      <w:bookmarkStart w:id="152" w:name="_ETM_Q1_282946"/>
      <w:bookmarkEnd w:id="152"/>
      <w:r>
        <w:rPr>
          <w:rFonts w:hint="cs"/>
          <w:rtl/>
          <w:lang w:eastAsia="he-IL"/>
        </w:rPr>
        <w:t xml:space="preserve">חשוב. אני אציין כמה </w:t>
      </w:r>
      <w:bookmarkStart w:id="153" w:name="_ETM_Q1_284633"/>
      <w:bookmarkEnd w:id="153"/>
      <w:r>
        <w:rPr>
          <w:rFonts w:hint="cs"/>
          <w:rtl/>
          <w:lang w:eastAsia="he-IL"/>
        </w:rPr>
        <w:t>נקודות, במיוחד לגבי החברה הערבית. אני</w:t>
      </w:r>
      <w:bookmarkStart w:id="154" w:name="_ETM_Q1_287630"/>
      <w:bookmarkStart w:id="155" w:name="_ETM_Q1_285341"/>
      <w:bookmarkEnd w:id="154"/>
      <w:bookmarkEnd w:id="155"/>
      <w:r>
        <w:rPr>
          <w:rFonts w:hint="cs"/>
          <w:rtl/>
          <w:lang w:eastAsia="he-IL"/>
        </w:rPr>
        <w:t>, את האמת,</w:t>
      </w:r>
      <w:bookmarkStart w:id="156" w:name="_ETM_Q1_289868"/>
      <w:bookmarkEnd w:id="156"/>
      <w:r>
        <w:rPr>
          <w:rFonts w:hint="cs"/>
          <w:rtl/>
          <w:lang w:eastAsia="he-IL"/>
        </w:rPr>
        <w:t xml:space="preserve"> הופתעתי מהנתונים. בסך הכול</w:t>
      </w:r>
      <w:bookmarkStart w:id="157" w:name="_ETM_Q1_290678"/>
      <w:bookmarkEnd w:id="157"/>
      <w:r>
        <w:rPr>
          <w:rFonts w:hint="cs"/>
          <w:rtl/>
          <w:lang w:eastAsia="he-IL"/>
        </w:rPr>
        <w:t xml:space="preserve"> מכל מקבלי המשכנתאות בארץ רק 2% </w:t>
      </w:r>
      <w:bookmarkStart w:id="158" w:name="_ETM_Q1_296343"/>
      <w:bookmarkEnd w:id="158"/>
      <w:r>
        <w:rPr>
          <w:rFonts w:hint="cs"/>
          <w:rtl/>
          <w:lang w:eastAsia="he-IL"/>
        </w:rPr>
        <w:t>הם מהחברה הערבית</w:t>
      </w:r>
      <w:bookmarkStart w:id="159" w:name="_ETM_Q1_295985"/>
      <w:bookmarkEnd w:id="159"/>
      <w:r>
        <w:rPr>
          <w:rFonts w:hint="cs"/>
          <w:rtl/>
          <w:lang w:eastAsia="he-IL"/>
        </w:rPr>
        <w:t>, למרות שא</w:t>
      </w:r>
      <w:bookmarkStart w:id="160" w:name="_ETM_Q1_297352"/>
      <w:bookmarkEnd w:id="160"/>
      <w:r>
        <w:rPr>
          <w:rFonts w:hint="cs"/>
          <w:rtl/>
          <w:lang w:eastAsia="he-IL"/>
        </w:rPr>
        <w:t xml:space="preserve">נחנו 20%. וזאת שאלה למה? </w:t>
      </w:r>
      <w:bookmarkStart w:id="161" w:name="_ETM_Q1_301954"/>
      <w:bookmarkStart w:id="162" w:name="_ETM_Q1_303418"/>
      <w:bookmarkEnd w:id="161"/>
      <w:bookmarkEnd w:id="162"/>
    </w:p>
    <w:p w14:paraId="6F1D4B8E" w14:textId="77777777" w:rsidR="004817A6" w:rsidRDefault="004817A6" w:rsidP="004817A6">
      <w:pPr>
        <w:rPr>
          <w:rtl/>
          <w:lang w:eastAsia="he-IL"/>
        </w:rPr>
      </w:pPr>
      <w:bookmarkStart w:id="163" w:name="_ETM_Q1_303482"/>
      <w:bookmarkStart w:id="164" w:name="_ETM_Q1_303552"/>
      <w:bookmarkEnd w:id="163"/>
      <w:bookmarkEnd w:id="164"/>
    </w:p>
    <w:p w14:paraId="5EC7594E" w14:textId="0F3487C1" w:rsidR="004817A6" w:rsidRDefault="004817A6" w:rsidP="004817A6">
      <w:pPr>
        <w:rPr>
          <w:rtl/>
          <w:lang w:eastAsia="he-IL"/>
        </w:rPr>
      </w:pPr>
      <w:bookmarkStart w:id="165" w:name="_ETM_Q1_303615"/>
      <w:bookmarkEnd w:id="165"/>
      <w:r>
        <w:rPr>
          <w:rFonts w:hint="cs"/>
          <w:rtl/>
          <w:lang w:eastAsia="he-IL"/>
        </w:rPr>
        <w:t xml:space="preserve">הנתון השני, גם בערבים מעורבות הנתון הוא קצת יותר, 4%. </w:t>
      </w:r>
      <w:bookmarkStart w:id="166" w:name="_ETM_Q1_309669"/>
      <w:bookmarkEnd w:id="166"/>
      <w:r>
        <w:rPr>
          <w:rFonts w:hint="cs"/>
          <w:rtl/>
          <w:lang w:eastAsia="he-IL"/>
        </w:rPr>
        <w:t xml:space="preserve">למרות </w:t>
      </w:r>
      <w:proofErr w:type="spellStart"/>
      <w:r>
        <w:rPr>
          <w:rFonts w:hint="cs"/>
          <w:rtl/>
          <w:lang w:eastAsia="he-IL"/>
        </w:rPr>
        <w:t>ש</w:t>
      </w:r>
      <w:bookmarkStart w:id="167" w:name="_ETM_Q1_308070"/>
      <w:bookmarkEnd w:id="167"/>
      <w:r>
        <w:rPr>
          <w:rFonts w:hint="cs"/>
          <w:rtl/>
          <w:lang w:eastAsia="he-IL"/>
        </w:rPr>
        <w:t>אחוזם</w:t>
      </w:r>
      <w:bookmarkStart w:id="168" w:name="_ETM_Q1_308199"/>
      <w:bookmarkEnd w:id="168"/>
      <w:proofErr w:type="spellEnd"/>
      <w:r>
        <w:rPr>
          <w:rFonts w:hint="cs"/>
          <w:rtl/>
          <w:lang w:eastAsia="he-IL"/>
        </w:rPr>
        <w:t xml:space="preserve"> בערים המע</w:t>
      </w:r>
      <w:bookmarkStart w:id="169" w:name="_ETM_Q1_308814"/>
      <w:bookmarkEnd w:id="169"/>
      <w:r>
        <w:rPr>
          <w:rFonts w:hint="cs"/>
          <w:rtl/>
          <w:lang w:eastAsia="he-IL"/>
        </w:rPr>
        <w:t xml:space="preserve">ורבות 24%. </w:t>
      </w:r>
    </w:p>
    <w:p w14:paraId="1639BDBC" w14:textId="77777777" w:rsidR="004817A6" w:rsidRDefault="004817A6" w:rsidP="004817A6">
      <w:pPr>
        <w:rPr>
          <w:rtl/>
          <w:lang w:eastAsia="he-IL"/>
        </w:rPr>
      </w:pPr>
      <w:bookmarkStart w:id="170" w:name="_ETM_Q1_312757"/>
      <w:bookmarkStart w:id="171" w:name="_ETM_Q1_312821"/>
      <w:bookmarkStart w:id="172" w:name="_ETM_Q1_313411"/>
      <w:bookmarkEnd w:id="170"/>
      <w:bookmarkEnd w:id="171"/>
      <w:bookmarkEnd w:id="172"/>
    </w:p>
    <w:p w14:paraId="227A3467" w14:textId="7555FF8C" w:rsidR="004817A6" w:rsidRDefault="004817A6" w:rsidP="004817A6">
      <w:pPr>
        <w:pStyle w:val="a4"/>
        <w:keepNext/>
        <w:rPr>
          <w:rtl/>
        </w:rPr>
      </w:pPr>
      <w:bookmarkStart w:id="173" w:name="ET_speaker_6483_14"/>
      <w:r w:rsidRPr="004817A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817A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5F9C93F0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14D2CFDD" w14:textId="6DD12471" w:rsidR="004817A6" w:rsidRDefault="004817A6" w:rsidP="004817A6">
      <w:pPr>
        <w:rPr>
          <w:rtl/>
          <w:lang w:eastAsia="he-IL"/>
        </w:rPr>
      </w:pPr>
      <w:bookmarkStart w:id="174" w:name="_ETM_Q1_313939"/>
      <w:bookmarkStart w:id="175" w:name="_ETM_Q1_313980"/>
      <w:bookmarkStart w:id="176" w:name="_ETM_Q1_311575"/>
      <w:bookmarkEnd w:id="174"/>
      <w:bookmarkEnd w:id="175"/>
      <w:bookmarkEnd w:id="176"/>
      <w:r>
        <w:rPr>
          <w:rFonts w:hint="cs"/>
          <w:rtl/>
          <w:lang w:eastAsia="he-IL"/>
        </w:rPr>
        <w:t xml:space="preserve">2% מהכלל. </w:t>
      </w:r>
      <w:bookmarkStart w:id="177" w:name="_ETM_Q1_315148"/>
      <w:bookmarkEnd w:id="177"/>
    </w:p>
    <w:p w14:paraId="544DD386" w14:textId="77777777" w:rsidR="004817A6" w:rsidRDefault="004817A6" w:rsidP="004817A6">
      <w:pPr>
        <w:rPr>
          <w:rtl/>
          <w:lang w:eastAsia="he-IL"/>
        </w:rPr>
      </w:pPr>
      <w:bookmarkStart w:id="178" w:name="_ETM_Q1_315209"/>
      <w:bookmarkStart w:id="179" w:name="_ETM_Q1_312369"/>
      <w:bookmarkStart w:id="180" w:name="_ETM_Q1_313676"/>
      <w:bookmarkEnd w:id="178"/>
      <w:bookmarkEnd w:id="179"/>
      <w:bookmarkEnd w:id="180"/>
    </w:p>
    <w:p w14:paraId="6D8BF2A1" w14:textId="61A82685" w:rsidR="004817A6" w:rsidRDefault="004817A6" w:rsidP="004817A6">
      <w:pPr>
        <w:pStyle w:val="a4"/>
        <w:keepNext/>
        <w:rPr>
          <w:rtl/>
        </w:rPr>
      </w:pPr>
      <w:bookmarkStart w:id="181" w:name="ET_speaker_6350_15"/>
      <w:r w:rsidRPr="004817A6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817A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3F817512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77AC40A3" w14:textId="6BFFC1E2" w:rsidR="004817A6" w:rsidRDefault="004817A6" w:rsidP="004817A6">
      <w:pPr>
        <w:rPr>
          <w:rtl/>
          <w:lang w:eastAsia="he-IL"/>
        </w:rPr>
      </w:pPr>
      <w:bookmarkStart w:id="182" w:name="_ETM_Q1_314166"/>
      <w:bookmarkStart w:id="183" w:name="_ETM_Q1_314209"/>
      <w:bookmarkEnd w:id="182"/>
      <w:bookmarkEnd w:id="183"/>
      <w:r>
        <w:rPr>
          <w:rFonts w:hint="cs"/>
          <w:rtl/>
          <w:lang w:eastAsia="he-IL"/>
        </w:rPr>
        <w:t xml:space="preserve">מכלל מקבלי </w:t>
      </w:r>
      <w:bookmarkStart w:id="184" w:name="_ETM_Q1_315362"/>
      <w:bookmarkEnd w:id="184"/>
      <w:r>
        <w:rPr>
          <w:rFonts w:hint="cs"/>
          <w:rtl/>
          <w:lang w:eastAsia="he-IL"/>
        </w:rPr>
        <w:t xml:space="preserve">המשכנתאות. והנתון שגם הפתיע אותי עוד יותר שגם הריביות הן </w:t>
      </w:r>
      <w:bookmarkStart w:id="185" w:name="_ETM_Q1_321483"/>
      <w:bookmarkEnd w:id="185"/>
      <w:r>
        <w:rPr>
          <w:rFonts w:hint="cs"/>
          <w:rtl/>
          <w:lang w:eastAsia="he-IL"/>
        </w:rPr>
        <w:t>קצת יותר גבוהות מהריביות שמקבלים אנשים אחרים, שאר אזרחי המדינה.</w:t>
      </w:r>
      <w:bookmarkStart w:id="186" w:name="_ETM_Q1_328959"/>
      <w:bookmarkEnd w:id="186"/>
      <w:r>
        <w:rPr>
          <w:rFonts w:hint="cs"/>
          <w:rtl/>
          <w:lang w:eastAsia="he-IL"/>
        </w:rPr>
        <w:t xml:space="preserve"> בחברה הכללית, אזרח ערבי שמקבל משכנתה מהי</w:t>
      </w:r>
      <w:bookmarkStart w:id="187" w:name="_ETM_Q1_331463"/>
      <w:bookmarkEnd w:id="187"/>
      <w:r>
        <w:rPr>
          <w:rFonts w:hint="cs"/>
          <w:rtl/>
          <w:lang w:eastAsia="he-IL"/>
        </w:rPr>
        <w:t xml:space="preserve">ישובים, מהכפרים, יש פער </w:t>
      </w:r>
      <w:bookmarkStart w:id="188" w:name="_ETM_Q1_334253"/>
      <w:bookmarkEnd w:id="188"/>
      <w:r>
        <w:rPr>
          <w:rFonts w:hint="cs"/>
          <w:rtl/>
          <w:lang w:eastAsia="he-IL"/>
        </w:rPr>
        <w:t xml:space="preserve">של איזה 0.3%, עלייה מעבר לריבית שמשלמים אחרים. ובערים המעורבות </w:t>
      </w:r>
      <w:bookmarkStart w:id="189" w:name="_ETM_Q1_343342"/>
      <w:bookmarkEnd w:id="189"/>
      <w:r>
        <w:rPr>
          <w:rFonts w:hint="cs"/>
          <w:rtl/>
          <w:lang w:eastAsia="he-IL"/>
        </w:rPr>
        <w:t>זה</w:t>
      </w:r>
      <w:bookmarkStart w:id="190" w:name="_ETM_Q1_340605"/>
      <w:bookmarkEnd w:id="190"/>
      <w:r>
        <w:rPr>
          <w:rFonts w:hint="cs"/>
          <w:rtl/>
          <w:lang w:eastAsia="he-IL"/>
        </w:rPr>
        <w:t xml:space="preserve"> </w:t>
      </w:r>
      <w:bookmarkStart w:id="191" w:name="_ETM_Q1_340642"/>
      <w:bookmarkStart w:id="192" w:name="_ETM_Q1_340946"/>
      <w:bookmarkEnd w:id="191"/>
      <w:bookmarkEnd w:id="192"/>
      <w:r>
        <w:rPr>
          <w:rFonts w:hint="cs"/>
          <w:rtl/>
          <w:lang w:eastAsia="he-IL"/>
        </w:rPr>
        <w:t>אפס נקודה אחוז. והשאלה שלי היא בעצם למה החברה</w:t>
      </w:r>
      <w:bookmarkStart w:id="193" w:name="_ETM_Q1_347441"/>
      <w:bookmarkEnd w:id="193"/>
      <w:r>
        <w:rPr>
          <w:rFonts w:hint="cs"/>
          <w:rtl/>
          <w:lang w:eastAsia="he-IL"/>
        </w:rPr>
        <w:t xml:space="preserve"> הערבית לא פונה לקבל משכנתא</w:t>
      </w:r>
      <w:bookmarkStart w:id="194" w:name="_ETM_Q1_347870"/>
      <w:bookmarkEnd w:id="194"/>
      <w:r>
        <w:rPr>
          <w:rFonts w:hint="cs"/>
          <w:rtl/>
          <w:lang w:eastAsia="he-IL"/>
        </w:rPr>
        <w:t xml:space="preserve">ות? וכאן אני אציין נקודה מאוד </w:t>
      </w:r>
      <w:bookmarkStart w:id="195" w:name="_ETM_Q1_350917"/>
      <w:bookmarkEnd w:id="195"/>
      <w:r>
        <w:rPr>
          <w:rFonts w:hint="cs"/>
          <w:rtl/>
          <w:lang w:eastAsia="he-IL"/>
        </w:rPr>
        <w:t>חשובה. הדרך והפתח, ברגע שרוב החברה הערבית, בגל</w:t>
      </w:r>
      <w:bookmarkStart w:id="196" w:name="_ETM_Q1_354931"/>
      <w:bookmarkEnd w:id="196"/>
      <w:r>
        <w:rPr>
          <w:rFonts w:hint="cs"/>
          <w:rtl/>
          <w:lang w:eastAsia="he-IL"/>
        </w:rPr>
        <w:t xml:space="preserve">ל שרובם </w:t>
      </w:r>
      <w:bookmarkStart w:id="197" w:name="_ETM_Q1_356574"/>
      <w:bookmarkEnd w:id="197"/>
      <w:r>
        <w:rPr>
          <w:rFonts w:hint="cs"/>
          <w:rtl/>
          <w:lang w:eastAsia="he-IL"/>
        </w:rPr>
        <w:t xml:space="preserve">מתחת לקו העוני, כשגם </w:t>
      </w:r>
      <w:proofErr w:type="spellStart"/>
      <w:r>
        <w:rPr>
          <w:rFonts w:hint="cs"/>
          <w:rtl/>
          <w:lang w:eastAsia="he-IL"/>
        </w:rPr>
        <w:t>מסורבי</w:t>
      </w:r>
      <w:proofErr w:type="spellEnd"/>
      <w:r>
        <w:rPr>
          <w:rFonts w:hint="cs"/>
          <w:rtl/>
          <w:lang w:eastAsia="he-IL"/>
        </w:rPr>
        <w:t xml:space="preserve"> אשראי והם לא יכו</w:t>
      </w:r>
      <w:bookmarkStart w:id="198" w:name="_ETM_Q1_360112"/>
      <w:bookmarkEnd w:id="198"/>
      <w:r>
        <w:rPr>
          <w:rFonts w:hint="cs"/>
          <w:rtl/>
          <w:lang w:eastAsia="he-IL"/>
        </w:rPr>
        <w:t xml:space="preserve">לים לקבל </w:t>
      </w:r>
      <w:bookmarkStart w:id="199" w:name="_ETM_Q1_361396"/>
      <w:bookmarkEnd w:id="199"/>
      <w:r>
        <w:rPr>
          <w:rFonts w:hint="cs"/>
          <w:rtl/>
          <w:lang w:eastAsia="he-IL"/>
        </w:rPr>
        <w:t>משכנתאות בגלל כל מיני נ</w:t>
      </w:r>
      <w:bookmarkStart w:id="200" w:name="_ETM_Q1_362146"/>
      <w:bookmarkEnd w:id="200"/>
      <w:r>
        <w:rPr>
          <w:rFonts w:hint="cs"/>
          <w:rtl/>
          <w:lang w:eastAsia="he-IL"/>
        </w:rPr>
        <w:t>תונים, הם פונים יותר לשוק השחור</w:t>
      </w:r>
      <w:bookmarkStart w:id="201" w:name="_ETM_Q1_367574"/>
      <w:bookmarkEnd w:id="201"/>
      <w:r>
        <w:rPr>
          <w:rFonts w:hint="cs"/>
          <w:rtl/>
          <w:lang w:eastAsia="he-IL"/>
        </w:rPr>
        <w:t xml:space="preserve">. שם בעצם זה </w:t>
      </w:r>
      <w:bookmarkStart w:id="202" w:name="_ETM_Q1_366425"/>
      <w:bookmarkEnd w:id="202"/>
      <w:r>
        <w:rPr>
          <w:rFonts w:hint="cs"/>
          <w:rtl/>
          <w:lang w:eastAsia="he-IL"/>
        </w:rPr>
        <w:t>גם עושה את כל ה</w:t>
      </w:r>
      <w:bookmarkStart w:id="203" w:name="_ETM_Q1_369327"/>
      <w:bookmarkEnd w:id="203"/>
      <w:r>
        <w:rPr>
          <w:rFonts w:hint="cs"/>
          <w:rtl/>
          <w:lang w:eastAsia="he-IL"/>
        </w:rPr>
        <w:t>בעיות. אתם</w:t>
      </w:r>
      <w:bookmarkStart w:id="204" w:name="_ETM_Q1_370315"/>
      <w:bookmarkEnd w:id="204"/>
      <w:r>
        <w:rPr>
          <w:rFonts w:hint="cs"/>
          <w:rtl/>
          <w:lang w:eastAsia="he-IL"/>
        </w:rPr>
        <w:t xml:space="preserve"> רואים את הרצח והרציחות המשתוללות בתוך היישובים. לדעתי גם אחת </w:t>
      </w:r>
      <w:bookmarkStart w:id="205" w:name="_ETM_Q1_377762"/>
      <w:bookmarkEnd w:id="205"/>
      <w:r>
        <w:rPr>
          <w:rFonts w:hint="cs"/>
          <w:rtl/>
          <w:lang w:eastAsia="he-IL"/>
        </w:rPr>
        <w:t>הסיבות</w:t>
      </w:r>
      <w:bookmarkStart w:id="206" w:name="_ETM_Q1_375393"/>
      <w:bookmarkEnd w:id="206"/>
      <w:r>
        <w:rPr>
          <w:rFonts w:hint="cs"/>
          <w:rtl/>
          <w:lang w:eastAsia="he-IL"/>
        </w:rPr>
        <w:t xml:space="preserve"> שאנשים פונים יותר לקבל כסף והלוואות מהשוק השחור. בנוסף, </w:t>
      </w:r>
      <w:bookmarkStart w:id="207" w:name="_ETM_Q1_383233"/>
      <w:bookmarkEnd w:id="207"/>
      <w:r>
        <w:rPr>
          <w:rFonts w:hint="cs"/>
          <w:rtl/>
          <w:lang w:eastAsia="he-IL"/>
        </w:rPr>
        <w:t>הם לא עומד</w:t>
      </w:r>
      <w:bookmarkStart w:id="208" w:name="_ETM_Q1_382248"/>
      <w:bookmarkEnd w:id="208"/>
      <w:r>
        <w:rPr>
          <w:rFonts w:hint="cs"/>
          <w:rtl/>
          <w:lang w:eastAsia="he-IL"/>
        </w:rPr>
        <w:t>ים בהחזרים. והשאלה שלי למה המדינה לא</w:t>
      </w:r>
      <w:bookmarkStart w:id="209" w:name="_ETM_Q1_386860"/>
      <w:bookmarkEnd w:id="209"/>
      <w:r>
        <w:rPr>
          <w:rFonts w:hint="cs"/>
          <w:rtl/>
          <w:lang w:eastAsia="he-IL"/>
        </w:rPr>
        <w:t xml:space="preserve"> נותנת פתרונות לאותם א</w:t>
      </w:r>
      <w:bookmarkStart w:id="210" w:name="_ETM_Q1_386781"/>
      <w:bookmarkEnd w:id="210"/>
      <w:r>
        <w:rPr>
          <w:rFonts w:hint="cs"/>
          <w:rtl/>
          <w:lang w:eastAsia="he-IL"/>
        </w:rPr>
        <w:t xml:space="preserve">זרחים שכן רוצים לקבל משכנתאות, כדי שגם </w:t>
      </w:r>
      <w:bookmarkStart w:id="211" w:name="_ETM_Q1_391090"/>
      <w:bookmarkEnd w:id="211"/>
      <w:r>
        <w:rPr>
          <w:rFonts w:hint="cs"/>
          <w:rtl/>
          <w:lang w:eastAsia="he-IL"/>
        </w:rPr>
        <w:t>יכולים לבנות בית ולחיות ב</w:t>
      </w:r>
      <w:bookmarkStart w:id="212" w:name="_ETM_Q1_390848"/>
      <w:bookmarkEnd w:id="212"/>
      <w:r>
        <w:rPr>
          <w:rFonts w:hint="cs"/>
          <w:rtl/>
          <w:lang w:eastAsia="he-IL"/>
        </w:rPr>
        <w:t xml:space="preserve">כבוד. תודה. </w:t>
      </w:r>
      <w:bookmarkStart w:id="213" w:name="_ETM_Q1_392354"/>
      <w:bookmarkEnd w:id="213"/>
    </w:p>
    <w:p w14:paraId="7916A1B7" w14:textId="77777777" w:rsidR="004817A6" w:rsidRDefault="004817A6" w:rsidP="004817A6">
      <w:pPr>
        <w:rPr>
          <w:rtl/>
          <w:lang w:eastAsia="he-IL"/>
        </w:rPr>
      </w:pPr>
      <w:bookmarkStart w:id="214" w:name="_ETM_Q1_392400"/>
      <w:bookmarkStart w:id="215" w:name="_ETM_Q1_393096"/>
      <w:bookmarkEnd w:id="214"/>
      <w:bookmarkEnd w:id="215"/>
    </w:p>
    <w:p w14:paraId="5E65FCFE" w14:textId="7F9F841D" w:rsidR="004817A6" w:rsidRDefault="004817A6" w:rsidP="004817A6">
      <w:pPr>
        <w:pStyle w:val="a4"/>
        <w:keepNext/>
        <w:rPr>
          <w:rtl/>
        </w:rPr>
      </w:pPr>
      <w:bookmarkStart w:id="216" w:name="ET_speaker_6483_16"/>
      <w:r w:rsidRPr="004817A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817A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4009FA90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3B9B2902" w14:textId="10D27D6F" w:rsidR="004817A6" w:rsidRDefault="004817A6" w:rsidP="004817A6">
      <w:pPr>
        <w:rPr>
          <w:rtl/>
          <w:lang w:eastAsia="he-IL"/>
        </w:rPr>
      </w:pPr>
      <w:bookmarkStart w:id="217" w:name="_ETM_Q1_393408"/>
      <w:bookmarkStart w:id="218" w:name="_ETM_Q1_393439"/>
      <w:bookmarkEnd w:id="217"/>
      <w:bookmarkEnd w:id="218"/>
      <w:r>
        <w:rPr>
          <w:rFonts w:hint="cs"/>
          <w:rtl/>
          <w:lang w:eastAsia="he-IL"/>
        </w:rPr>
        <w:t xml:space="preserve">אני אגיד לך, אחת, </w:t>
      </w:r>
      <w:bookmarkStart w:id="219" w:name="_ETM_Q1_395504"/>
      <w:bookmarkEnd w:id="219"/>
      <w:r>
        <w:rPr>
          <w:rFonts w:hint="cs"/>
          <w:rtl/>
          <w:lang w:eastAsia="he-IL"/>
        </w:rPr>
        <w:t xml:space="preserve">אני אענה במקומם, אין בעיה. אחת הבעיות שיש בחברה הערבית </w:t>
      </w:r>
      <w:bookmarkStart w:id="220" w:name="_ETM_Q1_401555"/>
      <w:bookmarkEnd w:id="220"/>
      <w:r>
        <w:rPr>
          <w:rFonts w:hint="cs"/>
          <w:rtl/>
          <w:lang w:eastAsia="he-IL"/>
        </w:rPr>
        <w:t>זה הנושא הזה שהקרק</w:t>
      </w:r>
      <w:bookmarkStart w:id="221" w:name="_ETM_Q1_401510"/>
      <w:bookmarkEnd w:id="221"/>
      <w:r>
        <w:rPr>
          <w:rFonts w:hint="cs"/>
          <w:rtl/>
          <w:lang w:eastAsia="he-IL"/>
        </w:rPr>
        <w:t xml:space="preserve">ע לא מוסדרת וקשה לרשום משכנתה. וגם </w:t>
      </w:r>
      <w:bookmarkStart w:id="222" w:name="_ETM_Q1_406380"/>
      <w:bookmarkEnd w:id="222"/>
      <w:r>
        <w:rPr>
          <w:rFonts w:hint="cs"/>
          <w:rtl/>
          <w:lang w:eastAsia="he-IL"/>
        </w:rPr>
        <w:t xml:space="preserve">לא תמיד יש היתרים על הבנייה. ולכן הם הולכים לשוק </w:t>
      </w:r>
      <w:bookmarkStart w:id="223" w:name="_ETM_Q1_412951"/>
      <w:bookmarkEnd w:id="223"/>
      <w:r>
        <w:rPr>
          <w:rFonts w:hint="cs"/>
          <w:rtl/>
          <w:lang w:eastAsia="he-IL"/>
        </w:rPr>
        <w:t xml:space="preserve">האפור, השחור. </w:t>
      </w:r>
    </w:p>
    <w:p w14:paraId="3034D6AB" w14:textId="77777777" w:rsidR="004817A6" w:rsidRDefault="004817A6" w:rsidP="004817A6">
      <w:pPr>
        <w:rPr>
          <w:rtl/>
          <w:lang w:eastAsia="he-IL"/>
        </w:rPr>
      </w:pPr>
      <w:bookmarkStart w:id="224" w:name="_ETM_Q1_414774"/>
      <w:bookmarkStart w:id="225" w:name="_ETM_Q1_414813"/>
      <w:bookmarkStart w:id="226" w:name="_ETM_Q1_414887"/>
      <w:bookmarkEnd w:id="224"/>
      <w:bookmarkEnd w:id="225"/>
      <w:bookmarkEnd w:id="226"/>
    </w:p>
    <w:p w14:paraId="329EB56C" w14:textId="67004C54" w:rsidR="004817A6" w:rsidRDefault="004817A6" w:rsidP="004817A6">
      <w:pPr>
        <w:rPr>
          <w:rtl/>
          <w:lang w:eastAsia="he-IL"/>
        </w:rPr>
      </w:pPr>
      <w:bookmarkStart w:id="227" w:name="_ETM_Q1_414926"/>
      <w:bookmarkEnd w:id="227"/>
      <w:r>
        <w:rPr>
          <w:rFonts w:hint="cs"/>
          <w:rtl/>
          <w:lang w:eastAsia="he-IL"/>
        </w:rPr>
        <w:t xml:space="preserve">דבר שני, בנושא של אמצעי התשלום, הם פשוט </w:t>
      </w:r>
      <w:bookmarkStart w:id="228" w:name="_ETM_Q1_420217"/>
      <w:bookmarkEnd w:id="228"/>
      <w:r>
        <w:rPr>
          <w:rFonts w:hint="cs"/>
          <w:rtl/>
          <w:lang w:eastAsia="he-IL"/>
        </w:rPr>
        <w:t>עושים טעות. הם צריכים לה</w:t>
      </w:r>
      <w:bookmarkStart w:id="229" w:name="_ETM_Q1_420802"/>
      <w:bookmarkEnd w:id="229"/>
      <w:r>
        <w:rPr>
          <w:rFonts w:hint="cs"/>
          <w:rtl/>
          <w:lang w:eastAsia="he-IL"/>
        </w:rPr>
        <w:t xml:space="preserve">תחשב בכך שכל המשפחה </w:t>
      </w:r>
      <w:bookmarkStart w:id="230" w:name="_ETM_Q1_423198"/>
      <w:bookmarkEnd w:id="230"/>
      <w:r>
        <w:rPr>
          <w:rFonts w:hint="cs"/>
          <w:rtl/>
          <w:lang w:eastAsia="he-IL"/>
        </w:rPr>
        <w:t xml:space="preserve">גרה בבית. זאת אומרת, בגדול הם לא צריכים לקחת רק </w:t>
      </w:r>
      <w:bookmarkStart w:id="231" w:name="_ETM_Q1_427900"/>
      <w:bookmarkEnd w:id="231"/>
      <w:r>
        <w:rPr>
          <w:rFonts w:hint="cs"/>
          <w:rtl/>
          <w:lang w:eastAsia="he-IL"/>
        </w:rPr>
        <w:t>את האמא ו</w:t>
      </w:r>
      <w:bookmarkStart w:id="232" w:name="_ETM_Q1_427367"/>
      <w:bookmarkEnd w:id="232"/>
      <w:r>
        <w:rPr>
          <w:rFonts w:hint="cs"/>
          <w:rtl/>
          <w:lang w:eastAsia="he-IL"/>
        </w:rPr>
        <w:t>האבא שהם בעלי הקרקע, אלא הם צרי</w:t>
      </w:r>
      <w:bookmarkStart w:id="233" w:name="_ETM_Q1_429606"/>
      <w:bookmarkEnd w:id="233"/>
      <w:r>
        <w:rPr>
          <w:rFonts w:hint="cs"/>
          <w:rtl/>
          <w:lang w:eastAsia="he-IL"/>
        </w:rPr>
        <w:t xml:space="preserve">כים </w:t>
      </w:r>
      <w:bookmarkStart w:id="234" w:name="_ETM_Q1_429967"/>
      <w:bookmarkEnd w:id="234"/>
      <w:r>
        <w:rPr>
          <w:rFonts w:hint="cs"/>
          <w:rtl/>
          <w:lang w:eastAsia="he-IL"/>
        </w:rPr>
        <w:t>לקחת בחשבון את כל מי שגר. זאת אומרת, אם גרים</w:t>
      </w:r>
      <w:bookmarkStart w:id="235" w:name="_ETM_Q1_434264"/>
      <w:bookmarkEnd w:id="235"/>
      <w:r>
        <w:rPr>
          <w:rFonts w:hint="cs"/>
          <w:rtl/>
          <w:lang w:eastAsia="he-IL"/>
        </w:rPr>
        <w:t xml:space="preserve"> מספר מפרנסים, לקחת את המשכורת שלהם במכלול ל</w:t>
      </w:r>
      <w:bookmarkStart w:id="236" w:name="_ETM_Q1_436806"/>
      <w:bookmarkEnd w:id="236"/>
      <w:r>
        <w:rPr>
          <w:rFonts w:hint="cs"/>
          <w:rtl/>
          <w:lang w:eastAsia="he-IL"/>
        </w:rPr>
        <w:t xml:space="preserve">עניין החזר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7" w:name="_ETM_Q1_440056"/>
      <w:bookmarkStart w:id="238" w:name="_ETM_Q1_440281"/>
      <w:bookmarkEnd w:id="237"/>
      <w:bookmarkEnd w:id="238"/>
    </w:p>
    <w:p w14:paraId="0777B7E7" w14:textId="77777777" w:rsidR="004817A6" w:rsidRDefault="004817A6" w:rsidP="004817A6">
      <w:pPr>
        <w:rPr>
          <w:rtl/>
          <w:lang w:eastAsia="he-IL"/>
        </w:rPr>
      </w:pPr>
      <w:bookmarkStart w:id="239" w:name="_ETM_Q1_440320"/>
      <w:bookmarkStart w:id="240" w:name="_ETM_Q1_440417"/>
      <w:bookmarkEnd w:id="239"/>
      <w:bookmarkEnd w:id="240"/>
    </w:p>
    <w:p w14:paraId="4B82B84F" w14:textId="0A02C0E8" w:rsidR="004817A6" w:rsidRDefault="004817A6" w:rsidP="004817A6">
      <w:pPr>
        <w:rPr>
          <w:rtl/>
          <w:lang w:eastAsia="he-IL"/>
        </w:rPr>
      </w:pPr>
      <w:bookmarkStart w:id="241" w:name="_ETM_Q1_440458"/>
      <w:bookmarkEnd w:id="241"/>
      <w:r>
        <w:rPr>
          <w:rFonts w:hint="cs"/>
          <w:rtl/>
          <w:lang w:eastAsia="he-IL"/>
        </w:rPr>
        <w:t>אתה צודק. אם רוצים להילחם בפשע בח</w:t>
      </w:r>
      <w:bookmarkStart w:id="242" w:name="_ETM_Q1_441488"/>
      <w:bookmarkEnd w:id="242"/>
      <w:r>
        <w:rPr>
          <w:rFonts w:hint="cs"/>
          <w:rtl/>
          <w:lang w:eastAsia="he-IL"/>
        </w:rPr>
        <w:t>ברה הערבית זה אחד</w:t>
      </w:r>
      <w:bookmarkStart w:id="243" w:name="_ETM_Q1_443484"/>
      <w:bookmarkEnd w:id="243"/>
      <w:r>
        <w:rPr>
          <w:rFonts w:hint="cs"/>
          <w:rtl/>
          <w:lang w:eastAsia="he-IL"/>
        </w:rPr>
        <w:t xml:space="preserve"> הדברים שצריך להתחיל בו. אנחנו מתכוונים לעשות על זה </w:t>
      </w:r>
      <w:bookmarkStart w:id="244" w:name="_ETM_Q1_446964"/>
      <w:bookmarkEnd w:id="244"/>
      <w:r>
        <w:rPr>
          <w:rFonts w:hint="cs"/>
          <w:rtl/>
          <w:lang w:eastAsia="he-IL"/>
        </w:rPr>
        <w:t>ישיבה</w:t>
      </w:r>
      <w:bookmarkStart w:id="245" w:name="_ETM_Q1_447727"/>
      <w:bookmarkEnd w:id="245"/>
      <w:r>
        <w:rPr>
          <w:rFonts w:hint="cs"/>
          <w:rtl/>
          <w:lang w:eastAsia="he-IL"/>
        </w:rPr>
        <w:t xml:space="preserve"> על העניין זה. זה לא יימשך. צריך להילחם גם בזה</w:t>
      </w:r>
      <w:bookmarkStart w:id="246" w:name="_ETM_Q1_453758"/>
      <w:bookmarkEnd w:id="246"/>
      <w:r>
        <w:rPr>
          <w:rFonts w:hint="cs"/>
          <w:rtl/>
          <w:lang w:eastAsia="he-IL"/>
        </w:rPr>
        <w:t>, על מ</w:t>
      </w:r>
      <w:bookmarkStart w:id="247" w:name="_ETM_Q1_452093"/>
      <w:bookmarkEnd w:id="247"/>
      <w:r>
        <w:rPr>
          <w:rFonts w:hint="cs"/>
          <w:rtl/>
          <w:lang w:eastAsia="he-IL"/>
        </w:rPr>
        <w:t xml:space="preserve">נת שאנשים לא יסתבכו בשוק האפור. וזה גורם </w:t>
      </w:r>
      <w:bookmarkStart w:id="248" w:name="_ETM_Q1_457858"/>
      <w:bookmarkEnd w:id="248"/>
      <w:r>
        <w:rPr>
          <w:rFonts w:hint="cs"/>
          <w:rtl/>
          <w:lang w:eastAsia="he-IL"/>
        </w:rPr>
        <w:t>חלק ממעשי הרצח וכל מה שקורה. הלחצי</w:t>
      </w:r>
      <w:bookmarkStart w:id="249" w:name="_ETM_Q1_459109"/>
      <w:bookmarkEnd w:id="249"/>
      <w:r>
        <w:rPr>
          <w:rFonts w:hint="cs"/>
          <w:rtl/>
          <w:lang w:eastAsia="he-IL"/>
        </w:rPr>
        <w:t xml:space="preserve">ם זה חלק מהעניין. </w:t>
      </w:r>
      <w:bookmarkStart w:id="250" w:name="_ETM_Q1_461125"/>
      <w:bookmarkEnd w:id="250"/>
    </w:p>
    <w:p w14:paraId="7AC9CAB8" w14:textId="77777777" w:rsidR="004817A6" w:rsidRDefault="004817A6" w:rsidP="004817A6">
      <w:pPr>
        <w:rPr>
          <w:rtl/>
          <w:lang w:eastAsia="he-IL"/>
        </w:rPr>
      </w:pPr>
      <w:bookmarkStart w:id="251" w:name="_ETM_Q1_461442"/>
      <w:bookmarkStart w:id="252" w:name="_ETM_Q1_461481"/>
      <w:bookmarkStart w:id="253" w:name="_ETM_Q1_462589"/>
      <w:bookmarkEnd w:id="251"/>
      <w:bookmarkEnd w:id="252"/>
      <w:bookmarkEnd w:id="253"/>
    </w:p>
    <w:p w14:paraId="17F5F61C" w14:textId="75F9DA45" w:rsidR="004817A6" w:rsidRDefault="004817A6" w:rsidP="004817A6">
      <w:pPr>
        <w:pStyle w:val="a4"/>
        <w:keepNext/>
        <w:rPr>
          <w:rtl/>
        </w:rPr>
      </w:pPr>
      <w:bookmarkStart w:id="254" w:name="ET_speaker_5696_17"/>
      <w:r w:rsidRPr="004817A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817A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085B2E30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15B82CBD" w14:textId="02A54B66" w:rsidR="004817A6" w:rsidRDefault="004817A6" w:rsidP="004817A6">
      <w:pPr>
        <w:rPr>
          <w:rtl/>
          <w:lang w:eastAsia="he-IL"/>
        </w:rPr>
      </w:pPr>
      <w:bookmarkStart w:id="255" w:name="_ETM_Q1_462903"/>
      <w:bookmarkStart w:id="256" w:name="_ETM_Q1_462926"/>
      <w:bookmarkEnd w:id="255"/>
      <w:bookmarkEnd w:id="256"/>
      <w:r>
        <w:rPr>
          <w:rFonts w:hint="cs"/>
          <w:rtl/>
          <w:lang w:eastAsia="he-IL"/>
        </w:rPr>
        <w:t>אני רו</w:t>
      </w:r>
      <w:bookmarkStart w:id="257" w:name="_ETM_Q1_461523"/>
      <w:bookmarkEnd w:id="257"/>
      <w:r>
        <w:rPr>
          <w:rFonts w:hint="cs"/>
          <w:rtl/>
          <w:lang w:eastAsia="he-IL"/>
        </w:rPr>
        <w:t xml:space="preserve">צה להעלות, ברשותך, בנוסף לדברים החשובים שהעלה חברי </w:t>
      </w:r>
      <w:bookmarkStart w:id="258" w:name="_ETM_Q1_468135"/>
      <w:bookmarkEnd w:id="258"/>
      <w:r>
        <w:rPr>
          <w:rFonts w:hint="cs"/>
          <w:rtl/>
          <w:lang w:eastAsia="he-IL"/>
        </w:rPr>
        <w:t xml:space="preserve">יאסר. יש כאלה שכן פונים לבנקים למשכנתאות. והקרקע היא כן </w:t>
      </w:r>
      <w:bookmarkStart w:id="259" w:name="_ETM_Q1_475875"/>
      <w:bookmarkEnd w:id="259"/>
      <w:r>
        <w:rPr>
          <w:rFonts w:hint="cs"/>
          <w:rtl/>
          <w:lang w:eastAsia="he-IL"/>
        </w:rPr>
        <w:t>עם רישוי ו</w:t>
      </w:r>
      <w:bookmarkStart w:id="260" w:name="_ETM_Q1_474569"/>
      <w:bookmarkEnd w:id="260"/>
      <w:r>
        <w:rPr>
          <w:rFonts w:hint="cs"/>
          <w:rtl/>
          <w:lang w:eastAsia="he-IL"/>
        </w:rPr>
        <w:t xml:space="preserve">זמינה והכול. </w:t>
      </w:r>
    </w:p>
    <w:p w14:paraId="5A6A9FDE" w14:textId="77777777" w:rsidR="004817A6" w:rsidRDefault="004817A6" w:rsidP="004817A6">
      <w:pPr>
        <w:rPr>
          <w:rtl/>
          <w:lang w:eastAsia="he-IL"/>
        </w:rPr>
      </w:pPr>
      <w:bookmarkStart w:id="261" w:name="_ETM_Q1_478877"/>
      <w:bookmarkStart w:id="262" w:name="_ETM_Q1_478910"/>
      <w:bookmarkStart w:id="263" w:name="_ETM_Q1_479570"/>
      <w:bookmarkEnd w:id="261"/>
      <w:bookmarkEnd w:id="262"/>
      <w:bookmarkEnd w:id="263"/>
    </w:p>
    <w:p w14:paraId="2A2EE16B" w14:textId="249D24C8" w:rsidR="004817A6" w:rsidRDefault="004817A6" w:rsidP="004817A6">
      <w:pPr>
        <w:pStyle w:val="a4"/>
        <w:keepNext/>
        <w:rPr>
          <w:rtl/>
        </w:rPr>
      </w:pPr>
      <w:bookmarkStart w:id="264" w:name="ET_speaker_6483_18"/>
      <w:r w:rsidRPr="004817A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817A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670D90E2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4CC9FADA" w14:textId="4346796D" w:rsidR="004817A6" w:rsidRDefault="004817A6" w:rsidP="004817A6">
      <w:pPr>
        <w:rPr>
          <w:rtl/>
          <w:lang w:eastAsia="he-IL"/>
        </w:rPr>
      </w:pPr>
      <w:bookmarkStart w:id="265" w:name="_ETM_Q1_479897"/>
      <w:bookmarkStart w:id="266" w:name="_ETM_Q1_479919"/>
      <w:bookmarkEnd w:id="265"/>
      <w:bookmarkEnd w:id="266"/>
      <w:r>
        <w:rPr>
          <w:rFonts w:hint="cs"/>
          <w:rtl/>
          <w:lang w:eastAsia="he-IL"/>
        </w:rPr>
        <w:t>ולא מקבלים. למה?</w:t>
      </w:r>
    </w:p>
    <w:p w14:paraId="6D9C48A7" w14:textId="77777777" w:rsidR="004817A6" w:rsidRDefault="004817A6" w:rsidP="004817A6">
      <w:pPr>
        <w:rPr>
          <w:rtl/>
          <w:lang w:eastAsia="he-IL"/>
        </w:rPr>
      </w:pPr>
      <w:bookmarkStart w:id="267" w:name="_ETM_Q1_482135"/>
      <w:bookmarkStart w:id="268" w:name="_ETM_Q1_482170"/>
      <w:bookmarkStart w:id="269" w:name="_ETM_Q1_479912"/>
      <w:bookmarkEnd w:id="267"/>
      <w:bookmarkEnd w:id="268"/>
      <w:bookmarkEnd w:id="269"/>
    </w:p>
    <w:p w14:paraId="4263795A" w14:textId="702931D6" w:rsidR="004817A6" w:rsidRDefault="004817A6" w:rsidP="004817A6">
      <w:pPr>
        <w:pStyle w:val="a4"/>
        <w:keepNext/>
        <w:rPr>
          <w:rtl/>
        </w:rPr>
      </w:pPr>
      <w:bookmarkStart w:id="270" w:name="ET_speaker_5696_19"/>
      <w:r w:rsidRPr="004817A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817A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03B3FCA0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341D562A" w14:textId="77AB9735" w:rsidR="004817A6" w:rsidRDefault="004817A6" w:rsidP="004817A6">
      <w:pPr>
        <w:rPr>
          <w:rtl/>
          <w:lang w:eastAsia="he-IL"/>
        </w:rPr>
      </w:pPr>
      <w:bookmarkStart w:id="271" w:name="_ETM_Q1_480246"/>
      <w:bookmarkStart w:id="272" w:name="_ETM_Q1_480269"/>
      <w:bookmarkEnd w:id="271"/>
      <w:bookmarkEnd w:id="272"/>
      <w:r>
        <w:rPr>
          <w:rFonts w:hint="cs"/>
          <w:rtl/>
          <w:lang w:eastAsia="he-IL"/>
        </w:rPr>
        <w:t xml:space="preserve">ומסרבים לתת להם משכנתה. </w:t>
      </w:r>
      <w:bookmarkStart w:id="273" w:name="_ETM_Q1_483219"/>
      <w:bookmarkEnd w:id="273"/>
    </w:p>
    <w:p w14:paraId="53B3A841" w14:textId="77777777" w:rsidR="004817A6" w:rsidRDefault="004817A6" w:rsidP="004817A6">
      <w:pPr>
        <w:rPr>
          <w:rtl/>
          <w:lang w:eastAsia="he-IL"/>
        </w:rPr>
      </w:pPr>
      <w:bookmarkStart w:id="274" w:name="_ETM_Q1_483422"/>
      <w:bookmarkStart w:id="275" w:name="_ETM_Q1_483477"/>
      <w:bookmarkStart w:id="276" w:name="_ETM_Q1_480535"/>
      <w:bookmarkStart w:id="277" w:name="_ETM_Q1_481280"/>
      <w:bookmarkEnd w:id="274"/>
      <w:bookmarkEnd w:id="275"/>
      <w:bookmarkEnd w:id="276"/>
      <w:bookmarkEnd w:id="277"/>
    </w:p>
    <w:p w14:paraId="03B0CA54" w14:textId="3308222F" w:rsidR="004817A6" w:rsidRDefault="004817A6" w:rsidP="004817A6">
      <w:pPr>
        <w:pStyle w:val="a4"/>
        <w:keepNext/>
        <w:rPr>
          <w:rtl/>
        </w:rPr>
      </w:pPr>
      <w:bookmarkStart w:id="278" w:name="ET_speaker_6483_20"/>
      <w:r w:rsidRPr="004817A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817A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74796786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4C963220" w14:textId="7F2B35AA" w:rsidR="004817A6" w:rsidRDefault="004817A6" w:rsidP="004817A6">
      <w:pPr>
        <w:rPr>
          <w:rtl/>
          <w:lang w:eastAsia="he-IL"/>
        </w:rPr>
      </w:pPr>
      <w:bookmarkStart w:id="279" w:name="_ETM_Q1_481753"/>
      <w:bookmarkStart w:id="280" w:name="_ETM_Q1_481789"/>
      <w:bookmarkEnd w:id="279"/>
      <w:bookmarkEnd w:id="280"/>
      <w:r>
        <w:rPr>
          <w:rFonts w:hint="cs"/>
          <w:rtl/>
          <w:lang w:eastAsia="he-IL"/>
        </w:rPr>
        <w:t xml:space="preserve">בגלל אמצעי התשלום. </w:t>
      </w:r>
    </w:p>
    <w:p w14:paraId="234BA7F2" w14:textId="77777777" w:rsidR="004817A6" w:rsidRDefault="004817A6" w:rsidP="004817A6">
      <w:pPr>
        <w:rPr>
          <w:rtl/>
          <w:lang w:eastAsia="he-IL"/>
        </w:rPr>
      </w:pPr>
      <w:bookmarkStart w:id="281" w:name="_ETM_Q1_483865"/>
      <w:bookmarkStart w:id="282" w:name="_ETM_Q1_483924"/>
      <w:bookmarkEnd w:id="281"/>
      <w:bookmarkEnd w:id="282"/>
    </w:p>
    <w:p w14:paraId="6AE7607F" w14:textId="52B08BDB" w:rsidR="004817A6" w:rsidRDefault="004817A6" w:rsidP="004817A6">
      <w:pPr>
        <w:pStyle w:val="a4"/>
        <w:keepNext/>
        <w:rPr>
          <w:rtl/>
        </w:rPr>
      </w:pPr>
      <w:bookmarkStart w:id="283" w:name="ET_speaker_5696_21"/>
      <w:r w:rsidRPr="004817A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817A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13C91306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2087B29B" w14:textId="38129E04" w:rsidR="004817A6" w:rsidRDefault="004817A6" w:rsidP="004817A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4" w:name="_ETM_Q1_485203"/>
      <w:bookmarkEnd w:id="284"/>
      <w:r>
        <w:rPr>
          <w:rFonts w:hint="cs"/>
          <w:rtl/>
          <w:lang w:eastAsia="he-IL"/>
        </w:rPr>
        <w:t>ג</w:t>
      </w:r>
      <w:bookmarkStart w:id="285" w:name="_ETM_Q1_485269"/>
      <w:bookmarkEnd w:id="285"/>
      <w:r>
        <w:rPr>
          <w:rFonts w:hint="cs"/>
          <w:rtl/>
          <w:lang w:eastAsia="he-IL"/>
        </w:rPr>
        <w:t xml:space="preserve">לל אמצעי תשלום. לא, והם מעלים בתקופה </w:t>
      </w:r>
      <w:bookmarkStart w:id="286" w:name="_ETM_Q1_488994"/>
      <w:bookmarkStart w:id="287" w:name="_ETM_Q1_486969"/>
      <w:bookmarkEnd w:id="286"/>
      <w:bookmarkEnd w:id="287"/>
      <w:r>
        <w:rPr>
          <w:rFonts w:hint="cs"/>
          <w:rtl/>
          <w:lang w:eastAsia="he-IL"/>
        </w:rPr>
        <w:t>האחרונה, פנו אנשים שאומרים להם שבכפרים ערביים קשה למשכן. אם</w:t>
      </w:r>
      <w:bookmarkStart w:id="288" w:name="_ETM_Q1_494292"/>
      <w:bookmarkEnd w:id="288"/>
      <w:r>
        <w:rPr>
          <w:rFonts w:hint="cs"/>
          <w:rtl/>
          <w:lang w:eastAsia="he-IL"/>
        </w:rPr>
        <w:t xml:space="preserve"> אתה לא עומד בהחזר אי אפשר למשכן את הבית. </w:t>
      </w:r>
      <w:bookmarkStart w:id="289" w:name="_ETM_Q1_498592"/>
      <w:bookmarkEnd w:id="289"/>
    </w:p>
    <w:p w14:paraId="17F595B2" w14:textId="77777777" w:rsidR="004817A6" w:rsidRDefault="004817A6" w:rsidP="004817A6">
      <w:pPr>
        <w:rPr>
          <w:rtl/>
          <w:lang w:eastAsia="he-IL"/>
        </w:rPr>
      </w:pPr>
      <w:bookmarkStart w:id="290" w:name="_ETM_Q1_498652"/>
      <w:bookmarkEnd w:id="290"/>
    </w:p>
    <w:p w14:paraId="1E9D83C6" w14:textId="3B820F05" w:rsidR="004817A6" w:rsidRDefault="004817A6" w:rsidP="004817A6">
      <w:pPr>
        <w:pStyle w:val="a4"/>
        <w:keepNext/>
        <w:rPr>
          <w:rtl/>
        </w:rPr>
      </w:pPr>
      <w:bookmarkStart w:id="291" w:name="ET_speaker_6483_22"/>
      <w:r w:rsidRPr="004817A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817A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669A7A13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717030D8" w14:textId="15199309" w:rsidR="004817A6" w:rsidRDefault="004817A6" w:rsidP="004817A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92" w:name="_ETM_Q1_499692"/>
      <w:bookmarkStart w:id="293" w:name="_ETM_Q1_499750"/>
      <w:bookmarkStart w:id="294" w:name="_ETM_Q1_499783"/>
      <w:bookmarkEnd w:id="292"/>
      <w:bookmarkEnd w:id="293"/>
      <w:bookmarkEnd w:id="294"/>
      <w:r>
        <w:rPr>
          <w:rFonts w:hint="cs"/>
          <w:rtl/>
          <w:lang w:eastAsia="he-IL"/>
        </w:rPr>
        <w:t xml:space="preserve"> מה שאמרתי. אנחנו, הם צודקים בעניין הזה. </w:t>
      </w:r>
      <w:bookmarkStart w:id="295" w:name="_ETM_Q1_505836"/>
      <w:bookmarkStart w:id="296" w:name="_ETM_Q1_505894"/>
      <w:bookmarkStart w:id="297" w:name="_ETM_Q1_503079"/>
      <w:bookmarkEnd w:id="295"/>
      <w:bookmarkEnd w:id="296"/>
      <w:bookmarkEnd w:id="297"/>
      <w:r>
        <w:rPr>
          <w:rFonts w:hint="cs"/>
          <w:rtl/>
          <w:lang w:eastAsia="he-IL"/>
        </w:rPr>
        <w:t xml:space="preserve">צריך </w:t>
      </w:r>
      <w:bookmarkStart w:id="298" w:name="_ETM_Q1_504741"/>
      <w:bookmarkEnd w:id="298"/>
      <w:r>
        <w:rPr>
          <w:rFonts w:hint="cs"/>
          <w:rtl/>
          <w:lang w:eastAsia="he-IL"/>
        </w:rPr>
        <w:t>לקיים על זה ישיבה. לא עכשיו, זה לא הנושא בסדר</w:t>
      </w:r>
      <w:bookmarkStart w:id="299" w:name="_ETM_Q1_508613"/>
      <w:bookmarkEnd w:id="299"/>
      <w:r>
        <w:rPr>
          <w:rFonts w:hint="cs"/>
          <w:rtl/>
          <w:lang w:eastAsia="he-IL"/>
        </w:rPr>
        <w:t xml:space="preserve"> היום. אבל כן, נעשה על זה ישיבה. כי זה חלק </w:t>
      </w:r>
      <w:bookmarkStart w:id="300" w:name="_ETM_Q1_512393"/>
      <w:bookmarkEnd w:id="300"/>
      <w:r>
        <w:rPr>
          <w:rFonts w:hint="cs"/>
          <w:rtl/>
          <w:lang w:eastAsia="he-IL"/>
        </w:rPr>
        <w:t>מהמלחמה בפשע. יש לזה משמעויות אחרות מעבר למ</w:t>
      </w:r>
      <w:bookmarkStart w:id="301" w:name="_ETM_Q1_515417"/>
      <w:bookmarkEnd w:id="301"/>
      <w:r>
        <w:rPr>
          <w:rFonts w:hint="cs"/>
          <w:rtl/>
          <w:lang w:eastAsia="he-IL"/>
        </w:rPr>
        <w:t xml:space="preserve">שכנתאות. </w:t>
      </w:r>
      <w:bookmarkStart w:id="302" w:name="_ETM_Q1_517618"/>
      <w:bookmarkEnd w:id="302"/>
    </w:p>
    <w:p w14:paraId="3254049F" w14:textId="77777777" w:rsidR="004817A6" w:rsidRDefault="004817A6" w:rsidP="004817A6">
      <w:pPr>
        <w:rPr>
          <w:rtl/>
          <w:lang w:eastAsia="he-IL"/>
        </w:rPr>
      </w:pPr>
      <w:bookmarkStart w:id="303" w:name="_ETM_Q1_517678"/>
      <w:bookmarkEnd w:id="303"/>
    </w:p>
    <w:p w14:paraId="6BF0F214" w14:textId="60B2F515" w:rsidR="004817A6" w:rsidRDefault="004817A6" w:rsidP="004817A6">
      <w:pPr>
        <w:pStyle w:val="af6"/>
        <w:keepNext/>
        <w:rPr>
          <w:rtl/>
        </w:rPr>
      </w:pPr>
      <w:bookmarkStart w:id="304" w:name="ET_yor_6344_23"/>
      <w:r w:rsidRPr="004817A6">
        <w:rPr>
          <w:rStyle w:val="TagStyle"/>
          <w:rtl/>
        </w:rPr>
        <w:t xml:space="preserve"> &lt;&lt; </w:t>
      </w:r>
      <w:proofErr w:type="spellStart"/>
      <w:r w:rsidRPr="004817A6">
        <w:rPr>
          <w:rStyle w:val="TagStyle"/>
          <w:rtl/>
        </w:rPr>
        <w:t>יור</w:t>
      </w:r>
      <w:proofErr w:type="spellEnd"/>
      <w:r w:rsidRPr="004817A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817A6">
        <w:rPr>
          <w:rStyle w:val="TagStyle"/>
          <w:rtl/>
        </w:rPr>
        <w:t xml:space="preserve"> &lt;&lt; </w:t>
      </w:r>
      <w:proofErr w:type="spellStart"/>
      <w:r w:rsidRPr="004817A6">
        <w:rPr>
          <w:rStyle w:val="TagStyle"/>
          <w:rtl/>
        </w:rPr>
        <w:t>יור</w:t>
      </w:r>
      <w:proofErr w:type="spellEnd"/>
      <w:r w:rsidRPr="004817A6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7E085EC5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0F270150" w14:textId="51D034BE" w:rsidR="004817A6" w:rsidRDefault="004817A6" w:rsidP="004817A6">
      <w:pPr>
        <w:rPr>
          <w:rtl/>
          <w:lang w:eastAsia="he-IL"/>
        </w:rPr>
      </w:pPr>
      <w:bookmarkStart w:id="305" w:name="_ETM_Q1_518747"/>
      <w:bookmarkStart w:id="306" w:name="_ETM_Q1_518784"/>
      <w:bookmarkEnd w:id="305"/>
      <w:bookmarkEnd w:id="306"/>
      <w:r>
        <w:rPr>
          <w:rFonts w:hint="cs"/>
          <w:rtl/>
          <w:lang w:eastAsia="he-IL"/>
        </w:rPr>
        <w:t>ד"ר זיו</w:t>
      </w:r>
      <w:bookmarkStart w:id="307" w:name="_ETM_Q1_519936"/>
      <w:bookmarkEnd w:id="307"/>
      <w:r>
        <w:rPr>
          <w:rFonts w:hint="cs"/>
          <w:rtl/>
          <w:lang w:eastAsia="he-IL"/>
        </w:rPr>
        <w:t xml:space="preserve"> נאור מבנק ישראל. </w:t>
      </w:r>
    </w:p>
    <w:p w14:paraId="4AAA7CED" w14:textId="77777777" w:rsidR="004817A6" w:rsidRDefault="004817A6" w:rsidP="004817A6">
      <w:pPr>
        <w:rPr>
          <w:rtl/>
          <w:lang w:eastAsia="he-IL"/>
        </w:rPr>
      </w:pPr>
      <w:bookmarkStart w:id="308" w:name="_ETM_Q1_522298"/>
      <w:bookmarkStart w:id="309" w:name="_ETM_Q1_522361"/>
      <w:bookmarkStart w:id="310" w:name="_ETM_Q1_523108"/>
      <w:bookmarkEnd w:id="308"/>
      <w:bookmarkEnd w:id="309"/>
      <w:bookmarkEnd w:id="310"/>
    </w:p>
    <w:p w14:paraId="2B8A8744" w14:textId="2B5BD185" w:rsidR="004817A6" w:rsidRDefault="004817A6" w:rsidP="004817A6">
      <w:pPr>
        <w:pStyle w:val="af9"/>
        <w:keepNext/>
        <w:rPr>
          <w:rtl/>
          <w:lang w:eastAsia="he-IL"/>
        </w:rPr>
      </w:pPr>
      <w:bookmarkStart w:id="311" w:name="ET_guest_דר_זיו_נאור_24"/>
      <w:r w:rsidRPr="00481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817A6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201A08AF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27CF7652" w14:textId="4EB9A4F0" w:rsidR="004817A6" w:rsidRDefault="004817A6" w:rsidP="004817A6">
      <w:pPr>
        <w:rPr>
          <w:rtl/>
          <w:lang w:eastAsia="he-IL"/>
        </w:rPr>
      </w:pPr>
      <w:bookmarkStart w:id="312" w:name="_ETM_Q1_523438"/>
      <w:bookmarkStart w:id="313" w:name="_ETM_Q1_523475"/>
      <w:bookmarkEnd w:id="312"/>
      <w:bookmarkEnd w:id="313"/>
      <w:r>
        <w:rPr>
          <w:rFonts w:hint="cs"/>
          <w:rtl/>
          <w:lang w:eastAsia="he-IL"/>
        </w:rPr>
        <w:t xml:space="preserve">שלום לכולם. ראשית, אני אתנצל על האיחור, </w:t>
      </w:r>
      <w:bookmarkStart w:id="314" w:name="_ETM_Q1_531364"/>
      <w:bookmarkEnd w:id="314"/>
      <w:r>
        <w:rPr>
          <w:rFonts w:hint="cs"/>
          <w:rtl/>
          <w:lang w:eastAsia="he-IL"/>
        </w:rPr>
        <w:t>היו לנו קשיים ט</w:t>
      </w:r>
      <w:bookmarkStart w:id="315" w:name="_ETM_Q1_530363"/>
      <w:bookmarkEnd w:id="315"/>
      <w:r>
        <w:rPr>
          <w:rFonts w:hint="cs"/>
          <w:rtl/>
          <w:lang w:eastAsia="he-IL"/>
        </w:rPr>
        <w:t xml:space="preserve">כניים בהתחברות ואנחנו מתנצלים על כך. </w:t>
      </w:r>
      <w:bookmarkStart w:id="316" w:name="_ETM_Q1_535272"/>
      <w:bookmarkEnd w:id="316"/>
    </w:p>
    <w:p w14:paraId="3293CF99" w14:textId="77777777" w:rsidR="004817A6" w:rsidRDefault="004817A6" w:rsidP="004817A6">
      <w:pPr>
        <w:rPr>
          <w:rtl/>
          <w:lang w:eastAsia="he-IL"/>
        </w:rPr>
      </w:pPr>
      <w:bookmarkStart w:id="317" w:name="_ETM_Q1_535311"/>
      <w:bookmarkStart w:id="318" w:name="_ETM_Q1_532865"/>
      <w:bookmarkEnd w:id="317"/>
      <w:bookmarkEnd w:id="318"/>
    </w:p>
    <w:p w14:paraId="0BAF681F" w14:textId="1360BBA0" w:rsidR="004817A6" w:rsidRDefault="004817A6" w:rsidP="004817A6">
      <w:pPr>
        <w:pStyle w:val="a4"/>
        <w:keepNext/>
        <w:rPr>
          <w:rtl/>
        </w:rPr>
      </w:pPr>
      <w:bookmarkStart w:id="319" w:name="ET_speaker_6500_25"/>
      <w:r w:rsidRPr="004817A6">
        <w:rPr>
          <w:rStyle w:val="TagStyle"/>
          <w:rtl/>
        </w:rPr>
        <w:t xml:space="preserve"> &lt;&lt; דובר &gt;&gt; </w:t>
      </w:r>
      <w:r w:rsidR="00B63DE9">
        <w:rPr>
          <w:rtl/>
        </w:rPr>
        <w:t>ינון אזולאי (ש</w:t>
      </w:r>
      <w:r w:rsidR="00B63DE9">
        <w:rPr>
          <w:rFonts w:hint="cs"/>
          <w:rtl/>
        </w:rPr>
        <w:t>"</w:t>
      </w:r>
      <w:r w:rsidR="00B63DE9">
        <w:rPr>
          <w:rtl/>
        </w:rPr>
        <w:t>ס</w:t>
      </w:r>
      <w:r>
        <w:rPr>
          <w:rtl/>
        </w:rPr>
        <w:t>):</w:t>
      </w:r>
      <w:r w:rsidRPr="004817A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20A69BED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700ED908" w14:textId="79060993" w:rsidR="004817A6" w:rsidRDefault="004817A6" w:rsidP="004817A6">
      <w:pPr>
        <w:rPr>
          <w:rtl/>
          <w:lang w:eastAsia="he-IL"/>
        </w:rPr>
      </w:pPr>
      <w:bookmarkStart w:id="320" w:name="_ETM_Q1_534622"/>
      <w:bookmarkStart w:id="321" w:name="_ETM_Q1_534642"/>
      <w:bookmarkEnd w:id="320"/>
      <w:bookmarkEnd w:id="321"/>
      <w:r>
        <w:rPr>
          <w:rFonts w:hint="cs"/>
          <w:rtl/>
          <w:lang w:eastAsia="he-IL"/>
        </w:rPr>
        <w:t xml:space="preserve">חשבתי </w:t>
      </w:r>
      <w:bookmarkStart w:id="322" w:name="_ETM_Q1_535182"/>
      <w:bookmarkEnd w:id="322"/>
      <w:r>
        <w:rPr>
          <w:rFonts w:hint="cs"/>
          <w:rtl/>
          <w:lang w:eastAsia="he-IL"/>
        </w:rPr>
        <w:t xml:space="preserve">שהיא התנצלה למה הם לא פה בוועדה, </w:t>
      </w:r>
      <w:bookmarkStart w:id="323" w:name="_ETM_Q1_535707"/>
      <w:bookmarkEnd w:id="323"/>
      <w:r>
        <w:rPr>
          <w:rFonts w:hint="cs"/>
          <w:rtl/>
          <w:lang w:eastAsia="he-IL"/>
        </w:rPr>
        <w:t xml:space="preserve">לא למה באיחור. </w:t>
      </w:r>
      <w:bookmarkStart w:id="324" w:name="_ETM_Q1_539036"/>
      <w:bookmarkEnd w:id="324"/>
    </w:p>
    <w:p w14:paraId="18EBC109" w14:textId="77777777" w:rsidR="004817A6" w:rsidRDefault="004817A6" w:rsidP="004817A6">
      <w:pPr>
        <w:rPr>
          <w:rtl/>
          <w:lang w:eastAsia="he-IL"/>
        </w:rPr>
      </w:pPr>
      <w:bookmarkStart w:id="325" w:name="_ETM_Q1_539263"/>
      <w:bookmarkStart w:id="326" w:name="_ETM_Q1_539299"/>
      <w:bookmarkStart w:id="327" w:name="_ETM_Q1_539088"/>
      <w:bookmarkStart w:id="328" w:name="_ETM_Q1_537362"/>
      <w:bookmarkStart w:id="329" w:name="_ETM_Q1_539172"/>
      <w:bookmarkEnd w:id="325"/>
      <w:bookmarkEnd w:id="326"/>
      <w:bookmarkEnd w:id="327"/>
      <w:bookmarkEnd w:id="328"/>
      <w:bookmarkEnd w:id="329"/>
    </w:p>
    <w:p w14:paraId="22B1B56A" w14:textId="1074029E" w:rsidR="004817A6" w:rsidRDefault="004817A6" w:rsidP="004817A6">
      <w:pPr>
        <w:pStyle w:val="af6"/>
        <w:keepNext/>
        <w:rPr>
          <w:rtl/>
        </w:rPr>
      </w:pPr>
      <w:bookmarkStart w:id="330" w:name="ET_yor_6344_26"/>
      <w:r w:rsidRPr="004817A6">
        <w:rPr>
          <w:rStyle w:val="TagStyle"/>
          <w:rtl/>
        </w:rPr>
        <w:t xml:space="preserve"> &lt;&lt; </w:t>
      </w:r>
      <w:proofErr w:type="spellStart"/>
      <w:r w:rsidRPr="004817A6">
        <w:rPr>
          <w:rStyle w:val="TagStyle"/>
          <w:rtl/>
        </w:rPr>
        <w:t>יור</w:t>
      </w:r>
      <w:proofErr w:type="spellEnd"/>
      <w:r w:rsidRPr="004817A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817A6">
        <w:rPr>
          <w:rStyle w:val="TagStyle"/>
          <w:rtl/>
        </w:rPr>
        <w:t xml:space="preserve"> &lt;&lt; </w:t>
      </w:r>
      <w:proofErr w:type="spellStart"/>
      <w:r w:rsidRPr="004817A6">
        <w:rPr>
          <w:rStyle w:val="TagStyle"/>
          <w:rtl/>
        </w:rPr>
        <w:t>יור</w:t>
      </w:r>
      <w:proofErr w:type="spellEnd"/>
      <w:r w:rsidRPr="004817A6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393E7435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217E7C9E" w14:textId="43E298CE" w:rsidR="004817A6" w:rsidRDefault="004817A6" w:rsidP="004817A6">
      <w:pPr>
        <w:rPr>
          <w:rtl/>
          <w:lang w:eastAsia="he-IL"/>
        </w:rPr>
      </w:pPr>
      <w:bookmarkStart w:id="331" w:name="_ETM_Q1_539502"/>
      <w:bookmarkStart w:id="332" w:name="_ETM_Q1_539525"/>
      <w:bookmarkEnd w:id="331"/>
      <w:bookmarkEnd w:id="332"/>
      <w:r>
        <w:rPr>
          <w:rFonts w:hint="cs"/>
          <w:rtl/>
          <w:lang w:eastAsia="he-IL"/>
        </w:rPr>
        <w:t xml:space="preserve">זה רחוק, מה אתה רוצה? בנק ישראל לפה זה הרבה </w:t>
      </w:r>
      <w:bookmarkStart w:id="333" w:name="_ETM_Q1_543624"/>
      <w:bookmarkEnd w:id="333"/>
      <w:r>
        <w:rPr>
          <w:rFonts w:hint="cs"/>
          <w:rtl/>
          <w:lang w:eastAsia="he-IL"/>
        </w:rPr>
        <w:t>זמן</w:t>
      </w:r>
      <w:bookmarkStart w:id="334" w:name="_ETM_Q1_540984"/>
      <w:bookmarkEnd w:id="334"/>
      <w:r>
        <w:rPr>
          <w:rFonts w:hint="cs"/>
          <w:rtl/>
          <w:lang w:eastAsia="he-IL"/>
        </w:rPr>
        <w:t xml:space="preserve">. </w:t>
      </w:r>
    </w:p>
    <w:p w14:paraId="5BECC807" w14:textId="77777777" w:rsidR="004817A6" w:rsidRDefault="004817A6" w:rsidP="004817A6">
      <w:pPr>
        <w:rPr>
          <w:rtl/>
          <w:lang w:eastAsia="he-IL"/>
        </w:rPr>
      </w:pPr>
      <w:bookmarkStart w:id="335" w:name="_ETM_Q1_541420"/>
      <w:bookmarkStart w:id="336" w:name="_ETM_Q1_541457"/>
      <w:bookmarkStart w:id="337" w:name="_ETM_Q1_542207"/>
      <w:bookmarkEnd w:id="335"/>
      <w:bookmarkEnd w:id="336"/>
      <w:bookmarkEnd w:id="337"/>
    </w:p>
    <w:p w14:paraId="33BA98D4" w14:textId="6F3CFDA1" w:rsidR="004817A6" w:rsidRDefault="004817A6" w:rsidP="004817A6">
      <w:pPr>
        <w:pStyle w:val="af9"/>
        <w:keepNext/>
        <w:rPr>
          <w:rtl/>
          <w:lang w:eastAsia="he-IL"/>
        </w:rPr>
      </w:pPr>
      <w:bookmarkStart w:id="338" w:name="ET_guest_דר_זיו_נאור_27"/>
      <w:r w:rsidRPr="00481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817A6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4BAADB29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35B1EA4C" w14:textId="3B887D45" w:rsidR="004817A6" w:rsidRDefault="004817A6" w:rsidP="004817A6">
      <w:pPr>
        <w:rPr>
          <w:rtl/>
          <w:lang w:eastAsia="he-IL"/>
        </w:rPr>
      </w:pPr>
      <w:bookmarkStart w:id="339" w:name="_ETM_Q1_542519"/>
      <w:bookmarkStart w:id="340" w:name="_ETM_Q1_542553"/>
      <w:bookmarkEnd w:id="339"/>
      <w:bookmarkEnd w:id="340"/>
      <w:r>
        <w:rPr>
          <w:rFonts w:hint="cs"/>
          <w:rtl/>
          <w:lang w:eastAsia="he-IL"/>
        </w:rPr>
        <w:t>הבנו שיש היום קשיים להגיע פיזית לכנסת. אנחנו</w:t>
      </w:r>
      <w:bookmarkStart w:id="341" w:name="_ETM_Q1_544331"/>
      <w:bookmarkEnd w:id="341"/>
      <w:r>
        <w:rPr>
          <w:rFonts w:hint="cs"/>
          <w:rtl/>
          <w:lang w:eastAsia="he-IL"/>
        </w:rPr>
        <w:t xml:space="preserve"> מתנצלים </w:t>
      </w:r>
      <w:bookmarkStart w:id="342" w:name="_ETM_Q1_545745"/>
      <w:bookmarkEnd w:id="342"/>
      <w:r>
        <w:rPr>
          <w:rFonts w:hint="cs"/>
          <w:rtl/>
          <w:lang w:eastAsia="he-IL"/>
        </w:rPr>
        <w:t xml:space="preserve">אם לא הבנו נכון. </w:t>
      </w:r>
    </w:p>
    <w:p w14:paraId="4B167474" w14:textId="77777777" w:rsidR="004817A6" w:rsidRDefault="004817A6" w:rsidP="004817A6">
      <w:pPr>
        <w:rPr>
          <w:rtl/>
          <w:lang w:eastAsia="he-IL"/>
        </w:rPr>
      </w:pPr>
      <w:bookmarkStart w:id="343" w:name="_ETM_Q1_548152"/>
      <w:bookmarkStart w:id="344" w:name="_ETM_Q1_548193"/>
      <w:bookmarkEnd w:id="343"/>
      <w:bookmarkEnd w:id="344"/>
    </w:p>
    <w:p w14:paraId="081ABC01" w14:textId="17696728" w:rsidR="004817A6" w:rsidRDefault="004817A6" w:rsidP="004817A6">
      <w:pPr>
        <w:pStyle w:val="a4"/>
        <w:keepNext/>
        <w:rPr>
          <w:rtl/>
        </w:rPr>
      </w:pPr>
      <w:bookmarkStart w:id="345" w:name="ET_speaker_6483_28"/>
      <w:r w:rsidRPr="004817A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817A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5F81ABD2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6062173D" w14:textId="6038A354" w:rsidR="004817A6" w:rsidRDefault="004817A6" w:rsidP="004817A6">
      <w:pPr>
        <w:rPr>
          <w:rtl/>
          <w:lang w:eastAsia="he-IL"/>
        </w:rPr>
      </w:pPr>
      <w:bookmarkStart w:id="346" w:name="_ETM_Q1_549032"/>
      <w:bookmarkStart w:id="347" w:name="_ETM_Q1_549053"/>
      <w:bookmarkEnd w:id="346"/>
      <w:bookmarkEnd w:id="347"/>
      <w:r>
        <w:rPr>
          <w:rFonts w:hint="cs"/>
          <w:rtl/>
          <w:lang w:eastAsia="he-IL"/>
        </w:rPr>
        <w:t>לא, דווקא הכול פנוי. המ</w:t>
      </w:r>
      <w:bookmarkStart w:id="348" w:name="_ETM_Q1_549905"/>
      <w:bookmarkEnd w:id="348"/>
      <w:r>
        <w:rPr>
          <w:rFonts w:hint="cs"/>
          <w:rtl/>
          <w:lang w:eastAsia="he-IL"/>
        </w:rPr>
        <w:t xml:space="preserve">פגינים </w:t>
      </w:r>
      <w:bookmarkStart w:id="349" w:name="_ETM_Q1_552685"/>
      <w:bookmarkEnd w:id="349"/>
      <w:r>
        <w:rPr>
          <w:rFonts w:hint="cs"/>
          <w:rtl/>
          <w:lang w:eastAsia="he-IL"/>
        </w:rPr>
        <w:t>התעייפו. אבל מחר הם יחזרו כנראה. כן?</w:t>
      </w:r>
    </w:p>
    <w:p w14:paraId="3AB878D9" w14:textId="77777777" w:rsidR="004817A6" w:rsidRDefault="004817A6" w:rsidP="004817A6">
      <w:pPr>
        <w:rPr>
          <w:rtl/>
          <w:lang w:eastAsia="he-IL"/>
        </w:rPr>
      </w:pPr>
      <w:bookmarkStart w:id="350" w:name="_ETM_Q1_557051"/>
      <w:bookmarkStart w:id="351" w:name="_ETM_Q1_557092"/>
      <w:bookmarkStart w:id="352" w:name="_ETM_Q1_557794"/>
      <w:bookmarkEnd w:id="350"/>
      <w:bookmarkEnd w:id="351"/>
      <w:bookmarkEnd w:id="352"/>
    </w:p>
    <w:p w14:paraId="07F8CDB3" w14:textId="4494B5F1" w:rsidR="004817A6" w:rsidRDefault="004817A6" w:rsidP="004817A6">
      <w:pPr>
        <w:pStyle w:val="af9"/>
        <w:keepNext/>
        <w:rPr>
          <w:rtl/>
          <w:lang w:eastAsia="he-IL"/>
        </w:rPr>
      </w:pPr>
      <w:bookmarkStart w:id="353" w:name="ET_guest_דר_זיו_נאור_29"/>
      <w:r w:rsidRPr="00481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4817A6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6AF8D471" w14:textId="77777777" w:rsidR="004817A6" w:rsidRDefault="004817A6" w:rsidP="004817A6">
      <w:pPr>
        <w:pStyle w:val="KeepWithNext"/>
        <w:rPr>
          <w:rtl/>
          <w:lang w:eastAsia="he-IL"/>
        </w:rPr>
      </w:pPr>
    </w:p>
    <w:p w14:paraId="442A982C" w14:textId="2CBA7B01" w:rsidR="004817A6" w:rsidRDefault="004817A6" w:rsidP="004817A6">
      <w:pPr>
        <w:rPr>
          <w:rtl/>
          <w:lang w:eastAsia="he-IL"/>
        </w:rPr>
      </w:pPr>
      <w:bookmarkStart w:id="354" w:name="_ETM_Q1_558125"/>
      <w:bookmarkStart w:id="355" w:name="_ETM_Q1_558158"/>
      <w:bookmarkEnd w:id="354"/>
      <w:bookmarkEnd w:id="355"/>
      <w:r>
        <w:rPr>
          <w:rFonts w:hint="cs"/>
          <w:rtl/>
          <w:lang w:eastAsia="he-IL"/>
        </w:rPr>
        <w:t xml:space="preserve">טוב, אז אני רוצה </w:t>
      </w:r>
      <w:bookmarkStart w:id="356" w:name="_ETM_Q1_559660"/>
      <w:bookmarkEnd w:id="356"/>
      <w:r>
        <w:rPr>
          <w:rFonts w:hint="cs"/>
          <w:rtl/>
          <w:lang w:eastAsia="he-IL"/>
        </w:rPr>
        <w:t>לחזור</w:t>
      </w:r>
      <w:bookmarkStart w:id="357" w:name="_ETM_Q1_557113"/>
      <w:bookmarkEnd w:id="357"/>
      <w:r>
        <w:rPr>
          <w:rFonts w:hint="cs"/>
          <w:rtl/>
          <w:lang w:eastAsia="he-IL"/>
        </w:rPr>
        <w:t xml:space="preserve"> ולהגיד שאנחנו כמובן מבינים את הקשיים של הציבור. אנ</w:t>
      </w:r>
      <w:bookmarkStart w:id="358" w:name="_ETM_Q1_560168"/>
      <w:bookmarkEnd w:id="358"/>
      <w:r>
        <w:rPr>
          <w:rFonts w:hint="cs"/>
          <w:rtl/>
          <w:lang w:eastAsia="he-IL"/>
        </w:rPr>
        <w:t xml:space="preserve">חנו </w:t>
      </w:r>
      <w:bookmarkStart w:id="359" w:name="_ETM_Q1_560547"/>
      <w:bookmarkEnd w:id="359"/>
      <w:r>
        <w:rPr>
          <w:rFonts w:hint="cs"/>
          <w:rtl/>
          <w:lang w:eastAsia="he-IL"/>
        </w:rPr>
        <w:t>מבינים שהמשכנתאות התייקרו, אנחנו מבינים את הק</w:t>
      </w:r>
      <w:bookmarkStart w:id="360" w:name="_ETM_Q1_563756"/>
      <w:bookmarkEnd w:id="360"/>
      <w:r>
        <w:rPr>
          <w:rFonts w:hint="cs"/>
          <w:rtl/>
          <w:lang w:eastAsia="he-IL"/>
        </w:rPr>
        <w:t>ושי שזה יוצר לציבור</w:t>
      </w:r>
      <w:bookmarkStart w:id="361" w:name="_ETM_Q1_566110"/>
      <w:bookmarkEnd w:id="361"/>
      <w:r>
        <w:rPr>
          <w:rFonts w:hint="cs"/>
          <w:rtl/>
          <w:lang w:eastAsia="he-IL"/>
        </w:rPr>
        <w:t xml:space="preserve"> נוטלי המשכנתאות. אנחנו מצרים על כך ואנחנו מבינים שיש צורך </w:t>
      </w:r>
      <w:bookmarkStart w:id="362" w:name="_ETM_Q1_572881"/>
      <w:bookmarkEnd w:id="362"/>
      <w:r>
        <w:rPr>
          <w:rFonts w:hint="cs"/>
          <w:rtl/>
          <w:lang w:eastAsia="he-IL"/>
        </w:rPr>
        <w:t xml:space="preserve">לנקוט בצעדים. </w:t>
      </w:r>
    </w:p>
    <w:p w14:paraId="69BFD553" w14:textId="77777777" w:rsidR="004817A6" w:rsidRDefault="004817A6" w:rsidP="004817A6">
      <w:pPr>
        <w:rPr>
          <w:rtl/>
          <w:lang w:eastAsia="he-IL"/>
        </w:rPr>
      </w:pPr>
      <w:bookmarkStart w:id="363" w:name="_ETM_Q1_575740"/>
      <w:bookmarkStart w:id="364" w:name="_ETM_Q1_575782"/>
      <w:bookmarkEnd w:id="363"/>
      <w:bookmarkEnd w:id="364"/>
    </w:p>
    <w:p w14:paraId="4922CC68" w14:textId="58ABBE4A" w:rsidR="004817A6" w:rsidRDefault="004817A6" w:rsidP="004817A6">
      <w:pPr>
        <w:rPr>
          <w:rtl/>
          <w:lang w:eastAsia="he-IL"/>
        </w:rPr>
      </w:pPr>
      <w:bookmarkStart w:id="365" w:name="_ETM_Q1_575876"/>
      <w:bookmarkStart w:id="366" w:name="_ETM_Q1_575911"/>
      <w:bookmarkEnd w:id="365"/>
      <w:bookmarkEnd w:id="366"/>
      <w:r>
        <w:rPr>
          <w:rFonts w:hint="cs"/>
          <w:rtl/>
          <w:lang w:eastAsia="he-IL"/>
        </w:rPr>
        <w:t xml:space="preserve">אבל קודם כל </w:t>
      </w:r>
      <w:bookmarkStart w:id="367" w:name="_ETM_Q1_574035"/>
      <w:bookmarkEnd w:id="367"/>
      <w:r>
        <w:rPr>
          <w:rFonts w:hint="cs"/>
          <w:rtl/>
          <w:lang w:eastAsia="he-IL"/>
        </w:rPr>
        <w:t xml:space="preserve">חשוב לנו לדבר על זה </w:t>
      </w:r>
      <w:bookmarkStart w:id="368" w:name="_ETM_Q1_575983"/>
      <w:bookmarkEnd w:id="368"/>
      <w:r>
        <w:rPr>
          <w:rFonts w:hint="cs"/>
          <w:rtl/>
          <w:lang w:eastAsia="he-IL"/>
        </w:rPr>
        <w:t>שהמקום הוא לנקוט בצעדים בהיקף מצומצם ב</w:t>
      </w:r>
      <w:bookmarkStart w:id="369" w:name="_ETM_Q1_578923"/>
      <w:bookmarkEnd w:id="369"/>
      <w:r>
        <w:rPr>
          <w:rFonts w:hint="cs"/>
          <w:rtl/>
          <w:lang w:eastAsia="he-IL"/>
        </w:rPr>
        <w:t>מובן של צעדים שמיועדי</w:t>
      </w:r>
      <w:bookmarkStart w:id="370" w:name="_ETM_Q1_581953"/>
      <w:bookmarkEnd w:id="370"/>
      <w:r>
        <w:rPr>
          <w:rFonts w:hint="cs"/>
          <w:rtl/>
          <w:lang w:eastAsia="he-IL"/>
        </w:rPr>
        <w:t xml:space="preserve">ם ללקוחות שיש להם קושי נקודתי אמיתי </w:t>
      </w:r>
      <w:bookmarkStart w:id="371" w:name="_ETM_Q1_584559"/>
      <w:bookmarkEnd w:id="371"/>
      <w:r>
        <w:rPr>
          <w:rFonts w:hint="cs"/>
          <w:rtl/>
          <w:lang w:eastAsia="he-IL"/>
        </w:rPr>
        <w:t>ולא לכלל נוטלי</w:t>
      </w:r>
      <w:bookmarkStart w:id="372" w:name="_ETM_Q1_586950"/>
      <w:bookmarkEnd w:id="372"/>
      <w:r>
        <w:rPr>
          <w:rFonts w:hint="cs"/>
          <w:rtl/>
          <w:lang w:eastAsia="he-IL"/>
        </w:rPr>
        <w:t xml:space="preserve"> המשכנתאות. </w:t>
      </w:r>
      <w:r w:rsidR="000A12F5">
        <w:rPr>
          <w:rFonts w:hint="cs"/>
          <w:rtl/>
          <w:lang w:eastAsia="he-IL"/>
        </w:rPr>
        <w:t xml:space="preserve">לו ננקוט בצעד שהוא צעד באמת כולל ויש בו </w:t>
      </w:r>
      <w:bookmarkStart w:id="373" w:name="_ETM_Q1_595093"/>
      <w:bookmarkEnd w:id="373"/>
      <w:r w:rsidR="000A12F5">
        <w:rPr>
          <w:rFonts w:hint="cs"/>
          <w:rtl/>
          <w:lang w:eastAsia="he-IL"/>
        </w:rPr>
        <w:t>באמת כדי להקל בצורה גורפת על כ</w:t>
      </w:r>
      <w:bookmarkStart w:id="374" w:name="_ETM_Q1_595501"/>
      <w:bookmarkEnd w:id="374"/>
      <w:r w:rsidR="000A12F5">
        <w:rPr>
          <w:rFonts w:hint="cs"/>
          <w:rtl/>
          <w:lang w:eastAsia="he-IL"/>
        </w:rPr>
        <w:t xml:space="preserve">ל נוטלי המשכנתאות היום </w:t>
      </w:r>
      <w:bookmarkStart w:id="375" w:name="_ETM_Q1_598567"/>
      <w:bookmarkEnd w:id="375"/>
      <w:r w:rsidR="000A12F5">
        <w:rPr>
          <w:rFonts w:hint="cs"/>
          <w:rtl/>
          <w:lang w:eastAsia="he-IL"/>
        </w:rPr>
        <w:t>במשק, המשמעות היא בעצם עיקור</w:t>
      </w:r>
      <w:bookmarkStart w:id="376" w:name="_ETM_Q1_598793"/>
      <w:bookmarkEnd w:id="376"/>
      <w:r w:rsidR="000A12F5">
        <w:rPr>
          <w:rFonts w:hint="cs"/>
          <w:rtl/>
          <w:lang w:eastAsia="he-IL"/>
        </w:rPr>
        <w:t xml:space="preserve"> של המדיניות המוניטרית. וזה בעצם</w:t>
      </w:r>
      <w:bookmarkStart w:id="377" w:name="_ETM_Q1_602317"/>
      <w:bookmarkEnd w:id="377"/>
      <w:r w:rsidR="000A12F5">
        <w:rPr>
          <w:rFonts w:hint="cs"/>
          <w:rtl/>
          <w:lang w:eastAsia="he-IL"/>
        </w:rPr>
        <w:t xml:space="preserve"> </w:t>
      </w:r>
      <w:bookmarkStart w:id="378" w:name="_ETM_Q1_603664"/>
      <w:bookmarkEnd w:id="378"/>
      <w:r w:rsidR="000A12F5">
        <w:rPr>
          <w:rFonts w:hint="cs"/>
          <w:rtl/>
          <w:lang w:eastAsia="he-IL"/>
        </w:rPr>
        <w:t>חו</w:t>
      </w:r>
      <w:bookmarkStart w:id="379" w:name="_ETM_Q1_602642"/>
      <w:bookmarkEnd w:id="379"/>
      <w:r w:rsidR="000A12F5">
        <w:rPr>
          <w:rFonts w:hint="cs"/>
          <w:rtl/>
          <w:lang w:eastAsia="he-IL"/>
        </w:rPr>
        <w:t xml:space="preserve">טא תחת המדיניות של העלאת הריבית. </w:t>
      </w:r>
      <w:bookmarkStart w:id="380" w:name="_ETM_Q1_605031"/>
      <w:bookmarkEnd w:id="380"/>
      <w:r w:rsidR="000A12F5">
        <w:rPr>
          <w:rFonts w:hint="cs"/>
          <w:rtl/>
          <w:lang w:eastAsia="he-IL"/>
        </w:rPr>
        <w:t xml:space="preserve">וזו כמובן </w:t>
      </w:r>
      <w:bookmarkStart w:id="381" w:name="_ETM_Q1_607138"/>
      <w:bookmarkEnd w:id="381"/>
      <w:r w:rsidR="000A12F5">
        <w:rPr>
          <w:rFonts w:hint="cs"/>
          <w:rtl/>
          <w:lang w:eastAsia="he-IL"/>
        </w:rPr>
        <w:t xml:space="preserve">לא המטרה שלנו פה. ואני סמוכה ובטוחה שזו גם לא </w:t>
      </w:r>
      <w:bookmarkStart w:id="382" w:name="_ETM_Q1_612741"/>
      <w:bookmarkEnd w:id="382"/>
      <w:r w:rsidR="000A12F5">
        <w:rPr>
          <w:rFonts w:hint="cs"/>
          <w:rtl/>
          <w:lang w:eastAsia="he-IL"/>
        </w:rPr>
        <w:t>המטרה שלכם. ולכן אנחנו מעו</w:t>
      </w:r>
      <w:bookmarkStart w:id="383" w:name="_ETM_Q1_612351"/>
      <w:bookmarkEnd w:id="383"/>
      <w:r w:rsidR="000A12F5">
        <w:rPr>
          <w:rFonts w:hint="cs"/>
          <w:rtl/>
          <w:lang w:eastAsia="he-IL"/>
        </w:rPr>
        <w:t>ניינים לדבר על מקום של צעדים</w:t>
      </w:r>
      <w:bookmarkStart w:id="384" w:name="_ETM_Q1_615335"/>
      <w:bookmarkEnd w:id="384"/>
      <w:r w:rsidR="000A12F5">
        <w:rPr>
          <w:rFonts w:hint="cs"/>
          <w:rtl/>
          <w:lang w:eastAsia="he-IL"/>
        </w:rPr>
        <w:t xml:space="preserve"> מצומצמים. </w:t>
      </w:r>
    </w:p>
    <w:p w14:paraId="2DEEF97E" w14:textId="77777777" w:rsidR="000A12F5" w:rsidRDefault="000A12F5" w:rsidP="004817A6">
      <w:pPr>
        <w:rPr>
          <w:rtl/>
          <w:lang w:eastAsia="he-IL"/>
        </w:rPr>
      </w:pPr>
      <w:bookmarkStart w:id="385" w:name="_ETM_Q1_616978"/>
      <w:bookmarkStart w:id="386" w:name="_ETM_Q1_617022"/>
      <w:bookmarkStart w:id="387" w:name="_ETM_Q1_617114"/>
      <w:bookmarkEnd w:id="385"/>
      <w:bookmarkEnd w:id="386"/>
      <w:bookmarkEnd w:id="387"/>
    </w:p>
    <w:p w14:paraId="6C51DD57" w14:textId="7551121C" w:rsidR="000A12F5" w:rsidRDefault="000A12F5" w:rsidP="004817A6">
      <w:pPr>
        <w:rPr>
          <w:rtl/>
          <w:lang w:eastAsia="he-IL"/>
        </w:rPr>
      </w:pPr>
      <w:bookmarkStart w:id="388" w:name="_ETM_Q1_617153"/>
      <w:bookmarkEnd w:id="388"/>
      <w:r>
        <w:rPr>
          <w:rFonts w:hint="cs"/>
          <w:rtl/>
          <w:lang w:eastAsia="he-IL"/>
        </w:rPr>
        <w:t xml:space="preserve">אז כאמור, </w:t>
      </w:r>
      <w:bookmarkStart w:id="389" w:name="_ETM_Q1_618385"/>
      <w:bookmarkEnd w:id="389"/>
      <w:r>
        <w:rPr>
          <w:rFonts w:hint="cs"/>
          <w:rtl/>
          <w:lang w:eastAsia="he-IL"/>
        </w:rPr>
        <w:t xml:space="preserve">הנגיד סבר שנכון שהבנקים יבואו </w:t>
      </w:r>
      <w:bookmarkStart w:id="390" w:name="_ETM_Q1_621693"/>
      <w:bookmarkEnd w:id="390"/>
      <w:r>
        <w:rPr>
          <w:rFonts w:hint="cs"/>
          <w:rtl/>
          <w:lang w:eastAsia="he-IL"/>
        </w:rPr>
        <w:t xml:space="preserve">ויתנו מענה ללקוחות שלהם. לאותם לקוחות ספציפיים שיש להם </w:t>
      </w:r>
      <w:bookmarkStart w:id="391" w:name="_ETM_Q1_625128"/>
      <w:bookmarkEnd w:id="391"/>
      <w:r>
        <w:rPr>
          <w:rFonts w:hint="cs"/>
          <w:rtl/>
          <w:lang w:eastAsia="he-IL"/>
        </w:rPr>
        <w:t xml:space="preserve">קושי </w:t>
      </w:r>
      <w:bookmarkStart w:id="392" w:name="_ETM_Q1_625686"/>
      <w:bookmarkEnd w:id="392"/>
      <w:r>
        <w:rPr>
          <w:rFonts w:hint="cs"/>
          <w:rtl/>
          <w:lang w:eastAsia="he-IL"/>
        </w:rPr>
        <w:t>נקודתי שהוא משמעותי ושיש מקום לסייע להם. והצעדים שעומדי</w:t>
      </w:r>
      <w:bookmarkStart w:id="393" w:name="_ETM_Q1_632346"/>
      <w:bookmarkStart w:id="394" w:name="_ETM_Q1_629852"/>
      <w:bookmarkEnd w:id="393"/>
      <w:bookmarkEnd w:id="394"/>
      <w:r>
        <w:rPr>
          <w:rFonts w:hint="cs"/>
          <w:rtl/>
          <w:lang w:eastAsia="he-IL"/>
        </w:rPr>
        <w:t xml:space="preserve">ם כרגע על הפרק בבנקים השונים הם פריסה של רכיב </w:t>
      </w:r>
      <w:bookmarkStart w:id="395" w:name="_ETM_Q1_636509"/>
      <w:bookmarkEnd w:id="395"/>
      <w:r>
        <w:rPr>
          <w:rFonts w:hint="cs"/>
          <w:rtl/>
          <w:lang w:eastAsia="he-IL"/>
        </w:rPr>
        <w:t xml:space="preserve">הפריים למשך 30 שנה, מרגע הפריסה. זאת אומרת, לו ניטלה </w:t>
      </w:r>
      <w:bookmarkStart w:id="396" w:name="_ETM_Q1_643731"/>
      <w:bookmarkEnd w:id="396"/>
      <w:r>
        <w:rPr>
          <w:rFonts w:hint="cs"/>
          <w:rtl/>
          <w:lang w:eastAsia="he-IL"/>
        </w:rPr>
        <w:lastRenderedPageBreak/>
        <w:t xml:space="preserve">ההלוואה לפני חמש שנים והיא נלקחה ל-20 </w:t>
      </w:r>
      <w:bookmarkStart w:id="397" w:name="_ETM_Q1_645504"/>
      <w:bookmarkEnd w:id="397"/>
      <w:r>
        <w:rPr>
          <w:rFonts w:hint="cs"/>
          <w:rtl/>
          <w:lang w:eastAsia="he-IL"/>
        </w:rPr>
        <w:t xml:space="preserve">שנה, אז היום </w:t>
      </w:r>
      <w:bookmarkStart w:id="398" w:name="_ETM_Q1_646733"/>
      <w:bookmarkEnd w:id="398"/>
      <w:r>
        <w:rPr>
          <w:rFonts w:hint="cs"/>
          <w:rtl/>
          <w:lang w:eastAsia="he-IL"/>
        </w:rPr>
        <w:t xml:space="preserve">נותרו לה עוד 15 שנה ואפשר למשוך אותה למשך 30 </w:t>
      </w:r>
      <w:bookmarkStart w:id="399" w:name="_ETM_Q1_652628"/>
      <w:bookmarkEnd w:id="399"/>
      <w:r>
        <w:rPr>
          <w:rFonts w:hint="cs"/>
          <w:rtl/>
          <w:lang w:eastAsia="he-IL"/>
        </w:rPr>
        <w:t>שנה,</w:t>
      </w:r>
      <w:bookmarkStart w:id="400" w:name="_ETM_Q1_650300"/>
      <w:bookmarkEnd w:id="400"/>
      <w:r>
        <w:rPr>
          <w:rFonts w:hint="cs"/>
          <w:rtl/>
          <w:lang w:eastAsia="he-IL"/>
        </w:rPr>
        <w:t xml:space="preserve"> זאת אומרת להאר</w:t>
      </w:r>
      <w:bookmarkStart w:id="401" w:name="_ETM_Q1_651554"/>
      <w:bookmarkEnd w:id="401"/>
      <w:r>
        <w:rPr>
          <w:rFonts w:hint="cs"/>
          <w:rtl/>
          <w:lang w:eastAsia="he-IL"/>
        </w:rPr>
        <w:t xml:space="preserve">יך פי שתיים. אז זה </w:t>
      </w:r>
      <w:bookmarkStart w:id="402" w:name="_ETM_Q1_654847"/>
      <w:bookmarkEnd w:id="402"/>
      <w:r>
        <w:rPr>
          <w:rFonts w:hint="cs"/>
          <w:rtl/>
          <w:lang w:eastAsia="he-IL"/>
        </w:rPr>
        <w:t xml:space="preserve">כלי אחד. </w:t>
      </w:r>
    </w:p>
    <w:p w14:paraId="6466ADE1" w14:textId="77777777" w:rsidR="000A12F5" w:rsidRDefault="000A12F5" w:rsidP="004817A6">
      <w:pPr>
        <w:rPr>
          <w:rtl/>
          <w:lang w:eastAsia="he-IL"/>
        </w:rPr>
      </w:pPr>
      <w:bookmarkStart w:id="403" w:name="_ETM_Q1_656223"/>
      <w:bookmarkStart w:id="404" w:name="_ETM_Q1_656281"/>
      <w:bookmarkEnd w:id="403"/>
      <w:bookmarkEnd w:id="404"/>
    </w:p>
    <w:p w14:paraId="1A6BE716" w14:textId="6AFEA803" w:rsidR="000A12F5" w:rsidRDefault="000A12F5" w:rsidP="000A12F5">
      <w:pPr>
        <w:pStyle w:val="a4"/>
        <w:keepNext/>
        <w:rPr>
          <w:rtl/>
        </w:rPr>
      </w:pPr>
      <w:bookmarkStart w:id="405" w:name="ET_speaker_6483_30"/>
      <w:r w:rsidRPr="000A12F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A12F5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460E578E" w14:textId="77777777" w:rsidR="000A12F5" w:rsidRDefault="000A12F5" w:rsidP="000A12F5">
      <w:pPr>
        <w:pStyle w:val="KeepWithNext"/>
        <w:rPr>
          <w:rtl/>
          <w:lang w:eastAsia="he-IL"/>
        </w:rPr>
      </w:pPr>
    </w:p>
    <w:p w14:paraId="06A1A1E3" w14:textId="49FE8DEC" w:rsidR="000A12F5" w:rsidRDefault="000A12F5" w:rsidP="000A12F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06" w:name="_ETM_Q1_657459"/>
      <w:bookmarkStart w:id="407" w:name="_ETM_Q1_657499"/>
      <w:bookmarkEnd w:id="406"/>
      <w:bookmarkEnd w:id="407"/>
      <w:r>
        <w:rPr>
          <w:rFonts w:hint="cs"/>
          <w:rtl/>
          <w:lang w:eastAsia="he-IL"/>
        </w:rPr>
        <w:t xml:space="preserve">יברנו על זה. </w:t>
      </w:r>
    </w:p>
    <w:p w14:paraId="40DB71A9" w14:textId="77777777" w:rsidR="000A12F5" w:rsidRDefault="000A12F5" w:rsidP="000A12F5">
      <w:pPr>
        <w:rPr>
          <w:rtl/>
          <w:lang w:eastAsia="he-IL"/>
        </w:rPr>
      </w:pPr>
      <w:bookmarkStart w:id="408" w:name="_ETM_Q1_658922"/>
      <w:bookmarkStart w:id="409" w:name="_ETM_Q1_658980"/>
      <w:bookmarkStart w:id="410" w:name="_ETM_Q1_656232"/>
      <w:bookmarkEnd w:id="408"/>
      <w:bookmarkEnd w:id="409"/>
      <w:bookmarkEnd w:id="410"/>
    </w:p>
    <w:p w14:paraId="5DC2DF57" w14:textId="45A89060" w:rsidR="000A12F5" w:rsidRDefault="000A12F5" w:rsidP="000A12F5">
      <w:pPr>
        <w:pStyle w:val="af6"/>
        <w:keepNext/>
        <w:rPr>
          <w:rtl/>
        </w:rPr>
      </w:pPr>
      <w:bookmarkStart w:id="411" w:name="ET_yor_6344_31"/>
      <w:r w:rsidRPr="000A12F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A12F5">
        <w:rPr>
          <w:rStyle w:val="TagStyle"/>
          <w:rtl/>
        </w:rPr>
        <w:t xml:space="preserve"> &lt;&lt; </w:t>
      </w:r>
      <w:proofErr w:type="spellStart"/>
      <w:r w:rsidRPr="000A12F5">
        <w:rPr>
          <w:rStyle w:val="TagStyle"/>
          <w:rtl/>
        </w:rPr>
        <w:t>יור</w:t>
      </w:r>
      <w:proofErr w:type="spellEnd"/>
      <w:r w:rsidRPr="000A12F5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2090D108" w14:textId="77777777" w:rsidR="000A12F5" w:rsidRDefault="000A12F5" w:rsidP="000A12F5">
      <w:pPr>
        <w:pStyle w:val="KeepWithNext"/>
        <w:rPr>
          <w:rtl/>
          <w:lang w:eastAsia="he-IL"/>
        </w:rPr>
      </w:pPr>
    </w:p>
    <w:p w14:paraId="6A13AADC" w14:textId="7FED6F21" w:rsidR="000A12F5" w:rsidRDefault="000A12F5" w:rsidP="000A12F5">
      <w:pPr>
        <w:rPr>
          <w:rtl/>
          <w:lang w:eastAsia="he-IL"/>
        </w:rPr>
      </w:pPr>
      <w:r>
        <w:rPr>
          <w:rFonts w:hint="cs"/>
          <w:rtl/>
          <w:lang w:eastAsia="he-IL"/>
        </w:rPr>
        <w:t>די</w:t>
      </w:r>
      <w:bookmarkStart w:id="412" w:name="_ETM_Q1_657524"/>
      <w:bookmarkStart w:id="413" w:name="_ETM_Q1_657575"/>
      <w:bookmarkEnd w:id="412"/>
      <w:bookmarkEnd w:id="413"/>
      <w:r>
        <w:rPr>
          <w:rFonts w:hint="cs"/>
          <w:rtl/>
          <w:lang w:eastAsia="he-IL"/>
        </w:rPr>
        <w:t>ברנו על זה. אבל אמרת</w:t>
      </w:r>
      <w:bookmarkStart w:id="414" w:name="_ETM_Q1_657016"/>
      <w:bookmarkEnd w:id="414"/>
      <w:r>
        <w:rPr>
          <w:rFonts w:hint="cs"/>
          <w:rtl/>
          <w:lang w:eastAsia="he-IL"/>
        </w:rPr>
        <w:t xml:space="preserve">ם </w:t>
      </w:r>
      <w:bookmarkStart w:id="415" w:name="_ETM_Q1_657498"/>
      <w:bookmarkEnd w:id="415"/>
      <w:r>
        <w:rPr>
          <w:rFonts w:hint="cs"/>
          <w:rtl/>
          <w:lang w:eastAsia="he-IL"/>
        </w:rPr>
        <w:t xml:space="preserve">שזה רק אם הבנקים מסכימים. אז עוד פעם חזרנו לאותו </w:t>
      </w:r>
      <w:bookmarkStart w:id="416" w:name="_ETM_Q1_662291"/>
      <w:bookmarkEnd w:id="416"/>
      <w:r>
        <w:rPr>
          <w:rFonts w:hint="cs"/>
          <w:rtl/>
          <w:lang w:eastAsia="he-IL"/>
        </w:rPr>
        <w:t>ה</w:t>
      </w:r>
      <w:bookmarkStart w:id="417" w:name="_ETM_Q1_659414"/>
      <w:bookmarkEnd w:id="417"/>
      <w:r>
        <w:rPr>
          <w:rFonts w:hint="cs"/>
          <w:rtl/>
          <w:lang w:eastAsia="he-IL"/>
        </w:rPr>
        <w:t xml:space="preserve">דבר. </w:t>
      </w:r>
    </w:p>
    <w:p w14:paraId="778E7904" w14:textId="77777777" w:rsidR="000A12F5" w:rsidRDefault="000A12F5" w:rsidP="000A12F5">
      <w:pPr>
        <w:rPr>
          <w:rtl/>
          <w:lang w:eastAsia="he-IL"/>
        </w:rPr>
      </w:pPr>
      <w:bookmarkStart w:id="418" w:name="_ETM_Q1_660058"/>
      <w:bookmarkStart w:id="419" w:name="_ETM_Q1_660117"/>
      <w:bookmarkStart w:id="420" w:name="_ETM_Q1_660687"/>
      <w:bookmarkEnd w:id="418"/>
      <w:bookmarkEnd w:id="419"/>
      <w:bookmarkEnd w:id="420"/>
    </w:p>
    <w:p w14:paraId="49D34B35" w14:textId="136A30F9" w:rsidR="000A12F5" w:rsidRDefault="000A12F5" w:rsidP="000A12F5">
      <w:pPr>
        <w:pStyle w:val="a4"/>
        <w:keepNext/>
        <w:rPr>
          <w:rtl/>
        </w:rPr>
      </w:pPr>
      <w:bookmarkStart w:id="421" w:name="ET_speaker_6483_32"/>
      <w:r w:rsidRPr="000A12F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A12F5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56F540DB" w14:textId="77777777" w:rsidR="000A12F5" w:rsidRDefault="000A12F5" w:rsidP="000A12F5">
      <w:pPr>
        <w:pStyle w:val="KeepWithNext"/>
        <w:rPr>
          <w:rtl/>
          <w:lang w:eastAsia="he-IL"/>
        </w:rPr>
      </w:pPr>
    </w:p>
    <w:p w14:paraId="5BEC96CF" w14:textId="40DF12B8" w:rsidR="000A12F5" w:rsidRDefault="000A12F5" w:rsidP="000A12F5">
      <w:pPr>
        <w:rPr>
          <w:rtl/>
          <w:lang w:eastAsia="he-IL"/>
        </w:rPr>
      </w:pPr>
      <w:bookmarkStart w:id="422" w:name="_ETM_Q1_661156"/>
      <w:bookmarkStart w:id="423" w:name="_ETM_Q1_661197"/>
      <w:bookmarkEnd w:id="422"/>
      <w:bookmarkEnd w:id="423"/>
      <w:r>
        <w:rPr>
          <w:rFonts w:hint="cs"/>
          <w:rtl/>
          <w:lang w:eastAsia="he-IL"/>
        </w:rPr>
        <w:t>לא, רגע, רגע</w:t>
      </w:r>
      <w:bookmarkStart w:id="424" w:name="_ETM_Q1_663293"/>
      <w:bookmarkEnd w:id="424"/>
      <w:r>
        <w:rPr>
          <w:rFonts w:hint="cs"/>
          <w:rtl/>
          <w:lang w:eastAsia="he-IL"/>
        </w:rPr>
        <w:t>, ניתן לה לסי</w:t>
      </w:r>
      <w:bookmarkStart w:id="425" w:name="_ETM_Q1_660936"/>
      <w:bookmarkEnd w:id="425"/>
      <w:r>
        <w:rPr>
          <w:rFonts w:hint="cs"/>
          <w:rtl/>
          <w:lang w:eastAsia="he-IL"/>
        </w:rPr>
        <w:t xml:space="preserve">ים. ולגבי </w:t>
      </w:r>
      <w:bookmarkStart w:id="426" w:name="_ETM_Q1_665065"/>
      <w:bookmarkEnd w:id="426"/>
      <w:r>
        <w:rPr>
          <w:rFonts w:hint="cs"/>
          <w:rtl/>
          <w:lang w:eastAsia="he-IL"/>
        </w:rPr>
        <w:t xml:space="preserve">מה שקורה היום, לגבי אלה שאין להם אפשרות לשלם את </w:t>
      </w:r>
      <w:bookmarkStart w:id="427" w:name="_ETM_Q1_669632"/>
      <w:bookmarkEnd w:id="427"/>
      <w:proofErr w:type="spellStart"/>
      <w:r>
        <w:rPr>
          <w:rFonts w:hint="cs"/>
          <w:rtl/>
          <w:lang w:eastAsia="he-IL"/>
        </w:rPr>
        <w:t>המש</w:t>
      </w:r>
      <w:bookmarkStart w:id="428" w:name="_ETM_Q1_666907"/>
      <w:bookmarkEnd w:id="428"/>
      <w:r>
        <w:rPr>
          <w:rFonts w:hint="cs"/>
          <w:rtl/>
          <w:lang w:eastAsia="he-IL"/>
        </w:rPr>
        <w:t>כנתה</w:t>
      </w:r>
      <w:proofErr w:type="spellEnd"/>
      <w:r>
        <w:rPr>
          <w:rFonts w:hint="cs"/>
          <w:rtl/>
          <w:lang w:eastAsia="he-IL"/>
        </w:rPr>
        <w:t xml:space="preserve"> הספציפית. </w:t>
      </w:r>
    </w:p>
    <w:p w14:paraId="4D271D88" w14:textId="77777777" w:rsidR="000A12F5" w:rsidRDefault="000A12F5" w:rsidP="000A12F5">
      <w:pPr>
        <w:rPr>
          <w:rtl/>
          <w:lang w:eastAsia="he-IL"/>
        </w:rPr>
      </w:pPr>
      <w:bookmarkStart w:id="429" w:name="_ETM_Q1_661529"/>
      <w:bookmarkStart w:id="430" w:name="_ETM_Q1_661588"/>
      <w:bookmarkEnd w:id="429"/>
      <w:bookmarkEnd w:id="430"/>
    </w:p>
    <w:p w14:paraId="7EB597C7" w14:textId="5EB41171" w:rsidR="000A12F5" w:rsidRDefault="000A12F5" w:rsidP="000A12F5">
      <w:pPr>
        <w:pStyle w:val="af9"/>
        <w:keepNext/>
        <w:rPr>
          <w:rtl/>
          <w:lang w:eastAsia="he-IL"/>
        </w:rPr>
      </w:pPr>
      <w:bookmarkStart w:id="431" w:name="ET_guest_דר_זיו_נאור_33"/>
      <w:r w:rsidRPr="000A1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0A12F5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14:paraId="41B9C1CE" w14:textId="77777777" w:rsidR="000A12F5" w:rsidRDefault="000A12F5" w:rsidP="000A12F5">
      <w:pPr>
        <w:pStyle w:val="KeepWithNext"/>
        <w:rPr>
          <w:rtl/>
          <w:lang w:eastAsia="he-IL"/>
        </w:rPr>
      </w:pPr>
    </w:p>
    <w:p w14:paraId="318943BB" w14:textId="18D39689" w:rsidR="000A12F5" w:rsidRDefault="000A12F5" w:rsidP="000A12F5">
      <w:pPr>
        <w:rPr>
          <w:rtl/>
          <w:lang w:eastAsia="he-IL"/>
        </w:rPr>
      </w:pPr>
      <w:bookmarkStart w:id="432" w:name="_ETM_Q1_662813"/>
      <w:bookmarkStart w:id="433" w:name="_ETM_Q1_662862"/>
      <w:bookmarkEnd w:id="432"/>
      <w:bookmarkEnd w:id="433"/>
      <w:r>
        <w:rPr>
          <w:rFonts w:hint="cs"/>
          <w:rtl/>
          <w:lang w:eastAsia="he-IL"/>
        </w:rPr>
        <w:t>שנייה, ב</w:t>
      </w:r>
      <w:bookmarkStart w:id="434" w:name="_ETM_Q1_669752"/>
      <w:bookmarkEnd w:id="434"/>
      <w:r>
        <w:rPr>
          <w:rFonts w:hint="cs"/>
          <w:rtl/>
          <w:lang w:eastAsia="he-IL"/>
        </w:rPr>
        <w:t>רשותך אני רגע אשלים את הצעדים.</w:t>
      </w:r>
      <w:bookmarkStart w:id="435" w:name="_ETM_Q1_673989"/>
      <w:bookmarkEnd w:id="435"/>
      <w:r>
        <w:rPr>
          <w:rFonts w:hint="cs"/>
          <w:rtl/>
          <w:lang w:eastAsia="he-IL"/>
        </w:rPr>
        <w:t xml:space="preserve"> כי זה גם חשוב שהציבור ישמע על הצעדים ויעשה בהם</w:t>
      </w:r>
      <w:bookmarkStart w:id="436" w:name="_ETM_Q1_678964"/>
      <w:bookmarkEnd w:id="436"/>
      <w:r>
        <w:rPr>
          <w:rFonts w:hint="cs"/>
          <w:rtl/>
          <w:lang w:eastAsia="he-IL"/>
        </w:rPr>
        <w:t xml:space="preserve"> שימוש, ככל שהוא</w:t>
      </w:r>
      <w:bookmarkStart w:id="437" w:name="_ETM_Q1_677814"/>
      <w:bookmarkEnd w:id="437"/>
      <w:r>
        <w:rPr>
          <w:rFonts w:hint="cs"/>
          <w:rtl/>
          <w:lang w:eastAsia="he-IL"/>
        </w:rPr>
        <w:t xml:space="preserve"> חושב שזה הדבר הנכון עבורו. </w:t>
      </w:r>
    </w:p>
    <w:p w14:paraId="06448F79" w14:textId="77777777" w:rsidR="000A12F5" w:rsidRDefault="000A12F5" w:rsidP="000A12F5">
      <w:pPr>
        <w:rPr>
          <w:rtl/>
          <w:lang w:eastAsia="he-IL"/>
        </w:rPr>
      </w:pPr>
      <w:bookmarkStart w:id="438" w:name="_ETM_Q1_681673"/>
      <w:bookmarkStart w:id="439" w:name="_ETM_Q1_681715"/>
      <w:bookmarkEnd w:id="438"/>
      <w:bookmarkEnd w:id="439"/>
    </w:p>
    <w:p w14:paraId="418A30B0" w14:textId="77653EC7" w:rsidR="000A12F5" w:rsidRDefault="000A12F5" w:rsidP="000A12F5">
      <w:pPr>
        <w:rPr>
          <w:rtl/>
          <w:lang w:eastAsia="he-IL"/>
        </w:rPr>
      </w:pPr>
      <w:bookmarkStart w:id="440" w:name="_ETM_Q1_681808"/>
      <w:bookmarkStart w:id="441" w:name="_ETM_Q1_681846"/>
      <w:bookmarkEnd w:id="440"/>
      <w:bookmarkEnd w:id="441"/>
      <w:r>
        <w:rPr>
          <w:rFonts w:hint="cs"/>
          <w:rtl/>
          <w:lang w:eastAsia="he-IL"/>
        </w:rPr>
        <w:t xml:space="preserve">הצעד </w:t>
      </w:r>
      <w:bookmarkStart w:id="442" w:name="_ETM_Q1_682393"/>
      <w:bookmarkEnd w:id="442"/>
      <w:r>
        <w:rPr>
          <w:rFonts w:hint="cs"/>
          <w:rtl/>
          <w:lang w:eastAsia="he-IL"/>
        </w:rPr>
        <w:t>הנוסף שיש על השולחן זה מחזור ההלוואה. זאת א</w:t>
      </w:r>
      <w:bookmarkStart w:id="443" w:name="_ETM_Q1_683747"/>
      <w:bookmarkEnd w:id="443"/>
      <w:r>
        <w:rPr>
          <w:rFonts w:hint="cs"/>
          <w:rtl/>
          <w:lang w:eastAsia="he-IL"/>
        </w:rPr>
        <w:t xml:space="preserve">ומרת, הבנק </w:t>
      </w:r>
      <w:bookmarkStart w:id="444" w:name="_ETM_Q1_684742"/>
      <w:bookmarkEnd w:id="444"/>
      <w:r>
        <w:rPr>
          <w:rFonts w:hint="cs"/>
          <w:rtl/>
          <w:lang w:eastAsia="he-IL"/>
        </w:rPr>
        <w:t>לוקח את יתרת ההלוואה שיש כרגע על השולחן. יושב עם</w:t>
      </w:r>
      <w:bookmarkStart w:id="445" w:name="_ETM_Q1_689671"/>
      <w:bookmarkEnd w:id="445"/>
      <w:r>
        <w:rPr>
          <w:rFonts w:hint="cs"/>
          <w:rtl/>
          <w:lang w:eastAsia="he-IL"/>
        </w:rPr>
        <w:t xml:space="preserve"> הלקוח, מחשב </w:t>
      </w:r>
      <w:bookmarkStart w:id="446" w:name="_ETM_Q1_689111"/>
      <w:bookmarkEnd w:id="446"/>
      <w:r>
        <w:rPr>
          <w:rFonts w:hint="cs"/>
          <w:rtl/>
          <w:lang w:eastAsia="he-IL"/>
        </w:rPr>
        <w:t xml:space="preserve">מה התמהיל הנכון עבור הלקוח. יתכן שהוא יהיה </w:t>
      </w:r>
      <w:bookmarkStart w:id="447" w:name="_ETM_Q1_694982"/>
      <w:bookmarkEnd w:id="447"/>
      <w:r>
        <w:rPr>
          <w:rFonts w:hint="cs"/>
          <w:rtl/>
          <w:lang w:eastAsia="he-IL"/>
        </w:rPr>
        <w:t>יותר א</w:t>
      </w:r>
      <w:bookmarkStart w:id="448" w:name="_ETM_Q1_692659"/>
      <w:bookmarkEnd w:id="448"/>
      <w:r>
        <w:rPr>
          <w:rFonts w:hint="cs"/>
          <w:rtl/>
          <w:lang w:eastAsia="he-IL"/>
        </w:rPr>
        <w:t xml:space="preserve">רוך, יתכן שזה רק שינוי של התמהיל </w:t>
      </w:r>
      <w:bookmarkStart w:id="449" w:name="_ETM_Q1_694307"/>
      <w:bookmarkEnd w:id="449"/>
      <w:r>
        <w:rPr>
          <w:rFonts w:hint="cs"/>
          <w:rtl/>
          <w:lang w:eastAsia="he-IL"/>
        </w:rPr>
        <w:t xml:space="preserve">בין מסלולים, </w:t>
      </w:r>
      <w:bookmarkStart w:id="450" w:name="_ETM_Q1_696344"/>
      <w:bookmarkEnd w:id="450"/>
      <w:r>
        <w:rPr>
          <w:rFonts w:hint="cs"/>
          <w:rtl/>
          <w:lang w:eastAsia="he-IL"/>
        </w:rPr>
        <w:t xml:space="preserve">פחות פריים, יותר פריים וכן הלאה. ובונים ללקוח איזה שהוא </w:t>
      </w:r>
      <w:bookmarkStart w:id="451" w:name="_ETM_Q1_702531"/>
      <w:bookmarkEnd w:id="451"/>
      <w:r>
        <w:rPr>
          <w:rFonts w:hint="cs"/>
          <w:rtl/>
          <w:lang w:eastAsia="he-IL"/>
        </w:rPr>
        <w:t xml:space="preserve">תמהיל חדש, שבעצם יאפשר לו לעמוד בהלוואה בקלות </w:t>
      </w:r>
      <w:bookmarkStart w:id="452" w:name="_ETM_Q1_704668"/>
      <w:bookmarkEnd w:id="452"/>
      <w:r>
        <w:rPr>
          <w:rFonts w:hint="cs"/>
          <w:rtl/>
          <w:lang w:eastAsia="he-IL"/>
        </w:rPr>
        <w:t xml:space="preserve">יותר גדולה </w:t>
      </w:r>
      <w:bookmarkStart w:id="453" w:name="_ETM_Q1_706792"/>
      <w:bookmarkEnd w:id="453"/>
      <w:r>
        <w:rPr>
          <w:rFonts w:hint="cs"/>
          <w:rtl/>
          <w:lang w:eastAsia="he-IL"/>
        </w:rPr>
        <w:t xml:space="preserve">ביחס למצב הנוכחי. </w:t>
      </w:r>
    </w:p>
    <w:p w14:paraId="1503D314" w14:textId="77777777" w:rsidR="000A12F5" w:rsidRDefault="000A12F5" w:rsidP="000A12F5">
      <w:pPr>
        <w:rPr>
          <w:rtl/>
          <w:lang w:eastAsia="he-IL"/>
        </w:rPr>
      </w:pPr>
      <w:bookmarkStart w:id="454" w:name="_ETM_Q1_709178"/>
      <w:bookmarkStart w:id="455" w:name="_ETM_Q1_709220"/>
      <w:bookmarkStart w:id="456" w:name="_ETM_Q1_709291"/>
      <w:bookmarkEnd w:id="454"/>
      <w:bookmarkEnd w:id="455"/>
      <w:bookmarkEnd w:id="456"/>
    </w:p>
    <w:p w14:paraId="0738725D" w14:textId="732A6B49" w:rsidR="000A12F5" w:rsidRDefault="000A12F5" w:rsidP="000A12F5">
      <w:pPr>
        <w:rPr>
          <w:rtl/>
          <w:lang w:eastAsia="he-IL"/>
        </w:rPr>
      </w:pPr>
      <w:bookmarkStart w:id="457" w:name="_ETM_Q1_709327"/>
      <w:bookmarkEnd w:id="457"/>
      <w:r>
        <w:rPr>
          <w:rFonts w:hint="cs"/>
          <w:rtl/>
          <w:lang w:eastAsia="he-IL"/>
        </w:rPr>
        <w:t xml:space="preserve">כלי נוסף שקיים זה כלי הקפאת התשלומים. </w:t>
      </w:r>
      <w:bookmarkStart w:id="458" w:name="_ETM_Q1_710422"/>
      <w:bookmarkStart w:id="459" w:name="_ETM_Q1_710650"/>
      <w:bookmarkEnd w:id="458"/>
      <w:bookmarkEnd w:id="459"/>
      <w:r>
        <w:rPr>
          <w:rFonts w:hint="cs"/>
          <w:rtl/>
          <w:lang w:eastAsia="he-IL"/>
        </w:rPr>
        <w:t xml:space="preserve">אנחנו מדברים או על הקפאה מלאה או על הקפאה חלקית. </w:t>
      </w:r>
      <w:bookmarkStart w:id="460" w:name="_ETM_Q1_715601"/>
      <w:bookmarkEnd w:id="460"/>
      <w:r>
        <w:rPr>
          <w:rFonts w:hint="cs"/>
          <w:rtl/>
          <w:lang w:eastAsia="he-IL"/>
        </w:rPr>
        <w:t xml:space="preserve">חצי שנה, בהקפאה חלקית אפשר אולי להגיע עד שנתיים. וזה </w:t>
      </w:r>
      <w:bookmarkStart w:id="461" w:name="_ETM_Q1_721541"/>
      <w:bookmarkEnd w:id="461"/>
      <w:r>
        <w:rPr>
          <w:rFonts w:hint="cs"/>
          <w:rtl/>
          <w:lang w:eastAsia="he-IL"/>
        </w:rPr>
        <w:t xml:space="preserve">משהו ששוב, הוא ניתן ללקוחות שיש להם קושי. </w:t>
      </w:r>
      <w:bookmarkStart w:id="462" w:name="_ETM_Q1_727638"/>
      <w:bookmarkStart w:id="463" w:name="_ETM_Q1_726900"/>
      <w:bookmarkStart w:id="464" w:name="_ETM_Q1_727117"/>
      <w:bookmarkEnd w:id="462"/>
      <w:bookmarkEnd w:id="463"/>
      <w:bookmarkEnd w:id="464"/>
    </w:p>
    <w:p w14:paraId="1A3F4511" w14:textId="77777777" w:rsidR="000A12F5" w:rsidRDefault="000A12F5" w:rsidP="000A12F5">
      <w:pPr>
        <w:rPr>
          <w:rtl/>
          <w:lang w:eastAsia="he-IL"/>
        </w:rPr>
      </w:pPr>
      <w:bookmarkStart w:id="465" w:name="_ETM_Q1_727172"/>
      <w:bookmarkEnd w:id="465"/>
    </w:p>
    <w:p w14:paraId="02FAC210" w14:textId="5BAA7CFB" w:rsidR="000A12F5" w:rsidRDefault="000A12F5" w:rsidP="000A12F5">
      <w:pPr>
        <w:pStyle w:val="af6"/>
        <w:keepNext/>
        <w:rPr>
          <w:rtl/>
        </w:rPr>
      </w:pPr>
      <w:bookmarkStart w:id="466" w:name="ET_yor_6344_34"/>
      <w:r w:rsidRPr="000A12F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A12F5">
        <w:rPr>
          <w:rStyle w:val="TagStyle"/>
          <w:rtl/>
        </w:rPr>
        <w:t xml:space="preserve"> &lt;&lt; </w:t>
      </w:r>
      <w:proofErr w:type="spellStart"/>
      <w:r w:rsidRPr="000A12F5">
        <w:rPr>
          <w:rStyle w:val="TagStyle"/>
          <w:rtl/>
        </w:rPr>
        <w:t>יור</w:t>
      </w:r>
      <w:proofErr w:type="spellEnd"/>
      <w:r w:rsidRPr="000A12F5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0BB2FD50" w14:textId="77777777" w:rsidR="000A12F5" w:rsidRDefault="000A12F5" w:rsidP="000A12F5">
      <w:pPr>
        <w:pStyle w:val="KeepWithNext"/>
        <w:rPr>
          <w:rtl/>
          <w:lang w:eastAsia="he-IL"/>
        </w:rPr>
      </w:pPr>
    </w:p>
    <w:p w14:paraId="36F23921" w14:textId="34B11BC9" w:rsidR="000A12F5" w:rsidRDefault="000A12F5" w:rsidP="000A12F5">
      <w:pPr>
        <w:rPr>
          <w:rtl/>
          <w:lang w:eastAsia="he-IL"/>
        </w:rPr>
      </w:pPr>
      <w:bookmarkStart w:id="467" w:name="_ETM_Q1_728076"/>
      <w:bookmarkStart w:id="468" w:name="_ETM_Q1_728098"/>
      <w:bookmarkEnd w:id="467"/>
      <w:bookmarkEnd w:id="468"/>
      <w:r>
        <w:rPr>
          <w:rFonts w:hint="cs"/>
          <w:rtl/>
          <w:lang w:eastAsia="he-IL"/>
        </w:rPr>
        <w:t>שהבנק לא חייב, נכון? רק רשאי. נכון?</w:t>
      </w:r>
    </w:p>
    <w:p w14:paraId="6C423BFC" w14:textId="77777777" w:rsidR="000A12F5" w:rsidRDefault="000A12F5" w:rsidP="000A12F5">
      <w:pPr>
        <w:rPr>
          <w:rtl/>
          <w:lang w:eastAsia="he-IL"/>
        </w:rPr>
      </w:pPr>
      <w:bookmarkStart w:id="469" w:name="_ETM_Q1_732280"/>
      <w:bookmarkStart w:id="470" w:name="_ETM_Q1_732323"/>
      <w:bookmarkStart w:id="471" w:name="_ETM_Q1_733562"/>
      <w:bookmarkEnd w:id="469"/>
      <w:bookmarkEnd w:id="470"/>
      <w:bookmarkEnd w:id="471"/>
    </w:p>
    <w:p w14:paraId="6BFFB0D4" w14:textId="57AA69DD" w:rsidR="000A12F5" w:rsidRDefault="000A12F5" w:rsidP="000A12F5">
      <w:pPr>
        <w:pStyle w:val="af9"/>
        <w:keepNext/>
        <w:rPr>
          <w:rtl/>
          <w:lang w:eastAsia="he-IL"/>
        </w:rPr>
      </w:pPr>
      <w:bookmarkStart w:id="472" w:name="ET_guest_דר_זיו_נאור_35"/>
      <w:r w:rsidRPr="000A1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0A12F5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14:paraId="49C76DA0" w14:textId="77777777" w:rsidR="000A12F5" w:rsidRDefault="000A12F5" w:rsidP="000A12F5">
      <w:pPr>
        <w:pStyle w:val="KeepWithNext"/>
        <w:rPr>
          <w:rtl/>
          <w:lang w:eastAsia="he-IL"/>
        </w:rPr>
      </w:pPr>
    </w:p>
    <w:p w14:paraId="6DD7B009" w14:textId="75A92558" w:rsidR="000A12F5" w:rsidRDefault="000A12F5" w:rsidP="000A12F5">
      <w:pPr>
        <w:rPr>
          <w:rtl/>
          <w:lang w:eastAsia="he-IL"/>
        </w:rPr>
      </w:pPr>
      <w:bookmarkStart w:id="473" w:name="_ETM_Q1_733914"/>
      <w:bookmarkStart w:id="474" w:name="_ETM_Q1_733931"/>
      <w:bookmarkEnd w:id="473"/>
      <w:bookmarkEnd w:id="474"/>
      <w:r>
        <w:rPr>
          <w:rFonts w:hint="cs"/>
          <w:rtl/>
          <w:lang w:eastAsia="he-IL"/>
        </w:rPr>
        <w:t>הבנק רשאי</w:t>
      </w:r>
      <w:bookmarkStart w:id="475" w:name="_ETM_Q1_732292"/>
      <w:bookmarkEnd w:id="475"/>
      <w:r>
        <w:rPr>
          <w:rFonts w:hint="cs"/>
          <w:rtl/>
          <w:lang w:eastAsia="he-IL"/>
        </w:rPr>
        <w:t xml:space="preserve">. אני </w:t>
      </w:r>
      <w:bookmarkStart w:id="476" w:name="_ETM_Q1_732850"/>
      <w:bookmarkEnd w:id="476"/>
      <w:r>
        <w:rPr>
          <w:rFonts w:hint="cs"/>
          <w:rtl/>
          <w:lang w:eastAsia="he-IL"/>
        </w:rPr>
        <w:t>אגיד רגע ששלושת הכלים הספציפ</w:t>
      </w:r>
      <w:bookmarkStart w:id="477" w:name="_ETM_Q1_733784"/>
      <w:bookmarkEnd w:id="477"/>
      <w:r>
        <w:rPr>
          <w:rFonts w:hint="cs"/>
          <w:rtl/>
          <w:lang w:eastAsia="he-IL"/>
        </w:rPr>
        <w:t xml:space="preserve">יים שדיברתי עליהם עד עכשיו הם </w:t>
      </w:r>
      <w:bookmarkStart w:id="478" w:name="_ETM_Q1_737968"/>
      <w:bookmarkEnd w:id="478"/>
      <w:r>
        <w:rPr>
          <w:rFonts w:hint="cs"/>
          <w:rtl/>
          <w:lang w:eastAsia="he-IL"/>
        </w:rPr>
        <w:t>כלים שהלקוח בעצם צריך</w:t>
      </w:r>
      <w:bookmarkStart w:id="479" w:name="_ETM_Q1_738004"/>
      <w:bookmarkEnd w:id="479"/>
      <w:r>
        <w:rPr>
          <w:rFonts w:hint="cs"/>
          <w:rtl/>
          <w:lang w:eastAsia="he-IL"/>
        </w:rPr>
        <w:t xml:space="preserve"> לפנות לבנק ולבקש את הסיוע. הבנקים </w:t>
      </w:r>
      <w:bookmarkStart w:id="480" w:name="_ETM_Q1_742273"/>
      <w:bookmarkEnd w:id="480"/>
      <w:r>
        <w:rPr>
          <w:rFonts w:hint="cs"/>
          <w:rtl/>
          <w:lang w:eastAsia="he-IL"/>
        </w:rPr>
        <w:t xml:space="preserve">כן זיהו חלק מהלקוחות שהם עלולים לסבול מקושי כזה ופנו </w:t>
      </w:r>
      <w:bookmarkStart w:id="481" w:name="_ETM_Q1_748955"/>
      <w:bookmarkEnd w:id="481"/>
      <w:r>
        <w:rPr>
          <w:rFonts w:hint="cs"/>
          <w:rtl/>
          <w:lang w:eastAsia="he-IL"/>
        </w:rPr>
        <w:t>אליהם אקטיבית. אב</w:t>
      </w:r>
      <w:bookmarkStart w:id="482" w:name="_ETM_Q1_747958"/>
      <w:bookmarkEnd w:id="482"/>
      <w:r>
        <w:rPr>
          <w:rFonts w:hint="cs"/>
          <w:rtl/>
          <w:lang w:eastAsia="he-IL"/>
        </w:rPr>
        <w:t xml:space="preserve">ל שלושת הצעדים האלה הם צעדים שבאמת לקוח </w:t>
      </w:r>
      <w:bookmarkStart w:id="483" w:name="_ETM_Q1_752139"/>
      <w:bookmarkEnd w:id="483"/>
      <w:r>
        <w:rPr>
          <w:rFonts w:hint="cs"/>
          <w:rtl/>
          <w:lang w:eastAsia="he-IL"/>
        </w:rPr>
        <w:t xml:space="preserve">שמרגיש שהוא זקוק להם, נכון שיפנה לבנק. </w:t>
      </w:r>
    </w:p>
    <w:p w14:paraId="318B811D" w14:textId="77777777" w:rsidR="000A12F5" w:rsidRDefault="000A12F5" w:rsidP="000A12F5">
      <w:pPr>
        <w:rPr>
          <w:rtl/>
          <w:lang w:eastAsia="he-IL"/>
        </w:rPr>
      </w:pPr>
      <w:bookmarkStart w:id="484" w:name="_ETM_Q1_756326"/>
      <w:bookmarkStart w:id="485" w:name="_ETM_Q1_756366"/>
      <w:bookmarkEnd w:id="484"/>
      <w:bookmarkEnd w:id="485"/>
    </w:p>
    <w:p w14:paraId="549D7927" w14:textId="7680A849" w:rsidR="000A12F5" w:rsidRDefault="000A12F5" w:rsidP="000A12F5">
      <w:pPr>
        <w:rPr>
          <w:rtl/>
          <w:lang w:eastAsia="he-IL"/>
        </w:rPr>
      </w:pPr>
      <w:bookmarkStart w:id="486" w:name="_ETM_Q1_756461"/>
      <w:bookmarkStart w:id="487" w:name="_ETM_Q1_756501"/>
      <w:bookmarkEnd w:id="486"/>
      <w:bookmarkEnd w:id="487"/>
      <w:r>
        <w:rPr>
          <w:rFonts w:hint="cs"/>
          <w:rtl/>
          <w:lang w:eastAsia="he-IL"/>
        </w:rPr>
        <w:t xml:space="preserve">בנוסף, הבנקים עשו </w:t>
      </w:r>
      <w:bookmarkStart w:id="488" w:name="_ETM_Q1_759363"/>
      <w:bookmarkEnd w:id="488"/>
      <w:r>
        <w:rPr>
          <w:rFonts w:hint="cs"/>
          <w:rtl/>
          <w:lang w:eastAsia="he-IL"/>
        </w:rPr>
        <w:t xml:space="preserve">צעדים נוספים, שהם באים ומסייעים ללקוחות בצורה יותר נקודתית. </w:t>
      </w:r>
      <w:bookmarkStart w:id="489" w:name="_ETM_Q1_764124"/>
      <w:bookmarkEnd w:id="489"/>
      <w:r>
        <w:rPr>
          <w:rFonts w:hint="cs"/>
          <w:rtl/>
          <w:lang w:eastAsia="he-IL"/>
        </w:rPr>
        <w:t>ללקוחות</w:t>
      </w:r>
      <w:bookmarkStart w:id="490" w:name="_ETM_Q1_765150"/>
      <w:bookmarkEnd w:id="490"/>
      <w:r>
        <w:rPr>
          <w:rFonts w:hint="cs"/>
          <w:rtl/>
          <w:lang w:eastAsia="he-IL"/>
        </w:rPr>
        <w:t xml:space="preserve"> באמת מאוד, קבוצה יותר מצומצמת שברור שהם עלולים להתקשות. ופה </w:t>
      </w:r>
      <w:bookmarkStart w:id="491" w:name="_ETM_Q1_772551"/>
      <w:bookmarkEnd w:id="491"/>
      <w:r>
        <w:rPr>
          <w:rFonts w:hint="cs"/>
          <w:rtl/>
          <w:lang w:eastAsia="he-IL"/>
        </w:rPr>
        <w:t>הצעדים הם קצת שונים בין ה</w:t>
      </w:r>
      <w:bookmarkStart w:id="492" w:name="_ETM_Q1_773402"/>
      <w:bookmarkEnd w:id="492"/>
      <w:r>
        <w:rPr>
          <w:rFonts w:hint="cs"/>
          <w:rtl/>
          <w:lang w:eastAsia="he-IL"/>
        </w:rPr>
        <w:t>בנקים. חלק מהבנקים בעצם</w:t>
      </w:r>
      <w:bookmarkStart w:id="493" w:name="_ETM_Q1_776440"/>
      <w:bookmarkEnd w:id="493"/>
      <w:r>
        <w:rPr>
          <w:rFonts w:hint="cs"/>
          <w:rtl/>
          <w:lang w:eastAsia="he-IL"/>
        </w:rPr>
        <w:t xml:space="preserve"> </w:t>
      </w:r>
      <w:bookmarkStart w:id="494" w:name="_ETM_Q1_774740"/>
      <w:bookmarkEnd w:id="494"/>
      <w:r>
        <w:rPr>
          <w:rFonts w:hint="cs"/>
          <w:rtl/>
          <w:lang w:eastAsia="he-IL"/>
        </w:rPr>
        <w:t>מציעים ספיגה של חלק מעליית הריבית. חלק מהבנקים</w:t>
      </w:r>
      <w:bookmarkStart w:id="495" w:name="_ETM_Q1_781259"/>
      <w:bookmarkEnd w:id="495"/>
      <w:r>
        <w:rPr>
          <w:rFonts w:hint="cs"/>
          <w:rtl/>
          <w:lang w:eastAsia="he-IL"/>
        </w:rPr>
        <w:t xml:space="preserve"> אפילו מגיע</w:t>
      </w:r>
      <w:bookmarkStart w:id="496" w:name="_ETM_Q1_780422"/>
      <w:bookmarkEnd w:id="496"/>
      <w:r>
        <w:rPr>
          <w:rFonts w:hint="cs"/>
          <w:rtl/>
          <w:lang w:eastAsia="he-IL"/>
        </w:rPr>
        <w:t>ים</w:t>
      </w:r>
      <w:bookmarkStart w:id="497" w:name="_ETM_Q1_779007"/>
      <w:bookmarkEnd w:id="497"/>
      <w:r>
        <w:rPr>
          <w:rFonts w:hint="cs"/>
          <w:rtl/>
          <w:lang w:eastAsia="he-IL"/>
        </w:rPr>
        <w:t xml:space="preserve"> לכמעט אחוז ספיגה של עליית הריבית. זה </w:t>
      </w:r>
      <w:bookmarkStart w:id="498" w:name="_ETM_Q1_785511"/>
      <w:bookmarkStart w:id="499" w:name="_ETM_Q1_782536"/>
      <w:bookmarkEnd w:id="498"/>
      <w:bookmarkEnd w:id="499"/>
      <w:r>
        <w:rPr>
          <w:rFonts w:hint="cs"/>
          <w:rtl/>
          <w:lang w:eastAsia="he-IL"/>
        </w:rPr>
        <w:t xml:space="preserve">הרבה מאוד. חלק מהבנקים נותנים מענה בצורה של מענקים או </w:t>
      </w:r>
      <w:bookmarkStart w:id="500" w:name="_ETM_Q1_789092"/>
      <w:bookmarkEnd w:id="500"/>
      <w:r>
        <w:rPr>
          <w:rFonts w:hint="cs"/>
          <w:rtl/>
          <w:lang w:eastAsia="he-IL"/>
        </w:rPr>
        <w:t>בצורה של הלוואה ללא ריבית</w:t>
      </w:r>
      <w:bookmarkStart w:id="501" w:name="_ETM_Q1_789439"/>
      <w:bookmarkEnd w:id="501"/>
      <w:r>
        <w:rPr>
          <w:rFonts w:hint="cs"/>
          <w:rtl/>
          <w:lang w:eastAsia="he-IL"/>
        </w:rPr>
        <w:t>, שזה כמעט כמו מענק לצרוך</w:t>
      </w:r>
      <w:bookmarkStart w:id="502" w:name="_ETM_Q1_792592"/>
      <w:bookmarkEnd w:id="502"/>
      <w:r>
        <w:rPr>
          <w:rFonts w:hint="cs"/>
          <w:rtl/>
          <w:lang w:eastAsia="he-IL"/>
        </w:rPr>
        <w:t xml:space="preserve"> העניין. </w:t>
      </w:r>
      <w:bookmarkStart w:id="503" w:name="_ETM_Q1_790694"/>
      <w:bookmarkEnd w:id="503"/>
      <w:r>
        <w:rPr>
          <w:rFonts w:hint="cs"/>
          <w:rtl/>
          <w:lang w:eastAsia="he-IL"/>
        </w:rPr>
        <w:t xml:space="preserve">אמנם צריך להחזיר את הקרן, אבל הריבית הנצברת </w:t>
      </w:r>
      <w:bookmarkStart w:id="504" w:name="_ETM_Q1_794682"/>
      <w:bookmarkEnd w:id="504"/>
      <w:r>
        <w:rPr>
          <w:rFonts w:hint="cs"/>
          <w:rtl/>
          <w:lang w:eastAsia="he-IL"/>
        </w:rPr>
        <w:t xml:space="preserve">על </w:t>
      </w:r>
      <w:bookmarkStart w:id="505" w:name="_ETM_Q1_795255"/>
      <w:bookmarkEnd w:id="505"/>
      <w:r>
        <w:rPr>
          <w:rFonts w:hint="cs"/>
          <w:rtl/>
          <w:lang w:eastAsia="he-IL"/>
        </w:rPr>
        <w:t>ההלוואה לאורך התקופה היא בעצם המענק.</w:t>
      </w:r>
      <w:bookmarkStart w:id="506" w:name="_ETM_Q1_801512"/>
      <w:bookmarkStart w:id="507" w:name="_ETM_Q1_801557"/>
      <w:bookmarkStart w:id="508" w:name="_ETM_Q1_801668"/>
      <w:bookmarkStart w:id="509" w:name="_ETM_Q1_801704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 xml:space="preserve"> והדברים </w:t>
      </w:r>
      <w:bookmarkStart w:id="510" w:name="_ETM_Q1_804839"/>
      <w:bookmarkEnd w:id="510"/>
      <w:r>
        <w:rPr>
          <w:rFonts w:hint="cs"/>
          <w:rtl/>
          <w:lang w:eastAsia="he-IL"/>
        </w:rPr>
        <w:t>האל</w:t>
      </w:r>
      <w:bookmarkStart w:id="511" w:name="_ETM_Q1_803082"/>
      <w:bookmarkEnd w:id="511"/>
      <w:r>
        <w:rPr>
          <w:rFonts w:hint="cs"/>
          <w:rtl/>
          <w:lang w:eastAsia="he-IL"/>
        </w:rPr>
        <w:t>ה נעשים בדרך שהיא יותר, הלקוח לא נדרש</w:t>
      </w:r>
      <w:bookmarkStart w:id="512" w:name="_ETM_Q1_807728"/>
      <w:bookmarkEnd w:id="512"/>
      <w:r>
        <w:rPr>
          <w:rFonts w:hint="cs"/>
          <w:rtl/>
          <w:lang w:eastAsia="he-IL"/>
        </w:rPr>
        <w:t xml:space="preserve"> לפנות אליהם. אלא מר</w:t>
      </w:r>
      <w:bookmarkStart w:id="513" w:name="_ETM_Q1_806996"/>
      <w:bookmarkEnd w:id="513"/>
      <w:r>
        <w:rPr>
          <w:rFonts w:hint="cs"/>
          <w:rtl/>
          <w:lang w:eastAsia="he-IL"/>
        </w:rPr>
        <w:t xml:space="preserve">גע שהבנקים זיהו שהלקוח שייך לאותה קבוצה </w:t>
      </w:r>
      <w:bookmarkStart w:id="514" w:name="_ETM_Q1_811676"/>
      <w:bookmarkEnd w:id="514"/>
      <w:r>
        <w:rPr>
          <w:rFonts w:hint="cs"/>
          <w:rtl/>
          <w:lang w:eastAsia="he-IL"/>
        </w:rPr>
        <w:t xml:space="preserve">שיש בה כדי להתקשות, הוא יקבל את ההטבה בצורה שהיא </w:t>
      </w:r>
      <w:bookmarkStart w:id="515" w:name="_ETM_Q1_816336"/>
      <w:bookmarkEnd w:id="515"/>
      <w:r>
        <w:rPr>
          <w:rFonts w:hint="cs"/>
          <w:rtl/>
          <w:lang w:eastAsia="he-IL"/>
        </w:rPr>
        <w:t xml:space="preserve">ללא. </w:t>
      </w:r>
    </w:p>
    <w:p w14:paraId="7FEA3B8A" w14:textId="77777777" w:rsidR="000A12F5" w:rsidRDefault="000A12F5" w:rsidP="000A12F5">
      <w:pPr>
        <w:rPr>
          <w:rtl/>
          <w:lang w:eastAsia="he-IL"/>
        </w:rPr>
      </w:pPr>
      <w:bookmarkStart w:id="516" w:name="_ETM_Q1_819148"/>
      <w:bookmarkStart w:id="517" w:name="_ETM_Q1_819196"/>
      <w:bookmarkEnd w:id="516"/>
      <w:bookmarkEnd w:id="517"/>
    </w:p>
    <w:p w14:paraId="5802F997" w14:textId="4A6D14B5" w:rsidR="000A12F5" w:rsidRDefault="000A12F5" w:rsidP="000A12F5">
      <w:pPr>
        <w:pStyle w:val="a4"/>
        <w:keepNext/>
        <w:rPr>
          <w:rtl/>
        </w:rPr>
      </w:pPr>
      <w:bookmarkStart w:id="518" w:name="ET_speaker_6483_36"/>
      <w:r w:rsidRPr="000A12F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0A12F5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0D3E538A" w14:textId="77777777" w:rsidR="000A12F5" w:rsidRDefault="000A12F5" w:rsidP="000A12F5">
      <w:pPr>
        <w:pStyle w:val="KeepWithNext"/>
        <w:rPr>
          <w:rtl/>
          <w:lang w:eastAsia="he-IL"/>
        </w:rPr>
      </w:pPr>
    </w:p>
    <w:p w14:paraId="41706ADF" w14:textId="01398489" w:rsidR="000A12F5" w:rsidRDefault="000A12F5" w:rsidP="000A12F5">
      <w:pPr>
        <w:rPr>
          <w:rtl/>
          <w:lang w:eastAsia="he-IL"/>
        </w:rPr>
      </w:pPr>
      <w:bookmarkStart w:id="519" w:name="_ETM_Q1_820190"/>
      <w:bookmarkStart w:id="520" w:name="_ETM_Q1_820224"/>
      <w:bookmarkEnd w:id="519"/>
      <w:bookmarkEnd w:id="520"/>
      <w:r>
        <w:rPr>
          <w:rFonts w:hint="cs"/>
          <w:rtl/>
          <w:lang w:eastAsia="he-IL"/>
        </w:rPr>
        <w:t xml:space="preserve">אני לא הבנתי את ההצעה השלישית שלכם. אם אדם </w:t>
      </w:r>
      <w:bookmarkStart w:id="521" w:name="_ETM_Q1_824075"/>
      <w:bookmarkEnd w:id="521"/>
      <w:r>
        <w:rPr>
          <w:rFonts w:hint="cs"/>
          <w:rtl/>
          <w:lang w:eastAsia="he-IL"/>
        </w:rPr>
        <w:t>עכשיו רוצה לדחות את החלק של התוספת בגין הריבית של</w:t>
      </w:r>
      <w:bookmarkStart w:id="522" w:name="_ETM_Q1_828957"/>
      <w:bookmarkEnd w:id="5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לתקופה מסו</w:t>
      </w:r>
      <w:bookmarkStart w:id="523" w:name="_ETM_Q1_827914"/>
      <w:bookmarkEnd w:id="523"/>
      <w:r>
        <w:rPr>
          <w:rFonts w:hint="cs"/>
          <w:rtl/>
          <w:lang w:eastAsia="he-IL"/>
        </w:rPr>
        <w:t>ימת, מה את מ</w:t>
      </w:r>
      <w:bookmarkStart w:id="524" w:name="_ETM_Q1_828842"/>
      <w:bookmarkEnd w:id="524"/>
      <w:r>
        <w:rPr>
          <w:rFonts w:hint="cs"/>
          <w:rtl/>
          <w:lang w:eastAsia="he-IL"/>
        </w:rPr>
        <w:t>ציעה? שזה רק יהיה לחצי</w:t>
      </w:r>
      <w:bookmarkStart w:id="525" w:name="_ETM_Q1_831219"/>
      <w:bookmarkEnd w:id="525"/>
      <w:r>
        <w:rPr>
          <w:rFonts w:hint="cs"/>
          <w:rtl/>
          <w:lang w:eastAsia="he-IL"/>
        </w:rPr>
        <w:t xml:space="preserve"> שנה? איך, ואחר כך?</w:t>
      </w:r>
    </w:p>
    <w:p w14:paraId="2FD6958E" w14:textId="77777777" w:rsidR="000A12F5" w:rsidRDefault="000A12F5" w:rsidP="000A12F5">
      <w:pPr>
        <w:rPr>
          <w:rtl/>
          <w:lang w:eastAsia="he-IL"/>
        </w:rPr>
      </w:pPr>
      <w:bookmarkStart w:id="526" w:name="_ETM_Q1_834886"/>
      <w:bookmarkStart w:id="527" w:name="_ETM_Q1_834922"/>
      <w:bookmarkEnd w:id="526"/>
      <w:bookmarkEnd w:id="527"/>
    </w:p>
    <w:p w14:paraId="29367733" w14:textId="4D3568CD" w:rsidR="000A12F5" w:rsidRDefault="000A12F5" w:rsidP="000A12F5">
      <w:pPr>
        <w:pStyle w:val="af9"/>
        <w:keepNext/>
        <w:rPr>
          <w:rtl/>
          <w:lang w:eastAsia="he-IL"/>
        </w:rPr>
      </w:pPr>
      <w:bookmarkStart w:id="528" w:name="ET_guest_דר_זיו_נאור_37"/>
      <w:r w:rsidRPr="000A12F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זיו נאור:</w:t>
      </w:r>
      <w:r w:rsidRPr="000A12F5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4C6A7651" w14:textId="77777777" w:rsidR="000A12F5" w:rsidRDefault="000A12F5" w:rsidP="000A12F5">
      <w:pPr>
        <w:pStyle w:val="KeepWithNext"/>
        <w:rPr>
          <w:rtl/>
          <w:lang w:eastAsia="he-IL"/>
        </w:rPr>
      </w:pPr>
    </w:p>
    <w:p w14:paraId="4A371F58" w14:textId="4DF3AE44" w:rsidR="000A12F5" w:rsidRDefault="00BB5297" w:rsidP="000A12F5">
      <w:pPr>
        <w:rPr>
          <w:rtl/>
          <w:lang w:eastAsia="he-IL"/>
        </w:rPr>
      </w:pPr>
      <w:bookmarkStart w:id="529" w:name="_ETM_Q1_830625"/>
      <w:bookmarkStart w:id="530" w:name="_ETM_Q1_831947"/>
      <w:bookmarkEnd w:id="529"/>
      <w:bookmarkEnd w:id="530"/>
      <w:r>
        <w:rPr>
          <w:rFonts w:hint="cs"/>
          <w:rtl/>
          <w:lang w:eastAsia="he-IL"/>
        </w:rPr>
        <w:t xml:space="preserve">אם זה הסרה מלאה. </w:t>
      </w:r>
      <w:bookmarkStart w:id="531" w:name="_ETM_Q1_837106"/>
      <w:bookmarkEnd w:id="531"/>
    </w:p>
    <w:p w14:paraId="1FB3A2D7" w14:textId="77777777" w:rsidR="00BB5297" w:rsidRDefault="00BB5297" w:rsidP="000A12F5">
      <w:pPr>
        <w:rPr>
          <w:rtl/>
          <w:lang w:eastAsia="he-IL"/>
        </w:rPr>
      </w:pPr>
      <w:bookmarkStart w:id="532" w:name="_ETM_Q1_837165"/>
      <w:bookmarkEnd w:id="532"/>
    </w:p>
    <w:p w14:paraId="07DAC135" w14:textId="1729F6E9" w:rsidR="00BB5297" w:rsidRDefault="00BB5297" w:rsidP="00BB5297">
      <w:pPr>
        <w:pStyle w:val="a4"/>
        <w:keepNext/>
        <w:rPr>
          <w:rtl/>
        </w:rPr>
      </w:pPr>
      <w:bookmarkStart w:id="533" w:name="ET_speaker_6483_38"/>
      <w:r w:rsidRPr="00BB529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B5297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6A969421" w14:textId="77777777" w:rsidR="00BB5297" w:rsidRDefault="00BB5297" w:rsidP="00BB5297">
      <w:pPr>
        <w:pStyle w:val="KeepWithNext"/>
        <w:rPr>
          <w:rtl/>
          <w:lang w:eastAsia="he-IL"/>
        </w:rPr>
      </w:pPr>
    </w:p>
    <w:p w14:paraId="5DC4B85B" w14:textId="71547204" w:rsidR="00BB5297" w:rsidRDefault="00BB5297" w:rsidP="00BB5297">
      <w:pPr>
        <w:rPr>
          <w:rtl/>
          <w:lang w:eastAsia="he-IL"/>
        </w:rPr>
      </w:pPr>
      <w:bookmarkStart w:id="534" w:name="_ETM_Q1_838245"/>
      <w:bookmarkStart w:id="535" w:name="_ETM_Q1_838287"/>
      <w:bookmarkEnd w:id="534"/>
      <w:bookmarkEnd w:id="535"/>
      <w:r>
        <w:rPr>
          <w:rFonts w:hint="cs"/>
          <w:rtl/>
          <w:lang w:eastAsia="he-IL"/>
        </w:rPr>
        <w:t>לא, ח</w:t>
      </w:r>
      <w:bookmarkStart w:id="536" w:name="_ETM_Q1_835682"/>
      <w:bookmarkEnd w:id="536"/>
      <w:r>
        <w:rPr>
          <w:rFonts w:hint="cs"/>
          <w:rtl/>
          <w:lang w:eastAsia="he-IL"/>
        </w:rPr>
        <w:t xml:space="preserve">לק היא </w:t>
      </w:r>
      <w:bookmarkStart w:id="537" w:name="_ETM_Q1_836711"/>
      <w:bookmarkEnd w:id="537"/>
      <w:r>
        <w:rPr>
          <w:rFonts w:hint="cs"/>
          <w:rtl/>
          <w:lang w:eastAsia="he-IL"/>
        </w:rPr>
        <w:t xml:space="preserve">מתכוונת רק על הריבית. חלק. </w:t>
      </w:r>
      <w:bookmarkStart w:id="538" w:name="_ETM_Q1_839862"/>
      <w:bookmarkEnd w:id="538"/>
    </w:p>
    <w:p w14:paraId="63083257" w14:textId="77777777" w:rsidR="00BB5297" w:rsidRDefault="00BB5297" w:rsidP="00BB5297">
      <w:pPr>
        <w:rPr>
          <w:rtl/>
          <w:lang w:eastAsia="he-IL"/>
        </w:rPr>
      </w:pPr>
      <w:bookmarkStart w:id="539" w:name="_ETM_Q1_839922"/>
      <w:bookmarkStart w:id="540" w:name="_ETM_Q1_840605"/>
      <w:bookmarkEnd w:id="539"/>
      <w:bookmarkEnd w:id="540"/>
    </w:p>
    <w:p w14:paraId="6C114C39" w14:textId="405F4E93" w:rsidR="00BB5297" w:rsidRDefault="00BB5297" w:rsidP="00BB5297">
      <w:pPr>
        <w:pStyle w:val="af9"/>
        <w:keepNext/>
        <w:rPr>
          <w:rtl/>
          <w:lang w:eastAsia="he-IL"/>
        </w:rPr>
      </w:pPr>
      <w:bookmarkStart w:id="541" w:name="ET_guest_דר_זיו_נאור_39"/>
      <w:r w:rsidRPr="00BB5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BB5297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04A4CCF8" w14:textId="77777777" w:rsidR="00BB5297" w:rsidRDefault="00BB5297" w:rsidP="00BB5297">
      <w:pPr>
        <w:pStyle w:val="KeepWithNext"/>
        <w:rPr>
          <w:rtl/>
          <w:lang w:eastAsia="he-IL"/>
        </w:rPr>
      </w:pPr>
    </w:p>
    <w:p w14:paraId="662DF1CC" w14:textId="778D4368" w:rsidR="00BB5297" w:rsidRDefault="00BB5297" w:rsidP="00BB52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2" w:name="_ETM_Q1_841104"/>
      <w:bookmarkStart w:id="543" w:name="_ETM_Q1_841143"/>
      <w:bookmarkEnd w:id="542"/>
      <w:bookmarkEnd w:id="543"/>
      <w:r>
        <w:rPr>
          <w:rFonts w:hint="cs"/>
          <w:rtl/>
          <w:lang w:eastAsia="he-IL"/>
        </w:rPr>
        <w:t xml:space="preserve">ם זה רק הריבית זה </w:t>
      </w:r>
      <w:bookmarkStart w:id="544" w:name="_ETM_Q1_842922"/>
      <w:bookmarkEnd w:id="544"/>
      <w:r>
        <w:rPr>
          <w:rFonts w:hint="cs"/>
          <w:rtl/>
          <w:lang w:eastAsia="he-IL"/>
        </w:rPr>
        <w:t>עד שנת</w:t>
      </w:r>
      <w:bookmarkStart w:id="545" w:name="_ETM_Q1_840585"/>
      <w:bookmarkEnd w:id="545"/>
      <w:r>
        <w:rPr>
          <w:rFonts w:hint="cs"/>
          <w:rtl/>
          <w:lang w:eastAsia="he-IL"/>
        </w:rPr>
        <w:t xml:space="preserve">יים. </w:t>
      </w:r>
    </w:p>
    <w:p w14:paraId="33A520A4" w14:textId="77777777" w:rsidR="00BB5297" w:rsidRDefault="00BB5297" w:rsidP="00BB5297">
      <w:pPr>
        <w:rPr>
          <w:rtl/>
          <w:lang w:eastAsia="he-IL"/>
        </w:rPr>
      </w:pPr>
      <w:bookmarkStart w:id="546" w:name="_ETM_Q1_841258"/>
      <w:bookmarkStart w:id="547" w:name="_ETM_Q1_841318"/>
      <w:bookmarkEnd w:id="546"/>
      <w:bookmarkEnd w:id="547"/>
    </w:p>
    <w:p w14:paraId="577ABDF6" w14:textId="3B982DF5" w:rsidR="00BB5297" w:rsidRDefault="00BB5297" w:rsidP="00BB5297">
      <w:pPr>
        <w:pStyle w:val="a4"/>
        <w:keepNext/>
        <w:rPr>
          <w:rtl/>
        </w:rPr>
      </w:pPr>
      <w:bookmarkStart w:id="548" w:name="ET_speaker_6483_40"/>
      <w:r w:rsidRPr="00BB529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B5297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66D552DB" w14:textId="77777777" w:rsidR="00BB5297" w:rsidRDefault="00BB5297" w:rsidP="00BB5297">
      <w:pPr>
        <w:pStyle w:val="KeepWithNext"/>
        <w:rPr>
          <w:rtl/>
          <w:lang w:eastAsia="he-IL"/>
        </w:rPr>
      </w:pPr>
    </w:p>
    <w:p w14:paraId="2FC5860F" w14:textId="1B94A03A" w:rsidR="00BB5297" w:rsidRDefault="00BB5297" w:rsidP="00BB5297">
      <w:pPr>
        <w:rPr>
          <w:rtl/>
          <w:lang w:eastAsia="he-IL"/>
        </w:rPr>
      </w:pPr>
      <w:bookmarkStart w:id="549" w:name="_ETM_Q1_842317"/>
      <w:bookmarkEnd w:id="549"/>
      <w:r>
        <w:rPr>
          <w:rFonts w:hint="cs"/>
          <w:rtl/>
          <w:lang w:eastAsia="he-IL"/>
        </w:rPr>
        <w:t>ל</w:t>
      </w:r>
      <w:bookmarkStart w:id="550" w:name="_ETM_Q1_842374"/>
      <w:bookmarkEnd w:id="550"/>
      <w:r>
        <w:rPr>
          <w:rFonts w:hint="cs"/>
          <w:rtl/>
          <w:lang w:eastAsia="he-IL"/>
        </w:rPr>
        <w:t>דחות את זה לשנתיים. ואם הוא רוצה מלא,</w:t>
      </w:r>
      <w:bookmarkStart w:id="551" w:name="_ETM_Q1_846160"/>
      <w:bookmarkEnd w:id="551"/>
      <w:r>
        <w:rPr>
          <w:rFonts w:hint="cs"/>
          <w:rtl/>
          <w:lang w:eastAsia="he-IL"/>
        </w:rPr>
        <w:t xml:space="preserve"> זה לחצי שנה. </w:t>
      </w:r>
    </w:p>
    <w:p w14:paraId="0C9CC01B" w14:textId="77777777" w:rsidR="00BB5297" w:rsidRDefault="00BB5297" w:rsidP="00BB5297">
      <w:pPr>
        <w:rPr>
          <w:rtl/>
          <w:lang w:eastAsia="he-IL"/>
        </w:rPr>
      </w:pPr>
      <w:bookmarkStart w:id="552" w:name="_ETM_Q1_847579"/>
      <w:bookmarkStart w:id="553" w:name="_ETM_Q1_847641"/>
      <w:bookmarkEnd w:id="552"/>
      <w:bookmarkEnd w:id="553"/>
    </w:p>
    <w:p w14:paraId="4F2010C2" w14:textId="0DA79C21" w:rsidR="00BB5297" w:rsidRDefault="00BB5297" w:rsidP="00BB5297">
      <w:pPr>
        <w:pStyle w:val="af9"/>
        <w:keepNext/>
        <w:rPr>
          <w:rtl/>
          <w:lang w:eastAsia="he-IL"/>
        </w:rPr>
      </w:pPr>
      <w:bookmarkStart w:id="554" w:name="ET_guest_דר_זיו_נאור_41"/>
      <w:r w:rsidRPr="00BB5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BB5297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14:paraId="416AFCBB" w14:textId="77777777" w:rsidR="00BB5297" w:rsidRDefault="00BB5297" w:rsidP="00BB5297">
      <w:pPr>
        <w:pStyle w:val="KeepWithNext"/>
        <w:rPr>
          <w:rtl/>
          <w:lang w:eastAsia="he-IL"/>
        </w:rPr>
      </w:pPr>
    </w:p>
    <w:p w14:paraId="660149EC" w14:textId="42E1353C" w:rsidR="00BB5297" w:rsidRDefault="00BB5297" w:rsidP="00BB529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55" w:name="_ETM_Q1_849231"/>
      <w:bookmarkStart w:id="556" w:name="_ETM_Q1_849273"/>
      <w:bookmarkEnd w:id="555"/>
      <w:bookmarkEnd w:id="556"/>
      <w:r>
        <w:rPr>
          <w:rFonts w:hint="cs"/>
          <w:rtl/>
          <w:lang w:eastAsia="he-IL"/>
        </w:rPr>
        <w:t xml:space="preserve">דיוק. </w:t>
      </w:r>
    </w:p>
    <w:p w14:paraId="2993320A" w14:textId="77777777" w:rsidR="00BB5297" w:rsidRDefault="00BB5297" w:rsidP="00BB5297">
      <w:pPr>
        <w:rPr>
          <w:rtl/>
          <w:lang w:eastAsia="he-IL"/>
        </w:rPr>
      </w:pPr>
      <w:bookmarkStart w:id="557" w:name="_ETM_Q1_850032"/>
      <w:bookmarkStart w:id="558" w:name="_ETM_Q1_847521"/>
      <w:bookmarkEnd w:id="557"/>
      <w:bookmarkEnd w:id="558"/>
    </w:p>
    <w:p w14:paraId="2EE22C50" w14:textId="6894A1DE" w:rsidR="00BB5297" w:rsidRDefault="00BB5297" w:rsidP="00BB5297">
      <w:pPr>
        <w:pStyle w:val="af6"/>
        <w:keepNext/>
        <w:rPr>
          <w:rtl/>
        </w:rPr>
      </w:pPr>
      <w:bookmarkStart w:id="559" w:name="ET_yor_6344_42"/>
      <w:r w:rsidRPr="00BB529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B5297">
        <w:rPr>
          <w:rStyle w:val="TagStyle"/>
          <w:rtl/>
        </w:rPr>
        <w:t xml:space="preserve"> &lt;&lt; </w:t>
      </w:r>
      <w:proofErr w:type="spellStart"/>
      <w:r w:rsidRPr="00BB5297">
        <w:rPr>
          <w:rStyle w:val="TagStyle"/>
          <w:rtl/>
        </w:rPr>
        <w:t>יור</w:t>
      </w:r>
      <w:proofErr w:type="spellEnd"/>
      <w:r w:rsidRPr="00BB5297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2DC01ED9" w14:textId="77777777" w:rsidR="00BB5297" w:rsidRDefault="00BB5297" w:rsidP="00BB5297">
      <w:pPr>
        <w:pStyle w:val="KeepWithNext"/>
        <w:rPr>
          <w:rtl/>
          <w:lang w:eastAsia="he-IL"/>
        </w:rPr>
      </w:pPr>
    </w:p>
    <w:p w14:paraId="5B1A6614" w14:textId="00E4F71D" w:rsidR="00BB5297" w:rsidRDefault="00BB5297" w:rsidP="00BB5297">
      <w:pPr>
        <w:rPr>
          <w:rtl/>
          <w:lang w:eastAsia="he-IL"/>
        </w:rPr>
      </w:pPr>
      <w:bookmarkStart w:id="560" w:name="_ETM_Q1_847845"/>
      <w:bookmarkStart w:id="561" w:name="_ETM_Q1_847866"/>
      <w:bookmarkEnd w:id="560"/>
      <w:bookmarkEnd w:id="561"/>
      <w:r>
        <w:rPr>
          <w:rFonts w:hint="cs"/>
          <w:rtl/>
          <w:lang w:eastAsia="he-IL"/>
        </w:rPr>
        <w:t xml:space="preserve">גם זה הבנק רשאי. </w:t>
      </w:r>
    </w:p>
    <w:p w14:paraId="3AE4513E" w14:textId="77777777" w:rsidR="00BB5297" w:rsidRDefault="00BB5297" w:rsidP="00BB5297">
      <w:pPr>
        <w:rPr>
          <w:rtl/>
          <w:lang w:eastAsia="he-IL"/>
        </w:rPr>
      </w:pPr>
      <w:bookmarkStart w:id="562" w:name="_ETM_Q1_850131"/>
      <w:bookmarkStart w:id="563" w:name="_ETM_Q1_850166"/>
      <w:bookmarkStart w:id="564" w:name="_ETM_Q1_850696"/>
      <w:bookmarkEnd w:id="562"/>
      <w:bookmarkEnd w:id="563"/>
      <w:bookmarkEnd w:id="564"/>
    </w:p>
    <w:p w14:paraId="79601981" w14:textId="4D4DB4C4" w:rsidR="00BB5297" w:rsidRDefault="00BB5297" w:rsidP="00BB5297">
      <w:pPr>
        <w:pStyle w:val="a4"/>
        <w:keepNext/>
        <w:rPr>
          <w:rtl/>
        </w:rPr>
      </w:pPr>
      <w:bookmarkStart w:id="565" w:name="ET_speaker_6483_43"/>
      <w:r w:rsidRPr="00BB529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B5297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2609F10E" w14:textId="77777777" w:rsidR="00BB5297" w:rsidRDefault="00BB5297" w:rsidP="00BB5297">
      <w:pPr>
        <w:pStyle w:val="KeepWithNext"/>
        <w:rPr>
          <w:rtl/>
          <w:lang w:eastAsia="he-IL"/>
        </w:rPr>
      </w:pPr>
    </w:p>
    <w:p w14:paraId="299EEBC8" w14:textId="0D539DB1" w:rsidR="00BB5297" w:rsidRDefault="00BB5297" w:rsidP="00BB5297">
      <w:pPr>
        <w:rPr>
          <w:rtl/>
          <w:lang w:eastAsia="he-IL"/>
        </w:rPr>
      </w:pPr>
      <w:bookmarkStart w:id="566" w:name="_ETM_Q1_851015"/>
      <w:bookmarkStart w:id="567" w:name="_ETM_Q1_851049"/>
      <w:bookmarkEnd w:id="566"/>
      <w:bookmarkEnd w:id="567"/>
      <w:r>
        <w:rPr>
          <w:rFonts w:hint="cs"/>
          <w:rtl/>
          <w:lang w:eastAsia="he-IL"/>
        </w:rPr>
        <w:t xml:space="preserve">רגע. ואחר </w:t>
      </w:r>
      <w:bookmarkStart w:id="568" w:name="_ETM_Q1_852044"/>
      <w:bookmarkEnd w:id="568"/>
      <w:r>
        <w:rPr>
          <w:rFonts w:hint="cs"/>
          <w:rtl/>
          <w:lang w:eastAsia="he-IL"/>
        </w:rPr>
        <w:t>כך איך הפריסה? אחרי שנתיים הוא רוצה להתח</w:t>
      </w:r>
      <w:bookmarkStart w:id="569" w:name="_ETM_Q1_853055"/>
      <w:bookmarkEnd w:id="569"/>
      <w:r>
        <w:rPr>
          <w:rFonts w:hint="cs"/>
          <w:rtl/>
          <w:lang w:eastAsia="he-IL"/>
        </w:rPr>
        <w:t xml:space="preserve">יל, הוא חייב </w:t>
      </w:r>
      <w:bookmarkStart w:id="570" w:name="_ETM_Q1_854187"/>
      <w:bookmarkEnd w:id="570"/>
      <w:r>
        <w:rPr>
          <w:rFonts w:hint="cs"/>
          <w:rtl/>
          <w:lang w:eastAsia="he-IL"/>
        </w:rPr>
        <w:t>לשלם. איך הפריסה?</w:t>
      </w:r>
    </w:p>
    <w:p w14:paraId="7EFAD2C6" w14:textId="77777777" w:rsidR="00BB5297" w:rsidRDefault="00BB5297" w:rsidP="00BB5297">
      <w:pPr>
        <w:rPr>
          <w:rtl/>
          <w:lang w:eastAsia="he-IL"/>
        </w:rPr>
      </w:pPr>
      <w:bookmarkStart w:id="571" w:name="_ETM_Q1_856864"/>
      <w:bookmarkStart w:id="572" w:name="_ETM_Q1_856904"/>
      <w:bookmarkStart w:id="573" w:name="_ETM_Q1_857630"/>
      <w:bookmarkEnd w:id="571"/>
      <w:bookmarkEnd w:id="572"/>
      <w:bookmarkEnd w:id="573"/>
    </w:p>
    <w:p w14:paraId="5D0208DF" w14:textId="1BAA2AAF" w:rsidR="00BB5297" w:rsidRDefault="00BB5297" w:rsidP="00BB5297">
      <w:pPr>
        <w:pStyle w:val="af9"/>
        <w:keepNext/>
        <w:rPr>
          <w:rtl/>
          <w:lang w:eastAsia="he-IL"/>
        </w:rPr>
      </w:pPr>
      <w:bookmarkStart w:id="574" w:name="ET_guest_דר_זיו_נאור_44"/>
      <w:r w:rsidRPr="00BB5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BB5297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24732105" w14:textId="77777777" w:rsidR="00BB5297" w:rsidRDefault="00BB5297" w:rsidP="00BB5297">
      <w:pPr>
        <w:pStyle w:val="KeepWithNext"/>
        <w:rPr>
          <w:rtl/>
          <w:lang w:eastAsia="he-IL"/>
        </w:rPr>
      </w:pPr>
    </w:p>
    <w:p w14:paraId="2EA2F2D2" w14:textId="64EC91B5" w:rsidR="00BB5297" w:rsidRDefault="00BB5297" w:rsidP="00BB5297">
      <w:pPr>
        <w:rPr>
          <w:rtl/>
          <w:lang w:eastAsia="he-IL"/>
        </w:rPr>
      </w:pPr>
      <w:bookmarkStart w:id="575" w:name="_ETM_Q1_857961"/>
      <w:bookmarkStart w:id="576" w:name="_ETM_Q1_857984"/>
      <w:bookmarkEnd w:id="575"/>
      <w:bookmarkEnd w:id="576"/>
      <w:r>
        <w:rPr>
          <w:rFonts w:hint="cs"/>
          <w:rtl/>
          <w:lang w:eastAsia="he-IL"/>
        </w:rPr>
        <w:t>אחרי שנתיים הוא חוזר ל</w:t>
      </w:r>
      <w:bookmarkStart w:id="577" w:name="_ETM_Q1_857063"/>
      <w:bookmarkEnd w:id="577"/>
      <w:r>
        <w:rPr>
          <w:rFonts w:hint="cs"/>
          <w:rtl/>
          <w:lang w:eastAsia="he-IL"/>
        </w:rPr>
        <w:t xml:space="preserve">שלם. </w:t>
      </w:r>
    </w:p>
    <w:p w14:paraId="295E57AA" w14:textId="77777777" w:rsidR="00BB5297" w:rsidRDefault="00BB5297" w:rsidP="00BB5297">
      <w:pPr>
        <w:rPr>
          <w:rtl/>
          <w:lang w:eastAsia="he-IL"/>
        </w:rPr>
      </w:pPr>
      <w:bookmarkStart w:id="578" w:name="_ETM_Q1_857928"/>
      <w:bookmarkStart w:id="579" w:name="_ETM_Q1_857965"/>
      <w:bookmarkStart w:id="580" w:name="_ETM_Q1_859256"/>
      <w:bookmarkEnd w:id="578"/>
      <w:bookmarkEnd w:id="579"/>
      <w:bookmarkEnd w:id="580"/>
    </w:p>
    <w:p w14:paraId="2F175EA4" w14:textId="732B2748" w:rsidR="00BB5297" w:rsidRDefault="00BB5297" w:rsidP="00BB5297">
      <w:pPr>
        <w:pStyle w:val="a4"/>
        <w:keepNext/>
        <w:rPr>
          <w:rtl/>
        </w:rPr>
      </w:pPr>
      <w:bookmarkStart w:id="581" w:name="ET_speaker_6483_45"/>
      <w:r w:rsidRPr="00BB529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B5297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7606209F" w14:textId="77777777" w:rsidR="00BB5297" w:rsidRDefault="00BB5297" w:rsidP="00BB5297">
      <w:pPr>
        <w:pStyle w:val="KeepWithNext"/>
        <w:rPr>
          <w:rtl/>
          <w:lang w:eastAsia="he-IL"/>
        </w:rPr>
      </w:pPr>
    </w:p>
    <w:p w14:paraId="7F78FAB8" w14:textId="2A6B9990" w:rsidR="00BB5297" w:rsidRDefault="00BB5297" w:rsidP="00BB5297">
      <w:pPr>
        <w:rPr>
          <w:rtl/>
          <w:lang w:eastAsia="he-IL"/>
        </w:rPr>
      </w:pPr>
      <w:bookmarkStart w:id="582" w:name="_ETM_Q1_859596"/>
      <w:bookmarkStart w:id="583" w:name="_ETM_Q1_859623"/>
      <w:bookmarkEnd w:id="582"/>
      <w:bookmarkEnd w:id="583"/>
      <w:r>
        <w:rPr>
          <w:rFonts w:hint="cs"/>
          <w:rtl/>
          <w:lang w:eastAsia="he-IL"/>
        </w:rPr>
        <w:t xml:space="preserve">כן, אבל מה </w:t>
      </w:r>
      <w:bookmarkStart w:id="584" w:name="_ETM_Q1_860605"/>
      <w:bookmarkEnd w:id="584"/>
      <w:r>
        <w:rPr>
          <w:rFonts w:hint="cs"/>
          <w:rtl/>
          <w:lang w:eastAsia="he-IL"/>
        </w:rPr>
        <w:t>קורה עם החוב?</w:t>
      </w:r>
    </w:p>
    <w:p w14:paraId="68CF0C47" w14:textId="77777777" w:rsidR="00BB5297" w:rsidRDefault="00BB5297" w:rsidP="00BB5297">
      <w:pPr>
        <w:rPr>
          <w:rtl/>
          <w:lang w:eastAsia="he-IL"/>
        </w:rPr>
      </w:pPr>
      <w:bookmarkStart w:id="585" w:name="_ETM_Q1_862001"/>
      <w:bookmarkStart w:id="586" w:name="_ETM_Q1_862041"/>
      <w:bookmarkEnd w:id="585"/>
      <w:bookmarkEnd w:id="586"/>
    </w:p>
    <w:p w14:paraId="0EF1D09D" w14:textId="5C8FDA5B" w:rsidR="00BB5297" w:rsidRDefault="00BB5297" w:rsidP="00BB5297">
      <w:pPr>
        <w:pStyle w:val="af9"/>
        <w:keepNext/>
        <w:rPr>
          <w:rtl/>
          <w:lang w:eastAsia="he-IL"/>
        </w:rPr>
      </w:pPr>
      <w:bookmarkStart w:id="587" w:name="ET_guest_דר_זיו_נאור_46"/>
      <w:r w:rsidRPr="00BB5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BB5297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3157B633" w14:textId="77777777" w:rsidR="00BB5297" w:rsidRDefault="00BB5297" w:rsidP="00BB5297">
      <w:pPr>
        <w:pStyle w:val="KeepWithNext"/>
        <w:rPr>
          <w:rtl/>
          <w:lang w:eastAsia="he-IL"/>
        </w:rPr>
      </w:pPr>
    </w:p>
    <w:p w14:paraId="46348B8B" w14:textId="1DACB6AB" w:rsidR="00BB5297" w:rsidRDefault="00BB5297" w:rsidP="00BB5297">
      <w:pPr>
        <w:rPr>
          <w:rtl/>
          <w:lang w:eastAsia="he-IL"/>
        </w:rPr>
      </w:pPr>
      <w:bookmarkStart w:id="588" w:name="_ETM_Q1_863164"/>
      <w:bookmarkStart w:id="589" w:name="_ETM_Q1_863190"/>
      <w:bookmarkEnd w:id="588"/>
      <w:bookmarkEnd w:id="589"/>
      <w:r>
        <w:rPr>
          <w:rFonts w:hint="cs"/>
          <w:rtl/>
          <w:lang w:eastAsia="he-IL"/>
        </w:rPr>
        <w:t>זה קצ</w:t>
      </w:r>
      <w:bookmarkStart w:id="590" w:name="_ETM_Q1_860719"/>
      <w:bookmarkEnd w:id="590"/>
      <w:r>
        <w:rPr>
          <w:rFonts w:hint="cs"/>
          <w:rtl/>
          <w:lang w:eastAsia="he-IL"/>
        </w:rPr>
        <w:t>ת תלוי. יש קצת שונות בין הבנקים</w:t>
      </w:r>
      <w:bookmarkStart w:id="591" w:name="_ETM_Q1_862214"/>
      <w:bookmarkEnd w:id="591"/>
      <w:r>
        <w:rPr>
          <w:rFonts w:hint="cs"/>
          <w:rtl/>
          <w:lang w:eastAsia="he-IL"/>
        </w:rPr>
        <w:t>.</w:t>
      </w:r>
      <w:bookmarkStart w:id="592" w:name="_ETM_Q1_862443"/>
      <w:bookmarkEnd w:id="592"/>
      <w:r>
        <w:rPr>
          <w:rFonts w:hint="cs"/>
          <w:rtl/>
          <w:lang w:eastAsia="he-IL"/>
        </w:rPr>
        <w:t xml:space="preserve"> חלק מהבנקים - - -</w:t>
      </w:r>
    </w:p>
    <w:p w14:paraId="65EFF56F" w14:textId="77777777" w:rsidR="00BB5297" w:rsidRDefault="00BB5297" w:rsidP="00BB5297">
      <w:pPr>
        <w:rPr>
          <w:rtl/>
          <w:lang w:eastAsia="he-IL"/>
        </w:rPr>
      </w:pPr>
      <w:bookmarkStart w:id="593" w:name="_ETM_Q1_864875"/>
      <w:bookmarkStart w:id="594" w:name="_ETM_Q1_864912"/>
      <w:bookmarkStart w:id="595" w:name="_ETM_Q1_865438"/>
      <w:bookmarkEnd w:id="593"/>
      <w:bookmarkEnd w:id="594"/>
      <w:bookmarkEnd w:id="595"/>
    </w:p>
    <w:p w14:paraId="5561D8EC" w14:textId="6CEEB320" w:rsidR="00BB5297" w:rsidRDefault="00BB5297" w:rsidP="00BB5297">
      <w:pPr>
        <w:pStyle w:val="a4"/>
        <w:keepNext/>
        <w:rPr>
          <w:rtl/>
        </w:rPr>
      </w:pPr>
      <w:bookmarkStart w:id="596" w:name="ET_speaker_6483_47"/>
      <w:r w:rsidRPr="00BB529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B5297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66E17D33" w14:textId="77777777" w:rsidR="00BB5297" w:rsidRDefault="00BB5297" w:rsidP="00BB5297">
      <w:pPr>
        <w:pStyle w:val="KeepWithNext"/>
        <w:rPr>
          <w:rtl/>
          <w:lang w:eastAsia="he-IL"/>
        </w:rPr>
      </w:pPr>
    </w:p>
    <w:p w14:paraId="014C9F0A" w14:textId="723E2A07" w:rsidR="00BB5297" w:rsidRDefault="00BB5297" w:rsidP="00BB5297">
      <w:pPr>
        <w:rPr>
          <w:rtl/>
          <w:lang w:eastAsia="he-IL"/>
        </w:rPr>
      </w:pPr>
      <w:bookmarkStart w:id="597" w:name="_ETM_Q1_865785"/>
      <w:bookmarkStart w:id="598" w:name="_ETM_Q1_865810"/>
      <w:bookmarkEnd w:id="597"/>
      <w:bookmarkEnd w:id="598"/>
      <w:r>
        <w:rPr>
          <w:rFonts w:hint="cs"/>
          <w:rtl/>
          <w:lang w:eastAsia="he-IL"/>
        </w:rPr>
        <w:t>לא, אבל אני לא מבין. ד"ר זיו, תקשי</w:t>
      </w:r>
      <w:bookmarkStart w:id="599" w:name="_ETM_Q1_870409"/>
      <w:bookmarkEnd w:id="599"/>
      <w:r>
        <w:rPr>
          <w:rFonts w:hint="cs"/>
          <w:rtl/>
          <w:lang w:eastAsia="he-IL"/>
        </w:rPr>
        <w:t>בי רגע. אולי א</w:t>
      </w:r>
      <w:bookmarkStart w:id="600" w:name="_ETM_Q1_869236"/>
      <w:bookmarkEnd w:id="600"/>
      <w:r>
        <w:rPr>
          <w:rFonts w:hint="cs"/>
          <w:rtl/>
          <w:lang w:eastAsia="he-IL"/>
        </w:rPr>
        <w:t>נחנו, לא הבנתם אותנו. קודם כל, אני</w:t>
      </w:r>
      <w:bookmarkStart w:id="601" w:name="_ETM_Q1_873007"/>
      <w:bookmarkEnd w:id="601"/>
      <w:r>
        <w:rPr>
          <w:rFonts w:hint="cs"/>
          <w:rtl/>
          <w:lang w:eastAsia="he-IL"/>
        </w:rPr>
        <w:t xml:space="preserve"> מודה לך על מה שעד עכשיו אמרתם. זה אומר שקיבלתם </w:t>
      </w:r>
      <w:bookmarkStart w:id="602" w:name="_ETM_Q1_878743"/>
      <w:bookmarkEnd w:id="602"/>
      <w:r>
        <w:rPr>
          <w:rFonts w:hint="cs"/>
          <w:rtl/>
          <w:lang w:eastAsia="he-IL"/>
        </w:rPr>
        <w:t xml:space="preserve">את הטענות. אבל אתם לא הדוברים של הבנקים, עם כל </w:t>
      </w:r>
      <w:bookmarkStart w:id="603" w:name="_ETM_Q1_883400"/>
      <w:bookmarkEnd w:id="603"/>
      <w:r>
        <w:rPr>
          <w:rFonts w:hint="cs"/>
          <w:rtl/>
          <w:lang w:eastAsia="he-IL"/>
        </w:rPr>
        <w:t>הכבוד. אני רוצה שתוציאו הנחיה ברורה לבנקים שזה מה שאתם</w:t>
      </w:r>
      <w:bookmarkStart w:id="604" w:name="_ETM_Q1_889184"/>
      <w:bookmarkEnd w:id="604"/>
      <w:r>
        <w:rPr>
          <w:rFonts w:hint="cs"/>
          <w:rtl/>
          <w:lang w:eastAsia="he-IL"/>
        </w:rPr>
        <w:t xml:space="preserve"> מבקשים מהם לעשות. ז</w:t>
      </w:r>
      <w:bookmarkStart w:id="605" w:name="_ETM_Q1_887919"/>
      <w:bookmarkEnd w:id="605"/>
      <w:r>
        <w:rPr>
          <w:rFonts w:hint="cs"/>
          <w:rtl/>
          <w:lang w:eastAsia="he-IL"/>
        </w:rPr>
        <w:t>את אומרת, הם יכולים לא לתת.</w:t>
      </w:r>
      <w:bookmarkStart w:id="606" w:name="_ETM_Q1_892030"/>
      <w:bookmarkEnd w:id="606"/>
      <w:r>
        <w:rPr>
          <w:rFonts w:hint="cs"/>
          <w:rtl/>
          <w:lang w:eastAsia="he-IL"/>
        </w:rPr>
        <w:t xml:space="preserve"> ברור שצריך הסכמה, כי זה נותן הלוואה </w:t>
      </w:r>
      <w:bookmarkStart w:id="607" w:name="_ETM_Q1_893765"/>
      <w:bookmarkEnd w:id="607"/>
      <w:r>
        <w:rPr>
          <w:rFonts w:hint="cs"/>
          <w:rtl/>
          <w:lang w:eastAsia="he-IL"/>
        </w:rPr>
        <w:t xml:space="preserve">מול מקבל הלוואה. </w:t>
      </w:r>
      <w:bookmarkStart w:id="608" w:name="_ETM_Q1_896915"/>
      <w:bookmarkEnd w:id="608"/>
      <w:r>
        <w:rPr>
          <w:rFonts w:hint="cs"/>
          <w:rtl/>
          <w:lang w:eastAsia="he-IL"/>
        </w:rPr>
        <w:t>אבל הם צריכ</w:t>
      </w:r>
      <w:bookmarkStart w:id="609" w:name="_ETM_Q1_896491"/>
      <w:bookmarkEnd w:id="609"/>
      <w:r>
        <w:rPr>
          <w:rFonts w:hint="cs"/>
          <w:rtl/>
          <w:lang w:eastAsia="he-IL"/>
        </w:rPr>
        <w:t xml:space="preserve">ים לעשות את זה בלב פתוח. הם </w:t>
      </w:r>
      <w:bookmarkStart w:id="610" w:name="_ETM_Q1_899935"/>
      <w:bookmarkEnd w:id="610"/>
      <w:r>
        <w:rPr>
          <w:rFonts w:hint="cs"/>
          <w:rtl/>
          <w:lang w:eastAsia="he-IL"/>
        </w:rPr>
        <w:t>יש להם, רק אם יש להם סיבה מיו</w:t>
      </w:r>
      <w:bookmarkStart w:id="611" w:name="_ETM_Q1_901010"/>
      <w:bookmarkEnd w:id="611"/>
      <w:r>
        <w:rPr>
          <w:rFonts w:hint="cs"/>
          <w:rtl/>
          <w:lang w:eastAsia="he-IL"/>
        </w:rPr>
        <w:t xml:space="preserve">חדת הם לא </w:t>
      </w:r>
      <w:bookmarkStart w:id="612" w:name="_ETM_Q1_902144"/>
      <w:bookmarkEnd w:id="612"/>
      <w:r>
        <w:rPr>
          <w:rFonts w:hint="cs"/>
          <w:rtl/>
          <w:lang w:eastAsia="he-IL"/>
        </w:rPr>
        <w:t xml:space="preserve">יתנו. או יכולת החזר בלתי, לא טובה. או בן אדם </w:t>
      </w:r>
      <w:bookmarkStart w:id="613" w:name="_ETM_Q1_907386"/>
      <w:bookmarkEnd w:id="613"/>
      <w:r>
        <w:rPr>
          <w:rFonts w:hint="cs"/>
          <w:rtl/>
          <w:lang w:eastAsia="he-IL"/>
        </w:rPr>
        <w:t>נמצא במצב של פשיטת רגל, כל מיני דברים. אבל</w:t>
      </w:r>
      <w:bookmarkStart w:id="614" w:name="_ETM_Q1_912699"/>
      <w:bookmarkEnd w:id="614"/>
      <w:r>
        <w:rPr>
          <w:rFonts w:hint="cs"/>
          <w:rtl/>
          <w:lang w:eastAsia="he-IL"/>
        </w:rPr>
        <w:t xml:space="preserve"> זאת ל</w:t>
      </w:r>
      <w:bookmarkStart w:id="615" w:name="_ETM_Q1_911146"/>
      <w:bookmarkEnd w:id="615"/>
      <w:r>
        <w:rPr>
          <w:rFonts w:hint="cs"/>
          <w:rtl/>
          <w:lang w:eastAsia="he-IL"/>
        </w:rPr>
        <w:t>א צריכה להיות רק בקשה. אתם צריכים ל</w:t>
      </w:r>
      <w:bookmarkStart w:id="616" w:name="_ETM_Q1_911626"/>
      <w:bookmarkEnd w:id="616"/>
      <w:r>
        <w:rPr>
          <w:rFonts w:hint="cs"/>
          <w:rtl/>
          <w:lang w:eastAsia="he-IL"/>
        </w:rPr>
        <w:t xml:space="preserve">התנות להם </w:t>
      </w:r>
      <w:bookmarkStart w:id="617" w:name="_ETM_Q1_912830"/>
      <w:bookmarkEnd w:id="617"/>
      <w:r>
        <w:rPr>
          <w:rFonts w:hint="cs"/>
          <w:rtl/>
          <w:lang w:eastAsia="he-IL"/>
        </w:rPr>
        <w:t xml:space="preserve">את זה בתנאים. </w:t>
      </w:r>
    </w:p>
    <w:p w14:paraId="71630E4A" w14:textId="77777777" w:rsidR="00BB5297" w:rsidRDefault="00BB5297" w:rsidP="00BB5297">
      <w:pPr>
        <w:rPr>
          <w:rtl/>
          <w:lang w:eastAsia="he-IL"/>
        </w:rPr>
      </w:pPr>
      <w:bookmarkStart w:id="618" w:name="_ETM_Q1_919762"/>
      <w:bookmarkStart w:id="619" w:name="_ETM_Q1_919806"/>
      <w:bookmarkEnd w:id="618"/>
      <w:bookmarkEnd w:id="619"/>
    </w:p>
    <w:p w14:paraId="1C880282" w14:textId="3446839F" w:rsidR="00BB5297" w:rsidRDefault="00BB5297" w:rsidP="00BB5297">
      <w:pPr>
        <w:rPr>
          <w:rtl/>
          <w:lang w:eastAsia="he-IL"/>
        </w:rPr>
      </w:pPr>
      <w:bookmarkStart w:id="620" w:name="_ETM_Q1_919897"/>
      <w:bookmarkStart w:id="621" w:name="_ETM_Q1_919932"/>
      <w:bookmarkEnd w:id="620"/>
      <w:bookmarkEnd w:id="621"/>
      <w:r>
        <w:rPr>
          <w:rFonts w:hint="cs"/>
          <w:rtl/>
          <w:lang w:eastAsia="he-IL"/>
        </w:rPr>
        <w:t xml:space="preserve">אנחנו מבקשים מכם שזה יהיה, קודם כל, </w:t>
      </w:r>
      <w:bookmarkStart w:id="622" w:name="_ETM_Q1_923993"/>
      <w:bookmarkEnd w:id="622"/>
      <w:r>
        <w:rPr>
          <w:rFonts w:hint="cs"/>
          <w:rtl/>
          <w:lang w:eastAsia="he-IL"/>
        </w:rPr>
        <w:t xml:space="preserve">מה שאמרתם זה בסדר גמור. זה אומר שקיבלתם את הבקשות </w:t>
      </w:r>
      <w:bookmarkStart w:id="623" w:name="_ETM_Q1_930021"/>
      <w:bookmarkEnd w:id="623"/>
      <w:r>
        <w:rPr>
          <w:rFonts w:hint="cs"/>
          <w:rtl/>
          <w:lang w:eastAsia="he-IL"/>
        </w:rPr>
        <w:t>שלנו. אבל לא קיבלתם את זה ע</w:t>
      </w:r>
      <w:bookmarkStart w:id="624" w:name="_ETM_Q1_930060"/>
      <w:bookmarkEnd w:id="624"/>
      <w:r>
        <w:rPr>
          <w:rFonts w:hint="cs"/>
          <w:rtl/>
          <w:lang w:eastAsia="he-IL"/>
        </w:rPr>
        <w:t xml:space="preserve">ד הסוף. </w:t>
      </w:r>
    </w:p>
    <w:p w14:paraId="3D6E5648" w14:textId="77777777" w:rsidR="00BB5297" w:rsidRDefault="00BB5297" w:rsidP="00BB5297">
      <w:pPr>
        <w:rPr>
          <w:rFonts w:ascii="David" w:hAnsi="David"/>
          <w:u w:val="single"/>
          <w:rtl/>
          <w:lang w:eastAsia="he-IL"/>
        </w:rPr>
      </w:pPr>
      <w:bookmarkStart w:id="625" w:name="_ETM_Q1_931046"/>
      <w:bookmarkStart w:id="626" w:name="_ETM_Q1_931088"/>
      <w:bookmarkEnd w:id="625"/>
      <w:bookmarkEnd w:id="626"/>
    </w:p>
    <w:p w14:paraId="59B2A2F5" w14:textId="5FA52B62" w:rsidR="00BB5297" w:rsidRPr="00BB5297" w:rsidRDefault="00BB5297" w:rsidP="00BB5297">
      <w:pPr>
        <w:pStyle w:val="af9"/>
        <w:keepNext/>
        <w:rPr>
          <w:rtl/>
          <w:lang w:eastAsia="he-IL"/>
        </w:rPr>
      </w:pPr>
      <w:bookmarkStart w:id="627" w:name="ET_guest_דר_שלמה_נס_52"/>
      <w:r w:rsidRPr="00BB5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BB5297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28" w:name="_ETM_Q1_931220"/>
      <w:bookmarkStart w:id="629" w:name="_ETM_Q1_928633"/>
      <w:bookmarkStart w:id="630" w:name="_ETM_Q1_925955"/>
      <w:bookmarkStart w:id="631" w:name="_ETM_Q1_923796"/>
      <w:bookmarkEnd w:id="627"/>
      <w:bookmarkEnd w:id="628"/>
      <w:bookmarkEnd w:id="629"/>
      <w:bookmarkEnd w:id="630"/>
      <w:bookmarkEnd w:id="631"/>
    </w:p>
    <w:p w14:paraId="14EDA845" w14:textId="77777777" w:rsidR="00BB5297" w:rsidRDefault="00BB5297" w:rsidP="00BB5297">
      <w:pPr>
        <w:pStyle w:val="KeepWithNext"/>
        <w:rPr>
          <w:rtl/>
          <w:lang w:eastAsia="he-IL"/>
        </w:rPr>
      </w:pPr>
    </w:p>
    <w:p w14:paraId="1D26A76F" w14:textId="5726030A" w:rsidR="00BB5297" w:rsidRDefault="00BB5297" w:rsidP="00BB5297">
      <w:pPr>
        <w:rPr>
          <w:rtl/>
          <w:lang w:eastAsia="he-IL"/>
        </w:rPr>
      </w:pPr>
      <w:bookmarkStart w:id="632" w:name="_ETM_Q1_931981"/>
      <w:bookmarkStart w:id="633" w:name="_ETM_Q1_932000"/>
      <w:bookmarkEnd w:id="632"/>
      <w:bookmarkEnd w:id="633"/>
      <w:r>
        <w:rPr>
          <w:rFonts w:hint="cs"/>
          <w:rtl/>
          <w:lang w:eastAsia="he-IL"/>
        </w:rPr>
        <w:t xml:space="preserve">לא, לא, </w:t>
      </w:r>
      <w:bookmarkStart w:id="634" w:name="_ETM_Q1_932600"/>
      <w:bookmarkEnd w:id="634"/>
      <w:r>
        <w:rPr>
          <w:rFonts w:hint="cs"/>
          <w:rtl/>
          <w:lang w:eastAsia="he-IL"/>
        </w:rPr>
        <w:t>לא הבנת.</w:t>
      </w:r>
      <w:bookmarkStart w:id="635" w:name="_ETM_Q1_930474"/>
      <w:bookmarkEnd w:id="635"/>
      <w:r>
        <w:rPr>
          <w:rFonts w:hint="cs"/>
          <w:rtl/>
          <w:lang w:eastAsia="he-IL"/>
        </w:rPr>
        <w:t xml:space="preserve"> </w:t>
      </w:r>
    </w:p>
    <w:p w14:paraId="1A7A554D" w14:textId="77777777" w:rsidR="00BB5297" w:rsidRDefault="00BB5297" w:rsidP="00BB5297">
      <w:pPr>
        <w:rPr>
          <w:rtl/>
          <w:lang w:eastAsia="he-IL"/>
        </w:rPr>
      </w:pPr>
      <w:bookmarkStart w:id="636" w:name="_ETM_Q1_930743"/>
      <w:bookmarkStart w:id="637" w:name="_ETM_Q1_930791"/>
      <w:bookmarkStart w:id="638" w:name="_ETM_Q1_931328"/>
      <w:bookmarkEnd w:id="636"/>
      <w:bookmarkEnd w:id="637"/>
      <w:bookmarkEnd w:id="638"/>
    </w:p>
    <w:p w14:paraId="12DEC6E8" w14:textId="2CDEBAD0" w:rsidR="00BB5297" w:rsidRDefault="00BB5297" w:rsidP="00BB5297">
      <w:pPr>
        <w:pStyle w:val="a4"/>
        <w:keepNext/>
        <w:rPr>
          <w:rtl/>
        </w:rPr>
      </w:pPr>
      <w:bookmarkStart w:id="639" w:name="ET_speaker_6483_50"/>
      <w:r w:rsidRPr="00BB529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(יו"ר ועדת הכלכלה):</w:t>
      </w:r>
      <w:r w:rsidRPr="00BB5297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6452AA99" w14:textId="77777777" w:rsidR="00BB5297" w:rsidRDefault="00BB5297" w:rsidP="00BB5297">
      <w:pPr>
        <w:pStyle w:val="KeepWithNext"/>
        <w:rPr>
          <w:rtl/>
          <w:lang w:eastAsia="he-IL"/>
        </w:rPr>
      </w:pPr>
    </w:p>
    <w:p w14:paraId="6CDB5A31" w14:textId="610865BA" w:rsidR="00BB5297" w:rsidRDefault="00BB5297" w:rsidP="00BB5297">
      <w:pPr>
        <w:rPr>
          <w:rtl/>
          <w:lang w:eastAsia="he-IL"/>
        </w:rPr>
      </w:pPr>
      <w:bookmarkStart w:id="640" w:name="_ETM_Q1_931785"/>
      <w:bookmarkEnd w:id="640"/>
      <w:r>
        <w:rPr>
          <w:rFonts w:hint="cs"/>
          <w:rtl/>
          <w:lang w:eastAsia="he-IL"/>
        </w:rPr>
        <w:t>ר</w:t>
      </w:r>
      <w:bookmarkStart w:id="641" w:name="_ETM_Q1_931825"/>
      <w:bookmarkEnd w:id="641"/>
      <w:r>
        <w:rPr>
          <w:rFonts w:hint="cs"/>
          <w:rtl/>
          <w:lang w:eastAsia="he-IL"/>
        </w:rPr>
        <w:t xml:space="preserve">גע. לא, הבנתי טוב מאוד. </w:t>
      </w:r>
      <w:bookmarkStart w:id="642" w:name="_ETM_Q1_931488"/>
      <w:bookmarkEnd w:id="642"/>
      <w:r>
        <w:rPr>
          <w:rFonts w:hint="cs"/>
          <w:rtl/>
          <w:lang w:eastAsia="he-IL"/>
        </w:rPr>
        <w:t>למה לא הבנתי?</w:t>
      </w:r>
    </w:p>
    <w:p w14:paraId="63937152" w14:textId="77777777" w:rsidR="00BB5297" w:rsidRDefault="00BB5297" w:rsidP="00BB5297">
      <w:pPr>
        <w:rPr>
          <w:rtl/>
          <w:lang w:eastAsia="he-IL"/>
        </w:rPr>
      </w:pPr>
      <w:bookmarkStart w:id="643" w:name="_ETM_Q1_933859"/>
      <w:bookmarkStart w:id="644" w:name="_ETM_Q1_933917"/>
      <w:bookmarkStart w:id="645" w:name="_ETM_Q1_934692"/>
      <w:bookmarkEnd w:id="643"/>
      <w:bookmarkEnd w:id="644"/>
      <w:bookmarkEnd w:id="645"/>
    </w:p>
    <w:p w14:paraId="0BC54752" w14:textId="723285C9" w:rsidR="00BB5297" w:rsidRDefault="00BB5297" w:rsidP="00BB5297">
      <w:pPr>
        <w:pStyle w:val="af6"/>
        <w:keepNext/>
        <w:rPr>
          <w:rtl/>
        </w:rPr>
      </w:pPr>
      <w:bookmarkStart w:id="646" w:name="ET_yor_6344_51"/>
      <w:r w:rsidRPr="00BB529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B5297">
        <w:rPr>
          <w:rStyle w:val="TagStyle"/>
          <w:rtl/>
        </w:rPr>
        <w:t xml:space="preserve"> &lt;&lt; </w:t>
      </w:r>
      <w:proofErr w:type="spellStart"/>
      <w:r w:rsidRPr="00BB5297">
        <w:rPr>
          <w:rStyle w:val="TagStyle"/>
          <w:rtl/>
        </w:rPr>
        <w:t>יור</w:t>
      </w:r>
      <w:proofErr w:type="spellEnd"/>
      <w:r w:rsidRPr="00BB5297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6088AB8E" w14:textId="77777777" w:rsidR="00BB5297" w:rsidRDefault="00BB5297" w:rsidP="00BB5297">
      <w:pPr>
        <w:pStyle w:val="KeepWithNext"/>
        <w:rPr>
          <w:rtl/>
          <w:lang w:eastAsia="he-IL"/>
        </w:rPr>
      </w:pPr>
    </w:p>
    <w:p w14:paraId="5112A372" w14:textId="4F97A363" w:rsidR="00BB5297" w:rsidRDefault="00BB5297" w:rsidP="00BB529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47" w:name="_ETM_Q1_935169"/>
      <w:bookmarkStart w:id="648" w:name="_ETM_Q1_935208"/>
      <w:bookmarkStart w:id="649" w:name="_ETM_Q1_935704"/>
      <w:bookmarkStart w:id="650" w:name="_ETM_Q1_933206"/>
      <w:bookmarkEnd w:id="647"/>
      <w:bookmarkEnd w:id="648"/>
      <w:bookmarkEnd w:id="649"/>
      <w:bookmarkEnd w:id="650"/>
      <w:r>
        <w:rPr>
          <w:rFonts w:hint="cs"/>
          <w:rtl/>
          <w:lang w:eastAsia="he-IL"/>
        </w:rPr>
        <w:t>י</w:t>
      </w:r>
      <w:bookmarkStart w:id="651" w:name="_ETM_Q1_931575"/>
      <w:bookmarkEnd w:id="651"/>
      <w:r>
        <w:rPr>
          <w:rFonts w:hint="cs"/>
          <w:rtl/>
          <w:lang w:eastAsia="he-IL"/>
        </w:rPr>
        <w:t xml:space="preserve">נתיים הם חזרו על מה שהיה בוועדה הקודמת. </w:t>
      </w:r>
    </w:p>
    <w:p w14:paraId="6030A821" w14:textId="77777777" w:rsidR="00BB5297" w:rsidRDefault="00BB5297" w:rsidP="00BB5297">
      <w:pPr>
        <w:rPr>
          <w:rtl/>
          <w:lang w:eastAsia="he-IL"/>
        </w:rPr>
      </w:pPr>
      <w:bookmarkStart w:id="652" w:name="_ETM_Q1_937307"/>
      <w:bookmarkStart w:id="653" w:name="_ETM_Q1_937365"/>
      <w:bookmarkStart w:id="654" w:name="_ETM_Q1_935360"/>
      <w:bookmarkStart w:id="655" w:name="_ETM_Q1_936284"/>
      <w:bookmarkEnd w:id="652"/>
      <w:bookmarkEnd w:id="653"/>
      <w:bookmarkEnd w:id="654"/>
      <w:bookmarkEnd w:id="655"/>
    </w:p>
    <w:p w14:paraId="608DEBD7" w14:textId="117A095A" w:rsidR="00BB5297" w:rsidRDefault="00BB5297" w:rsidP="00BB5297">
      <w:pPr>
        <w:pStyle w:val="af9"/>
        <w:keepNext/>
        <w:rPr>
          <w:rtl/>
          <w:lang w:eastAsia="he-IL"/>
        </w:rPr>
      </w:pPr>
      <w:bookmarkStart w:id="656" w:name="ET_guest_דר_שלמה_נס_53"/>
      <w:r w:rsidRPr="00BB5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BB5297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"/>
    </w:p>
    <w:p w14:paraId="57F863A3" w14:textId="77777777" w:rsidR="00BB5297" w:rsidRDefault="00BB5297" w:rsidP="00BB5297">
      <w:pPr>
        <w:pStyle w:val="KeepWithNext"/>
        <w:rPr>
          <w:rtl/>
          <w:lang w:eastAsia="he-IL"/>
        </w:rPr>
      </w:pPr>
    </w:p>
    <w:p w14:paraId="50F5889C" w14:textId="321B5759" w:rsidR="00BB5297" w:rsidRDefault="00BB5297" w:rsidP="00BB5297">
      <w:pPr>
        <w:rPr>
          <w:rtl/>
          <w:lang w:eastAsia="he-IL"/>
        </w:rPr>
      </w:pPr>
      <w:bookmarkStart w:id="657" w:name="_ETM_Q1_936786"/>
      <w:bookmarkStart w:id="658" w:name="_ETM_Q1_936824"/>
      <w:bookmarkStart w:id="659" w:name="_ETM_Q1_935317"/>
      <w:bookmarkEnd w:id="657"/>
      <w:bookmarkEnd w:id="658"/>
      <w:bookmarkEnd w:id="659"/>
      <w:r>
        <w:rPr>
          <w:rFonts w:hint="cs"/>
          <w:rtl/>
          <w:lang w:eastAsia="he-IL"/>
        </w:rPr>
        <w:t>היא</w:t>
      </w:r>
      <w:bookmarkStart w:id="660" w:name="_ETM_Q1_936491"/>
      <w:bookmarkEnd w:id="660"/>
      <w:r>
        <w:rPr>
          <w:rFonts w:hint="cs"/>
          <w:rtl/>
          <w:lang w:eastAsia="he-IL"/>
        </w:rPr>
        <w:t xml:space="preserve"> נתנה </w:t>
      </w:r>
      <w:bookmarkStart w:id="661" w:name="_ETM_Q1_935508"/>
      <w:bookmarkEnd w:id="661"/>
      <w:r>
        <w:rPr>
          <w:rFonts w:hint="cs"/>
          <w:rtl/>
          <w:lang w:eastAsia="he-IL"/>
        </w:rPr>
        <w:t xml:space="preserve">סקירה אקדמית. </w:t>
      </w:r>
      <w:bookmarkStart w:id="662" w:name="_ETM_Q1_936783"/>
      <w:bookmarkEnd w:id="662"/>
    </w:p>
    <w:p w14:paraId="53BE52CC" w14:textId="77777777" w:rsidR="00BB5297" w:rsidRDefault="00BB5297" w:rsidP="00BB5297">
      <w:pPr>
        <w:rPr>
          <w:rtl/>
          <w:lang w:eastAsia="he-IL"/>
        </w:rPr>
      </w:pPr>
      <w:bookmarkStart w:id="663" w:name="_ETM_Q1_937002"/>
      <w:bookmarkStart w:id="664" w:name="_ETM_Q1_937055"/>
      <w:bookmarkStart w:id="665" w:name="_ETM_Q1_937538"/>
      <w:bookmarkEnd w:id="663"/>
      <w:bookmarkEnd w:id="664"/>
      <w:bookmarkEnd w:id="665"/>
    </w:p>
    <w:p w14:paraId="5DA073A3" w14:textId="6293E378" w:rsidR="00BB5297" w:rsidRDefault="00BB5297" w:rsidP="00BB5297">
      <w:pPr>
        <w:pStyle w:val="a4"/>
        <w:keepNext/>
        <w:rPr>
          <w:rtl/>
        </w:rPr>
      </w:pPr>
      <w:bookmarkStart w:id="666" w:name="ET_speaker_6483_54"/>
      <w:r w:rsidRPr="00BB529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B5297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735CCBAF" w14:textId="77777777" w:rsidR="00BB5297" w:rsidRDefault="00BB5297" w:rsidP="00BB5297">
      <w:pPr>
        <w:pStyle w:val="KeepWithNext"/>
        <w:rPr>
          <w:rtl/>
          <w:lang w:eastAsia="he-IL"/>
        </w:rPr>
      </w:pPr>
    </w:p>
    <w:p w14:paraId="51760BD6" w14:textId="29211BDE" w:rsidR="00BB5297" w:rsidRDefault="00BB5297" w:rsidP="00BB5297">
      <w:pPr>
        <w:rPr>
          <w:rtl/>
          <w:lang w:eastAsia="he-IL"/>
        </w:rPr>
      </w:pPr>
      <w:bookmarkStart w:id="667" w:name="_ETM_Q1_938006"/>
      <w:bookmarkStart w:id="668" w:name="_ETM_Q1_938047"/>
      <w:bookmarkEnd w:id="667"/>
      <w:bookmarkEnd w:id="668"/>
      <w:r>
        <w:rPr>
          <w:rFonts w:hint="cs"/>
          <w:rtl/>
          <w:lang w:eastAsia="he-IL"/>
        </w:rPr>
        <w:t xml:space="preserve">לא, לא, שנייה רגע. </w:t>
      </w:r>
    </w:p>
    <w:p w14:paraId="3E455B90" w14:textId="77777777" w:rsidR="00BB5297" w:rsidRDefault="00BB5297" w:rsidP="00BB5297">
      <w:pPr>
        <w:rPr>
          <w:rtl/>
          <w:lang w:eastAsia="he-IL"/>
        </w:rPr>
      </w:pPr>
      <w:bookmarkStart w:id="669" w:name="_ETM_Q1_940733"/>
      <w:bookmarkStart w:id="670" w:name="_ETM_Q1_940791"/>
      <w:bookmarkEnd w:id="669"/>
      <w:bookmarkEnd w:id="670"/>
    </w:p>
    <w:p w14:paraId="0DC612C9" w14:textId="7D29D2E5" w:rsidR="00BB5297" w:rsidRDefault="00BB5297" w:rsidP="00BB5297">
      <w:pPr>
        <w:pStyle w:val="af9"/>
        <w:keepNext/>
        <w:rPr>
          <w:rtl/>
          <w:lang w:eastAsia="he-IL"/>
        </w:rPr>
      </w:pPr>
      <w:bookmarkStart w:id="671" w:name="ET_guest_דר_שלמה_נס_55"/>
      <w:r w:rsidRPr="00BB5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BB5297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0AA80099" w14:textId="77777777" w:rsidR="00BB5297" w:rsidRDefault="00BB5297" w:rsidP="00BB5297">
      <w:pPr>
        <w:pStyle w:val="KeepWithNext"/>
        <w:rPr>
          <w:rtl/>
          <w:lang w:eastAsia="he-IL"/>
        </w:rPr>
      </w:pPr>
    </w:p>
    <w:p w14:paraId="259AFBF6" w14:textId="0F241A03" w:rsidR="00BB5297" w:rsidRDefault="00BB5297" w:rsidP="00BB5297">
      <w:pPr>
        <w:rPr>
          <w:rtl/>
          <w:lang w:eastAsia="he-IL"/>
        </w:rPr>
      </w:pPr>
      <w:bookmarkStart w:id="672" w:name="_ETM_Q1_938826"/>
      <w:bookmarkEnd w:id="672"/>
      <w:r>
        <w:rPr>
          <w:rFonts w:hint="cs"/>
          <w:rtl/>
          <w:lang w:eastAsia="he-IL"/>
        </w:rPr>
        <w:t>ה</w:t>
      </w:r>
      <w:bookmarkStart w:id="673" w:name="_ETM_Q1_938878"/>
      <w:bookmarkEnd w:id="673"/>
      <w:r>
        <w:rPr>
          <w:rFonts w:hint="cs"/>
          <w:rtl/>
          <w:lang w:eastAsia="he-IL"/>
        </w:rPr>
        <w:t>ם</w:t>
      </w:r>
      <w:bookmarkStart w:id="674" w:name="_ETM_Q1_938960"/>
      <w:bookmarkEnd w:id="674"/>
      <w:r>
        <w:rPr>
          <w:rFonts w:hint="cs"/>
          <w:rtl/>
          <w:lang w:eastAsia="he-IL"/>
        </w:rPr>
        <w:t xml:space="preserve"> אמרו את זה גם פעם שעברה. </w:t>
      </w:r>
    </w:p>
    <w:p w14:paraId="535D82C4" w14:textId="77777777" w:rsidR="00BB5297" w:rsidRDefault="00BB5297" w:rsidP="00BB5297">
      <w:pPr>
        <w:rPr>
          <w:rtl/>
          <w:lang w:eastAsia="he-IL"/>
        </w:rPr>
      </w:pPr>
      <w:bookmarkStart w:id="675" w:name="_ETM_Q1_941370"/>
      <w:bookmarkStart w:id="676" w:name="_ETM_Q1_941422"/>
      <w:bookmarkStart w:id="677" w:name="_ETM_Q1_942069"/>
      <w:bookmarkEnd w:id="675"/>
      <w:bookmarkEnd w:id="676"/>
      <w:bookmarkEnd w:id="677"/>
    </w:p>
    <w:p w14:paraId="3C4B3B9F" w14:textId="5426EF8A" w:rsidR="00BB5297" w:rsidRDefault="00BB5297" w:rsidP="00BB5297">
      <w:pPr>
        <w:pStyle w:val="a4"/>
        <w:keepNext/>
        <w:rPr>
          <w:rtl/>
        </w:rPr>
      </w:pPr>
      <w:bookmarkStart w:id="678" w:name="ET_speaker_6483_56"/>
      <w:r w:rsidRPr="00BB529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B5297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59072403" w14:textId="77777777" w:rsidR="00BB5297" w:rsidRDefault="00BB5297" w:rsidP="00BB5297">
      <w:pPr>
        <w:pStyle w:val="KeepWithNext"/>
        <w:rPr>
          <w:rtl/>
          <w:lang w:eastAsia="he-IL"/>
        </w:rPr>
      </w:pPr>
    </w:p>
    <w:p w14:paraId="71D54C9C" w14:textId="08776D06" w:rsidR="00BB5297" w:rsidRDefault="00BB5297" w:rsidP="00BB5297">
      <w:pPr>
        <w:rPr>
          <w:rtl/>
          <w:lang w:eastAsia="he-IL"/>
        </w:rPr>
      </w:pPr>
      <w:bookmarkStart w:id="679" w:name="_ETM_Q1_942366"/>
      <w:bookmarkStart w:id="680" w:name="_ETM_Q1_942403"/>
      <w:bookmarkEnd w:id="679"/>
      <w:bookmarkEnd w:id="680"/>
      <w:r>
        <w:rPr>
          <w:rFonts w:hint="cs"/>
          <w:rtl/>
          <w:lang w:eastAsia="he-IL"/>
        </w:rPr>
        <w:t xml:space="preserve">עם כל הכבוד, היא </w:t>
      </w:r>
      <w:bookmarkStart w:id="681" w:name="_ETM_Q1_943845"/>
      <w:bookmarkEnd w:id="681"/>
      <w:r>
        <w:rPr>
          <w:rFonts w:hint="cs"/>
          <w:rtl/>
          <w:lang w:eastAsia="he-IL"/>
        </w:rPr>
        <w:t>אמרה בהתחלה</w:t>
      </w:r>
      <w:bookmarkStart w:id="682" w:name="_ETM_Q1_941981"/>
      <w:bookmarkEnd w:id="682"/>
      <w:r>
        <w:rPr>
          <w:rFonts w:hint="cs"/>
          <w:rtl/>
          <w:lang w:eastAsia="he-IL"/>
        </w:rPr>
        <w:t>. היא אמרה את זה. לא נכון להגיד סקירה</w:t>
      </w:r>
      <w:bookmarkStart w:id="683" w:name="_ETM_Q1_945583"/>
      <w:bookmarkEnd w:id="683"/>
      <w:r>
        <w:rPr>
          <w:rFonts w:hint="cs"/>
          <w:rtl/>
          <w:lang w:eastAsia="he-IL"/>
        </w:rPr>
        <w:t xml:space="preserve"> אקדמית. רק היא אומרת, אחר כך היא אמרה מה ה</w:t>
      </w:r>
      <w:bookmarkStart w:id="684" w:name="_ETM_Q1_946502"/>
      <w:bookmarkEnd w:id="684"/>
      <w:r>
        <w:rPr>
          <w:rFonts w:hint="cs"/>
          <w:rtl/>
          <w:lang w:eastAsia="he-IL"/>
        </w:rPr>
        <w:t xml:space="preserve">בנקים </w:t>
      </w:r>
      <w:bookmarkStart w:id="685" w:name="_ETM_Q1_947189"/>
      <w:bookmarkEnd w:id="685"/>
      <w:r>
        <w:rPr>
          <w:rFonts w:hint="cs"/>
          <w:rtl/>
          <w:lang w:eastAsia="he-IL"/>
        </w:rPr>
        <w:t xml:space="preserve">עושים. מה הבנקים עושים אנחנו יכולים לדעת לבד, אין </w:t>
      </w:r>
      <w:bookmarkStart w:id="686" w:name="_ETM_Q1_954075"/>
      <w:bookmarkEnd w:id="686"/>
      <w:r>
        <w:rPr>
          <w:rFonts w:hint="cs"/>
          <w:rtl/>
          <w:lang w:eastAsia="he-IL"/>
        </w:rPr>
        <w:t xml:space="preserve">בעיה. אבל הם צריכים להוציא הנחיה לבנקים שזה מה שאתם </w:t>
      </w:r>
      <w:bookmarkStart w:id="687" w:name="_ETM_Q1_958889"/>
      <w:bookmarkEnd w:id="687"/>
      <w:r>
        <w:rPr>
          <w:rFonts w:hint="cs"/>
          <w:rtl/>
          <w:lang w:eastAsia="he-IL"/>
        </w:rPr>
        <w:t xml:space="preserve">מציעים שהם יעשו והם לא יכולים לסרב, אלא בתנאים </w:t>
      </w:r>
      <w:bookmarkStart w:id="688" w:name="_ETM_Q1_964739"/>
      <w:bookmarkEnd w:id="688"/>
      <w:r>
        <w:rPr>
          <w:rFonts w:hint="cs"/>
          <w:rtl/>
          <w:lang w:eastAsia="he-IL"/>
        </w:rPr>
        <w:t>מיוחדי</w:t>
      </w:r>
      <w:bookmarkStart w:id="689" w:name="_ETM_Q1_962546"/>
      <w:bookmarkEnd w:id="689"/>
      <w:r>
        <w:rPr>
          <w:rFonts w:hint="cs"/>
          <w:rtl/>
          <w:lang w:eastAsia="he-IL"/>
        </w:rPr>
        <w:t xml:space="preserve">ם. והתנאים המיוחדים אתם תקבעו </w:t>
      </w:r>
      <w:bookmarkStart w:id="690" w:name="_ETM_Q1_964677"/>
      <w:bookmarkEnd w:id="690"/>
      <w:r>
        <w:rPr>
          <w:rFonts w:hint="cs"/>
          <w:rtl/>
          <w:lang w:eastAsia="he-IL"/>
        </w:rPr>
        <w:t xml:space="preserve">אותם, אין לי </w:t>
      </w:r>
      <w:bookmarkStart w:id="691" w:name="_ETM_Q1_965662"/>
      <w:bookmarkEnd w:id="691"/>
      <w:r>
        <w:rPr>
          <w:rFonts w:hint="cs"/>
          <w:rtl/>
          <w:lang w:eastAsia="he-IL"/>
        </w:rPr>
        <w:t xml:space="preserve">בעיה. אבל זה צריך להיות ברור לבנקים שהם צריכים ללכת </w:t>
      </w:r>
      <w:bookmarkStart w:id="692" w:name="_ETM_Q1_970950"/>
      <w:bookmarkEnd w:id="692"/>
      <w:r>
        <w:rPr>
          <w:rFonts w:hint="cs"/>
          <w:rtl/>
          <w:lang w:eastAsia="he-IL"/>
        </w:rPr>
        <w:t>לקראת</w:t>
      </w:r>
      <w:bookmarkStart w:id="693" w:name="_ETM_Q1_968678"/>
      <w:bookmarkEnd w:id="693"/>
      <w:r>
        <w:rPr>
          <w:rFonts w:hint="cs"/>
          <w:rtl/>
          <w:lang w:eastAsia="he-IL"/>
        </w:rPr>
        <w:t xml:space="preserve"> העניין הזה. אחרת לא עשינו כלום. מה, עכשיו כל </w:t>
      </w:r>
      <w:bookmarkStart w:id="694" w:name="_ETM_Q1_973523"/>
      <w:bookmarkEnd w:id="694"/>
      <w:r>
        <w:rPr>
          <w:rFonts w:hint="cs"/>
          <w:rtl/>
          <w:lang w:eastAsia="he-IL"/>
        </w:rPr>
        <w:t>אחד י</w:t>
      </w:r>
      <w:bookmarkStart w:id="695" w:name="_ETM_Q1_971314"/>
      <w:bookmarkEnd w:id="695"/>
      <w:r>
        <w:rPr>
          <w:rFonts w:hint="cs"/>
          <w:rtl/>
          <w:lang w:eastAsia="he-IL"/>
        </w:rPr>
        <w:t>בוא והבנק יגיד שהוא לא מסכים או כן מסכים?</w:t>
      </w:r>
    </w:p>
    <w:p w14:paraId="4ADF5A41" w14:textId="77777777" w:rsidR="00BB5297" w:rsidRDefault="00BB5297" w:rsidP="00BB5297">
      <w:pPr>
        <w:rPr>
          <w:rtl/>
          <w:lang w:eastAsia="he-IL"/>
        </w:rPr>
      </w:pPr>
      <w:bookmarkStart w:id="696" w:name="_ETM_Q1_976114"/>
      <w:bookmarkStart w:id="697" w:name="_ETM_Q1_976157"/>
      <w:bookmarkStart w:id="698" w:name="_ETM_Q1_977104"/>
      <w:bookmarkEnd w:id="696"/>
      <w:bookmarkEnd w:id="697"/>
      <w:bookmarkEnd w:id="698"/>
    </w:p>
    <w:p w14:paraId="227B4E15" w14:textId="1465DD80" w:rsidR="00BB5297" w:rsidRDefault="00BB5297" w:rsidP="00BB5297">
      <w:pPr>
        <w:pStyle w:val="af9"/>
        <w:keepNext/>
        <w:rPr>
          <w:rtl/>
          <w:lang w:eastAsia="he-IL"/>
        </w:rPr>
      </w:pPr>
      <w:bookmarkStart w:id="699" w:name="ET_guest_דר_זיו_נאור_57"/>
      <w:r w:rsidRPr="00BB5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זיו נאור:</w:t>
      </w:r>
      <w:r w:rsidRPr="00BB5297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267147AB" w14:textId="77777777" w:rsidR="00BB5297" w:rsidRDefault="00BB5297" w:rsidP="00BB5297">
      <w:pPr>
        <w:pStyle w:val="KeepWithNext"/>
        <w:rPr>
          <w:rtl/>
          <w:lang w:eastAsia="he-IL"/>
        </w:rPr>
      </w:pPr>
    </w:p>
    <w:p w14:paraId="739DAFA7" w14:textId="7633B84A" w:rsidR="00BB5297" w:rsidRDefault="001020F9" w:rsidP="00BB5297">
      <w:pPr>
        <w:rPr>
          <w:rtl/>
          <w:lang w:eastAsia="he-IL"/>
        </w:rPr>
      </w:pPr>
      <w:bookmarkStart w:id="700" w:name="_ETM_Q1_977431"/>
      <w:bookmarkStart w:id="701" w:name="_ETM_Q1_977466"/>
      <w:bookmarkStart w:id="702" w:name="_ETM_Q1_975791"/>
      <w:bookmarkEnd w:id="700"/>
      <w:bookmarkEnd w:id="701"/>
      <w:bookmarkEnd w:id="702"/>
      <w:r>
        <w:rPr>
          <w:rFonts w:hint="cs"/>
          <w:rtl/>
          <w:lang w:eastAsia="he-IL"/>
        </w:rPr>
        <w:t xml:space="preserve">בנק </w:t>
      </w:r>
      <w:bookmarkStart w:id="703" w:name="_ETM_Q1_978841"/>
      <w:bookmarkEnd w:id="703"/>
      <w:r>
        <w:rPr>
          <w:rFonts w:hint="cs"/>
          <w:rtl/>
          <w:lang w:eastAsia="he-IL"/>
        </w:rPr>
        <w:t>ישראל לא סבור שיש צור</w:t>
      </w:r>
      <w:bookmarkStart w:id="704" w:name="_ETM_Q1_978119"/>
      <w:bookmarkEnd w:id="704"/>
      <w:r>
        <w:rPr>
          <w:rFonts w:hint="cs"/>
          <w:rtl/>
          <w:lang w:eastAsia="he-IL"/>
        </w:rPr>
        <w:t>ך להוציא הנחיה נוספת בנושא. בנק</w:t>
      </w:r>
      <w:bookmarkStart w:id="705" w:name="_ETM_Q1_982718"/>
      <w:bookmarkEnd w:id="705"/>
      <w:r>
        <w:rPr>
          <w:rFonts w:hint="cs"/>
          <w:rtl/>
          <w:lang w:eastAsia="he-IL"/>
        </w:rPr>
        <w:t xml:space="preserve"> ישראל סבו</w:t>
      </w:r>
      <w:bookmarkStart w:id="706" w:name="_ETM_Q1_981054"/>
      <w:bookmarkEnd w:id="706"/>
      <w:r>
        <w:rPr>
          <w:rFonts w:hint="cs"/>
          <w:rtl/>
          <w:lang w:eastAsia="he-IL"/>
        </w:rPr>
        <w:t xml:space="preserve">ר שהכלים נמצאים בידי הבנקים. </w:t>
      </w:r>
    </w:p>
    <w:p w14:paraId="5B8E4166" w14:textId="77777777" w:rsidR="001020F9" w:rsidRDefault="001020F9" w:rsidP="00BB5297">
      <w:pPr>
        <w:rPr>
          <w:rtl/>
          <w:lang w:eastAsia="he-IL"/>
        </w:rPr>
      </w:pPr>
      <w:bookmarkStart w:id="707" w:name="_ETM_Q1_984631"/>
      <w:bookmarkStart w:id="708" w:name="_ETM_Q1_984669"/>
      <w:bookmarkStart w:id="709" w:name="_ETM_Q1_985263"/>
      <w:bookmarkEnd w:id="707"/>
      <w:bookmarkEnd w:id="708"/>
      <w:bookmarkEnd w:id="709"/>
    </w:p>
    <w:p w14:paraId="0946E430" w14:textId="4D6A3DD1" w:rsidR="001020F9" w:rsidRDefault="001020F9" w:rsidP="001020F9">
      <w:pPr>
        <w:pStyle w:val="a4"/>
        <w:keepNext/>
        <w:rPr>
          <w:rtl/>
        </w:rPr>
      </w:pPr>
      <w:bookmarkStart w:id="710" w:name="ET_speaker_6483_58"/>
      <w:r w:rsidRPr="001020F9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020F9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43059A27" w14:textId="77777777" w:rsidR="001020F9" w:rsidRDefault="001020F9" w:rsidP="001020F9">
      <w:pPr>
        <w:pStyle w:val="KeepWithNext"/>
        <w:rPr>
          <w:rtl/>
          <w:lang w:eastAsia="he-IL"/>
        </w:rPr>
      </w:pPr>
    </w:p>
    <w:p w14:paraId="5E58FE09" w14:textId="6DA2556D" w:rsidR="001020F9" w:rsidRDefault="001020F9" w:rsidP="001020F9">
      <w:pPr>
        <w:rPr>
          <w:rtl/>
          <w:lang w:eastAsia="he-IL"/>
        </w:rPr>
      </w:pPr>
      <w:bookmarkStart w:id="711" w:name="_ETM_Q1_985628"/>
      <w:bookmarkStart w:id="712" w:name="_ETM_Q1_985649"/>
      <w:bookmarkEnd w:id="711"/>
      <w:bookmarkEnd w:id="712"/>
      <w:r>
        <w:rPr>
          <w:rFonts w:hint="cs"/>
          <w:rtl/>
          <w:lang w:eastAsia="he-IL"/>
        </w:rPr>
        <w:t>לא, לא. א</w:t>
      </w:r>
      <w:bookmarkStart w:id="713" w:name="_ETM_Q1_983901"/>
      <w:bookmarkEnd w:id="713"/>
      <w:r>
        <w:rPr>
          <w:rFonts w:hint="cs"/>
          <w:rtl/>
          <w:lang w:eastAsia="he-IL"/>
        </w:rPr>
        <w:t xml:space="preserve">ז אנחנו </w:t>
      </w:r>
      <w:bookmarkStart w:id="714" w:name="_ETM_Q1_985063"/>
      <w:bookmarkEnd w:id="714"/>
      <w:r>
        <w:rPr>
          <w:rFonts w:hint="cs"/>
          <w:rtl/>
          <w:lang w:eastAsia="he-IL"/>
        </w:rPr>
        <w:t xml:space="preserve">לא צריכים אתכם. </w:t>
      </w:r>
      <w:bookmarkStart w:id="715" w:name="_ETM_Q1_984194"/>
      <w:bookmarkStart w:id="716" w:name="_ETM_Q1_984423"/>
      <w:bookmarkEnd w:id="715"/>
      <w:bookmarkEnd w:id="716"/>
    </w:p>
    <w:p w14:paraId="30732341" w14:textId="77777777" w:rsidR="001020F9" w:rsidRDefault="001020F9" w:rsidP="001020F9">
      <w:pPr>
        <w:rPr>
          <w:rtl/>
          <w:lang w:eastAsia="he-IL"/>
        </w:rPr>
      </w:pPr>
      <w:bookmarkStart w:id="717" w:name="_ETM_Q1_984462"/>
      <w:bookmarkStart w:id="718" w:name="_ETM_Q1_985705"/>
      <w:bookmarkEnd w:id="717"/>
      <w:bookmarkEnd w:id="718"/>
    </w:p>
    <w:p w14:paraId="75DABFB9" w14:textId="45B1165B" w:rsidR="001020F9" w:rsidRDefault="001020F9" w:rsidP="001020F9">
      <w:pPr>
        <w:pStyle w:val="af6"/>
        <w:keepNext/>
        <w:rPr>
          <w:rtl/>
        </w:rPr>
      </w:pPr>
      <w:bookmarkStart w:id="719" w:name="ET_yor_6344_59"/>
      <w:r w:rsidRPr="001020F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020F9">
        <w:rPr>
          <w:rStyle w:val="TagStyle"/>
          <w:rtl/>
        </w:rPr>
        <w:t xml:space="preserve"> &lt;&lt; </w:t>
      </w:r>
      <w:proofErr w:type="spellStart"/>
      <w:r w:rsidRPr="001020F9">
        <w:rPr>
          <w:rStyle w:val="TagStyle"/>
          <w:rtl/>
        </w:rPr>
        <w:t>יור</w:t>
      </w:r>
      <w:proofErr w:type="spellEnd"/>
      <w:r w:rsidRPr="001020F9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304C5FD1" w14:textId="77777777" w:rsidR="001020F9" w:rsidRDefault="001020F9" w:rsidP="001020F9">
      <w:pPr>
        <w:pStyle w:val="KeepWithNext"/>
        <w:rPr>
          <w:rtl/>
          <w:lang w:eastAsia="he-IL"/>
        </w:rPr>
      </w:pPr>
    </w:p>
    <w:p w14:paraId="43A3FF11" w14:textId="5F3E3E26" w:rsidR="001020F9" w:rsidRDefault="001020F9" w:rsidP="001020F9">
      <w:pPr>
        <w:rPr>
          <w:rtl/>
          <w:lang w:eastAsia="he-IL"/>
        </w:rPr>
      </w:pPr>
      <w:bookmarkStart w:id="720" w:name="_ETM_Q1_986052"/>
      <w:bookmarkStart w:id="721" w:name="_ETM_Q1_986075"/>
      <w:bookmarkEnd w:id="720"/>
      <w:bookmarkEnd w:id="721"/>
      <w:r>
        <w:rPr>
          <w:rFonts w:hint="cs"/>
          <w:rtl/>
          <w:lang w:eastAsia="he-IL"/>
        </w:rPr>
        <w:t>בקיצו</w:t>
      </w:r>
      <w:bookmarkStart w:id="722" w:name="_ETM_Q1_983943"/>
      <w:bookmarkEnd w:id="722"/>
      <w:r>
        <w:rPr>
          <w:rFonts w:hint="cs"/>
          <w:rtl/>
          <w:lang w:eastAsia="he-IL"/>
        </w:rPr>
        <w:t xml:space="preserve">ר, בנק ישראל יושב אי שם, </w:t>
      </w:r>
      <w:bookmarkStart w:id="723" w:name="_ETM_Q1_988253"/>
      <w:bookmarkStart w:id="724" w:name="_ETM_Q1_985456"/>
      <w:bookmarkEnd w:id="723"/>
      <w:bookmarkEnd w:id="724"/>
      <w:r>
        <w:rPr>
          <w:rFonts w:hint="cs"/>
          <w:rtl/>
          <w:lang w:eastAsia="he-IL"/>
        </w:rPr>
        <w:t xml:space="preserve">כמו שאתם לא בוועדה פה, סליחה שאני מדבר ככה. אתם </w:t>
      </w:r>
      <w:bookmarkStart w:id="725" w:name="_ETM_Q1_989951"/>
      <w:bookmarkEnd w:id="725"/>
      <w:r>
        <w:rPr>
          <w:rFonts w:hint="cs"/>
          <w:rtl/>
          <w:lang w:eastAsia="he-IL"/>
        </w:rPr>
        <w:t xml:space="preserve">פשוט לא רואים את הציבור. פשוט </w:t>
      </w:r>
      <w:bookmarkStart w:id="726" w:name="_ETM_Q1_989597"/>
      <w:bookmarkEnd w:id="726"/>
      <w:r>
        <w:rPr>
          <w:rFonts w:hint="cs"/>
          <w:rtl/>
          <w:lang w:eastAsia="he-IL"/>
        </w:rPr>
        <w:t xml:space="preserve">לא מכירים, לא רואים, </w:t>
      </w:r>
      <w:bookmarkStart w:id="727" w:name="_ETM_Q1_992021"/>
      <w:bookmarkEnd w:id="727"/>
      <w:r>
        <w:rPr>
          <w:rFonts w:hint="cs"/>
          <w:rtl/>
          <w:lang w:eastAsia="he-IL"/>
        </w:rPr>
        <w:t>לא מענ</w:t>
      </w:r>
      <w:bookmarkStart w:id="728" w:name="_ETM_Q1_991023"/>
      <w:bookmarkEnd w:id="728"/>
      <w:r>
        <w:rPr>
          <w:rFonts w:hint="cs"/>
          <w:rtl/>
          <w:lang w:eastAsia="he-IL"/>
        </w:rPr>
        <w:t xml:space="preserve">יין אתכם. זו המציאות. </w:t>
      </w:r>
      <w:bookmarkStart w:id="729" w:name="_ETM_Q1_993915"/>
      <w:bookmarkStart w:id="730" w:name="_ETM_Q1_993954"/>
      <w:bookmarkEnd w:id="729"/>
      <w:bookmarkEnd w:id="730"/>
      <w:r>
        <w:rPr>
          <w:rFonts w:hint="cs"/>
          <w:rtl/>
          <w:lang w:eastAsia="he-IL"/>
        </w:rPr>
        <w:t>זה מה שנ</w:t>
      </w:r>
      <w:bookmarkStart w:id="731" w:name="_ETM_Q1_992876"/>
      <w:bookmarkEnd w:id="731"/>
      <w:r>
        <w:rPr>
          <w:rFonts w:hint="cs"/>
          <w:rtl/>
          <w:lang w:eastAsia="he-IL"/>
        </w:rPr>
        <w:t xml:space="preserve">שמע פה. </w:t>
      </w:r>
      <w:bookmarkStart w:id="732" w:name="_ETM_Q1_993698"/>
      <w:bookmarkEnd w:id="732"/>
    </w:p>
    <w:p w14:paraId="479F2D5A" w14:textId="77777777" w:rsidR="001020F9" w:rsidRDefault="001020F9" w:rsidP="001020F9">
      <w:pPr>
        <w:rPr>
          <w:rtl/>
          <w:lang w:eastAsia="he-IL"/>
        </w:rPr>
      </w:pPr>
      <w:bookmarkStart w:id="733" w:name="_ETM_Q1_993925"/>
      <w:bookmarkStart w:id="734" w:name="_ETM_Q1_993966"/>
      <w:bookmarkStart w:id="735" w:name="_ETM_Q1_994464"/>
      <w:bookmarkEnd w:id="733"/>
      <w:bookmarkEnd w:id="734"/>
      <w:bookmarkEnd w:id="735"/>
    </w:p>
    <w:p w14:paraId="30D4DEFE" w14:textId="3F6DB306" w:rsidR="001020F9" w:rsidRDefault="001020F9" w:rsidP="001020F9">
      <w:pPr>
        <w:pStyle w:val="a4"/>
        <w:keepNext/>
        <w:rPr>
          <w:rtl/>
        </w:rPr>
      </w:pPr>
      <w:bookmarkStart w:id="736" w:name="ET_speaker_6483_60"/>
      <w:r w:rsidRPr="001020F9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020F9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39517DD1" w14:textId="77777777" w:rsidR="001020F9" w:rsidRDefault="001020F9" w:rsidP="001020F9">
      <w:pPr>
        <w:pStyle w:val="KeepWithNext"/>
        <w:rPr>
          <w:rtl/>
          <w:lang w:eastAsia="he-IL"/>
        </w:rPr>
      </w:pPr>
    </w:p>
    <w:p w14:paraId="7609F2CE" w14:textId="19403A50" w:rsidR="001020F9" w:rsidRDefault="001020F9" w:rsidP="001020F9">
      <w:pPr>
        <w:rPr>
          <w:rtl/>
          <w:lang w:eastAsia="he-IL"/>
        </w:rPr>
      </w:pPr>
      <w:bookmarkStart w:id="737" w:name="_ETM_Q1_994791"/>
      <w:bookmarkStart w:id="738" w:name="_ETM_Q1_994817"/>
      <w:bookmarkEnd w:id="737"/>
      <w:bookmarkEnd w:id="738"/>
      <w:r>
        <w:rPr>
          <w:rFonts w:hint="cs"/>
          <w:rtl/>
          <w:lang w:eastAsia="he-IL"/>
        </w:rPr>
        <w:t xml:space="preserve">רגע, ד"ר זיו. </w:t>
      </w:r>
    </w:p>
    <w:p w14:paraId="5705A8A6" w14:textId="77777777" w:rsidR="001020F9" w:rsidRDefault="001020F9" w:rsidP="001020F9">
      <w:pPr>
        <w:rPr>
          <w:rtl/>
          <w:lang w:eastAsia="he-IL"/>
        </w:rPr>
      </w:pPr>
      <w:bookmarkStart w:id="739" w:name="_ETM_Q1_997120"/>
      <w:bookmarkStart w:id="740" w:name="_ETM_Q1_997154"/>
      <w:bookmarkEnd w:id="739"/>
      <w:bookmarkEnd w:id="740"/>
    </w:p>
    <w:p w14:paraId="6A79F000" w14:textId="4F6AACC8" w:rsidR="001020F9" w:rsidRDefault="001020F9" w:rsidP="001020F9">
      <w:pPr>
        <w:pStyle w:val="af6"/>
        <w:keepNext/>
        <w:rPr>
          <w:rtl/>
        </w:rPr>
      </w:pPr>
      <w:bookmarkStart w:id="741" w:name="ET_yor_6344_61"/>
      <w:r w:rsidRPr="001020F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020F9">
        <w:rPr>
          <w:rStyle w:val="TagStyle"/>
          <w:rtl/>
        </w:rPr>
        <w:t xml:space="preserve"> &lt;&lt; </w:t>
      </w:r>
      <w:proofErr w:type="spellStart"/>
      <w:r w:rsidRPr="001020F9">
        <w:rPr>
          <w:rStyle w:val="TagStyle"/>
          <w:rtl/>
        </w:rPr>
        <w:t>יור</w:t>
      </w:r>
      <w:proofErr w:type="spellEnd"/>
      <w:r w:rsidRPr="001020F9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16DD943E" w14:textId="77777777" w:rsidR="001020F9" w:rsidRDefault="001020F9" w:rsidP="001020F9">
      <w:pPr>
        <w:pStyle w:val="KeepWithNext"/>
        <w:rPr>
          <w:rtl/>
          <w:lang w:eastAsia="he-IL"/>
        </w:rPr>
      </w:pPr>
    </w:p>
    <w:p w14:paraId="2FA181A4" w14:textId="7EA76AE2" w:rsidR="001020F9" w:rsidRDefault="001020F9" w:rsidP="001020F9">
      <w:pPr>
        <w:rPr>
          <w:rtl/>
          <w:lang w:eastAsia="he-IL"/>
        </w:rPr>
      </w:pPr>
      <w:bookmarkStart w:id="742" w:name="_ETM_Q1_998177"/>
      <w:bookmarkStart w:id="743" w:name="_ETM_Q1_998199"/>
      <w:bookmarkEnd w:id="742"/>
      <w:bookmarkEnd w:id="743"/>
      <w:r>
        <w:rPr>
          <w:rFonts w:hint="cs"/>
          <w:rtl/>
          <w:lang w:eastAsia="he-IL"/>
        </w:rPr>
        <w:t>כ</w:t>
      </w:r>
      <w:bookmarkStart w:id="744" w:name="_ETM_Q1_995609"/>
      <w:bookmarkEnd w:id="744"/>
      <w:r>
        <w:rPr>
          <w:rFonts w:hint="cs"/>
          <w:rtl/>
          <w:lang w:eastAsia="he-IL"/>
        </w:rPr>
        <w:t xml:space="preserve">י ד"ר זיו, מה שאת אמרת </w:t>
      </w:r>
      <w:bookmarkStart w:id="745" w:name="_ETM_Q1_998301"/>
      <w:bookmarkEnd w:id="745"/>
      <w:r>
        <w:rPr>
          <w:rFonts w:hint="cs"/>
          <w:rtl/>
          <w:lang w:eastAsia="he-IL"/>
        </w:rPr>
        <w:t>עכשי</w:t>
      </w:r>
      <w:bookmarkStart w:id="746" w:name="_ETM_Q1_996126"/>
      <w:bookmarkEnd w:id="746"/>
      <w:r>
        <w:rPr>
          <w:rFonts w:hint="cs"/>
          <w:rtl/>
          <w:lang w:eastAsia="he-IL"/>
        </w:rPr>
        <w:t>ו זה חזרתם על מה שאמרת</w:t>
      </w:r>
      <w:bookmarkStart w:id="747" w:name="_ETM_Q1_996957"/>
      <w:bookmarkEnd w:id="747"/>
      <w:r>
        <w:rPr>
          <w:rFonts w:hint="cs"/>
          <w:rtl/>
          <w:lang w:eastAsia="he-IL"/>
        </w:rPr>
        <w:t xml:space="preserve">ם פה בוועדה הקודמת. </w:t>
      </w:r>
      <w:bookmarkStart w:id="748" w:name="_ETM_Q1_1000337"/>
      <w:bookmarkStart w:id="749" w:name="_ETM_Q1_997433"/>
      <w:bookmarkEnd w:id="748"/>
      <w:bookmarkEnd w:id="749"/>
      <w:r>
        <w:rPr>
          <w:rFonts w:hint="cs"/>
          <w:rtl/>
          <w:lang w:eastAsia="he-IL"/>
        </w:rPr>
        <w:t>עוד סתם דיבורים שהבנקים נותנים לחלק, למי שניגש אליהם והלקוח</w:t>
      </w:r>
      <w:bookmarkStart w:id="750" w:name="_ETM_Q1_1004683"/>
      <w:bookmarkEnd w:id="750"/>
      <w:r>
        <w:rPr>
          <w:rFonts w:hint="cs"/>
          <w:rtl/>
          <w:lang w:eastAsia="he-IL"/>
        </w:rPr>
        <w:t xml:space="preserve"> צריך לגשת. </w:t>
      </w:r>
      <w:bookmarkStart w:id="751" w:name="_ETM_Q1_1003086"/>
      <w:bookmarkStart w:id="752" w:name="_ETM_Q1_1003311"/>
      <w:bookmarkEnd w:id="751"/>
      <w:bookmarkEnd w:id="752"/>
    </w:p>
    <w:p w14:paraId="4E0AFF25" w14:textId="77777777" w:rsidR="001020F9" w:rsidRDefault="001020F9" w:rsidP="001020F9">
      <w:pPr>
        <w:rPr>
          <w:rtl/>
          <w:lang w:eastAsia="he-IL"/>
        </w:rPr>
      </w:pPr>
      <w:bookmarkStart w:id="753" w:name="_ETM_Q1_1003352"/>
      <w:bookmarkStart w:id="754" w:name="_ETM_Q1_1004405"/>
      <w:bookmarkEnd w:id="753"/>
      <w:bookmarkEnd w:id="754"/>
    </w:p>
    <w:p w14:paraId="5161A70F" w14:textId="47998D26" w:rsidR="001020F9" w:rsidRDefault="001020F9" w:rsidP="001020F9">
      <w:pPr>
        <w:pStyle w:val="a4"/>
        <w:keepNext/>
        <w:rPr>
          <w:rtl/>
        </w:rPr>
      </w:pPr>
      <w:bookmarkStart w:id="755" w:name="ET_speaker_6483_62"/>
      <w:r w:rsidRPr="001020F9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020F9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6AA25736" w14:textId="77777777" w:rsidR="001020F9" w:rsidRDefault="001020F9" w:rsidP="001020F9">
      <w:pPr>
        <w:pStyle w:val="KeepWithNext"/>
        <w:rPr>
          <w:rtl/>
          <w:lang w:eastAsia="he-IL"/>
        </w:rPr>
      </w:pPr>
    </w:p>
    <w:p w14:paraId="0F0AFE4F" w14:textId="22C4C39F" w:rsidR="001020F9" w:rsidRDefault="001020F9" w:rsidP="001020F9">
      <w:pPr>
        <w:rPr>
          <w:rtl/>
          <w:lang w:eastAsia="he-IL"/>
        </w:rPr>
      </w:pPr>
      <w:bookmarkStart w:id="756" w:name="_ETM_Q1_1004793"/>
      <w:bookmarkStart w:id="757" w:name="_ETM_Q1_1004825"/>
      <w:bookmarkEnd w:id="756"/>
      <w:bookmarkEnd w:id="757"/>
      <w:r>
        <w:rPr>
          <w:rFonts w:hint="cs"/>
          <w:rtl/>
          <w:lang w:eastAsia="he-IL"/>
        </w:rPr>
        <w:t>לא, לא, הייתה התקד</w:t>
      </w:r>
      <w:bookmarkStart w:id="758" w:name="_ETM_Q1_1004339"/>
      <w:bookmarkEnd w:id="758"/>
      <w:r>
        <w:rPr>
          <w:rFonts w:hint="cs"/>
          <w:rtl/>
          <w:lang w:eastAsia="he-IL"/>
        </w:rPr>
        <w:t xml:space="preserve">מות. ההתקדמות היא בזה שהם </w:t>
      </w:r>
      <w:bookmarkStart w:id="759" w:name="_ETM_Q1_1007260"/>
      <w:bookmarkEnd w:id="759"/>
      <w:r>
        <w:rPr>
          <w:rFonts w:hint="cs"/>
          <w:rtl/>
          <w:lang w:eastAsia="he-IL"/>
        </w:rPr>
        <w:t>קיבלו את הבקשה אבל שהב</w:t>
      </w:r>
      <w:bookmarkStart w:id="760" w:name="_ETM_Q1_1007294"/>
      <w:bookmarkEnd w:id="760"/>
      <w:r>
        <w:rPr>
          <w:rFonts w:hint="cs"/>
          <w:rtl/>
          <w:lang w:eastAsia="he-IL"/>
        </w:rPr>
        <w:t>נקים מה שהם רוצים שהם</w:t>
      </w:r>
      <w:bookmarkStart w:id="761" w:name="_ETM_Q1_1010007"/>
      <w:bookmarkEnd w:id="761"/>
      <w:r>
        <w:rPr>
          <w:rFonts w:hint="cs"/>
          <w:rtl/>
          <w:lang w:eastAsia="he-IL"/>
        </w:rPr>
        <w:t xml:space="preserve"> יעשו. אז הייתי פו</w:t>
      </w:r>
      <w:bookmarkStart w:id="762" w:name="_ETM_Q1_1008843"/>
      <w:bookmarkEnd w:id="762"/>
      <w:r>
        <w:rPr>
          <w:rFonts w:hint="cs"/>
          <w:rtl/>
          <w:lang w:eastAsia="he-IL"/>
        </w:rPr>
        <w:t xml:space="preserve">נה לבנקים. </w:t>
      </w:r>
      <w:bookmarkStart w:id="763" w:name="_ETM_Q1_1007493"/>
      <w:bookmarkStart w:id="764" w:name="_ETM_Q1_1007713"/>
      <w:bookmarkStart w:id="765" w:name="_ETM_Q1_1010110"/>
      <w:bookmarkEnd w:id="763"/>
      <w:bookmarkEnd w:id="764"/>
      <w:bookmarkEnd w:id="765"/>
    </w:p>
    <w:p w14:paraId="0BD6E54D" w14:textId="77777777" w:rsidR="001020F9" w:rsidRDefault="001020F9" w:rsidP="001020F9">
      <w:pPr>
        <w:rPr>
          <w:rtl/>
          <w:lang w:eastAsia="he-IL"/>
        </w:rPr>
      </w:pPr>
      <w:bookmarkStart w:id="766" w:name="_ETM_Q1_1010157"/>
      <w:bookmarkStart w:id="767" w:name="_ETM_Q1_1010740"/>
      <w:bookmarkEnd w:id="766"/>
      <w:bookmarkEnd w:id="767"/>
    </w:p>
    <w:p w14:paraId="5C34C762" w14:textId="7A51F26B" w:rsidR="001020F9" w:rsidRDefault="001020F9" w:rsidP="001020F9">
      <w:pPr>
        <w:pStyle w:val="af6"/>
        <w:keepNext/>
        <w:rPr>
          <w:rtl/>
        </w:rPr>
      </w:pPr>
      <w:bookmarkStart w:id="768" w:name="ET_yor_6344_63"/>
      <w:r w:rsidRPr="001020F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אברהם בצלאל:</w:t>
      </w:r>
      <w:r w:rsidRPr="001020F9">
        <w:rPr>
          <w:rStyle w:val="TagStyle"/>
          <w:rtl/>
        </w:rPr>
        <w:t xml:space="preserve"> &lt;&lt; </w:t>
      </w:r>
      <w:proofErr w:type="spellStart"/>
      <w:r w:rsidRPr="001020F9">
        <w:rPr>
          <w:rStyle w:val="TagStyle"/>
          <w:rtl/>
        </w:rPr>
        <w:t>יור</w:t>
      </w:r>
      <w:proofErr w:type="spellEnd"/>
      <w:r w:rsidRPr="001020F9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5789F37E" w14:textId="77777777" w:rsidR="001020F9" w:rsidRDefault="001020F9" w:rsidP="001020F9">
      <w:pPr>
        <w:pStyle w:val="KeepWithNext"/>
        <w:rPr>
          <w:rtl/>
          <w:lang w:eastAsia="he-IL"/>
        </w:rPr>
      </w:pPr>
    </w:p>
    <w:p w14:paraId="0B693B1E" w14:textId="4065C9CE" w:rsidR="001020F9" w:rsidRDefault="001020F9" w:rsidP="001020F9">
      <w:pPr>
        <w:rPr>
          <w:rtl/>
          <w:lang w:eastAsia="he-IL"/>
        </w:rPr>
      </w:pPr>
      <w:bookmarkStart w:id="769" w:name="_ETM_Q1_1011225"/>
      <w:bookmarkStart w:id="770" w:name="_ETM_Q1_1011266"/>
      <w:bookmarkEnd w:id="769"/>
      <w:bookmarkEnd w:id="770"/>
      <w:r>
        <w:rPr>
          <w:rFonts w:hint="cs"/>
          <w:rtl/>
          <w:lang w:eastAsia="he-IL"/>
        </w:rPr>
        <w:t xml:space="preserve">תמיד הם יוכלו לעשות את </w:t>
      </w:r>
      <w:bookmarkStart w:id="771" w:name="_ETM_Q1_1013169"/>
      <w:bookmarkEnd w:id="771"/>
      <w:r>
        <w:rPr>
          <w:rFonts w:hint="cs"/>
          <w:rtl/>
          <w:lang w:eastAsia="he-IL"/>
        </w:rPr>
        <w:t>זה, לא השתנה כל</w:t>
      </w:r>
      <w:bookmarkStart w:id="772" w:name="_ETM_Q1_1011590"/>
      <w:bookmarkEnd w:id="772"/>
      <w:r>
        <w:rPr>
          <w:rFonts w:hint="cs"/>
          <w:rtl/>
          <w:lang w:eastAsia="he-IL"/>
        </w:rPr>
        <w:t xml:space="preserve">ום. </w:t>
      </w:r>
    </w:p>
    <w:p w14:paraId="3A901305" w14:textId="77777777" w:rsidR="001020F9" w:rsidRDefault="001020F9" w:rsidP="001020F9">
      <w:pPr>
        <w:rPr>
          <w:rtl/>
          <w:lang w:eastAsia="he-IL"/>
        </w:rPr>
      </w:pPr>
      <w:bookmarkStart w:id="773" w:name="_ETM_Q1_1012143"/>
      <w:bookmarkStart w:id="774" w:name="_ETM_Q1_1012203"/>
      <w:bookmarkStart w:id="775" w:name="_ETM_Q1_1012683"/>
      <w:bookmarkEnd w:id="773"/>
      <w:bookmarkEnd w:id="774"/>
      <w:bookmarkEnd w:id="775"/>
    </w:p>
    <w:p w14:paraId="796B64C7" w14:textId="5C20EF94" w:rsidR="001020F9" w:rsidRDefault="001020F9" w:rsidP="001020F9">
      <w:pPr>
        <w:pStyle w:val="a4"/>
        <w:keepNext/>
        <w:rPr>
          <w:rtl/>
        </w:rPr>
      </w:pPr>
      <w:bookmarkStart w:id="776" w:name="ET_speaker_6483_64"/>
      <w:r w:rsidRPr="001020F9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020F9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728F8A5F" w14:textId="77777777" w:rsidR="001020F9" w:rsidRDefault="001020F9" w:rsidP="001020F9">
      <w:pPr>
        <w:pStyle w:val="KeepWithNext"/>
        <w:rPr>
          <w:rtl/>
          <w:lang w:eastAsia="he-IL"/>
        </w:rPr>
      </w:pPr>
    </w:p>
    <w:p w14:paraId="60E93FE2" w14:textId="3BCDD7E3" w:rsidR="001020F9" w:rsidRDefault="001020F9" w:rsidP="001020F9">
      <w:pPr>
        <w:rPr>
          <w:rtl/>
          <w:lang w:eastAsia="he-IL"/>
        </w:rPr>
      </w:pPr>
      <w:bookmarkStart w:id="777" w:name="_ETM_Q1_1013162"/>
      <w:bookmarkStart w:id="778" w:name="_ETM_Q1_1013207"/>
      <w:bookmarkEnd w:id="777"/>
      <w:bookmarkEnd w:id="778"/>
      <w:r>
        <w:rPr>
          <w:rFonts w:hint="cs"/>
          <w:rtl/>
          <w:lang w:eastAsia="he-IL"/>
        </w:rPr>
        <w:t xml:space="preserve">אז מה אני צריך את בנק </w:t>
      </w:r>
      <w:bookmarkStart w:id="779" w:name="_ETM_Q1_1014932"/>
      <w:bookmarkEnd w:id="779"/>
      <w:r>
        <w:rPr>
          <w:rFonts w:hint="cs"/>
          <w:rtl/>
          <w:lang w:eastAsia="he-IL"/>
        </w:rPr>
        <w:t>ישראל? אני אפנה</w:t>
      </w:r>
      <w:bookmarkStart w:id="780" w:name="_ETM_Q1_1014350"/>
      <w:bookmarkEnd w:id="780"/>
      <w:r>
        <w:rPr>
          <w:rFonts w:hint="cs"/>
          <w:rtl/>
          <w:lang w:eastAsia="he-IL"/>
        </w:rPr>
        <w:t xml:space="preserve"> לבנקים, אני אשב איתם. </w:t>
      </w:r>
    </w:p>
    <w:p w14:paraId="00EA08BF" w14:textId="77777777" w:rsidR="001020F9" w:rsidRDefault="001020F9" w:rsidP="001020F9">
      <w:pPr>
        <w:rPr>
          <w:rtl/>
          <w:lang w:eastAsia="he-IL"/>
        </w:rPr>
      </w:pPr>
      <w:bookmarkStart w:id="781" w:name="_ETM_Q1_1018229"/>
      <w:bookmarkStart w:id="782" w:name="_ETM_Q1_1018283"/>
      <w:bookmarkStart w:id="783" w:name="_ETM_Q1_1015302"/>
      <w:bookmarkStart w:id="784" w:name="_ETM_Q1_1015984"/>
      <w:bookmarkEnd w:id="781"/>
      <w:bookmarkEnd w:id="782"/>
      <w:bookmarkEnd w:id="783"/>
      <w:bookmarkEnd w:id="784"/>
    </w:p>
    <w:p w14:paraId="0FE0262C" w14:textId="23CE401C" w:rsidR="001020F9" w:rsidRDefault="001020F9" w:rsidP="001020F9">
      <w:pPr>
        <w:pStyle w:val="a4"/>
        <w:keepNext/>
        <w:rPr>
          <w:rtl/>
        </w:rPr>
      </w:pPr>
      <w:bookmarkStart w:id="785" w:name="ET_speaker_6500_65"/>
      <w:r w:rsidRPr="001020F9">
        <w:rPr>
          <w:rStyle w:val="TagStyle"/>
          <w:rtl/>
        </w:rPr>
        <w:t xml:space="preserve"> &lt;&lt; דובר &gt;&gt; </w:t>
      </w:r>
      <w:r w:rsidR="00B63DE9">
        <w:rPr>
          <w:rtl/>
        </w:rPr>
        <w:t>ינון אזולאי (ש</w:t>
      </w:r>
      <w:r w:rsidR="00B63DE9">
        <w:rPr>
          <w:rFonts w:hint="cs"/>
          <w:rtl/>
        </w:rPr>
        <w:t>"</w:t>
      </w:r>
      <w:r w:rsidR="00B63DE9">
        <w:rPr>
          <w:rtl/>
        </w:rPr>
        <w:t>ס</w:t>
      </w:r>
      <w:r>
        <w:rPr>
          <w:rtl/>
        </w:rPr>
        <w:t>):</w:t>
      </w:r>
      <w:r w:rsidRPr="001020F9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173C126A" w14:textId="77777777" w:rsidR="001020F9" w:rsidRDefault="001020F9" w:rsidP="001020F9">
      <w:pPr>
        <w:pStyle w:val="KeepWithNext"/>
        <w:rPr>
          <w:rtl/>
          <w:lang w:eastAsia="he-IL"/>
        </w:rPr>
      </w:pPr>
    </w:p>
    <w:p w14:paraId="3BBEAED6" w14:textId="47A7071A" w:rsidR="001020F9" w:rsidRDefault="001020F9" w:rsidP="001020F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86" w:name="_ETM_Q1_1016485"/>
      <w:bookmarkStart w:id="787" w:name="_ETM_Q1_1016542"/>
      <w:bookmarkEnd w:id="786"/>
      <w:bookmarkEnd w:id="787"/>
      <w:r>
        <w:rPr>
          <w:rFonts w:hint="cs"/>
          <w:rtl/>
          <w:lang w:eastAsia="he-IL"/>
        </w:rPr>
        <w:t xml:space="preserve">ושב </w:t>
      </w:r>
      <w:bookmarkStart w:id="788" w:name="_ETM_Q1_1016995"/>
      <w:bookmarkEnd w:id="788"/>
      <w:r>
        <w:rPr>
          <w:rFonts w:hint="cs"/>
          <w:rtl/>
          <w:lang w:eastAsia="he-IL"/>
        </w:rPr>
        <w:t>הראש,</w:t>
      </w:r>
      <w:bookmarkStart w:id="789" w:name="_ETM_Q1_1015853"/>
      <w:bookmarkEnd w:id="789"/>
      <w:r>
        <w:rPr>
          <w:rFonts w:hint="cs"/>
          <w:rtl/>
          <w:lang w:eastAsia="he-IL"/>
        </w:rPr>
        <w:t xml:space="preserve"> תאמין לי, בוא, תביא את ה</w:t>
      </w:r>
      <w:bookmarkStart w:id="790" w:name="_ETM_Q1_1016466"/>
      <w:bookmarkEnd w:id="790"/>
      <w:r>
        <w:rPr>
          <w:rFonts w:hint="cs"/>
          <w:rtl/>
          <w:lang w:eastAsia="he-IL"/>
        </w:rPr>
        <w:t xml:space="preserve">בנקים ותסתדר </w:t>
      </w:r>
      <w:bookmarkStart w:id="791" w:name="_ETM_Q1_1018522"/>
      <w:bookmarkEnd w:id="791"/>
      <w:r>
        <w:rPr>
          <w:rFonts w:hint="cs"/>
          <w:rtl/>
          <w:lang w:eastAsia="he-IL"/>
        </w:rPr>
        <w:t>איתם יותר טוב.</w:t>
      </w:r>
      <w:bookmarkStart w:id="792" w:name="_ETM_Q1_1017061"/>
      <w:bookmarkEnd w:id="792"/>
      <w:r>
        <w:rPr>
          <w:rFonts w:hint="cs"/>
          <w:rtl/>
          <w:lang w:eastAsia="he-IL"/>
        </w:rPr>
        <w:t xml:space="preserve"> </w:t>
      </w:r>
    </w:p>
    <w:p w14:paraId="071AEEF5" w14:textId="77777777" w:rsidR="001020F9" w:rsidRDefault="001020F9" w:rsidP="001020F9">
      <w:pPr>
        <w:rPr>
          <w:rtl/>
          <w:lang w:eastAsia="he-IL"/>
        </w:rPr>
      </w:pPr>
      <w:bookmarkStart w:id="793" w:name="_ETM_Q1_1019222"/>
      <w:bookmarkStart w:id="794" w:name="_ETM_Q1_1019276"/>
      <w:bookmarkStart w:id="795" w:name="_ETM_Q1_1016516"/>
      <w:bookmarkEnd w:id="793"/>
      <w:bookmarkEnd w:id="794"/>
      <w:bookmarkEnd w:id="795"/>
    </w:p>
    <w:p w14:paraId="58D4E9ED" w14:textId="1579D757" w:rsidR="001020F9" w:rsidRDefault="001020F9" w:rsidP="001020F9">
      <w:pPr>
        <w:pStyle w:val="a4"/>
        <w:keepNext/>
        <w:rPr>
          <w:rtl/>
        </w:rPr>
      </w:pPr>
      <w:bookmarkStart w:id="796" w:name="ET_speaker_6483_67"/>
      <w:r w:rsidRPr="001020F9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020F9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3299B212" w14:textId="77777777" w:rsidR="001020F9" w:rsidRDefault="001020F9" w:rsidP="001020F9">
      <w:pPr>
        <w:pStyle w:val="KeepWithNext"/>
        <w:rPr>
          <w:rtl/>
          <w:lang w:eastAsia="he-IL"/>
        </w:rPr>
      </w:pPr>
    </w:p>
    <w:p w14:paraId="3BA666B1" w14:textId="060AF788" w:rsidR="001020F9" w:rsidRDefault="001020F9" w:rsidP="001020F9">
      <w:pPr>
        <w:rPr>
          <w:rtl/>
          <w:lang w:eastAsia="he-IL"/>
        </w:rPr>
      </w:pPr>
      <w:bookmarkStart w:id="797" w:name="_ETM_Q1_1019383"/>
      <w:bookmarkStart w:id="798" w:name="_ETM_Q1_1019423"/>
      <w:bookmarkStart w:id="799" w:name="_ETM_Q1_1016446"/>
      <w:bookmarkEnd w:id="797"/>
      <w:bookmarkEnd w:id="798"/>
      <w:bookmarkEnd w:id="799"/>
      <w:r>
        <w:rPr>
          <w:rFonts w:hint="cs"/>
          <w:rtl/>
          <w:lang w:eastAsia="he-IL"/>
        </w:rPr>
        <w:t xml:space="preserve">זה לא הולך ככה. זה </w:t>
      </w:r>
      <w:bookmarkStart w:id="800" w:name="_ETM_Q1_1020002"/>
      <w:bookmarkEnd w:id="800"/>
      <w:r>
        <w:rPr>
          <w:rFonts w:hint="cs"/>
          <w:rtl/>
          <w:lang w:eastAsia="he-IL"/>
        </w:rPr>
        <w:t>לא הולך בצורה כזאת. אתם צריכים לתת הנחיה. מה הב</w:t>
      </w:r>
      <w:bookmarkStart w:id="801" w:name="_ETM_Q1_1022575"/>
      <w:bookmarkEnd w:id="801"/>
      <w:r>
        <w:rPr>
          <w:rFonts w:hint="cs"/>
          <w:rtl/>
          <w:lang w:eastAsia="he-IL"/>
        </w:rPr>
        <w:t xml:space="preserve">קשה? </w:t>
      </w:r>
      <w:bookmarkStart w:id="802" w:name="_ETM_Q1_1023069"/>
      <w:bookmarkEnd w:id="802"/>
      <w:r>
        <w:rPr>
          <w:rFonts w:hint="cs"/>
          <w:rtl/>
          <w:lang w:eastAsia="he-IL"/>
        </w:rPr>
        <w:t xml:space="preserve">מה הבעיה? זה לא עולה לכם כלום </w:t>
      </w:r>
      <w:bookmarkStart w:id="803" w:name="_ETM_Q1_1024745"/>
      <w:bookmarkEnd w:id="803"/>
      <w:r>
        <w:rPr>
          <w:rFonts w:hint="cs"/>
          <w:rtl/>
          <w:lang w:eastAsia="he-IL"/>
        </w:rPr>
        <w:t xml:space="preserve">בקשה כזו. רק </w:t>
      </w:r>
      <w:bookmarkStart w:id="804" w:name="_ETM_Q1_1027802"/>
      <w:bookmarkEnd w:id="804"/>
      <w:r>
        <w:rPr>
          <w:rFonts w:hint="cs"/>
          <w:rtl/>
          <w:lang w:eastAsia="he-IL"/>
        </w:rPr>
        <w:t xml:space="preserve">תנו הנחיה לבנקים. מה, אתם </w:t>
      </w:r>
      <w:bookmarkStart w:id="805" w:name="_ETM_Q1_1027819"/>
      <w:bookmarkEnd w:id="805"/>
      <w:r>
        <w:rPr>
          <w:rFonts w:hint="cs"/>
          <w:rtl/>
          <w:lang w:eastAsia="he-IL"/>
        </w:rPr>
        <w:t xml:space="preserve">מפחדים מהבנקים? אתם לא רוצים </w:t>
      </w:r>
      <w:bookmarkStart w:id="806" w:name="_ETM_Q1_1030490"/>
      <w:bookmarkEnd w:id="806"/>
      <w:r>
        <w:rPr>
          <w:rFonts w:hint="cs"/>
          <w:rtl/>
          <w:lang w:eastAsia="he-IL"/>
        </w:rPr>
        <w:t xml:space="preserve">לתת להם הנחיה? </w:t>
      </w:r>
      <w:bookmarkStart w:id="807" w:name="_ETM_Q1_1030161"/>
      <w:bookmarkStart w:id="808" w:name="_ETM_Q1_1029799"/>
      <w:bookmarkStart w:id="809" w:name="_ETM_Q1_1029381"/>
      <w:bookmarkStart w:id="810" w:name="_ETM_Q1_1030162"/>
      <w:bookmarkEnd w:id="807"/>
      <w:bookmarkEnd w:id="808"/>
      <w:bookmarkEnd w:id="809"/>
      <w:bookmarkEnd w:id="810"/>
      <w:r>
        <w:rPr>
          <w:rFonts w:hint="cs"/>
          <w:rtl/>
          <w:lang w:eastAsia="he-IL"/>
        </w:rPr>
        <w:t>אתם לא עובדים אצלם, עם כל הכבוד.</w:t>
      </w:r>
      <w:bookmarkStart w:id="811" w:name="_ETM_Q1_1035203"/>
      <w:bookmarkEnd w:id="811"/>
      <w:r>
        <w:rPr>
          <w:rFonts w:hint="cs"/>
          <w:rtl/>
          <w:lang w:eastAsia="he-IL"/>
        </w:rPr>
        <w:t xml:space="preserve"> אתם</w:t>
      </w:r>
      <w:bookmarkStart w:id="812" w:name="_ETM_Q1_1032492"/>
      <w:bookmarkEnd w:id="812"/>
      <w:r>
        <w:rPr>
          <w:rFonts w:hint="cs"/>
          <w:rtl/>
          <w:lang w:eastAsia="he-IL"/>
        </w:rPr>
        <w:t xml:space="preserve"> עובדים בשביל הציבור, לא בשבילם. טוב, זה לא </w:t>
      </w:r>
      <w:bookmarkStart w:id="813" w:name="_ETM_Q1_1039014"/>
      <w:bookmarkEnd w:id="813"/>
      <w:r>
        <w:rPr>
          <w:rFonts w:hint="cs"/>
          <w:rtl/>
          <w:lang w:eastAsia="he-IL"/>
        </w:rPr>
        <w:t>מקובל עליי, אני מאוד מצטע</w:t>
      </w:r>
      <w:bookmarkStart w:id="814" w:name="_ETM_Q1_1038430"/>
      <w:bookmarkEnd w:id="814"/>
      <w:r>
        <w:rPr>
          <w:rFonts w:hint="cs"/>
          <w:rtl/>
          <w:lang w:eastAsia="he-IL"/>
        </w:rPr>
        <w:t xml:space="preserve">ר. </w:t>
      </w:r>
    </w:p>
    <w:p w14:paraId="7436A1FE" w14:textId="77777777" w:rsidR="001020F9" w:rsidRDefault="001020F9" w:rsidP="001020F9">
      <w:pPr>
        <w:rPr>
          <w:rtl/>
          <w:lang w:eastAsia="he-IL"/>
        </w:rPr>
      </w:pPr>
      <w:bookmarkStart w:id="815" w:name="_ETM_Q1_1038818"/>
      <w:bookmarkStart w:id="816" w:name="_ETM_Q1_1038880"/>
      <w:bookmarkEnd w:id="815"/>
      <w:bookmarkEnd w:id="816"/>
    </w:p>
    <w:p w14:paraId="3FFBFF0A" w14:textId="00B3DA18" w:rsidR="001020F9" w:rsidRDefault="001020F9" w:rsidP="001020F9">
      <w:pPr>
        <w:pStyle w:val="a4"/>
        <w:keepNext/>
        <w:rPr>
          <w:rtl/>
        </w:rPr>
      </w:pPr>
      <w:bookmarkStart w:id="817" w:name="ET_speaker_6500_68"/>
      <w:r w:rsidRPr="001020F9">
        <w:rPr>
          <w:rStyle w:val="TagStyle"/>
          <w:rtl/>
        </w:rPr>
        <w:t xml:space="preserve"> &lt;&lt; דובר &gt;&gt; </w:t>
      </w:r>
      <w:r w:rsidR="00B63DE9">
        <w:rPr>
          <w:rtl/>
        </w:rPr>
        <w:t>ינון אזולאי (ש</w:t>
      </w:r>
      <w:r w:rsidR="00B63DE9">
        <w:rPr>
          <w:rFonts w:hint="cs"/>
          <w:rtl/>
        </w:rPr>
        <w:t>"</w:t>
      </w:r>
      <w:r w:rsidR="00B63DE9">
        <w:rPr>
          <w:rtl/>
        </w:rPr>
        <w:t>ס</w:t>
      </w:r>
      <w:r>
        <w:rPr>
          <w:rtl/>
        </w:rPr>
        <w:t>):</w:t>
      </w:r>
      <w:r w:rsidRPr="001020F9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0CC3EC44" w14:textId="77777777" w:rsidR="001020F9" w:rsidRDefault="001020F9" w:rsidP="001020F9">
      <w:pPr>
        <w:pStyle w:val="KeepWithNext"/>
        <w:rPr>
          <w:rtl/>
          <w:lang w:eastAsia="he-IL"/>
        </w:rPr>
      </w:pPr>
    </w:p>
    <w:p w14:paraId="19D0B96B" w14:textId="52692F56" w:rsidR="001020F9" w:rsidRDefault="001020F9" w:rsidP="001020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8" w:name="_ETM_Q1_1040073"/>
      <w:bookmarkStart w:id="819" w:name="_ETM_Q1_1040095"/>
      <w:bookmarkEnd w:id="818"/>
      <w:bookmarkEnd w:id="819"/>
      <w:r>
        <w:rPr>
          <w:rFonts w:hint="cs"/>
          <w:rtl/>
          <w:lang w:eastAsia="he-IL"/>
        </w:rPr>
        <w:t>פשר?</w:t>
      </w:r>
      <w:bookmarkStart w:id="820" w:name="_ETM_Q1_1040662"/>
      <w:bookmarkEnd w:id="820"/>
    </w:p>
    <w:p w14:paraId="70092E28" w14:textId="77777777" w:rsidR="001020F9" w:rsidRDefault="001020F9" w:rsidP="001020F9">
      <w:pPr>
        <w:rPr>
          <w:rtl/>
          <w:lang w:eastAsia="he-IL"/>
        </w:rPr>
      </w:pPr>
      <w:bookmarkStart w:id="821" w:name="_ETM_Q1_1040695"/>
      <w:bookmarkStart w:id="822" w:name="_ETM_Q1_1041203"/>
      <w:bookmarkEnd w:id="821"/>
      <w:bookmarkEnd w:id="822"/>
    </w:p>
    <w:p w14:paraId="4F67CAA7" w14:textId="5897FD01" w:rsidR="001020F9" w:rsidRDefault="001020F9" w:rsidP="001020F9">
      <w:pPr>
        <w:pStyle w:val="a4"/>
        <w:keepNext/>
        <w:rPr>
          <w:rtl/>
        </w:rPr>
      </w:pPr>
      <w:bookmarkStart w:id="823" w:name="ET_speaker_6483_69"/>
      <w:r w:rsidRPr="001020F9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020F9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7A98807D" w14:textId="77777777" w:rsidR="001020F9" w:rsidRDefault="001020F9" w:rsidP="001020F9">
      <w:pPr>
        <w:pStyle w:val="KeepWithNext"/>
        <w:rPr>
          <w:rtl/>
          <w:lang w:eastAsia="he-IL"/>
        </w:rPr>
      </w:pPr>
    </w:p>
    <w:p w14:paraId="049B3CEC" w14:textId="3740CF95" w:rsidR="001020F9" w:rsidRDefault="001020F9" w:rsidP="001020F9">
      <w:pPr>
        <w:rPr>
          <w:rtl/>
          <w:lang w:eastAsia="he-IL"/>
        </w:rPr>
      </w:pPr>
      <w:bookmarkStart w:id="824" w:name="_ETM_Q1_1041542"/>
      <w:bookmarkStart w:id="825" w:name="_ETM_Q1_1041575"/>
      <w:bookmarkEnd w:id="824"/>
      <w:bookmarkEnd w:id="825"/>
      <w:r>
        <w:rPr>
          <w:rFonts w:hint="cs"/>
          <w:rtl/>
          <w:lang w:eastAsia="he-IL"/>
        </w:rPr>
        <w:t xml:space="preserve">כן, אני אתן לכם. אתם, </w:t>
      </w:r>
      <w:bookmarkStart w:id="826" w:name="_ETM_Q1_1043610"/>
      <w:bookmarkEnd w:id="826"/>
      <w:r>
        <w:rPr>
          <w:rFonts w:hint="cs"/>
          <w:rtl/>
          <w:lang w:eastAsia="he-IL"/>
        </w:rPr>
        <w:t xml:space="preserve">אתם מתי יש לנו עוד ישיבה? לא, ישיבה שבוע הבא, </w:t>
      </w:r>
      <w:bookmarkStart w:id="827" w:name="_ETM_Q1_1049729"/>
      <w:bookmarkEnd w:id="827"/>
      <w:r>
        <w:rPr>
          <w:rFonts w:hint="cs"/>
          <w:rtl/>
          <w:lang w:eastAsia="he-IL"/>
        </w:rPr>
        <w:t xml:space="preserve">מתי קבענו? 2.8. </w:t>
      </w:r>
      <w:bookmarkStart w:id="828" w:name="_ETM_Q1_1050518"/>
      <w:bookmarkEnd w:id="828"/>
      <w:r>
        <w:rPr>
          <w:rFonts w:hint="cs"/>
          <w:rtl/>
          <w:lang w:eastAsia="he-IL"/>
        </w:rPr>
        <w:t xml:space="preserve">ב-2.8 אני מבקש תשובה סופית בעניין הזה. </w:t>
      </w:r>
      <w:bookmarkStart w:id="829" w:name="_ETM_Q1_1055541"/>
      <w:bookmarkEnd w:id="829"/>
      <w:r>
        <w:rPr>
          <w:rFonts w:hint="cs"/>
          <w:rtl/>
          <w:lang w:eastAsia="he-IL"/>
        </w:rPr>
        <w:t xml:space="preserve">אם אתם אומרים לנו </w:t>
      </w:r>
      <w:bookmarkStart w:id="830" w:name="_ETM_Q1_1055870"/>
      <w:bookmarkEnd w:id="830"/>
      <w:r>
        <w:rPr>
          <w:rFonts w:hint="cs"/>
          <w:rtl/>
          <w:lang w:eastAsia="he-IL"/>
        </w:rPr>
        <w:t>רק לפנות, אז אנחנו נפנ</w:t>
      </w:r>
      <w:bookmarkStart w:id="831" w:name="_ETM_Q1_1057626"/>
      <w:bookmarkEnd w:id="831"/>
      <w:r>
        <w:rPr>
          <w:rFonts w:hint="cs"/>
          <w:rtl/>
          <w:lang w:eastAsia="he-IL"/>
        </w:rPr>
        <w:t xml:space="preserve">ה </w:t>
      </w:r>
      <w:bookmarkStart w:id="832" w:name="_ETM_Q1_1058601"/>
      <w:bookmarkEnd w:id="832"/>
      <w:r>
        <w:rPr>
          <w:rFonts w:hint="cs"/>
          <w:rtl/>
          <w:lang w:eastAsia="he-IL"/>
        </w:rPr>
        <w:t>לבנקים</w:t>
      </w:r>
      <w:bookmarkStart w:id="833" w:name="_ETM_Q1_1057387"/>
      <w:bookmarkEnd w:id="833"/>
      <w:r>
        <w:rPr>
          <w:rFonts w:hint="cs"/>
          <w:rtl/>
          <w:lang w:eastAsia="he-IL"/>
        </w:rPr>
        <w:t xml:space="preserve">, באמת. אני לא </w:t>
      </w:r>
      <w:bookmarkStart w:id="834" w:name="_ETM_Q1_1058702"/>
      <w:bookmarkEnd w:id="834"/>
      <w:r>
        <w:rPr>
          <w:rFonts w:hint="cs"/>
          <w:rtl/>
          <w:lang w:eastAsia="he-IL"/>
        </w:rPr>
        <w:t xml:space="preserve">צריך אתכם, אני אפנה לבנקים. </w:t>
      </w:r>
      <w:bookmarkStart w:id="835" w:name="_ETM_Q1_1061232"/>
      <w:bookmarkEnd w:id="835"/>
      <w:r>
        <w:rPr>
          <w:rFonts w:hint="cs"/>
          <w:rtl/>
          <w:lang w:eastAsia="he-IL"/>
        </w:rPr>
        <w:t xml:space="preserve">אנחנו רוצים שהבנק יוציא הנחיה מפורשת בעניין הזה. יגיד לבנקים </w:t>
      </w:r>
      <w:bookmarkStart w:id="836" w:name="_ETM_Q1_1068410"/>
      <w:bookmarkEnd w:id="836"/>
      <w:r>
        <w:rPr>
          <w:rFonts w:hint="cs"/>
          <w:rtl/>
          <w:lang w:eastAsia="he-IL"/>
        </w:rPr>
        <w:t>שזאת ההנחיה והם יכולים לסט</w:t>
      </w:r>
      <w:bookmarkStart w:id="837" w:name="_ETM_Q1_1068859"/>
      <w:bookmarkEnd w:id="837"/>
      <w:r>
        <w:rPr>
          <w:rFonts w:hint="cs"/>
          <w:rtl/>
          <w:lang w:eastAsia="he-IL"/>
        </w:rPr>
        <w:t>ות ממנה רק בתנאים כאלה</w:t>
      </w:r>
      <w:bookmarkStart w:id="838" w:name="_ETM_Q1_1071237"/>
      <w:bookmarkEnd w:id="838"/>
      <w:r>
        <w:rPr>
          <w:rFonts w:hint="cs"/>
          <w:rtl/>
          <w:lang w:eastAsia="he-IL"/>
        </w:rPr>
        <w:t xml:space="preserve"> וכאלה. אני לא קובע לכם את התנאים, בשביל זה י</w:t>
      </w:r>
      <w:bookmarkStart w:id="839" w:name="_ETM_Q1_1073069"/>
      <w:bookmarkEnd w:id="839"/>
      <w:r>
        <w:rPr>
          <w:rFonts w:hint="cs"/>
          <w:rtl/>
          <w:lang w:eastAsia="he-IL"/>
        </w:rPr>
        <w:t xml:space="preserve">ש </w:t>
      </w:r>
      <w:bookmarkStart w:id="840" w:name="_ETM_Q1_1073360"/>
      <w:bookmarkEnd w:id="840"/>
      <w:r>
        <w:rPr>
          <w:rFonts w:hint="cs"/>
          <w:rtl/>
          <w:lang w:eastAsia="he-IL"/>
        </w:rPr>
        <w:t>את בנק ישראל, תקב</w:t>
      </w:r>
      <w:bookmarkStart w:id="841" w:name="_ETM_Q1_1074535"/>
      <w:bookmarkEnd w:id="841"/>
      <w:r>
        <w:rPr>
          <w:rFonts w:hint="cs"/>
          <w:rtl/>
          <w:lang w:eastAsia="he-IL"/>
        </w:rPr>
        <w:t>עו את התנאים אין</w:t>
      </w:r>
      <w:bookmarkStart w:id="842" w:name="_ETM_Q1_1076727"/>
      <w:bookmarkEnd w:id="842"/>
      <w:r>
        <w:rPr>
          <w:rFonts w:hint="cs"/>
          <w:rtl/>
          <w:lang w:eastAsia="he-IL"/>
        </w:rPr>
        <w:t xml:space="preserve"> לנו ש</w:t>
      </w:r>
      <w:bookmarkStart w:id="843" w:name="_ETM_Q1_1075335"/>
      <w:bookmarkEnd w:id="843"/>
      <w:r>
        <w:rPr>
          <w:rFonts w:hint="cs"/>
          <w:rtl/>
          <w:lang w:eastAsia="he-IL"/>
        </w:rPr>
        <w:t xml:space="preserve">ום בעיה. עד ה-2.8. ואם לא, אני רוצה את </w:t>
      </w:r>
      <w:bookmarkStart w:id="844" w:name="_ETM_Q1_1080423"/>
      <w:bookmarkEnd w:id="844"/>
      <w:r>
        <w:rPr>
          <w:rFonts w:hint="cs"/>
          <w:rtl/>
          <w:lang w:eastAsia="he-IL"/>
        </w:rPr>
        <w:t>הנגיד פה. הנגיד בעצ</w:t>
      </w:r>
      <w:bookmarkStart w:id="845" w:name="_ETM_Q1_1079858"/>
      <w:bookmarkEnd w:id="845"/>
      <w:r>
        <w:rPr>
          <w:rFonts w:hint="cs"/>
          <w:rtl/>
          <w:lang w:eastAsia="he-IL"/>
        </w:rPr>
        <w:t xml:space="preserve">מו שיבוא. מה קרה? הוא לא יכול </w:t>
      </w:r>
      <w:bookmarkStart w:id="846" w:name="_ETM_Q1_1083043"/>
      <w:bookmarkEnd w:id="846"/>
      <w:r>
        <w:rPr>
          <w:rFonts w:hint="cs"/>
          <w:rtl/>
          <w:lang w:eastAsia="he-IL"/>
        </w:rPr>
        <w:t>לבוא לכנסת? יכול לבוא. שהנגיד יבוא לישיבה הבאה אם הוא</w:t>
      </w:r>
      <w:bookmarkStart w:id="847" w:name="_ETM_Q1_1089411"/>
      <w:bookmarkEnd w:id="847"/>
      <w:r>
        <w:rPr>
          <w:rFonts w:hint="cs"/>
          <w:rtl/>
          <w:lang w:eastAsia="he-IL"/>
        </w:rPr>
        <w:t xml:space="preserve"> מסרב לעניין הזה. זה הכול. מה, לא יכול להיות דבר </w:t>
      </w:r>
      <w:bookmarkStart w:id="848" w:name="_ETM_Q1_1094025"/>
      <w:bookmarkEnd w:id="848"/>
      <w:r>
        <w:rPr>
          <w:rFonts w:hint="cs"/>
          <w:rtl/>
          <w:lang w:eastAsia="he-IL"/>
        </w:rPr>
        <w:t xml:space="preserve">כזה. מה </w:t>
      </w:r>
      <w:bookmarkStart w:id="849" w:name="_ETM_Q1_1091718"/>
      <w:bookmarkEnd w:id="849"/>
      <w:r>
        <w:rPr>
          <w:rFonts w:hint="cs"/>
          <w:rtl/>
          <w:lang w:eastAsia="he-IL"/>
        </w:rPr>
        <w:t xml:space="preserve">זה הבנק אם הוא רוצה ייתן, אם הוא </w:t>
      </w:r>
      <w:bookmarkStart w:id="850" w:name="_ETM_Q1_1095224"/>
      <w:bookmarkEnd w:id="850"/>
      <w:r>
        <w:rPr>
          <w:rFonts w:hint="cs"/>
          <w:rtl/>
          <w:lang w:eastAsia="he-IL"/>
        </w:rPr>
        <w:t xml:space="preserve">לא רוצה הוא לא </w:t>
      </w:r>
      <w:bookmarkStart w:id="851" w:name="_ETM_Q1_1093992"/>
      <w:bookmarkEnd w:id="851"/>
      <w:r>
        <w:rPr>
          <w:rFonts w:hint="cs"/>
          <w:rtl/>
          <w:lang w:eastAsia="he-IL"/>
        </w:rPr>
        <w:t>ייתן. לא, זה לא מקובל עליי.</w:t>
      </w:r>
      <w:bookmarkStart w:id="852" w:name="_ETM_Q1_1096969"/>
      <w:bookmarkEnd w:id="852"/>
      <w:r>
        <w:rPr>
          <w:rFonts w:hint="cs"/>
          <w:rtl/>
          <w:lang w:eastAsia="he-IL"/>
        </w:rPr>
        <w:t xml:space="preserve"> </w:t>
      </w:r>
      <w:bookmarkStart w:id="853" w:name="_ETM_Q1_1095735"/>
      <w:bookmarkEnd w:id="853"/>
    </w:p>
    <w:p w14:paraId="3358F53C" w14:textId="77777777" w:rsidR="006E60F6" w:rsidRDefault="006E60F6" w:rsidP="001020F9">
      <w:pPr>
        <w:rPr>
          <w:rtl/>
          <w:lang w:eastAsia="he-IL"/>
        </w:rPr>
      </w:pPr>
      <w:bookmarkStart w:id="854" w:name="_ETM_Q1_1100258"/>
      <w:bookmarkStart w:id="855" w:name="_ETM_Q1_1100302"/>
      <w:bookmarkEnd w:id="854"/>
      <w:bookmarkEnd w:id="855"/>
    </w:p>
    <w:p w14:paraId="76BDCDA5" w14:textId="63DA9779" w:rsidR="006E60F6" w:rsidRDefault="006E60F6" w:rsidP="001020F9">
      <w:pPr>
        <w:rPr>
          <w:rtl/>
          <w:lang w:eastAsia="he-IL"/>
        </w:rPr>
      </w:pPr>
      <w:bookmarkStart w:id="856" w:name="_ETM_Q1_1100330"/>
      <w:bookmarkStart w:id="857" w:name="_ETM_Q1_1100365"/>
      <w:bookmarkEnd w:id="856"/>
      <w:bookmarkEnd w:id="857"/>
      <w:r>
        <w:rPr>
          <w:rFonts w:hint="cs"/>
          <w:rtl/>
          <w:lang w:eastAsia="he-IL"/>
        </w:rPr>
        <w:t>אנ</w:t>
      </w:r>
      <w:bookmarkStart w:id="858" w:name="_ETM_Q1_1097651"/>
      <w:bookmarkEnd w:id="858"/>
      <w:r>
        <w:rPr>
          <w:rFonts w:hint="cs"/>
          <w:rtl/>
          <w:lang w:eastAsia="he-IL"/>
        </w:rPr>
        <w:t xml:space="preserve">חנו </w:t>
      </w:r>
      <w:bookmarkStart w:id="859" w:name="_ETM_Q1_1095857"/>
      <w:bookmarkEnd w:id="859"/>
      <w:r>
        <w:rPr>
          <w:rFonts w:hint="cs"/>
          <w:rtl/>
          <w:lang w:eastAsia="he-IL"/>
        </w:rPr>
        <w:t>צריכים לתת בשורה לצ</w:t>
      </w:r>
      <w:bookmarkStart w:id="860" w:name="_ETM_Q1_1097713"/>
      <w:bookmarkEnd w:id="860"/>
      <w:r>
        <w:rPr>
          <w:rFonts w:hint="cs"/>
          <w:rtl/>
          <w:lang w:eastAsia="he-IL"/>
        </w:rPr>
        <w:t xml:space="preserve">יבור שמי שלא יכול לשלם את </w:t>
      </w:r>
      <w:bookmarkStart w:id="861" w:name="_ETM_Q1_1100407"/>
      <w:bookmarkEnd w:id="861"/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בעקבות עליית הריבית הוא יכול מצד אחד לדחות את </w:t>
      </w:r>
      <w:bookmarkStart w:id="862" w:name="_ETM_Q1_1106459"/>
      <w:bookmarkEnd w:id="862"/>
      <w:r>
        <w:rPr>
          <w:rFonts w:hint="cs"/>
          <w:rtl/>
          <w:lang w:eastAsia="he-IL"/>
        </w:rPr>
        <w:t>התשלום</w:t>
      </w:r>
      <w:bookmarkStart w:id="863" w:name="_ETM_Q1_1104842"/>
      <w:bookmarkEnd w:id="863"/>
      <w:r>
        <w:rPr>
          <w:rFonts w:hint="cs"/>
          <w:rtl/>
          <w:lang w:eastAsia="he-IL"/>
        </w:rPr>
        <w:t xml:space="preserve"> הזה של עליית הריבית למשך שנתיים ואחר כך להתחיל</w:t>
      </w:r>
      <w:bookmarkStart w:id="864" w:name="_ETM_Q1_1110471"/>
      <w:bookmarkEnd w:id="864"/>
      <w:r>
        <w:rPr>
          <w:rFonts w:hint="cs"/>
          <w:rtl/>
          <w:lang w:eastAsia="he-IL"/>
        </w:rPr>
        <w:t xml:space="preserve"> להחזיר במשך שנתיים, משהו כזה. </w:t>
      </w:r>
    </w:p>
    <w:p w14:paraId="2223AC02" w14:textId="77777777" w:rsidR="006E60F6" w:rsidRDefault="006E60F6" w:rsidP="001020F9">
      <w:pPr>
        <w:rPr>
          <w:rtl/>
          <w:lang w:eastAsia="he-IL"/>
        </w:rPr>
      </w:pPr>
      <w:bookmarkStart w:id="865" w:name="_ETM_Q1_1113419"/>
      <w:bookmarkStart w:id="866" w:name="_ETM_Q1_1113456"/>
      <w:bookmarkStart w:id="867" w:name="_ETM_Q1_1110554"/>
      <w:bookmarkEnd w:id="865"/>
      <w:bookmarkEnd w:id="866"/>
      <w:bookmarkEnd w:id="867"/>
    </w:p>
    <w:p w14:paraId="590D178C" w14:textId="68BC25B1" w:rsidR="006E60F6" w:rsidRDefault="006E60F6" w:rsidP="006E60F6">
      <w:pPr>
        <w:pStyle w:val="af6"/>
        <w:keepNext/>
        <w:rPr>
          <w:rtl/>
        </w:rPr>
      </w:pPr>
      <w:bookmarkStart w:id="868" w:name="ET_yor_6344_70"/>
      <w:r w:rsidRPr="006E60F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E60F6">
        <w:rPr>
          <w:rStyle w:val="TagStyle"/>
          <w:rtl/>
        </w:rPr>
        <w:t xml:space="preserve"> &lt;&lt; </w:t>
      </w:r>
      <w:proofErr w:type="spellStart"/>
      <w:r w:rsidRPr="006E60F6">
        <w:rPr>
          <w:rStyle w:val="TagStyle"/>
          <w:rtl/>
        </w:rPr>
        <w:t>יור</w:t>
      </w:r>
      <w:proofErr w:type="spellEnd"/>
      <w:r w:rsidRPr="006E60F6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18DB405C" w14:textId="77777777" w:rsidR="006E60F6" w:rsidRDefault="006E60F6" w:rsidP="006E60F6">
      <w:pPr>
        <w:pStyle w:val="KeepWithNext"/>
        <w:rPr>
          <w:rtl/>
          <w:lang w:eastAsia="he-IL"/>
        </w:rPr>
      </w:pPr>
    </w:p>
    <w:p w14:paraId="088F67B5" w14:textId="33DE4063" w:rsidR="006E60F6" w:rsidRDefault="006E60F6" w:rsidP="006E60F6">
      <w:pPr>
        <w:rPr>
          <w:rtl/>
          <w:lang w:eastAsia="he-IL"/>
        </w:rPr>
      </w:pPr>
      <w:bookmarkStart w:id="869" w:name="_ETM_Q1_1112269"/>
      <w:bookmarkStart w:id="870" w:name="_ETM_Q1_1112293"/>
      <w:bookmarkEnd w:id="869"/>
      <w:bookmarkEnd w:id="870"/>
      <w:r>
        <w:rPr>
          <w:rFonts w:hint="cs"/>
          <w:rtl/>
          <w:lang w:eastAsia="he-IL"/>
        </w:rPr>
        <w:t xml:space="preserve">אין שום סיבה שהבנקים לא </w:t>
      </w:r>
      <w:bookmarkStart w:id="871" w:name="_ETM_Q1_1115565"/>
      <w:bookmarkEnd w:id="871"/>
      <w:r>
        <w:rPr>
          <w:rFonts w:hint="cs"/>
          <w:rtl/>
          <w:lang w:eastAsia="he-IL"/>
        </w:rPr>
        <w:t>ייקחו על עצמם את העלייה של הריבית הזאת, לא י</w:t>
      </w:r>
      <w:bookmarkStart w:id="872" w:name="_ETM_Q1_1117374"/>
      <w:bookmarkEnd w:id="872"/>
      <w:r>
        <w:rPr>
          <w:rFonts w:hint="cs"/>
          <w:rtl/>
          <w:lang w:eastAsia="he-IL"/>
        </w:rPr>
        <w:t xml:space="preserve">קרה </w:t>
      </w:r>
      <w:bookmarkStart w:id="873" w:name="_ETM_Q1_1117958"/>
      <w:bookmarkEnd w:id="873"/>
      <w:r>
        <w:rPr>
          <w:rFonts w:hint="cs"/>
          <w:rtl/>
          <w:lang w:eastAsia="he-IL"/>
        </w:rPr>
        <w:t xml:space="preserve">שום דבר. </w:t>
      </w:r>
    </w:p>
    <w:p w14:paraId="250D4751" w14:textId="77777777" w:rsidR="006E60F6" w:rsidRDefault="006E60F6" w:rsidP="006E60F6">
      <w:pPr>
        <w:rPr>
          <w:rtl/>
          <w:lang w:eastAsia="he-IL"/>
        </w:rPr>
      </w:pPr>
      <w:bookmarkStart w:id="874" w:name="_ETM_Q1_1119107"/>
      <w:bookmarkStart w:id="875" w:name="_ETM_Q1_1119145"/>
      <w:bookmarkEnd w:id="874"/>
      <w:bookmarkEnd w:id="875"/>
    </w:p>
    <w:p w14:paraId="04A2409F" w14:textId="122AFB67" w:rsidR="006E60F6" w:rsidRDefault="006E60F6" w:rsidP="006E60F6">
      <w:pPr>
        <w:pStyle w:val="a4"/>
        <w:keepNext/>
        <w:rPr>
          <w:rtl/>
        </w:rPr>
      </w:pPr>
      <w:bookmarkStart w:id="876" w:name="ET_speaker_6483_71"/>
      <w:r w:rsidRPr="006E60F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E60F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38EB2DAC" w14:textId="77777777" w:rsidR="006E60F6" w:rsidRDefault="006E60F6" w:rsidP="006E60F6">
      <w:pPr>
        <w:pStyle w:val="KeepWithNext"/>
        <w:rPr>
          <w:rtl/>
          <w:lang w:eastAsia="he-IL"/>
        </w:rPr>
      </w:pPr>
    </w:p>
    <w:p w14:paraId="1625A952" w14:textId="523682ED" w:rsidR="006E60F6" w:rsidRDefault="006E60F6" w:rsidP="006E60F6">
      <w:pPr>
        <w:rPr>
          <w:rtl/>
          <w:lang w:eastAsia="he-IL"/>
        </w:rPr>
      </w:pPr>
      <w:bookmarkStart w:id="877" w:name="_ETM_Q1_1120004"/>
      <w:bookmarkStart w:id="878" w:name="_ETM_Q1_1120029"/>
      <w:bookmarkEnd w:id="877"/>
      <w:bookmarkEnd w:id="878"/>
      <w:r>
        <w:rPr>
          <w:rFonts w:hint="cs"/>
          <w:rtl/>
          <w:lang w:eastAsia="he-IL"/>
        </w:rPr>
        <w:t>אוקי</w:t>
      </w:r>
      <w:bookmarkStart w:id="879" w:name="_ETM_Q1_1118168"/>
      <w:bookmarkEnd w:id="879"/>
      <w:r>
        <w:rPr>
          <w:rFonts w:hint="cs"/>
          <w:rtl/>
          <w:lang w:eastAsia="he-IL"/>
        </w:rPr>
        <w:t>י, זה הכול. ולגבי השכפול וזה,</w:t>
      </w:r>
      <w:bookmarkStart w:id="880" w:name="_ETM_Q1_1124531"/>
      <w:bookmarkEnd w:id="880"/>
      <w:r>
        <w:rPr>
          <w:rFonts w:hint="cs"/>
          <w:rtl/>
          <w:lang w:eastAsia="he-IL"/>
        </w:rPr>
        <w:t xml:space="preserve"> זה אני לא, לגבי </w:t>
      </w:r>
      <w:bookmarkStart w:id="881" w:name="_ETM_Q1_1123404"/>
      <w:bookmarkEnd w:id="881"/>
      <w:r>
        <w:rPr>
          <w:rFonts w:hint="cs"/>
          <w:rtl/>
          <w:lang w:eastAsia="he-IL"/>
        </w:rPr>
        <w:t>התשלום עכשווי אתם תת</w:t>
      </w:r>
      <w:bookmarkStart w:id="882" w:name="_ETM_Q1_1125794"/>
      <w:bookmarkEnd w:id="882"/>
      <w:r>
        <w:rPr>
          <w:rFonts w:hint="cs"/>
          <w:rtl/>
          <w:lang w:eastAsia="he-IL"/>
        </w:rPr>
        <w:t xml:space="preserve">נו </w:t>
      </w:r>
      <w:bookmarkStart w:id="883" w:name="_ETM_Q1_1127106"/>
      <w:bookmarkEnd w:id="883"/>
      <w:r>
        <w:rPr>
          <w:rFonts w:hint="cs"/>
          <w:rtl/>
          <w:lang w:eastAsia="he-IL"/>
        </w:rPr>
        <w:t xml:space="preserve">הנחיה. לגבי פריסה של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>, את יודעת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בזה </w:t>
      </w:r>
      <w:bookmarkStart w:id="884" w:name="_ETM_Q1_1132258"/>
      <w:bookmarkEnd w:id="884"/>
      <w:r>
        <w:rPr>
          <w:rFonts w:hint="cs"/>
          <w:rtl/>
          <w:lang w:eastAsia="he-IL"/>
        </w:rPr>
        <w:t xml:space="preserve">אני לא מבקש מחויבות שלכם בעניין הזה. רק תנו המלצה, </w:t>
      </w:r>
      <w:bookmarkStart w:id="885" w:name="_ETM_Q1_1136960"/>
      <w:bookmarkStart w:id="886" w:name="_ETM_Q1_1134012"/>
      <w:bookmarkEnd w:id="885"/>
      <w:bookmarkEnd w:id="886"/>
      <w:r>
        <w:rPr>
          <w:rFonts w:hint="cs"/>
          <w:rtl/>
          <w:lang w:eastAsia="he-IL"/>
        </w:rPr>
        <w:t xml:space="preserve">שזו ההמלצה שלכם. ואז באמת הבנק יקבל החלטה לפי מצב </w:t>
      </w:r>
      <w:bookmarkStart w:id="887" w:name="_ETM_Q1_1140049"/>
      <w:bookmarkStart w:id="888" w:name="_ETM_Q1_1138509"/>
      <w:bookmarkEnd w:id="887"/>
      <w:bookmarkEnd w:id="888"/>
      <w:r>
        <w:rPr>
          <w:rFonts w:hint="cs"/>
          <w:rtl/>
          <w:lang w:eastAsia="he-IL"/>
        </w:rPr>
        <w:t xml:space="preserve">העניינים. כי זה משהו ל-30 שנה, אני לא יכול להיכנס. </w:t>
      </w:r>
      <w:bookmarkStart w:id="889" w:name="_ETM_Q1_1144135"/>
      <w:bookmarkEnd w:id="889"/>
      <w:r>
        <w:rPr>
          <w:rFonts w:hint="cs"/>
          <w:rtl/>
          <w:lang w:eastAsia="he-IL"/>
        </w:rPr>
        <w:t>אבל לגבי עצם העובדה, כמ</w:t>
      </w:r>
      <w:bookmarkStart w:id="890" w:name="_ETM_Q1_1143629"/>
      <w:bookmarkEnd w:id="890"/>
      <w:r>
        <w:rPr>
          <w:rFonts w:hint="cs"/>
          <w:rtl/>
          <w:lang w:eastAsia="he-IL"/>
        </w:rPr>
        <w:t>ו בקורונה, שתחייבו את הבנקים לתת</w:t>
      </w:r>
      <w:bookmarkStart w:id="891" w:name="_ETM_Q1_1146776"/>
      <w:bookmarkEnd w:id="891"/>
      <w:r>
        <w:rPr>
          <w:rFonts w:hint="cs"/>
          <w:rtl/>
          <w:lang w:eastAsia="he-IL"/>
        </w:rPr>
        <w:t>, אלא בתנאים מסוימים. זה אני רוצה בשורה לזוג</w:t>
      </w:r>
      <w:bookmarkStart w:id="892" w:name="_ETM_Q1_1148607"/>
      <w:bookmarkEnd w:id="892"/>
      <w:r>
        <w:rPr>
          <w:rFonts w:hint="cs"/>
          <w:rtl/>
          <w:lang w:eastAsia="he-IL"/>
        </w:rPr>
        <w:t xml:space="preserve">ות הצעירים </w:t>
      </w:r>
      <w:bookmarkStart w:id="893" w:name="_ETM_Q1_1150099"/>
      <w:bookmarkEnd w:id="893"/>
      <w:r>
        <w:rPr>
          <w:rFonts w:hint="cs"/>
          <w:rtl/>
          <w:lang w:eastAsia="he-IL"/>
        </w:rPr>
        <w:t xml:space="preserve">שלא מסוגלים לשלם את הריבית, את העלייה </w:t>
      </w:r>
      <w:bookmarkStart w:id="894" w:name="_ETM_Q1_1151169"/>
      <w:bookmarkStart w:id="895" w:name="_ETM_Q1_1151003"/>
      <w:bookmarkEnd w:id="894"/>
      <w:bookmarkEnd w:id="895"/>
      <w:r>
        <w:rPr>
          <w:rFonts w:hint="cs"/>
          <w:rtl/>
          <w:lang w:eastAsia="he-IL"/>
        </w:rPr>
        <w:t xml:space="preserve">של הריבית. מה </w:t>
      </w:r>
      <w:bookmarkStart w:id="896" w:name="_ETM_Q1_1156225"/>
      <w:bookmarkEnd w:id="896"/>
      <w:r>
        <w:rPr>
          <w:rFonts w:hint="cs"/>
          <w:rtl/>
          <w:lang w:eastAsia="he-IL"/>
        </w:rPr>
        <w:t>זה הדבר</w:t>
      </w:r>
      <w:bookmarkStart w:id="897" w:name="_ETM_Q1_1154259"/>
      <w:bookmarkEnd w:id="897"/>
      <w:r>
        <w:rPr>
          <w:rFonts w:hint="cs"/>
          <w:rtl/>
          <w:lang w:eastAsia="he-IL"/>
        </w:rPr>
        <w:t xml:space="preserve"> הזה? זה אתם צריכים לקבל החלטה שאתם מחייבים, </w:t>
      </w:r>
      <w:bookmarkStart w:id="898" w:name="_ETM_Q1_1158692"/>
      <w:bookmarkEnd w:id="898"/>
      <w:r>
        <w:rPr>
          <w:rFonts w:hint="cs"/>
          <w:rtl/>
          <w:lang w:eastAsia="he-IL"/>
        </w:rPr>
        <w:t>אלא בתנאים מסוימים שלא. ולגבי הש</w:t>
      </w:r>
      <w:bookmarkStart w:id="899" w:name="_ETM_Q1_1159963"/>
      <w:bookmarkEnd w:id="899"/>
      <w:r>
        <w:rPr>
          <w:rFonts w:hint="cs"/>
          <w:rtl/>
          <w:lang w:eastAsia="he-IL"/>
        </w:rPr>
        <w:t>אר אין לי בעיה שזה</w:t>
      </w:r>
      <w:bookmarkStart w:id="900" w:name="_ETM_Q1_1162371"/>
      <w:bookmarkEnd w:id="900"/>
      <w:r>
        <w:rPr>
          <w:rFonts w:hint="cs"/>
          <w:rtl/>
          <w:lang w:eastAsia="he-IL"/>
        </w:rPr>
        <w:t xml:space="preserve"> יהיה בהסכמת הבנקים, אני לא אתווכ</w:t>
      </w:r>
      <w:bookmarkStart w:id="901" w:name="_ETM_Q1_1162937"/>
      <w:bookmarkEnd w:id="901"/>
      <w:r>
        <w:rPr>
          <w:rFonts w:hint="cs"/>
          <w:rtl/>
          <w:lang w:eastAsia="he-IL"/>
        </w:rPr>
        <w:t>ח על זה. חה"כ אזול</w:t>
      </w:r>
      <w:bookmarkStart w:id="902" w:name="_ETM_Q1_1163680"/>
      <w:bookmarkEnd w:id="902"/>
      <w:r>
        <w:rPr>
          <w:rFonts w:hint="cs"/>
          <w:rtl/>
          <w:lang w:eastAsia="he-IL"/>
        </w:rPr>
        <w:t xml:space="preserve">אי. </w:t>
      </w:r>
      <w:bookmarkStart w:id="903" w:name="_ETM_Q1_1164193"/>
      <w:bookmarkEnd w:id="903"/>
    </w:p>
    <w:p w14:paraId="45E0A7EE" w14:textId="77777777" w:rsidR="006E60F6" w:rsidRDefault="006E60F6" w:rsidP="006E60F6">
      <w:pPr>
        <w:rPr>
          <w:rtl/>
          <w:lang w:eastAsia="he-IL"/>
        </w:rPr>
      </w:pPr>
      <w:bookmarkStart w:id="904" w:name="_ETM_Q1_1164396"/>
      <w:bookmarkStart w:id="905" w:name="_ETM_Q1_1164444"/>
      <w:bookmarkEnd w:id="904"/>
      <w:bookmarkEnd w:id="905"/>
    </w:p>
    <w:p w14:paraId="7F40E2B0" w14:textId="68393090" w:rsidR="006E60F6" w:rsidRDefault="006E60F6" w:rsidP="006E60F6">
      <w:pPr>
        <w:pStyle w:val="a4"/>
        <w:keepNext/>
        <w:rPr>
          <w:rtl/>
        </w:rPr>
      </w:pPr>
      <w:bookmarkStart w:id="906" w:name="ET_speaker_6500_72"/>
      <w:r w:rsidRPr="006E60F6">
        <w:rPr>
          <w:rStyle w:val="TagStyle"/>
          <w:rtl/>
        </w:rPr>
        <w:t xml:space="preserve"> &lt;&lt; דובר &gt;&gt; </w:t>
      </w:r>
      <w:r w:rsidR="00B63DE9">
        <w:rPr>
          <w:rtl/>
        </w:rPr>
        <w:t>ינון אזולאי (ש</w:t>
      </w:r>
      <w:r w:rsidR="00B63DE9">
        <w:rPr>
          <w:rFonts w:hint="cs"/>
          <w:rtl/>
        </w:rPr>
        <w:t>"</w:t>
      </w:r>
      <w:r w:rsidR="00B63DE9">
        <w:rPr>
          <w:rtl/>
        </w:rPr>
        <w:t>ס</w:t>
      </w:r>
      <w:r>
        <w:rPr>
          <w:rtl/>
        </w:rPr>
        <w:t>):</w:t>
      </w:r>
      <w:r w:rsidRPr="006E60F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5860FE77" w14:textId="77777777" w:rsidR="006E60F6" w:rsidRDefault="006E60F6" w:rsidP="006E60F6">
      <w:pPr>
        <w:pStyle w:val="KeepWithNext"/>
        <w:rPr>
          <w:rtl/>
          <w:lang w:eastAsia="he-IL"/>
        </w:rPr>
      </w:pPr>
    </w:p>
    <w:p w14:paraId="086BBC38" w14:textId="7ECC0AD2" w:rsidR="006E60F6" w:rsidRDefault="006E60F6" w:rsidP="006E60F6">
      <w:pPr>
        <w:rPr>
          <w:rtl/>
          <w:lang w:eastAsia="he-IL"/>
        </w:rPr>
      </w:pPr>
      <w:bookmarkStart w:id="907" w:name="_ETM_Q1_1165937"/>
      <w:bookmarkStart w:id="908" w:name="_ETM_Q1_1165968"/>
      <w:bookmarkEnd w:id="907"/>
      <w:bookmarkEnd w:id="908"/>
      <w:r>
        <w:rPr>
          <w:rFonts w:hint="cs"/>
          <w:rtl/>
          <w:lang w:eastAsia="he-IL"/>
        </w:rPr>
        <w:t>תודה רבה לך, אדוני יושב הר</w:t>
      </w:r>
      <w:bookmarkStart w:id="909" w:name="_ETM_Q1_1165756"/>
      <w:bookmarkEnd w:id="909"/>
      <w:r>
        <w:rPr>
          <w:rFonts w:hint="cs"/>
          <w:rtl/>
          <w:lang w:eastAsia="he-IL"/>
        </w:rPr>
        <w:t xml:space="preserve">אש. בנק ישראל, ד"ר זיו, </w:t>
      </w:r>
      <w:bookmarkStart w:id="910" w:name="_ETM_Q1_1168998"/>
      <w:bookmarkEnd w:id="910"/>
      <w:r>
        <w:rPr>
          <w:rFonts w:hint="cs"/>
          <w:rtl/>
          <w:lang w:eastAsia="he-IL"/>
        </w:rPr>
        <w:t xml:space="preserve">אני אתחיל במה שאני מתחיל בדרך כלל אתכם. נשלח מכתב </w:t>
      </w:r>
      <w:bookmarkStart w:id="911" w:name="_ETM_Q1_1175119"/>
      <w:bookmarkEnd w:id="911"/>
      <w:r>
        <w:rPr>
          <w:rFonts w:hint="cs"/>
          <w:rtl/>
          <w:lang w:eastAsia="he-IL"/>
        </w:rPr>
        <w:t>לנגיד בנק ישראל, שבוע שעבר כשהייתם פה אמר</w:t>
      </w:r>
      <w:bookmarkStart w:id="912" w:name="_ETM_Q1_1177740"/>
      <w:bookmarkEnd w:id="912"/>
      <w:r>
        <w:rPr>
          <w:rFonts w:hint="cs"/>
          <w:rtl/>
          <w:lang w:eastAsia="he-IL"/>
        </w:rPr>
        <w:t xml:space="preserve">תי שבאותו יום </w:t>
      </w:r>
      <w:bookmarkStart w:id="913" w:name="_ETM_Q1_1179788"/>
      <w:bookmarkEnd w:id="913"/>
      <w:r>
        <w:rPr>
          <w:rFonts w:hint="cs"/>
          <w:rtl/>
          <w:lang w:eastAsia="he-IL"/>
        </w:rPr>
        <w:t>יישלח מכתב. על דעתו, על יתרת הריביות בעו"ש, סליחה, על</w:t>
      </w:r>
      <w:bookmarkStart w:id="914" w:name="_ETM_Q1_1185746"/>
      <w:bookmarkEnd w:id="914"/>
      <w:r>
        <w:rPr>
          <w:rFonts w:hint="cs"/>
          <w:rtl/>
          <w:lang w:eastAsia="he-IL"/>
        </w:rPr>
        <w:t xml:space="preserve"> </w:t>
      </w:r>
      <w:bookmarkStart w:id="915" w:name="_ETM_Q1_1186699"/>
      <w:bookmarkEnd w:id="915"/>
      <w:r>
        <w:rPr>
          <w:rFonts w:hint="cs"/>
          <w:rtl/>
          <w:lang w:eastAsia="he-IL"/>
        </w:rPr>
        <w:t xml:space="preserve">היתרה, לקבל ריביות. טרם קיבלתי תשובה על כך. אני מבין </w:t>
      </w:r>
      <w:bookmarkStart w:id="916" w:name="_ETM_Q1_1193314"/>
      <w:bookmarkEnd w:id="916"/>
      <w:r>
        <w:rPr>
          <w:rFonts w:hint="cs"/>
          <w:rtl/>
          <w:lang w:eastAsia="he-IL"/>
        </w:rPr>
        <w:lastRenderedPageBreak/>
        <w:t xml:space="preserve">שהנגיד כנראה </w:t>
      </w:r>
      <w:bookmarkStart w:id="917" w:name="_ETM_Q1_1191816"/>
      <w:bookmarkEnd w:id="917"/>
      <w:r>
        <w:rPr>
          <w:rFonts w:hint="cs"/>
          <w:rtl/>
          <w:lang w:eastAsia="he-IL"/>
        </w:rPr>
        <w:t xml:space="preserve">רוצה להביא לי את זה באופן אישי כשהוא </w:t>
      </w:r>
      <w:bookmarkStart w:id="918" w:name="_ETM_Q1_1196740"/>
      <w:bookmarkEnd w:id="918"/>
      <w:r>
        <w:rPr>
          <w:rFonts w:hint="cs"/>
          <w:rtl/>
          <w:lang w:eastAsia="he-IL"/>
        </w:rPr>
        <w:t>מגיע לפה לדיון</w:t>
      </w:r>
      <w:bookmarkStart w:id="919" w:name="_ETM_Q1_1196058"/>
      <w:bookmarkEnd w:id="919"/>
      <w:r>
        <w:rPr>
          <w:rFonts w:hint="cs"/>
          <w:rtl/>
          <w:lang w:eastAsia="he-IL"/>
        </w:rPr>
        <w:t xml:space="preserve">. אבל זה הזלזול המתמשך שלכם כלפינו, כלפי </w:t>
      </w:r>
      <w:bookmarkStart w:id="920" w:name="_ETM_Q1_1201544"/>
      <w:bookmarkEnd w:id="920"/>
      <w:r>
        <w:rPr>
          <w:rFonts w:hint="cs"/>
          <w:rtl/>
          <w:lang w:eastAsia="he-IL"/>
        </w:rPr>
        <w:t xml:space="preserve">חברי הכנסת. נכון שאחר כך אני גם מקבל טלפון איפה </w:t>
      </w:r>
      <w:bookmarkStart w:id="921" w:name="_ETM_Q1_1205616"/>
      <w:bookmarkEnd w:id="921"/>
      <w:r>
        <w:rPr>
          <w:rFonts w:hint="cs"/>
          <w:rtl/>
          <w:lang w:eastAsia="he-IL"/>
        </w:rPr>
        <w:t>הבע</w:t>
      </w:r>
      <w:bookmarkStart w:id="922" w:name="_ETM_Q1_1203534"/>
      <w:bookmarkEnd w:id="922"/>
      <w:r>
        <w:rPr>
          <w:rFonts w:hint="cs"/>
          <w:rtl/>
          <w:lang w:eastAsia="he-IL"/>
        </w:rPr>
        <w:t xml:space="preserve">יה, אבל הנה, אז הנה זה עוד אחת הבעיות. שהפניתי </w:t>
      </w:r>
      <w:bookmarkStart w:id="923" w:name="_ETM_Q1_1210264"/>
      <w:bookmarkEnd w:id="923"/>
      <w:r>
        <w:rPr>
          <w:rFonts w:hint="cs"/>
          <w:rtl/>
          <w:lang w:eastAsia="he-IL"/>
        </w:rPr>
        <w:t>עוד מכתב ולא מקב</w:t>
      </w:r>
      <w:bookmarkStart w:id="924" w:name="_ETM_Q1_1209046"/>
      <w:bookmarkEnd w:id="924"/>
      <w:r>
        <w:rPr>
          <w:rFonts w:hint="cs"/>
          <w:rtl/>
          <w:lang w:eastAsia="he-IL"/>
        </w:rPr>
        <w:t xml:space="preserve">ל תשובה. אז רק תגידו לי עד </w:t>
      </w:r>
      <w:bookmarkStart w:id="925" w:name="_ETM_Q1_1212029"/>
      <w:bookmarkEnd w:id="925"/>
      <w:r>
        <w:rPr>
          <w:rFonts w:hint="cs"/>
          <w:rtl/>
          <w:lang w:eastAsia="he-IL"/>
        </w:rPr>
        <w:t>מתי צריך להמשיך ול</w:t>
      </w:r>
      <w:bookmarkStart w:id="926" w:name="_ETM_Q1_1211642"/>
      <w:bookmarkEnd w:id="926"/>
      <w:r>
        <w:rPr>
          <w:rFonts w:hint="cs"/>
          <w:rtl/>
          <w:lang w:eastAsia="he-IL"/>
        </w:rPr>
        <w:t>התנהג ככה וזה היחס שלכם לחבר כנס</w:t>
      </w:r>
      <w:bookmarkStart w:id="927" w:name="_ETM_Q1_1214138"/>
      <w:bookmarkEnd w:id="927"/>
      <w:r>
        <w:rPr>
          <w:rFonts w:hint="cs"/>
          <w:rtl/>
          <w:lang w:eastAsia="he-IL"/>
        </w:rPr>
        <w:t>ת</w:t>
      </w:r>
      <w:bookmarkStart w:id="928" w:name="_ETM_Q1_1214362"/>
      <w:bookmarkEnd w:id="928"/>
      <w:r>
        <w:rPr>
          <w:rFonts w:hint="cs"/>
          <w:rtl/>
          <w:lang w:eastAsia="he-IL"/>
        </w:rPr>
        <w:t xml:space="preserve"> וזה היחס שלכם כלפי הציבור. </w:t>
      </w:r>
    </w:p>
    <w:p w14:paraId="384BEC86" w14:textId="77777777" w:rsidR="006E60F6" w:rsidRDefault="006E60F6" w:rsidP="006E60F6">
      <w:pPr>
        <w:rPr>
          <w:rtl/>
          <w:lang w:eastAsia="he-IL"/>
        </w:rPr>
      </w:pPr>
      <w:bookmarkStart w:id="929" w:name="_ETM_Q1_1216987"/>
      <w:bookmarkStart w:id="930" w:name="_ETM_Q1_1217051"/>
      <w:bookmarkEnd w:id="929"/>
      <w:bookmarkEnd w:id="930"/>
    </w:p>
    <w:p w14:paraId="2C7796AF" w14:textId="7B201828" w:rsidR="006E60F6" w:rsidRDefault="006E60F6" w:rsidP="006E60F6">
      <w:pPr>
        <w:rPr>
          <w:rtl/>
          <w:lang w:eastAsia="he-IL"/>
        </w:rPr>
      </w:pPr>
      <w:bookmarkStart w:id="931" w:name="_ETM_Q1_1217096"/>
      <w:bookmarkStart w:id="932" w:name="_ETM_Q1_1217158"/>
      <w:bookmarkEnd w:id="931"/>
      <w:bookmarkEnd w:id="932"/>
      <w:r>
        <w:rPr>
          <w:rFonts w:hint="cs"/>
          <w:rtl/>
          <w:lang w:eastAsia="he-IL"/>
        </w:rPr>
        <w:t>אני לא מקבל את זה</w:t>
      </w:r>
      <w:bookmarkStart w:id="933" w:name="_ETM_Q1_1218559"/>
      <w:bookmarkStart w:id="934" w:name="_ETM_Q1_1216467"/>
      <w:bookmarkEnd w:id="933"/>
      <w:bookmarkEnd w:id="934"/>
      <w:r>
        <w:rPr>
          <w:rFonts w:hint="cs"/>
          <w:rtl/>
          <w:lang w:eastAsia="he-IL"/>
        </w:rPr>
        <w:t xml:space="preserve"> ואני לא אעבור על זה. וכל פעם כשתב</w:t>
      </w:r>
      <w:bookmarkStart w:id="935" w:name="_ETM_Q1_1218419"/>
      <w:bookmarkEnd w:id="935"/>
      <w:r>
        <w:rPr>
          <w:rFonts w:hint="cs"/>
          <w:rtl/>
          <w:lang w:eastAsia="he-IL"/>
        </w:rPr>
        <w:t xml:space="preserve">ואו </w:t>
      </w:r>
      <w:bookmarkStart w:id="936" w:name="_ETM_Q1_1219429"/>
      <w:bookmarkEnd w:id="936"/>
      <w:r>
        <w:rPr>
          <w:rFonts w:hint="cs"/>
          <w:rtl/>
          <w:lang w:eastAsia="he-IL"/>
        </w:rPr>
        <w:t xml:space="preserve">לפה כל פעם אני אזכיר לכם וכל פעם. אחר כך </w:t>
      </w:r>
      <w:bookmarkStart w:id="937" w:name="_ETM_Q1_1223389"/>
      <w:bookmarkEnd w:id="937"/>
      <w:r>
        <w:rPr>
          <w:rFonts w:hint="cs"/>
          <w:rtl/>
          <w:lang w:eastAsia="he-IL"/>
        </w:rPr>
        <w:t>תגידו</w:t>
      </w:r>
      <w:bookmarkStart w:id="938" w:name="_ETM_Q1_1220975"/>
      <w:bookmarkEnd w:id="938"/>
      <w:r>
        <w:rPr>
          <w:rFonts w:hint="cs"/>
          <w:rtl/>
          <w:lang w:eastAsia="he-IL"/>
        </w:rPr>
        <w:t xml:space="preserve"> למה אני כועס. כן, אני כועס ואני אדבר</w:t>
      </w:r>
      <w:bookmarkStart w:id="939" w:name="_ETM_Q1_1226036"/>
      <w:bookmarkEnd w:id="939"/>
      <w:r>
        <w:rPr>
          <w:rFonts w:hint="cs"/>
          <w:rtl/>
          <w:lang w:eastAsia="he-IL"/>
        </w:rPr>
        <w:t xml:space="preserve"> ב</w:t>
      </w:r>
      <w:bookmarkStart w:id="940" w:name="_ETM_Q1_1223271"/>
      <w:bookmarkEnd w:id="940"/>
      <w:r>
        <w:rPr>
          <w:rFonts w:hint="cs"/>
          <w:rtl/>
          <w:lang w:eastAsia="he-IL"/>
        </w:rPr>
        <w:t>צורה קשה אליכם. אני מכבד אתכם כפקידים והכול בסדר גמו</w:t>
      </w:r>
      <w:bookmarkStart w:id="941" w:name="_ETM_Q1_1226309"/>
      <w:bookmarkEnd w:id="941"/>
      <w:r>
        <w:rPr>
          <w:rFonts w:hint="cs"/>
          <w:rtl/>
          <w:lang w:eastAsia="he-IL"/>
        </w:rPr>
        <w:t>ר</w:t>
      </w:r>
      <w:bookmarkStart w:id="942" w:name="_ETM_Q1_1226526"/>
      <w:bookmarkEnd w:id="942"/>
      <w:r>
        <w:rPr>
          <w:rFonts w:hint="cs"/>
          <w:rtl/>
          <w:lang w:eastAsia="he-IL"/>
        </w:rPr>
        <w:t>. אני מכבד את הנגי</w:t>
      </w:r>
      <w:bookmarkStart w:id="943" w:name="_ETM_Q1_1227221"/>
      <w:bookmarkEnd w:id="943"/>
      <w:r>
        <w:rPr>
          <w:rFonts w:hint="cs"/>
          <w:rtl/>
          <w:lang w:eastAsia="he-IL"/>
        </w:rPr>
        <w:t xml:space="preserve">ד כנגיד, ככלכלן, אבל לא יכול להיות </w:t>
      </w:r>
      <w:bookmarkStart w:id="944" w:name="_ETM_Q1_1231499"/>
      <w:bookmarkEnd w:id="944"/>
      <w:r>
        <w:rPr>
          <w:rFonts w:hint="cs"/>
          <w:rtl/>
          <w:lang w:eastAsia="he-IL"/>
        </w:rPr>
        <w:t>שאתם לא תכבדו</w:t>
      </w:r>
      <w:bookmarkStart w:id="945" w:name="_ETM_Q1_1229801"/>
      <w:bookmarkEnd w:id="945"/>
      <w:r>
        <w:rPr>
          <w:rFonts w:hint="cs"/>
          <w:rtl/>
          <w:lang w:eastAsia="he-IL"/>
        </w:rPr>
        <w:t xml:space="preserve"> אותנו ולא תכבדו אותנו כמחוקקים. אנחנו נציגי </w:t>
      </w:r>
      <w:bookmarkStart w:id="946" w:name="_ETM_Q1_1235378"/>
      <w:bookmarkEnd w:id="946"/>
      <w:r>
        <w:rPr>
          <w:rFonts w:hint="cs"/>
          <w:rtl/>
          <w:lang w:eastAsia="he-IL"/>
        </w:rPr>
        <w:t>הציבור</w:t>
      </w:r>
      <w:bookmarkStart w:id="947" w:name="_ETM_Q1_1233140"/>
      <w:bookmarkEnd w:id="947"/>
      <w:r>
        <w:rPr>
          <w:rFonts w:hint="cs"/>
          <w:rtl/>
          <w:lang w:eastAsia="he-IL"/>
        </w:rPr>
        <w:t xml:space="preserve">, אנחנו זועקים את הזעקה של הציבור. תפסיקו לזלזל בנו. </w:t>
      </w:r>
      <w:bookmarkStart w:id="948" w:name="_ETM_Q1_1239343"/>
      <w:bookmarkEnd w:id="948"/>
      <w:r>
        <w:rPr>
          <w:rFonts w:hint="cs"/>
          <w:rtl/>
          <w:lang w:eastAsia="he-IL"/>
        </w:rPr>
        <w:t>תפסיקו לזלזל ב</w:t>
      </w:r>
      <w:bookmarkStart w:id="949" w:name="_ETM_Q1_1238675"/>
      <w:bookmarkEnd w:id="949"/>
      <w:r>
        <w:rPr>
          <w:rFonts w:hint="cs"/>
          <w:rtl/>
          <w:lang w:eastAsia="he-IL"/>
        </w:rPr>
        <w:t>נו. וכשאני אומר שאתם לא נ</w:t>
      </w:r>
      <w:bookmarkStart w:id="950" w:name="_ETM_Q1_1239932"/>
      <w:bookmarkEnd w:id="950"/>
      <w:r>
        <w:rPr>
          <w:rFonts w:hint="cs"/>
          <w:rtl/>
          <w:lang w:eastAsia="he-IL"/>
        </w:rPr>
        <w:t xml:space="preserve">מצאים פה זה </w:t>
      </w:r>
      <w:bookmarkStart w:id="951" w:name="_ETM_Q1_1241598"/>
      <w:bookmarkEnd w:id="951"/>
      <w:r>
        <w:rPr>
          <w:rFonts w:hint="cs"/>
          <w:rtl/>
          <w:lang w:eastAsia="he-IL"/>
        </w:rPr>
        <w:t xml:space="preserve">הדבר הכי גרוע שקרה. כשאתם </w:t>
      </w:r>
      <w:bookmarkStart w:id="952" w:name="_ETM_Q1_1242996"/>
      <w:bookmarkEnd w:id="952"/>
      <w:r>
        <w:rPr>
          <w:rFonts w:hint="cs"/>
          <w:rtl/>
          <w:lang w:eastAsia="he-IL"/>
        </w:rPr>
        <w:t xml:space="preserve">לא נמצאים פה ואתם </w:t>
      </w:r>
      <w:bookmarkStart w:id="953" w:name="_ETM_Q1_1244737"/>
      <w:bookmarkEnd w:id="953"/>
      <w:r>
        <w:rPr>
          <w:rFonts w:hint="cs"/>
          <w:rtl/>
          <w:lang w:eastAsia="he-IL"/>
        </w:rPr>
        <w:t xml:space="preserve">נמצאים שם, זה עוד יותר. אם עד </w:t>
      </w:r>
      <w:bookmarkStart w:id="954" w:name="_ETM_Q1_1245779"/>
      <w:bookmarkEnd w:id="954"/>
      <w:r>
        <w:rPr>
          <w:rFonts w:hint="cs"/>
          <w:rtl/>
          <w:lang w:eastAsia="he-IL"/>
        </w:rPr>
        <w:t xml:space="preserve">עכשיו </w:t>
      </w:r>
      <w:bookmarkStart w:id="955" w:name="_ETM_Q1_1247921"/>
      <w:bookmarkEnd w:id="955"/>
      <w:r>
        <w:rPr>
          <w:rFonts w:hint="cs"/>
          <w:rtl/>
          <w:lang w:eastAsia="he-IL"/>
        </w:rPr>
        <w:t>חיכיתי</w:t>
      </w:r>
      <w:bookmarkStart w:id="956" w:name="_ETM_Q1_1246167"/>
      <w:bookmarkEnd w:id="956"/>
      <w:r>
        <w:rPr>
          <w:rFonts w:hint="cs"/>
          <w:rtl/>
          <w:lang w:eastAsia="he-IL"/>
        </w:rPr>
        <w:t xml:space="preserve"> לתשובה אני אומר לך שייקח לי עוד שבועות לקבל </w:t>
      </w:r>
      <w:bookmarkStart w:id="957" w:name="_ETM_Q1_1250839"/>
      <w:bookmarkEnd w:id="957"/>
      <w:r>
        <w:rPr>
          <w:rFonts w:hint="cs"/>
          <w:rtl/>
          <w:lang w:eastAsia="he-IL"/>
        </w:rPr>
        <w:t xml:space="preserve">תשובה מכם. הרי מה ביקשתי? תשובה </w:t>
      </w:r>
      <w:bookmarkStart w:id="958" w:name="_ETM_Q1_1251513"/>
      <w:bookmarkEnd w:id="958"/>
      <w:r>
        <w:rPr>
          <w:rFonts w:hint="cs"/>
          <w:rtl/>
          <w:lang w:eastAsia="he-IL"/>
        </w:rPr>
        <w:t xml:space="preserve">רק לדעת מה הבנקים </w:t>
      </w:r>
      <w:bookmarkStart w:id="959" w:name="_ETM_Q1_1253531"/>
      <w:bookmarkEnd w:id="959"/>
      <w:r>
        <w:rPr>
          <w:rFonts w:hint="cs"/>
          <w:rtl/>
          <w:lang w:eastAsia="he-IL"/>
        </w:rPr>
        <w:t>החזירו תשובה אחרי שבוע שהתחייבו שיחזרו?</w:t>
      </w:r>
    </w:p>
    <w:p w14:paraId="0A602898" w14:textId="77777777" w:rsidR="006E60F6" w:rsidRDefault="006E60F6" w:rsidP="006E60F6">
      <w:pPr>
        <w:rPr>
          <w:rtl/>
          <w:lang w:eastAsia="he-IL"/>
        </w:rPr>
      </w:pPr>
      <w:bookmarkStart w:id="960" w:name="_ETM_Q1_1261023"/>
      <w:bookmarkStart w:id="961" w:name="_ETM_Q1_1261099"/>
      <w:bookmarkEnd w:id="960"/>
      <w:bookmarkEnd w:id="961"/>
    </w:p>
    <w:p w14:paraId="36EECFAC" w14:textId="33A0F38B" w:rsidR="006E60F6" w:rsidRDefault="006E60F6" w:rsidP="006E60F6">
      <w:pPr>
        <w:rPr>
          <w:rtl/>
          <w:lang w:eastAsia="he-IL"/>
        </w:rPr>
      </w:pPr>
      <w:bookmarkStart w:id="962" w:name="_ETM_Q1_1261158"/>
      <w:bookmarkStart w:id="963" w:name="_ETM_Q1_1261221"/>
      <w:bookmarkEnd w:id="962"/>
      <w:bookmarkEnd w:id="963"/>
      <w:r>
        <w:rPr>
          <w:rFonts w:hint="cs"/>
          <w:rtl/>
          <w:lang w:eastAsia="he-IL"/>
        </w:rPr>
        <w:t xml:space="preserve">וכשאני </w:t>
      </w:r>
      <w:bookmarkStart w:id="964" w:name="_ETM_Q1_1258921"/>
      <w:bookmarkEnd w:id="964"/>
      <w:r>
        <w:rPr>
          <w:rFonts w:hint="cs"/>
          <w:rtl/>
          <w:lang w:eastAsia="he-IL"/>
        </w:rPr>
        <w:t>מסתכ</w:t>
      </w:r>
      <w:bookmarkStart w:id="965" w:name="_ETM_Q1_1257129"/>
      <w:bookmarkEnd w:id="965"/>
      <w:r>
        <w:rPr>
          <w:rFonts w:hint="cs"/>
          <w:rtl/>
          <w:lang w:eastAsia="he-IL"/>
        </w:rPr>
        <w:t xml:space="preserve">ל פה סביב </w:t>
      </w:r>
      <w:bookmarkStart w:id="966" w:name="_ETM_Q1_1258851"/>
      <w:bookmarkEnd w:id="966"/>
      <w:r>
        <w:rPr>
          <w:rFonts w:hint="cs"/>
          <w:rtl/>
          <w:lang w:eastAsia="he-IL"/>
        </w:rPr>
        <w:t xml:space="preserve">השולחן הבנקים לא סופרים לא אותנו </w:t>
      </w:r>
      <w:bookmarkStart w:id="967" w:name="_ETM_Q1_1259121"/>
      <w:bookmarkEnd w:id="967"/>
      <w:r>
        <w:rPr>
          <w:rFonts w:hint="cs"/>
          <w:rtl/>
          <w:lang w:eastAsia="he-IL"/>
        </w:rPr>
        <w:t xml:space="preserve">ואולי לא אתכם, מלבד </w:t>
      </w:r>
      <w:bookmarkStart w:id="968" w:name="_ETM_Q1_1261156"/>
      <w:bookmarkEnd w:id="968"/>
      <w:r>
        <w:rPr>
          <w:rFonts w:hint="cs"/>
          <w:rtl/>
          <w:lang w:eastAsia="he-IL"/>
        </w:rPr>
        <w:t xml:space="preserve">בנק לאומי שנמצא פה באופן קבוע. אם יש פה עוד </w:t>
      </w:r>
      <w:bookmarkStart w:id="969" w:name="_ETM_Q1_1267411"/>
      <w:bookmarkStart w:id="970" w:name="_ETM_Q1_1264621"/>
      <w:bookmarkEnd w:id="969"/>
      <w:bookmarkEnd w:id="970"/>
      <w:r>
        <w:rPr>
          <w:rFonts w:hint="cs"/>
          <w:rtl/>
          <w:lang w:eastAsia="he-IL"/>
        </w:rPr>
        <w:t>בנ</w:t>
      </w:r>
      <w:bookmarkStart w:id="971" w:name="_ETM_Q1_1263351"/>
      <w:bookmarkEnd w:id="971"/>
      <w:r>
        <w:rPr>
          <w:rFonts w:hint="cs"/>
          <w:rtl/>
          <w:lang w:eastAsia="he-IL"/>
        </w:rPr>
        <w:t xml:space="preserve">ק, שיגיד, אולי אני טועה. פה סביב השולחן. לא מדבר </w:t>
      </w:r>
      <w:bookmarkStart w:id="972" w:name="_ETM_Q1_1269113"/>
      <w:bookmarkEnd w:id="972"/>
      <w:r>
        <w:rPr>
          <w:rFonts w:hint="cs"/>
          <w:rtl/>
          <w:lang w:eastAsia="he-IL"/>
        </w:rPr>
        <w:t xml:space="preserve">בזום. </w:t>
      </w:r>
    </w:p>
    <w:p w14:paraId="4FDF6773" w14:textId="77777777" w:rsidR="006E60F6" w:rsidRDefault="006E60F6" w:rsidP="006E60F6">
      <w:pPr>
        <w:rPr>
          <w:rtl/>
          <w:lang w:eastAsia="he-IL"/>
        </w:rPr>
      </w:pPr>
      <w:bookmarkStart w:id="973" w:name="_ETM_Q1_1270149"/>
      <w:bookmarkStart w:id="974" w:name="_ETM_Q1_1270218"/>
      <w:bookmarkStart w:id="975" w:name="_ETM_Q1_1268034"/>
      <w:bookmarkStart w:id="976" w:name="_ETM_Q1_1266062"/>
      <w:bookmarkStart w:id="977" w:name="_ETM_Q1_1267272"/>
      <w:bookmarkEnd w:id="973"/>
      <w:bookmarkEnd w:id="974"/>
      <w:bookmarkEnd w:id="975"/>
      <w:bookmarkEnd w:id="976"/>
      <w:bookmarkEnd w:id="977"/>
    </w:p>
    <w:p w14:paraId="6C18AE41" w14:textId="75F38E24" w:rsidR="006E60F6" w:rsidRDefault="006E60F6" w:rsidP="006E60F6">
      <w:pPr>
        <w:pStyle w:val="af9"/>
        <w:keepNext/>
        <w:rPr>
          <w:rtl/>
          <w:lang w:eastAsia="he-IL"/>
        </w:rPr>
      </w:pPr>
      <w:bookmarkStart w:id="978" w:name="ET_guest_בני_פרץ_73"/>
      <w:r w:rsidRPr="006E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E60F6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14:paraId="4CF0E570" w14:textId="77777777" w:rsidR="006E60F6" w:rsidRDefault="006E60F6" w:rsidP="006E60F6">
      <w:pPr>
        <w:pStyle w:val="KeepWithNext"/>
        <w:rPr>
          <w:rtl/>
          <w:lang w:eastAsia="he-IL"/>
        </w:rPr>
      </w:pPr>
    </w:p>
    <w:p w14:paraId="786210FF" w14:textId="0E7EEFBD" w:rsidR="006E60F6" w:rsidRDefault="006E60F6" w:rsidP="006E60F6">
      <w:pPr>
        <w:rPr>
          <w:rtl/>
          <w:lang w:eastAsia="he-IL"/>
        </w:rPr>
      </w:pPr>
      <w:r>
        <w:rPr>
          <w:rFonts w:hint="cs"/>
          <w:rtl/>
          <w:lang w:eastAsia="he-IL"/>
        </w:rPr>
        <w:t>בנ</w:t>
      </w:r>
      <w:bookmarkStart w:id="979" w:name="_ETM_Q1_1267871"/>
      <w:bookmarkStart w:id="980" w:name="_ETM_Q1_1267910"/>
      <w:bookmarkEnd w:id="979"/>
      <w:bookmarkEnd w:id="980"/>
      <w:r>
        <w:rPr>
          <w:rFonts w:hint="cs"/>
          <w:rtl/>
          <w:lang w:eastAsia="he-IL"/>
        </w:rPr>
        <w:t xml:space="preserve">ק הפועלים פה. </w:t>
      </w:r>
    </w:p>
    <w:p w14:paraId="10C229A6" w14:textId="77777777" w:rsidR="006E60F6" w:rsidRDefault="006E60F6" w:rsidP="006E60F6">
      <w:pPr>
        <w:rPr>
          <w:rtl/>
          <w:lang w:eastAsia="he-IL"/>
        </w:rPr>
      </w:pPr>
      <w:bookmarkStart w:id="981" w:name="_ETM_Q1_1269297"/>
      <w:bookmarkStart w:id="982" w:name="_ETM_Q1_1269336"/>
      <w:bookmarkStart w:id="983" w:name="_ETM_Q1_1268772"/>
      <w:bookmarkEnd w:id="981"/>
      <w:bookmarkEnd w:id="982"/>
      <w:bookmarkEnd w:id="983"/>
    </w:p>
    <w:p w14:paraId="220171D9" w14:textId="0681F130" w:rsidR="006E60F6" w:rsidRDefault="006E60F6" w:rsidP="006E60F6">
      <w:pPr>
        <w:pStyle w:val="a4"/>
        <w:keepNext/>
        <w:rPr>
          <w:rtl/>
        </w:rPr>
      </w:pPr>
      <w:bookmarkStart w:id="984" w:name="ET_speaker_6500_74"/>
      <w:r w:rsidRPr="006E60F6">
        <w:rPr>
          <w:rStyle w:val="TagStyle"/>
          <w:rtl/>
        </w:rPr>
        <w:t xml:space="preserve"> &lt;&lt; דובר &gt;&gt; </w:t>
      </w:r>
      <w:r w:rsidR="00B63DE9">
        <w:rPr>
          <w:rtl/>
        </w:rPr>
        <w:t>ינון אזולאי (ש</w:t>
      </w:r>
      <w:r w:rsidR="00B63DE9">
        <w:rPr>
          <w:rFonts w:hint="cs"/>
          <w:rtl/>
        </w:rPr>
        <w:t>"</w:t>
      </w:r>
      <w:r w:rsidR="00B63DE9">
        <w:rPr>
          <w:rtl/>
        </w:rPr>
        <w:t>ס</w:t>
      </w:r>
      <w:r>
        <w:rPr>
          <w:rtl/>
        </w:rPr>
        <w:t>):</w:t>
      </w:r>
      <w:r w:rsidRPr="006E60F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358CF422" w14:textId="77777777" w:rsidR="006E60F6" w:rsidRDefault="006E60F6" w:rsidP="006E60F6">
      <w:pPr>
        <w:pStyle w:val="KeepWithNext"/>
        <w:rPr>
          <w:rtl/>
          <w:lang w:eastAsia="he-IL"/>
        </w:rPr>
      </w:pPr>
    </w:p>
    <w:p w14:paraId="3F552A01" w14:textId="01642751" w:rsidR="006E60F6" w:rsidRDefault="006E60F6" w:rsidP="006E60F6">
      <w:pPr>
        <w:rPr>
          <w:rtl/>
          <w:lang w:eastAsia="he-IL"/>
        </w:rPr>
      </w:pPr>
      <w:bookmarkStart w:id="985" w:name="_ETM_Q1_1269112"/>
      <w:bookmarkStart w:id="986" w:name="_ETM_Q1_1269154"/>
      <w:bookmarkEnd w:id="985"/>
      <w:bookmarkEnd w:id="986"/>
      <w:r>
        <w:rPr>
          <w:rFonts w:hint="cs"/>
          <w:rtl/>
          <w:lang w:eastAsia="he-IL"/>
        </w:rPr>
        <w:t xml:space="preserve">הוא לא בנק לאומי. אני אמרתי. </w:t>
      </w:r>
      <w:bookmarkStart w:id="987" w:name="_ETM_Q1_1271741"/>
      <w:bookmarkEnd w:id="987"/>
      <w:r>
        <w:rPr>
          <w:rFonts w:hint="cs"/>
          <w:rtl/>
          <w:lang w:eastAsia="he-IL"/>
        </w:rPr>
        <w:t>יאמר לזכו</w:t>
      </w:r>
      <w:bookmarkStart w:id="988" w:name="_ETM_Q1_1270633"/>
      <w:bookmarkEnd w:id="988"/>
      <w:r>
        <w:rPr>
          <w:rFonts w:hint="cs"/>
          <w:rtl/>
          <w:lang w:eastAsia="he-IL"/>
        </w:rPr>
        <w:t xml:space="preserve">תם, כל הזמן הם מגיעים. </w:t>
      </w:r>
    </w:p>
    <w:p w14:paraId="5850CD8C" w14:textId="77777777" w:rsidR="006E60F6" w:rsidRDefault="006E60F6" w:rsidP="006E60F6">
      <w:pPr>
        <w:rPr>
          <w:rtl/>
          <w:lang w:eastAsia="he-IL"/>
        </w:rPr>
      </w:pPr>
      <w:bookmarkStart w:id="989" w:name="_ETM_Q1_1273552"/>
      <w:bookmarkStart w:id="990" w:name="_ETM_Q1_1273589"/>
      <w:bookmarkStart w:id="991" w:name="_ETM_Q1_1274093"/>
      <w:bookmarkEnd w:id="989"/>
      <w:bookmarkEnd w:id="990"/>
      <w:bookmarkEnd w:id="991"/>
    </w:p>
    <w:p w14:paraId="6CC2288F" w14:textId="3F0411E1" w:rsidR="006E60F6" w:rsidRDefault="006E60F6" w:rsidP="006E60F6">
      <w:pPr>
        <w:pStyle w:val="a4"/>
        <w:keepNext/>
        <w:rPr>
          <w:rtl/>
        </w:rPr>
      </w:pPr>
      <w:bookmarkStart w:id="992" w:name="ET_speaker_6483_75"/>
      <w:r w:rsidRPr="006E60F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E60F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03142AB1" w14:textId="77777777" w:rsidR="006E60F6" w:rsidRDefault="006E60F6" w:rsidP="006E60F6">
      <w:pPr>
        <w:pStyle w:val="KeepWithNext"/>
        <w:rPr>
          <w:rtl/>
          <w:lang w:eastAsia="he-IL"/>
        </w:rPr>
      </w:pPr>
    </w:p>
    <w:p w14:paraId="6DBA5E58" w14:textId="1F7CDC15" w:rsidR="006E60F6" w:rsidRDefault="006E60F6" w:rsidP="006E60F6">
      <w:pPr>
        <w:rPr>
          <w:rtl/>
          <w:lang w:eastAsia="he-IL"/>
        </w:rPr>
      </w:pPr>
      <w:bookmarkStart w:id="993" w:name="_ETM_Q1_1274385"/>
      <w:bookmarkStart w:id="994" w:name="_ETM_Q1_1274421"/>
      <w:bookmarkEnd w:id="993"/>
      <w:bookmarkEnd w:id="994"/>
      <w:r>
        <w:rPr>
          <w:rFonts w:hint="cs"/>
          <w:rtl/>
          <w:lang w:eastAsia="he-IL"/>
        </w:rPr>
        <w:t>בני</w:t>
      </w:r>
      <w:bookmarkStart w:id="995" w:name="_ETM_Q1_1271822"/>
      <w:bookmarkEnd w:id="995"/>
      <w:r>
        <w:rPr>
          <w:rFonts w:hint="cs"/>
          <w:rtl/>
          <w:lang w:eastAsia="he-IL"/>
        </w:rPr>
        <w:t xml:space="preserve">, אל תנהל </w:t>
      </w:r>
      <w:bookmarkStart w:id="996" w:name="_ETM_Q1_1272996"/>
      <w:bookmarkEnd w:id="996"/>
      <w:r>
        <w:rPr>
          <w:rFonts w:hint="cs"/>
          <w:rtl/>
          <w:lang w:eastAsia="he-IL"/>
        </w:rPr>
        <w:t xml:space="preserve">לנו את הישיבה. </w:t>
      </w:r>
      <w:bookmarkStart w:id="997" w:name="_ETM_Q1_1271697"/>
      <w:bookmarkEnd w:id="997"/>
    </w:p>
    <w:p w14:paraId="194D283B" w14:textId="77777777" w:rsidR="006E60F6" w:rsidRDefault="006E60F6" w:rsidP="006E60F6">
      <w:pPr>
        <w:rPr>
          <w:rtl/>
          <w:lang w:eastAsia="he-IL"/>
        </w:rPr>
      </w:pPr>
      <w:bookmarkStart w:id="998" w:name="_ETM_Q1_1271914"/>
      <w:bookmarkStart w:id="999" w:name="_ETM_Q1_1271950"/>
      <w:bookmarkEnd w:id="998"/>
      <w:bookmarkEnd w:id="999"/>
    </w:p>
    <w:p w14:paraId="51C07920" w14:textId="0D40F1BA" w:rsidR="006E60F6" w:rsidRDefault="006E60F6" w:rsidP="006E60F6">
      <w:pPr>
        <w:pStyle w:val="a4"/>
        <w:keepNext/>
        <w:rPr>
          <w:rtl/>
        </w:rPr>
      </w:pPr>
      <w:bookmarkStart w:id="1000" w:name="ET_speaker_6500_76"/>
      <w:r w:rsidRPr="006E60F6">
        <w:rPr>
          <w:rStyle w:val="TagStyle"/>
          <w:rtl/>
        </w:rPr>
        <w:t xml:space="preserve"> &lt;&lt; דובר &gt;&gt; </w:t>
      </w:r>
      <w:r w:rsidR="00B63DE9">
        <w:rPr>
          <w:rtl/>
        </w:rPr>
        <w:t>ינון אזולאי (ש</w:t>
      </w:r>
      <w:r w:rsidR="00B63DE9">
        <w:rPr>
          <w:rFonts w:hint="cs"/>
          <w:rtl/>
        </w:rPr>
        <w:t>"</w:t>
      </w:r>
      <w:r w:rsidR="00B63DE9">
        <w:rPr>
          <w:rtl/>
        </w:rPr>
        <w:t>ס</w:t>
      </w:r>
      <w:r>
        <w:rPr>
          <w:rtl/>
        </w:rPr>
        <w:t>):</w:t>
      </w:r>
      <w:r w:rsidRPr="006E60F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72C0AE07" w14:textId="77777777" w:rsidR="006E60F6" w:rsidRDefault="006E60F6" w:rsidP="006E60F6">
      <w:pPr>
        <w:pStyle w:val="KeepWithNext"/>
        <w:rPr>
          <w:rtl/>
          <w:lang w:eastAsia="he-IL"/>
        </w:rPr>
      </w:pPr>
    </w:p>
    <w:p w14:paraId="2E0A2AE5" w14:textId="3509FD13" w:rsidR="006E60F6" w:rsidRDefault="006E60F6" w:rsidP="006E60F6">
      <w:pPr>
        <w:rPr>
          <w:rtl/>
          <w:lang w:eastAsia="he-IL"/>
        </w:rPr>
      </w:pPr>
      <w:bookmarkStart w:id="1001" w:name="_ETM_Q1_1272797"/>
      <w:bookmarkStart w:id="1002" w:name="_ETM_Q1_1272833"/>
      <w:bookmarkEnd w:id="1001"/>
      <w:bookmarkEnd w:id="1002"/>
      <w:r>
        <w:rPr>
          <w:rFonts w:hint="cs"/>
          <w:rtl/>
          <w:lang w:eastAsia="he-IL"/>
        </w:rPr>
        <w:t xml:space="preserve">בלי שום בעיות לא בכניסה לכנסת ובלי </w:t>
      </w:r>
      <w:bookmarkStart w:id="1003" w:name="_ETM_Q1_1276586"/>
      <w:bookmarkEnd w:id="1003"/>
      <w:r>
        <w:rPr>
          <w:rFonts w:hint="cs"/>
          <w:rtl/>
          <w:lang w:eastAsia="he-IL"/>
        </w:rPr>
        <w:t xml:space="preserve">שום בעיות. </w:t>
      </w:r>
      <w:bookmarkStart w:id="1004" w:name="_ETM_Q1_1274855"/>
      <w:bookmarkEnd w:id="1004"/>
      <w:r>
        <w:rPr>
          <w:rFonts w:hint="cs"/>
          <w:rtl/>
          <w:lang w:eastAsia="he-IL"/>
        </w:rPr>
        <w:t>למה? כי הוא מכבד את חברי הכנסת,</w:t>
      </w:r>
      <w:bookmarkStart w:id="1005" w:name="_ETM_Q1_1278325"/>
      <w:bookmarkEnd w:id="1005"/>
      <w:r>
        <w:rPr>
          <w:rFonts w:hint="cs"/>
          <w:rtl/>
          <w:lang w:eastAsia="he-IL"/>
        </w:rPr>
        <w:t xml:space="preserve"> הבנק הזה. אין לי שום ענ</w:t>
      </w:r>
      <w:bookmarkStart w:id="1006" w:name="_ETM_Q1_1278375"/>
      <w:bookmarkEnd w:id="1006"/>
      <w:r>
        <w:rPr>
          <w:rFonts w:hint="cs"/>
          <w:rtl/>
          <w:lang w:eastAsia="he-IL"/>
        </w:rPr>
        <w:t xml:space="preserve">יין עם הבנק </w:t>
      </w:r>
      <w:bookmarkStart w:id="1007" w:name="_ETM_Q1_1281527"/>
      <w:bookmarkEnd w:id="1007"/>
      <w:r>
        <w:rPr>
          <w:rFonts w:hint="cs"/>
          <w:rtl/>
          <w:lang w:eastAsia="he-IL"/>
        </w:rPr>
        <w:t>הזה. ו</w:t>
      </w:r>
      <w:bookmarkStart w:id="1008" w:name="_ETM_Q1_1279249"/>
      <w:bookmarkEnd w:id="1008"/>
      <w:r>
        <w:rPr>
          <w:rFonts w:hint="cs"/>
          <w:rtl/>
          <w:lang w:eastAsia="he-IL"/>
        </w:rPr>
        <w:t>כשצריך לחטוף הם יודע</w:t>
      </w:r>
      <w:bookmarkStart w:id="1009" w:name="_ETM_Q1_1281317"/>
      <w:bookmarkEnd w:id="1009"/>
      <w:r>
        <w:rPr>
          <w:rFonts w:hint="cs"/>
          <w:rtl/>
          <w:lang w:eastAsia="he-IL"/>
        </w:rPr>
        <w:t xml:space="preserve">ים את הביקורת שלי </w:t>
      </w:r>
      <w:bookmarkStart w:id="1010" w:name="_ETM_Q1_1283964"/>
      <w:bookmarkEnd w:id="1010"/>
      <w:r>
        <w:rPr>
          <w:rFonts w:hint="cs"/>
          <w:rtl/>
          <w:lang w:eastAsia="he-IL"/>
        </w:rPr>
        <w:t>גם עליהם. אתם באים פה ומביא</w:t>
      </w:r>
      <w:bookmarkStart w:id="1011" w:name="_ETM_Q1_1284148"/>
      <w:bookmarkEnd w:id="1011"/>
      <w:r>
        <w:rPr>
          <w:rFonts w:hint="cs"/>
          <w:rtl/>
          <w:lang w:eastAsia="he-IL"/>
        </w:rPr>
        <w:t xml:space="preserve">ים לנו עוד </w:t>
      </w:r>
      <w:bookmarkStart w:id="1012" w:name="_ETM_Q1_1287101"/>
      <w:bookmarkEnd w:id="1012"/>
      <w:r>
        <w:rPr>
          <w:rFonts w:hint="cs"/>
          <w:rtl/>
          <w:lang w:eastAsia="he-IL"/>
        </w:rPr>
        <w:t xml:space="preserve">פעם את </w:t>
      </w:r>
      <w:bookmarkStart w:id="1013" w:name="_ETM_Q1_1284968"/>
      <w:bookmarkEnd w:id="1013"/>
      <w:r>
        <w:rPr>
          <w:rFonts w:hint="cs"/>
          <w:rtl/>
          <w:lang w:eastAsia="he-IL"/>
        </w:rPr>
        <w:t>מה שהיה פעם שעברה, אותה סקירה. כל עוד</w:t>
      </w:r>
      <w:bookmarkStart w:id="1014" w:name="_ETM_Q1_1290330"/>
      <w:bookmarkEnd w:id="1014"/>
      <w:r>
        <w:rPr>
          <w:rFonts w:hint="cs"/>
          <w:rtl/>
          <w:lang w:eastAsia="he-IL"/>
        </w:rPr>
        <w:t xml:space="preserve"> ותמשיכו להגיד שהבנקים</w:t>
      </w:r>
      <w:bookmarkStart w:id="1015" w:name="_ETM_Q1_1289842"/>
      <w:bookmarkEnd w:id="1015"/>
      <w:r>
        <w:rPr>
          <w:rFonts w:hint="cs"/>
          <w:rtl/>
          <w:lang w:eastAsia="he-IL"/>
        </w:rPr>
        <w:t xml:space="preserve"> רשאים, הווה אומר שאתם שותפים לבנקים בשותפות </w:t>
      </w:r>
      <w:bookmarkStart w:id="1016" w:name="_ETM_Q1_1295940"/>
      <w:bookmarkEnd w:id="1016"/>
      <w:r>
        <w:rPr>
          <w:rFonts w:hint="cs"/>
          <w:rtl/>
          <w:lang w:eastAsia="he-IL"/>
        </w:rPr>
        <w:t xml:space="preserve">מלאה ולא כמבקרים ולא כפיקוח. </w:t>
      </w:r>
      <w:bookmarkStart w:id="1017" w:name="_ETM_Q1_1296968"/>
      <w:bookmarkEnd w:id="1017"/>
      <w:r>
        <w:rPr>
          <w:rFonts w:hint="cs"/>
          <w:rtl/>
          <w:lang w:eastAsia="he-IL"/>
        </w:rPr>
        <w:t xml:space="preserve">אלא כאותם אלה שבאים ואומרים </w:t>
      </w:r>
      <w:bookmarkStart w:id="1018" w:name="_ETM_Q1_1300971"/>
      <w:bookmarkEnd w:id="1018"/>
      <w:r>
        <w:rPr>
          <w:rFonts w:hint="cs"/>
          <w:rtl/>
          <w:lang w:eastAsia="he-IL"/>
        </w:rPr>
        <w:t>אנח</w:t>
      </w:r>
      <w:bookmarkStart w:id="1019" w:name="_ETM_Q1_1298368"/>
      <w:bookmarkEnd w:id="1019"/>
      <w:r>
        <w:rPr>
          <w:rFonts w:hint="cs"/>
          <w:rtl/>
          <w:lang w:eastAsia="he-IL"/>
        </w:rPr>
        <w:t xml:space="preserve">נו מבינים אתכם, הבנקים. אנחנו לא </w:t>
      </w:r>
      <w:bookmarkStart w:id="1020" w:name="_ETM_Q1_1300019"/>
      <w:bookmarkEnd w:id="1020"/>
      <w:r>
        <w:rPr>
          <w:rFonts w:hint="cs"/>
          <w:rtl/>
          <w:lang w:eastAsia="he-IL"/>
        </w:rPr>
        <w:t xml:space="preserve">מבינים את העם. </w:t>
      </w:r>
    </w:p>
    <w:p w14:paraId="07822BEF" w14:textId="77777777" w:rsidR="006E60F6" w:rsidRDefault="006E60F6" w:rsidP="006E60F6">
      <w:pPr>
        <w:rPr>
          <w:rtl/>
          <w:lang w:eastAsia="he-IL"/>
        </w:rPr>
      </w:pPr>
      <w:bookmarkStart w:id="1021" w:name="_ETM_Q1_1302449"/>
      <w:bookmarkStart w:id="1022" w:name="_ETM_Q1_1302485"/>
      <w:bookmarkStart w:id="1023" w:name="_ETM_Q1_1303035"/>
      <w:bookmarkEnd w:id="1021"/>
      <w:bookmarkEnd w:id="1022"/>
      <w:bookmarkEnd w:id="1023"/>
    </w:p>
    <w:p w14:paraId="4454265C" w14:textId="28A4D13B" w:rsidR="006E60F6" w:rsidRDefault="006E60F6" w:rsidP="006E60F6">
      <w:pPr>
        <w:pStyle w:val="a4"/>
        <w:keepNext/>
        <w:rPr>
          <w:rtl/>
        </w:rPr>
      </w:pPr>
      <w:bookmarkStart w:id="1024" w:name="ET_speaker_6483_77"/>
      <w:r w:rsidRPr="006E60F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E60F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408C52E5" w14:textId="77777777" w:rsidR="006E60F6" w:rsidRDefault="006E60F6" w:rsidP="006E60F6">
      <w:pPr>
        <w:pStyle w:val="KeepWithNext"/>
        <w:rPr>
          <w:rtl/>
          <w:lang w:eastAsia="he-IL"/>
        </w:rPr>
      </w:pPr>
    </w:p>
    <w:p w14:paraId="65D5C7B6" w14:textId="77777777" w:rsidR="00B63DE9" w:rsidRDefault="006E60F6" w:rsidP="00B63DE9">
      <w:pPr>
        <w:rPr>
          <w:rtl/>
          <w:lang w:eastAsia="he-IL"/>
        </w:rPr>
      </w:pPr>
      <w:bookmarkStart w:id="1025" w:name="_ETM_Q1_1303377"/>
      <w:bookmarkStart w:id="1026" w:name="_ETM_Q1_1303415"/>
      <w:bookmarkEnd w:id="1025"/>
      <w:bookmarkEnd w:id="1026"/>
      <w:r>
        <w:rPr>
          <w:rFonts w:hint="cs"/>
          <w:rtl/>
          <w:lang w:eastAsia="he-IL"/>
        </w:rPr>
        <w:t>טוב.</w:t>
      </w:r>
      <w:bookmarkStart w:id="1027" w:name="_ETM_Q1_1303845"/>
      <w:bookmarkStart w:id="1028" w:name="_ETM_Q1_1304024"/>
      <w:bookmarkStart w:id="1029" w:name="_ETM_Q1_1304059"/>
      <w:bookmarkStart w:id="1030" w:name="_ETM_Q1_1304902"/>
      <w:bookmarkStart w:id="1031" w:name="_ETM_Q1_1305213"/>
      <w:bookmarkStart w:id="1032" w:name="_ETM_Q1_1305247"/>
      <w:bookmarkEnd w:id="1027"/>
      <w:bookmarkEnd w:id="1028"/>
      <w:bookmarkEnd w:id="1029"/>
      <w:bookmarkEnd w:id="1030"/>
      <w:bookmarkEnd w:id="1031"/>
      <w:bookmarkEnd w:id="1032"/>
    </w:p>
    <w:p w14:paraId="3302BE0F" w14:textId="77777777" w:rsidR="00B63DE9" w:rsidRDefault="00B63DE9" w:rsidP="00B63DE9">
      <w:pPr>
        <w:rPr>
          <w:rtl/>
          <w:lang w:eastAsia="he-IL"/>
        </w:rPr>
      </w:pPr>
    </w:p>
    <w:p w14:paraId="36276449" w14:textId="2D3C3FE9" w:rsidR="00B63DE9" w:rsidRDefault="00B63DE9" w:rsidP="00B63DE9">
      <w:pPr>
        <w:pStyle w:val="a4"/>
        <w:keepNext/>
        <w:rPr>
          <w:rtl/>
        </w:rPr>
      </w:pPr>
      <w:bookmarkStart w:id="1033" w:name="ET_speaker_5726_126"/>
      <w:r w:rsidRPr="00B63D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3DE9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3818847D" w14:textId="77777777" w:rsidR="00B63DE9" w:rsidRDefault="00B63DE9" w:rsidP="00B63DE9">
      <w:pPr>
        <w:pStyle w:val="KeepWithNext"/>
        <w:rPr>
          <w:rtl/>
        </w:rPr>
      </w:pPr>
    </w:p>
    <w:p w14:paraId="396A94D5" w14:textId="5258EA12" w:rsidR="006E60F6" w:rsidRDefault="006E60F6" w:rsidP="00B63DE9">
      <w:pPr>
        <w:rPr>
          <w:rtl/>
        </w:rPr>
      </w:pPr>
      <w:r>
        <w:rPr>
          <w:rFonts w:hint="cs"/>
          <w:rtl/>
        </w:rPr>
        <w:t>ואני מבקש</w:t>
      </w:r>
      <w:bookmarkStart w:id="1034" w:name="_ETM_Q1_1303117"/>
      <w:bookmarkEnd w:id="1034"/>
      <w:r>
        <w:rPr>
          <w:rFonts w:hint="cs"/>
          <w:rtl/>
        </w:rPr>
        <w:t xml:space="preserve"> מכם להעבי</w:t>
      </w:r>
      <w:bookmarkStart w:id="1035" w:name="_ETM_Q1_1301221"/>
      <w:bookmarkEnd w:id="1035"/>
      <w:r>
        <w:rPr>
          <w:rFonts w:hint="cs"/>
          <w:rtl/>
        </w:rPr>
        <w:t xml:space="preserve">ר לנגיד את דבריי, שאני עדיין מחכה </w:t>
      </w:r>
      <w:bookmarkStart w:id="1036" w:name="_ETM_Q1_1307339"/>
      <w:bookmarkEnd w:id="1036"/>
      <w:r>
        <w:rPr>
          <w:rFonts w:hint="cs"/>
          <w:rtl/>
        </w:rPr>
        <w:t>לתשובה ממנו ושיפסיק לזלז</w:t>
      </w:r>
      <w:bookmarkStart w:id="1037" w:name="_ETM_Q1_1307793"/>
      <w:bookmarkEnd w:id="1037"/>
      <w:r>
        <w:rPr>
          <w:rFonts w:hint="cs"/>
          <w:rtl/>
        </w:rPr>
        <w:t xml:space="preserve">ל. </w:t>
      </w:r>
    </w:p>
    <w:p w14:paraId="5417F2A6" w14:textId="77777777" w:rsidR="006E60F6" w:rsidRDefault="006E60F6" w:rsidP="006E60F6">
      <w:pPr>
        <w:rPr>
          <w:rtl/>
          <w:lang w:eastAsia="he-IL"/>
        </w:rPr>
      </w:pPr>
      <w:bookmarkStart w:id="1038" w:name="_ETM_Q1_1308250"/>
      <w:bookmarkStart w:id="1039" w:name="_ETM_Q1_1308288"/>
      <w:bookmarkStart w:id="1040" w:name="_ETM_Q1_1309284"/>
      <w:bookmarkEnd w:id="1038"/>
      <w:bookmarkEnd w:id="1039"/>
      <w:bookmarkEnd w:id="1040"/>
    </w:p>
    <w:p w14:paraId="573E0A0E" w14:textId="0FC44FDB" w:rsidR="006E60F6" w:rsidRDefault="006E60F6" w:rsidP="006E60F6">
      <w:pPr>
        <w:pStyle w:val="a4"/>
        <w:keepNext/>
        <w:rPr>
          <w:rtl/>
        </w:rPr>
      </w:pPr>
      <w:bookmarkStart w:id="1041" w:name="ET_speaker_6483_79"/>
      <w:r w:rsidRPr="006E60F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E60F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12DF998E" w14:textId="77777777" w:rsidR="006E60F6" w:rsidRDefault="006E60F6" w:rsidP="006E60F6">
      <w:pPr>
        <w:pStyle w:val="KeepWithNext"/>
        <w:rPr>
          <w:rtl/>
          <w:lang w:eastAsia="he-IL"/>
        </w:rPr>
      </w:pPr>
    </w:p>
    <w:p w14:paraId="0CEB95F9" w14:textId="3FA11456" w:rsidR="006E60F6" w:rsidRDefault="006E60F6" w:rsidP="006E60F6">
      <w:pPr>
        <w:rPr>
          <w:rtl/>
          <w:lang w:eastAsia="he-IL"/>
        </w:rPr>
      </w:pPr>
      <w:bookmarkStart w:id="1042" w:name="_ETM_Q1_1309631"/>
      <w:bookmarkStart w:id="1043" w:name="_ETM_Q1_1309667"/>
      <w:bookmarkEnd w:id="1042"/>
      <w:bookmarkEnd w:id="1043"/>
      <w:r>
        <w:rPr>
          <w:rFonts w:hint="cs"/>
          <w:rtl/>
          <w:lang w:eastAsia="he-IL"/>
        </w:rPr>
        <w:t xml:space="preserve">אוקיי, ד"ר זיו, כמו שאמרתי, אני </w:t>
      </w:r>
      <w:bookmarkStart w:id="1044" w:name="_ETM_Q1_1312950"/>
      <w:bookmarkEnd w:id="1044"/>
      <w:r>
        <w:rPr>
          <w:rFonts w:hint="cs"/>
          <w:rtl/>
          <w:lang w:eastAsia="he-IL"/>
        </w:rPr>
        <w:t xml:space="preserve">מבקש המלצה שלכם כבנק שזה התפקיד של הבנק לדעתי. אבל </w:t>
      </w:r>
      <w:bookmarkStart w:id="1045" w:name="_ETM_Q1_1319633"/>
      <w:bookmarkEnd w:id="1045"/>
      <w:r>
        <w:rPr>
          <w:rFonts w:hint="cs"/>
          <w:rtl/>
          <w:lang w:eastAsia="he-IL"/>
        </w:rPr>
        <w:t xml:space="preserve">לגבי הנושא השלישי, אני מבקש לא רק המלצה, אלא גם </w:t>
      </w:r>
      <w:bookmarkStart w:id="1046" w:name="_ETM_Q1_1326248"/>
      <w:bookmarkEnd w:id="1046"/>
      <w:r>
        <w:rPr>
          <w:rFonts w:hint="cs"/>
          <w:rtl/>
          <w:lang w:eastAsia="he-IL"/>
        </w:rPr>
        <w:t xml:space="preserve">הוראה לבנקים לנקוט בשיטה הזאת. גם אם לא מסכימים. אלא </w:t>
      </w:r>
      <w:bookmarkStart w:id="1047" w:name="_ETM_Q1_1331535"/>
      <w:bookmarkEnd w:id="1047"/>
      <w:r>
        <w:rPr>
          <w:rFonts w:hint="cs"/>
          <w:rtl/>
          <w:lang w:eastAsia="he-IL"/>
        </w:rPr>
        <w:t xml:space="preserve">בתנאים שאין ברירה, שבאמת לתת להם את שיקול הדעת. אבל </w:t>
      </w:r>
      <w:bookmarkStart w:id="1048" w:name="_ETM_Q1_1336981"/>
      <w:bookmarkEnd w:id="1048"/>
      <w:r>
        <w:rPr>
          <w:rFonts w:hint="cs"/>
          <w:rtl/>
          <w:lang w:eastAsia="he-IL"/>
        </w:rPr>
        <w:t>זה אני מבקש שתעשו את זה. זו פנייה הוגנת מבחינת</w:t>
      </w:r>
      <w:bookmarkStart w:id="1049" w:name="_ETM_Q1_1339077"/>
      <w:bookmarkEnd w:id="1049"/>
      <w:r>
        <w:rPr>
          <w:rFonts w:hint="cs"/>
          <w:rtl/>
          <w:lang w:eastAsia="he-IL"/>
        </w:rPr>
        <w:t>י</w:t>
      </w:r>
      <w:bookmarkStart w:id="1050" w:name="_ETM_Q1_1339300"/>
      <w:bookmarkEnd w:id="1050"/>
      <w:r>
        <w:rPr>
          <w:rFonts w:hint="cs"/>
          <w:rtl/>
          <w:lang w:eastAsia="he-IL"/>
        </w:rPr>
        <w:t xml:space="preserve"> לטובת הציבור. אני חושב שזה גם התפקיד שלכם בעניין הזה</w:t>
      </w:r>
      <w:bookmarkStart w:id="1051" w:name="_ETM_Q1_1344342"/>
      <w:bookmarkEnd w:id="1051"/>
      <w:r>
        <w:rPr>
          <w:rFonts w:hint="cs"/>
          <w:rtl/>
          <w:lang w:eastAsia="he-IL"/>
        </w:rPr>
        <w:t xml:space="preserve"> ואני לא רוא</w:t>
      </w:r>
      <w:bookmarkStart w:id="1052" w:name="_ETM_Q1_1342321"/>
      <w:bookmarkEnd w:id="1052"/>
      <w:r>
        <w:rPr>
          <w:rFonts w:hint="cs"/>
          <w:rtl/>
          <w:lang w:eastAsia="he-IL"/>
        </w:rPr>
        <w:t xml:space="preserve">ה בעיה מיוחדת. </w:t>
      </w:r>
    </w:p>
    <w:p w14:paraId="147A7FDF" w14:textId="77777777" w:rsidR="006E60F6" w:rsidRDefault="006E60F6" w:rsidP="006E60F6">
      <w:pPr>
        <w:rPr>
          <w:rtl/>
          <w:lang w:eastAsia="he-IL"/>
        </w:rPr>
      </w:pPr>
      <w:bookmarkStart w:id="1053" w:name="_ETM_Q1_1344196"/>
      <w:bookmarkStart w:id="1054" w:name="_ETM_Q1_1344246"/>
      <w:bookmarkEnd w:id="1053"/>
      <w:bookmarkEnd w:id="1054"/>
    </w:p>
    <w:p w14:paraId="185C290D" w14:textId="46E3C453" w:rsidR="006E60F6" w:rsidRDefault="006E60F6" w:rsidP="006E60F6">
      <w:pPr>
        <w:rPr>
          <w:rtl/>
          <w:lang w:eastAsia="he-IL"/>
        </w:rPr>
      </w:pPr>
      <w:bookmarkStart w:id="1055" w:name="_ETM_Q1_1344330"/>
      <w:bookmarkStart w:id="1056" w:name="_ETM_Q1_1344384"/>
      <w:bookmarkEnd w:id="1055"/>
      <w:bookmarkEnd w:id="1056"/>
      <w:r>
        <w:rPr>
          <w:rFonts w:hint="cs"/>
          <w:rtl/>
          <w:lang w:eastAsia="he-IL"/>
        </w:rPr>
        <w:t xml:space="preserve">לגבי יתר הדברים שאמרת, מספיק </w:t>
      </w:r>
      <w:bookmarkStart w:id="1057" w:name="_ETM_Q1_1348177"/>
      <w:bookmarkEnd w:id="1057"/>
      <w:r>
        <w:rPr>
          <w:rFonts w:hint="cs"/>
          <w:rtl/>
          <w:lang w:eastAsia="he-IL"/>
        </w:rPr>
        <w:t xml:space="preserve">המלצה, לא צריך מחויבות של הבנק בעניין הזה. </w:t>
      </w:r>
      <w:bookmarkStart w:id="1058" w:name="_ETM_Q1_1351207"/>
      <w:bookmarkStart w:id="1059" w:name="_ETM_Q1_1351433"/>
      <w:bookmarkEnd w:id="1058"/>
      <w:bookmarkEnd w:id="1059"/>
    </w:p>
    <w:p w14:paraId="45FC0AEC" w14:textId="77777777" w:rsidR="006E60F6" w:rsidRDefault="006E60F6" w:rsidP="006E60F6">
      <w:pPr>
        <w:rPr>
          <w:rtl/>
          <w:lang w:eastAsia="he-IL"/>
        </w:rPr>
      </w:pPr>
      <w:bookmarkStart w:id="1060" w:name="_ETM_Q1_1351482"/>
      <w:bookmarkEnd w:id="1060"/>
    </w:p>
    <w:p w14:paraId="1FEE6FE3" w14:textId="7CE741A5" w:rsidR="006E60F6" w:rsidRDefault="006E60F6" w:rsidP="006E60F6">
      <w:pPr>
        <w:pStyle w:val="af6"/>
        <w:keepNext/>
        <w:rPr>
          <w:rtl/>
        </w:rPr>
      </w:pPr>
      <w:bookmarkStart w:id="1061" w:name="ET_yor_6344_80"/>
      <w:r w:rsidRPr="006E60F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אברהם בצלאל:</w:t>
      </w:r>
      <w:r w:rsidRPr="006E60F6">
        <w:rPr>
          <w:rStyle w:val="TagStyle"/>
          <w:rtl/>
        </w:rPr>
        <w:t xml:space="preserve"> &lt;&lt; </w:t>
      </w:r>
      <w:proofErr w:type="spellStart"/>
      <w:r w:rsidRPr="006E60F6">
        <w:rPr>
          <w:rStyle w:val="TagStyle"/>
          <w:rtl/>
        </w:rPr>
        <w:t>יור</w:t>
      </w:r>
      <w:proofErr w:type="spellEnd"/>
      <w:r w:rsidRPr="006E60F6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3D2F330B" w14:textId="77777777" w:rsidR="006E60F6" w:rsidRDefault="006E60F6" w:rsidP="006E60F6">
      <w:pPr>
        <w:pStyle w:val="KeepWithNext"/>
        <w:rPr>
          <w:rtl/>
          <w:lang w:eastAsia="he-IL"/>
        </w:rPr>
      </w:pPr>
    </w:p>
    <w:p w14:paraId="06CD283C" w14:textId="5D52DAB2" w:rsidR="006E60F6" w:rsidRDefault="006E60F6" w:rsidP="006E60F6">
      <w:pPr>
        <w:rPr>
          <w:rtl/>
          <w:lang w:eastAsia="he-IL"/>
        </w:rPr>
      </w:pPr>
      <w:bookmarkStart w:id="1062" w:name="_ETM_Q1_1352496"/>
      <w:bookmarkStart w:id="1063" w:name="_ETM_Q1_1352545"/>
      <w:bookmarkStart w:id="1064" w:name="_ETM_Q1_1349624"/>
      <w:bookmarkEnd w:id="1062"/>
      <w:bookmarkEnd w:id="1063"/>
      <w:bookmarkEnd w:id="1064"/>
      <w:r>
        <w:rPr>
          <w:rFonts w:hint="cs"/>
          <w:rtl/>
          <w:lang w:eastAsia="he-IL"/>
        </w:rPr>
        <w:t>ד"ר שלמה</w:t>
      </w:r>
      <w:bookmarkStart w:id="1065" w:name="_ETM_Q1_1352435"/>
      <w:bookmarkEnd w:id="1065"/>
      <w:r>
        <w:rPr>
          <w:rFonts w:hint="cs"/>
          <w:rtl/>
          <w:lang w:eastAsia="he-IL"/>
        </w:rPr>
        <w:t xml:space="preserve"> נס. </w:t>
      </w:r>
      <w:bookmarkStart w:id="1066" w:name="_ETM_Q1_1353089"/>
      <w:bookmarkEnd w:id="1066"/>
    </w:p>
    <w:p w14:paraId="5105E594" w14:textId="77777777" w:rsidR="006E60F6" w:rsidRDefault="006E60F6" w:rsidP="006E60F6">
      <w:pPr>
        <w:rPr>
          <w:rtl/>
          <w:lang w:eastAsia="he-IL"/>
        </w:rPr>
      </w:pPr>
      <w:bookmarkStart w:id="1067" w:name="_ETM_Q1_1353151"/>
      <w:bookmarkStart w:id="1068" w:name="_ETM_Q1_1353674"/>
      <w:bookmarkEnd w:id="1067"/>
      <w:bookmarkEnd w:id="1068"/>
    </w:p>
    <w:p w14:paraId="7B577276" w14:textId="5C737DE1" w:rsidR="006E60F6" w:rsidRDefault="006E60F6" w:rsidP="006E60F6">
      <w:pPr>
        <w:pStyle w:val="a4"/>
        <w:keepNext/>
        <w:rPr>
          <w:rtl/>
        </w:rPr>
      </w:pPr>
      <w:bookmarkStart w:id="1069" w:name="ET_speaker_6483_81"/>
      <w:r w:rsidRPr="006E60F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E60F6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35635FA6" w14:textId="77777777" w:rsidR="006E60F6" w:rsidRDefault="006E60F6" w:rsidP="006E60F6">
      <w:pPr>
        <w:pStyle w:val="KeepWithNext"/>
        <w:rPr>
          <w:rtl/>
          <w:lang w:eastAsia="he-IL"/>
        </w:rPr>
      </w:pPr>
    </w:p>
    <w:p w14:paraId="591002F3" w14:textId="06B11182" w:rsidR="006E60F6" w:rsidRDefault="006E60F6" w:rsidP="006E60F6">
      <w:pPr>
        <w:rPr>
          <w:rtl/>
          <w:lang w:eastAsia="he-IL"/>
        </w:rPr>
      </w:pPr>
      <w:bookmarkStart w:id="1070" w:name="_ETM_Q1_1354158"/>
      <w:bookmarkEnd w:id="1070"/>
      <w:r>
        <w:rPr>
          <w:rFonts w:hint="cs"/>
          <w:rtl/>
          <w:lang w:eastAsia="he-IL"/>
        </w:rPr>
        <w:t>ר</w:t>
      </w:r>
      <w:bookmarkStart w:id="1071" w:name="_ETM_Q1_1354219"/>
      <w:bookmarkEnd w:id="1071"/>
      <w:r>
        <w:rPr>
          <w:rFonts w:hint="cs"/>
          <w:rtl/>
          <w:lang w:eastAsia="he-IL"/>
        </w:rPr>
        <w:t>גע, לפני. קודם כל סמנכ"ל הבנק ואחר כך. כן?</w:t>
      </w:r>
      <w:bookmarkStart w:id="1072" w:name="_ETM_Q1_1360498"/>
      <w:bookmarkStart w:id="1073" w:name="_ETM_Q1_1360560"/>
      <w:bookmarkStart w:id="1074" w:name="_ETM_Q1_1358161"/>
      <w:bookmarkEnd w:id="1072"/>
      <w:bookmarkEnd w:id="1073"/>
      <w:bookmarkEnd w:id="1074"/>
    </w:p>
    <w:p w14:paraId="24DB2DF2" w14:textId="77777777" w:rsidR="006E60F6" w:rsidRDefault="006E60F6" w:rsidP="006E60F6">
      <w:pPr>
        <w:rPr>
          <w:rtl/>
          <w:lang w:eastAsia="he-IL"/>
        </w:rPr>
      </w:pPr>
      <w:bookmarkStart w:id="1075" w:name="_ETM_Q1_1359580"/>
      <w:bookmarkStart w:id="1076" w:name="_ETM_Q1_1359644"/>
      <w:bookmarkEnd w:id="1075"/>
      <w:bookmarkEnd w:id="1076"/>
    </w:p>
    <w:p w14:paraId="15714BE6" w14:textId="00F1784C" w:rsidR="006E60F6" w:rsidRDefault="006E60F6" w:rsidP="006E60F6">
      <w:pPr>
        <w:pStyle w:val="af9"/>
        <w:keepNext/>
        <w:rPr>
          <w:rtl/>
          <w:lang w:eastAsia="he-IL"/>
        </w:rPr>
      </w:pPr>
      <w:bookmarkStart w:id="1077" w:name="ET_guest_ברי_רוזנברג_82"/>
      <w:r w:rsidRPr="006E6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6E60F6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7D35DCB5" w14:textId="77777777" w:rsidR="006E60F6" w:rsidRDefault="006E60F6" w:rsidP="006E60F6">
      <w:pPr>
        <w:pStyle w:val="KeepWithNext"/>
        <w:rPr>
          <w:rtl/>
          <w:lang w:eastAsia="he-IL"/>
        </w:rPr>
      </w:pPr>
    </w:p>
    <w:p w14:paraId="25A135E8" w14:textId="1B39587F" w:rsidR="006E60F6" w:rsidRDefault="006E60F6" w:rsidP="006E60F6">
      <w:pPr>
        <w:rPr>
          <w:rtl/>
          <w:lang w:eastAsia="he-IL"/>
        </w:rPr>
      </w:pPr>
      <w:bookmarkStart w:id="1078" w:name="_ETM_Q1_1360795"/>
      <w:bookmarkStart w:id="1079" w:name="_ETM_Q1_1360836"/>
      <w:bookmarkEnd w:id="1078"/>
      <w:bookmarkEnd w:id="1079"/>
      <w:r>
        <w:rPr>
          <w:rFonts w:hint="cs"/>
          <w:rtl/>
          <w:lang w:eastAsia="he-IL"/>
        </w:rPr>
        <w:t>ברי</w:t>
      </w:r>
      <w:bookmarkStart w:id="1080" w:name="_ETM_Q1_1361267"/>
      <w:bookmarkEnd w:id="1080"/>
      <w:r>
        <w:rPr>
          <w:rFonts w:hint="cs"/>
          <w:rtl/>
          <w:lang w:eastAsia="he-IL"/>
        </w:rPr>
        <w:t xml:space="preserve"> רוזנברג, </w:t>
      </w:r>
      <w:bookmarkStart w:id="1081" w:name="_ETM_Q1_1359617"/>
      <w:bookmarkEnd w:id="1081"/>
      <w:r>
        <w:rPr>
          <w:rFonts w:hint="cs"/>
          <w:rtl/>
          <w:lang w:eastAsia="he-IL"/>
        </w:rPr>
        <w:t xml:space="preserve">מנהל רגולציה, בנק לאומי. בנק לאומי מאז העלאת הריבית </w:t>
      </w:r>
      <w:bookmarkStart w:id="1082" w:name="_ETM_Q1_1370348"/>
      <w:bookmarkEnd w:id="1082"/>
      <w:r>
        <w:rPr>
          <w:rFonts w:hint="cs"/>
          <w:rtl/>
          <w:lang w:eastAsia="he-IL"/>
        </w:rPr>
        <w:t>ו</w:t>
      </w:r>
      <w:bookmarkStart w:id="1083" w:name="_ETM_Q1_1368584"/>
      <w:bookmarkEnd w:id="1083"/>
      <w:r>
        <w:rPr>
          <w:rFonts w:hint="cs"/>
          <w:rtl/>
          <w:lang w:eastAsia="he-IL"/>
        </w:rPr>
        <w:t>כל התקופה שאנחנו עוברים, עשינו כמה מהלכים. את</w:t>
      </w:r>
      <w:bookmarkStart w:id="1084" w:name="_ETM_Q1_1372736"/>
      <w:bookmarkEnd w:id="1084"/>
      <w:r>
        <w:rPr>
          <w:rFonts w:hint="cs"/>
          <w:rtl/>
          <w:lang w:eastAsia="he-IL"/>
        </w:rPr>
        <w:t xml:space="preserve">ם </w:t>
      </w:r>
      <w:bookmarkStart w:id="1085" w:name="_ETM_Q1_1372987"/>
      <w:bookmarkEnd w:id="1085"/>
      <w:r>
        <w:rPr>
          <w:rFonts w:hint="cs"/>
          <w:rtl/>
          <w:lang w:eastAsia="he-IL"/>
        </w:rPr>
        <w:t xml:space="preserve">דיברתם על זה עכשיו. אנחנו מאפשרים דחיית תשלומים עד 24 </w:t>
      </w:r>
      <w:bookmarkStart w:id="1086" w:name="_ETM_Q1_1379341"/>
      <w:bookmarkEnd w:id="1086"/>
      <w:r>
        <w:rPr>
          <w:rFonts w:hint="cs"/>
          <w:rtl/>
          <w:lang w:eastAsia="he-IL"/>
        </w:rPr>
        <w:t>חוד</w:t>
      </w:r>
      <w:bookmarkStart w:id="1087" w:name="_ETM_Q1_1377836"/>
      <w:bookmarkEnd w:id="1087"/>
      <w:r>
        <w:rPr>
          <w:rFonts w:hint="cs"/>
          <w:rtl/>
          <w:lang w:eastAsia="he-IL"/>
        </w:rPr>
        <w:t xml:space="preserve">שים, עד שנתיים. </w:t>
      </w:r>
      <w:bookmarkStart w:id="1088" w:name="_ETM_Q1_1377416"/>
      <w:bookmarkEnd w:id="1088"/>
      <w:r>
        <w:rPr>
          <w:rFonts w:hint="cs"/>
          <w:rtl/>
          <w:lang w:eastAsia="he-IL"/>
        </w:rPr>
        <w:t xml:space="preserve">גם לתשלום הקרן עצמו, כלומר דחייה </w:t>
      </w:r>
      <w:bookmarkStart w:id="1089" w:name="_ETM_Q1_1385010"/>
      <w:bookmarkEnd w:id="1089"/>
      <w:r>
        <w:rPr>
          <w:rFonts w:hint="cs"/>
          <w:rtl/>
          <w:lang w:eastAsia="he-IL"/>
        </w:rPr>
        <w:t xml:space="preserve">של כל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. של תשלום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החודש</w:t>
      </w:r>
      <w:bookmarkStart w:id="1090" w:name="_ETM_Q1_1387707"/>
      <w:bookmarkEnd w:id="1090"/>
      <w:r>
        <w:rPr>
          <w:rFonts w:hint="cs"/>
          <w:rtl/>
          <w:lang w:eastAsia="he-IL"/>
        </w:rPr>
        <w:t xml:space="preserve">ית. אפשרות לדחייה </w:t>
      </w:r>
      <w:bookmarkStart w:id="1091" w:name="_ETM_Q1_1387017"/>
      <w:bookmarkStart w:id="1092" w:name="_ETM_Q1_1385657"/>
      <w:bookmarkEnd w:id="1091"/>
      <w:bookmarkEnd w:id="1092"/>
      <w:r>
        <w:rPr>
          <w:rFonts w:hint="cs"/>
          <w:rtl/>
          <w:lang w:eastAsia="he-IL"/>
        </w:rPr>
        <w:t>של</w:t>
      </w:r>
      <w:bookmarkStart w:id="1093" w:name="_ETM_Q1_1389380"/>
      <w:bookmarkEnd w:id="1093"/>
      <w:r>
        <w:rPr>
          <w:rFonts w:hint="cs"/>
          <w:rtl/>
          <w:lang w:eastAsia="he-IL"/>
        </w:rPr>
        <w:t xml:space="preserve"> רק רכיב הריבית ואפשר</w:t>
      </w:r>
      <w:bookmarkStart w:id="1094" w:name="_ETM_Q1_1390383"/>
      <w:bookmarkEnd w:id="1094"/>
      <w:r>
        <w:rPr>
          <w:rFonts w:hint="cs"/>
          <w:rtl/>
          <w:lang w:eastAsia="he-IL"/>
        </w:rPr>
        <w:t xml:space="preserve">ות של דחייה של רק רכיב </w:t>
      </w:r>
      <w:bookmarkStart w:id="1095" w:name="_ETM_Q1_1393391"/>
      <w:bookmarkEnd w:id="1095"/>
      <w:r>
        <w:rPr>
          <w:rFonts w:hint="cs"/>
          <w:rtl/>
          <w:lang w:eastAsia="he-IL"/>
        </w:rPr>
        <w:t xml:space="preserve">הפריים. זה אנחנו מאפשרים ל-24 חודשים. אנחנו עושים את זה. </w:t>
      </w:r>
      <w:bookmarkStart w:id="1096" w:name="_ETM_Q1_1399872"/>
      <w:bookmarkEnd w:id="1096"/>
    </w:p>
    <w:p w14:paraId="78523B9C" w14:textId="77777777" w:rsidR="006E60F6" w:rsidRDefault="006E60F6" w:rsidP="006E60F6">
      <w:pPr>
        <w:rPr>
          <w:rtl/>
          <w:lang w:eastAsia="he-IL"/>
        </w:rPr>
      </w:pPr>
      <w:bookmarkStart w:id="1097" w:name="_ETM_Q1_1400187"/>
      <w:bookmarkStart w:id="1098" w:name="_ETM_Q1_1400249"/>
      <w:bookmarkStart w:id="1099" w:name="_ETM_Q1_1397905"/>
      <w:bookmarkEnd w:id="1097"/>
      <w:bookmarkEnd w:id="1098"/>
      <w:bookmarkEnd w:id="1099"/>
    </w:p>
    <w:p w14:paraId="0ED90C2A" w14:textId="0F9525C0" w:rsidR="006E60F6" w:rsidRDefault="006E60F6" w:rsidP="006E60F6">
      <w:pPr>
        <w:pStyle w:val="af6"/>
        <w:keepNext/>
        <w:rPr>
          <w:rtl/>
        </w:rPr>
      </w:pPr>
      <w:bookmarkStart w:id="1100" w:name="ET_yor_6344_83"/>
      <w:r w:rsidRPr="006E60F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E60F6">
        <w:rPr>
          <w:rStyle w:val="TagStyle"/>
          <w:rtl/>
        </w:rPr>
        <w:t xml:space="preserve"> &lt;&lt; </w:t>
      </w:r>
      <w:proofErr w:type="spellStart"/>
      <w:r w:rsidRPr="006E60F6">
        <w:rPr>
          <w:rStyle w:val="TagStyle"/>
          <w:rtl/>
        </w:rPr>
        <w:t>יור</w:t>
      </w:r>
      <w:proofErr w:type="spellEnd"/>
      <w:r w:rsidRPr="006E60F6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636B9107" w14:textId="77777777" w:rsidR="006E60F6" w:rsidRDefault="006E60F6" w:rsidP="006E60F6">
      <w:pPr>
        <w:pStyle w:val="KeepWithNext"/>
        <w:rPr>
          <w:rtl/>
          <w:lang w:eastAsia="he-IL"/>
        </w:rPr>
      </w:pPr>
    </w:p>
    <w:p w14:paraId="2C26563A" w14:textId="25E338CD" w:rsidR="006E60F6" w:rsidRDefault="003769DC" w:rsidP="006E60F6">
      <w:pPr>
        <w:rPr>
          <w:rtl/>
          <w:lang w:eastAsia="he-IL"/>
        </w:rPr>
      </w:pPr>
      <w:bookmarkStart w:id="1101" w:name="_ETM_Q1_1399686"/>
      <w:bookmarkStart w:id="1102" w:name="_ETM_Q1_1399731"/>
      <w:bookmarkEnd w:id="1101"/>
      <w:bookmarkEnd w:id="1102"/>
      <w:r>
        <w:rPr>
          <w:rFonts w:hint="cs"/>
          <w:rtl/>
          <w:lang w:eastAsia="he-IL"/>
        </w:rPr>
        <w:t xml:space="preserve">בפנייה </w:t>
      </w:r>
      <w:bookmarkStart w:id="1103" w:name="_ETM_Q1_1400076"/>
      <w:bookmarkEnd w:id="1103"/>
      <w:r>
        <w:rPr>
          <w:rFonts w:hint="cs"/>
          <w:rtl/>
          <w:lang w:eastAsia="he-IL"/>
        </w:rPr>
        <w:t>ישירה של האזרח?</w:t>
      </w:r>
    </w:p>
    <w:p w14:paraId="236D5037" w14:textId="77777777" w:rsidR="003769DC" w:rsidRDefault="003769DC" w:rsidP="006E60F6">
      <w:pPr>
        <w:rPr>
          <w:rtl/>
          <w:lang w:eastAsia="he-IL"/>
        </w:rPr>
      </w:pPr>
      <w:bookmarkStart w:id="1104" w:name="_ETM_Q1_1401916"/>
      <w:bookmarkStart w:id="1105" w:name="_ETM_Q1_1401979"/>
      <w:bookmarkEnd w:id="1104"/>
      <w:bookmarkEnd w:id="1105"/>
    </w:p>
    <w:p w14:paraId="43B1282D" w14:textId="135C9232" w:rsidR="003769DC" w:rsidRDefault="003769DC" w:rsidP="003769DC">
      <w:pPr>
        <w:pStyle w:val="af9"/>
        <w:keepNext/>
        <w:rPr>
          <w:rtl/>
          <w:lang w:eastAsia="he-IL"/>
        </w:rPr>
      </w:pPr>
      <w:bookmarkStart w:id="1106" w:name="ET_guest_ברי_רוזנברג_84"/>
      <w:r w:rsidRPr="00376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3769DC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0DB3CA0F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5E98F9F4" w14:textId="57490F4C" w:rsidR="003769DC" w:rsidRDefault="003769DC" w:rsidP="003769DC">
      <w:pPr>
        <w:rPr>
          <w:rtl/>
          <w:lang w:eastAsia="he-IL"/>
        </w:rPr>
      </w:pPr>
      <w:bookmarkStart w:id="1107" w:name="_ETM_Q1_1403295"/>
      <w:bookmarkStart w:id="1108" w:name="_ETM_Q1_1403319"/>
      <w:bookmarkEnd w:id="1107"/>
      <w:bookmarkEnd w:id="1108"/>
      <w:r>
        <w:rPr>
          <w:rFonts w:hint="cs"/>
          <w:rtl/>
          <w:lang w:eastAsia="he-IL"/>
        </w:rPr>
        <w:t>זהו. עכשיו, פה,</w:t>
      </w:r>
      <w:bookmarkStart w:id="1109" w:name="_ETM_Q1_1401952"/>
      <w:bookmarkEnd w:id="1109"/>
      <w:r>
        <w:rPr>
          <w:rFonts w:hint="cs"/>
          <w:rtl/>
          <w:lang w:eastAsia="he-IL"/>
        </w:rPr>
        <w:t xml:space="preserve"> בזה הייתי צריך לפתוח.</w:t>
      </w:r>
      <w:bookmarkStart w:id="1110" w:name="_ETM_Q1_1406586"/>
      <w:bookmarkEnd w:id="1110"/>
      <w:r>
        <w:rPr>
          <w:rFonts w:hint="cs"/>
          <w:rtl/>
          <w:lang w:eastAsia="he-IL"/>
        </w:rPr>
        <w:t xml:space="preserve"> שאני חושב שבסוף ב</w:t>
      </w:r>
      <w:bookmarkStart w:id="1111" w:name="_ETM_Q1_1405472"/>
      <w:bookmarkStart w:id="1112" w:name="_ETM_Q1_1403162"/>
      <w:bookmarkEnd w:id="1111"/>
      <w:bookmarkEnd w:id="1112"/>
      <w:r>
        <w:rPr>
          <w:rFonts w:hint="cs"/>
          <w:rtl/>
          <w:lang w:eastAsia="he-IL"/>
        </w:rPr>
        <w:t xml:space="preserve">מצב כזה לא </w:t>
      </w:r>
      <w:bookmarkStart w:id="1113" w:name="_ETM_Q1_1405782"/>
      <w:bookmarkEnd w:id="1113"/>
      <w:r>
        <w:rPr>
          <w:rFonts w:hint="cs"/>
          <w:rtl/>
          <w:lang w:eastAsia="he-IL"/>
        </w:rPr>
        <w:t xml:space="preserve">צריך לחכות שבן </w:t>
      </w:r>
      <w:bookmarkStart w:id="1114" w:name="_ETM_Q1_1410044"/>
      <w:bookmarkEnd w:id="1114"/>
      <w:r>
        <w:rPr>
          <w:rFonts w:hint="cs"/>
          <w:rtl/>
          <w:lang w:eastAsia="he-IL"/>
        </w:rPr>
        <w:t xml:space="preserve">אדם יקרוס חלילה. אלא החובה שלנו </w:t>
      </w:r>
      <w:bookmarkStart w:id="1115" w:name="_ETM_Q1_1411402"/>
      <w:bookmarkEnd w:id="1115"/>
      <w:r>
        <w:rPr>
          <w:rFonts w:hint="cs"/>
          <w:rtl/>
          <w:lang w:eastAsia="he-IL"/>
        </w:rPr>
        <w:t xml:space="preserve">כבנקים </w:t>
      </w:r>
      <w:bookmarkStart w:id="1116" w:name="_ETM_Q1_1411686"/>
      <w:bookmarkEnd w:id="111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117" w:name="_ETM_Q1_1412687"/>
      <w:bookmarkEnd w:id="1117"/>
      <w:r>
        <w:rPr>
          <w:rFonts w:hint="cs"/>
          <w:rtl/>
          <w:lang w:eastAsia="he-IL"/>
        </w:rPr>
        <w:t>זה מראש. זה לרא</w:t>
      </w:r>
      <w:bookmarkStart w:id="1118" w:name="_ETM_Q1_1413397"/>
      <w:bookmarkEnd w:id="1118"/>
      <w:r>
        <w:rPr>
          <w:rFonts w:hint="cs"/>
          <w:rtl/>
          <w:lang w:eastAsia="he-IL"/>
        </w:rPr>
        <w:t xml:space="preserve">ות אנשים שעלולים להגיע לכשל אשראי </w:t>
      </w:r>
      <w:bookmarkStart w:id="1119" w:name="_ETM_Q1_1417802"/>
      <w:bookmarkEnd w:id="1119"/>
      <w:r>
        <w:rPr>
          <w:rFonts w:hint="cs"/>
          <w:rtl/>
          <w:lang w:eastAsia="he-IL"/>
        </w:rPr>
        <w:t>ולפנות אלי</w:t>
      </w:r>
      <w:bookmarkStart w:id="1120" w:name="_ETM_Q1_1416232"/>
      <w:bookmarkEnd w:id="1120"/>
      <w:r>
        <w:rPr>
          <w:rFonts w:hint="cs"/>
          <w:rtl/>
          <w:lang w:eastAsia="he-IL"/>
        </w:rPr>
        <w:t>הם באופן יזום. וזה מה שאנחנו עש</w:t>
      </w:r>
      <w:bookmarkStart w:id="1121" w:name="_ETM_Q1_1418189"/>
      <w:bookmarkEnd w:id="1121"/>
      <w:r>
        <w:rPr>
          <w:rFonts w:hint="cs"/>
          <w:rtl/>
          <w:lang w:eastAsia="he-IL"/>
        </w:rPr>
        <w:t xml:space="preserve">ינו, </w:t>
      </w:r>
      <w:bookmarkStart w:id="1122" w:name="_ETM_Q1_1416359"/>
      <w:bookmarkEnd w:id="1122"/>
      <w:r>
        <w:rPr>
          <w:rFonts w:hint="cs"/>
          <w:rtl/>
          <w:lang w:eastAsia="he-IL"/>
        </w:rPr>
        <w:t xml:space="preserve">היינו החלוצים </w:t>
      </w:r>
      <w:bookmarkStart w:id="1123" w:name="_ETM_Q1_1421712"/>
      <w:bookmarkEnd w:id="1123"/>
      <w:r>
        <w:rPr>
          <w:rFonts w:hint="cs"/>
          <w:rtl/>
          <w:lang w:eastAsia="he-IL"/>
        </w:rPr>
        <w:t>בזה כבר מההת</w:t>
      </w:r>
      <w:bookmarkStart w:id="1124" w:name="_ETM_Q1_1421354"/>
      <w:bookmarkEnd w:id="1124"/>
      <w:r>
        <w:rPr>
          <w:rFonts w:hint="cs"/>
          <w:rtl/>
          <w:lang w:eastAsia="he-IL"/>
        </w:rPr>
        <w:t>חלה. פנינו לל</w:t>
      </w:r>
      <w:bookmarkStart w:id="1125" w:name="_ETM_Q1_1422402"/>
      <w:bookmarkEnd w:id="1125"/>
      <w:r>
        <w:rPr>
          <w:rFonts w:hint="cs"/>
          <w:rtl/>
          <w:lang w:eastAsia="he-IL"/>
        </w:rPr>
        <w:t>קוחות של</w:t>
      </w:r>
      <w:bookmarkStart w:id="1126" w:name="_ETM_Q1_1422181"/>
      <w:bookmarkEnd w:id="1126"/>
      <w:r>
        <w:rPr>
          <w:rFonts w:hint="cs"/>
          <w:rtl/>
          <w:lang w:eastAsia="he-IL"/>
        </w:rPr>
        <w:t xml:space="preserve">נו והצענו </w:t>
      </w:r>
      <w:bookmarkStart w:id="1127" w:name="_ETM_Q1_1423112"/>
      <w:bookmarkEnd w:id="1127"/>
      <w:r>
        <w:rPr>
          <w:rFonts w:hint="cs"/>
          <w:rtl/>
          <w:lang w:eastAsia="he-IL"/>
        </w:rPr>
        <w:t>להם את כל האפשרויות ופרסמ</w:t>
      </w:r>
      <w:bookmarkStart w:id="1128" w:name="_ETM_Q1_1424669"/>
      <w:bookmarkEnd w:id="1128"/>
      <w:r>
        <w:rPr>
          <w:rFonts w:hint="cs"/>
          <w:rtl/>
          <w:lang w:eastAsia="he-IL"/>
        </w:rPr>
        <w:t xml:space="preserve">נו בכל הדרכים שאנחנו מפרסמים </w:t>
      </w:r>
      <w:bookmarkStart w:id="1129" w:name="_ETM_Q1_1429149"/>
      <w:bookmarkEnd w:id="1129"/>
      <w:r>
        <w:rPr>
          <w:rFonts w:hint="cs"/>
          <w:rtl/>
          <w:lang w:eastAsia="he-IL"/>
        </w:rPr>
        <w:t xml:space="preserve">את האפשרויות כדי שיידעו. ויחד איתם בנינו פתרונות. כי בעיניי </w:t>
      </w:r>
      <w:bookmarkStart w:id="1130" w:name="_ETM_Q1_1435425"/>
      <w:bookmarkEnd w:id="1130"/>
      <w:r>
        <w:rPr>
          <w:rFonts w:hint="cs"/>
          <w:rtl/>
          <w:lang w:eastAsia="he-IL"/>
        </w:rPr>
        <w:t xml:space="preserve">זה הדבר המשמעותי. </w:t>
      </w:r>
      <w:bookmarkStart w:id="1131" w:name="_ETM_Q1_1434149"/>
      <w:bookmarkEnd w:id="1131"/>
      <w:r>
        <w:rPr>
          <w:rFonts w:hint="cs"/>
          <w:rtl/>
          <w:lang w:eastAsia="he-IL"/>
        </w:rPr>
        <w:t xml:space="preserve">הפנייה האישית הזאת, כמו שציינת. לבוא לדבר </w:t>
      </w:r>
      <w:bookmarkStart w:id="1132" w:name="_ETM_Q1_1439935"/>
      <w:bookmarkEnd w:id="1132"/>
      <w:r>
        <w:rPr>
          <w:rFonts w:hint="cs"/>
          <w:rtl/>
          <w:lang w:eastAsia="he-IL"/>
        </w:rPr>
        <w:t xml:space="preserve">לקוח </w:t>
      </w:r>
      <w:proofErr w:type="spellStart"/>
      <w:r>
        <w:rPr>
          <w:rFonts w:hint="cs"/>
          <w:rtl/>
          <w:lang w:eastAsia="he-IL"/>
        </w:rPr>
        <w:t>לקוח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33" w:name="_ETM_Q1_1437999"/>
      <w:bookmarkEnd w:id="1133"/>
      <w:r>
        <w:rPr>
          <w:rFonts w:hint="cs"/>
          <w:rtl/>
          <w:lang w:eastAsia="he-IL"/>
        </w:rPr>
        <w:t xml:space="preserve">עשינו עשרות אלפי פניות כאלו. אנחנו גם מאפשרים </w:t>
      </w:r>
      <w:bookmarkStart w:id="1134" w:name="_ETM_Q1_1444283"/>
      <w:bookmarkEnd w:id="1134"/>
      <w:r>
        <w:rPr>
          <w:rFonts w:hint="cs"/>
          <w:rtl/>
          <w:lang w:eastAsia="he-IL"/>
        </w:rPr>
        <w:t>מחזור משכנתה. וגם אנחנו סופגים את, א</w:t>
      </w:r>
      <w:bookmarkStart w:id="1135" w:name="_ETM_Q1_1449425"/>
      <w:bookmarkEnd w:id="1135"/>
      <w:r>
        <w:rPr>
          <w:rFonts w:hint="cs"/>
          <w:rtl/>
          <w:lang w:eastAsia="he-IL"/>
        </w:rPr>
        <w:t xml:space="preserve">נחנו נותנים החזר על </w:t>
      </w:r>
      <w:bookmarkStart w:id="1136" w:name="_ETM_Q1_1451915"/>
      <w:bookmarkEnd w:id="1136"/>
      <w:r>
        <w:rPr>
          <w:rFonts w:hint="cs"/>
          <w:rtl/>
          <w:lang w:eastAsia="he-IL"/>
        </w:rPr>
        <w:t>עליית הריבית שנעשת</w:t>
      </w:r>
      <w:bookmarkStart w:id="1137" w:name="_ETM_Q1_1451551"/>
      <w:bookmarkEnd w:id="1137"/>
      <w:r>
        <w:rPr>
          <w:rFonts w:hint="cs"/>
          <w:rtl/>
          <w:lang w:eastAsia="he-IL"/>
        </w:rPr>
        <w:t xml:space="preserve">ה מיוני בשנה שעברה עד עכשיו </w:t>
      </w:r>
      <w:bookmarkStart w:id="1138" w:name="_ETM_Q1_1453151"/>
      <w:bookmarkEnd w:id="1138"/>
      <w:r>
        <w:rPr>
          <w:rFonts w:hint="cs"/>
          <w:rtl/>
          <w:lang w:eastAsia="he-IL"/>
        </w:rPr>
        <w:t xml:space="preserve">למי שעבר </w:t>
      </w:r>
      <w:bookmarkStart w:id="1139" w:name="_ETM_Q1_1454073"/>
      <w:bookmarkEnd w:id="1139"/>
      <w:r>
        <w:rPr>
          <w:rFonts w:hint="cs"/>
          <w:rtl/>
          <w:lang w:eastAsia="he-IL"/>
        </w:rPr>
        <w:t>מעל 1,000 שקלים. אנחנו מחזירים ל</w:t>
      </w:r>
      <w:bookmarkStart w:id="1140" w:name="_ETM_Q1_1456329"/>
      <w:bookmarkEnd w:id="1140"/>
      <w:r>
        <w:rPr>
          <w:rFonts w:hint="cs"/>
          <w:rtl/>
          <w:lang w:eastAsia="he-IL"/>
        </w:rPr>
        <w:t xml:space="preserve">ו במשך שלושה חודשים את </w:t>
      </w:r>
      <w:bookmarkStart w:id="1141" w:name="_ETM_Q1_1458107"/>
      <w:bookmarkEnd w:id="1141"/>
      <w:r>
        <w:rPr>
          <w:rFonts w:hint="cs"/>
          <w:rtl/>
          <w:lang w:eastAsia="he-IL"/>
        </w:rPr>
        <w:t>הריבית הזאת. הוא מקבל את זה בפעימה אחת, בספטמבר,</w:t>
      </w:r>
      <w:bookmarkStart w:id="1142" w:name="_ETM_Q1_1460241"/>
      <w:bookmarkEnd w:id="1142"/>
      <w:r>
        <w:rPr>
          <w:rFonts w:hint="cs"/>
          <w:rtl/>
          <w:lang w:eastAsia="he-IL"/>
        </w:rPr>
        <w:t xml:space="preserve"> שיהיה </w:t>
      </w:r>
      <w:bookmarkStart w:id="1143" w:name="_ETM_Q1_1460862"/>
      <w:bookmarkEnd w:id="1143"/>
      <w:r>
        <w:rPr>
          <w:rFonts w:hint="cs"/>
          <w:rtl/>
          <w:lang w:eastAsia="he-IL"/>
        </w:rPr>
        <w:t xml:space="preserve">לו לקראת החגים. </w:t>
      </w:r>
    </w:p>
    <w:p w14:paraId="7FC0C457" w14:textId="77777777" w:rsidR="003769DC" w:rsidRDefault="003769DC" w:rsidP="003769DC">
      <w:pPr>
        <w:rPr>
          <w:rtl/>
          <w:lang w:eastAsia="he-IL"/>
        </w:rPr>
      </w:pPr>
      <w:bookmarkStart w:id="1144" w:name="_ETM_Q1_1463428"/>
      <w:bookmarkStart w:id="1145" w:name="_ETM_Q1_1463475"/>
      <w:bookmarkStart w:id="1146" w:name="_ETM_Q1_1461517"/>
      <w:bookmarkStart w:id="1147" w:name="_ETM_Q1_1462357"/>
      <w:bookmarkStart w:id="1148" w:name="_ETM_Q1_1461944"/>
      <w:bookmarkStart w:id="1149" w:name="_ETM_Q1_1462474"/>
      <w:bookmarkStart w:id="1150" w:name="_ETM_Q1_1464662"/>
      <w:bookmarkEnd w:id="1144"/>
      <w:bookmarkEnd w:id="1145"/>
      <w:bookmarkEnd w:id="1146"/>
      <w:bookmarkEnd w:id="1147"/>
      <w:bookmarkEnd w:id="1148"/>
      <w:bookmarkEnd w:id="1149"/>
      <w:bookmarkEnd w:id="1150"/>
    </w:p>
    <w:p w14:paraId="2AF6CC1B" w14:textId="6B2589A5" w:rsidR="003769DC" w:rsidRDefault="003769DC" w:rsidP="003769DC">
      <w:pPr>
        <w:pStyle w:val="a4"/>
        <w:keepNext/>
        <w:rPr>
          <w:rtl/>
        </w:rPr>
      </w:pPr>
      <w:bookmarkStart w:id="1151" w:name="ET_speaker_6231_85"/>
      <w:r w:rsidRPr="003769D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69DC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3DB23FA3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0AF6289F" w14:textId="5492F136" w:rsidR="003769DC" w:rsidRDefault="003769DC" w:rsidP="003769DC">
      <w:pPr>
        <w:rPr>
          <w:rtl/>
          <w:lang w:eastAsia="he-IL"/>
        </w:rPr>
      </w:pPr>
      <w:bookmarkStart w:id="1152" w:name="_ETM_Q1_1465005"/>
      <w:bookmarkStart w:id="1153" w:name="_ETM_Q1_1465018"/>
      <w:bookmarkEnd w:id="1152"/>
      <w:bookmarkEnd w:id="1153"/>
      <w:r>
        <w:rPr>
          <w:rFonts w:hint="cs"/>
          <w:rtl/>
          <w:lang w:eastAsia="he-IL"/>
        </w:rPr>
        <w:t xml:space="preserve">מה זאת אומרת? תחדד, לא הבנתי. </w:t>
      </w:r>
      <w:bookmarkStart w:id="1154" w:name="_ETM_Q1_1469432"/>
      <w:bookmarkEnd w:id="1154"/>
    </w:p>
    <w:p w14:paraId="13BA8BD7" w14:textId="77777777" w:rsidR="003769DC" w:rsidRDefault="003769DC" w:rsidP="003769DC">
      <w:pPr>
        <w:rPr>
          <w:rtl/>
          <w:lang w:eastAsia="he-IL"/>
        </w:rPr>
      </w:pPr>
      <w:bookmarkStart w:id="1155" w:name="_ETM_Q1_1469657"/>
      <w:bookmarkStart w:id="1156" w:name="_ETM_Q1_1469696"/>
      <w:bookmarkStart w:id="1157" w:name="_ETM_Q1_1467904"/>
      <w:bookmarkEnd w:id="1155"/>
      <w:bookmarkEnd w:id="1156"/>
      <w:bookmarkEnd w:id="1157"/>
    </w:p>
    <w:p w14:paraId="10A90517" w14:textId="1A493682" w:rsidR="003769DC" w:rsidRDefault="003769DC" w:rsidP="003769DC">
      <w:pPr>
        <w:pStyle w:val="af6"/>
        <w:keepNext/>
        <w:rPr>
          <w:rtl/>
        </w:rPr>
      </w:pPr>
      <w:bookmarkStart w:id="1158" w:name="ET_yor_6344_86"/>
      <w:r w:rsidRPr="003769D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769DC">
        <w:rPr>
          <w:rStyle w:val="TagStyle"/>
          <w:rtl/>
        </w:rPr>
        <w:t xml:space="preserve"> &lt;&lt; </w:t>
      </w:r>
      <w:proofErr w:type="spellStart"/>
      <w:r w:rsidRPr="003769DC">
        <w:rPr>
          <w:rStyle w:val="TagStyle"/>
          <w:rtl/>
        </w:rPr>
        <w:t>יור</w:t>
      </w:r>
      <w:proofErr w:type="spellEnd"/>
      <w:r w:rsidRPr="003769DC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50B6E6DB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472F852E" w14:textId="7C416BB0" w:rsidR="003769DC" w:rsidRDefault="003769DC" w:rsidP="003769DC">
      <w:pPr>
        <w:rPr>
          <w:rtl/>
          <w:lang w:eastAsia="he-IL"/>
        </w:rPr>
      </w:pPr>
      <w:bookmarkStart w:id="1159" w:name="_ETM_Q1_1468754"/>
      <w:bookmarkStart w:id="1160" w:name="_ETM_Q1_1468777"/>
      <w:bookmarkEnd w:id="1159"/>
      <w:bookmarkEnd w:id="1160"/>
      <w:r>
        <w:rPr>
          <w:rFonts w:hint="cs"/>
          <w:rtl/>
          <w:lang w:eastAsia="he-IL"/>
        </w:rPr>
        <w:t>היא מדברת על הה</w:t>
      </w:r>
      <w:bookmarkStart w:id="1161" w:name="_ETM_Q1_1468334"/>
      <w:bookmarkEnd w:id="1161"/>
      <w:r>
        <w:rPr>
          <w:rFonts w:hint="cs"/>
          <w:rtl/>
          <w:lang w:eastAsia="he-IL"/>
        </w:rPr>
        <w:t xml:space="preserve">חזרים. </w:t>
      </w:r>
    </w:p>
    <w:p w14:paraId="004E592C" w14:textId="77777777" w:rsidR="003769DC" w:rsidRDefault="003769DC" w:rsidP="003769DC">
      <w:pPr>
        <w:rPr>
          <w:rtl/>
          <w:lang w:eastAsia="he-IL"/>
        </w:rPr>
      </w:pPr>
      <w:bookmarkStart w:id="1162" w:name="_ETM_Q1_1469315"/>
      <w:bookmarkStart w:id="1163" w:name="_ETM_Q1_1469354"/>
      <w:bookmarkStart w:id="1164" w:name="_ETM_Q1_1470599"/>
      <w:bookmarkEnd w:id="1162"/>
      <w:bookmarkEnd w:id="1163"/>
      <w:bookmarkEnd w:id="1164"/>
    </w:p>
    <w:p w14:paraId="4CD185A4" w14:textId="38AC740D" w:rsidR="003769DC" w:rsidRDefault="003769DC" w:rsidP="003769DC">
      <w:pPr>
        <w:pStyle w:val="af9"/>
        <w:keepNext/>
        <w:rPr>
          <w:rtl/>
          <w:lang w:eastAsia="he-IL"/>
        </w:rPr>
      </w:pPr>
      <w:bookmarkStart w:id="1165" w:name="ET_guest_ברי_רוזנברג_87"/>
      <w:r w:rsidRPr="00376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3769DC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14:paraId="6800C7B2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0B3A6FCA" w14:textId="20AD7A95" w:rsidR="003769DC" w:rsidRDefault="003769DC" w:rsidP="003769DC">
      <w:pPr>
        <w:rPr>
          <w:rtl/>
          <w:lang w:eastAsia="he-IL"/>
        </w:rPr>
      </w:pPr>
      <w:bookmarkStart w:id="1166" w:name="_ETM_Q1_1470942"/>
      <w:bookmarkStart w:id="1167" w:name="_ETM_Q1_1470966"/>
      <w:bookmarkEnd w:id="1166"/>
      <w:bookmarkEnd w:id="1167"/>
      <w:r>
        <w:rPr>
          <w:rFonts w:hint="cs"/>
          <w:rtl/>
          <w:lang w:eastAsia="he-IL"/>
        </w:rPr>
        <w:t xml:space="preserve">אני אמרתי, לבקשת חברת הכנסת, </w:t>
      </w:r>
      <w:bookmarkStart w:id="1168" w:name="_ETM_Q1_1473973"/>
      <w:bookmarkStart w:id="1169" w:name="_ETM_Q1_1471729"/>
      <w:bookmarkStart w:id="1170" w:name="_ETM_Q1_1470670"/>
      <w:bookmarkEnd w:id="1168"/>
      <w:bookmarkEnd w:id="1169"/>
      <w:bookmarkEnd w:id="1170"/>
      <w:r>
        <w:rPr>
          <w:rFonts w:hint="cs"/>
          <w:rtl/>
          <w:lang w:eastAsia="he-IL"/>
        </w:rPr>
        <w:t xml:space="preserve">מה שאמרתי זה </w:t>
      </w:r>
      <w:bookmarkStart w:id="1171" w:name="_ETM_Q1_1472667"/>
      <w:bookmarkEnd w:id="1171"/>
      <w:r>
        <w:rPr>
          <w:rFonts w:hint="cs"/>
          <w:rtl/>
          <w:lang w:eastAsia="he-IL"/>
        </w:rPr>
        <w:t>שאנחנו בודקים, מי</w:t>
      </w:r>
      <w:bookmarkStart w:id="1172" w:name="_ETM_Q1_1474217"/>
      <w:bookmarkEnd w:id="1172"/>
      <w:r>
        <w:rPr>
          <w:rFonts w:hint="cs"/>
          <w:rtl/>
          <w:lang w:eastAsia="he-IL"/>
        </w:rPr>
        <w:t xml:space="preserve"> שעלה </w:t>
      </w:r>
      <w:bookmarkStart w:id="1173" w:name="_ETM_Q1_1474771"/>
      <w:bookmarkEnd w:id="1173"/>
      <w:r>
        <w:rPr>
          <w:rFonts w:hint="cs"/>
          <w:rtl/>
          <w:lang w:eastAsia="he-IL"/>
        </w:rPr>
        <w:t xml:space="preserve">לו ההחזר החודשי של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מיוני של שנה שעברה ועד </w:t>
      </w:r>
      <w:bookmarkStart w:id="1174" w:name="_ETM_Q1_1481027"/>
      <w:bookmarkStart w:id="1175" w:name="_ETM_Q1_1478091"/>
      <w:bookmarkEnd w:id="1174"/>
      <w:bookmarkEnd w:id="1175"/>
      <w:r>
        <w:rPr>
          <w:rFonts w:hint="cs"/>
          <w:rtl/>
          <w:lang w:eastAsia="he-IL"/>
        </w:rPr>
        <w:t>עכשיו ביותר מ-1,000 שקלים אז אנחנו נספוג את העלייה כמ</w:t>
      </w:r>
      <w:bookmarkStart w:id="1176" w:name="_ETM_Q1_1481679"/>
      <w:bookmarkStart w:id="1177" w:name="_ETM_Q1_1481893"/>
      <w:bookmarkEnd w:id="1176"/>
      <w:bookmarkEnd w:id="1177"/>
      <w:r>
        <w:rPr>
          <w:rFonts w:hint="cs"/>
          <w:rtl/>
          <w:lang w:eastAsia="he-IL"/>
        </w:rPr>
        <w:t xml:space="preserve">ה שזה עלה מעל 1,000 שקלים במשך שלושה חודשים. בתקופה של </w:t>
      </w:r>
      <w:bookmarkStart w:id="1178" w:name="_ETM_Q1_1487446"/>
      <w:bookmarkEnd w:id="1178"/>
      <w:r>
        <w:rPr>
          <w:rFonts w:hint="cs"/>
          <w:rtl/>
          <w:lang w:eastAsia="he-IL"/>
        </w:rPr>
        <w:t xml:space="preserve">החגים, </w:t>
      </w:r>
      <w:bookmarkStart w:id="1179" w:name="_ETM_Q1_1485055"/>
      <w:bookmarkEnd w:id="1179"/>
      <w:r>
        <w:rPr>
          <w:rFonts w:hint="cs"/>
          <w:rtl/>
          <w:lang w:eastAsia="he-IL"/>
        </w:rPr>
        <w:t>שזו תקופה שאנשים הנטל שלהם הולך ו</w:t>
      </w:r>
      <w:bookmarkStart w:id="1180" w:name="_ETM_Q1_1487207"/>
      <w:bookmarkEnd w:id="1180"/>
      <w:r>
        <w:rPr>
          <w:rFonts w:hint="cs"/>
          <w:rtl/>
          <w:lang w:eastAsia="he-IL"/>
        </w:rPr>
        <w:t xml:space="preserve">גדל וניתן לו </w:t>
      </w:r>
      <w:bookmarkStart w:id="1181" w:name="_ETM_Q1_1489404"/>
      <w:bookmarkEnd w:id="1181"/>
      <w:r>
        <w:rPr>
          <w:rFonts w:hint="cs"/>
          <w:rtl/>
          <w:lang w:eastAsia="he-IL"/>
        </w:rPr>
        <w:t xml:space="preserve">את זה בחזרה בפעימה אחת בספטמבר. </w:t>
      </w:r>
    </w:p>
    <w:p w14:paraId="70114D74" w14:textId="77777777" w:rsidR="003769DC" w:rsidRDefault="003769DC" w:rsidP="003769DC">
      <w:pPr>
        <w:rPr>
          <w:rtl/>
          <w:lang w:eastAsia="he-IL"/>
        </w:rPr>
      </w:pPr>
      <w:bookmarkStart w:id="1182" w:name="_ETM_Q1_1493522"/>
      <w:bookmarkStart w:id="1183" w:name="_ETM_Q1_1493563"/>
      <w:bookmarkStart w:id="1184" w:name="_ETM_Q1_1490883"/>
      <w:bookmarkStart w:id="1185" w:name="_ETM_Q1_1492276"/>
      <w:bookmarkEnd w:id="1182"/>
      <w:bookmarkEnd w:id="1183"/>
      <w:bookmarkEnd w:id="1184"/>
      <w:bookmarkEnd w:id="1185"/>
    </w:p>
    <w:p w14:paraId="2F0F85DA" w14:textId="7FF7E8EB" w:rsidR="003769DC" w:rsidRDefault="003769DC" w:rsidP="003769DC">
      <w:pPr>
        <w:pStyle w:val="af6"/>
        <w:keepNext/>
        <w:rPr>
          <w:rtl/>
        </w:rPr>
      </w:pPr>
      <w:bookmarkStart w:id="1186" w:name="ET_yor_6344_88"/>
      <w:r w:rsidRPr="003769D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769DC">
        <w:rPr>
          <w:rStyle w:val="TagStyle"/>
          <w:rtl/>
        </w:rPr>
        <w:t xml:space="preserve"> &lt;&lt; </w:t>
      </w:r>
      <w:proofErr w:type="spellStart"/>
      <w:r w:rsidRPr="003769DC">
        <w:rPr>
          <w:rStyle w:val="TagStyle"/>
          <w:rtl/>
        </w:rPr>
        <w:t>יור</w:t>
      </w:r>
      <w:proofErr w:type="spellEnd"/>
      <w:r w:rsidRPr="003769DC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327A1B64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7F699AD4" w14:textId="0D253B6A" w:rsidR="003769DC" w:rsidRDefault="003769DC" w:rsidP="003769DC">
      <w:pPr>
        <w:rPr>
          <w:rtl/>
          <w:lang w:eastAsia="he-IL"/>
        </w:rPr>
      </w:pPr>
      <w:bookmarkStart w:id="1187" w:name="_ETM_Q1_1492614"/>
      <w:bookmarkStart w:id="1188" w:name="_ETM_Q1_1492647"/>
      <w:bookmarkEnd w:id="1187"/>
      <w:bookmarkEnd w:id="1188"/>
      <w:r>
        <w:rPr>
          <w:rFonts w:hint="cs"/>
          <w:rtl/>
          <w:lang w:eastAsia="he-IL"/>
        </w:rPr>
        <w:t>רק מילה אחת. אני ר</w:t>
      </w:r>
      <w:bookmarkStart w:id="1189" w:name="_ETM_Q1_1494097"/>
      <w:bookmarkEnd w:id="1189"/>
      <w:r>
        <w:rPr>
          <w:rFonts w:hint="cs"/>
          <w:rtl/>
          <w:lang w:eastAsia="he-IL"/>
        </w:rPr>
        <w:t>ק מעניין אותי מה ב</w:t>
      </w:r>
      <w:bookmarkStart w:id="1190" w:name="_ETM_Q1_1492884"/>
      <w:bookmarkEnd w:id="1190"/>
      <w:r>
        <w:rPr>
          <w:rFonts w:hint="cs"/>
          <w:rtl/>
          <w:lang w:eastAsia="he-IL"/>
        </w:rPr>
        <w:t>נק ישראל אמר על הדבר הזה?</w:t>
      </w:r>
      <w:bookmarkStart w:id="1191" w:name="_ETM_Q1_1495569"/>
      <w:bookmarkEnd w:id="1191"/>
      <w:r>
        <w:rPr>
          <w:rFonts w:hint="cs"/>
          <w:rtl/>
          <w:lang w:eastAsia="he-IL"/>
        </w:rPr>
        <w:t xml:space="preserve"> אני רואה שהבנק עושה את זה, באמת ישר כוח </w:t>
      </w:r>
      <w:bookmarkStart w:id="1192" w:name="_ETM_Q1_1496782"/>
      <w:bookmarkEnd w:id="1192"/>
      <w:r>
        <w:rPr>
          <w:rFonts w:hint="cs"/>
          <w:rtl/>
          <w:lang w:eastAsia="he-IL"/>
        </w:rPr>
        <w:t xml:space="preserve">גדול. </w:t>
      </w:r>
      <w:bookmarkStart w:id="1193" w:name="_ETM_Q1_1497474"/>
      <w:bookmarkEnd w:id="1193"/>
      <w:r>
        <w:rPr>
          <w:rFonts w:hint="cs"/>
          <w:rtl/>
          <w:lang w:eastAsia="he-IL"/>
        </w:rPr>
        <w:t xml:space="preserve">ולמה </w:t>
      </w:r>
      <w:bookmarkStart w:id="1194" w:name="_ETM_Q1_1497608"/>
      <w:bookmarkEnd w:id="1194"/>
      <w:r>
        <w:rPr>
          <w:rFonts w:hint="cs"/>
          <w:rtl/>
          <w:lang w:eastAsia="he-IL"/>
        </w:rPr>
        <w:t xml:space="preserve">לא כל הבנקים? למה זה לא דבר גורף </w:t>
      </w:r>
      <w:bookmarkStart w:id="1195" w:name="_ETM_Q1_1501290"/>
      <w:bookmarkEnd w:id="1195"/>
      <w:r>
        <w:rPr>
          <w:rFonts w:hint="cs"/>
          <w:rtl/>
          <w:lang w:eastAsia="he-IL"/>
        </w:rPr>
        <w:t>לכל הבנקים?</w:t>
      </w:r>
      <w:bookmarkStart w:id="1196" w:name="_ETM_Q1_1502640"/>
      <w:bookmarkEnd w:id="1196"/>
    </w:p>
    <w:p w14:paraId="17F66AC1" w14:textId="77777777" w:rsidR="003769DC" w:rsidRDefault="003769DC" w:rsidP="003769DC">
      <w:pPr>
        <w:rPr>
          <w:rtl/>
          <w:lang w:eastAsia="he-IL"/>
        </w:rPr>
      </w:pPr>
      <w:bookmarkStart w:id="1197" w:name="_ETM_Q1_1502691"/>
      <w:bookmarkStart w:id="1198" w:name="_ETM_Q1_1500185"/>
      <w:bookmarkEnd w:id="1197"/>
      <w:bookmarkEnd w:id="1198"/>
    </w:p>
    <w:p w14:paraId="7C0FD313" w14:textId="3C8A130B" w:rsidR="003769DC" w:rsidRDefault="003769DC" w:rsidP="003769DC">
      <w:pPr>
        <w:pStyle w:val="a4"/>
        <w:keepNext/>
        <w:rPr>
          <w:rtl/>
        </w:rPr>
      </w:pPr>
      <w:bookmarkStart w:id="1199" w:name="ET_speaker_6231_89"/>
      <w:r w:rsidRPr="003769D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69DC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3EE5910B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25AD875D" w14:textId="4D823BBA" w:rsidR="003769DC" w:rsidRDefault="003769DC" w:rsidP="003769DC">
      <w:pPr>
        <w:rPr>
          <w:rtl/>
          <w:lang w:eastAsia="he-IL"/>
        </w:rPr>
      </w:pPr>
      <w:bookmarkStart w:id="1200" w:name="_ETM_Q1_1502004"/>
      <w:bookmarkStart w:id="1201" w:name="_ETM_Q1_1502044"/>
      <w:bookmarkEnd w:id="1200"/>
      <w:bookmarkEnd w:id="1201"/>
      <w:r>
        <w:rPr>
          <w:rFonts w:hint="cs"/>
          <w:rtl/>
          <w:lang w:eastAsia="he-IL"/>
        </w:rPr>
        <w:t xml:space="preserve">אבל לפני כן, אפשר עוד שאלה? לחדד. </w:t>
      </w:r>
    </w:p>
    <w:p w14:paraId="61364B1E" w14:textId="77777777" w:rsidR="003769DC" w:rsidRDefault="003769DC" w:rsidP="003769DC">
      <w:pPr>
        <w:rPr>
          <w:rtl/>
          <w:lang w:eastAsia="he-IL"/>
        </w:rPr>
      </w:pPr>
      <w:bookmarkStart w:id="1202" w:name="_ETM_Q1_1505682"/>
      <w:bookmarkStart w:id="1203" w:name="_ETM_Q1_1505730"/>
      <w:bookmarkEnd w:id="1202"/>
      <w:bookmarkEnd w:id="1203"/>
    </w:p>
    <w:p w14:paraId="651DD5F2" w14:textId="3A25A3A6" w:rsidR="003769DC" w:rsidRDefault="003769DC" w:rsidP="003769DC">
      <w:pPr>
        <w:pStyle w:val="a4"/>
        <w:keepNext/>
        <w:rPr>
          <w:rtl/>
        </w:rPr>
      </w:pPr>
      <w:bookmarkStart w:id="1204" w:name="ET_speaker_6483_90"/>
      <w:r w:rsidRPr="003769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(יו"ר ועדת הכלכלה):</w:t>
      </w:r>
      <w:r w:rsidRPr="003769DC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3FD9DBDD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2A64F2E7" w14:textId="14A64AB2" w:rsidR="003769DC" w:rsidRDefault="003769DC" w:rsidP="003769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5" w:name="_ETM_Q1_1506744"/>
      <w:bookmarkStart w:id="1206" w:name="_ETM_Q1_1506797"/>
      <w:bookmarkEnd w:id="1205"/>
      <w:bookmarkEnd w:id="1206"/>
      <w:r>
        <w:rPr>
          <w:rFonts w:hint="cs"/>
          <w:rtl/>
          <w:lang w:eastAsia="he-IL"/>
        </w:rPr>
        <w:t>ת מ</w:t>
      </w:r>
      <w:bookmarkStart w:id="1207" w:name="_ETM_Q1_1504063"/>
      <w:bookmarkStart w:id="1208" w:name="_ETM_Q1_1504276"/>
      <w:bookmarkEnd w:id="1207"/>
      <w:bookmarkEnd w:id="1208"/>
      <w:r>
        <w:rPr>
          <w:rFonts w:hint="cs"/>
          <w:rtl/>
          <w:lang w:eastAsia="he-IL"/>
        </w:rPr>
        <w:t xml:space="preserve">י את רוצה לשאול? אותו? </w:t>
      </w:r>
    </w:p>
    <w:p w14:paraId="3676A77C" w14:textId="77777777" w:rsidR="003769DC" w:rsidRDefault="003769DC" w:rsidP="003769DC">
      <w:pPr>
        <w:rPr>
          <w:rtl/>
          <w:lang w:eastAsia="he-IL"/>
        </w:rPr>
      </w:pPr>
      <w:bookmarkStart w:id="1209" w:name="_ETM_Q1_1507330"/>
      <w:bookmarkStart w:id="1210" w:name="_ETM_Q1_1507388"/>
      <w:bookmarkEnd w:id="1209"/>
      <w:bookmarkEnd w:id="1210"/>
    </w:p>
    <w:p w14:paraId="14119A45" w14:textId="200D4131" w:rsidR="003769DC" w:rsidRDefault="003769DC" w:rsidP="003769DC">
      <w:pPr>
        <w:pStyle w:val="a4"/>
        <w:keepNext/>
        <w:rPr>
          <w:rtl/>
        </w:rPr>
      </w:pPr>
      <w:bookmarkStart w:id="1211" w:name="ET_speaker_6231_91"/>
      <w:r w:rsidRPr="003769D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69DC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468380B2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48D777C5" w14:textId="42204946" w:rsidR="003769DC" w:rsidRDefault="003769DC" w:rsidP="003769DC">
      <w:pPr>
        <w:rPr>
          <w:rtl/>
          <w:lang w:eastAsia="he-IL"/>
        </w:rPr>
      </w:pPr>
      <w:bookmarkStart w:id="1212" w:name="_ETM_Q1_1508361"/>
      <w:bookmarkStart w:id="1213" w:name="_ETM_Q1_1508384"/>
      <w:bookmarkEnd w:id="1212"/>
      <w:bookmarkEnd w:id="1213"/>
      <w:r>
        <w:rPr>
          <w:rFonts w:hint="cs"/>
          <w:rtl/>
          <w:lang w:eastAsia="he-IL"/>
        </w:rPr>
        <w:t>כן. האם כשדיבר</w:t>
      </w:r>
      <w:bookmarkStart w:id="1214" w:name="_ETM_Q1_1508683"/>
      <w:bookmarkEnd w:id="1214"/>
      <w:r>
        <w:rPr>
          <w:rFonts w:hint="cs"/>
          <w:rtl/>
          <w:lang w:eastAsia="he-IL"/>
        </w:rPr>
        <w:t>ת על מחזור משכנת</w:t>
      </w:r>
      <w:bookmarkStart w:id="1215" w:name="_ETM_Q1_1511380"/>
      <w:bookmarkEnd w:id="1215"/>
      <w:r>
        <w:rPr>
          <w:rFonts w:hint="cs"/>
          <w:rtl/>
          <w:lang w:eastAsia="he-IL"/>
        </w:rPr>
        <w:t>ה, האם זה כרוך בעלות? ושתיים, לגבי הדחייה של</w:t>
      </w:r>
      <w:bookmarkStart w:id="1216" w:name="_ETM_Q1_1513934"/>
      <w:bookmarkEnd w:id="1216"/>
      <w:r>
        <w:rPr>
          <w:rFonts w:hint="cs"/>
          <w:rtl/>
          <w:lang w:eastAsia="he-IL"/>
        </w:rPr>
        <w:t xml:space="preserve"> ה-24 </w:t>
      </w:r>
      <w:bookmarkStart w:id="1217" w:name="_ETM_Q1_1515214"/>
      <w:bookmarkEnd w:id="1217"/>
      <w:r>
        <w:rPr>
          <w:rFonts w:hint="cs"/>
          <w:rtl/>
          <w:lang w:eastAsia="he-IL"/>
        </w:rPr>
        <w:t xml:space="preserve">חודשים. יש לזה איזה שהוא משמעות כלכלית על מי שלקח </w:t>
      </w:r>
      <w:bookmarkStart w:id="1218" w:name="_ETM_Q1_1520883"/>
      <w:bookmarkEnd w:id="1218"/>
      <w:r>
        <w:rPr>
          <w:rFonts w:hint="cs"/>
          <w:rtl/>
          <w:lang w:eastAsia="he-IL"/>
        </w:rPr>
        <w:t>משכנתה? הלקוח מקבל דחייה ש</w:t>
      </w:r>
      <w:bookmarkStart w:id="1219" w:name="_ETM_Q1_1521151"/>
      <w:bookmarkEnd w:id="1219"/>
      <w:r>
        <w:rPr>
          <w:rFonts w:hint="cs"/>
          <w:rtl/>
          <w:lang w:eastAsia="he-IL"/>
        </w:rPr>
        <w:t xml:space="preserve">ל 24 חודשים בלי שמושתים עליו </w:t>
      </w:r>
      <w:bookmarkStart w:id="1220" w:name="_ETM_Q1_1527491"/>
      <w:bookmarkEnd w:id="1220"/>
      <w:r>
        <w:rPr>
          <w:rFonts w:hint="cs"/>
          <w:rtl/>
          <w:lang w:eastAsia="he-IL"/>
        </w:rPr>
        <w:t>שום קנסות, עלו</w:t>
      </w:r>
      <w:bookmarkStart w:id="1221" w:name="_ETM_Q1_1526762"/>
      <w:bookmarkEnd w:id="1221"/>
      <w:r>
        <w:rPr>
          <w:rFonts w:hint="cs"/>
          <w:rtl/>
          <w:lang w:eastAsia="he-IL"/>
        </w:rPr>
        <w:t>יות או משהו כזה?</w:t>
      </w:r>
    </w:p>
    <w:p w14:paraId="4C67DA23" w14:textId="77777777" w:rsidR="003769DC" w:rsidRDefault="003769DC" w:rsidP="003769DC">
      <w:pPr>
        <w:rPr>
          <w:rtl/>
          <w:lang w:eastAsia="he-IL"/>
        </w:rPr>
      </w:pPr>
      <w:bookmarkStart w:id="1222" w:name="_ETM_Q1_1528489"/>
      <w:bookmarkStart w:id="1223" w:name="_ETM_Q1_1528551"/>
      <w:bookmarkStart w:id="1224" w:name="_ETM_Q1_1529345"/>
      <w:bookmarkEnd w:id="1222"/>
      <w:bookmarkEnd w:id="1223"/>
      <w:bookmarkEnd w:id="1224"/>
    </w:p>
    <w:p w14:paraId="72E5D70B" w14:textId="60B67750" w:rsidR="003769DC" w:rsidRDefault="003769DC" w:rsidP="003769DC">
      <w:pPr>
        <w:pStyle w:val="af9"/>
        <w:keepNext/>
        <w:rPr>
          <w:rtl/>
          <w:lang w:eastAsia="he-IL"/>
        </w:rPr>
      </w:pPr>
      <w:bookmarkStart w:id="1225" w:name="ET_guest_ברי_רוזנברג_92"/>
      <w:r w:rsidRPr="00376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3769DC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378C6FE0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7C6BA5BE" w14:textId="32088A8C" w:rsidR="003769DC" w:rsidRDefault="003769DC" w:rsidP="003769DC">
      <w:pPr>
        <w:rPr>
          <w:rtl/>
          <w:lang w:eastAsia="he-IL"/>
        </w:rPr>
      </w:pPr>
      <w:bookmarkStart w:id="1226" w:name="_ETM_Q1_1529873"/>
      <w:bookmarkStart w:id="1227" w:name="_ETM_Q1_1529915"/>
      <w:bookmarkEnd w:id="1226"/>
      <w:bookmarkEnd w:id="1227"/>
      <w:r>
        <w:rPr>
          <w:rFonts w:hint="cs"/>
          <w:rtl/>
          <w:lang w:eastAsia="he-IL"/>
        </w:rPr>
        <w:t xml:space="preserve">קודם כל, לגבי השאלה הראשונה, </w:t>
      </w:r>
      <w:bookmarkStart w:id="1228" w:name="_ETM_Q1_1532404"/>
      <w:bookmarkEnd w:id="1228"/>
      <w:r>
        <w:rPr>
          <w:rFonts w:hint="cs"/>
          <w:rtl/>
          <w:lang w:eastAsia="he-IL"/>
        </w:rPr>
        <w:t>זה ללא עמלה. לגבי הש</w:t>
      </w:r>
      <w:bookmarkStart w:id="1229" w:name="_ETM_Q1_1533293"/>
      <w:bookmarkStart w:id="1230" w:name="_ETM_Q1_1532151"/>
      <w:bookmarkEnd w:id="1229"/>
      <w:bookmarkEnd w:id="1230"/>
      <w:r>
        <w:rPr>
          <w:rFonts w:hint="cs"/>
          <w:rtl/>
          <w:lang w:eastAsia="he-IL"/>
        </w:rPr>
        <w:t xml:space="preserve">אלה השנייה, </w:t>
      </w:r>
      <w:bookmarkStart w:id="1231" w:name="_ETM_Q1_1535006"/>
      <w:bookmarkEnd w:id="1231"/>
      <w:r>
        <w:rPr>
          <w:rFonts w:hint="cs"/>
          <w:rtl/>
          <w:lang w:eastAsia="he-IL"/>
        </w:rPr>
        <w:t>הלקוח יכול להחליט האם הוא ישלם את ההפרש שנות</w:t>
      </w:r>
      <w:bookmarkStart w:id="1232" w:name="_ETM_Q1_1539102"/>
      <w:bookmarkStart w:id="1233" w:name="_ETM_Q1_1539322"/>
      <w:bookmarkEnd w:id="1232"/>
      <w:bookmarkEnd w:id="1233"/>
      <w:r>
        <w:rPr>
          <w:rFonts w:hint="cs"/>
          <w:rtl/>
          <w:lang w:eastAsia="he-IL"/>
        </w:rPr>
        <w:t>ר כתוצאה מהדחייה הזאת, חלקית או מלאה, האם הוא יש</w:t>
      </w:r>
      <w:bookmarkStart w:id="1234" w:name="_ETM_Q1_1542802"/>
      <w:bookmarkEnd w:id="1234"/>
      <w:r>
        <w:rPr>
          <w:rFonts w:hint="cs"/>
          <w:rtl/>
          <w:lang w:eastAsia="he-IL"/>
        </w:rPr>
        <w:t xml:space="preserve">לם </w:t>
      </w:r>
      <w:bookmarkStart w:id="1235" w:name="_ETM_Q1_1543077"/>
      <w:bookmarkEnd w:id="1235"/>
      <w:r>
        <w:rPr>
          <w:rFonts w:hint="cs"/>
          <w:rtl/>
          <w:lang w:eastAsia="he-IL"/>
        </w:rPr>
        <w:t xml:space="preserve">אותה באופן של פריסה על שאר התקופה או שהוא מחליט </w:t>
      </w:r>
      <w:bookmarkStart w:id="1236" w:name="_ETM_Q1_1548409"/>
      <w:bookmarkEnd w:id="1236"/>
      <w:r>
        <w:rPr>
          <w:rFonts w:hint="cs"/>
          <w:rtl/>
          <w:lang w:eastAsia="he-IL"/>
        </w:rPr>
        <w:t>לשלם אותה</w:t>
      </w:r>
      <w:bookmarkStart w:id="1237" w:name="_ETM_Q1_1546420"/>
      <w:bookmarkEnd w:id="1237"/>
      <w:r>
        <w:rPr>
          <w:rFonts w:hint="cs"/>
          <w:rtl/>
          <w:lang w:eastAsia="he-IL"/>
        </w:rPr>
        <w:t xml:space="preserve"> בסוף התקופה. זו החלטה שלו. </w:t>
      </w:r>
    </w:p>
    <w:p w14:paraId="08DBFE90" w14:textId="77777777" w:rsidR="003769DC" w:rsidRDefault="003769DC" w:rsidP="003769DC">
      <w:pPr>
        <w:rPr>
          <w:rtl/>
          <w:lang w:eastAsia="he-IL"/>
        </w:rPr>
      </w:pPr>
      <w:bookmarkStart w:id="1238" w:name="_ETM_Q1_1549474"/>
      <w:bookmarkStart w:id="1239" w:name="_ETM_Q1_1549539"/>
      <w:bookmarkEnd w:id="1238"/>
      <w:bookmarkEnd w:id="1239"/>
    </w:p>
    <w:p w14:paraId="7193EB95" w14:textId="3A54DA1E" w:rsidR="003769DC" w:rsidRDefault="003769DC" w:rsidP="003769DC">
      <w:pPr>
        <w:rPr>
          <w:rtl/>
          <w:lang w:eastAsia="he-IL"/>
        </w:rPr>
      </w:pPr>
      <w:bookmarkStart w:id="1240" w:name="_ETM_Q1_1549586"/>
      <w:bookmarkStart w:id="1241" w:name="_ETM_Q1_1549648"/>
      <w:bookmarkEnd w:id="1240"/>
      <w:bookmarkEnd w:id="1241"/>
      <w:r>
        <w:rPr>
          <w:rFonts w:hint="cs"/>
          <w:rtl/>
          <w:lang w:eastAsia="he-IL"/>
        </w:rPr>
        <w:t xml:space="preserve">אבל אני רוצה </w:t>
      </w:r>
      <w:bookmarkStart w:id="1242" w:name="_ETM_Q1_1550688"/>
      <w:bookmarkEnd w:id="1242"/>
      <w:r>
        <w:rPr>
          <w:rFonts w:hint="cs"/>
          <w:rtl/>
          <w:lang w:eastAsia="he-IL"/>
        </w:rPr>
        <w:t>רק להוסיף משה</w:t>
      </w:r>
      <w:bookmarkStart w:id="1243" w:name="_ETM_Q1_1548868"/>
      <w:bookmarkEnd w:id="1243"/>
      <w:r>
        <w:rPr>
          <w:rFonts w:hint="cs"/>
          <w:rtl/>
          <w:lang w:eastAsia="he-IL"/>
        </w:rPr>
        <w:t>ו אחד שבעיניי הוא מאוד מאוד חשוב. אתם</w:t>
      </w:r>
      <w:bookmarkStart w:id="1244" w:name="_ETM_Q1_1553380"/>
      <w:bookmarkEnd w:id="1244"/>
      <w:r>
        <w:rPr>
          <w:rFonts w:hint="cs"/>
          <w:rtl/>
          <w:lang w:eastAsia="he-IL"/>
        </w:rPr>
        <w:t xml:space="preserve"> העליתם את זה פה בדיון הקודם. זה לא מוצע, אני </w:t>
      </w:r>
      <w:bookmarkStart w:id="1245" w:name="_ETM_Q1_1558083"/>
      <w:bookmarkEnd w:id="1245"/>
      <w:r>
        <w:rPr>
          <w:rFonts w:hint="cs"/>
          <w:rtl/>
          <w:lang w:eastAsia="he-IL"/>
        </w:rPr>
        <w:t xml:space="preserve">לא יודע </w:t>
      </w:r>
      <w:bookmarkStart w:id="1246" w:name="_ETM_Q1_1556318"/>
      <w:bookmarkEnd w:id="1246"/>
      <w:r>
        <w:rPr>
          <w:rFonts w:hint="cs"/>
          <w:rtl/>
          <w:lang w:eastAsia="he-IL"/>
        </w:rPr>
        <w:t xml:space="preserve">איפה זה עומד. אבל לדעתי, תראו, אפשר לשים </w:t>
      </w:r>
      <w:bookmarkStart w:id="1247" w:name="_ETM_Q1_1560453"/>
      <w:bookmarkEnd w:id="1247"/>
      <w:r>
        <w:rPr>
          <w:rFonts w:hint="cs"/>
          <w:rtl/>
          <w:lang w:eastAsia="he-IL"/>
        </w:rPr>
        <w:t>פלסטר וזה</w:t>
      </w:r>
      <w:bookmarkStart w:id="1248" w:name="_ETM_Q1_1558456"/>
      <w:bookmarkEnd w:id="1248"/>
      <w:r>
        <w:rPr>
          <w:rFonts w:hint="cs"/>
          <w:rtl/>
          <w:lang w:eastAsia="he-IL"/>
        </w:rPr>
        <w:t xml:space="preserve"> בסדר. אנחנו שמים פלסטרים, אחרים </w:t>
      </w:r>
      <w:bookmarkStart w:id="1249" w:name="_ETM_Q1_1560007"/>
      <w:bookmarkEnd w:id="1249"/>
      <w:r>
        <w:rPr>
          <w:rFonts w:hint="cs"/>
          <w:rtl/>
          <w:lang w:eastAsia="he-IL"/>
        </w:rPr>
        <w:t>שמים פלסטרים.</w:t>
      </w:r>
      <w:bookmarkStart w:id="1250" w:name="_ETM_Q1_1561548"/>
      <w:bookmarkEnd w:id="1250"/>
      <w:r>
        <w:rPr>
          <w:rFonts w:hint="cs"/>
          <w:rtl/>
          <w:lang w:eastAsia="he-IL"/>
        </w:rPr>
        <w:t xml:space="preserve"> אבל אנחנו נמצאים בתקופה שהיא סביבת ריבית גבוהה שיש לזה </w:t>
      </w:r>
      <w:bookmarkStart w:id="1251" w:name="_ETM_Q1_1567893"/>
      <w:bookmarkEnd w:id="1251"/>
      <w:r>
        <w:rPr>
          <w:rFonts w:hint="cs"/>
          <w:rtl/>
          <w:lang w:eastAsia="he-IL"/>
        </w:rPr>
        <w:t>השלכות,</w:t>
      </w:r>
      <w:bookmarkStart w:id="1252" w:name="_ETM_Q1_1565683"/>
      <w:bookmarkEnd w:id="1252"/>
      <w:r>
        <w:rPr>
          <w:rFonts w:hint="cs"/>
          <w:rtl/>
          <w:lang w:eastAsia="he-IL"/>
        </w:rPr>
        <w:t xml:space="preserve"> וכולנו רואים את זה. זה לא תלוי בגורם כזה</w:t>
      </w:r>
      <w:bookmarkStart w:id="1253" w:name="_ETM_Q1_1570112"/>
      <w:bookmarkEnd w:id="1253"/>
      <w:r>
        <w:rPr>
          <w:rFonts w:hint="cs"/>
          <w:rtl/>
          <w:lang w:eastAsia="he-IL"/>
        </w:rPr>
        <w:t xml:space="preserve"> או אחר, זו המציאות. ואני חושב שכדי לטפל בז</w:t>
      </w:r>
      <w:bookmarkStart w:id="1254" w:name="_ETM_Q1_1572811"/>
      <w:bookmarkEnd w:id="1254"/>
      <w:r>
        <w:rPr>
          <w:rFonts w:hint="cs"/>
          <w:rtl/>
          <w:lang w:eastAsia="he-IL"/>
        </w:rPr>
        <w:t>ה באמת</w:t>
      </w:r>
      <w:bookmarkStart w:id="1255" w:name="_ETM_Q1_1573538"/>
      <w:bookmarkEnd w:id="1255"/>
      <w:r>
        <w:rPr>
          <w:rFonts w:hint="cs"/>
          <w:rtl/>
          <w:lang w:eastAsia="he-IL"/>
        </w:rPr>
        <w:t xml:space="preserve"> וכדי להקל באמת, צריך להגדיל את תקופת, להאריך את </w:t>
      </w:r>
      <w:bookmarkStart w:id="1256" w:name="_ETM_Q1_1583617"/>
      <w:bookmarkEnd w:id="1256"/>
      <w:r>
        <w:rPr>
          <w:rFonts w:hint="cs"/>
          <w:rtl/>
          <w:lang w:eastAsia="he-IL"/>
        </w:rPr>
        <w:t xml:space="preserve">תקופת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שהיום באו</w:t>
      </w:r>
      <w:bookmarkStart w:id="1257" w:name="_ETM_Q1_1584227"/>
      <w:bookmarkEnd w:id="1257"/>
      <w:r>
        <w:rPr>
          <w:rFonts w:hint="cs"/>
          <w:rtl/>
          <w:lang w:eastAsia="he-IL"/>
        </w:rPr>
        <w:t xml:space="preserve">פן רגולטורי זה עד 30 שנה. </w:t>
      </w:r>
      <w:bookmarkStart w:id="1258" w:name="_ETM_Q1_1589953"/>
      <w:bookmarkEnd w:id="1258"/>
      <w:r>
        <w:rPr>
          <w:rFonts w:hint="cs"/>
          <w:rtl/>
          <w:lang w:eastAsia="he-IL"/>
        </w:rPr>
        <w:t>שמעתי, לא זוכר מי אמ</w:t>
      </w:r>
      <w:bookmarkStart w:id="1259" w:name="_ETM_Q1_1589011"/>
      <w:bookmarkEnd w:id="1259"/>
      <w:r>
        <w:rPr>
          <w:rFonts w:hint="cs"/>
          <w:rtl/>
          <w:lang w:eastAsia="he-IL"/>
        </w:rPr>
        <w:t xml:space="preserve">ר את זה בדיון הקודם, שבעולם </w:t>
      </w:r>
      <w:bookmarkStart w:id="1260" w:name="_ETM_Q1_1591675"/>
      <w:bookmarkEnd w:id="1260"/>
      <w:r>
        <w:rPr>
          <w:rFonts w:hint="cs"/>
          <w:rtl/>
          <w:lang w:eastAsia="he-IL"/>
        </w:rPr>
        <w:t xml:space="preserve">זה ככה. אז אנחנו בדקנו. בעולם זה לא ככה. זאת </w:t>
      </w:r>
      <w:bookmarkStart w:id="1261" w:name="_ETM_Q1_1596693"/>
      <w:bookmarkEnd w:id="1261"/>
      <w:r>
        <w:rPr>
          <w:rFonts w:hint="cs"/>
          <w:rtl/>
          <w:lang w:eastAsia="he-IL"/>
        </w:rPr>
        <w:t>אומרת, אולי</w:t>
      </w:r>
      <w:bookmarkStart w:id="1262" w:name="_ETM_Q1_1594673"/>
      <w:bookmarkEnd w:id="1262"/>
      <w:r>
        <w:rPr>
          <w:rFonts w:hint="cs"/>
          <w:rtl/>
          <w:lang w:eastAsia="he-IL"/>
        </w:rPr>
        <w:t xml:space="preserve"> יש מדינות שככה</w:t>
      </w:r>
      <w:bookmarkStart w:id="1263" w:name="_ETM_Q1_1595990"/>
      <w:bookmarkEnd w:id="1263"/>
      <w:r>
        <w:rPr>
          <w:rFonts w:hint="cs"/>
          <w:rtl/>
          <w:lang w:eastAsia="he-IL"/>
        </w:rPr>
        <w:t>, אבל ברוב המדינות</w:t>
      </w:r>
      <w:bookmarkStart w:id="1264" w:name="_ETM_Q1_1597820"/>
      <w:bookmarkEnd w:id="1264"/>
      <w:r>
        <w:rPr>
          <w:rFonts w:hint="cs"/>
          <w:rtl/>
          <w:lang w:eastAsia="he-IL"/>
        </w:rPr>
        <w:t xml:space="preserve"> זה לא כך. </w:t>
      </w:r>
    </w:p>
    <w:p w14:paraId="7DE95164" w14:textId="77777777" w:rsidR="003769DC" w:rsidRDefault="003769DC" w:rsidP="003769DC">
      <w:pPr>
        <w:rPr>
          <w:rtl/>
          <w:lang w:eastAsia="he-IL"/>
        </w:rPr>
      </w:pPr>
      <w:bookmarkStart w:id="1265" w:name="_ETM_Q1_1599260"/>
      <w:bookmarkStart w:id="1266" w:name="_ETM_Q1_1599301"/>
      <w:bookmarkStart w:id="1267" w:name="_ETM_Q1_1600407"/>
      <w:bookmarkEnd w:id="1265"/>
      <w:bookmarkEnd w:id="1266"/>
      <w:bookmarkEnd w:id="1267"/>
    </w:p>
    <w:p w14:paraId="290A5F90" w14:textId="12CF68CE" w:rsidR="003769DC" w:rsidRDefault="003769DC" w:rsidP="003769DC">
      <w:pPr>
        <w:pStyle w:val="a4"/>
        <w:keepNext/>
        <w:rPr>
          <w:rtl/>
        </w:rPr>
      </w:pPr>
      <w:bookmarkStart w:id="1268" w:name="ET_speaker_6231_93"/>
      <w:r w:rsidRPr="003769D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69DC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6FFCBC40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124DF991" w14:textId="0FB03A74" w:rsidR="003769DC" w:rsidRDefault="003769DC" w:rsidP="003769DC">
      <w:pPr>
        <w:rPr>
          <w:rtl/>
          <w:lang w:eastAsia="he-IL"/>
        </w:rPr>
      </w:pPr>
      <w:bookmarkStart w:id="1269" w:name="_ETM_Q1_1600735"/>
      <w:bookmarkStart w:id="1270" w:name="_ETM_Q1_1600764"/>
      <w:bookmarkEnd w:id="1269"/>
      <w:bookmarkEnd w:id="1270"/>
      <w:r>
        <w:rPr>
          <w:rFonts w:hint="cs"/>
          <w:rtl/>
          <w:lang w:eastAsia="he-IL"/>
        </w:rPr>
        <w:t xml:space="preserve">מה נהוג </w:t>
      </w:r>
      <w:bookmarkStart w:id="1271" w:name="_ETM_Q1_1599110"/>
      <w:bookmarkEnd w:id="1271"/>
      <w:r>
        <w:rPr>
          <w:rFonts w:hint="cs"/>
          <w:rtl/>
          <w:lang w:eastAsia="he-IL"/>
        </w:rPr>
        <w:t>בעולם?</w:t>
      </w:r>
    </w:p>
    <w:p w14:paraId="13E25F71" w14:textId="77777777" w:rsidR="003769DC" w:rsidRDefault="003769DC" w:rsidP="003769DC">
      <w:pPr>
        <w:rPr>
          <w:rtl/>
          <w:lang w:eastAsia="he-IL"/>
        </w:rPr>
      </w:pPr>
      <w:bookmarkStart w:id="1272" w:name="_ETM_Q1_1600122"/>
      <w:bookmarkStart w:id="1273" w:name="_ETM_Q1_1600164"/>
      <w:bookmarkStart w:id="1274" w:name="_ETM_Q1_1600842"/>
      <w:bookmarkEnd w:id="1272"/>
      <w:bookmarkEnd w:id="1273"/>
      <w:bookmarkEnd w:id="1274"/>
    </w:p>
    <w:p w14:paraId="79ED10E9" w14:textId="7166FC22" w:rsidR="003769DC" w:rsidRDefault="003769DC" w:rsidP="003769DC">
      <w:pPr>
        <w:pStyle w:val="af9"/>
        <w:keepNext/>
        <w:rPr>
          <w:rtl/>
          <w:lang w:eastAsia="he-IL"/>
        </w:rPr>
      </w:pPr>
      <w:bookmarkStart w:id="1275" w:name="ET_guest_ברי_רוזנברג_94"/>
      <w:r w:rsidRPr="00376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3769DC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3F55D29D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1F73632F" w14:textId="73C4F201" w:rsidR="003769DC" w:rsidRDefault="003769DC" w:rsidP="003769DC">
      <w:pPr>
        <w:rPr>
          <w:rtl/>
          <w:lang w:eastAsia="he-IL"/>
        </w:rPr>
      </w:pPr>
      <w:bookmarkStart w:id="1276" w:name="_ETM_Q1_1601172"/>
      <w:bookmarkStart w:id="1277" w:name="_ETM_Q1_1601209"/>
      <w:bookmarkEnd w:id="1276"/>
      <w:bookmarkEnd w:id="1277"/>
      <w:r>
        <w:rPr>
          <w:rFonts w:hint="cs"/>
          <w:rtl/>
          <w:lang w:eastAsia="he-IL"/>
        </w:rPr>
        <w:t>יש כל מ</w:t>
      </w:r>
      <w:bookmarkStart w:id="1278" w:name="_ETM_Q1_1598824"/>
      <w:bookmarkEnd w:id="1278"/>
      <w:r>
        <w:rPr>
          <w:rFonts w:hint="cs"/>
          <w:rtl/>
          <w:lang w:eastAsia="he-IL"/>
        </w:rPr>
        <w:t xml:space="preserve">יני מדינות. אני </w:t>
      </w:r>
      <w:bookmarkStart w:id="1279" w:name="_ETM_Q1_1600920"/>
      <w:bookmarkEnd w:id="1279"/>
      <w:r>
        <w:rPr>
          <w:rFonts w:hint="cs"/>
          <w:rtl/>
          <w:lang w:eastAsia="he-IL"/>
        </w:rPr>
        <w:t>בכוונה לא נותן את</w:t>
      </w:r>
      <w:bookmarkStart w:id="1280" w:name="_ETM_Q1_1600165"/>
      <w:bookmarkEnd w:id="1280"/>
      <w:r>
        <w:rPr>
          <w:rFonts w:hint="cs"/>
          <w:rtl/>
          <w:lang w:eastAsia="he-IL"/>
        </w:rPr>
        <w:t xml:space="preserve"> ארצות הברית, כי אז אני יו</w:t>
      </w:r>
      <w:bookmarkStart w:id="1281" w:name="_ETM_Q1_1601441"/>
      <w:bookmarkEnd w:id="1281"/>
      <w:r>
        <w:rPr>
          <w:rFonts w:hint="cs"/>
          <w:rtl/>
          <w:lang w:eastAsia="he-IL"/>
        </w:rPr>
        <w:t xml:space="preserve">דע </w:t>
      </w:r>
      <w:bookmarkStart w:id="1282" w:name="_ETM_Q1_1601843"/>
      <w:bookmarkEnd w:id="1282"/>
      <w:r>
        <w:rPr>
          <w:rFonts w:hint="cs"/>
          <w:rtl/>
          <w:lang w:eastAsia="he-IL"/>
        </w:rPr>
        <w:t xml:space="preserve">שתהיה ביקורת ויגידו לי </w:t>
      </w:r>
      <w:bookmarkStart w:id="1283" w:name="_ETM_Q1_1602082"/>
      <w:bookmarkEnd w:id="1283"/>
      <w:r>
        <w:rPr>
          <w:rFonts w:hint="cs"/>
          <w:rtl/>
          <w:lang w:eastAsia="he-IL"/>
        </w:rPr>
        <w:t>- - -</w:t>
      </w:r>
      <w:bookmarkStart w:id="1284" w:name="_ETM_Q1_1602999"/>
      <w:bookmarkEnd w:id="1284"/>
    </w:p>
    <w:p w14:paraId="6C07594F" w14:textId="77777777" w:rsidR="003769DC" w:rsidRDefault="003769DC" w:rsidP="003769DC">
      <w:pPr>
        <w:rPr>
          <w:rtl/>
          <w:lang w:eastAsia="he-IL"/>
        </w:rPr>
      </w:pPr>
      <w:bookmarkStart w:id="1285" w:name="_ETM_Q1_1603044"/>
      <w:bookmarkStart w:id="1286" w:name="_ETM_Q1_1603340"/>
      <w:bookmarkStart w:id="1287" w:name="_ETM_Q1_1600557"/>
      <w:bookmarkStart w:id="1288" w:name="_ETM_Q1_1598859"/>
      <w:bookmarkStart w:id="1289" w:name="_ETM_Q1_1596074"/>
      <w:bookmarkStart w:id="1290" w:name="_ETM_Q1_1597968"/>
      <w:bookmarkEnd w:id="1285"/>
      <w:bookmarkEnd w:id="1286"/>
      <w:bookmarkEnd w:id="1287"/>
      <w:bookmarkEnd w:id="1288"/>
      <w:bookmarkEnd w:id="1289"/>
      <w:bookmarkEnd w:id="1290"/>
    </w:p>
    <w:p w14:paraId="47A417FA" w14:textId="33CE288C" w:rsidR="003769DC" w:rsidRDefault="003769DC" w:rsidP="003769DC">
      <w:pPr>
        <w:pStyle w:val="a4"/>
        <w:keepNext/>
        <w:rPr>
          <w:rtl/>
        </w:rPr>
      </w:pPr>
      <w:bookmarkStart w:id="1291" w:name="ET_speaker_6050_95"/>
      <w:r w:rsidRPr="003769D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769DC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441EE6D6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0ABAA290" w14:textId="161B1F6B" w:rsidR="003769DC" w:rsidRDefault="003769DC" w:rsidP="003769DC">
      <w:pPr>
        <w:rPr>
          <w:rtl/>
          <w:lang w:eastAsia="he-IL"/>
        </w:rPr>
      </w:pPr>
      <w:bookmarkStart w:id="1292" w:name="_ETM_Q1_1598311"/>
      <w:bookmarkStart w:id="1293" w:name="_ETM_Q1_1598333"/>
      <w:bookmarkEnd w:id="1292"/>
      <w:bookmarkEnd w:id="1293"/>
      <w:r>
        <w:rPr>
          <w:rFonts w:hint="cs"/>
          <w:rtl/>
          <w:lang w:eastAsia="he-IL"/>
        </w:rPr>
        <w:t>הארכה זה אומר מחזור?</w:t>
      </w:r>
    </w:p>
    <w:p w14:paraId="2F2BDFF0" w14:textId="77777777" w:rsidR="003769DC" w:rsidRDefault="003769DC" w:rsidP="003769DC">
      <w:pPr>
        <w:rPr>
          <w:rtl/>
          <w:lang w:eastAsia="he-IL"/>
        </w:rPr>
      </w:pPr>
      <w:bookmarkStart w:id="1294" w:name="_ETM_Q1_1606789"/>
      <w:bookmarkStart w:id="1295" w:name="_ETM_Q1_1606833"/>
      <w:bookmarkEnd w:id="1294"/>
      <w:bookmarkEnd w:id="1295"/>
    </w:p>
    <w:p w14:paraId="058F28A1" w14:textId="32524797" w:rsidR="003769DC" w:rsidRDefault="003769DC" w:rsidP="003769DC">
      <w:pPr>
        <w:pStyle w:val="af9"/>
        <w:keepNext/>
        <w:rPr>
          <w:rtl/>
          <w:lang w:eastAsia="he-IL"/>
        </w:rPr>
      </w:pPr>
      <w:bookmarkStart w:id="1296" w:name="ET_guest_ברי_רוזנברג_96"/>
      <w:r w:rsidRPr="00376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3769DC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5F9CA3E2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3EBA58CF" w14:textId="6AA4D65E" w:rsidR="003769DC" w:rsidRDefault="003769DC" w:rsidP="003769DC">
      <w:pPr>
        <w:rPr>
          <w:rtl/>
          <w:lang w:eastAsia="he-IL"/>
        </w:rPr>
      </w:pPr>
      <w:bookmarkStart w:id="1297" w:name="_ETM_Q1_1609112"/>
      <w:bookmarkStart w:id="1298" w:name="_ETM_Q1_1609149"/>
      <w:bookmarkEnd w:id="1297"/>
      <w:bookmarkEnd w:id="1298"/>
      <w:r>
        <w:rPr>
          <w:rFonts w:hint="cs"/>
          <w:rtl/>
          <w:lang w:eastAsia="he-IL"/>
        </w:rPr>
        <w:t xml:space="preserve">לא מחזור. </w:t>
      </w:r>
      <w:bookmarkStart w:id="1299" w:name="_ETM_Q1_1610253"/>
      <w:bookmarkStart w:id="1300" w:name="_ETM_Q1_1609998"/>
      <w:bookmarkEnd w:id="1299"/>
      <w:bookmarkEnd w:id="1300"/>
      <w:r>
        <w:rPr>
          <w:rFonts w:hint="cs"/>
          <w:rtl/>
          <w:lang w:eastAsia="he-IL"/>
        </w:rPr>
        <w:t xml:space="preserve">או בהלוואה חדשה. </w:t>
      </w:r>
    </w:p>
    <w:p w14:paraId="0E3594B3" w14:textId="77777777" w:rsidR="003769DC" w:rsidRDefault="003769DC" w:rsidP="003769DC">
      <w:pPr>
        <w:rPr>
          <w:rtl/>
          <w:lang w:eastAsia="he-IL"/>
        </w:rPr>
      </w:pPr>
      <w:bookmarkStart w:id="1301" w:name="_ETM_Q1_1613775"/>
      <w:bookmarkStart w:id="1302" w:name="_ETM_Q1_1613816"/>
      <w:bookmarkStart w:id="1303" w:name="_ETM_Q1_1613584"/>
      <w:bookmarkEnd w:id="1301"/>
      <w:bookmarkEnd w:id="1302"/>
      <w:bookmarkEnd w:id="1303"/>
    </w:p>
    <w:p w14:paraId="7A8C7353" w14:textId="752E6F34" w:rsidR="003769DC" w:rsidRDefault="003769DC" w:rsidP="003769DC">
      <w:pPr>
        <w:pStyle w:val="a4"/>
        <w:keepNext/>
        <w:rPr>
          <w:rtl/>
        </w:rPr>
      </w:pPr>
      <w:bookmarkStart w:id="1304" w:name="ET_speaker_6050_97"/>
      <w:r w:rsidRPr="003769D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769DC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5A0801BD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6D18CB61" w14:textId="6665FD5E" w:rsidR="003769DC" w:rsidRDefault="003769DC" w:rsidP="003769DC">
      <w:pPr>
        <w:rPr>
          <w:rtl/>
          <w:lang w:eastAsia="he-IL"/>
        </w:rPr>
      </w:pPr>
      <w:bookmarkStart w:id="1305" w:name="_ETM_Q1_1613959"/>
      <w:bookmarkStart w:id="1306" w:name="_ETM_Q1_1613995"/>
      <w:bookmarkStart w:id="1307" w:name="_ETM_Q1_1611154"/>
      <w:bookmarkEnd w:id="1305"/>
      <w:bookmarkEnd w:id="1306"/>
      <w:bookmarkEnd w:id="1307"/>
      <w:r>
        <w:rPr>
          <w:rFonts w:hint="cs"/>
          <w:rtl/>
          <w:lang w:eastAsia="he-IL"/>
        </w:rPr>
        <w:t xml:space="preserve">הלוואה חדשה. זאת אומרת תנאים חדשים. אדם </w:t>
      </w:r>
      <w:bookmarkStart w:id="1308" w:name="_ETM_Q1_1616047"/>
      <w:bookmarkEnd w:id="1308"/>
      <w:r>
        <w:rPr>
          <w:rFonts w:hint="cs"/>
          <w:rtl/>
          <w:lang w:eastAsia="he-IL"/>
        </w:rPr>
        <w:t xml:space="preserve">רוצה לשמר </w:t>
      </w:r>
      <w:bookmarkStart w:id="1309" w:name="_ETM_Q1_1614030"/>
      <w:bookmarkEnd w:id="1309"/>
      <w:r>
        <w:rPr>
          <w:rFonts w:hint="cs"/>
          <w:rtl/>
          <w:lang w:eastAsia="he-IL"/>
        </w:rPr>
        <w:t xml:space="preserve">את הריבית הישנה שלו, אין לו אופציה. </w:t>
      </w:r>
    </w:p>
    <w:p w14:paraId="41BC16D4" w14:textId="77777777" w:rsidR="003769DC" w:rsidRDefault="003769DC" w:rsidP="003769DC">
      <w:pPr>
        <w:rPr>
          <w:rtl/>
          <w:lang w:eastAsia="he-IL"/>
        </w:rPr>
      </w:pPr>
      <w:bookmarkStart w:id="1310" w:name="_ETM_Q1_1617928"/>
      <w:bookmarkStart w:id="1311" w:name="_ETM_Q1_1617972"/>
      <w:bookmarkStart w:id="1312" w:name="_ETM_Q1_1619098"/>
      <w:bookmarkEnd w:id="1310"/>
      <w:bookmarkEnd w:id="1311"/>
      <w:bookmarkEnd w:id="1312"/>
    </w:p>
    <w:p w14:paraId="7D6BFE9A" w14:textId="2178F86E" w:rsidR="003769DC" w:rsidRDefault="003769DC" w:rsidP="003769DC">
      <w:pPr>
        <w:pStyle w:val="af9"/>
        <w:keepNext/>
        <w:rPr>
          <w:rtl/>
          <w:lang w:eastAsia="he-IL"/>
        </w:rPr>
      </w:pPr>
      <w:bookmarkStart w:id="1313" w:name="ET_guest_ברי_רוזנברג_98"/>
      <w:r w:rsidRPr="00376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3769DC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17529F37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7F0C4F4D" w14:textId="7C8DC022" w:rsidR="003769DC" w:rsidRDefault="003769DC" w:rsidP="003769DC">
      <w:pPr>
        <w:rPr>
          <w:rtl/>
          <w:lang w:eastAsia="he-IL"/>
        </w:rPr>
      </w:pPr>
      <w:bookmarkStart w:id="1314" w:name="_ETM_Q1_1619487"/>
      <w:bookmarkStart w:id="1315" w:name="_ETM_Q1_1619512"/>
      <w:bookmarkEnd w:id="1314"/>
      <w:bookmarkEnd w:id="1315"/>
      <w:r>
        <w:rPr>
          <w:rFonts w:hint="cs"/>
          <w:rtl/>
          <w:lang w:eastAsia="he-IL"/>
        </w:rPr>
        <w:t xml:space="preserve">לא, </w:t>
      </w:r>
      <w:bookmarkStart w:id="1316" w:name="_ETM_Q1_1619839"/>
      <w:bookmarkEnd w:id="1316"/>
      <w:r>
        <w:rPr>
          <w:rFonts w:hint="cs"/>
          <w:rtl/>
          <w:lang w:eastAsia="he-IL"/>
        </w:rPr>
        <w:t>אם זה הלוואה ח</w:t>
      </w:r>
      <w:bookmarkStart w:id="1317" w:name="_ETM_Q1_1618134"/>
      <w:bookmarkEnd w:id="1317"/>
      <w:r>
        <w:rPr>
          <w:rFonts w:hint="cs"/>
          <w:rtl/>
          <w:lang w:eastAsia="he-IL"/>
        </w:rPr>
        <w:t xml:space="preserve">דשה, בן אדם בא לקחת הלוואה, זה </w:t>
      </w:r>
      <w:bookmarkStart w:id="1318" w:name="_ETM_Q1_1622304"/>
      <w:bookmarkEnd w:id="1318"/>
      <w:r>
        <w:rPr>
          <w:rFonts w:hint="cs"/>
          <w:rtl/>
          <w:lang w:eastAsia="he-IL"/>
        </w:rPr>
        <w:t xml:space="preserve">דבר אחד. דבר שני, בן אדם בא למחזר הלוואה. </w:t>
      </w:r>
      <w:bookmarkStart w:id="1319" w:name="_ETM_Q1_1626893"/>
      <w:bookmarkEnd w:id="1319"/>
    </w:p>
    <w:p w14:paraId="00E49B3E" w14:textId="77777777" w:rsidR="003769DC" w:rsidRDefault="003769DC" w:rsidP="003769DC">
      <w:pPr>
        <w:rPr>
          <w:rtl/>
          <w:lang w:eastAsia="he-IL"/>
        </w:rPr>
      </w:pPr>
      <w:bookmarkStart w:id="1320" w:name="_ETM_Q1_1629098"/>
      <w:bookmarkStart w:id="1321" w:name="_ETM_Q1_1629150"/>
      <w:bookmarkStart w:id="1322" w:name="_ETM_Q1_1626541"/>
      <w:bookmarkStart w:id="1323" w:name="_ETM_Q1_1627538"/>
      <w:bookmarkEnd w:id="1320"/>
      <w:bookmarkEnd w:id="1321"/>
      <w:bookmarkEnd w:id="1322"/>
      <w:bookmarkEnd w:id="1323"/>
    </w:p>
    <w:p w14:paraId="51AE2D13" w14:textId="6DF7497B" w:rsidR="003769DC" w:rsidRDefault="003769DC" w:rsidP="003769DC">
      <w:pPr>
        <w:pStyle w:val="a4"/>
        <w:keepNext/>
        <w:rPr>
          <w:rtl/>
        </w:rPr>
      </w:pPr>
      <w:bookmarkStart w:id="1324" w:name="ET_speaker_6050_99"/>
      <w:r w:rsidRPr="003769D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769DC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186C7283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42A37617" w14:textId="1B3158FF" w:rsidR="003769DC" w:rsidRDefault="003769DC" w:rsidP="003769DC">
      <w:pPr>
        <w:rPr>
          <w:rtl/>
          <w:lang w:eastAsia="he-IL"/>
        </w:rPr>
      </w:pPr>
      <w:bookmarkStart w:id="1325" w:name="_ETM_Q1_1627921"/>
      <w:bookmarkStart w:id="1326" w:name="_ETM_Q1_1627943"/>
      <w:bookmarkEnd w:id="1325"/>
      <w:bookmarkEnd w:id="1326"/>
      <w:r>
        <w:rPr>
          <w:rFonts w:hint="cs"/>
          <w:rtl/>
          <w:lang w:eastAsia="he-IL"/>
        </w:rPr>
        <w:t>לקחת הלוואה קיימ</w:t>
      </w:r>
      <w:bookmarkStart w:id="1327" w:name="_ETM_Q1_1627517"/>
      <w:bookmarkEnd w:id="1327"/>
      <w:r>
        <w:rPr>
          <w:rFonts w:hint="cs"/>
          <w:rtl/>
          <w:lang w:eastAsia="he-IL"/>
        </w:rPr>
        <w:t xml:space="preserve">ת ולפרוס מחדש ליותר תשלומים. </w:t>
      </w:r>
      <w:bookmarkStart w:id="1328" w:name="_ETM_Q1_1631513"/>
      <w:bookmarkStart w:id="1329" w:name="_ETM_Q1_1631566"/>
      <w:bookmarkStart w:id="1330" w:name="_ETM_Q1_1631142"/>
      <w:bookmarkStart w:id="1331" w:name="_ETM_Q1_1630524"/>
      <w:bookmarkEnd w:id="1328"/>
      <w:bookmarkEnd w:id="1329"/>
      <w:bookmarkEnd w:id="1330"/>
      <w:bookmarkEnd w:id="1331"/>
      <w:r>
        <w:rPr>
          <w:rFonts w:hint="cs"/>
          <w:rtl/>
          <w:lang w:eastAsia="he-IL"/>
        </w:rPr>
        <w:t xml:space="preserve">זה מחזור או </w:t>
      </w:r>
      <w:bookmarkStart w:id="1332" w:name="_ETM_Q1_1634369"/>
      <w:bookmarkEnd w:id="1332"/>
      <w:r>
        <w:rPr>
          <w:rFonts w:hint="cs"/>
          <w:rtl/>
          <w:lang w:eastAsia="he-IL"/>
        </w:rPr>
        <w:t>הארכה?</w:t>
      </w:r>
    </w:p>
    <w:p w14:paraId="0A972E2A" w14:textId="77777777" w:rsidR="003769DC" w:rsidRDefault="003769DC" w:rsidP="003769DC">
      <w:pPr>
        <w:rPr>
          <w:rtl/>
          <w:lang w:eastAsia="he-IL"/>
        </w:rPr>
      </w:pPr>
      <w:bookmarkStart w:id="1333" w:name="_ETM_Q1_1635539"/>
      <w:bookmarkStart w:id="1334" w:name="_ETM_Q1_1635589"/>
      <w:bookmarkStart w:id="1335" w:name="_ETM_Q1_1633545"/>
      <w:bookmarkEnd w:id="1333"/>
      <w:bookmarkEnd w:id="1334"/>
      <w:bookmarkEnd w:id="1335"/>
    </w:p>
    <w:p w14:paraId="004D1A6A" w14:textId="7AAE2EAA" w:rsidR="003769DC" w:rsidRDefault="003769DC" w:rsidP="003769DC">
      <w:pPr>
        <w:pStyle w:val="af9"/>
        <w:keepNext/>
        <w:rPr>
          <w:rtl/>
          <w:lang w:eastAsia="he-IL"/>
        </w:rPr>
      </w:pPr>
      <w:bookmarkStart w:id="1336" w:name="ET_guest_ברי_רוזנברג_100"/>
      <w:r w:rsidRPr="003769D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ברי רוזנברג:</w:t>
      </w:r>
      <w:r w:rsidRPr="003769DC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"/>
    </w:p>
    <w:p w14:paraId="4AE54771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6C5CEC4B" w14:textId="5991DA44" w:rsidR="003769DC" w:rsidRDefault="003769DC" w:rsidP="003769DC">
      <w:pPr>
        <w:rPr>
          <w:rtl/>
          <w:lang w:eastAsia="he-IL"/>
        </w:rPr>
      </w:pPr>
      <w:bookmarkStart w:id="1337" w:name="_ETM_Q1_1633901"/>
      <w:bookmarkStart w:id="1338" w:name="_ETM_Q1_1633949"/>
      <w:bookmarkEnd w:id="1337"/>
      <w:bookmarkEnd w:id="1338"/>
      <w:r>
        <w:rPr>
          <w:rFonts w:hint="cs"/>
          <w:rtl/>
          <w:lang w:eastAsia="he-IL"/>
        </w:rPr>
        <w:t xml:space="preserve">זה מחזור. </w:t>
      </w:r>
    </w:p>
    <w:p w14:paraId="393C9F38" w14:textId="77777777" w:rsidR="003769DC" w:rsidRDefault="003769DC" w:rsidP="003769DC">
      <w:pPr>
        <w:rPr>
          <w:rtl/>
          <w:lang w:eastAsia="he-IL"/>
        </w:rPr>
      </w:pPr>
      <w:bookmarkStart w:id="1339" w:name="_ETM_Q1_1635885"/>
      <w:bookmarkStart w:id="1340" w:name="_ETM_Q1_1635946"/>
      <w:bookmarkStart w:id="1341" w:name="_ETM_Q1_1636920"/>
      <w:bookmarkEnd w:id="1339"/>
      <w:bookmarkEnd w:id="1340"/>
      <w:bookmarkEnd w:id="1341"/>
    </w:p>
    <w:p w14:paraId="6A9C8986" w14:textId="6B9A5986" w:rsidR="003769DC" w:rsidRDefault="003769DC" w:rsidP="003769DC">
      <w:pPr>
        <w:pStyle w:val="a4"/>
        <w:keepNext/>
        <w:rPr>
          <w:rtl/>
        </w:rPr>
      </w:pPr>
      <w:bookmarkStart w:id="1342" w:name="ET_speaker_6050_101"/>
      <w:r w:rsidRPr="003769D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769DC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026FF95E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4B60DBAF" w14:textId="2B2ABC81" w:rsidR="003769DC" w:rsidRDefault="003769DC" w:rsidP="003769D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343" w:name="_ETM_Q1_1637404"/>
      <w:bookmarkStart w:id="1344" w:name="_ETM_Q1_1637473"/>
      <w:bookmarkEnd w:id="1343"/>
      <w:bookmarkEnd w:id="1344"/>
      <w:r>
        <w:rPr>
          <w:rFonts w:hint="cs"/>
          <w:rtl/>
          <w:lang w:eastAsia="he-IL"/>
        </w:rPr>
        <w:t xml:space="preserve"> מחז</w:t>
      </w:r>
      <w:bookmarkStart w:id="1345" w:name="_ETM_Q1_1634994"/>
      <w:bookmarkEnd w:id="1345"/>
      <w:r>
        <w:rPr>
          <w:rFonts w:hint="cs"/>
          <w:rtl/>
          <w:lang w:eastAsia="he-IL"/>
        </w:rPr>
        <w:t xml:space="preserve">ור? תודה. </w:t>
      </w:r>
    </w:p>
    <w:p w14:paraId="795AB84F" w14:textId="77777777" w:rsidR="003769DC" w:rsidRDefault="003769DC" w:rsidP="003769DC">
      <w:pPr>
        <w:rPr>
          <w:rtl/>
          <w:lang w:eastAsia="he-IL"/>
        </w:rPr>
      </w:pPr>
      <w:bookmarkStart w:id="1346" w:name="_ETM_Q1_1636185"/>
      <w:bookmarkStart w:id="1347" w:name="_ETM_Q1_1636246"/>
      <w:bookmarkStart w:id="1348" w:name="_ETM_Q1_1637039"/>
      <w:bookmarkEnd w:id="1346"/>
      <w:bookmarkEnd w:id="1347"/>
      <w:bookmarkEnd w:id="1348"/>
    </w:p>
    <w:p w14:paraId="2EC09202" w14:textId="31332CEC" w:rsidR="003769DC" w:rsidRDefault="003769DC" w:rsidP="003769DC">
      <w:pPr>
        <w:pStyle w:val="af9"/>
        <w:keepNext/>
        <w:rPr>
          <w:rtl/>
          <w:lang w:eastAsia="he-IL"/>
        </w:rPr>
      </w:pPr>
      <w:bookmarkStart w:id="1349" w:name="ET_guest_ברי_רוזנברג_102"/>
      <w:r w:rsidRPr="00376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3769DC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9"/>
    </w:p>
    <w:p w14:paraId="3C95F1FE" w14:textId="77777777" w:rsidR="003769DC" w:rsidRDefault="003769DC" w:rsidP="003769DC">
      <w:pPr>
        <w:pStyle w:val="KeepWithNext"/>
        <w:rPr>
          <w:rtl/>
          <w:lang w:eastAsia="he-IL"/>
        </w:rPr>
      </w:pPr>
    </w:p>
    <w:p w14:paraId="1E07AFD0" w14:textId="7FF1E481" w:rsidR="003769DC" w:rsidRDefault="003769DC" w:rsidP="003769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0" w:name="_ETM_Q1_1637524"/>
      <w:bookmarkStart w:id="1351" w:name="_ETM_Q1_1637564"/>
      <w:bookmarkEnd w:id="1350"/>
      <w:bookmarkEnd w:id="1351"/>
      <w:r>
        <w:rPr>
          <w:rFonts w:hint="cs"/>
          <w:rtl/>
          <w:lang w:eastAsia="he-IL"/>
        </w:rPr>
        <w:t xml:space="preserve">בל הנקודה היא, הנקודה </w:t>
      </w:r>
      <w:bookmarkStart w:id="1352" w:name="_ETM_Q1_1641810"/>
      <w:bookmarkEnd w:id="1352"/>
      <w:r>
        <w:rPr>
          <w:rFonts w:hint="cs"/>
          <w:rtl/>
          <w:lang w:eastAsia="he-IL"/>
        </w:rPr>
        <w:t xml:space="preserve">היא, שוב, זה כל, כל מקרה לגופו. אתה יודע, כמו </w:t>
      </w:r>
      <w:bookmarkStart w:id="1353" w:name="_ETM_Q1_1646962"/>
      <w:bookmarkEnd w:id="1353"/>
      <w:r>
        <w:rPr>
          <w:rFonts w:hint="cs"/>
          <w:rtl/>
          <w:lang w:eastAsia="he-IL"/>
        </w:rPr>
        <w:t>שאתה לא, אתה נותן לבן אדם, אמרת</w:t>
      </w:r>
      <w:bookmarkStart w:id="1354" w:name="_ETM_Q1_1647260"/>
      <w:bookmarkEnd w:id="1354"/>
      <w:r>
        <w:rPr>
          <w:rFonts w:hint="cs"/>
          <w:rtl/>
          <w:lang w:eastAsia="he-IL"/>
        </w:rPr>
        <w:t>י קודם, כשאתה מחליט</w:t>
      </w:r>
      <w:bookmarkStart w:id="1355" w:name="_ETM_Q1_1650081"/>
      <w:bookmarkEnd w:id="13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ביחד אם נכון לו לפרוס, לעשות גרייס על ההלוואה </w:t>
      </w:r>
      <w:bookmarkStart w:id="1356" w:name="_ETM_Q1_1655436"/>
      <w:bookmarkEnd w:id="1356"/>
      <w:r>
        <w:rPr>
          <w:rFonts w:hint="cs"/>
          <w:rtl/>
          <w:lang w:eastAsia="he-IL"/>
        </w:rPr>
        <w:t>ש</w:t>
      </w:r>
      <w:bookmarkStart w:id="1357" w:name="_ETM_Q1_1652564"/>
      <w:bookmarkEnd w:id="1357"/>
      <w:r>
        <w:rPr>
          <w:rFonts w:hint="cs"/>
          <w:rtl/>
          <w:lang w:eastAsia="he-IL"/>
        </w:rPr>
        <w:t xml:space="preserve">לו, שהוא לא ישלם חצי שנה-שנה, זו החלטה משותפת. ברור </w:t>
      </w:r>
      <w:bookmarkStart w:id="1358" w:name="_ETM_Q1_1658699"/>
      <w:bookmarkEnd w:id="1358"/>
      <w:r>
        <w:rPr>
          <w:rFonts w:hint="cs"/>
          <w:rtl/>
          <w:lang w:eastAsia="he-IL"/>
        </w:rPr>
        <w:t xml:space="preserve">שיש </w:t>
      </w:r>
      <w:bookmarkStart w:id="1359" w:name="_ETM_Q1_1656088"/>
      <w:bookmarkEnd w:id="1359"/>
      <w:r>
        <w:rPr>
          <w:rFonts w:hint="cs"/>
          <w:rtl/>
          <w:lang w:eastAsia="he-IL"/>
        </w:rPr>
        <w:t xml:space="preserve">פה החלטה. אבל בסוף צריך להבין, כן? כל </w:t>
      </w:r>
      <w:bookmarkStart w:id="1360" w:name="_ETM_Q1_1660961"/>
      <w:bookmarkEnd w:id="1360"/>
      <w:r>
        <w:rPr>
          <w:rFonts w:hint="cs"/>
          <w:rtl/>
          <w:lang w:eastAsia="he-IL"/>
        </w:rPr>
        <w:t>החלטה צריך לשקול או</w:t>
      </w:r>
      <w:bookmarkStart w:id="1361" w:name="_ETM_Q1_1659693"/>
      <w:bookmarkEnd w:id="1361"/>
      <w:r>
        <w:rPr>
          <w:rFonts w:hint="cs"/>
          <w:rtl/>
          <w:lang w:eastAsia="he-IL"/>
        </w:rPr>
        <w:t xml:space="preserve">תה כלכלית וצריך להבין את ההשלכות שלה. </w:t>
      </w:r>
      <w:bookmarkStart w:id="1362" w:name="_ETM_Q1_1663518"/>
      <w:bookmarkEnd w:id="1362"/>
      <w:r>
        <w:rPr>
          <w:rFonts w:hint="cs"/>
          <w:rtl/>
          <w:lang w:eastAsia="he-IL"/>
        </w:rPr>
        <w:t>אבל צריך לתת את האפשרות ללקוח, במיוחד היום, שהנטל</w:t>
      </w:r>
      <w:bookmarkStart w:id="1363" w:name="_ETM_Q1_1666293"/>
      <w:bookmarkEnd w:id="1363"/>
      <w:r>
        <w:rPr>
          <w:rFonts w:hint="cs"/>
          <w:rtl/>
          <w:lang w:eastAsia="he-IL"/>
        </w:rPr>
        <w:t xml:space="preserve"> של</w:t>
      </w:r>
      <w:bookmarkStart w:id="1364" w:name="_ETM_Q1_1666764"/>
      <w:bookmarkEnd w:id="1364"/>
      <w:r>
        <w:rPr>
          <w:rFonts w:hint="cs"/>
          <w:rtl/>
          <w:lang w:eastAsia="he-IL"/>
        </w:rPr>
        <w:t xml:space="preserve"> ההחזר החודשי הוא נעשה - - -</w:t>
      </w:r>
      <w:bookmarkStart w:id="1365" w:name="_ETM_Q1_1668527"/>
      <w:bookmarkEnd w:id="1365"/>
    </w:p>
    <w:p w14:paraId="704CC3FD" w14:textId="77777777" w:rsidR="00D51130" w:rsidRDefault="00D51130" w:rsidP="003769DC">
      <w:pPr>
        <w:rPr>
          <w:rtl/>
          <w:lang w:eastAsia="he-IL"/>
        </w:rPr>
      </w:pPr>
      <w:bookmarkStart w:id="1366" w:name="_ETM_Q1_1668914"/>
      <w:bookmarkStart w:id="1367" w:name="_ETM_Q1_1668981"/>
      <w:bookmarkStart w:id="1368" w:name="_ETM_Q1_1668630"/>
      <w:bookmarkStart w:id="1369" w:name="_ETM_Q1_1667499"/>
      <w:bookmarkStart w:id="1370" w:name="_ETM_Q1_1668211"/>
      <w:bookmarkEnd w:id="1366"/>
      <w:bookmarkEnd w:id="1367"/>
      <w:bookmarkEnd w:id="1368"/>
      <w:bookmarkEnd w:id="1369"/>
      <w:bookmarkEnd w:id="1370"/>
    </w:p>
    <w:p w14:paraId="60F5825E" w14:textId="5FB408FF" w:rsidR="00D51130" w:rsidRDefault="00D51130" w:rsidP="00D51130">
      <w:pPr>
        <w:pStyle w:val="af6"/>
        <w:keepNext/>
        <w:rPr>
          <w:rtl/>
        </w:rPr>
      </w:pPr>
      <w:bookmarkStart w:id="1371" w:name="ET_yor_6344_103"/>
      <w:r w:rsidRPr="00D5113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51130">
        <w:rPr>
          <w:rStyle w:val="TagStyle"/>
          <w:rtl/>
        </w:rPr>
        <w:t xml:space="preserve"> &lt;&lt; </w:t>
      </w:r>
      <w:proofErr w:type="spellStart"/>
      <w:r w:rsidRPr="00D51130">
        <w:rPr>
          <w:rStyle w:val="TagStyle"/>
          <w:rtl/>
        </w:rPr>
        <w:t>יור</w:t>
      </w:r>
      <w:proofErr w:type="spellEnd"/>
      <w:r w:rsidRPr="00D51130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41D30971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11BD4FE3" w14:textId="7E57FBDC" w:rsidR="00D51130" w:rsidRDefault="00D51130" w:rsidP="00D51130">
      <w:pPr>
        <w:rPr>
          <w:rtl/>
          <w:lang w:eastAsia="he-IL"/>
        </w:rPr>
      </w:pPr>
      <w:bookmarkStart w:id="1372" w:name="_ETM_Q1_1668682"/>
      <w:bookmarkEnd w:id="1372"/>
      <w:r>
        <w:rPr>
          <w:rFonts w:hint="cs"/>
          <w:rtl/>
          <w:lang w:eastAsia="he-IL"/>
        </w:rPr>
        <w:t>א</w:t>
      </w:r>
      <w:bookmarkStart w:id="1373" w:name="_ETM_Q1_1668746"/>
      <w:bookmarkEnd w:id="1373"/>
      <w:r>
        <w:rPr>
          <w:rFonts w:hint="cs"/>
          <w:rtl/>
          <w:lang w:eastAsia="he-IL"/>
        </w:rPr>
        <w:t xml:space="preserve">ני אגיד לך ברוכי, היום בנק </w:t>
      </w:r>
      <w:bookmarkStart w:id="1374" w:name="_ETM_Q1_1670954"/>
      <w:bookmarkEnd w:id="1374"/>
      <w:r>
        <w:rPr>
          <w:rFonts w:hint="cs"/>
          <w:rtl/>
          <w:lang w:eastAsia="he-IL"/>
        </w:rPr>
        <w:t xml:space="preserve">ישראל לא </w:t>
      </w:r>
      <w:bookmarkStart w:id="1375" w:name="_ETM_Q1_1669115"/>
      <w:bookmarkEnd w:id="1375"/>
      <w:r>
        <w:rPr>
          <w:rFonts w:hint="cs"/>
          <w:rtl/>
          <w:lang w:eastAsia="he-IL"/>
        </w:rPr>
        <w:t xml:space="preserve">נותן לך למעלה </w:t>
      </w:r>
      <w:bookmarkStart w:id="1376" w:name="_ETM_Q1_1669371"/>
      <w:bookmarkEnd w:id="1376"/>
      <w:r>
        <w:rPr>
          <w:rFonts w:hint="cs"/>
          <w:rtl/>
          <w:lang w:eastAsia="he-IL"/>
        </w:rPr>
        <w:t xml:space="preserve">מ-30 שנה. והם בדיון הקודם </w:t>
      </w:r>
      <w:bookmarkStart w:id="1377" w:name="_ETM_Q1_1673694"/>
      <w:bookmarkEnd w:id="1377"/>
      <w:r>
        <w:rPr>
          <w:rFonts w:hint="cs"/>
          <w:rtl/>
          <w:lang w:eastAsia="he-IL"/>
        </w:rPr>
        <w:t>אמרו שאין שום מקום בעולם, שום מדינה שנות</w:t>
      </w:r>
      <w:bookmarkStart w:id="1378" w:name="_ETM_Q1_1674465"/>
      <w:bookmarkEnd w:id="1378"/>
      <w:r>
        <w:rPr>
          <w:rFonts w:hint="cs"/>
          <w:rtl/>
          <w:lang w:eastAsia="he-IL"/>
        </w:rPr>
        <w:t xml:space="preserve">נת למעלה מ-30 </w:t>
      </w:r>
      <w:bookmarkStart w:id="1379" w:name="_ETM_Q1_1676856"/>
      <w:bookmarkEnd w:id="1379"/>
      <w:r>
        <w:rPr>
          <w:rFonts w:hint="cs"/>
          <w:rtl/>
          <w:lang w:eastAsia="he-IL"/>
        </w:rPr>
        <w:t xml:space="preserve">שנה. ואם אני מבין עכשיו, מבנק לאומי, שכן יש. </w:t>
      </w:r>
      <w:bookmarkStart w:id="1380" w:name="_ETM_Q1_1681019"/>
      <w:bookmarkEnd w:id="1380"/>
    </w:p>
    <w:p w14:paraId="38CA5CE8" w14:textId="77777777" w:rsidR="00D51130" w:rsidRDefault="00D51130" w:rsidP="00D51130">
      <w:pPr>
        <w:rPr>
          <w:rtl/>
          <w:lang w:eastAsia="he-IL"/>
        </w:rPr>
      </w:pPr>
      <w:bookmarkStart w:id="1381" w:name="_ETM_Q1_1681077"/>
      <w:bookmarkStart w:id="1382" w:name="_ETM_Q1_1678183"/>
      <w:bookmarkStart w:id="1383" w:name="_ETM_Q1_1678911"/>
      <w:bookmarkEnd w:id="1381"/>
      <w:bookmarkEnd w:id="1382"/>
      <w:bookmarkEnd w:id="1383"/>
    </w:p>
    <w:p w14:paraId="29A0C6FA" w14:textId="199B777C" w:rsidR="00D51130" w:rsidRDefault="00D51130" w:rsidP="00D51130">
      <w:pPr>
        <w:pStyle w:val="af9"/>
        <w:keepNext/>
        <w:rPr>
          <w:rtl/>
          <w:lang w:eastAsia="he-IL"/>
        </w:rPr>
      </w:pPr>
      <w:bookmarkStart w:id="1384" w:name="ET_guest_ברי_רוזנברג_104"/>
      <w:r w:rsidRPr="00D51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D51130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4DE26891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001CAFA5" w14:textId="25BC5835" w:rsidR="00D51130" w:rsidRDefault="00D51130" w:rsidP="00D51130">
      <w:pPr>
        <w:rPr>
          <w:rtl/>
          <w:lang w:eastAsia="he-IL"/>
        </w:rPr>
      </w:pPr>
      <w:bookmarkStart w:id="1385" w:name="_ETM_Q1_1679271"/>
      <w:bookmarkStart w:id="1386" w:name="_ETM_Q1_1679307"/>
      <w:bookmarkEnd w:id="1385"/>
      <w:bookmarkEnd w:id="1386"/>
      <w:r>
        <w:rPr>
          <w:rFonts w:hint="cs"/>
          <w:rtl/>
          <w:lang w:eastAsia="he-IL"/>
        </w:rPr>
        <w:t xml:space="preserve">יש </w:t>
      </w:r>
      <w:bookmarkStart w:id="1387" w:name="_ETM_Q1_1680642"/>
      <w:bookmarkEnd w:id="1387"/>
      <w:r>
        <w:rPr>
          <w:rFonts w:hint="cs"/>
          <w:rtl/>
          <w:lang w:eastAsia="he-IL"/>
        </w:rPr>
        <w:t xml:space="preserve">מקומות. בוודאי שיש מקומות בעולם. ואני אומר, זה יכול להתאים. </w:t>
      </w:r>
      <w:bookmarkStart w:id="1388" w:name="_ETM_Q1_1686515"/>
      <w:bookmarkEnd w:id="1388"/>
      <w:r>
        <w:rPr>
          <w:rFonts w:hint="cs"/>
          <w:rtl/>
          <w:lang w:eastAsia="he-IL"/>
        </w:rPr>
        <w:t xml:space="preserve">בסוף זה </w:t>
      </w:r>
      <w:bookmarkStart w:id="1389" w:name="_ETM_Q1_1684119"/>
      <w:bookmarkEnd w:id="1389"/>
      <w:r>
        <w:rPr>
          <w:rFonts w:hint="cs"/>
          <w:rtl/>
          <w:lang w:eastAsia="he-IL"/>
        </w:rPr>
        <w:t>נורא אי</w:t>
      </w:r>
      <w:bookmarkStart w:id="1390" w:name="_ETM_Q1_1682999"/>
      <w:bookmarkEnd w:id="1390"/>
      <w:r>
        <w:rPr>
          <w:rFonts w:hint="cs"/>
          <w:rtl/>
          <w:lang w:eastAsia="he-IL"/>
        </w:rPr>
        <w:t>נדיווידואלי, כן? אבל י</w:t>
      </w:r>
      <w:bookmarkStart w:id="1391" w:name="_ETM_Q1_1685354"/>
      <w:bookmarkEnd w:id="1391"/>
      <w:r>
        <w:rPr>
          <w:rFonts w:hint="cs"/>
          <w:rtl/>
          <w:lang w:eastAsia="he-IL"/>
        </w:rPr>
        <w:t xml:space="preserve">ש אנשים שזה ממש </w:t>
      </w:r>
      <w:bookmarkStart w:id="1392" w:name="_ETM_Q1_1686796"/>
      <w:bookmarkEnd w:id="1392"/>
      <w:r>
        <w:rPr>
          <w:rFonts w:hint="cs"/>
          <w:rtl/>
          <w:lang w:eastAsia="he-IL"/>
        </w:rPr>
        <w:t xml:space="preserve">יכול להציל אותם. אנחנו לא רגילים לתקופה כזאת. </w:t>
      </w:r>
    </w:p>
    <w:p w14:paraId="2D49485C" w14:textId="77777777" w:rsidR="00D51130" w:rsidRDefault="00D51130" w:rsidP="00D51130">
      <w:pPr>
        <w:rPr>
          <w:rtl/>
          <w:lang w:eastAsia="he-IL"/>
        </w:rPr>
      </w:pPr>
      <w:bookmarkStart w:id="1393" w:name="_ETM_Q1_1694063"/>
      <w:bookmarkStart w:id="1394" w:name="_ETM_Q1_1694105"/>
      <w:bookmarkEnd w:id="1393"/>
      <w:bookmarkEnd w:id="1394"/>
    </w:p>
    <w:p w14:paraId="475FE9C1" w14:textId="44E89F8D" w:rsidR="00D51130" w:rsidRDefault="00D51130" w:rsidP="00D51130">
      <w:pPr>
        <w:pStyle w:val="a4"/>
        <w:keepNext/>
        <w:rPr>
          <w:rtl/>
        </w:rPr>
      </w:pPr>
      <w:bookmarkStart w:id="1395" w:name="ET_speaker_6483_105"/>
      <w:r w:rsidRPr="00D5113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51130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1AE29F9F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6F357DA6" w14:textId="07EA50FE" w:rsidR="00D51130" w:rsidRDefault="00D51130" w:rsidP="00D51130">
      <w:pPr>
        <w:rPr>
          <w:rtl/>
          <w:lang w:eastAsia="he-IL"/>
        </w:rPr>
      </w:pPr>
      <w:bookmarkStart w:id="1396" w:name="_ETM_Q1_1695055"/>
      <w:bookmarkStart w:id="1397" w:name="_ETM_Q1_1695078"/>
      <w:bookmarkEnd w:id="1396"/>
      <w:bookmarkEnd w:id="1397"/>
      <w:r>
        <w:rPr>
          <w:rFonts w:hint="cs"/>
          <w:rtl/>
          <w:lang w:eastAsia="he-IL"/>
        </w:rPr>
        <w:t xml:space="preserve">אבל הם </w:t>
      </w:r>
      <w:bookmarkStart w:id="1398" w:name="_ETM_Q1_1695818"/>
      <w:bookmarkEnd w:id="1398"/>
      <w:r>
        <w:rPr>
          <w:rFonts w:hint="cs"/>
          <w:rtl/>
          <w:lang w:eastAsia="he-IL"/>
        </w:rPr>
        <w:t xml:space="preserve">כן עכשיו קיבלו את הבקשה שאם אתה שילמת חמש שנים, </w:t>
      </w:r>
      <w:bookmarkStart w:id="1399" w:name="_ETM_Q1_1700993"/>
      <w:bookmarkEnd w:id="1399"/>
      <w:r>
        <w:rPr>
          <w:rFonts w:hint="cs"/>
          <w:rtl/>
          <w:lang w:eastAsia="he-IL"/>
        </w:rPr>
        <w:t>אתה י</w:t>
      </w:r>
      <w:bookmarkStart w:id="1400" w:name="_ETM_Q1_1698543"/>
      <w:bookmarkEnd w:id="1400"/>
      <w:r>
        <w:rPr>
          <w:rFonts w:hint="cs"/>
          <w:rtl/>
          <w:lang w:eastAsia="he-IL"/>
        </w:rPr>
        <w:t xml:space="preserve">כול להאריך עוד פעם. </w:t>
      </w:r>
    </w:p>
    <w:p w14:paraId="254E1B91" w14:textId="77777777" w:rsidR="00D51130" w:rsidRDefault="00D51130" w:rsidP="00D51130">
      <w:pPr>
        <w:rPr>
          <w:rtl/>
          <w:lang w:eastAsia="he-IL"/>
        </w:rPr>
      </w:pPr>
      <w:bookmarkStart w:id="1401" w:name="_ETM_Q1_1701878"/>
      <w:bookmarkStart w:id="1402" w:name="_ETM_Q1_1701918"/>
      <w:bookmarkStart w:id="1403" w:name="_ETM_Q1_1702666"/>
      <w:bookmarkEnd w:id="1401"/>
      <w:bookmarkEnd w:id="1402"/>
      <w:bookmarkEnd w:id="1403"/>
    </w:p>
    <w:p w14:paraId="31A2B3DC" w14:textId="79A309A3" w:rsidR="00D51130" w:rsidRDefault="00D51130" w:rsidP="00D51130">
      <w:pPr>
        <w:pStyle w:val="af9"/>
        <w:keepNext/>
        <w:rPr>
          <w:rtl/>
          <w:lang w:eastAsia="he-IL"/>
        </w:rPr>
      </w:pPr>
      <w:bookmarkStart w:id="1404" w:name="ET_guest_ברי_רוזנברג_106"/>
      <w:r w:rsidRPr="00D51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D51130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22638E32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6484FBF2" w14:textId="79EEE29B" w:rsidR="00D51130" w:rsidRDefault="00D51130" w:rsidP="00D51130">
      <w:pPr>
        <w:rPr>
          <w:rtl/>
          <w:lang w:eastAsia="he-IL"/>
        </w:rPr>
      </w:pPr>
      <w:bookmarkStart w:id="1405" w:name="_ETM_Q1_1703007"/>
      <w:bookmarkStart w:id="1406" w:name="_ETM_Q1_1703030"/>
      <w:bookmarkEnd w:id="1405"/>
      <w:bookmarkEnd w:id="1406"/>
      <w:r>
        <w:rPr>
          <w:rFonts w:hint="cs"/>
          <w:rtl/>
          <w:lang w:eastAsia="he-IL"/>
        </w:rPr>
        <w:t>זה כן</w:t>
      </w:r>
      <w:bookmarkStart w:id="1407" w:name="_ETM_Q1_1700529"/>
      <w:bookmarkEnd w:id="1407"/>
      <w:r>
        <w:rPr>
          <w:rFonts w:hint="cs"/>
          <w:rtl/>
          <w:lang w:eastAsia="he-IL"/>
        </w:rPr>
        <w:t>. בסדר, אז יש</w:t>
      </w:r>
      <w:bookmarkStart w:id="1408" w:name="_ETM_Q1_1702498"/>
      <w:bookmarkEnd w:id="1408"/>
      <w:r>
        <w:rPr>
          <w:rFonts w:hint="cs"/>
          <w:rtl/>
          <w:lang w:eastAsia="he-IL"/>
        </w:rPr>
        <w:t xml:space="preserve"> אנשים שבאמת - - -</w:t>
      </w:r>
      <w:bookmarkStart w:id="1409" w:name="_ETM_Q1_1702098"/>
      <w:bookmarkEnd w:id="1409"/>
    </w:p>
    <w:p w14:paraId="2253649A" w14:textId="77777777" w:rsidR="00D51130" w:rsidRDefault="00D51130" w:rsidP="00D51130">
      <w:pPr>
        <w:rPr>
          <w:rtl/>
          <w:lang w:eastAsia="he-IL"/>
        </w:rPr>
      </w:pPr>
      <w:bookmarkStart w:id="1410" w:name="_ETM_Q1_1702320"/>
      <w:bookmarkStart w:id="1411" w:name="_ETM_Q1_1702359"/>
      <w:bookmarkStart w:id="1412" w:name="_ETM_Q1_1702913"/>
      <w:bookmarkEnd w:id="1410"/>
      <w:bookmarkEnd w:id="1411"/>
      <w:bookmarkEnd w:id="1412"/>
    </w:p>
    <w:p w14:paraId="6A5AC8B8" w14:textId="1C08FEEE" w:rsidR="00D51130" w:rsidRDefault="00D51130" w:rsidP="00D51130">
      <w:pPr>
        <w:pStyle w:val="a4"/>
        <w:keepNext/>
        <w:rPr>
          <w:rtl/>
        </w:rPr>
      </w:pPr>
      <w:bookmarkStart w:id="1413" w:name="ET_speaker_6483_107"/>
      <w:r w:rsidRPr="00D5113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51130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0A649D13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51C223CC" w14:textId="791A1E99" w:rsidR="00D51130" w:rsidRDefault="00D51130" w:rsidP="00D51130">
      <w:pPr>
        <w:rPr>
          <w:rtl/>
          <w:lang w:eastAsia="he-IL"/>
        </w:rPr>
      </w:pPr>
      <w:bookmarkStart w:id="1414" w:name="_ETM_Q1_1703254"/>
      <w:bookmarkStart w:id="1415" w:name="_ETM_Q1_1703294"/>
      <w:bookmarkEnd w:id="1414"/>
      <w:bookmarkEnd w:id="1415"/>
      <w:r>
        <w:rPr>
          <w:rFonts w:hint="cs"/>
          <w:rtl/>
          <w:lang w:eastAsia="he-IL"/>
        </w:rPr>
        <w:t xml:space="preserve">זה, אז חצי עבודה כבר נעשתה. </w:t>
      </w:r>
    </w:p>
    <w:p w14:paraId="12288F92" w14:textId="77777777" w:rsidR="00D51130" w:rsidRDefault="00D51130" w:rsidP="00D51130">
      <w:pPr>
        <w:rPr>
          <w:rtl/>
          <w:lang w:eastAsia="he-IL"/>
        </w:rPr>
      </w:pPr>
      <w:bookmarkStart w:id="1416" w:name="_ETM_Q1_1706196"/>
      <w:bookmarkStart w:id="1417" w:name="_ETM_Q1_1706236"/>
      <w:bookmarkStart w:id="1418" w:name="_ETM_Q1_1703451"/>
      <w:bookmarkEnd w:id="1416"/>
      <w:bookmarkEnd w:id="1417"/>
      <w:bookmarkEnd w:id="1418"/>
    </w:p>
    <w:p w14:paraId="7F190D58" w14:textId="54B5625F" w:rsidR="00D51130" w:rsidRDefault="00D51130" w:rsidP="00D51130">
      <w:pPr>
        <w:pStyle w:val="a4"/>
        <w:keepNext/>
        <w:rPr>
          <w:rtl/>
        </w:rPr>
      </w:pPr>
      <w:bookmarkStart w:id="1419" w:name="ET_speaker_6231_108"/>
      <w:r w:rsidRPr="00D5113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51130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38F42E29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128860F0" w14:textId="6D44AB7F" w:rsidR="00D51130" w:rsidRDefault="00D51130" w:rsidP="00D51130">
      <w:pPr>
        <w:rPr>
          <w:rtl/>
          <w:lang w:eastAsia="he-IL"/>
        </w:rPr>
      </w:pPr>
      <w:bookmarkStart w:id="1420" w:name="_ETM_Q1_1704443"/>
      <w:bookmarkStart w:id="1421" w:name="_ETM_Q1_1704487"/>
      <w:bookmarkEnd w:id="1420"/>
      <w:bookmarkEnd w:id="1421"/>
      <w:r>
        <w:rPr>
          <w:rFonts w:hint="cs"/>
          <w:rtl/>
          <w:lang w:eastAsia="he-IL"/>
        </w:rPr>
        <w:t xml:space="preserve">כל הבנקים </w:t>
      </w:r>
      <w:bookmarkStart w:id="1422" w:name="_ETM_Q1_1705350"/>
      <w:bookmarkEnd w:id="1422"/>
      <w:r>
        <w:rPr>
          <w:rFonts w:hint="cs"/>
          <w:rtl/>
          <w:lang w:eastAsia="he-IL"/>
        </w:rPr>
        <w:t>קיבלו את זה?</w:t>
      </w:r>
      <w:bookmarkStart w:id="1423" w:name="_ETM_Q1_1706746"/>
      <w:bookmarkEnd w:id="1423"/>
    </w:p>
    <w:p w14:paraId="14612A4D" w14:textId="77777777" w:rsidR="00D51130" w:rsidRDefault="00D51130" w:rsidP="00D51130">
      <w:pPr>
        <w:rPr>
          <w:rtl/>
          <w:lang w:eastAsia="he-IL"/>
        </w:rPr>
      </w:pPr>
      <w:bookmarkStart w:id="1424" w:name="_ETM_Q1_1706787"/>
      <w:bookmarkEnd w:id="1424"/>
    </w:p>
    <w:p w14:paraId="1F90C194" w14:textId="05D35D86" w:rsidR="00D51130" w:rsidRDefault="00D51130" w:rsidP="00D51130">
      <w:pPr>
        <w:pStyle w:val="a4"/>
        <w:keepNext/>
        <w:rPr>
          <w:rtl/>
        </w:rPr>
      </w:pPr>
      <w:bookmarkStart w:id="1425" w:name="ET_speaker_6483_109"/>
      <w:r w:rsidRPr="00D5113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51130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5BD026B0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6A99799D" w14:textId="1528D7DF" w:rsidR="00D51130" w:rsidRDefault="00D51130" w:rsidP="00D51130">
      <w:pPr>
        <w:rPr>
          <w:rtl/>
          <w:lang w:eastAsia="he-IL"/>
        </w:rPr>
      </w:pPr>
      <w:bookmarkStart w:id="1426" w:name="_ETM_Q1_1707673"/>
      <w:bookmarkStart w:id="1427" w:name="_ETM_Q1_1707702"/>
      <w:bookmarkEnd w:id="1426"/>
      <w:bookmarkEnd w:id="1427"/>
      <w:r>
        <w:rPr>
          <w:rFonts w:hint="cs"/>
          <w:rtl/>
          <w:lang w:eastAsia="he-IL"/>
        </w:rPr>
        <w:t>לא, עכשיו, א</w:t>
      </w:r>
      <w:bookmarkStart w:id="1428" w:name="_ETM_Q1_1706887"/>
      <w:bookmarkEnd w:id="1428"/>
      <w:r>
        <w:rPr>
          <w:rFonts w:hint="cs"/>
          <w:rtl/>
          <w:lang w:eastAsia="he-IL"/>
        </w:rPr>
        <w:t xml:space="preserve">ת לא היית בהתחלה. זו </w:t>
      </w:r>
      <w:bookmarkStart w:id="1429" w:name="_ETM_Q1_1710281"/>
      <w:bookmarkEnd w:id="1429"/>
      <w:r>
        <w:rPr>
          <w:rFonts w:hint="cs"/>
          <w:rtl/>
          <w:lang w:eastAsia="he-IL"/>
        </w:rPr>
        <w:t>המלצה ו</w:t>
      </w:r>
      <w:bookmarkStart w:id="1430" w:name="_ETM_Q1_1708566"/>
      <w:bookmarkEnd w:id="1430"/>
      <w:r>
        <w:rPr>
          <w:rFonts w:hint="cs"/>
          <w:rtl/>
          <w:lang w:eastAsia="he-IL"/>
        </w:rPr>
        <w:t xml:space="preserve">לא רוצים לכתוב אותה בכתב. אני כן רוצה שייכתבו </w:t>
      </w:r>
      <w:bookmarkStart w:id="1431" w:name="_ETM_Q1_1713234"/>
      <w:bookmarkEnd w:id="1431"/>
      <w:r>
        <w:rPr>
          <w:rFonts w:hint="cs"/>
          <w:rtl/>
          <w:lang w:eastAsia="he-IL"/>
        </w:rPr>
        <w:t xml:space="preserve">אותה בכתב לבנקים. לא מחייבת אמנם, זה לזמן ארוך טווח, </w:t>
      </w:r>
      <w:bookmarkStart w:id="1432" w:name="_ETM_Q1_1718479"/>
      <w:bookmarkEnd w:id="1432"/>
      <w:r>
        <w:rPr>
          <w:rFonts w:hint="cs"/>
          <w:rtl/>
          <w:lang w:eastAsia="he-IL"/>
        </w:rPr>
        <w:t>עדיין הבנקים צ</w:t>
      </w:r>
      <w:bookmarkStart w:id="1433" w:name="_ETM_Q1_1716741"/>
      <w:bookmarkEnd w:id="1433"/>
      <w:r>
        <w:rPr>
          <w:rFonts w:hint="cs"/>
          <w:rtl/>
          <w:lang w:eastAsia="he-IL"/>
        </w:rPr>
        <w:t xml:space="preserve">ריכים לבדוק את עצמם. אבל כן צריכה להיות </w:t>
      </w:r>
      <w:bookmarkStart w:id="1434" w:name="_ETM_Q1_1718262"/>
      <w:bookmarkStart w:id="1435" w:name="_ETM_Q1_1718484"/>
      <w:bookmarkEnd w:id="1434"/>
      <w:bookmarkEnd w:id="1435"/>
      <w:r>
        <w:rPr>
          <w:rFonts w:hint="cs"/>
          <w:rtl/>
          <w:lang w:eastAsia="he-IL"/>
        </w:rPr>
        <w:t xml:space="preserve">המלצה </w:t>
      </w:r>
      <w:bookmarkStart w:id="1436" w:name="_ETM_Q1_1718603"/>
      <w:bookmarkEnd w:id="1436"/>
      <w:r>
        <w:rPr>
          <w:rFonts w:hint="cs"/>
          <w:rtl/>
          <w:lang w:eastAsia="he-IL"/>
        </w:rPr>
        <w:t xml:space="preserve">של בנק ישראל. מה, מה הבעיה עם זה? </w:t>
      </w:r>
      <w:bookmarkStart w:id="1437" w:name="_ETM_Q1_1720787"/>
      <w:bookmarkStart w:id="1438" w:name="_ETM_Q1_1723186"/>
      <w:bookmarkEnd w:id="1437"/>
      <w:bookmarkEnd w:id="1438"/>
    </w:p>
    <w:p w14:paraId="6AE36ACA" w14:textId="77777777" w:rsidR="00D51130" w:rsidRDefault="00D51130" w:rsidP="00D51130">
      <w:pPr>
        <w:rPr>
          <w:rtl/>
          <w:lang w:eastAsia="he-IL"/>
        </w:rPr>
      </w:pPr>
      <w:bookmarkStart w:id="1439" w:name="_ETM_Q1_1723228"/>
      <w:bookmarkStart w:id="1440" w:name="_ETM_Q1_1724675"/>
      <w:bookmarkEnd w:id="1439"/>
      <w:bookmarkEnd w:id="1440"/>
    </w:p>
    <w:p w14:paraId="4A5D401B" w14:textId="539390DC" w:rsidR="00D51130" w:rsidRDefault="00D51130" w:rsidP="00D51130">
      <w:pPr>
        <w:pStyle w:val="a4"/>
        <w:keepNext/>
        <w:rPr>
          <w:rtl/>
        </w:rPr>
      </w:pPr>
      <w:bookmarkStart w:id="1441" w:name="ET_speaker_6231_110"/>
      <w:r w:rsidRPr="00D5113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51130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74973AB2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4F331006" w14:textId="37577465" w:rsidR="00D51130" w:rsidRDefault="00D51130" w:rsidP="00D51130">
      <w:pPr>
        <w:rPr>
          <w:rtl/>
          <w:lang w:eastAsia="he-IL"/>
        </w:rPr>
      </w:pPr>
      <w:bookmarkStart w:id="1442" w:name="_ETM_Q1_1725039"/>
      <w:bookmarkStart w:id="1443" w:name="_ETM_Q1_1725066"/>
      <w:bookmarkEnd w:id="1442"/>
      <w:bookmarkEnd w:id="1443"/>
      <w:r>
        <w:rPr>
          <w:rFonts w:hint="cs"/>
          <w:rtl/>
          <w:lang w:eastAsia="he-IL"/>
        </w:rPr>
        <w:t>אבל</w:t>
      </w:r>
      <w:bookmarkStart w:id="1444" w:name="_ETM_Q1_1725462"/>
      <w:bookmarkEnd w:id="1444"/>
      <w:r>
        <w:rPr>
          <w:rFonts w:hint="cs"/>
          <w:rtl/>
          <w:lang w:eastAsia="he-IL"/>
        </w:rPr>
        <w:t xml:space="preserve"> א</w:t>
      </w:r>
      <w:bookmarkStart w:id="1445" w:name="_ETM_Q1_1722631"/>
      <w:bookmarkEnd w:id="1445"/>
      <w:r>
        <w:rPr>
          <w:rFonts w:hint="cs"/>
          <w:rtl/>
          <w:lang w:eastAsia="he-IL"/>
        </w:rPr>
        <w:t xml:space="preserve">דוני יושב ראש הוועדה, יש פה גם שאלה שחשוב לשאול </w:t>
      </w:r>
      <w:bookmarkStart w:id="1446" w:name="_ETM_Q1_1728173"/>
      <w:bookmarkEnd w:id="1446"/>
      <w:r>
        <w:rPr>
          <w:rFonts w:hint="cs"/>
          <w:rtl/>
          <w:lang w:eastAsia="he-IL"/>
        </w:rPr>
        <w:t>אותה. הרי סתם, אנ</w:t>
      </w:r>
      <w:bookmarkStart w:id="1447" w:name="_ETM_Q1_1727133"/>
      <w:bookmarkEnd w:id="1447"/>
      <w:r>
        <w:rPr>
          <w:rFonts w:hint="cs"/>
          <w:rtl/>
          <w:lang w:eastAsia="he-IL"/>
        </w:rPr>
        <w:t xml:space="preserve">י נותנת דוגמה. אם לקחת מיליון שקלים </w:t>
      </w:r>
      <w:bookmarkStart w:id="1448" w:name="_ETM_Q1_1731873"/>
      <w:bookmarkStart w:id="1449" w:name="_ETM_Q1_1728946"/>
      <w:bookmarkEnd w:id="1448"/>
      <w:bookmarkEnd w:id="1449"/>
      <w:r>
        <w:rPr>
          <w:rFonts w:hint="cs"/>
          <w:rtl/>
          <w:lang w:eastAsia="he-IL"/>
        </w:rPr>
        <w:t xml:space="preserve">משכנתה ל-30 שנה וההחזר שלך הוא </w:t>
      </w:r>
      <w:bookmarkStart w:id="1450" w:name="_ETM_Q1_1732596"/>
      <w:bookmarkEnd w:id="1450"/>
      <w:r>
        <w:rPr>
          <w:rFonts w:hint="cs"/>
          <w:rtl/>
          <w:lang w:eastAsia="he-IL"/>
        </w:rPr>
        <w:t xml:space="preserve">1,700,000 בסופו של דבר </w:t>
      </w:r>
      <w:bookmarkStart w:id="1451" w:name="_ETM_Q1_1736516"/>
      <w:bookmarkEnd w:id="1451"/>
      <w:r>
        <w:rPr>
          <w:rFonts w:hint="cs"/>
          <w:rtl/>
          <w:lang w:eastAsia="he-IL"/>
        </w:rPr>
        <w:t>אתה משלם. אם לקחת ל</w:t>
      </w:r>
      <w:bookmarkStart w:id="1452" w:name="_ETM_Q1_1735790"/>
      <w:bookmarkEnd w:id="1452"/>
      <w:r>
        <w:rPr>
          <w:rFonts w:hint="cs"/>
          <w:rtl/>
          <w:lang w:eastAsia="he-IL"/>
        </w:rPr>
        <w:t xml:space="preserve">-40 שנה, מה אז? </w:t>
      </w:r>
    </w:p>
    <w:p w14:paraId="220CC17A" w14:textId="77777777" w:rsidR="00D51130" w:rsidRDefault="00D51130" w:rsidP="00D51130">
      <w:pPr>
        <w:rPr>
          <w:rtl/>
          <w:lang w:eastAsia="he-IL"/>
        </w:rPr>
      </w:pPr>
      <w:bookmarkStart w:id="1453" w:name="_ETM_Q1_1738229"/>
      <w:bookmarkStart w:id="1454" w:name="_ETM_Q1_1738281"/>
      <w:bookmarkStart w:id="1455" w:name="_ETM_Q1_1738905"/>
      <w:bookmarkEnd w:id="1453"/>
      <w:bookmarkEnd w:id="1454"/>
      <w:bookmarkEnd w:id="1455"/>
    </w:p>
    <w:p w14:paraId="37487817" w14:textId="49D2B290" w:rsidR="00D51130" w:rsidRDefault="00D51130" w:rsidP="00D51130">
      <w:pPr>
        <w:pStyle w:val="a4"/>
        <w:keepNext/>
        <w:rPr>
          <w:rtl/>
        </w:rPr>
      </w:pPr>
      <w:bookmarkStart w:id="1456" w:name="ET_speaker_6483_111"/>
      <w:r w:rsidRPr="00D5113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(יו"ר ועדת הכלכלה):</w:t>
      </w:r>
      <w:r w:rsidRPr="00D51130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4F33BEF1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65955593" w14:textId="67AFE7CE" w:rsidR="00D51130" w:rsidRDefault="00D51130" w:rsidP="00D51130">
      <w:pPr>
        <w:rPr>
          <w:rtl/>
          <w:lang w:eastAsia="he-IL"/>
        </w:rPr>
      </w:pPr>
      <w:bookmarkStart w:id="1457" w:name="_ETM_Q1_1739298"/>
      <w:bookmarkStart w:id="1458" w:name="_ETM_Q1_1739339"/>
      <w:bookmarkEnd w:id="1457"/>
      <w:bookmarkEnd w:id="1458"/>
      <w:r>
        <w:rPr>
          <w:rFonts w:hint="cs"/>
          <w:rtl/>
          <w:lang w:eastAsia="he-IL"/>
        </w:rPr>
        <w:t xml:space="preserve">כן, ודאי. </w:t>
      </w:r>
      <w:bookmarkStart w:id="1459" w:name="_ETM_Q1_1740770"/>
      <w:bookmarkEnd w:id="1459"/>
      <w:r>
        <w:rPr>
          <w:rFonts w:hint="cs"/>
          <w:rtl/>
          <w:lang w:eastAsia="he-IL"/>
        </w:rPr>
        <w:t xml:space="preserve">לכן אני לא ממליץ. אני לא ממליץ לאנשים להאריך את </w:t>
      </w:r>
      <w:bookmarkStart w:id="1460" w:name="_ETM_Q1_1746125"/>
      <w:bookmarkEnd w:id="1460"/>
      <w:r>
        <w:rPr>
          <w:rFonts w:hint="cs"/>
          <w:rtl/>
          <w:lang w:eastAsia="he-IL"/>
        </w:rPr>
        <w:t>זה עד 30 שנה כי ישלמו המון ריבית על ה</w:t>
      </w:r>
      <w:bookmarkStart w:id="1461" w:name="_ETM_Q1_1749083"/>
      <w:bookmarkEnd w:id="1461"/>
      <w:r>
        <w:rPr>
          <w:rFonts w:hint="cs"/>
          <w:rtl/>
          <w:lang w:eastAsia="he-IL"/>
        </w:rPr>
        <w:t xml:space="preserve">עניין </w:t>
      </w:r>
      <w:bookmarkStart w:id="1462" w:name="_ETM_Q1_1749882"/>
      <w:bookmarkEnd w:id="1462"/>
      <w:r>
        <w:rPr>
          <w:rFonts w:hint="cs"/>
          <w:rtl/>
          <w:lang w:eastAsia="he-IL"/>
        </w:rPr>
        <w:t xml:space="preserve">הזה, בלי שזה נותן להם </w:t>
      </w:r>
      <w:proofErr w:type="spellStart"/>
      <w:r>
        <w:rPr>
          <w:rFonts w:hint="cs"/>
          <w:rtl/>
          <w:lang w:eastAsia="he-IL"/>
        </w:rPr>
        <w:t>בנפיט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63" w:name="_ETM_Q1_1750749"/>
      <w:bookmarkStart w:id="1464" w:name="_ETM_Q1_1750971"/>
      <w:bookmarkEnd w:id="1463"/>
      <w:bookmarkEnd w:id="1464"/>
    </w:p>
    <w:p w14:paraId="722256BB" w14:textId="77777777" w:rsidR="00D51130" w:rsidRDefault="00D51130" w:rsidP="00D51130">
      <w:pPr>
        <w:rPr>
          <w:rtl/>
          <w:lang w:eastAsia="he-IL"/>
        </w:rPr>
      </w:pPr>
      <w:bookmarkStart w:id="1465" w:name="_ETM_Q1_1751031"/>
      <w:bookmarkStart w:id="1466" w:name="_ETM_Q1_1751675"/>
      <w:bookmarkEnd w:id="1465"/>
      <w:bookmarkEnd w:id="1466"/>
    </w:p>
    <w:p w14:paraId="2E037F0D" w14:textId="625EFD41" w:rsidR="00D51130" w:rsidRDefault="00D51130" w:rsidP="00D51130">
      <w:pPr>
        <w:pStyle w:val="a4"/>
        <w:keepNext/>
        <w:rPr>
          <w:rtl/>
        </w:rPr>
      </w:pPr>
      <w:bookmarkStart w:id="1467" w:name="ET_speaker_6231_112"/>
      <w:r w:rsidRPr="00D5113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51130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3A90F075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0278A4FE" w14:textId="6B6356D2" w:rsidR="00D51130" w:rsidRDefault="00D51130" w:rsidP="00D51130">
      <w:pPr>
        <w:rPr>
          <w:rtl/>
          <w:lang w:eastAsia="he-IL"/>
        </w:rPr>
      </w:pPr>
      <w:bookmarkStart w:id="1468" w:name="_ETM_Q1_1752176"/>
      <w:bookmarkStart w:id="1469" w:name="_ETM_Q1_1752220"/>
      <w:bookmarkStart w:id="1470" w:name="_ETM_Q1_1751390"/>
      <w:bookmarkEnd w:id="1468"/>
      <w:bookmarkEnd w:id="1469"/>
      <w:bookmarkEnd w:id="1470"/>
      <w:r>
        <w:rPr>
          <w:rFonts w:hint="cs"/>
          <w:rtl/>
          <w:lang w:eastAsia="he-IL"/>
        </w:rPr>
        <w:t xml:space="preserve">אבל לרוב </w:t>
      </w:r>
      <w:bookmarkStart w:id="1471" w:name="_ETM_Q1_1754068"/>
      <w:bookmarkEnd w:id="1471"/>
      <w:r>
        <w:rPr>
          <w:rFonts w:hint="cs"/>
          <w:rtl/>
          <w:lang w:eastAsia="he-IL"/>
        </w:rPr>
        <w:t>האנשים אין בר</w:t>
      </w:r>
      <w:bookmarkStart w:id="1472" w:name="_ETM_Q1_1752120"/>
      <w:bookmarkEnd w:id="1472"/>
      <w:r>
        <w:rPr>
          <w:rFonts w:hint="cs"/>
          <w:rtl/>
          <w:lang w:eastAsia="he-IL"/>
        </w:rPr>
        <w:t xml:space="preserve">ירה. </w:t>
      </w:r>
    </w:p>
    <w:p w14:paraId="52E6BB12" w14:textId="77777777" w:rsidR="00D51130" w:rsidRDefault="00D51130" w:rsidP="00D51130">
      <w:pPr>
        <w:rPr>
          <w:rtl/>
          <w:lang w:eastAsia="he-IL"/>
        </w:rPr>
      </w:pPr>
      <w:bookmarkStart w:id="1473" w:name="_ETM_Q1_1752770"/>
      <w:bookmarkStart w:id="1474" w:name="_ETM_Q1_1752834"/>
      <w:bookmarkStart w:id="1475" w:name="_ETM_Q1_1753581"/>
      <w:bookmarkEnd w:id="1473"/>
      <w:bookmarkEnd w:id="1474"/>
      <w:bookmarkEnd w:id="1475"/>
    </w:p>
    <w:p w14:paraId="319EB6F9" w14:textId="717BC15F" w:rsidR="00D51130" w:rsidRDefault="00D51130" w:rsidP="00D51130">
      <w:pPr>
        <w:pStyle w:val="a4"/>
        <w:keepNext/>
        <w:rPr>
          <w:rtl/>
        </w:rPr>
      </w:pPr>
      <w:bookmarkStart w:id="1476" w:name="ET_speaker_6483_113"/>
      <w:r w:rsidRPr="00D5113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51130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3F80C0CD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191C9382" w14:textId="395D00F4" w:rsidR="00D51130" w:rsidRDefault="00D51130" w:rsidP="00D511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7" w:name="_ETM_Q1_1754066"/>
      <w:bookmarkEnd w:id="1477"/>
      <w:r>
        <w:rPr>
          <w:rFonts w:hint="cs"/>
          <w:rtl/>
          <w:lang w:eastAsia="he-IL"/>
        </w:rPr>
        <w:t>נ</w:t>
      </w:r>
      <w:bookmarkStart w:id="1478" w:name="_ETM_Q1_1754114"/>
      <w:bookmarkEnd w:id="1478"/>
      <w:r>
        <w:rPr>
          <w:rFonts w:hint="cs"/>
          <w:rtl/>
          <w:lang w:eastAsia="he-IL"/>
        </w:rPr>
        <w:t>י כן ממליץ לאנשים שלא מסו</w:t>
      </w:r>
      <w:bookmarkStart w:id="1479" w:name="_ETM_Q1_1754298"/>
      <w:bookmarkEnd w:id="1479"/>
      <w:r>
        <w:rPr>
          <w:rFonts w:hint="cs"/>
          <w:rtl/>
          <w:lang w:eastAsia="he-IL"/>
        </w:rPr>
        <w:t xml:space="preserve">גלים היום </w:t>
      </w:r>
      <w:bookmarkStart w:id="1480" w:name="_ETM_Q1_1755295"/>
      <w:bookmarkEnd w:id="1480"/>
      <w:r>
        <w:rPr>
          <w:rFonts w:hint="cs"/>
          <w:rtl/>
          <w:lang w:eastAsia="he-IL"/>
        </w:rPr>
        <w:t>בגלל העלאת הריבי</w:t>
      </w:r>
      <w:bookmarkStart w:id="1481" w:name="_ETM_Q1_1755824"/>
      <w:bookmarkEnd w:id="1481"/>
      <w:r>
        <w:rPr>
          <w:rFonts w:hint="cs"/>
          <w:rtl/>
          <w:lang w:eastAsia="he-IL"/>
        </w:rPr>
        <w:t xml:space="preserve">ת לשלם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, להקפיא רק את תשלום </w:t>
      </w:r>
      <w:bookmarkStart w:id="1482" w:name="_ETM_Q1_1762005"/>
      <w:bookmarkEnd w:id="1482"/>
      <w:r>
        <w:rPr>
          <w:rFonts w:hint="cs"/>
          <w:rtl/>
          <w:lang w:eastAsia="he-IL"/>
        </w:rPr>
        <w:t>הריבית עד 24</w:t>
      </w:r>
      <w:bookmarkStart w:id="1483" w:name="_ETM_Q1_1760703"/>
      <w:bookmarkEnd w:id="1483"/>
      <w:r>
        <w:rPr>
          <w:rFonts w:hint="cs"/>
          <w:rtl/>
          <w:lang w:eastAsia="he-IL"/>
        </w:rPr>
        <w:t xml:space="preserve"> חודש ולהחזיר את זה עוד פעם ב-24 </w:t>
      </w:r>
      <w:bookmarkStart w:id="1484" w:name="_ETM_Q1_1765792"/>
      <w:bookmarkEnd w:id="1484"/>
      <w:r>
        <w:rPr>
          <w:rFonts w:hint="cs"/>
          <w:rtl/>
          <w:lang w:eastAsia="he-IL"/>
        </w:rPr>
        <w:t>ח</w:t>
      </w:r>
      <w:bookmarkStart w:id="1485" w:name="_ETM_Q1_1763921"/>
      <w:bookmarkEnd w:id="1485"/>
      <w:r>
        <w:rPr>
          <w:rFonts w:hint="cs"/>
          <w:rtl/>
          <w:lang w:eastAsia="he-IL"/>
        </w:rPr>
        <w:t xml:space="preserve">ודש, אחרי שכל הריבית תרד. וזו המלצה הרבה יותר. </w:t>
      </w:r>
      <w:bookmarkStart w:id="1486" w:name="_ETM_Q1_1770724"/>
      <w:bookmarkEnd w:id="1486"/>
      <w:r>
        <w:rPr>
          <w:rFonts w:hint="cs"/>
          <w:rtl/>
          <w:lang w:eastAsia="he-IL"/>
        </w:rPr>
        <w:t xml:space="preserve">אבל זה אני </w:t>
      </w:r>
      <w:bookmarkStart w:id="1487" w:name="_ETM_Q1_1768697"/>
      <w:bookmarkEnd w:id="1487"/>
      <w:r>
        <w:rPr>
          <w:rFonts w:hint="cs"/>
          <w:rtl/>
          <w:lang w:eastAsia="he-IL"/>
        </w:rPr>
        <w:t xml:space="preserve">ביקשתי מבנק ישראל שיחייב את הבנקים. זה </w:t>
      </w:r>
      <w:bookmarkStart w:id="1488" w:name="_ETM_Q1_1773371"/>
      <w:bookmarkEnd w:id="1488"/>
      <w:r>
        <w:rPr>
          <w:rFonts w:hint="cs"/>
          <w:rtl/>
          <w:lang w:eastAsia="he-IL"/>
        </w:rPr>
        <w:t>לא, לא טובה, אלא חובה. על זה הם יתנו לנו</w:t>
      </w:r>
      <w:bookmarkStart w:id="1489" w:name="_ETM_Q1_1778344"/>
      <w:bookmarkEnd w:id="1489"/>
      <w:r>
        <w:rPr>
          <w:rFonts w:hint="cs"/>
          <w:rtl/>
          <w:lang w:eastAsia="he-IL"/>
        </w:rPr>
        <w:t xml:space="preserve"> תשובה ב-2.8. נבקש מהנגיד, זו </w:t>
      </w:r>
      <w:bookmarkStart w:id="1490" w:name="_ETM_Q1_1779281"/>
      <w:bookmarkEnd w:id="1490"/>
      <w:r>
        <w:rPr>
          <w:rFonts w:hint="cs"/>
          <w:rtl/>
          <w:lang w:eastAsia="he-IL"/>
        </w:rPr>
        <w:t>הבקשה שלנו המפורשת. לגבי יתר</w:t>
      </w:r>
      <w:bookmarkStart w:id="1491" w:name="_ETM_Q1_1783475"/>
      <w:bookmarkEnd w:id="1491"/>
      <w:r>
        <w:rPr>
          <w:rFonts w:hint="cs"/>
          <w:rtl/>
          <w:lang w:eastAsia="he-IL"/>
        </w:rPr>
        <w:t xml:space="preserve"> הדברים שאמרו בנק ישראל, זה אני רק מבקש המלצה של </w:t>
      </w:r>
      <w:bookmarkStart w:id="1492" w:name="_ETM_Q1_1789436"/>
      <w:bookmarkEnd w:id="1492"/>
      <w:r>
        <w:rPr>
          <w:rFonts w:hint="cs"/>
          <w:rtl/>
          <w:lang w:eastAsia="he-IL"/>
        </w:rPr>
        <w:t xml:space="preserve">הבנק. לא חובה. </w:t>
      </w:r>
      <w:bookmarkStart w:id="1493" w:name="_ETM_Q1_1788797"/>
      <w:bookmarkEnd w:id="1493"/>
      <w:r>
        <w:rPr>
          <w:rFonts w:hint="cs"/>
          <w:rtl/>
          <w:lang w:eastAsia="he-IL"/>
        </w:rPr>
        <w:t>כי זה דבר שהם צריכים לבדוק. הבנקים</w:t>
      </w:r>
      <w:bookmarkStart w:id="1494" w:name="_ETM_Q1_1792905"/>
      <w:bookmarkEnd w:id="1494"/>
      <w:r>
        <w:rPr>
          <w:rFonts w:hint="cs"/>
          <w:rtl/>
          <w:lang w:eastAsia="he-IL"/>
        </w:rPr>
        <w:t xml:space="preserve"> באמת חייבים להסכים לזה. </w:t>
      </w:r>
      <w:bookmarkStart w:id="1495" w:name="_ETM_Q1_1792892"/>
      <w:bookmarkEnd w:id="1495"/>
      <w:r>
        <w:rPr>
          <w:rFonts w:hint="cs"/>
          <w:rtl/>
          <w:lang w:eastAsia="he-IL"/>
        </w:rPr>
        <w:t>הם לא יכולים לתת את זה.</w:t>
      </w:r>
      <w:bookmarkStart w:id="1496" w:name="_ETM_Q1_1796080"/>
      <w:bookmarkEnd w:id="1496"/>
      <w:r>
        <w:rPr>
          <w:rFonts w:hint="cs"/>
          <w:rtl/>
          <w:lang w:eastAsia="he-IL"/>
        </w:rPr>
        <w:t xml:space="preserve"> </w:t>
      </w:r>
      <w:bookmarkStart w:id="1497" w:name="_ETM_Q1_1794160"/>
      <w:bookmarkEnd w:id="1497"/>
      <w:r>
        <w:rPr>
          <w:rFonts w:hint="cs"/>
          <w:rtl/>
          <w:lang w:eastAsia="he-IL"/>
        </w:rPr>
        <w:t>עו"ד נס?</w:t>
      </w:r>
    </w:p>
    <w:p w14:paraId="3F62844C" w14:textId="77777777" w:rsidR="00D51130" w:rsidRDefault="00D51130" w:rsidP="00D51130">
      <w:pPr>
        <w:rPr>
          <w:rtl/>
          <w:lang w:eastAsia="he-IL"/>
        </w:rPr>
      </w:pPr>
      <w:bookmarkStart w:id="1498" w:name="_ETM_Q1_1795276"/>
      <w:bookmarkStart w:id="1499" w:name="_ETM_Q1_1795345"/>
      <w:bookmarkStart w:id="1500" w:name="_ETM_Q1_1796289"/>
      <w:bookmarkEnd w:id="1498"/>
      <w:bookmarkEnd w:id="1499"/>
      <w:bookmarkEnd w:id="1500"/>
    </w:p>
    <w:p w14:paraId="0466A161" w14:textId="76268D04" w:rsidR="00D51130" w:rsidRDefault="00D51130" w:rsidP="00D51130">
      <w:pPr>
        <w:pStyle w:val="af6"/>
        <w:keepNext/>
        <w:rPr>
          <w:rtl/>
        </w:rPr>
      </w:pPr>
      <w:bookmarkStart w:id="1501" w:name="ET_yor_6344_114"/>
      <w:r w:rsidRPr="00D5113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51130">
        <w:rPr>
          <w:rStyle w:val="TagStyle"/>
          <w:rtl/>
        </w:rPr>
        <w:t xml:space="preserve"> &lt;&lt; </w:t>
      </w:r>
      <w:proofErr w:type="spellStart"/>
      <w:r w:rsidRPr="00D51130">
        <w:rPr>
          <w:rStyle w:val="TagStyle"/>
          <w:rtl/>
        </w:rPr>
        <w:t>יור</w:t>
      </w:r>
      <w:proofErr w:type="spellEnd"/>
      <w:r w:rsidRPr="00D51130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29AED550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58466FB5" w14:textId="035057D9" w:rsidR="00D51130" w:rsidRDefault="00D51130" w:rsidP="00D511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02" w:name="_ETM_Q1_1796807"/>
      <w:bookmarkStart w:id="1503" w:name="_ETM_Q1_1796823"/>
      <w:bookmarkEnd w:id="1502"/>
      <w:bookmarkEnd w:id="1503"/>
      <w:r>
        <w:rPr>
          <w:rFonts w:hint="cs"/>
          <w:rtl/>
          <w:lang w:eastAsia="he-IL"/>
        </w:rPr>
        <w:t>תה רוצה עוד משהו לומר ש</w:t>
      </w:r>
      <w:bookmarkStart w:id="1504" w:name="_ETM_Q1_1795736"/>
      <w:bookmarkEnd w:id="1504"/>
      <w:r>
        <w:rPr>
          <w:rFonts w:hint="cs"/>
          <w:rtl/>
          <w:lang w:eastAsia="he-IL"/>
        </w:rPr>
        <w:t xml:space="preserve">ם? </w:t>
      </w:r>
    </w:p>
    <w:p w14:paraId="0E3ACB89" w14:textId="77777777" w:rsidR="00D51130" w:rsidRDefault="00D51130" w:rsidP="00D51130">
      <w:pPr>
        <w:rPr>
          <w:rtl/>
          <w:lang w:eastAsia="he-IL"/>
        </w:rPr>
      </w:pPr>
      <w:bookmarkStart w:id="1505" w:name="_ETM_Q1_1796496"/>
      <w:bookmarkStart w:id="1506" w:name="_ETM_Q1_1796539"/>
      <w:bookmarkEnd w:id="1505"/>
      <w:bookmarkEnd w:id="1506"/>
    </w:p>
    <w:p w14:paraId="70E9F26A" w14:textId="613E67F2" w:rsidR="00D51130" w:rsidRDefault="00D51130" w:rsidP="00D51130">
      <w:pPr>
        <w:pStyle w:val="af9"/>
        <w:keepNext/>
        <w:rPr>
          <w:rtl/>
          <w:lang w:eastAsia="he-IL"/>
        </w:rPr>
      </w:pPr>
      <w:bookmarkStart w:id="1507" w:name="ET_guest_ברי_רוזנברג_115"/>
      <w:r w:rsidRPr="00D51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D51130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033B3862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0E5DC203" w14:textId="7279D644" w:rsidR="00D51130" w:rsidRDefault="00D51130" w:rsidP="00D51130">
      <w:pPr>
        <w:rPr>
          <w:rtl/>
          <w:lang w:eastAsia="he-IL"/>
        </w:rPr>
      </w:pPr>
      <w:bookmarkStart w:id="1508" w:name="_ETM_Q1_1797665"/>
      <w:bookmarkStart w:id="1509" w:name="_ETM_Q1_1797702"/>
      <w:bookmarkEnd w:id="1508"/>
      <w:bookmarkEnd w:id="1509"/>
      <w:r>
        <w:rPr>
          <w:rFonts w:hint="cs"/>
          <w:rtl/>
          <w:lang w:eastAsia="he-IL"/>
        </w:rPr>
        <w:t xml:space="preserve">לא. </w:t>
      </w:r>
    </w:p>
    <w:p w14:paraId="5C876256" w14:textId="77777777" w:rsidR="00D51130" w:rsidRDefault="00D51130" w:rsidP="00D51130">
      <w:pPr>
        <w:rPr>
          <w:rtl/>
          <w:lang w:eastAsia="he-IL"/>
        </w:rPr>
      </w:pPr>
      <w:bookmarkStart w:id="1510" w:name="_ETM_Q1_1798453"/>
      <w:bookmarkStart w:id="1511" w:name="_ETM_Q1_1798492"/>
      <w:bookmarkEnd w:id="1510"/>
      <w:bookmarkEnd w:id="1511"/>
    </w:p>
    <w:p w14:paraId="7C76D9CC" w14:textId="0ECB9E16" w:rsidR="00D51130" w:rsidRDefault="00D51130" w:rsidP="00D51130">
      <w:pPr>
        <w:pStyle w:val="a4"/>
        <w:keepNext/>
        <w:rPr>
          <w:rtl/>
        </w:rPr>
      </w:pPr>
      <w:bookmarkStart w:id="1512" w:name="ET_speaker_6483_116"/>
      <w:r w:rsidRPr="00D5113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51130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3BA2C2C8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0CC20E20" w14:textId="799DBEAC" w:rsidR="00D51130" w:rsidRDefault="00D51130" w:rsidP="00D51130">
      <w:pPr>
        <w:rPr>
          <w:rtl/>
          <w:lang w:eastAsia="he-IL"/>
        </w:rPr>
      </w:pPr>
      <w:bookmarkStart w:id="1513" w:name="_ETM_Q1_1799600"/>
      <w:bookmarkStart w:id="1514" w:name="_ETM_Q1_1799634"/>
      <w:bookmarkEnd w:id="1513"/>
      <w:bookmarkEnd w:id="1514"/>
      <w:r>
        <w:rPr>
          <w:rFonts w:hint="cs"/>
          <w:rtl/>
          <w:lang w:eastAsia="he-IL"/>
        </w:rPr>
        <w:t xml:space="preserve">אוקיי, בבקשה. </w:t>
      </w:r>
      <w:bookmarkStart w:id="1515" w:name="_ETM_Q1_1800859"/>
      <w:bookmarkStart w:id="1516" w:name="_ETM_Q1_1797902"/>
      <w:bookmarkEnd w:id="1515"/>
      <w:bookmarkEnd w:id="1516"/>
    </w:p>
    <w:p w14:paraId="59E49F41" w14:textId="77777777" w:rsidR="00D51130" w:rsidRDefault="00D51130" w:rsidP="00D51130">
      <w:pPr>
        <w:rPr>
          <w:rtl/>
          <w:lang w:eastAsia="he-IL"/>
        </w:rPr>
      </w:pPr>
      <w:bookmarkStart w:id="1517" w:name="_ETM_Q1_1798121"/>
      <w:bookmarkStart w:id="1518" w:name="_ETM_Q1_1798166"/>
      <w:bookmarkStart w:id="1519" w:name="_ETM_Q1_1797748"/>
      <w:bookmarkEnd w:id="1517"/>
      <w:bookmarkEnd w:id="1518"/>
      <w:bookmarkEnd w:id="1519"/>
    </w:p>
    <w:p w14:paraId="4BA0E5D0" w14:textId="235BDD9F" w:rsidR="00D51130" w:rsidRDefault="00D51130" w:rsidP="00D51130">
      <w:pPr>
        <w:pStyle w:val="af6"/>
        <w:keepNext/>
        <w:rPr>
          <w:rtl/>
        </w:rPr>
      </w:pPr>
      <w:bookmarkStart w:id="1520" w:name="ET_yor_6344_117"/>
      <w:r w:rsidRPr="00D5113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51130">
        <w:rPr>
          <w:rStyle w:val="TagStyle"/>
          <w:rtl/>
        </w:rPr>
        <w:t xml:space="preserve"> &lt;&lt; </w:t>
      </w:r>
      <w:proofErr w:type="spellStart"/>
      <w:r w:rsidRPr="00D51130">
        <w:rPr>
          <w:rStyle w:val="TagStyle"/>
          <w:rtl/>
        </w:rPr>
        <w:t>יור</w:t>
      </w:r>
      <w:proofErr w:type="spellEnd"/>
      <w:r w:rsidRPr="00D51130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7D728090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1D431DFB" w14:textId="6C434829" w:rsidR="00D51130" w:rsidRDefault="00D51130" w:rsidP="00D51130">
      <w:pPr>
        <w:rPr>
          <w:rtl/>
          <w:lang w:eastAsia="he-IL"/>
        </w:rPr>
      </w:pPr>
      <w:bookmarkStart w:id="1521" w:name="_ETM_Q1_1798931"/>
      <w:bookmarkStart w:id="1522" w:name="_ETM_Q1_1798967"/>
      <w:bookmarkEnd w:id="1521"/>
      <w:bookmarkEnd w:id="1522"/>
      <w:r>
        <w:rPr>
          <w:rFonts w:hint="cs"/>
          <w:rtl/>
          <w:lang w:eastAsia="he-IL"/>
        </w:rPr>
        <w:t>אני סתם שואל, באמת עוד פעם, למה זה רק ב</w:t>
      </w:r>
      <w:bookmarkStart w:id="1523" w:name="_ETM_Q1_1800498"/>
      <w:bookmarkEnd w:id="1523"/>
      <w:r>
        <w:rPr>
          <w:rFonts w:hint="cs"/>
          <w:rtl/>
          <w:lang w:eastAsia="he-IL"/>
        </w:rPr>
        <w:t xml:space="preserve">נק </w:t>
      </w:r>
      <w:bookmarkStart w:id="1524" w:name="_ETM_Q1_1800738"/>
      <w:bookmarkEnd w:id="1524"/>
      <w:r>
        <w:rPr>
          <w:rFonts w:hint="cs"/>
          <w:rtl/>
          <w:lang w:eastAsia="he-IL"/>
        </w:rPr>
        <w:t xml:space="preserve">לאומי עושה את זה? ומה עם שאר הבנקים? ולמה בנק </w:t>
      </w:r>
      <w:bookmarkStart w:id="1525" w:name="_ETM_Q1_1806433"/>
      <w:bookmarkStart w:id="1526" w:name="_ETM_Q1_1803636"/>
      <w:bookmarkEnd w:id="1525"/>
      <w:bookmarkEnd w:id="1526"/>
      <w:r>
        <w:rPr>
          <w:rFonts w:hint="cs"/>
          <w:rtl/>
          <w:lang w:eastAsia="he-IL"/>
        </w:rPr>
        <w:t>ישראל לא מחייב את כל האמצעים האלו? אם בנק מבין ש</w:t>
      </w:r>
      <w:bookmarkStart w:id="1527" w:name="_ETM_Q1_1809476"/>
      <w:bookmarkEnd w:id="1527"/>
      <w:r>
        <w:rPr>
          <w:rFonts w:hint="cs"/>
          <w:rtl/>
          <w:lang w:eastAsia="he-IL"/>
        </w:rPr>
        <w:t>הו</w:t>
      </w:r>
      <w:bookmarkStart w:id="1528" w:name="_ETM_Q1_1806852"/>
      <w:bookmarkEnd w:id="1528"/>
      <w:r>
        <w:rPr>
          <w:rFonts w:hint="cs"/>
          <w:rtl/>
          <w:lang w:eastAsia="he-IL"/>
        </w:rPr>
        <w:t xml:space="preserve">א יכול לבוא ולעשות את כל הדברים האלה, אני מאמין </w:t>
      </w:r>
      <w:bookmarkStart w:id="1529" w:name="_ETM_Q1_1812188"/>
      <w:bookmarkEnd w:id="1529"/>
      <w:r>
        <w:rPr>
          <w:rFonts w:hint="cs"/>
          <w:rtl/>
          <w:lang w:eastAsia="he-IL"/>
        </w:rPr>
        <w:t>שהוא</w:t>
      </w:r>
      <w:bookmarkStart w:id="1530" w:name="_ETM_Q1_1809572"/>
      <w:bookmarkEnd w:id="1530"/>
      <w:r>
        <w:rPr>
          <w:rFonts w:hint="cs"/>
          <w:rtl/>
          <w:lang w:eastAsia="he-IL"/>
        </w:rPr>
        <w:t xml:space="preserve"> לא מפסיד מזה, אלא רק מרוויח. אם בכל אופן, </w:t>
      </w:r>
      <w:bookmarkStart w:id="1531" w:name="_ETM_Q1_1814581"/>
      <w:bookmarkEnd w:id="1531"/>
      <w:r>
        <w:rPr>
          <w:rFonts w:hint="cs"/>
          <w:rtl/>
          <w:lang w:eastAsia="he-IL"/>
        </w:rPr>
        <w:t xml:space="preserve">כי הוא מבין באמת איפה הציבור נמצא והוא רואה את </w:t>
      </w:r>
      <w:bookmarkStart w:id="1532" w:name="_ETM_Q1_1819036"/>
      <w:bookmarkEnd w:id="1532"/>
      <w:r>
        <w:rPr>
          <w:rFonts w:hint="cs"/>
          <w:rtl/>
          <w:lang w:eastAsia="he-IL"/>
        </w:rPr>
        <w:t>הקו</w:t>
      </w:r>
      <w:bookmarkStart w:id="1533" w:name="_ETM_Q1_1816870"/>
      <w:bookmarkEnd w:id="1533"/>
      <w:r>
        <w:rPr>
          <w:rFonts w:hint="cs"/>
          <w:rtl/>
          <w:lang w:eastAsia="he-IL"/>
        </w:rPr>
        <w:t xml:space="preserve">שי שאנשים לא מצליחים לעמוד בהחזרים. אז למה שזה לא </w:t>
      </w:r>
      <w:bookmarkStart w:id="1534" w:name="_ETM_Q1_1822328"/>
      <w:bookmarkEnd w:id="1534"/>
      <w:r>
        <w:rPr>
          <w:rFonts w:hint="cs"/>
          <w:rtl/>
          <w:lang w:eastAsia="he-IL"/>
        </w:rPr>
        <w:t>יה</w:t>
      </w:r>
      <w:bookmarkStart w:id="1535" w:name="_ETM_Q1_1819582"/>
      <w:bookmarkEnd w:id="1535"/>
      <w:r>
        <w:rPr>
          <w:rFonts w:hint="cs"/>
          <w:rtl/>
          <w:lang w:eastAsia="he-IL"/>
        </w:rPr>
        <w:t>יה?</w:t>
      </w:r>
    </w:p>
    <w:p w14:paraId="2429BB7B" w14:textId="77777777" w:rsidR="00D51130" w:rsidRDefault="00D51130" w:rsidP="00D51130">
      <w:pPr>
        <w:rPr>
          <w:rtl/>
          <w:lang w:eastAsia="he-IL"/>
        </w:rPr>
      </w:pPr>
      <w:bookmarkStart w:id="1536" w:name="_ETM_Q1_1820153"/>
      <w:bookmarkStart w:id="1537" w:name="_ETM_Q1_1820196"/>
      <w:bookmarkStart w:id="1538" w:name="_ETM_Q1_1821168"/>
      <w:bookmarkEnd w:id="1536"/>
      <w:bookmarkEnd w:id="1537"/>
      <w:bookmarkEnd w:id="1538"/>
    </w:p>
    <w:p w14:paraId="50B0BBFE" w14:textId="5E4687F5" w:rsidR="00D51130" w:rsidRDefault="00D51130" w:rsidP="00D51130">
      <w:pPr>
        <w:pStyle w:val="af9"/>
        <w:keepNext/>
        <w:rPr>
          <w:rtl/>
          <w:lang w:eastAsia="he-IL"/>
        </w:rPr>
      </w:pPr>
      <w:bookmarkStart w:id="1539" w:name="ET_guest_ברי_רוזנברג_118"/>
      <w:r w:rsidRPr="00D51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D51130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16537777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708D1D7D" w14:textId="7F148822" w:rsidR="00D51130" w:rsidRDefault="00D51130" w:rsidP="00D51130">
      <w:pPr>
        <w:rPr>
          <w:rtl/>
          <w:lang w:eastAsia="he-IL"/>
        </w:rPr>
      </w:pPr>
      <w:bookmarkStart w:id="1540" w:name="_ETM_Q1_1821534"/>
      <w:bookmarkStart w:id="1541" w:name="_ETM_Q1_1821573"/>
      <w:bookmarkEnd w:id="1540"/>
      <w:bookmarkEnd w:id="1541"/>
      <w:r>
        <w:rPr>
          <w:rFonts w:hint="cs"/>
          <w:rtl/>
          <w:lang w:eastAsia="he-IL"/>
        </w:rPr>
        <w:t xml:space="preserve">רק אני אתקן אותך. כשבנק נותן </w:t>
      </w:r>
      <w:bookmarkStart w:id="1542" w:name="_ETM_Q1_1824858"/>
      <w:bookmarkStart w:id="1543" w:name="_ETM_Q1_1822928"/>
      <w:bookmarkEnd w:id="1542"/>
      <w:bookmarkEnd w:id="1543"/>
      <w:r>
        <w:rPr>
          <w:rFonts w:hint="cs"/>
          <w:rtl/>
          <w:lang w:eastAsia="he-IL"/>
        </w:rPr>
        <w:t xml:space="preserve">לשלם על ההפרש של </w:t>
      </w:r>
      <w:bookmarkStart w:id="1544" w:name="_ETM_Q1_1828061"/>
      <w:bookmarkEnd w:id="1544"/>
      <w:r>
        <w:rPr>
          <w:rFonts w:hint="cs"/>
          <w:rtl/>
          <w:lang w:eastAsia="he-IL"/>
        </w:rPr>
        <w:t>הריבית, הבנק משלם על זה. אבל הוא מבין שיש דברים</w:t>
      </w:r>
      <w:bookmarkStart w:id="1545" w:name="_ETM_Q1_1832381"/>
      <w:bookmarkEnd w:id="1545"/>
      <w:r>
        <w:rPr>
          <w:rFonts w:hint="cs"/>
          <w:rtl/>
          <w:lang w:eastAsia="he-IL"/>
        </w:rPr>
        <w:t xml:space="preserve"> מסוימים, י</w:t>
      </w:r>
      <w:bookmarkStart w:id="1546" w:name="_ETM_Q1_1830586"/>
      <w:bookmarkEnd w:id="1546"/>
      <w:r>
        <w:rPr>
          <w:rFonts w:hint="cs"/>
          <w:rtl/>
          <w:lang w:eastAsia="he-IL"/>
        </w:rPr>
        <w:t xml:space="preserve">ש תקופות מסוימות, יש רגעים מסוימים שאתה צריך לעמוד </w:t>
      </w:r>
      <w:bookmarkStart w:id="1547" w:name="_ETM_Q1_1836650"/>
      <w:bookmarkEnd w:id="1547"/>
      <w:r>
        <w:rPr>
          <w:rFonts w:hint="cs"/>
          <w:rtl/>
          <w:lang w:eastAsia="he-IL"/>
        </w:rPr>
        <w:t xml:space="preserve">לצד הלקוח שלך. </w:t>
      </w:r>
    </w:p>
    <w:p w14:paraId="297B8F51" w14:textId="77777777" w:rsidR="00D51130" w:rsidRDefault="00D51130" w:rsidP="00D51130">
      <w:pPr>
        <w:rPr>
          <w:rtl/>
          <w:lang w:eastAsia="he-IL"/>
        </w:rPr>
      </w:pPr>
      <w:bookmarkStart w:id="1548" w:name="_ETM_Q1_1838338"/>
      <w:bookmarkStart w:id="1549" w:name="_ETM_Q1_1838382"/>
      <w:bookmarkStart w:id="1550" w:name="_ETM_Q1_1838924"/>
      <w:bookmarkEnd w:id="1548"/>
      <w:bookmarkEnd w:id="1549"/>
      <w:bookmarkEnd w:id="1550"/>
    </w:p>
    <w:p w14:paraId="235DBD3E" w14:textId="289953A2" w:rsidR="00D51130" w:rsidRDefault="00D51130" w:rsidP="00D51130">
      <w:pPr>
        <w:pStyle w:val="a4"/>
        <w:keepNext/>
        <w:rPr>
          <w:rtl/>
        </w:rPr>
      </w:pPr>
      <w:bookmarkStart w:id="1551" w:name="ET_speaker_6483_119"/>
      <w:r w:rsidRPr="00D5113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51130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315A2E36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33B9DFE0" w14:textId="3F5D6929" w:rsidR="00D51130" w:rsidRDefault="00D51130" w:rsidP="00D51130">
      <w:pPr>
        <w:rPr>
          <w:rtl/>
          <w:lang w:eastAsia="he-IL"/>
        </w:rPr>
      </w:pPr>
      <w:bookmarkStart w:id="1552" w:name="_ETM_Q1_1839284"/>
      <w:bookmarkStart w:id="1553" w:name="_ETM_Q1_1839316"/>
      <w:bookmarkEnd w:id="1552"/>
      <w:bookmarkEnd w:id="1553"/>
      <w:r>
        <w:rPr>
          <w:rFonts w:hint="cs"/>
          <w:rtl/>
          <w:lang w:eastAsia="he-IL"/>
        </w:rPr>
        <w:t xml:space="preserve">טוב. ד"ר נס, בבקשה. </w:t>
      </w:r>
      <w:bookmarkStart w:id="1554" w:name="_ETM_Q1_1841579"/>
      <w:bookmarkEnd w:id="1554"/>
    </w:p>
    <w:p w14:paraId="07141B17" w14:textId="77777777" w:rsidR="00D51130" w:rsidRDefault="00D51130" w:rsidP="00D51130">
      <w:pPr>
        <w:rPr>
          <w:rtl/>
          <w:lang w:eastAsia="he-IL"/>
        </w:rPr>
      </w:pPr>
      <w:bookmarkStart w:id="1555" w:name="_ETM_Q1_1841625"/>
      <w:bookmarkStart w:id="1556" w:name="_ETM_Q1_1838634"/>
      <w:bookmarkEnd w:id="1555"/>
      <w:bookmarkEnd w:id="1556"/>
    </w:p>
    <w:p w14:paraId="6314EBF8" w14:textId="76C2E8DD" w:rsidR="00D51130" w:rsidRDefault="00D51130" w:rsidP="00D51130">
      <w:pPr>
        <w:pStyle w:val="af9"/>
        <w:keepNext/>
        <w:rPr>
          <w:rtl/>
          <w:lang w:eastAsia="he-IL"/>
        </w:rPr>
      </w:pPr>
      <w:bookmarkStart w:id="1557" w:name="ET_guest_דר_שלמה_נס_120"/>
      <w:r w:rsidRPr="00D51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D51130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00A180E9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44761B96" w14:textId="61C3A643" w:rsidR="00D51130" w:rsidRDefault="00D51130" w:rsidP="00D51130">
      <w:pPr>
        <w:rPr>
          <w:rtl/>
          <w:lang w:eastAsia="he-IL"/>
        </w:rPr>
      </w:pPr>
      <w:bookmarkStart w:id="1558" w:name="_ETM_Q1_1839702"/>
      <w:bookmarkStart w:id="1559" w:name="_ETM_Q1_1839737"/>
      <w:bookmarkEnd w:id="1558"/>
      <w:bookmarkEnd w:id="1559"/>
      <w:r>
        <w:rPr>
          <w:rFonts w:hint="cs"/>
          <w:rtl/>
          <w:lang w:eastAsia="he-IL"/>
        </w:rPr>
        <w:t xml:space="preserve">סליחה שאני אגיד </w:t>
      </w:r>
      <w:bookmarkStart w:id="1560" w:name="_ETM_Q1_1841182"/>
      <w:bookmarkEnd w:id="1560"/>
      <w:r>
        <w:rPr>
          <w:rFonts w:hint="cs"/>
          <w:rtl/>
          <w:lang w:eastAsia="he-IL"/>
        </w:rPr>
        <w:t xml:space="preserve">את זה, אבל אני אמרתי גם בדיון הקודם שדיברנו עם </w:t>
      </w:r>
      <w:bookmarkStart w:id="1561" w:name="_ETM_Q1_1845993"/>
      <w:bookmarkEnd w:id="1561"/>
      <w:r>
        <w:rPr>
          <w:rFonts w:hint="cs"/>
          <w:rtl/>
          <w:lang w:eastAsia="he-IL"/>
        </w:rPr>
        <w:t xml:space="preserve">הרבה מאוד גורמים ואנחנו מבינים את הקשיים שקורים בשטח. ולכן </w:t>
      </w:r>
      <w:bookmarkStart w:id="1562" w:name="_ETM_Q1_1852158"/>
      <w:bookmarkEnd w:id="1562"/>
      <w:r>
        <w:rPr>
          <w:rFonts w:hint="cs"/>
          <w:rtl/>
          <w:lang w:eastAsia="he-IL"/>
        </w:rPr>
        <w:t>אני לא יכול, אדוני יושב הראש, א</w:t>
      </w:r>
      <w:bookmarkStart w:id="1563" w:name="_ETM_Q1_1852301"/>
      <w:bookmarkEnd w:id="1563"/>
      <w:r>
        <w:rPr>
          <w:rFonts w:hint="cs"/>
          <w:rtl/>
          <w:lang w:eastAsia="he-IL"/>
        </w:rPr>
        <w:t>ני לא אחסוך במ</w:t>
      </w:r>
      <w:bookmarkStart w:id="1564" w:name="_ETM_Q1_1854367"/>
      <w:bookmarkEnd w:id="1564"/>
      <w:r>
        <w:rPr>
          <w:rFonts w:hint="cs"/>
          <w:rtl/>
          <w:lang w:eastAsia="he-IL"/>
        </w:rPr>
        <w:t xml:space="preserve">ילים שאני רוצה להגיד בהקשר הזה. למרות שציפיתי אחרי הדיון </w:t>
      </w:r>
      <w:bookmarkStart w:id="1565" w:name="_ETM_Q1_1860510"/>
      <w:bookmarkEnd w:id="1565"/>
      <w:r>
        <w:rPr>
          <w:rFonts w:hint="cs"/>
          <w:rtl/>
          <w:lang w:eastAsia="he-IL"/>
        </w:rPr>
        <w:t>הקודם שבאמת בנק ישראל יבין את המצוק</w:t>
      </w:r>
      <w:bookmarkStart w:id="1566" w:name="_ETM_Q1_1861691"/>
      <w:bookmarkEnd w:id="1566"/>
      <w:r>
        <w:rPr>
          <w:rFonts w:hint="cs"/>
          <w:rtl/>
          <w:lang w:eastAsia="he-IL"/>
        </w:rPr>
        <w:t>ה של הציבור</w:t>
      </w:r>
      <w:bookmarkStart w:id="1567" w:name="_ETM_Q1_1863446"/>
      <w:bookmarkEnd w:id="1567"/>
      <w:r>
        <w:rPr>
          <w:rFonts w:hint="cs"/>
          <w:rtl/>
          <w:lang w:eastAsia="he-IL"/>
        </w:rPr>
        <w:t xml:space="preserve"> ויחזור לפה עם הצעות ודברים. לא שמענו כלום. כלום על </w:t>
      </w:r>
      <w:bookmarkStart w:id="1568" w:name="_ETM_Q1_1868484"/>
      <w:bookmarkEnd w:id="1568"/>
      <w:r>
        <w:rPr>
          <w:rFonts w:hint="cs"/>
          <w:rtl/>
          <w:lang w:eastAsia="he-IL"/>
        </w:rPr>
        <w:t>הקלות על כללי הרגולציה שלה</w:t>
      </w:r>
      <w:bookmarkStart w:id="1569" w:name="_ETM_Q1_1868469"/>
      <w:bookmarkEnd w:id="1569"/>
      <w:r>
        <w:rPr>
          <w:rFonts w:hint="cs"/>
          <w:rtl/>
          <w:lang w:eastAsia="he-IL"/>
        </w:rPr>
        <w:t xml:space="preserve">ם, שהבנקים מתחננים ומבקשים אותם. </w:t>
      </w:r>
      <w:bookmarkStart w:id="1570" w:name="_ETM_Q1_1873810"/>
      <w:bookmarkEnd w:id="1570"/>
    </w:p>
    <w:p w14:paraId="6847EAC9" w14:textId="77777777" w:rsidR="00D51130" w:rsidRDefault="00D51130" w:rsidP="00D51130">
      <w:pPr>
        <w:rPr>
          <w:rtl/>
          <w:lang w:eastAsia="he-IL"/>
        </w:rPr>
      </w:pPr>
      <w:bookmarkStart w:id="1571" w:name="_ETM_Q1_1873869"/>
      <w:bookmarkEnd w:id="1571"/>
    </w:p>
    <w:p w14:paraId="691A785C" w14:textId="51C49AE6" w:rsidR="00D51130" w:rsidRDefault="00D51130" w:rsidP="00D51130">
      <w:pPr>
        <w:rPr>
          <w:rtl/>
          <w:lang w:eastAsia="he-IL"/>
        </w:rPr>
      </w:pPr>
      <w:bookmarkStart w:id="1572" w:name="_ETM_Q1_1873945"/>
      <w:bookmarkStart w:id="1573" w:name="_ETM_Q1_1873996"/>
      <w:bookmarkEnd w:id="1572"/>
      <w:bookmarkEnd w:id="1573"/>
      <w:r>
        <w:rPr>
          <w:rFonts w:hint="cs"/>
          <w:rtl/>
          <w:lang w:eastAsia="he-IL"/>
        </w:rPr>
        <w:t xml:space="preserve">אני </w:t>
      </w:r>
      <w:bookmarkStart w:id="1574" w:name="_ETM_Q1_1874394"/>
      <w:bookmarkEnd w:id="1574"/>
      <w:r>
        <w:rPr>
          <w:rFonts w:hint="cs"/>
          <w:rtl/>
          <w:lang w:eastAsia="he-IL"/>
        </w:rPr>
        <w:t>ג</w:t>
      </w:r>
      <w:bookmarkStart w:id="1575" w:name="_ETM_Q1_1871423"/>
      <w:bookmarkEnd w:id="1575"/>
      <w:r>
        <w:rPr>
          <w:rFonts w:hint="cs"/>
          <w:rtl/>
          <w:lang w:eastAsia="he-IL"/>
        </w:rPr>
        <w:t xml:space="preserve">ם דיברתי לפני הישיבה כאן עם הסמנכ"ל של בנק לאומי, </w:t>
      </w:r>
      <w:bookmarkStart w:id="1576" w:name="_ETM_Q1_1874531"/>
      <w:bookmarkEnd w:id="1576"/>
      <w:r>
        <w:rPr>
          <w:rFonts w:hint="cs"/>
          <w:rtl/>
          <w:lang w:eastAsia="he-IL"/>
        </w:rPr>
        <w:t>גם הוא אמר לי. גם יועצי המשכנתאות אמרו לי. כלל</w:t>
      </w:r>
      <w:bookmarkStart w:id="1577" w:name="_ETM_Q1_1876429"/>
      <w:bookmarkEnd w:id="1577"/>
      <w:r>
        <w:rPr>
          <w:rFonts w:hint="cs"/>
          <w:rtl/>
          <w:lang w:eastAsia="he-IL"/>
        </w:rPr>
        <w:t>י</w:t>
      </w:r>
      <w:bookmarkStart w:id="1578" w:name="_ETM_Q1_1878072"/>
      <w:bookmarkEnd w:id="1578"/>
      <w:r>
        <w:rPr>
          <w:rFonts w:hint="cs"/>
          <w:rtl/>
          <w:lang w:eastAsia="he-IL"/>
        </w:rPr>
        <w:t xml:space="preserve"> הרגולציה</w:t>
      </w:r>
      <w:bookmarkStart w:id="1579" w:name="_ETM_Q1_1877687"/>
      <w:bookmarkEnd w:id="1579"/>
      <w:r>
        <w:rPr>
          <w:rFonts w:hint="cs"/>
          <w:rtl/>
          <w:lang w:eastAsia="he-IL"/>
        </w:rPr>
        <w:t xml:space="preserve"> של בנק ישראל מקשים מאוד שחלוף </w:t>
      </w:r>
      <w:bookmarkStart w:id="1580" w:name="_ETM_Q1_1882038"/>
      <w:bookmarkEnd w:id="1580"/>
      <w:r>
        <w:rPr>
          <w:rFonts w:hint="cs"/>
          <w:rtl/>
          <w:lang w:eastAsia="he-IL"/>
        </w:rPr>
        <w:t>משכנת</w:t>
      </w:r>
      <w:bookmarkStart w:id="1581" w:name="_ETM_Q1_1879999"/>
      <w:bookmarkEnd w:id="1581"/>
      <w:r>
        <w:rPr>
          <w:rFonts w:hint="cs"/>
          <w:rtl/>
          <w:lang w:eastAsia="he-IL"/>
        </w:rPr>
        <w:t xml:space="preserve">אות ודברים אחרים. </w:t>
      </w:r>
      <w:r>
        <w:rPr>
          <w:rFonts w:hint="cs"/>
          <w:rtl/>
          <w:lang w:eastAsia="he-IL"/>
        </w:rPr>
        <w:lastRenderedPageBreak/>
        <w:t>אז הם רצו שהציבור ישמע? זה מה</w:t>
      </w:r>
      <w:bookmarkStart w:id="1582" w:name="_ETM_Q1_1886278"/>
      <w:bookmarkStart w:id="1583" w:name="_ETM_Q1_1883675"/>
      <w:bookmarkEnd w:id="1582"/>
      <w:bookmarkEnd w:id="1583"/>
      <w:r>
        <w:rPr>
          <w:rFonts w:hint="cs"/>
          <w:rtl/>
          <w:lang w:eastAsia="he-IL"/>
        </w:rPr>
        <w:t xml:space="preserve"> שהיא אמרה? אין בעיה, הציבור </w:t>
      </w:r>
      <w:bookmarkStart w:id="1584" w:name="_ETM_Q1_1884530"/>
      <w:bookmarkEnd w:id="1584"/>
      <w:r>
        <w:rPr>
          <w:rFonts w:hint="cs"/>
          <w:rtl/>
          <w:lang w:eastAsia="he-IL"/>
        </w:rPr>
        <w:t xml:space="preserve">שמע סקירה אקדמית </w:t>
      </w:r>
      <w:bookmarkStart w:id="1585" w:name="_ETM_Q1_1887282"/>
      <w:bookmarkEnd w:id="1585"/>
      <w:r>
        <w:rPr>
          <w:rFonts w:hint="cs"/>
          <w:rtl/>
          <w:lang w:eastAsia="he-IL"/>
        </w:rPr>
        <w:t xml:space="preserve">מאוד יפה על מה הבנקים עושים כרצונם. לא שמעו שום </w:t>
      </w:r>
      <w:bookmarkStart w:id="1586" w:name="_ETM_Q1_1892300"/>
      <w:bookmarkEnd w:id="1586"/>
      <w:r>
        <w:rPr>
          <w:rFonts w:hint="cs"/>
          <w:rtl/>
          <w:lang w:eastAsia="he-IL"/>
        </w:rPr>
        <w:t xml:space="preserve">פתרון ושום </w:t>
      </w:r>
      <w:bookmarkStart w:id="1587" w:name="_ETM_Q1_1890671"/>
      <w:bookmarkEnd w:id="1587"/>
      <w:r>
        <w:rPr>
          <w:rFonts w:hint="cs"/>
          <w:rtl/>
          <w:lang w:eastAsia="he-IL"/>
        </w:rPr>
        <w:t xml:space="preserve">דבר שבנק ישראל בא בעצמו ומקל על זה. </w:t>
      </w:r>
      <w:bookmarkStart w:id="1588" w:name="_ETM_Q1_1894785"/>
      <w:bookmarkEnd w:id="1588"/>
    </w:p>
    <w:p w14:paraId="422A56CD" w14:textId="77777777" w:rsidR="00D51130" w:rsidRDefault="00D51130" w:rsidP="00D51130">
      <w:pPr>
        <w:rPr>
          <w:rtl/>
          <w:lang w:eastAsia="he-IL"/>
        </w:rPr>
      </w:pPr>
      <w:bookmarkStart w:id="1589" w:name="_ETM_Q1_1894943"/>
      <w:bookmarkStart w:id="1590" w:name="_ETM_Q1_1895009"/>
      <w:bookmarkStart w:id="1591" w:name="_ETM_Q1_1895078"/>
      <w:bookmarkEnd w:id="1589"/>
      <w:bookmarkEnd w:id="1590"/>
      <w:bookmarkEnd w:id="1591"/>
    </w:p>
    <w:p w14:paraId="4FD024AF" w14:textId="5C6D8D7E" w:rsidR="00D51130" w:rsidRDefault="00D51130" w:rsidP="00D51130">
      <w:pPr>
        <w:rPr>
          <w:rtl/>
          <w:lang w:eastAsia="he-IL"/>
        </w:rPr>
      </w:pPr>
      <w:bookmarkStart w:id="1592" w:name="_ETM_Q1_1895139"/>
      <w:bookmarkEnd w:id="1592"/>
      <w:r>
        <w:rPr>
          <w:rFonts w:hint="cs"/>
          <w:rtl/>
          <w:lang w:eastAsia="he-IL"/>
        </w:rPr>
        <w:t xml:space="preserve">עכשיו אני רוצה רגע להגיד שני משפטים: בנק ישראל חושש, </w:t>
      </w:r>
      <w:bookmarkStart w:id="1593" w:name="_ETM_Q1_1900566"/>
      <w:bookmarkEnd w:id="1593"/>
      <w:r>
        <w:rPr>
          <w:rFonts w:hint="cs"/>
          <w:rtl/>
          <w:lang w:eastAsia="he-IL"/>
        </w:rPr>
        <w:t>הוא אמר ש</w:t>
      </w:r>
      <w:bookmarkStart w:id="1594" w:name="_ETM_Q1_1899251"/>
      <w:bookmarkEnd w:id="1594"/>
      <w:r>
        <w:rPr>
          <w:rFonts w:hint="cs"/>
          <w:rtl/>
          <w:lang w:eastAsia="he-IL"/>
        </w:rPr>
        <w:t>זה יפגע בצעדים שלו לבלימת האינפל</w:t>
      </w:r>
      <w:bookmarkStart w:id="1595" w:name="_ETM_Q1_1900510"/>
      <w:bookmarkEnd w:id="1595"/>
      <w:r>
        <w:rPr>
          <w:rFonts w:hint="cs"/>
          <w:rtl/>
          <w:lang w:eastAsia="he-IL"/>
        </w:rPr>
        <w:t xml:space="preserve">ציה ובהעלאת </w:t>
      </w:r>
      <w:bookmarkStart w:id="1596" w:name="_ETM_Q1_1902561"/>
      <w:bookmarkEnd w:id="1596"/>
      <w:r>
        <w:rPr>
          <w:rFonts w:hint="cs"/>
          <w:rtl/>
          <w:lang w:eastAsia="he-IL"/>
        </w:rPr>
        <w:t xml:space="preserve">הריבית. אמרנו כבר בדיון הקודם שהריבית על </w:t>
      </w:r>
      <w:proofErr w:type="spellStart"/>
      <w:r>
        <w:rPr>
          <w:rFonts w:hint="cs"/>
          <w:rtl/>
          <w:lang w:eastAsia="he-IL"/>
        </w:rPr>
        <w:t>האוברדראפ</w:t>
      </w:r>
      <w:bookmarkStart w:id="1597" w:name="_ETM_Q1_1906342"/>
      <w:bookmarkEnd w:id="1597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ועל האשראי </w:t>
      </w:r>
      <w:bookmarkStart w:id="1598" w:name="_ETM_Q1_1908568"/>
      <w:bookmarkEnd w:id="1598"/>
      <w:r>
        <w:rPr>
          <w:rFonts w:hint="cs"/>
          <w:rtl/>
          <w:lang w:eastAsia="he-IL"/>
        </w:rPr>
        <w:t>טווח קצר, זה ה</w:t>
      </w:r>
      <w:bookmarkStart w:id="1599" w:name="_ETM_Q1_1907888"/>
      <w:bookmarkEnd w:id="1599"/>
      <w:r>
        <w:rPr>
          <w:rFonts w:hint="cs"/>
          <w:rtl/>
          <w:lang w:eastAsia="he-IL"/>
        </w:rPr>
        <w:t>ריבית שרלוונטית לנושא של המלחמה באינפ</w:t>
      </w:r>
      <w:bookmarkStart w:id="1600" w:name="_ETM_Q1_1910569"/>
      <w:bookmarkEnd w:id="1600"/>
      <w:r>
        <w:rPr>
          <w:rFonts w:hint="cs"/>
          <w:rtl/>
          <w:lang w:eastAsia="he-IL"/>
        </w:rPr>
        <w:t xml:space="preserve">לציה. הריבית </w:t>
      </w:r>
      <w:bookmarkStart w:id="1601" w:name="_ETM_Q1_1912595"/>
      <w:bookmarkEnd w:id="160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המשכנתה</w:t>
      </w:r>
      <w:bookmarkStart w:id="1602" w:name="_ETM_Q1_1911563"/>
      <w:bookmarkEnd w:id="1602"/>
      <w:proofErr w:type="spellEnd"/>
      <w:r>
        <w:rPr>
          <w:rFonts w:hint="cs"/>
          <w:rtl/>
          <w:lang w:eastAsia="he-IL"/>
        </w:rPr>
        <w:t xml:space="preserve"> ל-30 שנה על הדירות אין לזה </w:t>
      </w:r>
      <w:bookmarkStart w:id="1603" w:name="_ETM_Q1_1917400"/>
      <w:bookmarkEnd w:id="1603"/>
      <w:r>
        <w:rPr>
          <w:rFonts w:hint="cs"/>
          <w:rtl/>
          <w:lang w:eastAsia="he-IL"/>
        </w:rPr>
        <w:t>כמעט משמעות לע</w:t>
      </w:r>
      <w:bookmarkStart w:id="1604" w:name="_ETM_Q1_1915816"/>
      <w:bookmarkEnd w:id="1604"/>
      <w:r>
        <w:rPr>
          <w:rFonts w:hint="cs"/>
          <w:rtl/>
          <w:lang w:eastAsia="he-IL"/>
        </w:rPr>
        <w:t xml:space="preserve">ניין הזה. </w:t>
      </w:r>
    </w:p>
    <w:p w14:paraId="4051B377" w14:textId="77777777" w:rsidR="00D51130" w:rsidRDefault="00D51130" w:rsidP="00D51130">
      <w:pPr>
        <w:rPr>
          <w:rtl/>
          <w:lang w:eastAsia="he-IL"/>
        </w:rPr>
      </w:pPr>
      <w:bookmarkStart w:id="1605" w:name="_ETM_Q1_1917018"/>
      <w:bookmarkStart w:id="1606" w:name="_ETM_Q1_1917082"/>
      <w:bookmarkEnd w:id="1605"/>
      <w:bookmarkEnd w:id="1606"/>
    </w:p>
    <w:p w14:paraId="5E81E47B" w14:textId="0C8E1EA6" w:rsidR="00D51130" w:rsidRDefault="00D51130" w:rsidP="00D51130">
      <w:pPr>
        <w:pStyle w:val="a4"/>
        <w:keepNext/>
        <w:rPr>
          <w:rtl/>
        </w:rPr>
      </w:pPr>
      <w:bookmarkStart w:id="1607" w:name="ET_speaker_6483_122"/>
      <w:r w:rsidRPr="00D5113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51130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0FD7EB98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6C0D323A" w14:textId="551791F5" w:rsidR="00D51130" w:rsidRDefault="00D51130" w:rsidP="00D51130">
      <w:pPr>
        <w:rPr>
          <w:rtl/>
          <w:lang w:eastAsia="he-IL"/>
        </w:rPr>
      </w:pPr>
      <w:bookmarkStart w:id="1608" w:name="_ETM_Q1_1918141"/>
      <w:bookmarkStart w:id="1609" w:name="_ETM_Q1_1918182"/>
      <w:bookmarkEnd w:id="1608"/>
      <w:bookmarkEnd w:id="1609"/>
      <w:r>
        <w:rPr>
          <w:rFonts w:hint="cs"/>
          <w:rtl/>
          <w:lang w:eastAsia="he-IL"/>
        </w:rPr>
        <w:t xml:space="preserve">זה אני מסכים עם זה. </w:t>
      </w:r>
      <w:bookmarkStart w:id="1610" w:name="_ETM_Q1_1916645"/>
      <w:bookmarkStart w:id="1611" w:name="_ETM_Q1_1916902"/>
      <w:bookmarkEnd w:id="1610"/>
      <w:bookmarkEnd w:id="1611"/>
    </w:p>
    <w:p w14:paraId="6A2DD7D9" w14:textId="77777777" w:rsidR="00D51130" w:rsidRDefault="00D51130" w:rsidP="00D51130">
      <w:pPr>
        <w:rPr>
          <w:rtl/>
          <w:lang w:eastAsia="he-IL"/>
        </w:rPr>
      </w:pPr>
      <w:bookmarkStart w:id="1612" w:name="_ETM_Q1_1917570"/>
      <w:bookmarkEnd w:id="1612"/>
    </w:p>
    <w:p w14:paraId="5AC94E0B" w14:textId="3869BC48" w:rsidR="00D51130" w:rsidRDefault="00D51130" w:rsidP="00D51130">
      <w:pPr>
        <w:pStyle w:val="af9"/>
        <w:keepNext/>
        <w:rPr>
          <w:rtl/>
          <w:lang w:eastAsia="he-IL"/>
        </w:rPr>
      </w:pPr>
      <w:bookmarkStart w:id="1613" w:name="ET_guest_דר_שלמה_נס_123"/>
      <w:r w:rsidRPr="00D51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שלמה נס:</w:t>
      </w:r>
      <w:r w:rsidRPr="00D51130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0B681C07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2E750A4E" w14:textId="7CAC37D0" w:rsidR="00D51130" w:rsidRDefault="00D51130" w:rsidP="00D51130">
      <w:pPr>
        <w:rPr>
          <w:rtl/>
          <w:lang w:eastAsia="he-IL"/>
        </w:rPr>
      </w:pPr>
      <w:bookmarkStart w:id="1614" w:name="_ETM_Q1_1918062"/>
      <w:bookmarkStart w:id="1615" w:name="_ETM_Q1_1918105"/>
      <w:bookmarkEnd w:id="1614"/>
      <w:bookmarkEnd w:id="1615"/>
      <w:r>
        <w:rPr>
          <w:rFonts w:hint="cs"/>
          <w:rtl/>
          <w:lang w:eastAsia="he-IL"/>
        </w:rPr>
        <w:t xml:space="preserve">וכולם </w:t>
      </w:r>
      <w:bookmarkStart w:id="1616" w:name="_ETM_Q1_1918670"/>
      <w:bookmarkEnd w:id="1616"/>
      <w:r>
        <w:rPr>
          <w:rFonts w:hint="cs"/>
          <w:rtl/>
          <w:lang w:eastAsia="he-IL"/>
        </w:rPr>
        <w:t>מתקשים. הם חושבים שיש כאלה שמתקשים ויש כאלה שלא מת</w:t>
      </w:r>
      <w:bookmarkStart w:id="1617" w:name="_ETM_Q1_1920306"/>
      <w:bookmarkEnd w:id="1617"/>
      <w:r>
        <w:rPr>
          <w:rFonts w:hint="cs"/>
          <w:rtl/>
          <w:lang w:eastAsia="he-IL"/>
        </w:rPr>
        <w:t xml:space="preserve">קשים? </w:t>
      </w:r>
      <w:bookmarkStart w:id="1618" w:name="_ETM_Q1_1920930"/>
      <w:bookmarkEnd w:id="1618"/>
      <w:r>
        <w:rPr>
          <w:rFonts w:hint="cs"/>
          <w:rtl/>
          <w:lang w:eastAsia="he-IL"/>
        </w:rPr>
        <w:t xml:space="preserve">אז סליחה שאני מחדש לכם, כולם מתקשים. כל הציבור נחנק </w:t>
      </w:r>
      <w:bookmarkStart w:id="1619" w:name="_ETM_Q1_1926623"/>
      <w:bookmarkEnd w:id="1619"/>
      <w:r>
        <w:rPr>
          <w:rFonts w:hint="cs"/>
          <w:rtl/>
          <w:lang w:eastAsia="he-IL"/>
        </w:rPr>
        <w:t>ממה שאתם עושים ואני לא רואה ש</w:t>
      </w:r>
      <w:bookmarkStart w:id="1620" w:name="_ETM_Q1_1926606"/>
      <w:bookmarkEnd w:id="1620"/>
      <w:r>
        <w:rPr>
          <w:rFonts w:hint="cs"/>
          <w:rtl/>
          <w:lang w:eastAsia="he-IL"/>
        </w:rPr>
        <w:t xml:space="preserve">מחפש פתרונות לזה. אז </w:t>
      </w:r>
      <w:bookmarkStart w:id="1621" w:name="_ETM_Q1_1932188"/>
      <w:bookmarkEnd w:id="1621"/>
      <w:r>
        <w:rPr>
          <w:rFonts w:hint="cs"/>
          <w:rtl/>
          <w:lang w:eastAsia="he-IL"/>
        </w:rPr>
        <w:t>ביקשנו</w:t>
      </w:r>
      <w:bookmarkStart w:id="1622" w:name="_ETM_Q1_1929880"/>
      <w:bookmarkEnd w:id="1622"/>
      <w:r>
        <w:rPr>
          <w:rFonts w:hint="cs"/>
          <w:rtl/>
          <w:lang w:eastAsia="he-IL"/>
        </w:rPr>
        <w:t xml:space="preserve"> בישיבה הקודמת שתאפשרו </w:t>
      </w:r>
      <w:bookmarkStart w:id="1623" w:name="_ETM_Q1_1931588"/>
      <w:bookmarkEnd w:id="1623"/>
      <w:r>
        <w:rPr>
          <w:rFonts w:hint="cs"/>
          <w:rtl/>
          <w:lang w:eastAsia="he-IL"/>
        </w:rPr>
        <w:t>בהנחי</w:t>
      </w:r>
      <w:bookmarkStart w:id="1624" w:name="_ETM_Q1_1931550"/>
      <w:bookmarkEnd w:id="1624"/>
      <w:r>
        <w:rPr>
          <w:rFonts w:hint="cs"/>
          <w:rtl/>
          <w:lang w:eastAsia="he-IL"/>
        </w:rPr>
        <w:t xml:space="preserve">ות לבנקים להאריך את משך התקופה, </w:t>
      </w:r>
      <w:bookmarkStart w:id="1625" w:name="_ETM_Q1_1935723"/>
      <w:bookmarkEnd w:id="1625"/>
      <w:r>
        <w:rPr>
          <w:rFonts w:hint="cs"/>
          <w:rtl/>
          <w:lang w:eastAsia="he-IL"/>
        </w:rPr>
        <w:t>להעלות את תקרת האחוז</w:t>
      </w:r>
      <w:bookmarkStart w:id="1626" w:name="_ETM_Q1_1934626"/>
      <w:bookmarkEnd w:id="1626"/>
      <w:r>
        <w:rPr>
          <w:rFonts w:hint="cs"/>
          <w:rtl/>
          <w:lang w:eastAsia="he-IL"/>
        </w:rPr>
        <w:t xml:space="preserve"> האפשרית מערך הדירה</w:t>
      </w:r>
      <w:bookmarkStart w:id="1627" w:name="_ETM_Q1_1936810"/>
      <w:bookmarkEnd w:id="1627"/>
      <w:r>
        <w:rPr>
          <w:rFonts w:hint="cs"/>
          <w:rtl/>
          <w:lang w:eastAsia="he-IL"/>
        </w:rPr>
        <w:t>. ויועצי המשכנתאות</w:t>
      </w:r>
      <w:bookmarkStart w:id="1628" w:name="_ETM_Q1_1938946"/>
      <w:bookmarkEnd w:id="1628"/>
      <w:r>
        <w:rPr>
          <w:rFonts w:hint="cs"/>
          <w:rtl/>
          <w:lang w:eastAsia="he-IL"/>
        </w:rPr>
        <w:t xml:space="preserve"> אמרו שזה דרמה מאוד משמעותית. להלוואות קיימ</w:t>
      </w:r>
      <w:bookmarkStart w:id="1629" w:name="_ETM_Q1_1941585"/>
      <w:bookmarkEnd w:id="1629"/>
      <w:r>
        <w:rPr>
          <w:rFonts w:hint="cs"/>
          <w:rtl/>
          <w:lang w:eastAsia="he-IL"/>
        </w:rPr>
        <w:t xml:space="preserve">ות אנחנו מדברים. לאפשר </w:t>
      </w:r>
      <w:bookmarkStart w:id="1630" w:name="_ETM_Q1_1943852"/>
      <w:bookmarkEnd w:id="1630"/>
      <w:r>
        <w:rPr>
          <w:rFonts w:hint="cs"/>
          <w:rtl/>
          <w:lang w:eastAsia="he-IL"/>
        </w:rPr>
        <w:t>גמישות בנושא של הכנסה פנו</w:t>
      </w:r>
      <w:bookmarkStart w:id="1631" w:name="_ETM_Q1_1944854"/>
      <w:bookmarkEnd w:id="1631"/>
      <w:r>
        <w:rPr>
          <w:rFonts w:hint="cs"/>
          <w:rtl/>
          <w:lang w:eastAsia="he-IL"/>
        </w:rPr>
        <w:t>יה לבנקים, כשהם רוצים לתת</w:t>
      </w:r>
      <w:bookmarkStart w:id="1632" w:name="_ETM_Q1_1945870"/>
      <w:bookmarkEnd w:id="1632"/>
      <w:r>
        <w:rPr>
          <w:rFonts w:hint="cs"/>
          <w:rtl/>
          <w:lang w:eastAsia="he-IL"/>
        </w:rPr>
        <w:t xml:space="preserve"> </w:t>
      </w:r>
      <w:bookmarkStart w:id="1633" w:name="_ETM_Q1_1947508"/>
      <w:bookmarkEnd w:id="1633"/>
      <w:r>
        <w:rPr>
          <w:rFonts w:hint="cs"/>
          <w:rtl/>
          <w:lang w:eastAsia="he-IL"/>
        </w:rPr>
        <w:t xml:space="preserve">והכללים שלכם מגבילים אותם. לאפשר משכנתה בדרגה שנייה כחובה, </w:t>
      </w:r>
      <w:bookmarkStart w:id="1634" w:name="_ETM_Q1_1951756"/>
      <w:bookmarkEnd w:id="1634"/>
      <w:r>
        <w:rPr>
          <w:rFonts w:hint="cs"/>
          <w:rtl/>
          <w:lang w:eastAsia="he-IL"/>
        </w:rPr>
        <w:t xml:space="preserve">כדבר </w:t>
      </w:r>
      <w:bookmarkStart w:id="1635" w:name="_ETM_Q1_1952416"/>
      <w:bookmarkEnd w:id="1635"/>
      <w:r>
        <w:rPr>
          <w:rFonts w:hint="cs"/>
          <w:rtl/>
          <w:lang w:eastAsia="he-IL"/>
        </w:rPr>
        <w:t xml:space="preserve">שאפשר לתת אותו. </w:t>
      </w:r>
      <w:bookmarkStart w:id="1636" w:name="_ETM_Q1_1953410"/>
      <w:bookmarkEnd w:id="1636"/>
      <w:r>
        <w:rPr>
          <w:rFonts w:hint="cs"/>
          <w:rtl/>
          <w:lang w:eastAsia="he-IL"/>
        </w:rPr>
        <w:t>לאפשר חובת שחלוף משכנתאו</w:t>
      </w:r>
      <w:bookmarkStart w:id="1637" w:name="_ETM_Q1_1956553"/>
      <w:bookmarkEnd w:id="1637"/>
      <w:r>
        <w:rPr>
          <w:rFonts w:hint="cs"/>
          <w:rtl/>
          <w:lang w:eastAsia="he-IL"/>
        </w:rPr>
        <w:t xml:space="preserve">ת. כל הנושא של </w:t>
      </w:r>
      <w:bookmarkStart w:id="1638" w:name="_ETM_Q1_1958107"/>
      <w:bookmarkEnd w:id="1638"/>
      <w:r>
        <w:rPr>
          <w:rFonts w:hint="cs"/>
          <w:rtl/>
          <w:lang w:eastAsia="he-IL"/>
        </w:rPr>
        <w:t>משכנתה הפוכה, כשדיב</w:t>
      </w:r>
      <w:bookmarkStart w:id="1639" w:name="_ETM_Q1_1957885"/>
      <w:bookmarkEnd w:id="1639"/>
      <w:r>
        <w:rPr>
          <w:rFonts w:hint="cs"/>
          <w:rtl/>
          <w:lang w:eastAsia="he-IL"/>
        </w:rPr>
        <w:t>רנו על האוכלוסייה המבוגרת, שמתעכב אצ</w:t>
      </w:r>
      <w:bookmarkStart w:id="1640" w:name="_ETM_Q1_1959616"/>
      <w:bookmarkEnd w:id="1640"/>
      <w:r>
        <w:rPr>
          <w:rFonts w:hint="cs"/>
          <w:rtl/>
          <w:lang w:eastAsia="he-IL"/>
        </w:rPr>
        <w:t>לכם כבר למעלה</w:t>
      </w:r>
      <w:bookmarkStart w:id="1641" w:name="_ETM_Q1_1961537"/>
      <w:bookmarkEnd w:id="1641"/>
      <w:r>
        <w:rPr>
          <w:rFonts w:hint="cs"/>
          <w:rtl/>
          <w:lang w:eastAsia="he-IL"/>
        </w:rPr>
        <w:t xml:space="preserve"> משנה. כל הדברים האלה, וכמו שנאמר כאן, זה דברים שצריכים</w:t>
      </w:r>
      <w:bookmarkStart w:id="1642" w:name="_ETM_Q1_1966802"/>
      <w:bookmarkEnd w:id="1642"/>
      <w:r>
        <w:rPr>
          <w:rFonts w:hint="cs"/>
          <w:rtl/>
          <w:lang w:eastAsia="he-IL"/>
        </w:rPr>
        <w:t xml:space="preserve"> לבוא בהנחיות ברורות לבנקים. כי קשה לאתר את אלה ש</w:t>
      </w:r>
      <w:bookmarkStart w:id="1643" w:name="_ETM_Q1_1968778"/>
      <w:bookmarkEnd w:id="1643"/>
      <w:r>
        <w:rPr>
          <w:rFonts w:hint="cs"/>
          <w:rtl/>
          <w:lang w:eastAsia="he-IL"/>
        </w:rPr>
        <w:t xml:space="preserve">מתקשים. </w:t>
      </w:r>
      <w:bookmarkStart w:id="1644" w:name="_ETM_Q1_1969668"/>
      <w:bookmarkEnd w:id="1644"/>
      <w:r>
        <w:rPr>
          <w:rFonts w:hint="cs"/>
          <w:rtl/>
          <w:lang w:eastAsia="he-IL"/>
        </w:rPr>
        <w:t xml:space="preserve">כולם מתקשים. </w:t>
      </w:r>
    </w:p>
    <w:p w14:paraId="55FC0E46" w14:textId="77777777" w:rsidR="00D51130" w:rsidRDefault="00D51130" w:rsidP="00D51130">
      <w:pPr>
        <w:rPr>
          <w:rtl/>
          <w:lang w:eastAsia="he-IL"/>
        </w:rPr>
      </w:pPr>
      <w:bookmarkStart w:id="1645" w:name="_ETM_Q1_1972145"/>
      <w:bookmarkStart w:id="1646" w:name="_ETM_Q1_1972190"/>
      <w:bookmarkEnd w:id="1645"/>
      <w:bookmarkEnd w:id="1646"/>
    </w:p>
    <w:p w14:paraId="74514664" w14:textId="1316C376" w:rsidR="00D51130" w:rsidRDefault="00D51130" w:rsidP="00D51130">
      <w:pPr>
        <w:pStyle w:val="af6"/>
        <w:keepNext/>
        <w:rPr>
          <w:rtl/>
        </w:rPr>
      </w:pPr>
      <w:bookmarkStart w:id="1647" w:name="ET_yor_6344_124"/>
      <w:r w:rsidRPr="00D5113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51130">
        <w:rPr>
          <w:rStyle w:val="TagStyle"/>
          <w:rtl/>
        </w:rPr>
        <w:t xml:space="preserve"> &lt;&lt; </w:t>
      </w:r>
      <w:proofErr w:type="spellStart"/>
      <w:r w:rsidRPr="00D51130">
        <w:rPr>
          <w:rStyle w:val="TagStyle"/>
          <w:rtl/>
        </w:rPr>
        <w:t>יור</w:t>
      </w:r>
      <w:proofErr w:type="spellEnd"/>
      <w:r w:rsidRPr="00D51130">
        <w:rPr>
          <w:rStyle w:val="TagStyle"/>
          <w:rtl/>
        </w:rPr>
        <w:t xml:space="preserve">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258883FF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0B850C71" w14:textId="608754F7" w:rsidR="00D51130" w:rsidRDefault="00D51130" w:rsidP="00D51130">
      <w:pPr>
        <w:rPr>
          <w:rtl/>
          <w:lang w:eastAsia="he-IL"/>
        </w:rPr>
      </w:pPr>
      <w:bookmarkStart w:id="1648" w:name="_ETM_Q1_1973737"/>
      <w:bookmarkStart w:id="1649" w:name="_ETM_Q1_1973774"/>
      <w:bookmarkEnd w:id="1648"/>
      <w:bookmarkEnd w:id="1649"/>
      <w:r>
        <w:rPr>
          <w:rFonts w:hint="cs"/>
          <w:rtl/>
          <w:lang w:eastAsia="he-IL"/>
        </w:rPr>
        <w:t>אני</w:t>
      </w:r>
      <w:bookmarkStart w:id="1650" w:name="_ETM_Q1_1971094"/>
      <w:bookmarkEnd w:id="1650"/>
      <w:r>
        <w:rPr>
          <w:rFonts w:hint="cs"/>
          <w:rtl/>
          <w:lang w:eastAsia="he-IL"/>
        </w:rPr>
        <w:t xml:space="preserve"> באמת שואל, איזה בשורה הבאתם לציבור עכשיו?</w:t>
      </w:r>
      <w:r>
        <w:rPr>
          <w:rFonts w:hint="cs"/>
          <w:lang w:eastAsia="he-IL"/>
        </w:rPr>
        <w:t xml:space="preserve"> </w:t>
      </w:r>
      <w:bookmarkStart w:id="1651" w:name="_ETM_Q1_1975928"/>
      <w:bookmarkEnd w:id="1651"/>
      <w:r>
        <w:rPr>
          <w:rFonts w:hint="cs"/>
          <w:rtl/>
          <w:lang w:eastAsia="he-IL"/>
        </w:rPr>
        <w:t>באמת, ד"ר זיו נאור?</w:t>
      </w:r>
    </w:p>
    <w:p w14:paraId="1034772D" w14:textId="77777777" w:rsidR="00D51130" w:rsidRDefault="00D51130" w:rsidP="00D51130">
      <w:pPr>
        <w:rPr>
          <w:rtl/>
          <w:lang w:eastAsia="he-IL"/>
        </w:rPr>
      </w:pPr>
      <w:bookmarkStart w:id="1652" w:name="_ETM_Q1_1978336"/>
      <w:bookmarkStart w:id="1653" w:name="_ETM_Q1_1978378"/>
      <w:bookmarkStart w:id="1654" w:name="_ETM_Q1_1978921"/>
      <w:bookmarkEnd w:id="1652"/>
      <w:bookmarkEnd w:id="1653"/>
      <w:bookmarkEnd w:id="1654"/>
    </w:p>
    <w:p w14:paraId="1170D371" w14:textId="3E1E66CF" w:rsidR="00D51130" w:rsidRDefault="00D51130" w:rsidP="00D51130">
      <w:pPr>
        <w:pStyle w:val="a4"/>
        <w:keepNext/>
        <w:rPr>
          <w:rtl/>
        </w:rPr>
      </w:pPr>
      <w:bookmarkStart w:id="1655" w:name="ET_speaker_6483_125"/>
      <w:r w:rsidRPr="00D5113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51130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0112E211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1A01E9FB" w14:textId="2CEE6E23" w:rsidR="00D51130" w:rsidRDefault="00D51130" w:rsidP="00D51130">
      <w:pPr>
        <w:rPr>
          <w:rtl/>
          <w:lang w:eastAsia="he-IL"/>
        </w:rPr>
      </w:pPr>
      <w:bookmarkStart w:id="1656" w:name="_ETM_Q1_1979236"/>
      <w:bookmarkStart w:id="1657" w:name="_ETM_Q1_1979273"/>
      <w:bookmarkEnd w:id="1656"/>
      <w:bookmarkEnd w:id="1657"/>
      <w:r>
        <w:rPr>
          <w:rFonts w:hint="cs"/>
          <w:rtl/>
          <w:lang w:eastAsia="he-IL"/>
        </w:rPr>
        <w:t>חי</w:t>
      </w:r>
      <w:bookmarkStart w:id="1658" w:name="_ETM_Q1_1976765"/>
      <w:bookmarkEnd w:id="1658"/>
      <w:r>
        <w:rPr>
          <w:rFonts w:hint="cs"/>
          <w:rtl/>
          <w:lang w:eastAsia="he-IL"/>
        </w:rPr>
        <w:t xml:space="preserve">יבים לסיים. יש לנו נושא אחר. </w:t>
      </w:r>
      <w:bookmarkStart w:id="1659" w:name="_ETM_Q1_1981245"/>
      <w:bookmarkEnd w:id="1659"/>
      <w:r>
        <w:rPr>
          <w:rFonts w:hint="cs"/>
          <w:rtl/>
          <w:lang w:eastAsia="he-IL"/>
        </w:rPr>
        <w:t>ב-2.8</w:t>
      </w:r>
      <w:bookmarkStart w:id="1660" w:name="_ETM_Q1_1979655"/>
      <w:bookmarkStart w:id="1661" w:name="_ETM_Q1_1978884"/>
      <w:bookmarkEnd w:id="1660"/>
      <w:bookmarkEnd w:id="1661"/>
      <w:r>
        <w:rPr>
          <w:rFonts w:hint="cs"/>
          <w:rtl/>
          <w:lang w:eastAsia="he-IL"/>
        </w:rPr>
        <w:t xml:space="preserve"> אנחנו נמשיך את הישיבה. הפע</w:t>
      </w:r>
      <w:bookmarkStart w:id="1662" w:name="_ETM_Q1_1981363"/>
      <w:bookmarkEnd w:id="1662"/>
      <w:r>
        <w:rPr>
          <w:rFonts w:hint="cs"/>
          <w:rtl/>
          <w:lang w:eastAsia="he-IL"/>
        </w:rPr>
        <w:t>ם הם יהיו</w:t>
      </w:r>
      <w:bookmarkStart w:id="1663" w:name="_ETM_Q1_1982237"/>
      <w:bookmarkEnd w:id="1663"/>
      <w:r>
        <w:rPr>
          <w:rFonts w:hint="cs"/>
          <w:rtl/>
          <w:lang w:eastAsia="he-IL"/>
        </w:rPr>
        <w:t xml:space="preserve"> </w:t>
      </w:r>
      <w:bookmarkStart w:id="1664" w:name="_ETM_Q1_1979451"/>
      <w:bookmarkEnd w:id="1664"/>
      <w:r>
        <w:rPr>
          <w:rFonts w:hint="cs"/>
          <w:rtl/>
          <w:lang w:eastAsia="he-IL"/>
        </w:rPr>
        <w:t xml:space="preserve">פה, זה לא יהיה בזום. בסדר ד"ר </w:t>
      </w:r>
      <w:bookmarkStart w:id="1665" w:name="_ETM_Q1_1984976"/>
      <w:bookmarkEnd w:id="1665"/>
      <w:r>
        <w:rPr>
          <w:rFonts w:hint="cs"/>
          <w:rtl/>
          <w:lang w:eastAsia="he-IL"/>
        </w:rPr>
        <w:t xml:space="preserve">נס? </w:t>
      </w:r>
      <w:bookmarkStart w:id="1666" w:name="_ETM_Q1_1985569"/>
      <w:bookmarkEnd w:id="1666"/>
      <w:r>
        <w:rPr>
          <w:rFonts w:hint="cs"/>
          <w:rtl/>
          <w:lang w:eastAsia="he-IL"/>
        </w:rPr>
        <w:t>2.8</w:t>
      </w:r>
      <w:r w:rsidR="006874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ברירה. </w:t>
      </w:r>
      <w:bookmarkStart w:id="1667" w:name="_ETM_Q1_1990782"/>
      <w:bookmarkEnd w:id="1667"/>
    </w:p>
    <w:p w14:paraId="73013568" w14:textId="77777777" w:rsidR="00D51130" w:rsidRDefault="00D51130" w:rsidP="00D51130">
      <w:pPr>
        <w:rPr>
          <w:rtl/>
          <w:lang w:eastAsia="he-IL"/>
        </w:rPr>
      </w:pPr>
      <w:bookmarkStart w:id="1668" w:name="_ETM_Q1_1991527"/>
      <w:bookmarkEnd w:id="1668"/>
    </w:p>
    <w:p w14:paraId="6C2E25A8" w14:textId="4AEBD0D8" w:rsidR="00D51130" w:rsidRDefault="00D51130" w:rsidP="00D51130">
      <w:pPr>
        <w:pStyle w:val="af9"/>
        <w:keepNext/>
        <w:rPr>
          <w:rtl/>
          <w:lang w:eastAsia="he-IL"/>
        </w:rPr>
      </w:pPr>
      <w:bookmarkStart w:id="1669" w:name="ET_guest_בני_פרץ_127"/>
      <w:r w:rsidRPr="00D51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D51130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318719E0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7A69025B" w14:textId="4C8C505F" w:rsidR="00D51130" w:rsidRDefault="00D51130" w:rsidP="00D51130">
      <w:pPr>
        <w:rPr>
          <w:rtl/>
          <w:lang w:eastAsia="he-IL"/>
        </w:rPr>
      </w:pPr>
      <w:bookmarkStart w:id="1670" w:name="_ETM_Q1_1991877"/>
      <w:bookmarkStart w:id="1671" w:name="_ETM_Q1_1991914"/>
      <w:bookmarkEnd w:id="1670"/>
      <w:bookmarkEnd w:id="1671"/>
      <w:r>
        <w:rPr>
          <w:rFonts w:hint="cs"/>
          <w:rtl/>
          <w:lang w:eastAsia="he-IL"/>
        </w:rPr>
        <w:t xml:space="preserve">אבל </w:t>
      </w:r>
      <w:bookmarkStart w:id="1672" w:name="_ETM_Q1_1989389"/>
      <w:bookmarkEnd w:id="1672"/>
      <w:r>
        <w:rPr>
          <w:rFonts w:hint="cs"/>
          <w:rtl/>
          <w:lang w:eastAsia="he-IL"/>
        </w:rPr>
        <w:t xml:space="preserve">שים לב שיש פה מלכודת </w:t>
      </w:r>
      <w:bookmarkStart w:id="1673" w:name="_ETM_Q1_1992009"/>
      <w:bookmarkEnd w:id="1673"/>
      <w:r>
        <w:rPr>
          <w:rFonts w:hint="cs"/>
          <w:rtl/>
          <w:lang w:eastAsia="he-IL"/>
        </w:rPr>
        <w:t>בדחייה לשנתיים</w:t>
      </w:r>
      <w:bookmarkStart w:id="1674" w:name="_ETM_Q1_1991741"/>
      <w:bookmarkEnd w:id="1674"/>
      <w:r>
        <w:rPr>
          <w:rFonts w:hint="cs"/>
          <w:rtl/>
          <w:lang w:eastAsia="he-IL"/>
        </w:rPr>
        <w:t>, את הריבית. איך הוא ישלם אותה? במזומן?</w:t>
      </w:r>
      <w:r w:rsidR="0068743A">
        <w:rPr>
          <w:rFonts w:hint="cs"/>
          <w:rtl/>
          <w:lang w:eastAsia="he-IL"/>
        </w:rPr>
        <w:t xml:space="preserve"> </w:t>
      </w:r>
      <w:bookmarkStart w:id="1675" w:name="_ETM_Q1_1996697"/>
      <w:bookmarkStart w:id="1676" w:name="_ETM_Q1_1993977"/>
      <w:bookmarkEnd w:id="1675"/>
      <w:bookmarkEnd w:id="1676"/>
      <w:r>
        <w:rPr>
          <w:rFonts w:hint="cs"/>
          <w:rtl/>
          <w:lang w:eastAsia="he-IL"/>
        </w:rPr>
        <w:t>עם תוספת ריבית על ריבית?</w:t>
      </w:r>
      <w:bookmarkStart w:id="1677" w:name="_ETM_Q1_1997016"/>
      <w:bookmarkEnd w:id="1677"/>
    </w:p>
    <w:p w14:paraId="1918E273" w14:textId="77777777" w:rsidR="00D51130" w:rsidRDefault="00D51130" w:rsidP="00D51130">
      <w:pPr>
        <w:rPr>
          <w:rtl/>
          <w:lang w:eastAsia="he-IL"/>
        </w:rPr>
      </w:pPr>
      <w:bookmarkStart w:id="1678" w:name="_ETM_Q1_1997056"/>
      <w:bookmarkEnd w:id="1678"/>
    </w:p>
    <w:p w14:paraId="179A56E0" w14:textId="5A5EDD24" w:rsidR="00D51130" w:rsidRDefault="00D51130" w:rsidP="00D51130">
      <w:pPr>
        <w:pStyle w:val="a4"/>
        <w:keepNext/>
        <w:rPr>
          <w:rtl/>
        </w:rPr>
      </w:pPr>
      <w:bookmarkStart w:id="1679" w:name="ET_speaker_6483_128"/>
      <w:r w:rsidRPr="00D5113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51130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64219E0D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770E8ADD" w14:textId="2A8A605D" w:rsidR="00D51130" w:rsidRDefault="00D51130" w:rsidP="00D51130">
      <w:pPr>
        <w:rPr>
          <w:rtl/>
          <w:lang w:eastAsia="he-IL"/>
        </w:rPr>
      </w:pPr>
      <w:bookmarkStart w:id="1680" w:name="_ETM_Q1_1997951"/>
      <w:bookmarkStart w:id="1681" w:name="_ETM_Q1_1997988"/>
      <w:bookmarkEnd w:id="1680"/>
      <w:bookmarkEnd w:id="1681"/>
      <w:r>
        <w:rPr>
          <w:rFonts w:hint="cs"/>
          <w:rtl/>
          <w:lang w:eastAsia="he-IL"/>
        </w:rPr>
        <w:t>בוא, ל</w:t>
      </w:r>
      <w:bookmarkStart w:id="1682" w:name="_ETM_Q1_1995567"/>
      <w:bookmarkEnd w:id="1682"/>
      <w:r>
        <w:rPr>
          <w:rFonts w:hint="cs"/>
          <w:rtl/>
          <w:lang w:eastAsia="he-IL"/>
        </w:rPr>
        <w:t xml:space="preserve">א נתתי לך רשות דיבור. </w:t>
      </w:r>
      <w:bookmarkStart w:id="1683" w:name="_ETM_Q1_1997765"/>
      <w:bookmarkEnd w:id="1683"/>
    </w:p>
    <w:p w14:paraId="671DBC30" w14:textId="77777777" w:rsidR="00D51130" w:rsidRDefault="00D51130" w:rsidP="00D51130">
      <w:pPr>
        <w:rPr>
          <w:rtl/>
          <w:lang w:eastAsia="he-IL"/>
        </w:rPr>
      </w:pPr>
      <w:bookmarkStart w:id="1684" w:name="_ETM_Q1_1997990"/>
      <w:bookmarkStart w:id="1685" w:name="_ETM_Q1_1998031"/>
      <w:bookmarkStart w:id="1686" w:name="_ETM_Q1_1999139"/>
      <w:bookmarkEnd w:id="1684"/>
      <w:bookmarkEnd w:id="1685"/>
      <w:bookmarkEnd w:id="1686"/>
    </w:p>
    <w:p w14:paraId="1E059857" w14:textId="0A4C6A25" w:rsidR="00D51130" w:rsidRDefault="00D51130" w:rsidP="00D51130">
      <w:pPr>
        <w:pStyle w:val="af9"/>
        <w:keepNext/>
        <w:rPr>
          <w:rtl/>
          <w:lang w:eastAsia="he-IL"/>
        </w:rPr>
      </w:pPr>
      <w:bookmarkStart w:id="1687" w:name="ET_guest_בני_פרץ_129"/>
      <w:r w:rsidRPr="00D51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D51130">
        <w:rPr>
          <w:rStyle w:val="TagStyle"/>
          <w:rtl/>
        </w:rPr>
        <w:t xml:space="preserve"> &lt;&lt; אורח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6291B0D3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59D75F82" w14:textId="3973E3C7" w:rsidR="00D51130" w:rsidRDefault="00D51130" w:rsidP="00D51130">
      <w:pPr>
        <w:rPr>
          <w:rtl/>
          <w:lang w:eastAsia="he-IL"/>
        </w:rPr>
      </w:pPr>
      <w:bookmarkStart w:id="1688" w:name="_ETM_Q1_1999535"/>
      <w:bookmarkStart w:id="1689" w:name="_ETM_Q1_1999555"/>
      <w:bookmarkEnd w:id="1688"/>
      <w:bookmarkEnd w:id="1689"/>
      <w:r>
        <w:rPr>
          <w:rFonts w:hint="cs"/>
          <w:rtl/>
          <w:lang w:eastAsia="he-IL"/>
        </w:rPr>
        <w:t xml:space="preserve">לא, </w:t>
      </w:r>
      <w:bookmarkStart w:id="1690" w:name="_ETM_Q1_1996977"/>
      <w:bookmarkEnd w:id="1690"/>
      <w:r>
        <w:rPr>
          <w:rFonts w:hint="cs"/>
          <w:rtl/>
          <w:lang w:eastAsia="he-IL"/>
        </w:rPr>
        <w:t xml:space="preserve">אבל יש מלכודת פה. </w:t>
      </w:r>
    </w:p>
    <w:p w14:paraId="77C12283" w14:textId="77777777" w:rsidR="00D51130" w:rsidRDefault="00D51130" w:rsidP="00D51130">
      <w:pPr>
        <w:rPr>
          <w:rtl/>
          <w:lang w:eastAsia="he-IL"/>
        </w:rPr>
      </w:pPr>
      <w:bookmarkStart w:id="1691" w:name="_ETM_Q1_1999709"/>
      <w:bookmarkStart w:id="1692" w:name="_ETM_Q1_2000226"/>
      <w:bookmarkEnd w:id="1691"/>
      <w:bookmarkEnd w:id="1692"/>
    </w:p>
    <w:p w14:paraId="46030B04" w14:textId="3D53FCE3" w:rsidR="00D51130" w:rsidRDefault="00D51130" w:rsidP="00D51130">
      <w:pPr>
        <w:pStyle w:val="a4"/>
        <w:keepNext/>
        <w:rPr>
          <w:rtl/>
        </w:rPr>
      </w:pPr>
      <w:bookmarkStart w:id="1693" w:name="ET_speaker_6483_130"/>
      <w:r w:rsidRPr="00D5113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51130">
        <w:rPr>
          <w:rStyle w:val="TagStyle"/>
          <w:rtl/>
        </w:rPr>
        <w:t xml:space="preserve"> &lt;&lt; דובר &gt;&gt;</w:t>
      </w:r>
      <w:r w:rsidR="0068743A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560EA126" w14:textId="77777777" w:rsidR="00D51130" w:rsidRDefault="00D51130" w:rsidP="00D51130">
      <w:pPr>
        <w:pStyle w:val="KeepWithNext"/>
        <w:rPr>
          <w:rtl/>
          <w:lang w:eastAsia="he-IL"/>
        </w:rPr>
      </w:pPr>
    </w:p>
    <w:p w14:paraId="7997E2CD" w14:textId="1B6F0B41" w:rsidR="00BB5297" w:rsidRDefault="00D51130" w:rsidP="00F54732">
      <w:pPr>
        <w:rPr>
          <w:rtl/>
          <w:lang w:eastAsia="he-IL"/>
        </w:rPr>
      </w:pPr>
      <w:bookmarkStart w:id="1694" w:name="_ETM_Q1_2000625"/>
      <w:bookmarkStart w:id="1695" w:name="_ETM_Q1_2000660"/>
      <w:bookmarkEnd w:id="1694"/>
      <w:bookmarkEnd w:id="1695"/>
      <w:r>
        <w:rPr>
          <w:rFonts w:hint="cs"/>
          <w:rtl/>
          <w:lang w:eastAsia="he-IL"/>
        </w:rPr>
        <w:t>אין ש</w:t>
      </w:r>
      <w:bookmarkStart w:id="1696" w:name="_ETM_Q1_1998276"/>
      <w:bookmarkEnd w:id="1696"/>
      <w:r>
        <w:rPr>
          <w:rFonts w:hint="cs"/>
          <w:rtl/>
          <w:lang w:eastAsia="he-IL"/>
        </w:rPr>
        <w:t xml:space="preserve">ום מלכודת. מי שרוצה, </w:t>
      </w:r>
      <w:bookmarkStart w:id="1697" w:name="_ETM_Q1_2000727"/>
      <w:bookmarkEnd w:id="1697"/>
      <w:r>
        <w:rPr>
          <w:rFonts w:hint="cs"/>
          <w:rtl/>
          <w:lang w:eastAsia="he-IL"/>
        </w:rPr>
        <w:t xml:space="preserve">ייקח. מי שלא </w:t>
      </w:r>
      <w:bookmarkStart w:id="1698" w:name="_ETM_Q1_2000067"/>
      <w:bookmarkEnd w:id="1698"/>
      <w:r>
        <w:rPr>
          <w:rFonts w:hint="cs"/>
          <w:rtl/>
          <w:lang w:eastAsia="he-IL"/>
        </w:rPr>
        <w:t xml:space="preserve">רוצה, לא ייקח. מלכודת עושים לבן אדם </w:t>
      </w:r>
      <w:bookmarkStart w:id="1699" w:name="_ETM_Q1_2004876"/>
      <w:bookmarkEnd w:id="1699"/>
      <w:r>
        <w:rPr>
          <w:rFonts w:hint="cs"/>
          <w:rtl/>
          <w:lang w:eastAsia="he-IL"/>
        </w:rPr>
        <w:t>שמכרי</w:t>
      </w:r>
      <w:bookmarkStart w:id="1700" w:name="_ETM_Q1_2002559"/>
      <w:bookmarkEnd w:id="1700"/>
      <w:r>
        <w:rPr>
          <w:rFonts w:hint="cs"/>
          <w:rtl/>
          <w:lang w:eastAsia="he-IL"/>
        </w:rPr>
        <w:t xml:space="preserve">חים אותו. לא מכריחים אף אחד. </w:t>
      </w:r>
      <w:bookmarkStart w:id="1701" w:name="_ETM_Q1_2007159"/>
      <w:bookmarkStart w:id="1702" w:name="_ETM_Q1_2007203"/>
      <w:bookmarkEnd w:id="1701"/>
      <w:bookmarkEnd w:id="1702"/>
      <w:r>
        <w:rPr>
          <w:rFonts w:hint="cs"/>
          <w:rtl/>
          <w:lang w:eastAsia="he-IL"/>
        </w:rPr>
        <w:t xml:space="preserve">טוב, </w:t>
      </w:r>
      <w:bookmarkStart w:id="1703" w:name="_ETM_Q1_2007179"/>
      <w:bookmarkEnd w:id="1703"/>
      <w:r>
        <w:rPr>
          <w:rFonts w:hint="cs"/>
          <w:rtl/>
          <w:lang w:eastAsia="he-IL"/>
        </w:rPr>
        <w:t xml:space="preserve">אז מה </w:t>
      </w:r>
      <w:bookmarkStart w:id="1704" w:name="_ETM_Q1_2007728"/>
      <w:bookmarkEnd w:id="1704"/>
      <w:r>
        <w:rPr>
          <w:rFonts w:hint="cs"/>
          <w:rtl/>
          <w:lang w:eastAsia="he-IL"/>
        </w:rPr>
        <w:t>רצית?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שניתן לו מענק</w:t>
      </w:r>
      <w:bookmarkStart w:id="1705" w:name="_ETM_Q1_2008494"/>
      <w:bookmarkEnd w:id="1705"/>
      <w:r>
        <w:rPr>
          <w:rFonts w:hint="cs"/>
          <w:rtl/>
          <w:lang w:eastAsia="he-IL"/>
        </w:rPr>
        <w:t xml:space="preserve">? נגיד לו במקום הריבית קח מענק? </w:t>
      </w:r>
      <w:bookmarkStart w:id="1706" w:name="_ETM_Q1_2011767"/>
      <w:bookmarkEnd w:id="1706"/>
      <w:r w:rsidR="00F54732">
        <w:rPr>
          <w:rFonts w:hint="cs"/>
          <w:rtl/>
          <w:lang w:eastAsia="he-IL"/>
        </w:rPr>
        <w:t>זה אתה אומר טוב.</w:t>
      </w:r>
      <w:r w:rsidR="0068743A">
        <w:rPr>
          <w:rFonts w:hint="cs"/>
          <w:rtl/>
          <w:lang w:eastAsia="he-IL"/>
        </w:rPr>
        <w:t xml:space="preserve"> </w:t>
      </w:r>
      <w:r w:rsidR="00F54732">
        <w:rPr>
          <w:rFonts w:hint="cs"/>
          <w:rtl/>
          <w:lang w:eastAsia="he-IL"/>
        </w:rPr>
        <w:t xml:space="preserve">לא, לא, גמרתי. כל הטענה </w:t>
      </w:r>
      <w:bookmarkStart w:id="1707" w:name="_ETM_Q1_2020295"/>
      <w:bookmarkEnd w:id="1707"/>
      <w:r w:rsidR="00F54732">
        <w:rPr>
          <w:rFonts w:hint="cs"/>
          <w:rtl/>
          <w:lang w:eastAsia="he-IL"/>
        </w:rPr>
        <w:t>לגבי בנקים אחרים, אז איגוד הבנקים יענה לנו על זה</w:t>
      </w:r>
      <w:bookmarkStart w:id="1708" w:name="_ETM_Q1_2026955"/>
      <w:bookmarkEnd w:id="1708"/>
      <w:r w:rsidR="00F54732">
        <w:rPr>
          <w:rFonts w:hint="cs"/>
          <w:rtl/>
          <w:lang w:eastAsia="he-IL"/>
        </w:rPr>
        <w:t xml:space="preserve"> ב-2.8. הם נמצאים בזום. אני חייב לסיים את </w:t>
      </w:r>
      <w:bookmarkStart w:id="1709" w:name="_ETM_Q1_2028836"/>
      <w:bookmarkEnd w:id="1709"/>
      <w:r w:rsidR="00F54732">
        <w:rPr>
          <w:rFonts w:hint="cs"/>
          <w:rtl/>
          <w:lang w:eastAsia="he-IL"/>
        </w:rPr>
        <w:t xml:space="preserve">הישיבה. אוקיי, </w:t>
      </w:r>
      <w:bookmarkStart w:id="1710" w:name="_ETM_Q1_2031577"/>
      <w:bookmarkEnd w:id="1710"/>
      <w:r w:rsidR="00F54732">
        <w:rPr>
          <w:rFonts w:hint="cs"/>
          <w:rtl/>
          <w:lang w:eastAsia="he-IL"/>
        </w:rPr>
        <w:t xml:space="preserve">הישיבה הזאת הסתיימה. </w:t>
      </w:r>
      <w:bookmarkStart w:id="1711" w:name="_ETM_Q1_915411"/>
      <w:bookmarkStart w:id="1712" w:name="_ETM_Q1_915446"/>
      <w:bookmarkEnd w:id="1711"/>
      <w:bookmarkEnd w:id="1712"/>
    </w:p>
    <w:p w14:paraId="56E010C7" w14:textId="77777777" w:rsidR="00F54732" w:rsidRDefault="00F54732" w:rsidP="00F54732">
      <w:pPr>
        <w:rPr>
          <w:rtl/>
          <w:lang w:eastAsia="he-IL"/>
        </w:rPr>
      </w:pPr>
    </w:p>
    <w:p w14:paraId="61E529DD" w14:textId="77777777" w:rsidR="00F54732" w:rsidRDefault="00F54732" w:rsidP="00F54732">
      <w:pPr>
        <w:rPr>
          <w:rtl/>
          <w:lang w:eastAsia="he-IL"/>
        </w:rPr>
      </w:pPr>
    </w:p>
    <w:p w14:paraId="75E5AB52" w14:textId="48CC137E" w:rsidR="00F54732" w:rsidRDefault="00F54732" w:rsidP="00F54732">
      <w:pPr>
        <w:pStyle w:val="afc"/>
        <w:keepNext/>
        <w:rPr>
          <w:rtl/>
          <w:lang w:eastAsia="he-IL"/>
        </w:rPr>
      </w:pPr>
      <w:bookmarkStart w:id="1713" w:name="ET_meetingend_131"/>
      <w:r w:rsidRPr="00F5473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13:17.</w:t>
      </w:r>
      <w:r w:rsidRPr="00F54732">
        <w:rPr>
          <w:rStyle w:val="TagStyle"/>
          <w:rtl/>
        </w:rPr>
        <w:t xml:space="preserve"> &lt;&lt; סיום &gt;&gt;</w:t>
      </w:r>
      <w:r w:rsidR="006874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73FF5A34" w14:textId="77777777" w:rsidR="00F54732" w:rsidRDefault="00F54732" w:rsidP="00F54732">
      <w:pPr>
        <w:pStyle w:val="KeepWithNext"/>
        <w:rPr>
          <w:rtl/>
          <w:lang w:eastAsia="he-IL"/>
        </w:rPr>
      </w:pPr>
    </w:p>
    <w:p w14:paraId="7F28626D" w14:textId="08BB5ECF" w:rsidR="00F54732" w:rsidRPr="00F54732" w:rsidRDefault="00F54732" w:rsidP="00F54732">
      <w:pPr>
        <w:ind w:firstLine="0"/>
        <w:rPr>
          <w:lang w:eastAsia="he-IL"/>
        </w:rPr>
      </w:pPr>
    </w:p>
    <w:sectPr w:rsidR="00F54732" w:rsidRPr="00F54732" w:rsidSect="00D03B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9523D" w14:textId="77777777" w:rsidR="00A42723" w:rsidRDefault="00A42723">
      <w:r>
        <w:separator/>
      </w:r>
    </w:p>
  </w:endnote>
  <w:endnote w:type="continuationSeparator" w:id="0">
    <w:p w14:paraId="362A516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E0FB9" w14:textId="77777777" w:rsidR="00A42723" w:rsidRDefault="00A42723">
      <w:r>
        <w:separator/>
      </w:r>
    </w:p>
  </w:footnote>
  <w:footnote w:type="continuationSeparator" w:id="0">
    <w:p w14:paraId="060013A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02CA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3CCBE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BDAB7" w14:textId="4789EA9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4BF3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752588C" w14:textId="3043C82B" w:rsidR="00D86E57" w:rsidRPr="00CC5815" w:rsidRDefault="007C6790" w:rsidP="007C6790">
    <w:pPr>
      <w:pStyle w:val="a3"/>
      <w:ind w:firstLine="0"/>
      <w:jc w:val="left"/>
    </w:pPr>
    <w:r>
      <w:rPr>
        <w:rFonts w:hint="cs"/>
        <w:rtl/>
      </w:rPr>
      <w:t>ישיבת ועדה משותפת לוועדת הכלכלה</w:t>
    </w:r>
    <w:r>
      <w:rPr>
        <w:rtl/>
      </w:rPr>
      <w:br/>
    </w:r>
    <w:r>
      <w:rPr>
        <w:rFonts w:hint="cs"/>
        <w:rtl/>
      </w:rPr>
      <w:t>ולוועדה המיוחדת לצמצום פערים חברתיים בפריפריה</w:t>
    </w:r>
  </w:p>
  <w:p w14:paraId="2D1BEA4C" w14:textId="35CD2A45" w:rsidR="00D86E57" w:rsidRPr="00CC5815" w:rsidRDefault="00AB27E3" w:rsidP="008E5E3F">
    <w:pPr>
      <w:pStyle w:val="a3"/>
      <w:ind w:firstLine="0"/>
      <w:rPr>
        <w:rtl/>
      </w:rPr>
    </w:pPr>
    <w:r>
      <w:rPr>
        <w:rtl/>
      </w:rPr>
      <w:t>25/07/2023</w:t>
    </w:r>
  </w:p>
  <w:p w14:paraId="22F82DC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9A6F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EE74FD" wp14:editId="680ADB7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0760F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20D58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785728683">
    <w:abstractNumId w:val="0"/>
  </w:num>
  <w:num w:numId="2" w16cid:durableId="12685368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2F5"/>
    <w:rsid w:val="000A17C6"/>
    <w:rsid w:val="000B060C"/>
    <w:rsid w:val="000B2EE6"/>
    <w:rsid w:val="000C47F5"/>
    <w:rsid w:val="000E3314"/>
    <w:rsid w:val="000F2459"/>
    <w:rsid w:val="001020F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362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69DC"/>
    <w:rsid w:val="00396023"/>
    <w:rsid w:val="003C279D"/>
    <w:rsid w:val="003E4BF3"/>
    <w:rsid w:val="003F0A5F"/>
    <w:rsid w:val="00420E41"/>
    <w:rsid w:val="00424C94"/>
    <w:rsid w:val="00447608"/>
    <w:rsid w:val="00451746"/>
    <w:rsid w:val="00470EAC"/>
    <w:rsid w:val="004817A6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743A"/>
    <w:rsid w:val="00692999"/>
    <w:rsid w:val="00695A47"/>
    <w:rsid w:val="006A0CB7"/>
    <w:rsid w:val="006E60F6"/>
    <w:rsid w:val="006F0259"/>
    <w:rsid w:val="00700433"/>
    <w:rsid w:val="00702755"/>
    <w:rsid w:val="0070472C"/>
    <w:rsid w:val="007509A6"/>
    <w:rsid w:val="007872B4"/>
    <w:rsid w:val="00791CBE"/>
    <w:rsid w:val="007C6790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05E5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27E3"/>
    <w:rsid w:val="00AB3F3A"/>
    <w:rsid w:val="00AD4EC9"/>
    <w:rsid w:val="00AD6FFC"/>
    <w:rsid w:val="00AF31E6"/>
    <w:rsid w:val="00AF4150"/>
    <w:rsid w:val="00B0509A"/>
    <w:rsid w:val="00B120B2"/>
    <w:rsid w:val="00B50340"/>
    <w:rsid w:val="00B63DE9"/>
    <w:rsid w:val="00B65508"/>
    <w:rsid w:val="00B8517A"/>
    <w:rsid w:val="00BA6446"/>
    <w:rsid w:val="00BB529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B25"/>
    <w:rsid w:val="00D278F7"/>
    <w:rsid w:val="00D37550"/>
    <w:rsid w:val="00D40A29"/>
    <w:rsid w:val="00D45D27"/>
    <w:rsid w:val="00D51130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732"/>
    <w:rsid w:val="00F549E5"/>
    <w:rsid w:val="00F63F05"/>
    <w:rsid w:val="00F72368"/>
    <w:rsid w:val="00F821F6"/>
    <w:rsid w:val="00F84D49"/>
    <w:rsid w:val="00FB0768"/>
    <w:rsid w:val="00FE06C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6A16C8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27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06C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59364-BF55-4F4D-A50A-B499D0BA6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14</Pages>
  <Words>5015</Words>
  <Characters>25080</Characters>
  <Application>Microsoft Office Word</Application>
  <DocSecurity>0</DocSecurity>
  <Lines>209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11</cp:revision>
  <cp:lastPrinted>2015-07-20T08:20:00Z</cp:lastPrinted>
  <dcterms:created xsi:type="dcterms:W3CDTF">2018-05-03T11:21:00Z</dcterms:created>
  <dcterms:modified xsi:type="dcterms:W3CDTF">2023-10-30T12:36:00Z</dcterms:modified>
</cp:coreProperties>
</file>